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A3" w:rsidRDefault="00A95FA3"/>
    <w:p w:rsidR="00A95FA3" w:rsidRDefault="009E72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задание</w:t>
      </w:r>
      <w:r>
        <w:rPr>
          <w:b/>
          <w:sz w:val="28"/>
          <w:szCs w:val="28"/>
        </w:rPr>
        <w:tab/>
        <w:t>на изготовление</w:t>
      </w:r>
    </w:p>
    <w:p w:rsidR="00A95FA3" w:rsidRDefault="009E7209">
      <w:pPr>
        <w:jc w:val="center"/>
      </w:pPr>
      <w:r>
        <w:rPr>
          <w:b/>
          <w:sz w:val="28"/>
          <w:szCs w:val="28"/>
        </w:rPr>
        <w:t>оборудования с многофункциональным экраном диспетчера</w:t>
      </w:r>
    </w:p>
    <w:p w:rsidR="00A95FA3" w:rsidRDefault="00A95FA3"/>
    <w:p w:rsidR="00A95FA3" w:rsidRDefault="009E7209">
      <w:pPr>
        <w:ind w:firstLine="709"/>
        <w:jc w:val="both"/>
      </w:pPr>
      <w:r>
        <w:t>Основные задачи, и функции выполняемые программой, а так же требования к оформлению:</w:t>
      </w:r>
    </w:p>
    <w:p w:rsidR="00A95FA3" w:rsidRDefault="009E7209">
      <w:pPr>
        <w:ind w:firstLine="709"/>
        <w:jc w:val="both"/>
      </w:pPr>
      <w:r>
        <w:t>1) В верхней части программы должна быть расположена схема хранилища (смотри рисунок 1) с изображёнными на ней: датчиками, текущей температурой датчика (обновление температуры один раз в два часа).</w:t>
      </w:r>
    </w:p>
    <w:p w:rsidR="00A95FA3" w:rsidRDefault="00A27140">
      <w:pPr>
        <w:jc w:val="both"/>
      </w:pPr>
      <w:r>
        <w:rPr>
          <w:noProof/>
        </w:rPr>
        <w:drawing>
          <wp:inline distT="0" distB="0" distL="0" distR="0">
            <wp:extent cx="6162675" cy="2428875"/>
            <wp:effectExtent l="0" t="0" r="9525" b="9525"/>
            <wp:docPr id="1" name="Картинка2" descr="Т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" descr="ТЗ 1"/>
                    <pic:cNvPicPr>
                      <a:picLocks noRo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FA3" w:rsidRDefault="009E7209">
      <w:pPr>
        <w:ind w:firstLine="709"/>
        <w:jc w:val="center"/>
      </w:pPr>
      <w:r>
        <w:t>Рисунок 1. Схема расположения датчиков.</w:t>
      </w:r>
    </w:p>
    <w:p w:rsidR="00A95FA3" w:rsidRDefault="009E7209">
      <w:pPr>
        <w:ind w:firstLine="709"/>
        <w:jc w:val="both"/>
      </w:pPr>
      <w:r>
        <w:t>2) Построение температурно</w:t>
      </w:r>
      <w:r w:rsidR="001A7A92">
        <w:t>-</w:t>
      </w:r>
      <w:r>
        <w:t>временной диаграммы показаний датчиков с возможностью масштабирования графика (задания временного интервала) и выбором отображаемых датчиков.</w:t>
      </w:r>
    </w:p>
    <w:p w:rsidR="00A95FA3" w:rsidRDefault="009E7209">
      <w:pPr>
        <w:ind w:firstLine="709"/>
        <w:jc w:val="both"/>
      </w:pPr>
      <w:r>
        <w:t>3) Рядом со схемой хранилища необходимо привести расшифровку назначения датчиков: 1 – температура в канале, 2-7 – температура в массе продукции, 8 – температура в канале, 9-10 – температура в верхней зоне; 11 – температура на улице, 12 – температура в аппаратной.</w:t>
      </w:r>
    </w:p>
    <w:p w:rsidR="00A95FA3" w:rsidRDefault="009E7209">
      <w:pPr>
        <w:ind w:firstLine="709"/>
        <w:jc w:val="both"/>
      </w:pPr>
      <w:r>
        <w:t>4) Ведение архива показаний датчиков (температурного журнала).</w:t>
      </w:r>
    </w:p>
    <w:p w:rsidR="00A95FA3" w:rsidRDefault="009E7209">
      <w:pPr>
        <w:ind w:firstLine="709"/>
        <w:jc w:val="both"/>
      </w:pPr>
      <w:r>
        <w:t>5) Возможность просмотра температурного журнала.</w:t>
      </w:r>
    </w:p>
    <w:p w:rsidR="00A95FA3" w:rsidRDefault="00A27140">
      <w:pPr>
        <w:jc w:val="both"/>
      </w:pPr>
      <w:r>
        <w:rPr>
          <w:noProof/>
        </w:rPr>
        <w:drawing>
          <wp:inline distT="0" distB="0" distL="0" distR="0">
            <wp:extent cx="6162675" cy="2171700"/>
            <wp:effectExtent l="0" t="0" r="9525" b="0"/>
            <wp:docPr id="2" name="Картинка1" descr="ТЗ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" descr="ТЗ 2"/>
                    <pic:cNvPicPr>
                      <a:picLocks noRo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FA3" w:rsidRDefault="009E7209">
      <w:pPr>
        <w:ind w:firstLine="709"/>
        <w:jc w:val="center"/>
      </w:pPr>
      <w:r>
        <w:t>Рисунок 2. Схема соединений и назначение датчиков.</w:t>
      </w:r>
    </w:p>
    <w:p w:rsidR="00A95FA3" w:rsidRDefault="00A95FA3">
      <w:pPr>
        <w:ind w:firstLine="709"/>
        <w:jc w:val="both"/>
      </w:pPr>
    </w:p>
    <w:p w:rsidR="00A95FA3" w:rsidRDefault="009E7209">
      <w:pPr>
        <w:ind w:firstLine="709"/>
        <w:jc w:val="both"/>
      </w:pPr>
      <w:r>
        <w:t xml:space="preserve">Имеются </w:t>
      </w:r>
      <w:r w:rsidR="001A7A92">
        <w:t>шкафы</w:t>
      </w:r>
      <w:r>
        <w:t xml:space="preserve"> с ТРМ-138 и двумя ТРМ-202. Установлен шкаф см. фото.</w:t>
      </w:r>
    </w:p>
    <w:p w:rsidR="00A95FA3" w:rsidRDefault="00A95FA3">
      <w:pPr>
        <w:ind w:firstLine="709"/>
        <w:jc w:val="both"/>
      </w:pPr>
    </w:p>
    <w:p w:rsidR="00A95FA3" w:rsidRDefault="009E7209">
      <w:pPr>
        <w:ind w:firstLine="709"/>
        <w:jc w:val="both"/>
      </w:pPr>
      <w:r>
        <w:t xml:space="preserve">Так же имеется антенна и ещё один модем. </w:t>
      </w:r>
    </w:p>
    <w:p w:rsidR="00A95FA3" w:rsidRDefault="00A95FA3">
      <w:pPr>
        <w:ind w:firstLine="709"/>
        <w:jc w:val="both"/>
      </w:pPr>
    </w:p>
    <w:p w:rsidR="009E7209" w:rsidRDefault="009E7209">
      <w:pPr>
        <w:ind w:firstLine="709"/>
        <w:jc w:val="both"/>
      </w:pPr>
      <w:r>
        <w:t xml:space="preserve">Нужно не только написать программу. Также нужно будет приехать на место и провести </w:t>
      </w:r>
      <w:r w:rsidR="001A7A92">
        <w:t>пуско-наладку</w:t>
      </w:r>
      <w:r>
        <w:t xml:space="preserve"> этого всего (на место предполагается выезд с нашей бригадой, в марийку)</w:t>
      </w:r>
    </w:p>
    <w:p w:rsidR="009C3FC3" w:rsidRDefault="009C3FC3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6162675" cy="4619625"/>
            <wp:effectExtent l="0" t="0" r="9525" b="9525"/>
            <wp:docPr id="3" name="Рисунок 3" descr="C:\work\КБ ФБР\Проекты\2015\Исменцы Удалённый домтуп и запись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КБ ФБР\Проекты\2015\Исменцы Удалённый домтуп и запись\DSCN13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8220075"/>
            <wp:effectExtent l="0" t="0" r="9525" b="9525"/>
            <wp:docPr id="4" name="Рисунок 4" descr="C:\work\КБ ФБР\Проекты\2015\Исменцы Удалённый домтуп и запись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КБ ФБР\Проекты\2015\Исменцы Удалённый домтуп и запись\DSCN1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4619625"/>
            <wp:effectExtent l="0" t="0" r="9525" b="9525"/>
            <wp:docPr id="5" name="Рисунок 5" descr="C:\work\КБ ФБР\Проекты\2015\Исменцы Удалённый домтуп и запись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КБ ФБР\Проекты\2015\Исменцы Удалённый домтуп и запись\DSCN1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FC3">
      <w:pgSz w:w="11900" w:h="16820"/>
      <w:pgMar w:top="719" w:right="920" w:bottom="719" w:left="1260" w:header="720" w:footer="720" w:gutter="0"/>
      <w:cols w:space="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gutterAtTop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40"/>
    <w:rsid w:val="001A7A92"/>
    <w:rsid w:val="003B1651"/>
    <w:rsid w:val="009C3FC3"/>
    <w:rsid w:val="009E7209"/>
    <w:rsid w:val="00A27140"/>
    <w:rsid w:val="00A9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basedOn w:val="a"/>
    <w:next w:val="a"/>
    <w:pPr>
      <w:widowControl w:val="0"/>
      <w:spacing w:line="278" w:lineRule="auto"/>
    </w:pPr>
  </w:style>
  <w:style w:type="paragraph" w:styleId="a3">
    <w:name w:val="Balloon Text"/>
    <w:basedOn w:val="a"/>
    <w:link w:val="a4"/>
    <w:uiPriority w:val="99"/>
    <w:semiHidden/>
    <w:unhideWhenUsed/>
    <w:rsid w:val="003B16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5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basedOn w:val="a"/>
    <w:next w:val="a"/>
    <w:pPr>
      <w:widowControl w:val="0"/>
      <w:spacing w:line="278" w:lineRule="auto"/>
    </w:pPr>
  </w:style>
  <w:style w:type="paragraph" w:styleId="a3">
    <w:name w:val="Balloon Text"/>
    <w:basedOn w:val="a"/>
    <w:link w:val="a4"/>
    <w:uiPriority w:val="99"/>
    <w:semiHidden/>
    <w:unhideWhenUsed/>
    <w:rsid w:val="003B16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5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 29</vt:lpstr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 29</dc:title>
  <dc:creator>m</dc:creator>
  <cp:lastModifiedBy>Николай</cp:lastModifiedBy>
  <cp:revision>6</cp:revision>
  <cp:lastPrinted>2012-04-09T05:59:00Z</cp:lastPrinted>
  <dcterms:created xsi:type="dcterms:W3CDTF">2015-08-10T14:33:00Z</dcterms:created>
  <dcterms:modified xsi:type="dcterms:W3CDTF">2015-08-10T17:30:00Z</dcterms:modified>
</cp:coreProperties>
</file>