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5" w:rsidRDefault="00B127FE">
      <w:bookmarkStart w:id="0" w:name="_GoBack"/>
      <w:r>
        <w:t>Техническое задание на доработку проектной документации</w:t>
      </w:r>
    </w:p>
    <w:p w:rsidR="00B127FE" w:rsidRDefault="00B127FE" w:rsidP="00B127FE">
      <w:pPr>
        <w:pStyle w:val="a3"/>
        <w:numPr>
          <w:ilvl w:val="0"/>
          <w:numId w:val="1"/>
        </w:numPr>
      </w:pPr>
      <w:r>
        <w:t>Доработать проект ГСН, изменив точку подключения. Изначальная точка подключения на выходе из ГРПБ, среднее давление. Окончательная точка подключения на входе в ГРПБ, среднее давление (0,6 МПа).</w:t>
      </w:r>
    </w:p>
    <w:p w:rsidR="00B127FE" w:rsidRDefault="00B127FE" w:rsidP="00B127FE">
      <w:pPr>
        <w:pStyle w:val="a3"/>
        <w:numPr>
          <w:ilvl w:val="0"/>
          <w:numId w:val="1"/>
        </w:numPr>
      </w:pPr>
      <w:r>
        <w:t xml:space="preserve">Разработать недостающие разделы по котельной согласно 87 постановления. В данный момент есть разделы ГСВ, ТМ, ЭО, ЭМ. По всей </w:t>
      </w:r>
      <w:proofErr w:type="gramStart"/>
      <w:r>
        <w:t>видимости</w:t>
      </w:r>
      <w:proofErr w:type="gramEnd"/>
      <w:r>
        <w:t xml:space="preserve"> раздел ГСВ тоже требует доработки.</w:t>
      </w:r>
    </w:p>
    <w:p w:rsidR="00B127FE" w:rsidRDefault="00B127FE" w:rsidP="00B127FE">
      <w:pPr>
        <w:pStyle w:val="a3"/>
        <w:numPr>
          <w:ilvl w:val="0"/>
          <w:numId w:val="1"/>
        </w:numPr>
      </w:pPr>
      <w:r>
        <w:t xml:space="preserve">Все разделы должны быть </w:t>
      </w:r>
      <w:proofErr w:type="spellStart"/>
      <w:r>
        <w:t>перевыпущены</w:t>
      </w:r>
      <w:proofErr w:type="spellEnd"/>
      <w:r>
        <w:t xml:space="preserve"> под другим штампом (не под тем который стоит сейчас)</w:t>
      </w:r>
    </w:p>
    <w:p w:rsidR="00B127FE" w:rsidRDefault="00B127FE" w:rsidP="00B127FE">
      <w:pPr>
        <w:pStyle w:val="a3"/>
        <w:numPr>
          <w:ilvl w:val="0"/>
          <w:numId w:val="1"/>
        </w:numPr>
      </w:pPr>
      <w:r>
        <w:t xml:space="preserve">Все разделы в 4 экземплярах, плюс электронный в формате </w:t>
      </w:r>
      <w:proofErr w:type="spellStart"/>
      <w:r>
        <w:t>автокад</w:t>
      </w:r>
      <w:proofErr w:type="spellEnd"/>
      <w:r>
        <w:t>.</w:t>
      </w:r>
      <w:bookmarkEnd w:id="0"/>
    </w:p>
    <w:sectPr w:rsidR="00B127FE" w:rsidSect="00B55E90">
      <w:pgSz w:w="11906" w:h="16838"/>
      <w:pgMar w:top="680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387C"/>
    <w:multiLevelType w:val="hybridMultilevel"/>
    <w:tmpl w:val="ED84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FE"/>
    <w:rsid w:val="000176EC"/>
    <w:rsid w:val="00474825"/>
    <w:rsid w:val="00531A81"/>
    <w:rsid w:val="00557229"/>
    <w:rsid w:val="007E383F"/>
    <w:rsid w:val="00B127FE"/>
    <w:rsid w:val="00B55E90"/>
    <w:rsid w:val="00C800FB"/>
    <w:rsid w:val="00E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7E383F"/>
    <w:pPr>
      <w:jc w:val="both"/>
    </w:pPr>
  </w:style>
  <w:style w:type="paragraph" w:styleId="1">
    <w:name w:val="heading 1"/>
    <w:basedOn w:val="a"/>
    <w:link w:val="10"/>
    <w:uiPriority w:val="9"/>
    <w:qFormat/>
    <w:rsid w:val="00C800FB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0FB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800FB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F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0F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00FB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7E383F"/>
    <w:pPr>
      <w:jc w:val="both"/>
    </w:pPr>
  </w:style>
  <w:style w:type="paragraph" w:styleId="1">
    <w:name w:val="heading 1"/>
    <w:basedOn w:val="a"/>
    <w:link w:val="10"/>
    <w:uiPriority w:val="9"/>
    <w:qFormat/>
    <w:rsid w:val="00C800FB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0FB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800FB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F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0F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00FB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Сорокин</dc:creator>
  <cp:lastModifiedBy>А.В. Сорокин</cp:lastModifiedBy>
  <cp:revision>1</cp:revision>
  <dcterms:created xsi:type="dcterms:W3CDTF">2015-04-21T08:46:00Z</dcterms:created>
  <dcterms:modified xsi:type="dcterms:W3CDTF">2015-04-21T08:56:00Z</dcterms:modified>
</cp:coreProperties>
</file>