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50" w:rsidRPr="00561041" w:rsidRDefault="003D4950" w:rsidP="003D4950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3A4CF2">
        <w:t xml:space="preserve">  </w:t>
      </w:r>
      <w:r w:rsidRPr="00561041">
        <w:rPr>
          <w:b/>
          <w:sz w:val="28"/>
          <w:szCs w:val="28"/>
        </w:rPr>
        <w:t>Техническое задани</w:t>
      </w:r>
      <w:r>
        <w:rPr>
          <w:b/>
          <w:sz w:val="28"/>
          <w:szCs w:val="28"/>
        </w:rPr>
        <w:t>е</w:t>
      </w:r>
    </w:p>
    <w:p w:rsidR="003D4950" w:rsidRPr="00E2529B" w:rsidRDefault="003D4950" w:rsidP="003D4950">
      <w:pPr>
        <w:jc w:val="center"/>
        <w:rPr>
          <w:b/>
          <w:sz w:val="16"/>
          <w:szCs w:val="16"/>
        </w:rPr>
      </w:pPr>
    </w:p>
    <w:p w:rsidR="003D4950" w:rsidRPr="003A4CF2" w:rsidRDefault="003D4950" w:rsidP="003D4950">
      <w:pPr>
        <w:jc w:val="center"/>
      </w:pPr>
      <w:r w:rsidRPr="003A4CF2">
        <w:t>на выполнение проектно-изыскательских работ</w:t>
      </w:r>
    </w:p>
    <w:p w:rsidR="003D4950" w:rsidRPr="003A4CF2" w:rsidRDefault="003D4950" w:rsidP="003D4950">
      <w:pPr>
        <w:jc w:val="center"/>
        <w:rPr>
          <w:b/>
        </w:rPr>
      </w:pPr>
      <w:r w:rsidRPr="003A4CF2">
        <w:rPr>
          <w:b/>
        </w:rPr>
        <w:t xml:space="preserve"> для строительства объекта «Магистральный водовод Д=600 мм от камеры по ул. Школьной1а до камеры у дома № 14 по пр</w:t>
      </w:r>
      <w:r>
        <w:rPr>
          <w:b/>
        </w:rPr>
        <w:t xml:space="preserve">оспекту </w:t>
      </w:r>
      <w:r w:rsidRPr="003A4CF2">
        <w:rPr>
          <w:b/>
        </w:rPr>
        <w:t xml:space="preserve">Зерюнова протяженностью 4,6 км». </w:t>
      </w:r>
    </w:p>
    <w:p w:rsidR="003D4950" w:rsidRPr="003A4CF2" w:rsidRDefault="003D4950" w:rsidP="003D4950">
      <w:pPr>
        <w:rPr>
          <w:b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3"/>
        <w:gridCol w:w="7105"/>
      </w:tblGrid>
      <w:tr w:rsidR="003D4950" w:rsidRPr="003A4CF2" w:rsidTr="0074392D">
        <w:trPr>
          <w:cantSplit/>
        </w:trPr>
        <w:tc>
          <w:tcPr>
            <w:tcW w:w="0" w:type="auto"/>
            <w:gridSpan w:val="2"/>
          </w:tcPr>
          <w:p w:rsidR="003D4950" w:rsidRPr="003A4CF2" w:rsidRDefault="003D4950" w:rsidP="0074392D">
            <w:pPr>
              <w:keepLines/>
              <w:ind w:right="63"/>
              <w:rPr>
                <w:b/>
              </w:rPr>
            </w:pPr>
            <w:r w:rsidRPr="003A4CF2">
              <w:rPr>
                <w:b/>
              </w:rPr>
              <w:t>1. ОБЩИЕ ПОЛОЖЕНИЯ</w:t>
            </w:r>
          </w:p>
          <w:p w:rsidR="003D4950" w:rsidRPr="003A4CF2" w:rsidRDefault="003D4950" w:rsidP="0074392D">
            <w:pPr>
              <w:keepLines/>
              <w:ind w:right="63"/>
              <w:rPr>
                <w:b/>
                <w:bCs/>
              </w:rPr>
            </w:pPr>
          </w:p>
        </w:tc>
      </w:tr>
      <w:tr w:rsidR="003D4950" w:rsidRPr="003A4CF2" w:rsidTr="0074392D">
        <w:trPr>
          <w:cantSplit/>
        </w:trPr>
        <w:tc>
          <w:tcPr>
            <w:tcW w:w="0" w:type="auto"/>
          </w:tcPr>
          <w:p w:rsidR="003D4950" w:rsidRPr="003A4CF2" w:rsidRDefault="003D4950" w:rsidP="0074392D">
            <w:pPr>
              <w:keepLines/>
              <w:jc w:val="both"/>
              <w:rPr>
                <w:b/>
              </w:rPr>
            </w:pPr>
            <w:r w:rsidRPr="003A4CF2">
              <w:rPr>
                <w:b/>
              </w:rPr>
              <w:t>Заказчик: наименование, почтовый адрес, телефон, факс</w:t>
            </w:r>
          </w:p>
        </w:tc>
        <w:tc>
          <w:tcPr>
            <w:tcW w:w="0" w:type="auto"/>
            <w:vAlign w:val="center"/>
          </w:tcPr>
          <w:p w:rsidR="003D4950" w:rsidRPr="003A4CF2" w:rsidRDefault="003D4950" w:rsidP="0074392D">
            <w:pPr>
              <w:keepLines/>
              <w:ind w:right="72"/>
              <w:jc w:val="both"/>
            </w:pPr>
          </w:p>
        </w:tc>
      </w:tr>
      <w:tr w:rsidR="003D4950" w:rsidRPr="003A4CF2" w:rsidTr="0074392D">
        <w:trPr>
          <w:cantSplit/>
        </w:trPr>
        <w:tc>
          <w:tcPr>
            <w:tcW w:w="0" w:type="auto"/>
          </w:tcPr>
          <w:p w:rsidR="003D4950" w:rsidRPr="003A4CF2" w:rsidRDefault="003D4950" w:rsidP="0074392D">
            <w:pPr>
              <w:keepLines/>
              <w:jc w:val="both"/>
              <w:rPr>
                <w:b/>
              </w:rPr>
            </w:pPr>
            <w:r w:rsidRPr="003A4CF2">
              <w:rPr>
                <w:b/>
              </w:rPr>
              <w:t>Исполнитель</w:t>
            </w:r>
          </w:p>
        </w:tc>
        <w:tc>
          <w:tcPr>
            <w:tcW w:w="0" w:type="auto"/>
          </w:tcPr>
          <w:p w:rsidR="003D4950" w:rsidRPr="003A4CF2" w:rsidRDefault="003D4950" w:rsidP="0074392D">
            <w:pPr>
              <w:keepLines/>
              <w:jc w:val="both"/>
            </w:pPr>
          </w:p>
        </w:tc>
      </w:tr>
      <w:tr w:rsidR="003D4950" w:rsidRPr="003A4CF2" w:rsidTr="0074392D">
        <w:trPr>
          <w:cantSplit/>
        </w:trPr>
        <w:tc>
          <w:tcPr>
            <w:tcW w:w="0" w:type="auto"/>
          </w:tcPr>
          <w:p w:rsidR="003D4950" w:rsidRPr="003A4CF2" w:rsidRDefault="003D4950" w:rsidP="0074392D">
            <w:pPr>
              <w:keepLines/>
              <w:jc w:val="both"/>
              <w:rPr>
                <w:b/>
              </w:rPr>
            </w:pPr>
            <w:r w:rsidRPr="003A4CF2">
              <w:rPr>
                <w:b/>
              </w:rPr>
              <w:t>Местоположение объекта</w:t>
            </w:r>
          </w:p>
        </w:tc>
        <w:tc>
          <w:tcPr>
            <w:tcW w:w="0" w:type="auto"/>
          </w:tcPr>
          <w:p w:rsidR="003D4950" w:rsidRPr="003A4CF2" w:rsidRDefault="003D4950" w:rsidP="00D009EC">
            <w:pPr>
              <w:shd w:val="clear" w:color="auto" w:fill="FFFFFF"/>
              <w:tabs>
                <w:tab w:val="left" w:pos="381"/>
              </w:tabs>
              <w:jc w:val="both"/>
            </w:pPr>
          </w:p>
        </w:tc>
      </w:tr>
      <w:tr w:rsidR="003D4950" w:rsidRPr="003A4CF2" w:rsidTr="0074392D">
        <w:trPr>
          <w:cantSplit/>
        </w:trPr>
        <w:tc>
          <w:tcPr>
            <w:tcW w:w="0" w:type="auto"/>
          </w:tcPr>
          <w:p w:rsidR="003D4950" w:rsidRPr="003A4CF2" w:rsidRDefault="003D4950" w:rsidP="0074392D">
            <w:pPr>
              <w:keepLines/>
              <w:tabs>
                <w:tab w:val="left" w:pos="403"/>
              </w:tabs>
              <w:ind w:left="-23" w:right="-108"/>
              <w:rPr>
                <w:b/>
                <w:spacing w:val="-4"/>
              </w:rPr>
            </w:pPr>
            <w:r w:rsidRPr="003A4CF2">
              <w:rPr>
                <w:b/>
                <w:spacing w:val="-4"/>
              </w:rPr>
              <w:t>Основание для проектирования</w:t>
            </w:r>
          </w:p>
        </w:tc>
        <w:tc>
          <w:tcPr>
            <w:tcW w:w="0" w:type="auto"/>
          </w:tcPr>
          <w:p w:rsidR="003D4950" w:rsidRPr="003A4CF2" w:rsidRDefault="003D4950" w:rsidP="00D009EC">
            <w:pPr>
              <w:keepLines/>
              <w:jc w:val="both"/>
            </w:pPr>
          </w:p>
        </w:tc>
      </w:tr>
      <w:tr w:rsidR="003D4950" w:rsidRPr="003A4CF2" w:rsidTr="0074392D">
        <w:trPr>
          <w:cantSplit/>
        </w:trPr>
        <w:tc>
          <w:tcPr>
            <w:tcW w:w="0" w:type="auto"/>
          </w:tcPr>
          <w:p w:rsidR="003D4950" w:rsidRPr="003A4CF2" w:rsidRDefault="003D4950" w:rsidP="0074392D">
            <w:pPr>
              <w:keepLines/>
              <w:tabs>
                <w:tab w:val="left" w:pos="403"/>
              </w:tabs>
              <w:ind w:left="-23" w:right="-108"/>
              <w:jc w:val="both"/>
              <w:rPr>
                <w:b/>
                <w:spacing w:val="-4"/>
              </w:rPr>
            </w:pPr>
            <w:r w:rsidRPr="003A4CF2">
              <w:rPr>
                <w:b/>
                <w:spacing w:val="-4"/>
              </w:rPr>
              <w:t>Вид строительства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D4950" w:rsidRPr="003A4CF2" w:rsidRDefault="003D4950" w:rsidP="0074392D">
            <w:pPr>
              <w:keepLines/>
              <w:jc w:val="both"/>
            </w:pPr>
            <w:r w:rsidRPr="003A4CF2">
              <w:t>Новое строительство</w:t>
            </w:r>
            <w:r>
              <w:t xml:space="preserve"> </w:t>
            </w:r>
          </w:p>
        </w:tc>
      </w:tr>
      <w:tr w:rsidR="003D4950" w:rsidRPr="003A4CF2" w:rsidTr="0074392D">
        <w:tc>
          <w:tcPr>
            <w:tcW w:w="0" w:type="auto"/>
          </w:tcPr>
          <w:p w:rsidR="003D4950" w:rsidRPr="003A4CF2" w:rsidRDefault="003D4950" w:rsidP="0074392D">
            <w:pPr>
              <w:keepLines/>
              <w:rPr>
                <w:b/>
                <w:bCs/>
              </w:rPr>
            </w:pPr>
            <w:r w:rsidRPr="003A4CF2">
              <w:rPr>
                <w:b/>
                <w:bCs/>
              </w:rPr>
              <w:t>Требования по вариантной разработке</w:t>
            </w:r>
          </w:p>
        </w:tc>
        <w:tc>
          <w:tcPr>
            <w:tcW w:w="0" w:type="auto"/>
            <w:vAlign w:val="center"/>
          </w:tcPr>
          <w:p w:rsidR="003D4950" w:rsidRPr="003A4CF2" w:rsidRDefault="003D4950" w:rsidP="0074392D">
            <w:pPr>
              <w:keepLines/>
              <w:jc w:val="both"/>
              <w:rPr>
                <w:bCs/>
                <w:iCs/>
              </w:rPr>
            </w:pPr>
            <w:r w:rsidRPr="003A4CF2">
              <w:rPr>
                <w:bCs/>
                <w:iCs/>
              </w:rPr>
              <w:t xml:space="preserve"> </w:t>
            </w:r>
            <w:r w:rsidRPr="003A4CF2">
              <w:rPr>
                <w:color w:val="000000"/>
              </w:rPr>
              <w:t>Принятые в проектной документации технические и технологические решения должны отвечать требованиям конкурентоспособности и технико-экономической обоснованности</w:t>
            </w:r>
          </w:p>
        </w:tc>
      </w:tr>
      <w:tr w:rsidR="003D4950" w:rsidRPr="003A4CF2" w:rsidTr="0074392D">
        <w:tc>
          <w:tcPr>
            <w:tcW w:w="0" w:type="auto"/>
          </w:tcPr>
          <w:p w:rsidR="003D4950" w:rsidRPr="003A4CF2" w:rsidRDefault="003D4950" w:rsidP="0074392D">
            <w:pPr>
              <w:keepLines/>
              <w:rPr>
                <w:b/>
                <w:bCs/>
              </w:rPr>
            </w:pPr>
            <w:r w:rsidRPr="003A4CF2">
              <w:rPr>
                <w:b/>
                <w:bCs/>
                <w:color w:val="000000"/>
              </w:rPr>
              <w:t>Требования и условия к разработке природоохранных мер и мероприятий</w:t>
            </w:r>
          </w:p>
        </w:tc>
        <w:tc>
          <w:tcPr>
            <w:tcW w:w="0" w:type="auto"/>
            <w:vAlign w:val="center"/>
          </w:tcPr>
          <w:p w:rsidR="003D4950" w:rsidRPr="003A4CF2" w:rsidRDefault="003D4950" w:rsidP="0074392D">
            <w:pPr>
              <w:ind w:left="28" w:right="28"/>
              <w:rPr>
                <w:color w:val="000000"/>
              </w:rPr>
            </w:pPr>
            <w:r w:rsidRPr="003A4CF2">
              <w:rPr>
                <w:color w:val="000000"/>
              </w:rPr>
              <w:t>В составе проектной документации разработать разделы:</w:t>
            </w:r>
          </w:p>
          <w:p w:rsidR="003D4950" w:rsidRPr="003A4CF2" w:rsidRDefault="003D4950" w:rsidP="0074392D">
            <w:pPr>
              <w:ind w:left="28" w:right="28"/>
              <w:rPr>
                <w:color w:val="000000"/>
              </w:rPr>
            </w:pPr>
            <w:r w:rsidRPr="003A4CF2">
              <w:rPr>
                <w:color w:val="000000"/>
              </w:rPr>
              <w:t xml:space="preserve">- Перечень мероприятий по </w:t>
            </w:r>
            <w:hyperlink r:id="rId5" w:tooltip="Экология и охрана окружающей среды" w:history="1">
              <w:r w:rsidRPr="003A4CF2">
                <w:rPr>
                  <w:rStyle w:val="a3"/>
                </w:rPr>
                <w:t>охране окружающей среды</w:t>
              </w:r>
            </w:hyperlink>
            <w:r w:rsidRPr="003A4CF2">
              <w:t>;</w:t>
            </w:r>
            <w:r w:rsidRPr="003A4CF2">
              <w:rPr>
                <w:color w:val="000000"/>
              </w:rPr>
              <w:t xml:space="preserve"> </w:t>
            </w:r>
          </w:p>
          <w:p w:rsidR="003D4950" w:rsidRPr="003A4CF2" w:rsidRDefault="003D4950" w:rsidP="0074392D">
            <w:pPr>
              <w:ind w:left="28" w:right="28"/>
              <w:rPr>
                <w:color w:val="000000"/>
              </w:rPr>
            </w:pPr>
            <w:r w:rsidRPr="003A4CF2">
              <w:rPr>
                <w:color w:val="000000"/>
              </w:rPr>
              <w:t>- Рекультивация нарушенных земель</w:t>
            </w:r>
          </w:p>
          <w:p w:rsidR="003D4950" w:rsidRDefault="003D4950" w:rsidP="0074392D">
            <w:pPr>
              <w:ind w:left="28" w:right="28"/>
              <w:rPr>
                <w:color w:val="000000"/>
              </w:rPr>
            </w:pPr>
            <w:r w:rsidRPr="003A4CF2">
              <w:rPr>
                <w:color w:val="000000"/>
              </w:rPr>
              <w:t>- Оценка воздействия на состояние водных биоресурсов и среду их обитания при размещении объекта строительства в охранной зоне реки.</w:t>
            </w:r>
          </w:p>
          <w:p w:rsidR="003D4950" w:rsidRPr="0060608C" w:rsidRDefault="003D4950" w:rsidP="0074392D">
            <w:pPr>
              <w:ind w:left="28" w:right="28"/>
              <w:rPr>
                <w:color w:val="000000"/>
                <w:highlight w:val="yellow"/>
              </w:rPr>
            </w:pPr>
            <w:r w:rsidRPr="0060608C">
              <w:rPr>
                <w:color w:val="000000"/>
                <w:highlight w:val="yellow"/>
              </w:rPr>
              <w:t>Раздел противопожарного водоснабжения не разрабатывать.</w:t>
            </w:r>
          </w:p>
          <w:p w:rsidR="003D4950" w:rsidRDefault="003D4950" w:rsidP="0074392D">
            <w:pPr>
              <w:keepLines/>
              <w:jc w:val="both"/>
              <w:rPr>
                <w:color w:val="000000"/>
              </w:rPr>
            </w:pPr>
            <w:r w:rsidRPr="0060608C">
              <w:rPr>
                <w:color w:val="000000"/>
                <w:highlight w:val="yellow"/>
              </w:rPr>
              <w:t>Расчет существующей водопроводной сети не выполнять.</w:t>
            </w:r>
          </w:p>
          <w:p w:rsidR="003D4950" w:rsidRPr="003A4CF2" w:rsidRDefault="003D4950" w:rsidP="0074392D">
            <w:pPr>
              <w:keepLines/>
              <w:jc w:val="both"/>
              <w:rPr>
                <w:bCs/>
                <w:iCs/>
              </w:rPr>
            </w:pPr>
          </w:p>
        </w:tc>
      </w:tr>
      <w:tr w:rsidR="003D4950" w:rsidRPr="003A4CF2" w:rsidTr="0074392D">
        <w:tc>
          <w:tcPr>
            <w:tcW w:w="0" w:type="auto"/>
          </w:tcPr>
          <w:p w:rsidR="003D4950" w:rsidRPr="003A4CF2" w:rsidRDefault="003D4950" w:rsidP="0074392D">
            <w:pPr>
              <w:keepLines/>
              <w:jc w:val="both"/>
              <w:rPr>
                <w:b/>
                <w:bCs/>
              </w:rPr>
            </w:pPr>
            <w:r w:rsidRPr="003A4CF2">
              <w:rPr>
                <w:b/>
                <w:bCs/>
              </w:rPr>
              <w:t>Цели и задачи работы</w:t>
            </w:r>
          </w:p>
        </w:tc>
        <w:tc>
          <w:tcPr>
            <w:tcW w:w="0" w:type="auto"/>
          </w:tcPr>
          <w:p w:rsidR="003D4950" w:rsidRPr="003A4CF2" w:rsidRDefault="003D4950" w:rsidP="0074392D">
            <w:pPr>
              <w:keepLines/>
              <w:jc w:val="both"/>
            </w:pPr>
            <w:r w:rsidRPr="003A4CF2">
              <w:t xml:space="preserve">Обеспечение необходимого объема воды во вновь застраиваемых микрорайонах г. Ухты.  </w:t>
            </w:r>
          </w:p>
        </w:tc>
      </w:tr>
      <w:tr w:rsidR="003D4950" w:rsidRPr="003A4CF2" w:rsidTr="0074392D">
        <w:tc>
          <w:tcPr>
            <w:tcW w:w="0" w:type="auto"/>
          </w:tcPr>
          <w:p w:rsidR="003D4950" w:rsidRPr="003A4CF2" w:rsidRDefault="003D4950" w:rsidP="0074392D">
            <w:pPr>
              <w:keepLines/>
              <w:jc w:val="both"/>
              <w:rPr>
                <w:b/>
                <w:bCs/>
              </w:rPr>
            </w:pPr>
            <w:r w:rsidRPr="003A4CF2">
              <w:rPr>
                <w:b/>
                <w:bCs/>
              </w:rPr>
              <w:t>Основные требования к проектной и рабочей документации</w:t>
            </w:r>
          </w:p>
        </w:tc>
        <w:tc>
          <w:tcPr>
            <w:tcW w:w="0" w:type="auto"/>
          </w:tcPr>
          <w:p w:rsidR="003D4950" w:rsidRPr="003A4CF2" w:rsidRDefault="003D4950" w:rsidP="003D4950">
            <w:pPr>
              <w:keepLines/>
              <w:numPr>
                <w:ilvl w:val="0"/>
                <w:numId w:val="2"/>
              </w:numPr>
              <w:tabs>
                <w:tab w:val="clear" w:pos="1342"/>
              </w:tabs>
              <w:ind w:left="49" w:hanging="49"/>
              <w:jc w:val="both"/>
              <w:rPr>
                <w:iCs/>
              </w:rPr>
            </w:pPr>
            <w:r w:rsidRPr="003A4CF2">
              <w:rPr>
                <w:bCs/>
                <w:iCs/>
              </w:rPr>
              <w:t xml:space="preserve">Проектную документацию разработать в объеме </w:t>
            </w:r>
            <w:r w:rsidRPr="003A4CF2">
              <w:rPr>
                <w:iCs/>
              </w:rPr>
              <w:t>Постановления Правительства РФ № 87 от 16.02.2008г  «Об утверждении положения о составе разделов проектной документации и требованиях к их содержанию», Градостроительного кодекса РФ, требованиями ГОС.Р 21.1101-2013 «Основные требования к проектной и рабочей документации» и др. действующих нормативных документов.</w:t>
            </w:r>
          </w:p>
          <w:p w:rsidR="003D4950" w:rsidRDefault="003D4950" w:rsidP="003D4950">
            <w:pPr>
              <w:keepLines/>
              <w:numPr>
                <w:ilvl w:val="0"/>
                <w:numId w:val="2"/>
              </w:numPr>
              <w:tabs>
                <w:tab w:val="clear" w:pos="1342"/>
              </w:tabs>
              <w:ind w:left="49" w:hanging="49"/>
              <w:jc w:val="both"/>
            </w:pPr>
            <w:r w:rsidRPr="003A4CF2">
              <w:t>Получить положительное заключение проектно</w:t>
            </w:r>
            <w:r>
              <w:t>-изыскательской</w:t>
            </w:r>
            <w:r w:rsidRPr="003A4CF2">
              <w:t xml:space="preserve"> документации </w:t>
            </w:r>
            <w:r w:rsidRPr="0060608C">
              <w:rPr>
                <w:highlight w:val="yellow"/>
              </w:rPr>
              <w:t>негосударственной экспертизы</w:t>
            </w:r>
            <w:r w:rsidRPr="003A4CF2">
              <w:t xml:space="preserve"> с предоставлением заключения в адрес «Заказчика»</w:t>
            </w:r>
            <w:r>
              <w:t>.</w:t>
            </w:r>
          </w:p>
          <w:p w:rsidR="003D4950" w:rsidRPr="003A4CF2" w:rsidRDefault="003D4950" w:rsidP="0074392D">
            <w:pPr>
              <w:keepLines/>
              <w:jc w:val="both"/>
            </w:pPr>
          </w:p>
        </w:tc>
      </w:tr>
      <w:tr w:rsidR="003D4950" w:rsidRPr="003A4CF2" w:rsidTr="0074392D">
        <w:tc>
          <w:tcPr>
            <w:tcW w:w="0" w:type="auto"/>
          </w:tcPr>
          <w:p w:rsidR="003D4950" w:rsidRPr="003A4CF2" w:rsidRDefault="003D4950" w:rsidP="0074392D">
            <w:pPr>
              <w:keepLines/>
              <w:rPr>
                <w:b/>
                <w:bCs/>
              </w:rPr>
            </w:pPr>
            <w:r w:rsidRPr="003A4CF2">
              <w:rPr>
                <w:b/>
                <w:bCs/>
              </w:rPr>
              <w:t>Документация, передаваемая Заказчику</w:t>
            </w:r>
          </w:p>
        </w:tc>
        <w:tc>
          <w:tcPr>
            <w:tcW w:w="0" w:type="auto"/>
          </w:tcPr>
          <w:p w:rsidR="003D4950" w:rsidRPr="00D73618" w:rsidRDefault="003D4950" w:rsidP="0074392D">
            <w:pPr>
              <w:keepLines/>
              <w:jc w:val="both"/>
            </w:pPr>
            <w:r w:rsidRPr="00D73618">
              <w:t xml:space="preserve">- 4 экземпляра ПД на бумажном носителе + 1 экз. в электронном виде </w:t>
            </w:r>
            <w:r w:rsidRPr="00D73618">
              <w:rPr>
                <w:lang w:val="en-US"/>
              </w:rPr>
              <w:t>AutoCad</w:t>
            </w:r>
            <w:r w:rsidRPr="00D73618">
              <w:t>;</w:t>
            </w:r>
          </w:p>
          <w:p w:rsidR="003D4950" w:rsidRPr="00D73618" w:rsidRDefault="003D4950" w:rsidP="0074392D">
            <w:pPr>
              <w:keepLines/>
              <w:jc w:val="both"/>
            </w:pPr>
            <w:r w:rsidRPr="00D73618">
              <w:t xml:space="preserve">- 4 экземпляра РД на бумажном носителе + 1 экз. в электронном виде </w:t>
            </w:r>
            <w:r w:rsidRPr="00D73618">
              <w:rPr>
                <w:lang w:val="en-US"/>
              </w:rPr>
              <w:t>AutoCad</w:t>
            </w:r>
            <w:r w:rsidRPr="00D73618">
              <w:t>;</w:t>
            </w:r>
          </w:p>
          <w:p w:rsidR="003D4950" w:rsidRPr="00D73618" w:rsidRDefault="003D4950" w:rsidP="0074392D">
            <w:pPr>
              <w:keepLines/>
              <w:jc w:val="both"/>
            </w:pPr>
            <w:r w:rsidRPr="00D73618">
              <w:t>- 4 экземпляра смет на бумажном носителе + 1 экз. в электронном виде («Багира версия 5,0»).</w:t>
            </w:r>
          </w:p>
          <w:p w:rsidR="003D4950" w:rsidRPr="00D73618" w:rsidRDefault="003D4950" w:rsidP="0074392D">
            <w:pPr>
              <w:keepLines/>
              <w:jc w:val="both"/>
            </w:pPr>
            <w:r w:rsidRPr="00D73618">
              <w:t xml:space="preserve">- 2 экземпляра отчетов по инженерным изысканиям на бумажном носителе+1 экз. в электронном виде (графическая часть- </w:t>
            </w:r>
            <w:r w:rsidRPr="00D73618">
              <w:rPr>
                <w:lang w:val="en-US"/>
              </w:rPr>
              <w:t>AutoCad</w:t>
            </w:r>
            <w:r w:rsidRPr="00D73618">
              <w:t>);</w:t>
            </w:r>
          </w:p>
          <w:p w:rsidR="003D4950" w:rsidRPr="00D73618" w:rsidRDefault="003D4950" w:rsidP="0074392D">
            <w:pPr>
              <w:keepLines/>
              <w:jc w:val="both"/>
            </w:pPr>
            <w:r w:rsidRPr="00D73618">
              <w:lastRenderedPageBreak/>
              <w:t xml:space="preserve">- 1 экземпляр положительного заключения </w:t>
            </w:r>
            <w:r w:rsidRPr="0060608C">
              <w:rPr>
                <w:highlight w:val="yellow"/>
              </w:rPr>
              <w:t>негосударственной экспертизы</w:t>
            </w:r>
            <w:r w:rsidRPr="00D73618">
              <w:t xml:space="preserve"> по про</w:t>
            </w:r>
            <w:r>
              <w:t>ектно-изыскательской документации</w:t>
            </w:r>
            <w:r w:rsidRPr="00D73618">
              <w:t>.</w:t>
            </w:r>
          </w:p>
        </w:tc>
      </w:tr>
      <w:tr w:rsidR="003D4950" w:rsidRPr="003A4CF2" w:rsidTr="0074392D">
        <w:tc>
          <w:tcPr>
            <w:tcW w:w="0" w:type="auto"/>
          </w:tcPr>
          <w:p w:rsidR="003D4950" w:rsidRDefault="003D4950" w:rsidP="0074392D">
            <w:pPr>
              <w:keepLines/>
              <w:rPr>
                <w:b/>
                <w:bCs/>
              </w:rPr>
            </w:pPr>
            <w:r w:rsidRPr="003A4CF2">
              <w:rPr>
                <w:b/>
                <w:bCs/>
              </w:rPr>
              <w:lastRenderedPageBreak/>
              <w:t>Этапы предоставления готовых материалов</w:t>
            </w:r>
          </w:p>
          <w:p w:rsidR="003D4950" w:rsidRPr="003A4CF2" w:rsidRDefault="003D4950" w:rsidP="0074392D">
            <w:pPr>
              <w:keepLines/>
              <w:rPr>
                <w:b/>
                <w:bCs/>
              </w:rPr>
            </w:pPr>
            <w:r w:rsidRPr="003A4CF2">
              <w:rPr>
                <w:b/>
                <w:bCs/>
              </w:rPr>
              <w:t>заказчику</w:t>
            </w:r>
          </w:p>
        </w:tc>
        <w:tc>
          <w:tcPr>
            <w:tcW w:w="0" w:type="auto"/>
            <w:vAlign w:val="center"/>
          </w:tcPr>
          <w:p w:rsidR="003D4950" w:rsidRPr="00D73618" w:rsidRDefault="003D4950" w:rsidP="0074392D">
            <w:pPr>
              <w:keepLines/>
              <w:ind w:firstLine="389"/>
              <w:jc w:val="both"/>
            </w:pPr>
            <w:r w:rsidRPr="00D73618">
              <w:t>1. Инженерные изыскания (инженерно-геодезические изыскания, инженерно-геологические изыскания, инженерно-гидрометеорологические изыскания, экологические изыскания).</w:t>
            </w:r>
          </w:p>
          <w:p w:rsidR="003D4950" w:rsidRPr="00D73618" w:rsidRDefault="003D4950" w:rsidP="0074392D">
            <w:pPr>
              <w:keepLines/>
              <w:ind w:firstLine="389"/>
              <w:jc w:val="both"/>
            </w:pPr>
            <w:r w:rsidRPr="00D73618">
              <w:t>2. Проект планировки и межевания территории.</w:t>
            </w:r>
          </w:p>
          <w:p w:rsidR="003D4950" w:rsidRDefault="003D4950" w:rsidP="0074392D">
            <w:pPr>
              <w:keepLines/>
              <w:ind w:firstLine="389"/>
              <w:jc w:val="both"/>
            </w:pPr>
            <w:r w:rsidRPr="0060608C">
              <w:rPr>
                <w:highlight w:val="yellow"/>
              </w:rPr>
              <w:t>3.</w:t>
            </w:r>
            <w:r w:rsidRPr="00D73618">
              <w:t xml:space="preserve"> Проектная документация</w:t>
            </w:r>
            <w:r>
              <w:t>.</w:t>
            </w:r>
            <w:r w:rsidRPr="00D73618">
              <w:t xml:space="preserve"> </w:t>
            </w:r>
          </w:p>
          <w:p w:rsidR="003D4950" w:rsidRPr="00D73618" w:rsidRDefault="003D4950" w:rsidP="0074392D">
            <w:pPr>
              <w:keepLines/>
              <w:ind w:firstLine="389"/>
              <w:jc w:val="both"/>
            </w:pPr>
            <w:r w:rsidRPr="0060608C">
              <w:rPr>
                <w:highlight w:val="yellow"/>
              </w:rPr>
              <w:t>4.</w:t>
            </w:r>
            <w:r>
              <w:t xml:space="preserve"> П</w:t>
            </w:r>
            <w:r w:rsidRPr="00D73618">
              <w:t>оложительн</w:t>
            </w:r>
            <w:r>
              <w:t>ое</w:t>
            </w:r>
            <w:r w:rsidRPr="00D73618">
              <w:t xml:space="preserve"> заключение</w:t>
            </w:r>
            <w:r>
              <w:t xml:space="preserve"> </w:t>
            </w:r>
            <w:r w:rsidRPr="0060608C">
              <w:rPr>
                <w:highlight w:val="yellow"/>
              </w:rPr>
              <w:t>негосударственной экспертизы</w:t>
            </w:r>
            <w:r>
              <w:t xml:space="preserve"> по проектно-изыскательской документации</w:t>
            </w:r>
            <w:r w:rsidRPr="00D73618">
              <w:t>.</w:t>
            </w:r>
          </w:p>
          <w:p w:rsidR="003D4950" w:rsidRPr="00D73618" w:rsidRDefault="003D4950" w:rsidP="0074392D">
            <w:pPr>
              <w:keepLines/>
              <w:ind w:firstLine="442"/>
              <w:jc w:val="both"/>
            </w:pPr>
            <w:r w:rsidRPr="0060608C">
              <w:rPr>
                <w:highlight w:val="yellow"/>
              </w:rPr>
              <w:t>5.</w:t>
            </w:r>
            <w:r w:rsidRPr="00D73618">
              <w:t xml:space="preserve">  Рабочая документация.</w:t>
            </w:r>
          </w:p>
        </w:tc>
      </w:tr>
      <w:tr w:rsidR="003D4950" w:rsidRPr="003A4CF2" w:rsidTr="0074392D">
        <w:tc>
          <w:tcPr>
            <w:tcW w:w="0" w:type="auto"/>
            <w:gridSpan w:val="2"/>
          </w:tcPr>
          <w:p w:rsidR="003D4950" w:rsidRPr="00D73618" w:rsidRDefault="003D4950" w:rsidP="0074392D">
            <w:pPr>
              <w:keepLines/>
              <w:jc w:val="both"/>
              <w:rPr>
                <w:b/>
                <w:bCs/>
                <w:iCs/>
              </w:rPr>
            </w:pPr>
            <w:r w:rsidRPr="00D73618">
              <w:rPr>
                <w:b/>
                <w:bCs/>
                <w:iCs/>
              </w:rPr>
              <w:t>2. ИНЖЕНЕРНЫЕ ИЗЫСКАНИЯ</w:t>
            </w:r>
          </w:p>
          <w:p w:rsidR="003D4950" w:rsidRPr="00D73618" w:rsidRDefault="003D4950" w:rsidP="0074392D">
            <w:pPr>
              <w:keepLines/>
              <w:jc w:val="both"/>
              <w:rPr>
                <w:b/>
                <w:bCs/>
                <w:iCs/>
              </w:rPr>
            </w:pPr>
          </w:p>
        </w:tc>
      </w:tr>
      <w:tr w:rsidR="003D4950" w:rsidRPr="003A4CF2" w:rsidTr="0074392D">
        <w:tc>
          <w:tcPr>
            <w:tcW w:w="0" w:type="auto"/>
          </w:tcPr>
          <w:p w:rsidR="003D4950" w:rsidRPr="003A4CF2" w:rsidRDefault="003D4950" w:rsidP="0074392D">
            <w:pPr>
              <w:keepLines/>
              <w:jc w:val="both"/>
              <w:rPr>
                <w:b/>
                <w:bCs/>
              </w:rPr>
            </w:pPr>
            <w:r w:rsidRPr="003A4CF2">
              <w:rPr>
                <w:b/>
                <w:bCs/>
              </w:rPr>
              <w:t>Требования к инженерным изысканиям</w:t>
            </w:r>
          </w:p>
        </w:tc>
        <w:tc>
          <w:tcPr>
            <w:tcW w:w="0" w:type="auto"/>
            <w:vAlign w:val="center"/>
          </w:tcPr>
          <w:p w:rsidR="003D4950" w:rsidRPr="003A4CF2" w:rsidRDefault="003D4950" w:rsidP="0074392D">
            <w:pPr>
              <w:keepLines/>
              <w:ind w:firstLine="442"/>
              <w:jc w:val="both"/>
              <w:rPr>
                <w:b/>
                <w:spacing w:val="-1"/>
              </w:rPr>
            </w:pPr>
            <w:r w:rsidRPr="003A4CF2">
              <w:rPr>
                <w:b/>
                <w:spacing w:val="-1"/>
              </w:rPr>
              <w:t>1. Выполнить  необходимый комплекс работ в рамках проведения инженерных изысканий:</w:t>
            </w:r>
          </w:p>
          <w:p w:rsidR="003D4950" w:rsidRPr="003A4CF2" w:rsidRDefault="003D4950" w:rsidP="0074392D">
            <w:pPr>
              <w:keepLines/>
              <w:ind w:firstLine="442"/>
              <w:jc w:val="both"/>
            </w:pPr>
            <w:r w:rsidRPr="003A4CF2">
              <w:t>–</w:t>
            </w:r>
            <w:r w:rsidRPr="003A4CF2">
              <w:rPr>
                <w:spacing w:val="-1"/>
              </w:rPr>
              <w:t xml:space="preserve"> на</w:t>
            </w:r>
            <w:r w:rsidRPr="003A4CF2">
              <w:rPr>
                <w:b/>
                <w:spacing w:val="-1"/>
              </w:rPr>
              <w:t xml:space="preserve"> </w:t>
            </w:r>
            <w:r w:rsidRPr="003A4CF2">
              <w:t xml:space="preserve"> застроенной территории п. УРМЗ в рамках обозначенных границ;</w:t>
            </w:r>
          </w:p>
          <w:p w:rsidR="003D4950" w:rsidRPr="003A4CF2" w:rsidRDefault="003D4950" w:rsidP="0074392D">
            <w:pPr>
              <w:keepLines/>
              <w:ind w:firstLine="442"/>
              <w:jc w:val="both"/>
            </w:pPr>
            <w:r w:rsidRPr="003A4CF2">
              <w:t xml:space="preserve">- в черте городской застройки. </w:t>
            </w:r>
          </w:p>
          <w:p w:rsidR="003D4950" w:rsidRPr="003A4CF2" w:rsidRDefault="003D4950" w:rsidP="0074392D">
            <w:pPr>
              <w:keepLines/>
              <w:ind w:firstLine="442"/>
              <w:jc w:val="both"/>
            </w:pPr>
            <w:r>
              <w:t>-</w:t>
            </w:r>
            <w:r w:rsidRPr="003A4CF2">
              <w:t xml:space="preserve"> в рамках коридора для строительства линейного объекта-водовода. Протяженность трассы - 4600 метров, ширина испрашиваемого коридора 30</w:t>
            </w:r>
            <w:r w:rsidRPr="003A4CF2">
              <w:rPr>
                <w:color w:val="FF0000"/>
              </w:rPr>
              <w:t xml:space="preserve"> </w:t>
            </w:r>
            <w:r w:rsidRPr="003A4CF2">
              <w:t xml:space="preserve">метров. </w:t>
            </w:r>
          </w:p>
          <w:p w:rsidR="003D4950" w:rsidRPr="003A4CF2" w:rsidRDefault="003D4950" w:rsidP="0074392D">
            <w:pPr>
              <w:keepLines/>
              <w:ind w:firstLine="442"/>
              <w:jc w:val="both"/>
              <w:rPr>
                <w:bCs/>
                <w:iCs/>
              </w:rPr>
            </w:pPr>
            <w:r w:rsidRPr="003A4CF2">
              <w:rPr>
                <w:bCs/>
                <w:iCs/>
              </w:rPr>
              <w:t>Масштаб съемки 1: 500</w:t>
            </w:r>
          </w:p>
          <w:p w:rsidR="003D4950" w:rsidRPr="003A4CF2" w:rsidRDefault="003D4950" w:rsidP="003D4950">
            <w:pPr>
              <w:keepLines/>
              <w:numPr>
                <w:ilvl w:val="1"/>
                <w:numId w:val="1"/>
              </w:numPr>
              <w:tabs>
                <w:tab w:val="clear" w:pos="723"/>
                <w:tab w:val="num" w:pos="867"/>
              </w:tabs>
              <w:ind w:left="442" w:firstLine="0"/>
              <w:jc w:val="both"/>
              <w:rPr>
                <w:b/>
              </w:rPr>
            </w:pPr>
            <w:r w:rsidRPr="003A4CF2">
              <w:rPr>
                <w:b/>
              </w:rPr>
              <w:t xml:space="preserve"> Инженерно-геодезические изыскания:</w:t>
            </w:r>
          </w:p>
          <w:p w:rsidR="003D4950" w:rsidRPr="003A4CF2" w:rsidRDefault="003D4950" w:rsidP="0074392D">
            <w:pPr>
              <w:keepLines/>
              <w:tabs>
                <w:tab w:val="num" w:pos="6"/>
                <w:tab w:val="num" w:pos="867"/>
              </w:tabs>
              <w:ind w:left="-51" w:firstLine="500"/>
              <w:jc w:val="both"/>
            </w:pPr>
            <w:r w:rsidRPr="003A4CF2">
              <w:t>Трасса водовода. Масштаб съемки 1:500.</w:t>
            </w:r>
          </w:p>
          <w:p w:rsidR="003D4950" w:rsidRPr="003A4CF2" w:rsidRDefault="003D4950" w:rsidP="0074392D">
            <w:pPr>
              <w:keepLines/>
              <w:tabs>
                <w:tab w:val="num" w:pos="6"/>
                <w:tab w:val="num" w:pos="442"/>
                <w:tab w:val="num" w:pos="867"/>
              </w:tabs>
              <w:ind w:left="-51" w:firstLine="500"/>
              <w:jc w:val="both"/>
            </w:pPr>
            <w:r w:rsidRPr="003A4CF2">
              <w:t>Отчет предоставляется в полном соответствии с требованиями СП 47.13330.2012 и СП 11-104-97.</w:t>
            </w:r>
          </w:p>
          <w:p w:rsidR="003D4950" w:rsidRPr="003A4CF2" w:rsidRDefault="003D4950" w:rsidP="003D4950">
            <w:pPr>
              <w:keepLines/>
              <w:numPr>
                <w:ilvl w:val="1"/>
                <w:numId w:val="1"/>
              </w:numPr>
              <w:tabs>
                <w:tab w:val="clear" w:pos="723"/>
                <w:tab w:val="num" w:pos="867"/>
              </w:tabs>
              <w:ind w:left="442" w:firstLine="0"/>
              <w:jc w:val="both"/>
              <w:rPr>
                <w:b/>
              </w:rPr>
            </w:pPr>
            <w:r w:rsidRPr="003A4CF2">
              <w:rPr>
                <w:b/>
              </w:rPr>
              <w:t xml:space="preserve"> Инженерно-геологические изыскания:</w:t>
            </w:r>
          </w:p>
          <w:p w:rsidR="003D4950" w:rsidRPr="003A4CF2" w:rsidRDefault="003D4950" w:rsidP="0074392D">
            <w:pPr>
              <w:keepLines/>
              <w:tabs>
                <w:tab w:val="num" w:pos="6"/>
                <w:tab w:val="num" w:pos="867"/>
              </w:tabs>
              <w:ind w:left="442"/>
              <w:jc w:val="both"/>
            </w:pPr>
            <w:r w:rsidRPr="003A4CF2">
              <w:t>- по трассе водовода, прокладываемого на средней глубине 2,5 м, от  камеры по ул. Школьной, 1а до камеры у дома № 14 по пр. Зерюнова.</w:t>
            </w:r>
          </w:p>
          <w:p w:rsidR="003D4950" w:rsidRPr="003A4CF2" w:rsidRDefault="003D4950" w:rsidP="0074392D">
            <w:pPr>
              <w:keepLines/>
              <w:tabs>
                <w:tab w:val="num" w:pos="6"/>
                <w:tab w:val="num" w:pos="867"/>
              </w:tabs>
              <w:ind w:left="442" w:firstLine="425"/>
              <w:jc w:val="both"/>
            </w:pPr>
            <w:r w:rsidRPr="003A4CF2">
              <w:t>Отчет предоставляется в полном соответствии с требованиями СП 47.13330.2012 и СП 11-105-97.</w:t>
            </w:r>
          </w:p>
          <w:p w:rsidR="003D4950" w:rsidRPr="003A4CF2" w:rsidRDefault="003D4950" w:rsidP="003D4950">
            <w:pPr>
              <w:keepLines/>
              <w:numPr>
                <w:ilvl w:val="1"/>
                <w:numId w:val="1"/>
              </w:numPr>
              <w:tabs>
                <w:tab w:val="num" w:pos="867"/>
              </w:tabs>
              <w:jc w:val="both"/>
              <w:rPr>
                <w:b/>
              </w:rPr>
            </w:pPr>
            <w:r w:rsidRPr="003A4CF2">
              <w:rPr>
                <w:b/>
              </w:rPr>
              <w:t>Инженерно-гидрометеорологические изыскания:</w:t>
            </w:r>
          </w:p>
          <w:p w:rsidR="003D4950" w:rsidRPr="003A4CF2" w:rsidRDefault="003D4950" w:rsidP="0074392D">
            <w:pPr>
              <w:keepLines/>
              <w:tabs>
                <w:tab w:val="num" w:pos="867"/>
              </w:tabs>
              <w:ind w:firstLine="448"/>
              <w:jc w:val="both"/>
            </w:pPr>
            <w:r w:rsidRPr="003A4CF2">
              <w:rPr>
                <w:b/>
              </w:rPr>
              <w:t xml:space="preserve">- </w:t>
            </w:r>
            <w:r w:rsidRPr="003A4CF2">
              <w:t>гидрографические характеристики района изысканий;</w:t>
            </w:r>
          </w:p>
          <w:p w:rsidR="003D4950" w:rsidRPr="003A4CF2" w:rsidRDefault="003D4950" w:rsidP="0074392D">
            <w:pPr>
              <w:keepLines/>
              <w:tabs>
                <w:tab w:val="num" w:pos="867"/>
              </w:tabs>
              <w:ind w:firstLine="448"/>
              <w:jc w:val="both"/>
            </w:pPr>
            <w:r w:rsidRPr="003A4CF2">
              <w:t>- наличие затапливаемых площадок, гидрометрические характеристики водного объекта, в том числе уровни и расходы ГВВ 1, 2, 5, 10 % обеспеченности;</w:t>
            </w:r>
          </w:p>
          <w:p w:rsidR="003D4950" w:rsidRPr="003A4CF2" w:rsidRDefault="003D4950" w:rsidP="0074392D">
            <w:pPr>
              <w:keepLines/>
              <w:tabs>
                <w:tab w:val="num" w:pos="867"/>
              </w:tabs>
              <w:ind w:firstLine="448"/>
              <w:jc w:val="both"/>
            </w:pPr>
            <w:r w:rsidRPr="003A4CF2">
              <w:t>- указать границы водоохраной зоны и прибрежных полос;</w:t>
            </w:r>
          </w:p>
          <w:p w:rsidR="003D4950" w:rsidRPr="003A4CF2" w:rsidRDefault="003D4950" w:rsidP="0074392D">
            <w:pPr>
              <w:keepLines/>
              <w:tabs>
                <w:tab w:val="num" w:pos="867"/>
              </w:tabs>
              <w:ind w:firstLine="448"/>
              <w:jc w:val="both"/>
            </w:pPr>
            <w:r w:rsidRPr="003A4CF2">
              <w:t>- геологическое строение дна в месте пересечения;</w:t>
            </w:r>
          </w:p>
          <w:p w:rsidR="003D4950" w:rsidRPr="003A4CF2" w:rsidRDefault="003D4950" w:rsidP="0074392D">
            <w:pPr>
              <w:keepLines/>
              <w:tabs>
                <w:tab w:val="num" w:pos="867"/>
              </w:tabs>
              <w:ind w:firstLine="448"/>
              <w:jc w:val="both"/>
            </w:pPr>
            <w:r w:rsidRPr="003A4CF2">
              <w:t>- глубина и поперечный профиль сечения водной преграды в месте пересечения с проектируемой трассой;</w:t>
            </w:r>
          </w:p>
          <w:p w:rsidR="003D4950" w:rsidRPr="003A4CF2" w:rsidRDefault="003D4950" w:rsidP="0074392D">
            <w:pPr>
              <w:keepLines/>
              <w:tabs>
                <w:tab w:val="num" w:pos="867"/>
              </w:tabs>
              <w:ind w:firstLine="448"/>
              <w:jc w:val="both"/>
            </w:pPr>
            <w:r w:rsidRPr="003A4CF2">
              <w:t>- ледовый режим;</w:t>
            </w:r>
          </w:p>
          <w:p w:rsidR="003D4950" w:rsidRPr="003A4CF2" w:rsidRDefault="003D4950" w:rsidP="0074392D">
            <w:pPr>
              <w:keepLines/>
              <w:tabs>
                <w:tab w:val="num" w:pos="867"/>
              </w:tabs>
              <w:ind w:firstLine="448"/>
              <w:jc w:val="both"/>
            </w:pPr>
            <w:r w:rsidRPr="003A4CF2">
              <w:t>- по трассе отдельно предоставить характеристики с указанием их глубины и ширины; многолетнемерзлые грунты, озера, поймы.</w:t>
            </w:r>
          </w:p>
          <w:p w:rsidR="003D4950" w:rsidRPr="003A4CF2" w:rsidRDefault="003D4950" w:rsidP="0074392D">
            <w:pPr>
              <w:keepLines/>
              <w:tabs>
                <w:tab w:val="num" w:pos="6"/>
                <w:tab w:val="num" w:pos="442"/>
                <w:tab w:val="num" w:pos="867"/>
              </w:tabs>
              <w:ind w:left="442" w:firstLine="425"/>
              <w:jc w:val="both"/>
            </w:pPr>
            <w:r w:rsidRPr="003A4CF2">
              <w:t>Отчет предоставляется в полном соответствии с требованиями СП 47.13330.2012 и СП 11-02-96.</w:t>
            </w:r>
          </w:p>
          <w:p w:rsidR="003D4950" w:rsidRPr="003A4CF2" w:rsidRDefault="003D4950" w:rsidP="0074392D">
            <w:pPr>
              <w:keepLines/>
              <w:tabs>
                <w:tab w:val="num" w:pos="6"/>
                <w:tab w:val="num" w:pos="867"/>
              </w:tabs>
              <w:ind w:left="442" w:firstLine="425"/>
              <w:jc w:val="both"/>
            </w:pPr>
            <w:r w:rsidRPr="003A4CF2">
              <w:rPr>
                <w:b/>
              </w:rPr>
              <w:t>1.4. Экологические изыскания:</w:t>
            </w:r>
            <w:r w:rsidRPr="003A4CF2">
              <w:t xml:space="preserve"> </w:t>
            </w:r>
          </w:p>
          <w:p w:rsidR="003D4950" w:rsidRPr="003A4CF2" w:rsidRDefault="003D4950" w:rsidP="0074392D">
            <w:pPr>
              <w:keepLines/>
              <w:tabs>
                <w:tab w:val="num" w:pos="6"/>
                <w:tab w:val="num" w:pos="867"/>
              </w:tabs>
              <w:ind w:left="442" w:firstLine="425"/>
              <w:jc w:val="both"/>
            </w:pPr>
            <w:r w:rsidRPr="003A4CF2">
              <w:t>- сбор данных об экологической изученности района изысканий;</w:t>
            </w:r>
          </w:p>
          <w:p w:rsidR="003D4950" w:rsidRPr="003A4CF2" w:rsidRDefault="003D4950" w:rsidP="0074392D">
            <w:pPr>
              <w:keepLines/>
              <w:tabs>
                <w:tab w:val="num" w:pos="6"/>
                <w:tab w:val="num" w:pos="867"/>
              </w:tabs>
              <w:ind w:left="442" w:firstLine="425"/>
              <w:jc w:val="both"/>
            </w:pPr>
            <w:r w:rsidRPr="003A4CF2">
              <w:t>- анализ состояния растительного покрова, животного мира;</w:t>
            </w:r>
          </w:p>
          <w:p w:rsidR="003D4950" w:rsidRPr="003A4CF2" w:rsidRDefault="003D4950" w:rsidP="0074392D">
            <w:pPr>
              <w:keepLines/>
              <w:tabs>
                <w:tab w:val="num" w:pos="6"/>
                <w:tab w:val="num" w:pos="867"/>
              </w:tabs>
              <w:ind w:left="442" w:firstLine="425"/>
              <w:jc w:val="both"/>
            </w:pPr>
            <w:r w:rsidRPr="003A4CF2">
              <w:t>- оценку состояния атмосферного воздуха, почв, грунтов, поверхностных вод, радиационной обстановки;</w:t>
            </w:r>
          </w:p>
          <w:p w:rsidR="003D4950" w:rsidRPr="003A4CF2" w:rsidRDefault="003D4950" w:rsidP="0074392D">
            <w:pPr>
              <w:keepLines/>
              <w:tabs>
                <w:tab w:val="num" w:pos="6"/>
                <w:tab w:val="num" w:pos="867"/>
              </w:tabs>
              <w:ind w:left="442" w:firstLine="425"/>
              <w:jc w:val="both"/>
            </w:pPr>
            <w:r w:rsidRPr="003A4CF2">
              <w:lastRenderedPageBreak/>
              <w:t>- анализ гидрологических и геологических условий с оценкой состояния экосистемы;</w:t>
            </w:r>
          </w:p>
          <w:p w:rsidR="003D4950" w:rsidRPr="003A4CF2" w:rsidRDefault="003D4950" w:rsidP="0074392D">
            <w:pPr>
              <w:keepLines/>
              <w:tabs>
                <w:tab w:val="num" w:pos="6"/>
                <w:tab w:val="num" w:pos="867"/>
              </w:tabs>
              <w:ind w:left="442" w:firstLine="425"/>
              <w:jc w:val="both"/>
            </w:pPr>
            <w:r w:rsidRPr="003A4CF2">
              <w:t>- оценку площадей изъятия земель, плодородных почв;</w:t>
            </w:r>
          </w:p>
          <w:p w:rsidR="003D4950" w:rsidRPr="003A4CF2" w:rsidRDefault="003D4950" w:rsidP="0074392D">
            <w:pPr>
              <w:keepLines/>
              <w:tabs>
                <w:tab w:val="num" w:pos="6"/>
                <w:tab w:val="num" w:pos="867"/>
              </w:tabs>
              <w:ind w:left="442" w:firstLine="425"/>
              <w:jc w:val="both"/>
            </w:pPr>
            <w:r w:rsidRPr="003A4CF2">
              <w:t>- перечень природо-охранных мероприятий</w:t>
            </w:r>
          </w:p>
          <w:p w:rsidR="003D4950" w:rsidRPr="003A4CF2" w:rsidRDefault="003D4950" w:rsidP="0074392D">
            <w:pPr>
              <w:keepLines/>
              <w:tabs>
                <w:tab w:val="num" w:pos="6"/>
                <w:tab w:val="num" w:pos="442"/>
                <w:tab w:val="num" w:pos="867"/>
              </w:tabs>
              <w:ind w:left="442" w:firstLine="425"/>
              <w:jc w:val="both"/>
            </w:pPr>
            <w:r w:rsidRPr="003A4CF2">
              <w:t>Отчет предоставляется в полном соответствии с требованиями СП 47.13330.2012 и СП 11-102-97.</w:t>
            </w:r>
          </w:p>
        </w:tc>
      </w:tr>
      <w:tr w:rsidR="003D4950" w:rsidRPr="003A4CF2" w:rsidTr="0074392D">
        <w:tc>
          <w:tcPr>
            <w:tcW w:w="0" w:type="auto"/>
          </w:tcPr>
          <w:p w:rsidR="003D4950" w:rsidRPr="003A4CF2" w:rsidRDefault="003D4950" w:rsidP="0074392D">
            <w:pPr>
              <w:keepLines/>
              <w:rPr>
                <w:b/>
                <w:bCs/>
              </w:rPr>
            </w:pPr>
            <w:r w:rsidRPr="003A4CF2">
              <w:rPr>
                <w:b/>
                <w:bCs/>
              </w:rPr>
              <w:lastRenderedPageBreak/>
              <w:t>Требования к отчетам по инженерным изысканиям</w:t>
            </w:r>
          </w:p>
        </w:tc>
        <w:tc>
          <w:tcPr>
            <w:tcW w:w="0" w:type="auto"/>
            <w:vAlign w:val="center"/>
          </w:tcPr>
          <w:p w:rsidR="003D4950" w:rsidRPr="003A4CF2" w:rsidRDefault="003D4950" w:rsidP="0074392D">
            <w:pPr>
              <w:keepLines/>
              <w:ind w:firstLine="442"/>
              <w:jc w:val="both"/>
              <w:rPr>
                <w:b/>
                <w:bCs/>
                <w:spacing w:val="-1"/>
              </w:rPr>
            </w:pPr>
            <w:r w:rsidRPr="003A4CF2">
              <w:rPr>
                <w:bCs/>
                <w:spacing w:val="-1"/>
              </w:rPr>
              <w:t>1.</w:t>
            </w:r>
            <w:r w:rsidRPr="003A4CF2">
              <w:rPr>
                <w:b/>
                <w:bCs/>
                <w:spacing w:val="-1"/>
              </w:rPr>
              <w:t xml:space="preserve"> </w:t>
            </w:r>
            <w:r w:rsidRPr="003A4CF2">
              <w:rPr>
                <w:bCs/>
                <w:spacing w:val="-1"/>
              </w:rPr>
              <w:t xml:space="preserve">Технические отчеты по инженерным изысканиям предоставить в двух экземплярах на бумажных носителях и 2 (двух) экземплярах в виде (на </w:t>
            </w:r>
            <w:r w:rsidRPr="003A4CF2">
              <w:rPr>
                <w:bCs/>
                <w:spacing w:val="-1"/>
                <w:lang w:val="en-US"/>
              </w:rPr>
              <w:t>CD</w:t>
            </w:r>
            <w:r w:rsidRPr="003A4CF2">
              <w:rPr>
                <w:bCs/>
                <w:spacing w:val="-1"/>
              </w:rPr>
              <w:t>-</w:t>
            </w:r>
            <w:r w:rsidRPr="003A4CF2">
              <w:rPr>
                <w:bCs/>
                <w:spacing w:val="-1"/>
                <w:lang w:val="en-US"/>
              </w:rPr>
              <w:t>R</w:t>
            </w:r>
            <w:r w:rsidRPr="003A4CF2">
              <w:rPr>
                <w:bCs/>
                <w:spacing w:val="-1"/>
              </w:rPr>
              <w:t xml:space="preserve">/ </w:t>
            </w:r>
            <w:r w:rsidRPr="003A4CF2">
              <w:rPr>
                <w:bCs/>
                <w:spacing w:val="-1"/>
                <w:lang w:val="en-US"/>
              </w:rPr>
              <w:t>DVD</w:t>
            </w:r>
            <w:r w:rsidRPr="003A4CF2">
              <w:rPr>
                <w:bCs/>
                <w:spacing w:val="-1"/>
              </w:rPr>
              <w:t>-</w:t>
            </w:r>
            <w:r w:rsidRPr="003A4CF2">
              <w:rPr>
                <w:bCs/>
                <w:spacing w:val="-1"/>
                <w:lang w:val="en-US"/>
              </w:rPr>
              <w:t>R</w:t>
            </w:r>
            <w:r w:rsidRPr="003A4CF2">
              <w:rPr>
                <w:bCs/>
                <w:spacing w:val="-1"/>
              </w:rPr>
              <w:t xml:space="preserve">) с </w:t>
            </w:r>
            <w:r w:rsidRPr="003A4CF2">
              <w:rPr>
                <w:b/>
                <w:bCs/>
                <w:spacing w:val="-1"/>
              </w:rPr>
              <w:t xml:space="preserve">положительным заключением </w:t>
            </w:r>
            <w:r w:rsidRPr="0060608C">
              <w:rPr>
                <w:b/>
                <w:bCs/>
                <w:spacing w:val="-1"/>
                <w:highlight w:val="yellow"/>
              </w:rPr>
              <w:t>негосударственнйо экспертизы</w:t>
            </w:r>
            <w:r>
              <w:rPr>
                <w:b/>
                <w:bCs/>
                <w:spacing w:val="-1"/>
              </w:rPr>
              <w:t xml:space="preserve"> </w:t>
            </w:r>
            <w:r w:rsidRPr="003A4CF2">
              <w:rPr>
                <w:b/>
                <w:bCs/>
                <w:spacing w:val="-1"/>
              </w:rPr>
              <w:t xml:space="preserve">по результатам изысканий. </w:t>
            </w:r>
          </w:p>
          <w:p w:rsidR="003D4950" w:rsidRPr="003A4CF2" w:rsidRDefault="003D4950" w:rsidP="0074392D">
            <w:pPr>
              <w:keepLines/>
              <w:tabs>
                <w:tab w:val="left" w:pos="5421"/>
              </w:tabs>
              <w:ind w:right="6" w:firstLine="442"/>
              <w:jc w:val="both"/>
              <w:rPr>
                <w:bCs/>
                <w:spacing w:val="-1"/>
              </w:rPr>
            </w:pPr>
            <w:r w:rsidRPr="003A4CF2">
              <w:rPr>
                <w:bCs/>
                <w:spacing w:val="-1"/>
              </w:rPr>
              <w:t>2. Диск должен иметь этикетку (вкладыш) с указанием номера договора, наименованием изыскательской организации, проектируемого объекта и наименованием документации, представленной на этом диске. В корневом каталоге диска должен находиться текстовый файл содержания.</w:t>
            </w:r>
          </w:p>
          <w:p w:rsidR="003D4950" w:rsidRPr="003A4CF2" w:rsidRDefault="003D4950" w:rsidP="0074392D">
            <w:pPr>
              <w:keepLines/>
              <w:tabs>
                <w:tab w:val="left" w:pos="5421"/>
              </w:tabs>
              <w:snapToGrid w:val="0"/>
              <w:ind w:right="6" w:firstLine="442"/>
              <w:jc w:val="both"/>
              <w:rPr>
                <w:bCs/>
                <w:spacing w:val="-1"/>
              </w:rPr>
            </w:pPr>
            <w:r w:rsidRPr="003A4CF2">
              <w:rPr>
                <w:bCs/>
                <w:spacing w:val="-1"/>
              </w:rPr>
              <w:t xml:space="preserve">3. Состав и содержание диска должен соответствовать комплекту документации. Каждый физический раздел комплекта  (том, книга, альбом чертежей и т.п.) должен быть представлен в отдельном  каталоге диска файлом (группой файлов) электронного документа. Название каталога должно соответствовать названию раздела. Файлы должны нормально открываться в режиме просмотра и редактирования средствами операционной системы </w:t>
            </w:r>
            <w:r w:rsidRPr="003A4CF2">
              <w:rPr>
                <w:bCs/>
                <w:spacing w:val="-1"/>
                <w:lang w:val="en-US"/>
              </w:rPr>
              <w:t>Windows</w:t>
            </w:r>
            <w:r w:rsidRPr="003A4CF2">
              <w:rPr>
                <w:bCs/>
                <w:spacing w:val="-1"/>
              </w:rPr>
              <w:t xml:space="preserve"> 94/</w:t>
            </w:r>
            <w:r w:rsidRPr="003A4CF2">
              <w:rPr>
                <w:bCs/>
                <w:spacing w:val="-1"/>
                <w:lang w:val="en-US"/>
              </w:rPr>
              <w:t>NT</w:t>
            </w:r>
            <w:r w:rsidRPr="003A4CF2">
              <w:rPr>
                <w:bCs/>
                <w:spacing w:val="-1"/>
              </w:rPr>
              <w:t>/200/</w:t>
            </w:r>
            <w:r w:rsidRPr="003A4CF2">
              <w:rPr>
                <w:bCs/>
                <w:spacing w:val="-1"/>
                <w:lang w:val="en-US"/>
              </w:rPr>
              <w:t>XP</w:t>
            </w:r>
            <w:r w:rsidRPr="003A4CF2">
              <w:rPr>
                <w:bCs/>
                <w:spacing w:val="-1"/>
              </w:rPr>
              <w:t>. В качестве стандартов файлов определить:</w:t>
            </w:r>
          </w:p>
          <w:p w:rsidR="003D4950" w:rsidRPr="003A4CF2" w:rsidRDefault="003D4950" w:rsidP="0074392D">
            <w:pPr>
              <w:keepLines/>
              <w:ind w:right="176" w:firstLine="442"/>
              <w:jc w:val="both"/>
              <w:rPr>
                <w:bCs/>
                <w:spacing w:val="-1"/>
              </w:rPr>
            </w:pPr>
            <w:r w:rsidRPr="003A4CF2">
              <w:t>–</w:t>
            </w:r>
            <w:r w:rsidRPr="003A4CF2">
              <w:rPr>
                <w:bCs/>
                <w:spacing w:val="-1"/>
              </w:rPr>
              <w:t xml:space="preserve"> для текстов </w:t>
            </w:r>
            <w:r w:rsidRPr="003A4CF2">
              <w:rPr>
                <w:bCs/>
                <w:spacing w:val="-1"/>
                <w:lang w:val="en-US"/>
              </w:rPr>
              <w:t>DOC</w:t>
            </w:r>
            <w:r w:rsidRPr="003A4CF2">
              <w:rPr>
                <w:bCs/>
                <w:spacing w:val="-1"/>
              </w:rPr>
              <w:t xml:space="preserve">, </w:t>
            </w:r>
            <w:r w:rsidRPr="003A4CF2">
              <w:rPr>
                <w:bCs/>
                <w:spacing w:val="-1"/>
                <w:lang w:val="en-US"/>
              </w:rPr>
              <w:t>XLS</w:t>
            </w:r>
            <w:r w:rsidRPr="003A4CF2">
              <w:rPr>
                <w:bCs/>
                <w:spacing w:val="-1"/>
              </w:rPr>
              <w:t xml:space="preserve">. </w:t>
            </w:r>
          </w:p>
          <w:p w:rsidR="003D4950" w:rsidRPr="003A4CF2" w:rsidRDefault="003D4950" w:rsidP="0074392D">
            <w:pPr>
              <w:keepLines/>
              <w:ind w:right="176" w:firstLine="442"/>
              <w:jc w:val="both"/>
              <w:rPr>
                <w:bCs/>
                <w:spacing w:val="-1"/>
              </w:rPr>
            </w:pPr>
            <w:r w:rsidRPr="003A4CF2">
              <w:t>–</w:t>
            </w:r>
            <w:r w:rsidRPr="003A4CF2">
              <w:rPr>
                <w:bCs/>
                <w:spacing w:val="-1"/>
              </w:rPr>
              <w:t xml:space="preserve"> для векторных изображений  - </w:t>
            </w:r>
            <w:r w:rsidRPr="003A4CF2">
              <w:rPr>
                <w:bCs/>
                <w:spacing w:val="-1"/>
                <w:lang w:val="en-US"/>
              </w:rPr>
              <w:t>AutoCAD</w:t>
            </w:r>
            <w:r w:rsidRPr="003A4CF2">
              <w:rPr>
                <w:bCs/>
                <w:spacing w:val="-1"/>
              </w:rPr>
              <w:t xml:space="preserve"> 2000. </w:t>
            </w:r>
          </w:p>
          <w:p w:rsidR="003D4950" w:rsidRPr="003A4CF2" w:rsidRDefault="003D4950" w:rsidP="0074392D">
            <w:pPr>
              <w:keepLines/>
              <w:ind w:right="176" w:firstLine="442"/>
              <w:jc w:val="both"/>
              <w:rPr>
                <w:bCs/>
                <w:spacing w:val="-1"/>
              </w:rPr>
            </w:pPr>
            <w:r w:rsidRPr="003A4CF2">
              <w:t>–</w:t>
            </w:r>
            <w:r w:rsidRPr="003A4CF2">
              <w:rPr>
                <w:bCs/>
                <w:spacing w:val="-1"/>
              </w:rPr>
              <w:t xml:space="preserve">  для растровых изображений  - </w:t>
            </w:r>
            <w:r w:rsidRPr="003A4CF2">
              <w:rPr>
                <w:bCs/>
                <w:spacing w:val="-1"/>
                <w:lang w:val="en-US"/>
              </w:rPr>
              <w:t>JPEG</w:t>
            </w:r>
            <w:r w:rsidRPr="003A4CF2">
              <w:rPr>
                <w:bCs/>
                <w:spacing w:val="-1"/>
              </w:rPr>
              <w:t xml:space="preserve">,  </w:t>
            </w:r>
            <w:r w:rsidRPr="003A4CF2">
              <w:rPr>
                <w:bCs/>
                <w:spacing w:val="-1"/>
                <w:lang w:val="en-US"/>
              </w:rPr>
              <w:t>PDF</w:t>
            </w:r>
            <w:r w:rsidRPr="003A4CF2">
              <w:rPr>
                <w:bCs/>
                <w:spacing w:val="-1"/>
              </w:rPr>
              <w:t>.</w:t>
            </w:r>
          </w:p>
          <w:p w:rsidR="003D4950" w:rsidRPr="003A4CF2" w:rsidRDefault="003D4950" w:rsidP="0074392D">
            <w:pPr>
              <w:keepLines/>
              <w:ind w:firstLine="442"/>
              <w:jc w:val="both"/>
            </w:pPr>
            <w:r w:rsidRPr="003A4CF2">
              <w:rPr>
                <w:bCs/>
                <w:spacing w:val="-1"/>
              </w:rPr>
              <w:t>Использование других форматов файлов согласовывается с Заказчиком дополнительно.</w:t>
            </w:r>
          </w:p>
        </w:tc>
      </w:tr>
      <w:tr w:rsidR="003D4950" w:rsidRPr="003A4CF2" w:rsidTr="0074392D">
        <w:tc>
          <w:tcPr>
            <w:tcW w:w="0" w:type="auto"/>
            <w:gridSpan w:val="2"/>
          </w:tcPr>
          <w:p w:rsidR="003D4950" w:rsidRPr="003A4CF2" w:rsidRDefault="003D4950" w:rsidP="0074392D">
            <w:pPr>
              <w:keepLines/>
              <w:rPr>
                <w:b/>
                <w:bCs/>
                <w:spacing w:val="-1"/>
              </w:rPr>
            </w:pPr>
            <w:r w:rsidRPr="003A4CF2">
              <w:rPr>
                <w:b/>
                <w:bCs/>
                <w:spacing w:val="-1"/>
              </w:rPr>
              <w:t>3. ОСНОВНЫЕ ТРЕБОВАНИЯ  К  ПРОЕКТНОЙ И РАБОЧЕЙ  ДОКУМЕНТАЦИИ</w:t>
            </w:r>
          </w:p>
          <w:p w:rsidR="003D4950" w:rsidRPr="003A4CF2" w:rsidRDefault="003D4950" w:rsidP="0074392D">
            <w:pPr>
              <w:keepLines/>
              <w:jc w:val="both"/>
              <w:rPr>
                <w:b/>
                <w:bCs/>
                <w:spacing w:val="-1"/>
              </w:rPr>
            </w:pPr>
          </w:p>
        </w:tc>
      </w:tr>
      <w:tr w:rsidR="003D4950" w:rsidRPr="003A4CF2" w:rsidTr="0074392D">
        <w:tc>
          <w:tcPr>
            <w:tcW w:w="0" w:type="auto"/>
          </w:tcPr>
          <w:p w:rsidR="003D4950" w:rsidRPr="003A4CF2" w:rsidRDefault="003D4950" w:rsidP="0074392D">
            <w:pPr>
              <w:keepLines/>
              <w:jc w:val="both"/>
              <w:rPr>
                <w:b/>
                <w:bCs/>
              </w:rPr>
            </w:pPr>
            <w:r w:rsidRPr="003A4CF2">
              <w:rPr>
                <w:b/>
                <w:bCs/>
              </w:rPr>
              <w:t>Требования к проектному решению</w:t>
            </w:r>
          </w:p>
        </w:tc>
        <w:tc>
          <w:tcPr>
            <w:tcW w:w="0" w:type="auto"/>
            <w:vAlign w:val="center"/>
          </w:tcPr>
          <w:p w:rsidR="003D4950" w:rsidRPr="003A4CF2" w:rsidRDefault="003D4950" w:rsidP="0074392D">
            <w:pPr>
              <w:keepLines/>
              <w:ind w:firstLine="442"/>
              <w:jc w:val="both"/>
              <w:rPr>
                <w:bCs/>
              </w:rPr>
            </w:pPr>
            <w:r w:rsidRPr="003A4CF2">
              <w:rPr>
                <w:bCs/>
              </w:rPr>
              <w:t xml:space="preserve">1. </w:t>
            </w:r>
            <w:r w:rsidRPr="003A4CF2">
              <w:rPr>
                <w:b/>
                <w:bCs/>
              </w:rPr>
              <w:t>Предусмотреть строительство</w:t>
            </w:r>
            <w:r w:rsidRPr="003A4CF2">
              <w:rPr>
                <w:bCs/>
              </w:rPr>
              <w:t xml:space="preserve"> водовода протяженностью 4600 метров, Д = 560 мм из полиэтиленовых труб ПЭ 80 </w:t>
            </w:r>
            <w:r w:rsidRPr="003A4CF2">
              <w:rPr>
                <w:bCs/>
                <w:lang w:val="en-US"/>
              </w:rPr>
              <w:t>SDR</w:t>
            </w:r>
            <w:r w:rsidRPr="003A4CF2">
              <w:rPr>
                <w:bCs/>
              </w:rPr>
              <w:t>21</w:t>
            </w:r>
          </w:p>
          <w:p w:rsidR="003D4950" w:rsidRPr="003A4CF2" w:rsidRDefault="003D4950" w:rsidP="0074392D">
            <w:pPr>
              <w:keepLines/>
              <w:ind w:firstLine="442"/>
              <w:jc w:val="both"/>
              <w:rPr>
                <w:bCs/>
              </w:rPr>
            </w:pPr>
          </w:p>
          <w:p w:rsidR="003D4950" w:rsidRPr="003A4CF2" w:rsidRDefault="003D4950" w:rsidP="0074392D">
            <w:r w:rsidRPr="003A4CF2">
              <w:t>-Колодцы -  сборные железобетонные трубы (кольца)</w:t>
            </w:r>
          </w:p>
          <w:p w:rsidR="003D4950" w:rsidRPr="003A4CF2" w:rsidRDefault="003D4950" w:rsidP="0074392D">
            <w:r w:rsidRPr="003A4CF2">
              <w:t>-Днища и крышки колодцев - сборные железобетонные</w:t>
            </w:r>
          </w:p>
          <w:p w:rsidR="003D4950" w:rsidRPr="003A4CF2" w:rsidRDefault="003D4950" w:rsidP="0074392D">
            <w:r w:rsidRPr="003A4CF2">
              <w:t>-Крышки люков колодцев – чугунные</w:t>
            </w:r>
          </w:p>
          <w:p w:rsidR="003D4950" w:rsidRPr="003A4CF2" w:rsidRDefault="003D4950" w:rsidP="0074392D">
            <w:r w:rsidRPr="003A4CF2">
              <w:t>-Установка задвижек (отключающих устройств) на  проектируемом водопроводе в колодцах;</w:t>
            </w:r>
          </w:p>
          <w:p w:rsidR="003D4950" w:rsidRPr="003A4CF2" w:rsidRDefault="003D4950" w:rsidP="0074392D">
            <w:pPr>
              <w:keepLines/>
              <w:ind w:firstLine="442"/>
              <w:jc w:val="both"/>
              <w:rPr>
                <w:b/>
                <w:bCs/>
                <w:highlight w:val="yellow"/>
              </w:rPr>
            </w:pPr>
            <w:r w:rsidRPr="003A4CF2">
              <w:br w:type="page"/>
            </w:r>
            <w:r w:rsidRPr="003A4CF2">
              <w:rPr>
                <w:bCs/>
              </w:rPr>
              <w:t xml:space="preserve">2. </w:t>
            </w:r>
            <w:r w:rsidRPr="003A4CF2">
              <w:rPr>
                <w:b/>
                <w:bCs/>
              </w:rPr>
              <w:t>При переходе через р. Ухта</w:t>
            </w:r>
            <w:r w:rsidRPr="003A4CF2">
              <w:rPr>
                <w:bCs/>
              </w:rPr>
              <w:t xml:space="preserve"> предусмотреть использование двух существующих стальных трубопроводов Д=530 мм в качестве гильз. </w:t>
            </w:r>
          </w:p>
          <w:p w:rsidR="003D4950" w:rsidRPr="003A4CF2" w:rsidRDefault="003D4950" w:rsidP="0074392D">
            <w:pPr>
              <w:keepLines/>
              <w:ind w:firstLine="442"/>
              <w:jc w:val="both"/>
              <w:rPr>
                <w:bCs/>
              </w:rPr>
            </w:pPr>
            <w:r w:rsidRPr="003A4CF2">
              <w:rPr>
                <w:bCs/>
              </w:rPr>
              <w:t xml:space="preserve">3. Предусмотреть проталкивание 2-х водоводов Д=400 мм из полиэтиленовых труб ПЭ 80 </w:t>
            </w:r>
            <w:r w:rsidRPr="003A4CF2">
              <w:rPr>
                <w:bCs/>
                <w:lang w:val="en-US"/>
              </w:rPr>
              <w:t>SDR</w:t>
            </w:r>
            <w:r w:rsidRPr="003A4CF2">
              <w:rPr>
                <w:bCs/>
              </w:rPr>
              <w:t xml:space="preserve">21 при переходе р. Ухта в стальные гильзы Д=530 мм. </w:t>
            </w:r>
          </w:p>
          <w:p w:rsidR="003D4950" w:rsidRPr="003A4CF2" w:rsidRDefault="003D4950" w:rsidP="0074392D">
            <w:pPr>
              <w:keepLines/>
              <w:ind w:firstLine="442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3A4CF2">
              <w:rPr>
                <w:bCs/>
              </w:rPr>
              <w:t xml:space="preserve">. </w:t>
            </w:r>
            <w:r w:rsidRPr="003A4CF2">
              <w:rPr>
                <w:b/>
                <w:bCs/>
              </w:rPr>
              <w:t>Разработать</w:t>
            </w:r>
            <w:r w:rsidRPr="003A4CF2">
              <w:rPr>
                <w:bCs/>
              </w:rPr>
              <w:t xml:space="preserve"> </w:t>
            </w:r>
            <w:r w:rsidRPr="003A4CF2">
              <w:rPr>
                <w:b/>
                <w:bCs/>
              </w:rPr>
              <w:t>проект планировки и межевания территории</w:t>
            </w:r>
            <w:r w:rsidRPr="003A4CF2">
              <w:rPr>
                <w:bCs/>
              </w:rPr>
              <w:t>.</w:t>
            </w:r>
          </w:p>
          <w:p w:rsidR="003D4950" w:rsidRPr="003A4CF2" w:rsidRDefault="003D4950" w:rsidP="0074392D">
            <w:pPr>
              <w:keepLines/>
              <w:ind w:firstLine="442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Pr="003A4CF2">
              <w:rPr>
                <w:bCs/>
              </w:rPr>
              <w:t xml:space="preserve">. Предусмотреть строительство камеры на ул. Школьная, </w:t>
            </w:r>
            <w:r>
              <w:rPr>
                <w:bCs/>
              </w:rPr>
              <w:t xml:space="preserve">            </w:t>
            </w:r>
            <w:r w:rsidRPr="003A4CF2">
              <w:rPr>
                <w:bCs/>
              </w:rPr>
              <w:t>1 а</w:t>
            </w:r>
          </w:p>
          <w:p w:rsidR="003D4950" w:rsidRPr="003A4CF2" w:rsidRDefault="003D4950" w:rsidP="0074392D">
            <w:pPr>
              <w:keepLines/>
              <w:ind w:firstLine="442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Pr="003A4CF2">
              <w:rPr>
                <w:bCs/>
              </w:rPr>
              <w:t>. Предусмотреть 6 этапов строительства согласно представленной  схемы.( 1 этап строительства от т. А до т. Б; 2-й этап строительства от т.Б до т. В и т.д.)</w:t>
            </w:r>
          </w:p>
        </w:tc>
      </w:tr>
      <w:tr w:rsidR="003D4950" w:rsidRPr="003A4CF2" w:rsidTr="0074392D">
        <w:tc>
          <w:tcPr>
            <w:tcW w:w="0" w:type="auto"/>
          </w:tcPr>
          <w:p w:rsidR="003D4950" w:rsidRPr="003A4CF2" w:rsidRDefault="003D4950" w:rsidP="0074392D">
            <w:pPr>
              <w:keepLines/>
              <w:rPr>
                <w:b/>
                <w:bCs/>
              </w:rPr>
            </w:pPr>
            <w:r w:rsidRPr="003A4CF2">
              <w:rPr>
                <w:b/>
                <w:bCs/>
              </w:rPr>
              <w:lastRenderedPageBreak/>
              <w:t>Требования к сметной документации</w:t>
            </w:r>
          </w:p>
        </w:tc>
        <w:tc>
          <w:tcPr>
            <w:tcW w:w="0" w:type="auto"/>
          </w:tcPr>
          <w:p w:rsidR="003D4950" w:rsidRPr="003A4CF2" w:rsidRDefault="003D4950" w:rsidP="0074392D">
            <w:pPr>
              <w:keepLines/>
              <w:ind w:firstLine="442"/>
              <w:jc w:val="both"/>
            </w:pPr>
            <w:r w:rsidRPr="003A4CF2">
              <w:t>Разработать базисно - индексным методом в текущих ценах на основании РД с применением программного комплекса «Багира» версия 5,0. Выделить в сметах этапы строительства (6 эапов), выделить от</w:t>
            </w:r>
            <w:r>
              <w:t xml:space="preserve">дельный раздел по рекультивации </w:t>
            </w:r>
            <w:r w:rsidRPr="0060608C">
              <w:rPr>
                <w:highlight w:val="yellow"/>
              </w:rPr>
              <w:t>и включить затраты на авторский надзор на строительство.</w:t>
            </w:r>
          </w:p>
          <w:p w:rsidR="003D4950" w:rsidRPr="003A4CF2" w:rsidRDefault="003D4950" w:rsidP="0074392D">
            <w:pPr>
              <w:keepLines/>
              <w:ind w:firstLine="442"/>
              <w:jc w:val="both"/>
            </w:pPr>
          </w:p>
        </w:tc>
      </w:tr>
      <w:tr w:rsidR="003D4950" w:rsidRPr="003A4CF2" w:rsidTr="0074392D">
        <w:tc>
          <w:tcPr>
            <w:tcW w:w="0" w:type="auto"/>
          </w:tcPr>
          <w:p w:rsidR="003D4950" w:rsidRPr="003A4CF2" w:rsidRDefault="003D4950" w:rsidP="0074392D">
            <w:pPr>
              <w:keepLines/>
              <w:spacing w:line="240" w:lineRule="atLeast"/>
              <w:rPr>
                <w:b/>
              </w:rPr>
            </w:pPr>
            <w:r w:rsidRPr="003A4CF2">
              <w:rPr>
                <w:b/>
              </w:rPr>
              <w:t>Особые условия</w:t>
            </w:r>
          </w:p>
        </w:tc>
        <w:tc>
          <w:tcPr>
            <w:tcW w:w="0" w:type="auto"/>
          </w:tcPr>
          <w:p w:rsidR="003D4950" w:rsidRPr="003A4CF2" w:rsidRDefault="003D4950" w:rsidP="0074392D">
            <w:pPr>
              <w:keepLines/>
              <w:tabs>
                <w:tab w:val="num" w:pos="0"/>
                <w:tab w:val="num" w:pos="867"/>
              </w:tabs>
              <w:ind w:left="49" w:firstLine="425"/>
              <w:jc w:val="both"/>
            </w:pPr>
            <w:r w:rsidRPr="003A4CF2">
              <w:t xml:space="preserve">Внесение в проект изменений и дополнений по замечаниям Заказчика, согласующих организаций и </w:t>
            </w:r>
            <w:r w:rsidRPr="0060608C">
              <w:rPr>
                <w:highlight w:val="yellow"/>
              </w:rPr>
              <w:t>негосударственной экспертизы.</w:t>
            </w:r>
          </w:p>
        </w:tc>
      </w:tr>
      <w:tr w:rsidR="003D4950" w:rsidRPr="003A4CF2" w:rsidTr="0074392D">
        <w:tc>
          <w:tcPr>
            <w:tcW w:w="0" w:type="auto"/>
          </w:tcPr>
          <w:p w:rsidR="003D4950" w:rsidRPr="003A4CF2" w:rsidRDefault="003D4950" w:rsidP="0074392D">
            <w:pPr>
              <w:keepLines/>
              <w:rPr>
                <w:b/>
                <w:bCs/>
              </w:rPr>
            </w:pPr>
            <w:r w:rsidRPr="003A4CF2">
              <w:rPr>
                <w:b/>
                <w:bCs/>
              </w:rPr>
              <w:t>Сопровождение строительства объекта</w:t>
            </w:r>
          </w:p>
        </w:tc>
        <w:tc>
          <w:tcPr>
            <w:tcW w:w="0" w:type="auto"/>
          </w:tcPr>
          <w:p w:rsidR="003D4950" w:rsidRPr="003A4CF2" w:rsidRDefault="003D4950" w:rsidP="0074392D">
            <w:pPr>
              <w:keepLines/>
              <w:jc w:val="both"/>
            </w:pPr>
            <w:r w:rsidRPr="003A4CF2">
              <w:t xml:space="preserve">         Исполнитель на период строительства и при эксплуатации  обеспечивает:</w:t>
            </w:r>
          </w:p>
          <w:p w:rsidR="003D4950" w:rsidRPr="003A4CF2" w:rsidRDefault="003D4950" w:rsidP="0074392D">
            <w:pPr>
              <w:keepLines/>
              <w:jc w:val="both"/>
            </w:pPr>
            <w:r w:rsidRPr="003A4CF2">
              <w:t xml:space="preserve">         - безвозмездное консультирование Заказчика при использовании результатов проектных  работ.</w:t>
            </w:r>
          </w:p>
          <w:p w:rsidR="003D4950" w:rsidRPr="003A4CF2" w:rsidRDefault="003D4950" w:rsidP="0074392D">
            <w:pPr>
              <w:keepLines/>
              <w:jc w:val="both"/>
            </w:pPr>
            <w:r w:rsidRPr="003A4CF2">
              <w:t xml:space="preserve">         - внесение изменений, дополнений, уточнений в разработанную документацию по замечаниям Заказчика, если они не связаны с изменением  ранее предоставленных исходных данных.</w:t>
            </w:r>
          </w:p>
        </w:tc>
      </w:tr>
      <w:tr w:rsidR="003D4950" w:rsidRPr="003A4CF2" w:rsidTr="0074392D">
        <w:tc>
          <w:tcPr>
            <w:tcW w:w="0" w:type="auto"/>
          </w:tcPr>
          <w:p w:rsidR="003D4950" w:rsidRPr="003A4CF2" w:rsidRDefault="003D4950" w:rsidP="0074392D">
            <w:pPr>
              <w:keepLines/>
              <w:rPr>
                <w:b/>
                <w:bCs/>
              </w:rPr>
            </w:pPr>
            <w:r w:rsidRPr="003A4CF2">
              <w:rPr>
                <w:b/>
                <w:bCs/>
              </w:rPr>
              <w:t>Исходные данные для проектирования, предоставляемые исполнителю</w:t>
            </w:r>
          </w:p>
        </w:tc>
        <w:tc>
          <w:tcPr>
            <w:tcW w:w="0" w:type="auto"/>
            <w:vAlign w:val="center"/>
          </w:tcPr>
          <w:p w:rsidR="003D4950" w:rsidRPr="003A4CF2" w:rsidRDefault="003D4950" w:rsidP="0074392D">
            <w:pPr>
              <w:keepLines/>
              <w:ind w:left="-57" w:right="-57"/>
              <w:jc w:val="both"/>
            </w:pPr>
            <w:r w:rsidRPr="003A4CF2">
              <w:t>- деталировка камеры на Школьной;</w:t>
            </w:r>
          </w:p>
          <w:p w:rsidR="003D4950" w:rsidRPr="003A4CF2" w:rsidRDefault="003D4950" w:rsidP="0074392D">
            <w:pPr>
              <w:keepLines/>
              <w:ind w:left="-57" w:right="-57"/>
              <w:jc w:val="both"/>
            </w:pPr>
            <w:r w:rsidRPr="003A4CF2">
              <w:t>- деталировка камеры на Зерюнова;</w:t>
            </w:r>
          </w:p>
          <w:p w:rsidR="003D4950" w:rsidRPr="003A4CF2" w:rsidRDefault="003D4950" w:rsidP="0074392D">
            <w:pPr>
              <w:keepLines/>
              <w:ind w:left="-57" w:right="-57"/>
              <w:jc w:val="both"/>
            </w:pPr>
            <w:r w:rsidRPr="003A4CF2">
              <w:t>- деталировка камер на дюкере через р. Ухта</w:t>
            </w:r>
          </w:p>
          <w:p w:rsidR="003D4950" w:rsidRPr="003A4CF2" w:rsidRDefault="003D4950" w:rsidP="0074392D">
            <w:pPr>
              <w:keepLines/>
              <w:tabs>
                <w:tab w:val="left" w:pos="1010"/>
              </w:tabs>
              <w:jc w:val="both"/>
              <w:rPr>
                <w:bCs/>
              </w:rPr>
            </w:pPr>
            <w:r w:rsidRPr="003A4CF2">
              <w:t>-схема трассы водовода</w:t>
            </w:r>
          </w:p>
        </w:tc>
      </w:tr>
    </w:tbl>
    <w:p w:rsidR="003D4950" w:rsidRPr="003A4CF2" w:rsidRDefault="003D4950" w:rsidP="003D4950">
      <w:pPr>
        <w:jc w:val="both"/>
      </w:pPr>
    </w:p>
    <w:p w:rsidR="003D4950" w:rsidRPr="003A4CF2" w:rsidRDefault="003D4950" w:rsidP="003D4950">
      <w:r>
        <w:t>Составил:</w:t>
      </w:r>
    </w:p>
    <w:p w:rsidR="003D4950" w:rsidRPr="003A4CF2" w:rsidRDefault="003D4950" w:rsidP="003D4950"/>
    <w:p w:rsidR="003D4950" w:rsidRPr="003A4CF2" w:rsidRDefault="003D4950" w:rsidP="003D4950">
      <w:r>
        <w:t>Подпись:</w:t>
      </w:r>
    </w:p>
    <w:p w:rsidR="003D4950" w:rsidRDefault="003D4950" w:rsidP="003D4950"/>
    <w:p w:rsidR="003D4950" w:rsidRDefault="003D4950" w:rsidP="003D4950"/>
    <w:p w:rsidR="003D4950" w:rsidRDefault="003D4950" w:rsidP="003D4950"/>
    <w:p w:rsidR="00981531" w:rsidRDefault="003D4950" w:rsidP="003D4950">
      <w:r>
        <w:rPr>
          <w:color w:val="0000FF"/>
        </w:rPr>
        <w:br w:type="page"/>
      </w:r>
    </w:p>
    <w:sectPr w:rsidR="00981531" w:rsidSect="003D495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A226F"/>
    <w:multiLevelType w:val="hybridMultilevel"/>
    <w:tmpl w:val="5A2A943A"/>
    <w:lvl w:ilvl="0" w:tplc="502409B2">
      <w:start w:val="1"/>
      <w:numFmt w:val="decimal"/>
      <w:lvlText w:val="%1."/>
      <w:lvlJc w:val="left"/>
      <w:pPr>
        <w:tabs>
          <w:tab w:val="num" w:pos="1342"/>
        </w:tabs>
        <w:ind w:left="1342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1">
    <w:nsid w:val="642E0936"/>
    <w:multiLevelType w:val="multilevel"/>
    <w:tmpl w:val="F7923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6"/>
        </w:tabs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9"/>
        </w:tabs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5"/>
        </w:tabs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18"/>
        </w:tabs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1"/>
        </w:tabs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4"/>
        </w:tabs>
        <w:ind w:left="470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D0"/>
    <w:rsid w:val="003D4950"/>
    <w:rsid w:val="007655ED"/>
    <w:rsid w:val="00981531"/>
    <w:rsid w:val="00D009EC"/>
    <w:rsid w:val="00D1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B3C38-909C-4E83-8549-5CDA2687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4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yekologiya_i_ohrana_okruzhayushej_sred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Teatro</dc:creator>
  <cp:keywords/>
  <dc:description/>
  <cp:lastModifiedBy>grouser348</cp:lastModifiedBy>
  <cp:revision>2</cp:revision>
  <dcterms:created xsi:type="dcterms:W3CDTF">2015-04-09T08:18:00Z</dcterms:created>
  <dcterms:modified xsi:type="dcterms:W3CDTF">2015-04-09T08:18:00Z</dcterms:modified>
</cp:coreProperties>
</file>