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2A" w:rsidRPr="00091597" w:rsidRDefault="007E502A" w:rsidP="00091597">
      <w:pPr>
        <w:pageBreakBefore/>
        <w:rPr>
          <w:iCs/>
        </w:rPr>
      </w:pPr>
    </w:p>
    <w:tbl>
      <w:tblPr>
        <w:tblW w:w="10062"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4817"/>
      </w:tblGrid>
      <w:tr w:rsidR="00BA0B00" w:rsidRPr="00306397" w:rsidTr="00FF2A3A">
        <w:tc>
          <w:tcPr>
            <w:tcW w:w="5245" w:type="dxa"/>
          </w:tcPr>
          <w:p w:rsidR="00BA0B00" w:rsidRPr="00306397" w:rsidRDefault="00BA0B00" w:rsidP="00091597">
            <w:pPr>
              <w:tabs>
                <w:tab w:val="left" w:pos="5580"/>
              </w:tabs>
              <w:snapToGrid w:val="0"/>
            </w:pPr>
            <w:r w:rsidRPr="00306397">
              <w:t>___ 2014г.</w:t>
            </w:r>
          </w:p>
        </w:tc>
        <w:tc>
          <w:tcPr>
            <w:tcW w:w="4817" w:type="dxa"/>
          </w:tcPr>
          <w:p w:rsidR="00BA0B00" w:rsidRPr="00306397" w:rsidRDefault="00BA0B00" w:rsidP="00091597">
            <w:pPr>
              <w:tabs>
                <w:tab w:val="left" w:pos="5580"/>
              </w:tabs>
              <w:snapToGrid w:val="0"/>
            </w:pPr>
          </w:p>
        </w:tc>
      </w:tr>
    </w:tbl>
    <w:p w:rsidR="00BA0B00" w:rsidRPr="00306397" w:rsidRDefault="00BA0B00" w:rsidP="007E502A">
      <w:pPr>
        <w:jc w:val="center"/>
        <w:rPr>
          <w:b/>
          <w:sz w:val="22"/>
          <w:szCs w:val="22"/>
        </w:rPr>
      </w:pPr>
    </w:p>
    <w:p w:rsidR="00BA0B00" w:rsidRPr="00306397" w:rsidRDefault="00BA0B00" w:rsidP="007E502A">
      <w:pPr>
        <w:jc w:val="center"/>
        <w:rPr>
          <w:b/>
          <w:sz w:val="22"/>
          <w:szCs w:val="22"/>
        </w:rPr>
      </w:pPr>
    </w:p>
    <w:p w:rsidR="00BA0B00" w:rsidRPr="00306397" w:rsidRDefault="00BA0B00" w:rsidP="007E502A">
      <w:pPr>
        <w:jc w:val="center"/>
        <w:rPr>
          <w:b/>
          <w:sz w:val="22"/>
          <w:szCs w:val="22"/>
        </w:rPr>
      </w:pPr>
    </w:p>
    <w:p w:rsidR="007E502A" w:rsidRPr="00306397" w:rsidRDefault="007E502A" w:rsidP="007E502A">
      <w:pPr>
        <w:jc w:val="center"/>
        <w:rPr>
          <w:b/>
          <w:sz w:val="28"/>
          <w:szCs w:val="28"/>
        </w:rPr>
      </w:pPr>
      <w:r w:rsidRPr="00306397">
        <w:rPr>
          <w:b/>
          <w:sz w:val="28"/>
          <w:szCs w:val="28"/>
        </w:rPr>
        <w:t xml:space="preserve">ТЕХНИЧЕСКОЕ ЗАДАНИЕ </w:t>
      </w:r>
    </w:p>
    <w:p w:rsidR="00277471" w:rsidRPr="00306397" w:rsidRDefault="00277471" w:rsidP="007E502A">
      <w:pPr>
        <w:jc w:val="center"/>
        <w:rPr>
          <w:b/>
          <w:sz w:val="22"/>
          <w:szCs w:val="22"/>
        </w:rPr>
      </w:pPr>
    </w:p>
    <w:p w:rsidR="007E502A" w:rsidRPr="00306397" w:rsidRDefault="007E502A" w:rsidP="007E502A">
      <w:pPr>
        <w:jc w:val="center"/>
        <w:rPr>
          <w:b/>
          <w:sz w:val="22"/>
          <w:szCs w:val="22"/>
        </w:rPr>
      </w:pPr>
      <w:r w:rsidRPr="00306397">
        <w:rPr>
          <w:b/>
          <w:sz w:val="22"/>
          <w:szCs w:val="22"/>
        </w:rPr>
        <w:t xml:space="preserve">на </w:t>
      </w:r>
      <w:r w:rsidR="00454D35" w:rsidRPr="00306397">
        <w:rPr>
          <w:b/>
          <w:sz w:val="22"/>
          <w:szCs w:val="22"/>
        </w:rPr>
        <w:t>разработку проектно-сметной документации по</w:t>
      </w:r>
      <w:r w:rsidR="003248C3" w:rsidRPr="00306397">
        <w:rPr>
          <w:b/>
          <w:sz w:val="22"/>
          <w:szCs w:val="22"/>
        </w:rPr>
        <w:t xml:space="preserve"> объекту:</w:t>
      </w:r>
    </w:p>
    <w:p w:rsidR="007E502A" w:rsidRPr="00306397" w:rsidRDefault="002E21BE" w:rsidP="007E502A">
      <w:pPr>
        <w:jc w:val="center"/>
        <w:rPr>
          <w:b/>
          <w:sz w:val="22"/>
          <w:szCs w:val="22"/>
        </w:rPr>
      </w:pPr>
      <w:r>
        <w:rPr>
          <w:b/>
          <w:sz w:val="22"/>
          <w:szCs w:val="22"/>
        </w:rPr>
        <w:t>«Спрямление русла реки</w:t>
      </w:r>
      <w:r w:rsidR="00A16691" w:rsidRPr="00306397">
        <w:rPr>
          <w:b/>
          <w:sz w:val="22"/>
          <w:szCs w:val="22"/>
        </w:rPr>
        <w:t xml:space="preserve"> с благоустройством прилегающей территории в районе ком</w:t>
      </w:r>
      <w:r>
        <w:rPr>
          <w:b/>
          <w:sz w:val="22"/>
          <w:szCs w:val="22"/>
        </w:rPr>
        <w:t>плексной малоэтажной застройки.</w:t>
      </w:r>
    </w:p>
    <w:p w:rsidR="00A16691" w:rsidRPr="00306397" w:rsidRDefault="00A16691" w:rsidP="007E502A">
      <w:pPr>
        <w:jc w:val="center"/>
        <w:rPr>
          <w:b/>
          <w:sz w:val="22"/>
          <w:szCs w:val="22"/>
        </w:rPr>
      </w:pPr>
    </w:p>
    <w:tbl>
      <w:tblPr>
        <w:tblW w:w="98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685"/>
        <w:gridCol w:w="5471"/>
      </w:tblGrid>
      <w:tr w:rsidR="00AC2928" w:rsidRPr="00306397" w:rsidTr="00A9722A">
        <w:trPr>
          <w:trHeight w:val="447"/>
        </w:trPr>
        <w:tc>
          <w:tcPr>
            <w:tcW w:w="671" w:type="dxa"/>
            <w:tcBorders>
              <w:top w:val="single" w:sz="4" w:space="0" w:color="auto"/>
              <w:left w:val="single" w:sz="4" w:space="0" w:color="auto"/>
              <w:bottom w:val="single" w:sz="4" w:space="0" w:color="auto"/>
              <w:right w:val="single" w:sz="4" w:space="0" w:color="auto"/>
            </w:tcBorders>
          </w:tcPr>
          <w:p w:rsidR="00AC2928" w:rsidRPr="00306397" w:rsidRDefault="00AC2928" w:rsidP="00A75E61">
            <w:pPr>
              <w:tabs>
                <w:tab w:val="left" w:pos="1440"/>
                <w:tab w:val="left" w:pos="5400"/>
              </w:tabs>
              <w:snapToGrid w:val="0"/>
              <w:jc w:val="center"/>
              <w:rPr>
                <w:b/>
                <w:bCs/>
              </w:rPr>
            </w:pPr>
            <w:r w:rsidRPr="00306397">
              <w:rPr>
                <w:b/>
                <w:bCs/>
              </w:rPr>
              <w:t>№</w:t>
            </w:r>
          </w:p>
        </w:tc>
        <w:tc>
          <w:tcPr>
            <w:tcW w:w="3685" w:type="dxa"/>
            <w:tcBorders>
              <w:top w:val="single" w:sz="4" w:space="0" w:color="auto"/>
              <w:left w:val="single" w:sz="4" w:space="0" w:color="auto"/>
              <w:bottom w:val="single" w:sz="4" w:space="0" w:color="auto"/>
              <w:right w:val="single" w:sz="4" w:space="0" w:color="auto"/>
            </w:tcBorders>
          </w:tcPr>
          <w:p w:rsidR="00AC2928" w:rsidRPr="00306397" w:rsidRDefault="00AC2928" w:rsidP="00A75E61">
            <w:pPr>
              <w:tabs>
                <w:tab w:val="left" w:pos="1440"/>
                <w:tab w:val="left" w:pos="5400"/>
              </w:tabs>
              <w:snapToGrid w:val="0"/>
              <w:jc w:val="center"/>
              <w:rPr>
                <w:b/>
                <w:bCs/>
              </w:rPr>
            </w:pPr>
            <w:r w:rsidRPr="00306397">
              <w:rPr>
                <w:b/>
                <w:bCs/>
              </w:rPr>
              <w:t>Перечень основных требований</w:t>
            </w:r>
          </w:p>
        </w:tc>
        <w:tc>
          <w:tcPr>
            <w:tcW w:w="5471" w:type="dxa"/>
            <w:tcBorders>
              <w:top w:val="single" w:sz="4" w:space="0" w:color="auto"/>
              <w:left w:val="single" w:sz="4" w:space="0" w:color="auto"/>
              <w:bottom w:val="single" w:sz="4" w:space="0" w:color="auto"/>
              <w:right w:val="single" w:sz="4" w:space="0" w:color="auto"/>
            </w:tcBorders>
          </w:tcPr>
          <w:p w:rsidR="00AC2928" w:rsidRPr="00306397" w:rsidRDefault="00AC2928" w:rsidP="00A75E61">
            <w:pPr>
              <w:tabs>
                <w:tab w:val="left" w:pos="1440"/>
                <w:tab w:val="left" w:pos="5400"/>
              </w:tabs>
              <w:snapToGrid w:val="0"/>
              <w:jc w:val="center"/>
              <w:rPr>
                <w:b/>
                <w:bCs/>
              </w:rPr>
            </w:pPr>
            <w:r w:rsidRPr="00306397">
              <w:rPr>
                <w:b/>
                <w:bCs/>
              </w:rPr>
              <w:t>Содержание требований</w:t>
            </w:r>
          </w:p>
        </w:tc>
      </w:tr>
      <w:tr w:rsidR="00AC2928" w:rsidRPr="00306397" w:rsidTr="00A9722A">
        <w:trPr>
          <w:trHeight w:val="447"/>
        </w:trPr>
        <w:tc>
          <w:tcPr>
            <w:tcW w:w="671" w:type="dxa"/>
            <w:tcBorders>
              <w:top w:val="single" w:sz="4" w:space="0" w:color="auto"/>
              <w:left w:val="single" w:sz="4" w:space="0" w:color="auto"/>
              <w:bottom w:val="single" w:sz="4" w:space="0" w:color="auto"/>
              <w:right w:val="single" w:sz="4" w:space="0" w:color="auto"/>
            </w:tcBorders>
          </w:tcPr>
          <w:p w:rsidR="00AC2928" w:rsidRPr="00306397" w:rsidRDefault="00AC2928" w:rsidP="00A9722A">
            <w:pPr>
              <w:numPr>
                <w:ilvl w:val="0"/>
                <w:numId w:val="30"/>
              </w:numPr>
              <w:tabs>
                <w:tab w:val="left" w:pos="42"/>
                <w:tab w:val="left" w:pos="318"/>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AC2928" w:rsidRPr="00306397" w:rsidRDefault="00AC2928" w:rsidP="008A4338">
            <w:pPr>
              <w:tabs>
                <w:tab w:val="left" w:pos="318"/>
              </w:tabs>
              <w:jc w:val="both"/>
              <w:rPr>
                <w:sz w:val="22"/>
                <w:szCs w:val="22"/>
              </w:rPr>
            </w:pPr>
            <w:r w:rsidRPr="00306397">
              <w:rPr>
                <w:sz w:val="22"/>
                <w:szCs w:val="22"/>
              </w:rPr>
              <w:t>Основание для проектирования</w:t>
            </w:r>
          </w:p>
        </w:tc>
        <w:tc>
          <w:tcPr>
            <w:tcW w:w="5471" w:type="dxa"/>
            <w:tcBorders>
              <w:top w:val="single" w:sz="4" w:space="0" w:color="auto"/>
              <w:left w:val="single" w:sz="4" w:space="0" w:color="auto"/>
              <w:bottom w:val="single" w:sz="4" w:space="0" w:color="auto"/>
              <w:right w:val="single" w:sz="4" w:space="0" w:color="auto"/>
            </w:tcBorders>
          </w:tcPr>
          <w:p w:rsidR="00AC2928" w:rsidRPr="00306397" w:rsidRDefault="00AC2928" w:rsidP="00A65E9B">
            <w:pPr>
              <w:rPr>
                <w:sz w:val="22"/>
                <w:szCs w:val="22"/>
              </w:rPr>
            </w:pPr>
            <w:r w:rsidRPr="00306397">
              <w:rPr>
                <w:sz w:val="22"/>
                <w:szCs w:val="22"/>
              </w:rPr>
              <w:t>Письмо заказчика №</w:t>
            </w:r>
          </w:p>
          <w:p w:rsidR="00AC2928" w:rsidRPr="00306397" w:rsidRDefault="004B50D7" w:rsidP="00D81F56">
            <w:pPr>
              <w:rPr>
                <w:sz w:val="22"/>
                <w:szCs w:val="22"/>
              </w:rPr>
            </w:pPr>
            <w:r w:rsidRPr="00306397">
              <w:rPr>
                <w:sz w:val="22"/>
                <w:szCs w:val="22"/>
              </w:rPr>
              <w:t>Проект планировки территории и проект межевания территории</w:t>
            </w:r>
            <w:r w:rsidR="00D81F56" w:rsidRPr="00306397">
              <w:rPr>
                <w:sz w:val="22"/>
                <w:szCs w:val="22"/>
              </w:rPr>
              <w:t>.</w:t>
            </w:r>
          </w:p>
        </w:tc>
      </w:tr>
      <w:tr w:rsidR="00AC2928" w:rsidRPr="00306397" w:rsidTr="00A9722A">
        <w:trPr>
          <w:trHeight w:val="447"/>
        </w:trPr>
        <w:tc>
          <w:tcPr>
            <w:tcW w:w="671" w:type="dxa"/>
            <w:tcBorders>
              <w:top w:val="single" w:sz="4" w:space="0" w:color="auto"/>
              <w:left w:val="single" w:sz="4" w:space="0" w:color="auto"/>
              <w:bottom w:val="single" w:sz="4" w:space="0" w:color="auto"/>
              <w:right w:val="single" w:sz="4" w:space="0" w:color="auto"/>
            </w:tcBorders>
          </w:tcPr>
          <w:p w:rsidR="00AC2928" w:rsidRPr="00306397" w:rsidRDefault="00AC2928" w:rsidP="00A9722A">
            <w:pPr>
              <w:numPr>
                <w:ilvl w:val="0"/>
                <w:numId w:val="30"/>
              </w:numPr>
              <w:tabs>
                <w:tab w:val="left" w:pos="42"/>
                <w:tab w:val="left" w:pos="318"/>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AC2928" w:rsidRPr="00306397" w:rsidRDefault="00AC2928" w:rsidP="00A9722A">
            <w:pPr>
              <w:tabs>
                <w:tab w:val="left" w:pos="318"/>
              </w:tabs>
              <w:jc w:val="both"/>
              <w:rPr>
                <w:sz w:val="22"/>
                <w:szCs w:val="22"/>
              </w:rPr>
            </w:pPr>
            <w:r w:rsidRPr="00306397">
              <w:rPr>
                <w:sz w:val="22"/>
                <w:szCs w:val="22"/>
              </w:rPr>
              <w:t>Инвестор - застройщик</w:t>
            </w:r>
          </w:p>
        </w:tc>
        <w:tc>
          <w:tcPr>
            <w:tcW w:w="5471" w:type="dxa"/>
            <w:tcBorders>
              <w:top w:val="single" w:sz="4" w:space="0" w:color="auto"/>
              <w:left w:val="single" w:sz="4" w:space="0" w:color="auto"/>
              <w:bottom w:val="single" w:sz="4" w:space="0" w:color="auto"/>
              <w:right w:val="single" w:sz="4" w:space="0" w:color="auto"/>
            </w:tcBorders>
          </w:tcPr>
          <w:p w:rsidR="00AC2928" w:rsidRPr="00306397" w:rsidRDefault="00AC2928" w:rsidP="00D81F56">
            <w:pPr>
              <w:rPr>
                <w:sz w:val="22"/>
                <w:szCs w:val="22"/>
              </w:rPr>
            </w:pPr>
          </w:p>
        </w:tc>
      </w:tr>
      <w:tr w:rsidR="00AC2928" w:rsidRPr="00306397" w:rsidTr="00A9722A">
        <w:trPr>
          <w:trHeight w:val="447"/>
        </w:trPr>
        <w:tc>
          <w:tcPr>
            <w:tcW w:w="671" w:type="dxa"/>
            <w:tcBorders>
              <w:top w:val="single" w:sz="4" w:space="0" w:color="auto"/>
              <w:left w:val="single" w:sz="4" w:space="0" w:color="auto"/>
              <w:bottom w:val="single" w:sz="4" w:space="0" w:color="auto"/>
              <w:right w:val="single" w:sz="4" w:space="0" w:color="auto"/>
            </w:tcBorders>
          </w:tcPr>
          <w:p w:rsidR="00AC2928" w:rsidRPr="00306397" w:rsidRDefault="00AC2928" w:rsidP="00A9722A">
            <w:pPr>
              <w:numPr>
                <w:ilvl w:val="0"/>
                <w:numId w:val="30"/>
              </w:numPr>
              <w:tabs>
                <w:tab w:val="left" w:pos="42"/>
                <w:tab w:val="left" w:pos="318"/>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AC2928" w:rsidRPr="00306397" w:rsidRDefault="00261F62" w:rsidP="00A9722A">
            <w:pPr>
              <w:tabs>
                <w:tab w:val="left" w:pos="318"/>
              </w:tabs>
              <w:jc w:val="both"/>
              <w:rPr>
                <w:sz w:val="22"/>
                <w:szCs w:val="22"/>
              </w:rPr>
            </w:pPr>
            <w:r w:rsidRPr="00306397">
              <w:rPr>
                <w:sz w:val="22"/>
                <w:szCs w:val="22"/>
              </w:rPr>
              <w:t>З</w:t>
            </w:r>
            <w:r w:rsidR="00AC2928" w:rsidRPr="00306397">
              <w:rPr>
                <w:sz w:val="22"/>
                <w:szCs w:val="22"/>
              </w:rPr>
              <w:t>аказчик</w:t>
            </w:r>
          </w:p>
        </w:tc>
        <w:tc>
          <w:tcPr>
            <w:tcW w:w="5471" w:type="dxa"/>
            <w:tcBorders>
              <w:top w:val="single" w:sz="4" w:space="0" w:color="auto"/>
              <w:left w:val="single" w:sz="4" w:space="0" w:color="auto"/>
              <w:bottom w:val="single" w:sz="4" w:space="0" w:color="auto"/>
              <w:right w:val="single" w:sz="4" w:space="0" w:color="auto"/>
            </w:tcBorders>
          </w:tcPr>
          <w:p w:rsidR="00AC2928" w:rsidRPr="00306397" w:rsidRDefault="00AC2928" w:rsidP="008A4338">
            <w:pPr>
              <w:rPr>
                <w:sz w:val="22"/>
                <w:szCs w:val="22"/>
              </w:rPr>
            </w:pPr>
          </w:p>
        </w:tc>
      </w:tr>
      <w:tr w:rsidR="00AC2928" w:rsidRPr="00306397" w:rsidTr="00A9722A">
        <w:trPr>
          <w:trHeight w:val="416"/>
        </w:trPr>
        <w:tc>
          <w:tcPr>
            <w:tcW w:w="671" w:type="dxa"/>
            <w:tcBorders>
              <w:top w:val="single" w:sz="4" w:space="0" w:color="auto"/>
              <w:left w:val="single" w:sz="4" w:space="0" w:color="auto"/>
              <w:bottom w:val="single" w:sz="4" w:space="0" w:color="auto"/>
              <w:right w:val="single" w:sz="4" w:space="0" w:color="auto"/>
            </w:tcBorders>
          </w:tcPr>
          <w:p w:rsidR="00AC2928" w:rsidRPr="00306397" w:rsidRDefault="00AC2928" w:rsidP="00A9722A">
            <w:pPr>
              <w:numPr>
                <w:ilvl w:val="0"/>
                <w:numId w:val="30"/>
              </w:numPr>
              <w:tabs>
                <w:tab w:val="left" w:pos="42"/>
                <w:tab w:val="left" w:pos="678"/>
                <w:tab w:val="left" w:pos="858"/>
                <w:tab w:val="left" w:pos="1923"/>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AC2928" w:rsidRPr="00306397" w:rsidRDefault="000657F4" w:rsidP="008A4338">
            <w:pPr>
              <w:tabs>
                <w:tab w:val="left" w:pos="678"/>
                <w:tab w:val="left" w:pos="858"/>
                <w:tab w:val="left" w:pos="1923"/>
              </w:tabs>
              <w:jc w:val="both"/>
              <w:rPr>
                <w:sz w:val="22"/>
                <w:szCs w:val="22"/>
              </w:rPr>
            </w:pPr>
            <w:proofErr w:type="spellStart"/>
            <w:r w:rsidRPr="00306397">
              <w:rPr>
                <w:sz w:val="22"/>
                <w:szCs w:val="22"/>
              </w:rPr>
              <w:t>Генпроектировщик</w:t>
            </w:r>
            <w:proofErr w:type="spellEnd"/>
          </w:p>
        </w:tc>
        <w:tc>
          <w:tcPr>
            <w:tcW w:w="5471" w:type="dxa"/>
            <w:tcBorders>
              <w:top w:val="single" w:sz="4" w:space="0" w:color="auto"/>
              <w:left w:val="single" w:sz="4" w:space="0" w:color="auto"/>
              <w:bottom w:val="single" w:sz="4" w:space="0" w:color="auto"/>
              <w:right w:val="single" w:sz="4" w:space="0" w:color="auto"/>
            </w:tcBorders>
          </w:tcPr>
          <w:p w:rsidR="00AC2928" w:rsidRPr="00306397" w:rsidRDefault="00AC2928" w:rsidP="00E0347F">
            <w:pPr>
              <w:rPr>
                <w:sz w:val="22"/>
                <w:szCs w:val="22"/>
              </w:rPr>
            </w:pPr>
          </w:p>
        </w:tc>
      </w:tr>
      <w:tr w:rsidR="00AC2928" w:rsidRPr="00306397" w:rsidTr="00A9722A">
        <w:trPr>
          <w:trHeight w:val="416"/>
        </w:trPr>
        <w:tc>
          <w:tcPr>
            <w:tcW w:w="671" w:type="dxa"/>
            <w:tcBorders>
              <w:top w:val="single" w:sz="4" w:space="0" w:color="auto"/>
              <w:left w:val="single" w:sz="4" w:space="0" w:color="auto"/>
              <w:bottom w:val="single" w:sz="4" w:space="0" w:color="auto"/>
              <w:right w:val="single" w:sz="4" w:space="0" w:color="auto"/>
            </w:tcBorders>
          </w:tcPr>
          <w:p w:rsidR="00AC2928" w:rsidRPr="00306397" w:rsidRDefault="00AC2928" w:rsidP="00A9722A">
            <w:pPr>
              <w:numPr>
                <w:ilvl w:val="0"/>
                <w:numId w:val="30"/>
              </w:numPr>
              <w:tabs>
                <w:tab w:val="left" w:pos="42"/>
                <w:tab w:val="left" w:pos="678"/>
                <w:tab w:val="left" w:pos="858"/>
                <w:tab w:val="left" w:pos="1923"/>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AC2928" w:rsidRPr="00306397" w:rsidRDefault="00AC2928" w:rsidP="008A4338">
            <w:pPr>
              <w:tabs>
                <w:tab w:val="left" w:pos="678"/>
                <w:tab w:val="left" w:pos="858"/>
                <w:tab w:val="left" w:pos="1923"/>
              </w:tabs>
              <w:jc w:val="both"/>
              <w:rPr>
                <w:sz w:val="22"/>
                <w:szCs w:val="22"/>
              </w:rPr>
            </w:pPr>
            <w:r w:rsidRPr="00306397">
              <w:rPr>
                <w:sz w:val="22"/>
                <w:szCs w:val="22"/>
              </w:rPr>
              <w:t>Стадийность проектирования</w:t>
            </w:r>
          </w:p>
        </w:tc>
        <w:tc>
          <w:tcPr>
            <w:tcW w:w="5471" w:type="dxa"/>
            <w:tcBorders>
              <w:top w:val="single" w:sz="4" w:space="0" w:color="auto"/>
              <w:left w:val="single" w:sz="4" w:space="0" w:color="auto"/>
              <w:bottom w:val="single" w:sz="4" w:space="0" w:color="auto"/>
              <w:right w:val="single" w:sz="4" w:space="0" w:color="auto"/>
            </w:tcBorders>
          </w:tcPr>
          <w:p w:rsidR="00306397" w:rsidRPr="00306397" w:rsidRDefault="00306397" w:rsidP="00AC2928">
            <w:pPr>
              <w:jc w:val="both"/>
              <w:rPr>
                <w:sz w:val="22"/>
                <w:szCs w:val="22"/>
              </w:rPr>
            </w:pPr>
            <w:r w:rsidRPr="00306397">
              <w:rPr>
                <w:sz w:val="22"/>
                <w:szCs w:val="22"/>
                <w:highlight w:val="yellow"/>
              </w:rPr>
              <w:t>Проектная документация</w:t>
            </w:r>
          </w:p>
          <w:p w:rsidR="00AC2928" w:rsidRPr="00306397" w:rsidRDefault="00A864CD" w:rsidP="00AC2928">
            <w:pPr>
              <w:jc w:val="both"/>
              <w:rPr>
                <w:sz w:val="22"/>
                <w:szCs w:val="22"/>
              </w:rPr>
            </w:pPr>
            <w:r w:rsidRPr="00306397">
              <w:rPr>
                <w:sz w:val="22"/>
                <w:szCs w:val="22"/>
              </w:rPr>
              <w:t>Рабочая документация</w:t>
            </w:r>
          </w:p>
        </w:tc>
      </w:tr>
      <w:tr w:rsidR="00AC2928" w:rsidRPr="00306397" w:rsidTr="00A9722A">
        <w:trPr>
          <w:trHeight w:val="416"/>
        </w:trPr>
        <w:tc>
          <w:tcPr>
            <w:tcW w:w="671" w:type="dxa"/>
            <w:tcBorders>
              <w:top w:val="single" w:sz="4" w:space="0" w:color="auto"/>
              <w:left w:val="single" w:sz="4" w:space="0" w:color="auto"/>
              <w:bottom w:val="single" w:sz="4" w:space="0" w:color="auto"/>
              <w:right w:val="single" w:sz="4" w:space="0" w:color="auto"/>
            </w:tcBorders>
          </w:tcPr>
          <w:p w:rsidR="00AC2928" w:rsidRPr="00306397" w:rsidRDefault="00AC2928" w:rsidP="00A9722A">
            <w:pPr>
              <w:numPr>
                <w:ilvl w:val="0"/>
                <w:numId w:val="30"/>
              </w:numPr>
              <w:tabs>
                <w:tab w:val="left" w:pos="42"/>
                <w:tab w:val="left" w:pos="678"/>
                <w:tab w:val="left" w:pos="858"/>
                <w:tab w:val="left" w:pos="1923"/>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AC2928" w:rsidRPr="00306397" w:rsidRDefault="00AC2928" w:rsidP="008A4338">
            <w:pPr>
              <w:tabs>
                <w:tab w:val="left" w:pos="678"/>
                <w:tab w:val="left" w:pos="858"/>
                <w:tab w:val="left" w:pos="1923"/>
              </w:tabs>
              <w:jc w:val="both"/>
              <w:rPr>
                <w:sz w:val="22"/>
                <w:szCs w:val="22"/>
              </w:rPr>
            </w:pPr>
            <w:r w:rsidRPr="00306397">
              <w:rPr>
                <w:sz w:val="22"/>
                <w:szCs w:val="22"/>
              </w:rPr>
              <w:t>Вид строительства</w:t>
            </w:r>
          </w:p>
        </w:tc>
        <w:tc>
          <w:tcPr>
            <w:tcW w:w="5471" w:type="dxa"/>
            <w:tcBorders>
              <w:top w:val="single" w:sz="4" w:space="0" w:color="auto"/>
              <w:left w:val="single" w:sz="4" w:space="0" w:color="auto"/>
              <w:bottom w:val="single" w:sz="4" w:space="0" w:color="auto"/>
              <w:right w:val="single" w:sz="4" w:space="0" w:color="auto"/>
            </w:tcBorders>
          </w:tcPr>
          <w:p w:rsidR="00AC2928" w:rsidRPr="00306397" w:rsidRDefault="00AC2928" w:rsidP="00A44FB8">
            <w:pPr>
              <w:jc w:val="both"/>
              <w:rPr>
                <w:sz w:val="22"/>
                <w:szCs w:val="22"/>
                <w:lang w:val="en-US"/>
              </w:rPr>
            </w:pPr>
            <w:r w:rsidRPr="00306397">
              <w:rPr>
                <w:sz w:val="22"/>
                <w:szCs w:val="22"/>
              </w:rPr>
              <w:t>Новое строительство</w:t>
            </w:r>
          </w:p>
        </w:tc>
      </w:tr>
      <w:tr w:rsidR="00BA0B00" w:rsidRPr="00306397" w:rsidTr="00A9722A">
        <w:trPr>
          <w:trHeight w:val="416"/>
        </w:trPr>
        <w:tc>
          <w:tcPr>
            <w:tcW w:w="671" w:type="dxa"/>
            <w:tcBorders>
              <w:top w:val="single" w:sz="4" w:space="0" w:color="auto"/>
              <w:left w:val="single" w:sz="4" w:space="0" w:color="auto"/>
              <w:bottom w:val="single" w:sz="4" w:space="0" w:color="auto"/>
              <w:right w:val="single" w:sz="4" w:space="0" w:color="auto"/>
            </w:tcBorders>
          </w:tcPr>
          <w:p w:rsidR="00BA0B00" w:rsidRPr="00306397" w:rsidRDefault="00BA0B00" w:rsidP="00A9722A">
            <w:pPr>
              <w:numPr>
                <w:ilvl w:val="0"/>
                <w:numId w:val="30"/>
              </w:numPr>
              <w:tabs>
                <w:tab w:val="left" w:pos="42"/>
                <w:tab w:val="left" w:pos="678"/>
                <w:tab w:val="left" w:pos="858"/>
                <w:tab w:val="left" w:pos="1923"/>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BA0B00" w:rsidRPr="00306397" w:rsidRDefault="00BA0B00" w:rsidP="00BA0B00">
            <w:pPr>
              <w:tabs>
                <w:tab w:val="left" w:pos="678"/>
                <w:tab w:val="left" w:pos="858"/>
                <w:tab w:val="left" w:pos="1923"/>
              </w:tabs>
              <w:jc w:val="both"/>
              <w:rPr>
                <w:sz w:val="22"/>
                <w:szCs w:val="22"/>
              </w:rPr>
            </w:pPr>
            <w:r w:rsidRPr="00306397">
              <w:rPr>
                <w:sz w:val="22"/>
                <w:szCs w:val="22"/>
              </w:rPr>
              <w:t>Сроки начала  и окончания</w:t>
            </w:r>
          </w:p>
          <w:p w:rsidR="00BA0B00" w:rsidRPr="00306397" w:rsidRDefault="00BA0B00" w:rsidP="00BA0B00">
            <w:pPr>
              <w:tabs>
                <w:tab w:val="left" w:pos="678"/>
                <w:tab w:val="left" w:pos="858"/>
                <w:tab w:val="left" w:pos="1923"/>
              </w:tabs>
              <w:jc w:val="both"/>
              <w:rPr>
                <w:sz w:val="22"/>
                <w:szCs w:val="22"/>
              </w:rPr>
            </w:pPr>
            <w:r w:rsidRPr="00306397">
              <w:rPr>
                <w:sz w:val="22"/>
                <w:szCs w:val="22"/>
              </w:rPr>
              <w:t>строительств</w:t>
            </w:r>
            <w:r w:rsidR="00A864CD" w:rsidRPr="00306397">
              <w:rPr>
                <w:sz w:val="22"/>
                <w:szCs w:val="22"/>
              </w:rPr>
              <w:t>а</w:t>
            </w:r>
          </w:p>
        </w:tc>
        <w:tc>
          <w:tcPr>
            <w:tcW w:w="5471" w:type="dxa"/>
            <w:tcBorders>
              <w:top w:val="single" w:sz="4" w:space="0" w:color="auto"/>
              <w:left w:val="single" w:sz="4" w:space="0" w:color="auto"/>
              <w:bottom w:val="single" w:sz="4" w:space="0" w:color="auto"/>
              <w:right w:val="single" w:sz="4" w:space="0" w:color="auto"/>
            </w:tcBorders>
          </w:tcPr>
          <w:p w:rsidR="00BA0B00" w:rsidRPr="00306397" w:rsidRDefault="00D81F56" w:rsidP="00BA0B00">
            <w:pPr>
              <w:tabs>
                <w:tab w:val="left" w:pos="678"/>
                <w:tab w:val="left" w:pos="858"/>
                <w:tab w:val="left" w:pos="1923"/>
              </w:tabs>
              <w:jc w:val="both"/>
              <w:rPr>
                <w:sz w:val="22"/>
                <w:szCs w:val="22"/>
              </w:rPr>
            </w:pPr>
            <w:r w:rsidRPr="00306397">
              <w:rPr>
                <w:sz w:val="22"/>
                <w:szCs w:val="22"/>
              </w:rPr>
              <w:t>Начало строительства – 2014</w:t>
            </w:r>
            <w:r w:rsidR="00BA0B00" w:rsidRPr="00306397">
              <w:rPr>
                <w:sz w:val="22"/>
                <w:szCs w:val="22"/>
              </w:rPr>
              <w:t xml:space="preserve"> г.</w:t>
            </w:r>
          </w:p>
          <w:p w:rsidR="00BA0B00" w:rsidRPr="00306397" w:rsidRDefault="00BA0B00" w:rsidP="00BA0B00">
            <w:pPr>
              <w:tabs>
                <w:tab w:val="left" w:pos="678"/>
                <w:tab w:val="left" w:pos="858"/>
                <w:tab w:val="left" w:pos="1923"/>
              </w:tabs>
              <w:jc w:val="both"/>
              <w:rPr>
                <w:sz w:val="22"/>
                <w:szCs w:val="22"/>
              </w:rPr>
            </w:pPr>
            <w:r w:rsidRPr="00306397">
              <w:rPr>
                <w:sz w:val="22"/>
                <w:szCs w:val="22"/>
              </w:rPr>
              <w:t>Окончание – 2015 г.</w:t>
            </w:r>
          </w:p>
        </w:tc>
      </w:tr>
      <w:tr w:rsidR="00BA0B00" w:rsidRPr="00306397" w:rsidTr="00A9722A">
        <w:tc>
          <w:tcPr>
            <w:tcW w:w="671" w:type="dxa"/>
            <w:tcBorders>
              <w:top w:val="single" w:sz="4" w:space="0" w:color="auto"/>
              <w:left w:val="single" w:sz="4" w:space="0" w:color="auto"/>
              <w:bottom w:val="single" w:sz="4" w:space="0" w:color="auto"/>
              <w:right w:val="single" w:sz="4" w:space="0" w:color="auto"/>
            </w:tcBorders>
          </w:tcPr>
          <w:p w:rsidR="00BA0B00" w:rsidRPr="00306397" w:rsidRDefault="00BA0B00" w:rsidP="00A9722A">
            <w:pPr>
              <w:numPr>
                <w:ilvl w:val="0"/>
                <w:numId w:val="30"/>
              </w:numPr>
              <w:tabs>
                <w:tab w:val="left" w:pos="42"/>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BA0B00" w:rsidRPr="00306397" w:rsidRDefault="00BA0B00" w:rsidP="008A4338">
            <w:pPr>
              <w:jc w:val="both"/>
              <w:rPr>
                <w:sz w:val="22"/>
                <w:szCs w:val="22"/>
              </w:rPr>
            </w:pPr>
            <w:r w:rsidRPr="00306397">
              <w:rPr>
                <w:sz w:val="22"/>
                <w:szCs w:val="22"/>
              </w:rPr>
              <w:t>Необходимость выделения очередей</w:t>
            </w:r>
          </w:p>
        </w:tc>
        <w:tc>
          <w:tcPr>
            <w:tcW w:w="5471" w:type="dxa"/>
            <w:tcBorders>
              <w:top w:val="single" w:sz="4" w:space="0" w:color="auto"/>
              <w:left w:val="single" w:sz="4" w:space="0" w:color="auto"/>
              <w:bottom w:val="single" w:sz="4" w:space="0" w:color="auto"/>
              <w:right w:val="single" w:sz="4" w:space="0" w:color="auto"/>
            </w:tcBorders>
          </w:tcPr>
          <w:p w:rsidR="00BA0B00" w:rsidRPr="00306397" w:rsidRDefault="00BA0B00" w:rsidP="008A4338">
            <w:pPr>
              <w:jc w:val="both"/>
              <w:rPr>
                <w:sz w:val="22"/>
                <w:szCs w:val="22"/>
              </w:rPr>
            </w:pPr>
            <w:r w:rsidRPr="00306397">
              <w:rPr>
                <w:sz w:val="22"/>
                <w:szCs w:val="22"/>
              </w:rPr>
              <w:t>Отсутствует</w:t>
            </w:r>
          </w:p>
        </w:tc>
      </w:tr>
      <w:tr w:rsidR="00BA0B00" w:rsidRPr="00306397" w:rsidTr="00A9722A">
        <w:tc>
          <w:tcPr>
            <w:tcW w:w="671" w:type="dxa"/>
            <w:tcBorders>
              <w:top w:val="single" w:sz="4" w:space="0" w:color="auto"/>
              <w:left w:val="single" w:sz="4" w:space="0" w:color="auto"/>
              <w:bottom w:val="single" w:sz="4" w:space="0" w:color="auto"/>
              <w:right w:val="single" w:sz="4" w:space="0" w:color="auto"/>
            </w:tcBorders>
          </w:tcPr>
          <w:p w:rsidR="00BA0B00" w:rsidRPr="00306397" w:rsidRDefault="00BA0B00" w:rsidP="00A9722A">
            <w:pPr>
              <w:numPr>
                <w:ilvl w:val="0"/>
                <w:numId w:val="30"/>
              </w:numPr>
              <w:tabs>
                <w:tab w:val="left" w:pos="42"/>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BA0B00" w:rsidRPr="00306397" w:rsidRDefault="00BA0B00" w:rsidP="008A4338">
            <w:pPr>
              <w:jc w:val="both"/>
              <w:rPr>
                <w:sz w:val="22"/>
                <w:szCs w:val="22"/>
              </w:rPr>
            </w:pPr>
            <w:r w:rsidRPr="00306397">
              <w:rPr>
                <w:sz w:val="22"/>
                <w:szCs w:val="22"/>
              </w:rPr>
              <w:t>Исходные данные для проектирования</w:t>
            </w:r>
          </w:p>
        </w:tc>
        <w:tc>
          <w:tcPr>
            <w:tcW w:w="5471" w:type="dxa"/>
            <w:tcBorders>
              <w:top w:val="single" w:sz="4" w:space="0" w:color="auto"/>
              <w:left w:val="single" w:sz="4" w:space="0" w:color="auto"/>
              <w:bottom w:val="single" w:sz="4" w:space="0" w:color="auto"/>
              <w:right w:val="single" w:sz="4" w:space="0" w:color="auto"/>
            </w:tcBorders>
          </w:tcPr>
          <w:p w:rsidR="00BA0B00" w:rsidRPr="00306397" w:rsidRDefault="000657F4" w:rsidP="00AD351A">
            <w:pPr>
              <w:jc w:val="both"/>
              <w:rPr>
                <w:sz w:val="22"/>
                <w:szCs w:val="22"/>
              </w:rPr>
            </w:pPr>
            <w:r w:rsidRPr="00306397">
              <w:rPr>
                <w:sz w:val="22"/>
                <w:szCs w:val="22"/>
              </w:rPr>
              <w:t>Выдаются З</w:t>
            </w:r>
            <w:r w:rsidR="00BA0B00" w:rsidRPr="00306397">
              <w:rPr>
                <w:sz w:val="22"/>
                <w:szCs w:val="22"/>
              </w:rPr>
              <w:t>аказчиком</w:t>
            </w:r>
          </w:p>
        </w:tc>
      </w:tr>
      <w:tr w:rsidR="00BA0B00" w:rsidRPr="00306397" w:rsidTr="00A9722A">
        <w:tc>
          <w:tcPr>
            <w:tcW w:w="671" w:type="dxa"/>
            <w:tcBorders>
              <w:top w:val="single" w:sz="4" w:space="0" w:color="auto"/>
              <w:left w:val="single" w:sz="4" w:space="0" w:color="auto"/>
              <w:bottom w:val="single" w:sz="4" w:space="0" w:color="auto"/>
              <w:right w:val="single" w:sz="4" w:space="0" w:color="auto"/>
            </w:tcBorders>
          </w:tcPr>
          <w:p w:rsidR="00BA0B00" w:rsidRPr="00306397" w:rsidRDefault="00BA0B00" w:rsidP="00A9722A">
            <w:pPr>
              <w:numPr>
                <w:ilvl w:val="0"/>
                <w:numId w:val="30"/>
              </w:numPr>
              <w:tabs>
                <w:tab w:val="left" w:pos="42"/>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BA0B00" w:rsidRPr="00306397" w:rsidRDefault="00BA0B00" w:rsidP="008A4338">
            <w:pPr>
              <w:jc w:val="both"/>
              <w:rPr>
                <w:sz w:val="22"/>
                <w:szCs w:val="22"/>
              </w:rPr>
            </w:pPr>
            <w:r w:rsidRPr="00306397">
              <w:rPr>
                <w:sz w:val="22"/>
                <w:szCs w:val="22"/>
              </w:rPr>
              <w:t>Потребность в изыскательских работах</w:t>
            </w:r>
          </w:p>
        </w:tc>
        <w:tc>
          <w:tcPr>
            <w:tcW w:w="5471" w:type="dxa"/>
            <w:tcBorders>
              <w:top w:val="single" w:sz="4" w:space="0" w:color="auto"/>
              <w:left w:val="single" w:sz="4" w:space="0" w:color="auto"/>
              <w:bottom w:val="single" w:sz="4" w:space="0" w:color="auto"/>
              <w:right w:val="single" w:sz="4" w:space="0" w:color="auto"/>
            </w:tcBorders>
          </w:tcPr>
          <w:p w:rsidR="00261F62" w:rsidRPr="00306397" w:rsidRDefault="000657F4" w:rsidP="00261F62">
            <w:pPr>
              <w:tabs>
                <w:tab w:val="left" w:pos="306"/>
              </w:tabs>
              <w:ind w:left="66"/>
              <w:rPr>
                <w:sz w:val="22"/>
                <w:szCs w:val="22"/>
              </w:rPr>
            </w:pPr>
            <w:r w:rsidRPr="00306397">
              <w:rPr>
                <w:sz w:val="22"/>
                <w:szCs w:val="22"/>
              </w:rPr>
              <w:t>Следующие виды материалов</w:t>
            </w:r>
            <w:r w:rsidR="00BA0B00" w:rsidRPr="00306397">
              <w:rPr>
                <w:sz w:val="22"/>
                <w:szCs w:val="22"/>
              </w:rPr>
              <w:t xml:space="preserve"> инженерных изысканий</w:t>
            </w:r>
            <w:r w:rsidR="00B11054" w:rsidRPr="00306397">
              <w:rPr>
                <w:sz w:val="22"/>
                <w:szCs w:val="22"/>
              </w:rPr>
              <w:t>:</w:t>
            </w:r>
          </w:p>
          <w:p w:rsidR="00BA0B00" w:rsidRPr="00306397" w:rsidRDefault="00BA0B00" w:rsidP="008A4338">
            <w:pPr>
              <w:tabs>
                <w:tab w:val="left" w:pos="306"/>
              </w:tabs>
              <w:ind w:left="66"/>
              <w:rPr>
                <w:sz w:val="22"/>
                <w:szCs w:val="22"/>
              </w:rPr>
            </w:pPr>
            <w:r w:rsidRPr="00306397">
              <w:rPr>
                <w:sz w:val="22"/>
                <w:szCs w:val="22"/>
              </w:rPr>
              <w:t>- инженерно-геодезические изыскания;</w:t>
            </w:r>
          </w:p>
          <w:p w:rsidR="00BA0B00" w:rsidRPr="00306397" w:rsidRDefault="00BA0B00" w:rsidP="008A4338">
            <w:pPr>
              <w:tabs>
                <w:tab w:val="left" w:pos="306"/>
              </w:tabs>
              <w:ind w:left="66"/>
              <w:rPr>
                <w:sz w:val="22"/>
                <w:szCs w:val="22"/>
              </w:rPr>
            </w:pPr>
            <w:r w:rsidRPr="00306397">
              <w:rPr>
                <w:sz w:val="22"/>
                <w:szCs w:val="22"/>
              </w:rPr>
              <w:t>- инженерно-геологические изыскания;</w:t>
            </w:r>
          </w:p>
          <w:p w:rsidR="00BA0B00" w:rsidRPr="00306397" w:rsidRDefault="00BA0B00" w:rsidP="008A4338">
            <w:pPr>
              <w:tabs>
                <w:tab w:val="left" w:pos="306"/>
              </w:tabs>
              <w:ind w:left="66"/>
              <w:rPr>
                <w:sz w:val="22"/>
                <w:szCs w:val="22"/>
              </w:rPr>
            </w:pPr>
            <w:r w:rsidRPr="00306397">
              <w:rPr>
                <w:sz w:val="22"/>
                <w:szCs w:val="22"/>
              </w:rPr>
              <w:t>- инженерно-гидрометеорологические изыскания;</w:t>
            </w:r>
          </w:p>
          <w:p w:rsidR="000657F4" w:rsidRPr="00091597" w:rsidRDefault="00BA0B00" w:rsidP="000657F4">
            <w:pPr>
              <w:tabs>
                <w:tab w:val="left" w:pos="306"/>
              </w:tabs>
              <w:ind w:left="66"/>
              <w:rPr>
                <w:sz w:val="22"/>
                <w:szCs w:val="22"/>
              </w:rPr>
            </w:pPr>
            <w:r w:rsidRPr="00306397">
              <w:rPr>
                <w:sz w:val="22"/>
                <w:szCs w:val="22"/>
              </w:rPr>
              <w:t>- инженерно-экологические изыскания</w:t>
            </w:r>
            <w:r w:rsidR="000657F4" w:rsidRPr="00091597">
              <w:rPr>
                <w:sz w:val="22"/>
                <w:szCs w:val="22"/>
              </w:rPr>
              <w:t>;</w:t>
            </w:r>
          </w:p>
          <w:p w:rsidR="00B11054" w:rsidRPr="00306397" w:rsidRDefault="000657F4" w:rsidP="000657F4">
            <w:pPr>
              <w:tabs>
                <w:tab w:val="left" w:pos="306"/>
              </w:tabs>
              <w:ind w:left="66"/>
              <w:rPr>
                <w:sz w:val="22"/>
                <w:szCs w:val="22"/>
              </w:rPr>
            </w:pPr>
            <w:r w:rsidRPr="00306397">
              <w:rPr>
                <w:sz w:val="22"/>
                <w:szCs w:val="22"/>
              </w:rPr>
              <w:t xml:space="preserve">предоставляются Заказчиком в </w:t>
            </w:r>
            <w:r w:rsidR="006C66D8" w:rsidRPr="00306397">
              <w:rPr>
                <w:sz w:val="22"/>
                <w:szCs w:val="22"/>
              </w:rPr>
              <w:t>объёме</w:t>
            </w:r>
            <w:r w:rsidRPr="00306397">
              <w:rPr>
                <w:sz w:val="22"/>
                <w:szCs w:val="22"/>
              </w:rPr>
              <w:t>, необходимом для разработки проектной и рабочей документации.</w:t>
            </w:r>
          </w:p>
          <w:p w:rsidR="000657F4" w:rsidRPr="00306397" w:rsidRDefault="000657F4" w:rsidP="00A864CD">
            <w:pPr>
              <w:tabs>
                <w:tab w:val="left" w:pos="306"/>
              </w:tabs>
              <w:ind w:left="66"/>
              <w:rPr>
                <w:sz w:val="22"/>
                <w:szCs w:val="22"/>
              </w:rPr>
            </w:pPr>
            <w:r w:rsidRPr="00306397">
              <w:rPr>
                <w:sz w:val="22"/>
                <w:szCs w:val="22"/>
              </w:rPr>
              <w:t xml:space="preserve">В случае отсутствия у Заказчика результатов </w:t>
            </w:r>
            <w:r w:rsidR="00A864CD" w:rsidRPr="00306397">
              <w:rPr>
                <w:sz w:val="22"/>
                <w:szCs w:val="22"/>
              </w:rPr>
              <w:t xml:space="preserve">каких-либо </w:t>
            </w:r>
            <w:r w:rsidRPr="00306397">
              <w:rPr>
                <w:sz w:val="22"/>
                <w:szCs w:val="22"/>
              </w:rPr>
              <w:t>инженерных изысканий</w:t>
            </w:r>
            <w:r w:rsidR="00A864CD" w:rsidRPr="00306397">
              <w:rPr>
                <w:sz w:val="22"/>
                <w:szCs w:val="22"/>
              </w:rPr>
              <w:t>, Ген</w:t>
            </w:r>
            <w:r w:rsidR="006C66D8">
              <w:rPr>
                <w:sz w:val="22"/>
                <w:szCs w:val="22"/>
              </w:rPr>
              <w:t xml:space="preserve">. </w:t>
            </w:r>
            <w:r w:rsidR="00A864CD" w:rsidRPr="00306397">
              <w:rPr>
                <w:sz w:val="22"/>
                <w:szCs w:val="22"/>
              </w:rPr>
              <w:t xml:space="preserve">проектировщик по запросу Заказчика подготавливает и </w:t>
            </w:r>
            <w:r w:rsidR="006C66D8" w:rsidRPr="00306397">
              <w:rPr>
                <w:sz w:val="22"/>
                <w:szCs w:val="22"/>
              </w:rPr>
              <w:t>передаёт</w:t>
            </w:r>
            <w:r w:rsidR="00A864CD" w:rsidRPr="00306397">
              <w:rPr>
                <w:sz w:val="22"/>
                <w:szCs w:val="22"/>
              </w:rPr>
              <w:t xml:space="preserve"> Заказчику техническое задание на их проведение </w:t>
            </w:r>
            <w:r w:rsidR="00A864CD" w:rsidRPr="00306397">
              <w:rPr>
                <w:sz w:val="22"/>
                <w:szCs w:val="22"/>
                <w:highlight w:val="magenta"/>
              </w:rPr>
              <w:t>на безвозмездной основе.</w:t>
            </w:r>
          </w:p>
        </w:tc>
      </w:tr>
      <w:tr w:rsidR="00BA0B00" w:rsidRPr="00306397" w:rsidTr="00A9722A">
        <w:tc>
          <w:tcPr>
            <w:tcW w:w="671" w:type="dxa"/>
            <w:tcBorders>
              <w:top w:val="single" w:sz="4" w:space="0" w:color="auto"/>
              <w:left w:val="single" w:sz="4" w:space="0" w:color="auto"/>
              <w:bottom w:val="single" w:sz="4" w:space="0" w:color="auto"/>
              <w:right w:val="single" w:sz="4" w:space="0" w:color="auto"/>
            </w:tcBorders>
          </w:tcPr>
          <w:p w:rsidR="00BA0B00" w:rsidRPr="00306397" w:rsidRDefault="00BA0B00" w:rsidP="00A9722A">
            <w:pPr>
              <w:numPr>
                <w:ilvl w:val="0"/>
                <w:numId w:val="30"/>
              </w:numPr>
              <w:tabs>
                <w:tab w:val="left" w:pos="42"/>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BA0B00" w:rsidRPr="00306397" w:rsidRDefault="00BA0B00" w:rsidP="00A65E9B">
            <w:pPr>
              <w:jc w:val="both"/>
              <w:rPr>
                <w:sz w:val="22"/>
                <w:szCs w:val="22"/>
              </w:rPr>
            </w:pPr>
            <w:r w:rsidRPr="00306397">
              <w:rPr>
                <w:sz w:val="22"/>
                <w:szCs w:val="22"/>
              </w:rPr>
              <w:t>Основные требования к проектным решениям</w:t>
            </w:r>
          </w:p>
        </w:tc>
        <w:tc>
          <w:tcPr>
            <w:tcW w:w="5471" w:type="dxa"/>
            <w:tcBorders>
              <w:top w:val="single" w:sz="4" w:space="0" w:color="auto"/>
              <w:left w:val="single" w:sz="4" w:space="0" w:color="auto"/>
              <w:bottom w:val="single" w:sz="4" w:space="0" w:color="auto"/>
              <w:right w:val="single" w:sz="4" w:space="0" w:color="auto"/>
            </w:tcBorders>
          </w:tcPr>
          <w:p w:rsidR="00BA0B00" w:rsidRPr="00306397" w:rsidRDefault="00BA0B00" w:rsidP="004B50D7">
            <w:pPr>
              <w:numPr>
                <w:ilvl w:val="0"/>
                <w:numId w:val="29"/>
              </w:numPr>
              <w:tabs>
                <w:tab w:val="clear" w:pos="567"/>
                <w:tab w:val="left" w:pos="201"/>
              </w:tabs>
              <w:ind w:left="0"/>
              <w:rPr>
                <w:sz w:val="22"/>
                <w:szCs w:val="22"/>
              </w:rPr>
            </w:pPr>
            <w:r w:rsidRPr="00306397">
              <w:rPr>
                <w:sz w:val="22"/>
                <w:szCs w:val="22"/>
              </w:rPr>
              <w:t xml:space="preserve">Предусмотреть спрямление русла </w:t>
            </w:r>
            <w:r w:rsidR="00DE7DA0">
              <w:rPr>
                <w:sz w:val="22"/>
                <w:szCs w:val="22"/>
              </w:rPr>
              <w:t>реки</w:t>
            </w:r>
            <w:r w:rsidRPr="00306397">
              <w:rPr>
                <w:sz w:val="22"/>
                <w:szCs w:val="22"/>
              </w:rPr>
              <w:t xml:space="preserve"> на участке длиной 700 м (уточняется при проектировании);</w:t>
            </w:r>
          </w:p>
          <w:p w:rsidR="00BA0B00" w:rsidRPr="00306397" w:rsidRDefault="00BA0B00" w:rsidP="004B50D7">
            <w:pPr>
              <w:numPr>
                <w:ilvl w:val="0"/>
                <w:numId w:val="29"/>
              </w:numPr>
              <w:tabs>
                <w:tab w:val="clear" w:pos="567"/>
                <w:tab w:val="left" w:pos="201"/>
              </w:tabs>
              <w:ind w:left="0"/>
              <w:rPr>
                <w:sz w:val="22"/>
                <w:szCs w:val="22"/>
              </w:rPr>
            </w:pPr>
            <w:r w:rsidRPr="00306397">
              <w:rPr>
                <w:sz w:val="22"/>
                <w:szCs w:val="22"/>
              </w:rPr>
              <w:t xml:space="preserve">Предусмотреть мероприятия по </w:t>
            </w:r>
            <w:r w:rsidR="00A864CD" w:rsidRPr="00306397">
              <w:rPr>
                <w:sz w:val="22"/>
                <w:szCs w:val="22"/>
              </w:rPr>
              <w:t>у</w:t>
            </w:r>
            <w:r w:rsidRPr="00306397">
              <w:rPr>
                <w:sz w:val="22"/>
                <w:szCs w:val="22"/>
              </w:rPr>
              <w:t>креплению берегов реки от размыва;</w:t>
            </w:r>
          </w:p>
          <w:p w:rsidR="00BA0B00" w:rsidRPr="00306397" w:rsidRDefault="00BA0B00" w:rsidP="004B50D7">
            <w:pPr>
              <w:numPr>
                <w:ilvl w:val="0"/>
                <w:numId w:val="29"/>
              </w:numPr>
              <w:tabs>
                <w:tab w:val="clear" w:pos="567"/>
                <w:tab w:val="left" w:pos="201"/>
              </w:tabs>
              <w:ind w:left="0"/>
              <w:rPr>
                <w:sz w:val="22"/>
                <w:szCs w:val="22"/>
              </w:rPr>
            </w:pPr>
            <w:r w:rsidRPr="00306397">
              <w:rPr>
                <w:sz w:val="22"/>
                <w:szCs w:val="22"/>
              </w:rPr>
              <w:t>Предусмотреть благоустройство прилегающей территории</w:t>
            </w:r>
            <w:r w:rsidR="00B11054" w:rsidRPr="00306397">
              <w:rPr>
                <w:sz w:val="22"/>
                <w:szCs w:val="22"/>
              </w:rPr>
              <w:t xml:space="preserve"> (полоса по 10м в каждую сторону от бровок </w:t>
            </w:r>
            <w:r w:rsidR="006C66D8" w:rsidRPr="00306397">
              <w:rPr>
                <w:sz w:val="22"/>
                <w:szCs w:val="22"/>
              </w:rPr>
              <w:t>спрямлённого</w:t>
            </w:r>
            <w:r w:rsidR="00B11054" w:rsidRPr="00306397">
              <w:rPr>
                <w:sz w:val="22"/>
                <w:szCs w:val="22"/>
              </w:rPr>
              <w:t xml:space="preserve"> русла)</w:t>
            </w:r>
            <w:r w:rsidRPr="00306397">
              <w:rPr>
                <w:sz w:val="22"/>
                <w:szCs w:val="22"/>
              </w:rPr>
              <w:t>;</w:t>
            </w:r>
          </w:p>
          <w:p w:rsidR="00BA0B00" w:rsidRPr="00306397" w:rsidRDefault="00BA0B00" w:rsidP="00BA0B00">
            <w:pPr>
              <w:numPr>
                <w:ilvl w:val="0"/>
                <w:numId w:val="29"/>
              </w:numPr>
              <w:tabs>
                <w:tab w:val="clear" w:pos="567"/>
                <w:tab w:val="left" w:pos="201"/>
              </w:tabs>
              <w:ind w:left="0"/>
              <w:rPr>
                <w:sz w:val="22"/>
                <w:szCs w:val="22"/>
              </w:rPr>
            </w:pPr>
            <w:r w:rsidRPr="00044584">
              <w:rPr>
                <w:sz w:val="22"/>
                <w:szCs w:val="22"/>
                <w:highlight w:val="magenta"/>
              </w:rPr>
              <w:t>Предусмотреть замену гр</w:t>
            </w:r>
            <w:r w:rsidR="00306397" w:rsidRPr="00044584">
              <w:rPr>
                <w:sz w:val="22"/>
                <w:szCs w:val="22"/>
                <w:highlight w:val="magenta"/>
              </w:rPr>
              <w:t>унта на заболоченной территории.</w:t>
            </w:r>
          </w:p>
        </w:tc>
      </w:tr>
      <w:tr w:rsidR="00BA0B00" w:rsidRPr="00306397" w:rsidTr="00A9722A">
        <w:tc>
          <w:tcPr>
            <w:tcW w:w="671" w:type="dxa"/>
            <w:tcBorders>
              <w:top w:val="single" w:sz="4" w:space="0" w:color="auto"/>
              <w:left w:val="single" w:sz="4" w:space="0" w:color="auto"/>
              <w:bottom w:val="single" w:sz="4" w:space="0" w:color="auto"/>
              <w:right w:val="single" w:sz="4" w:space="0" w:color="auto"/>
            </w:tcBorders>
          </w:tcPr>
          <w:p w:rsidR="00BA0B00" w:rsidRPr="00306397" w:rsidRDefault="00BA0B00" w:rsidP="00A9722A">
            <w:pPr>
              <w:numPr>
                <w:ilvl w:val="0"/>
                <w:numId w:val="30"/>
              </w:numPr>
              <w:tabs>
                <w:tab w:val="left" w:pos="42"/>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BA0B00" w:rsidRPr="00306397" w:rsidRDefault="00BA0B00" w:rsidP="00A65E9B">
            <w:pPr>
              <w:jc w:val="both"/>
              <w:rPr>
                <w:sz w:val="22"/>
                <w:szCs w:val="22"/>
              </w:rPr>
            </w:pPr>
            <w:r w:rsidRPr="00306397">
              <w:rPr>
                <w:sz w:val="22"/>
                <w:szCs w:val="22"/>
              </w:rPr>
              <w:t>Требования к составу и оформлению документации</w:t>
            </w:r>
          </w:p>
        </w:tc>
        <w:tc>
          <w:tcPr>
            <w:tcW w:w="5471" w:type="dxa"/>
            <w:tcBorders>
              <w:top w:val="single" w:sz="4" w:space="0" w:color="auto"/>
              <w:left w:val="single" w:sz="4" w:space="0" w:color="auto"/>
              <w:bottom w:val="single" w:sz="4" w:space="0" w:color="auto"/>
              <w:right w:val="single" w:sz="4" w:space="0" w:color="auto"/>
            </w:tcBorders>
          </w:tcPr>
          <w:p w:rsidR="00044584" w:rsidRPr="00044584" w:rsidRDefault="00BA0B00" w:rsidP="00044584">
            <w:pPr>
              <w:tabs>
                <w:tab w:val="left" w:pos="306"/>
              </w:tabs>
              <w:ind w:left="66"/>
              <w:rPr>
                <w:sz w:val="22"/>
                <w:szCs w:val="22"/>
                <w:highlight w:val="magenta"/>
              </w:rPr>
            </w:pPr>
            <w:r w:rsidRPr="00306397">
              <w:rPr>
                <w:sz w:val="22"/>
                <w:szCs w:val="22"/>
              </w:rPr>
              <w:t>1. Состав проектной документации в соответствии с Постановлением Прав</w:t>
            </w:r>
            <w:r w:rsidR="00044584">
              <w:rPr>
                <w:sz w:val="22"/>
                <w:szCs w:val="22"/>
              </w:rPr>
              <w:t xml:space="preserve">ительства РФ № 87 от 16.02.2008 </w:t>
            </w:r>
            <w:r w:rsidR="00044584" w:rsidRPr="00044584">
              <w:rPr>
                <w:sz w:val="22"/>
                <w:szCs w:val="22"/>
                <w:highlight w:val="magenta"/>
              </w:rPr>
              <w:t>для линейных объектов:</w:t>
            </w:r>
          </w:p>
          <w:p w:rsidR="00044584" w:rsidRPr="00044584" w:rsidRDefault="00044584" w:rsidP="00044584">
            <w:pPr>
              <w:tabs>
                <w:tab w:val="left" w:pos="306"/>
              </w:tabs>
              <w:ind w:left="66"/>
              <w:rPr>
                <w:sz w:val="22"/>
                <w:szCs w:val="22"/>
                <w:highlight w:val="magenta"/>
              </w:rPr>
            </w:pPr>
            <w:r w:rsidRPr="00044584">
              <w:rPr>
                <w:sz w:val="22"/>
                <w:szCs w:val="22"/>
                <w:highlight w:val="magenta"/>
              </w:rPr>
              <w:t>Раздел 1-Пояснительная записка.</w:t>
            </w:r>
          </w:p>
          <w:p w:rsidR="00044584" w:rsidRPr="00044584" w:rsidRDefault="00044584" w:rsidP="00044584">
            <w:pPr>
              <w:tabs>
                <w:tab w:val="left" w:pos="306"/>
              </w:tabs>
              <w:ind w:left="66"/>
              <w:rPr>
                <w:sz w:val="22"/>
                <w:szCs w:val="22"/>
                <w:highlight w:val="magenta"/>
              </w:rPr>
            </w:pPr>
            <w:r w:rsidRPr="00044584">
              <w:rPr>
                <w:sz w:val="22"/>
                <w:szCs w:val="22"/>
                <w:highlight w:val="magenta"/>
              </w:rPr>
              <w:t>Раздел 2 – Проект полосы отвода.</w:t>
            </w:r>
          </w:p>
          <w:p w:rsidR="00044584" w:rsidRPr="00044584" w:rsidRDefault="00044584" w:rsidP="00044584">
            <w:pPr>
              <w:tabs>
                <w:tab w:val="left" w:pos="306"/>
              </w:tabs>
              <w:ind w:left="66"/>
              <w:rPr>
                <w:sz w:val="22"/>
                <w:szCs w:val="22"/>
                <w:highlight w:val="magenta"/>
              </w:rPr>
            </w:pPr>
            <w:r w:rsidRPr="00044584">
              <w:rPr>
                <w:sz w:val="22"/>
                <w:szCs w:val="22"/>
                <w:highlight w:val="magenta"/>
              </w:rPr>
              <w:t>Раздел 3- Технологические и конструктивные решения линейного объекта. Искусственные сооружения.</w:t>
            </w:r>
          </w:p>
          <w:p w:rsidR="00044584" w:rsidRPr="00044584" w:rsidRDefault="00044584" w:rsidP="00044584">
            <w:pPr>
              <w:tabs>
                <w:tab w:val="left" w:pos="306"/>
              </w:tabs>
              <w:ind w:left="66"/>
              <w:rPr>
                <w:sz w:val="22"/>
                <w:szCs w:val="22"/>
                <w:highlight w:val="magenta"/>
              </w:rPr>
            </w:pPr>
            <w:r w:rsidRPr="00044584">
              <w:rPr>
                <w:sz w:val="22"/>
                <w:szCs w:val="22"/>
                <w:highlight w:val="magenta"/>
              </w:rPr>
              <w:lastRenderedPageBreak/>
              <w:t>Раздел 5-Проект организации строительства.</w:t>
            </w:r>
          </w:p>
          <w:p w:rsidR="00044584" w:rsidRPr="00044584" w:rsidRDefault="00044584" w:rsidP="00044584">
            <w:pPr>
              <w:tabs>
                <w:tab w:val="left" w:pos="306"/>
              </w:tabs>
              <w:ind w:left="66"/>
              <w:rPr>
                <w:sz w:val="22"/>
                <w:szCs w:val="22"/>
                <w:highlight w:val="magenta"/>
              </w:rPr>
            </w:pPr>
            <w:r w:rsidRPr="00044584">
              <w:rPr>
                <w:sz w:val="22"/>
                <w:szCs w:val="22"/>
                <w:highlight w:val="magenta"/>
              </w:rPr>
              <w:t>Раздел 7 –Мероприятия по охране окружающей среды.</w:t>
            </w:r>
          </w:p>
          <w:p w:rsidR="00044584" w:rsidRPr="00044584" w:rsidRDefault="00044584" w:rsidP="00044584">
            <w:pPr>
              <w:tabs>
                <w:tab w:val="left" w:pos="306"/>
              </w:tabs>
              <w:ind w:left="66"/>
              <w:rPr>
                <w:sz w:val="22"/>
                <w:szCs w:val="22"/>
                <w:highlight w:val="magenta"/>
              </w:rPr>
            </w:pPr>
            <w:r w:rsidRPr="00044584">
              <w:rPr>
                <w:sz w:val="22"/>
                <w:szCs w:val="22"/>
                <w:highlight w:val="magenta"/>
              </w:rPr>
              <w:t>Раздел 8- Мероприятия по обеспечению пожарной безопасности.</w:t>
            </w:r>
          </w:p>
          <w:p w:rsidR="00044584" w:rsidRDefault="00044584" w:rsidP="00044584">
            <w:pPr>
              <w:tabs>
                <w:tab w:val="left" w:pos="306"/>
              </w:tabs>
              <w:ind w:left="66"/>
              <w:rPr>
                <w:sz w:val="22"/>
                <w:szCs w:val="22"/>
              </w:rPr>
            </w:pPr>
            <w:r w:rsidRPr="00044584">
              <w:rPr>
                <w:sz w:val="22"/>
                <w:szCs w:val="22"/>
                <w:highlight w:val="magenta"/>
              </w:rPr>
              <w:t>Раздел 9 – Смета на строительство.</w:t>
            </w:r>
          </w:p>
          <w:p w:rsidR="00BA0B00" w:rsidRPr="00306397" w:rsidRDefault="00BA0B00" w:rsidP="008A4338">
            <w:pPr>
              <w:tabs>
                <w:tab w:val="left" w:pos="306"/>
              </w:tabs>
              <w:ind w:left="66"/>
              <w:rPr>
                <w:sz w:val="22"/>
                <w:szCs w:val="22"/>
              </w:rPr>
            </w:pPr>
            <w:r w:rsidRPr="00306397">
              <w:rPr>
                <w:sz w:val="22"/>
                <w:szCs w:val="22"/>
              </w:rPr>
              <w:t>2.  Материалы рабочей документации оформлять в со</w:t>
            </w:r>
            <w:r w:rsidR="00B11054" w:rsidRPr="00306397">
              <w:rPr>
                <w:sz w:val="22"/>
                <w:szCs w:val="22"/>
              </w:rPr>
              <w:t xml:space="preserve">ответствии с ГОСТ </w:t>
            </w:r>
            <w:proofErr w:type="gramStart"/>
            <w:r w:rsidR="00B11054" w:rsidRPr="00306397">
              <w:rPr>
                <w:sz w:val="22"/>
                <w:szCs w:val="22"/>
              </w:rPr>
              <w:t>Р</w:t>
            </w:r>
            <w:proofErr w:type="gramEnd"/>
            <w:r w:rsidR="00B11054" w:rsidRPr="00306397">
              <w:rPr>
                <w:sz w:val="22"/>
                <w:szCs w:val="22"/>
              </w:rPr>
              <w:t xml:space="preserve"> 21.1101-2013</w:t>
            </w:r>
            <w:r w:rsidRPr="00306397">
              <w:rPr>
                <w:sz w:val="22"/>
                <w:szCs w:val="22"/>
              </w:rPr>
              <w:t xml:space="preserve"> «Система проектной документации для строительства. Основные требования к </w:t>
            </w:r>
            <w:r w:rsidR="00261F62" w:rsidRPr="00306397">
              <w:rPr>
                <w:sz w:val="22"/>
                <w:szCs w:val="22"/>
              </w:rPr>
              <w:t>проектно</w:t>
            </w:r>
            <w:r w:rsidR="00DA71F0" w:rsidRPr="00306397">
              <w:rPr>
                <w:sz w:val="22"/>
                <w:szCs w:val="22"/>
              </w:rPr>
              <w:t>-сметной</w:t>
            </w:r>
            <w:r w:rsidR="00261F62" w:rsidRPr="00306397">
              <w:rPr>
                <w:sz w:val="22"/>
                <w:szCs w:val="22"/>
              </w:rPr>
              <w:t xml:space="preserve"> и </w:t>
            </w:r>
            <w:r w:rsidRPr="00306397">
              <w:rPr>
                <w:sz w:val="22"/>
                <w:szCs w:val="22"/>
              </w:rPr>
              <w:t>рабочей документации»</w:t>
            </w:r>
            <w:r w:rsidR="00044584">
              <w:rPr>
                <w:sz w:val="22"/>
                <w:szCs w:val="22"/>
              </w:rPr>
              <w:t>.</w:t>
            </w:r>
          </w:p>
          <w:p w:rsidR="00BA0B00" w:rsidRPr="00306397" w:rsidRDefault="00BA0B00" w:rsidP="008A4338">
            <w:pPr>
              <w:tabs>
                <w:tab w:val="left" w:pos="306"/>
              </w:tabs>
              <w:ind w:left="66"/>
              <w:rPr>
                <w:sz w:val="22"/>
                <w:szCs w:val="22"/>
              </w:rPr>
            </w:pPr>
            <w:r w:rsidRPr="00306397">
              <w:rPr>
                <w:sz w:val="22"/>
                <w:szCs w:val="22"/>
              </w:rPr>
              <w:t>3. Выполнить оценку ущерба водным био</w:t>
            </w:r>
            <w:r w:rsidR="00044584">
              <w:rPr>
                <w:sz w:val="22"/>
                <w:szCs w:val="22"/>
              </w:rPr>
              <w:t>ресурсам при производстве работ.</w:t>
            </w:r>
          </w:p>
          <w:p w:rsidR="00BA0B00" w:rsidRPr="00306397" w:rsidRDefault="00BA0B00" w:rsidP="008A4338">
            <w:pPr>
              <w:tabs>
                <w:tab w:val="left" w:pos="306"/>
              </w:tabs>
              <w:ind w:left="66"/>
              <w:rPr>
                <w:sz w:val="22"/>
                <w:szCs w:val="22"/>
              </w:rPr>
            </w:pPr>
            <w:r w:rsidRPr="00306397">
              <w:rPr>
                <w:sz w:val="22"/>
                <w:szCs w:val="22"/>
              </w:rPr>
              <w:t>4. Смету на строительство составить по сборнику ТЕР в базовых ценах и в текущих ценах в уровне цен на период сдачи документации Техническому заказчику.</w:t>
            </w:r>
          </w:p>
          <w:p w:rsidR="00BA0B00" w:rsidRPr="00306397" w:rsidRDefault="00BA0B00" w:rsidP="008A4338">
            <w:pPr>
              <w:tabs>
                <w:tab w:val="left" w:pos="306"/>
              </w:tabs>
              <w:ind w:left="66"/>
              <w:rPr>
                <w:sz w:val="22"/>
                <w:szCs w:val="22"/>
              </w:rPr>
            </w:pPr>
            <w:r w:rsidRPr="00306397">
              <w:rPr>
                <w:sz w:val="22"/>
                <w:szCs w:val="22"/>
              </w:rPr>
              <w:t xml:space="preserve">В состав сводного сметного </w:t>
            </w:r>
            <w:r w:rsidR="006C66D8" w:rsidRPr="00306397">
              <w:rPr>
                <w:sz w:val="22"/>
                <w:szCs w:val="22"/>
              </w:rPr>
              <w:t>расчёта</w:t>
            </w:r>
            <w:r w:rsidRPr="00306397">
              <w:rPr>
                <w:sz w:val="22"/>
                <w:szCs w:val="22"/>
              </w:rPr>
              <w:t xml:space="preserve"> включить затраты </w:t>
            </w:r>
            <w:proofErr w:type="gramStart"/>
            <w:r w:rsidRPr="00306397">
              <w:rPr>
                <w:sz w:val="22"/>
                <w:szCs w:val="22"/>
              </w:rPr>
              <w:t>на</w:t>
            </w:r>
            <w:proofErr w:type="gramEnd"/>
            <w:r w:rsidRPr="00306397">
              <w:rPr>
                <w:sz w:val="22"/>
                <w:szCs w:val="22"/>
              </w:rPr>
              <w:t>:</w:t>
            </w:r>
          </w:p>
          <w:p w:rsidR="00BA0B00" w:rsidRPr="00306397" w:rsidRDefault="00BA0B00" w:rsidP="008A4338">
            <w:pPr>
              <w:rPr>
                <w:sz w:val="22"/>
                <w:szCs w:val="22"/>
              </w:rPr>
            </w:pPr>
            <w:r w:rsidRPr="00306397">
              <w:rPr>
                <w:sz w:val="22"/>
                <w:szCs w:val="22"/>
              </w:rPr>
              <w:t>- проведение технического надзора;</w:t>
            </w:r>
          </w:p>
          <w:p w:rsidR="00BA0B00" w:rsidRPr="00306397" w:rsidRDefault="00BA0B00" w:rsidP="008A4338">
            <w:pPr>
              <w:rPr>
                <w:sz w:val="22"/>
                <w:szCs w:val="22"/>
              </w:rPr>
            </w:pPr>
            <w:r w:rsidRPr="00306397">
              <w:rPr>
                <w:sz w:val="22"/>
                <w:szCs w:val="22"/>
              </w:rPr>
              <w:t>- проведение авторского надзора;</w:t>
            </w:r>
          </w:p>
          <w:p w:rsidR="00BA0B00" w:rsidRPr="00306397" w:rsidRDefault="00BA0B00" w:rsidP="008A4338">
            <w:pPr>
              <w:rPr>
                <w:sz w:val="22"/>
                <w:szCs w:val="22"/>
              </w:rPr>
            </w:pPr>
            <w:r w:rsidRPr="00306397">
              <w:rPr>
                <w:sz w:val="22"/>
                <w:szCs w:val="22"/>
              </w:rPr>
              <w:t>- страхование строительных рисков;</w:t>
            </w:r>
          </w:p>
          <w:p w:rsidR="00BA0B00" w:rsidRPr="00306397" w:rsidRDefault="00BA0B00" w:rsidP="008A4338">
            <w:pPr>
              <w:rPr>
                <w:sz w:val="22"/>
                <w:szCs w:val="22"/>
              </w:rPr>
            </w:pPr>
            <w:r w:rsidRPr="00306397">
              <w:rPr>
                <w:sz w:val="22"/>
                <w:szCs w:val="22"/>
              </w:rPr>
              <w:t>- компенсацию ущерба водным биоресурсам;</w:t>
            </w:r>
          </w:p>
          <w:p w:rsidR="004C7261" w:rsidRPr="00306397" w:rsidRDefault="00261F62" w:rsidP="004C7261">
            <w:pPr>
              <w:jc w:val="both"/>
              <w:rPr>
                <w:sz w:val="22"/>
                <w:szCs w:val="22"/>
              </w:rPr>
            </w:pPr>
            <w:r w:rsidRPr="00306397">
              <w:rPr>
                <w:sz w:val="22"/>
                <w:szCs w:val="22"/>
              </w:rPr>
              <w:t xml:space="preserve">- </w:t>
            </w:r>
            <w:r w:rsidR="00BA0B00" w:rsidRPr="00306397">
              <w:rPr>
                <w:sz w:val="22"/>
                <w:szCs w:val="22"/>
              </w:rPr>
              <w:t>прочие затраты в соответствии с МДС 81-35.2004 «Методика определения стоимости строительной продукции на территории Российской Федерации».</w:t>
            </w:r>
          </w:p>
        </w:tc>
      </w:tr>
      <w:tr w:rsidR="00BA0B00" w:rsidRPr="00306397" w:rsidTr="00A9722A">
        <w:tc>
          <w:tcPr>
            <w:tcW w:w="671" w:type="dxa"/>
            <w:tcBorders>
              <w:top w:val="single" w:sz="4" w:space="0" w:color="auto"/>
              <w:left w:val="single" w:sz="4" w:space="0" w:color="auto"/>
              <w:bottom w:val="single" w:sz="4" w:space="0" w:color="auto"/>
              <w:right w:val="single" w:sz="4" w:space="0" w:color="auto"/>
            </w:tcBorders>
          </w:tcPr>
          <w:p w:rsidR="00BA0B00" w:rsidRPr="00306397" w:rsidRDefault="00BA0B00" w:rsidP="00A9722A">
            <w:pPr>
              <w:numPr>
                <w:ilvl w:val="0"/>
                <w:numId w:val="30"/>
              </w:numPr>
              <w:tabs>
                <w:tab w:val="left" w:pos="42"/>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BA0B00" w:rsidRPr="00306397" w:rsidRDefault="00BA0B00" w:rsidP="00A65E9B">
            <w:pPr>
              <w:jc w:val="both"/>
              <w:rPr>
                <w:sz w:val="22"/>
                <w:szCs w:val="22"/>
              </w:rPr>
            </w:pPr>
            <w:r w:rsidRPr="00306397">
              <w:rPr>
                <w:sz w:val="22"/>
                <w:szCs w:val="22"/>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5471" w:type="dxa"/>
            <w:tcBorders>
              <w:top w:val="single" w:sz="4" w:space="0" w:color="auto"/>
              <w:left w:val="single" w:sz="4" w:space="0" w:color="auto"/>
              <w:bottom w:val="single" w:sz="4" w:space="0" w:color="auto"/>
              <w:right w:val="single" w:sz="4" w:space="0" w:color="auto"/>
            </w:tcBorders>
          </w:tcPr>
          <w:p w:rsidR="00BA0B00" w:rsidRPr="00306397" w:rsidRDefault="00BA0B00" w:rsidP="008A4338">
            <w:pPr>
              <w:jc w:val="both"/>
              <w:rPr>
                <w:sz w:val="22"/>
                <w:szCs w:val="22"/>
              </w:rPr>
            </w:pPr>
            <w:r w:rsidRPr="00306397">
              <w:rPr>
                <w:sz w:val="22"/>
                <w:szCs w:val="22"/>
              </w:rPr>
              <w:t>Не требуется</w:t>
            </w:r>
          </w:p>
        </w:tc>
      </w:tr>
      <w:tr w:rsidR="00BA0B00" w:rsidRPr="00306397" w:rsidTr="00A9722A">
        <w:tc>
          <w:tcPr>
            <w:tcW w:w="671" w:type="dxa"/>
            <w:tcBorders>
              <w:top w:val="single" w:sz="4" w:space="0" w:color="auto"/>
              <w:left w:val="single" w:sz="4" w:space="0" w:color="auto"/>
              <w:bottom w:val="single" w:sz="4" w:space="0" w:color="auto"/>
              <w:right w:val="single" w:sz="4" w:space="0" w:color="auto"/>
            </w:tcBorders>
          </w:tcPr>
          <w:p w:rsidR="00BA0B00" w:rsidRPr="00306397" w:rsidRDefault="00BA0B00" w:rsidP="00A9722A">
            <w:pPr>
              <w:numPr>
                <w:ilvl w:val="0"/>
                <w:numId w:val="30"/>
              </w:numPr>
              <w:tabs>
                <w:tab w:val="left" w:pos="42"/>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BA0B00" w:rsidRPr="00306397" w:rsidRDefault="00BA0B00" w:rsidP="00A65E9B">
            <w:pPr>
              <w:jc w:val="both"/>
              <w:rPr>
                <w:sz w:val="22"/>
                <w:szCs w:val="22"/>
              </w:rPr>
            </w:pPr>
            <w:r w:rsidRPr="00306397">
              <w:rPr>
                <w:sz w:val="22"/>
                <w:szCs w:val="22"/>
              </w:rPr>
              <w:t>Требования к сдаче документации</w:t>
            </w:r>
          </w:p>
        </w:tc>
        <w:tc>
          <w:tcPr>
            <w:tcW w:w="5471" w:type="dxa"/>
            <w:tcBorders>
              <w:top w:val="single" w:sz="4" w:space="0" w:color="auto"/>
              <w:left w:val="single" w:sz="4" w:space="0" w:color="auto"/>
              <w:bottom w:val="single" w:sz="4" w:space="0" w:color="auto"/>
              <w:right w:val="single" w:sz="4" w:space="0" w:color="auto"/>
            </w:tcBorders>
          </w:tcPr>
          <w:p w:rsidR="00BA0B00" w:rsidRPr="00306397" w:rsidRDefault="004C7261" w:rsidP="00DA71F0">
            <w:pPr>
              <w:jc w:val="both"/>
              <w:rPr>
                <w:sz w:val="22"/>
                <w:szCs w:val="22"/>
              </w:rPr>
            </w:pPr>
            <w:r w:rsidRPr="00306397">
              <w:rPr>
                <w:sz w:val="22"/>
                <w:szCs w:val="22"/>
              </w:rPr>
              <w:t>Р</w:t>
            </w:r>
            <w:r w:rsidR="00AA1D9D" w:rsidRPr="00306397">
              <w:rPr>
                <w:sz w:val="22"/>
                <w:szCs w:val="22"/>
              </w:rPr>
              <w:t xml:space="preserve">абочая документация </w:t>
            </w:r>
            <w:r w:rsidR="00386D51" w:rsidRPr="00306397">
              <w:rPr>
                <w:sz w:val="22"/>
                <w:szCs w:val="22"/>
              </w:rPr>
              <w:t>сдаётся</w:t>
            </w:r>
            <w:r w:rsidR="00AA1D9D" w:rsidRPr="00306397">
              <w:rPr>
                <w:sz w:val="22"/>
                <w:szCs w:val="22"/>
              </w:rPr>
              <w:t xml:space="preserve"> З</w:t>
            </w:r>
            <w:r w:rsidR="00BA0B00" w:rsidRPr="00306397">
              <w:rPr>
                <w:sz w:val="22"/>
                <w:szCs w:val="22"/>
              </w:rPr>
              <w:t xml:space="preserve">аказчику в </w:t>
            </w:r>
            <w:r w:rsidR="00261F62" w:rsidRPr="00306397">
              <w:rPr>
                <w:sz w:val="22"/>
                <w:szCs w:val="22"/>
              </w:rPr>
              <w:t>4 (</w:t>
            </w:r>
            <w:r w:rsidR="00386D51" w:rsidRPr="00306397">
              <w:rPr>
                <w:sz w:val="22"/>
                <w:szCs w:val="22"/>
              </w:rPr>
              <w:t>четырёх</w:t>
            </w:r>
            <w:r w:rsidR="00BA0B00" w:rsidRPr="00306397">
              <w:rPr>
                <w:sz w:val="22"/>
                <w:szCs w:val="22"/>
              </w:rPr>
              <w:t xml:space="preserve">) экземплярах в </w:t>
            </w:r>
            <w:r w:rsidR="00386D51" w:rsidRPr="00306397">
              <w:rPr>
                <w:sz w:val="22"/>
                <w:szCs w:val="22"/>
              </w:rPr>
              <w:t>переплётном</w:t>
            </w:r>
            <w:r w:rsidR="00BA0B00" w:rsidRPr="00306397">
              <w:rPr>
                <w:sz w:val="22"/>
                <w:szCs w:val="22"/>
              </w:rPr>
              <w:t xml:space="preserve"> виде на бумажном носителе и </w:t>
            </w:r>
            <w:r w:rsidR="00261F62" w:rsidRPr="00306397">
              <w:rPr>
                <w:sz w:val="22"/>
                <w:szCs w:val="22"/>
              </w:rPr>
              <w:t>1 (</w:t>
            </w:r>
            <w:r w:rsidR="00BA0B00" w:rsidRPr="00306397">
              <w:rPr>
                <w:sz w:val="22"/>
                <w:szCs w:val="22"/>
              </w:rPr>
              <w:t>один</w:t>
            </w:r>
            <w:r w:rsidR="00261F62" w:rsidRPr="00306397">
              <w:rPr>
                <w:sz w:val="22"/>
                <w:szCs w:val="22"/>
              </w:rPr>
              <w:t>)</w:t>
            </w:r>
            <w:r w:rsidR="00BA0B00" w:rsidRPr="00306397">
              <w:rPr>
                <w:sz w:val="22"/>
                <w:szCs w:val="22"/>
              </w:rPr>
              <w:t xml:space="preserve"> экземпляр в электронном виде</w:t>
            </w:r>
            <w:r w:rsidR="00261F62" w:rsidRPr="00306397">
              <w:rPr>
                <w:sz w:val="22"/>
                <w:szCs w:val="22"/>
              </w:rPr>
              <w:t xml:space="preserve"> на CD-R носителе в форматах </w:t>
            </w:r>
            <w:r w:rsidR="00261F62" w:rsidRPr="00306397">
              <w:rPr>
                <w:sz w:val="22"/>
                <w:szCs w:val="22"/>
                <w:lang w:val="en-US"/>
              </w:rPr>
              <w:t>DWG</w:t>
            </w:r>
            <w:r w:rsidR="00261F62" w:rsidRPr="00306397">
              <w:rPr>
                <w:sz w:val="22"/>
                <w:szCs w:val="22"/>
              </w:rPr>
              <w:t xml:space="preserve"> (</w:t>
            </w:r>
            <w:r w:rsidR="00261F62" w:rsidRPr="00306397">
              <w:rPr>
                <w:sz w:val="22"/>
                <w:szCs w:val="22"/>
                <w:lang w:val="en-US"/>
              </w:rPr>
              <w:t>AutoCAD</w:t>
            </w:r>
            <w:r w:rsidR="00261F62" w:rsidRPr="00306397">
              <w:rPr>
                <w:sz w:val="22"/>
                <w:szCs w:val="22"/>
              </w:rPr>
              <w:t xml:space="preserve">) и </w:t>
            </w:r>
            <w:r w:rsidR="00261F62" w:rsidRPr="00306397">
              <w:rPr>
                <w:sz w:val="22"/>
                <w:szCs w:val="22"/>
                <w:lang w:val="en-US"/>
              </w:rPr>
              <w:t>PDF</w:t>
            </w:r>
          </w:p>
          <w:p w:rsidR="00AA1D9D" w:rsidRPr="00306397" w:rsidRDefault="00AA1D9D" w:rsidP="00DA71F0">
            <w:pPr>
              <w:jc w:val="both"/>
              <w:rPr>
                <w:sz w:val="22"/>
                <w:szCs w:val="22"/>
              </w:rPr>
            </w:pPr>
            <w:r w:rsidRPr="00306397">
              <w:rPr>
                <w:sz w:val="22"/>
                <w:szCs w:val="22"/>
              </w:rPr>
              <w:t>Ген</w:t>
            </w:r>
            <w:r w:rsidR="00386D51">
              <w:rPr>
                <w:sz w:val="22"/>
                <w:szCs w:val="22"/>
              </w:rPr>
              <w:t xml:space="preserve">. </w:t>
            </w:r>
            <w:r w:rsidRPr="00306397">
              <w:rPr>
                <w:sz w:val="22"/>
                <w:szCs w:val="22"/>
              </w:rPr>
              <w:t xml:space="preserve">проектировщик обязан по запросу Заказчика передавать промежуточные материалы в формате </w:t>
            </w:r>
            <w:r w:rsidRPr="00306397">
              <w:rPr>
                <w:sz w:val="22"/>
                <w:szCs w:val="22"/>
                <w:lang w:val="en-US"/>
              </w:rPr>
              <w:t>DWG</w:t>
            </w:r>
            <w:r w:rsidRPr="00306397">
              <w:rPr>
                <w:sz w:val="22"/>
                <w:szCs w:val="22"/>
              </w:rPr>
              <w:t>.</w:t>
            </w:r>
          </w:p>
          <w:p w:rsidR="00A864CD" w:rsidRPr="00306397" w:rsidRDefault="00A864CD" w:rsidP="00DA71F0">
            <w:pPr>
              <w:jc w:val="both"/>
              <w:rPr>
                <w:sz w:val="22"/>
                <w:szCs w:val="22"/>
              </w:rPr>
            </w:pPr>
            <w:r w:rsidRPr="00306397">
              <w:rPr>
                <w:sz w:val="22"/>
                <w:szCs w:val="22"/>
              </w:rPr>
              <w:t xml:space="preserve">Требования к передаваемым Заказчику материалам в формате </w:t>
            </w:r>
            <w:r w:rsidRPr="00306397">
              <w:rPr>
                <w:sz w:val="22"/>
                <w:szCs w:val="22"/>
                <w:lang w:val="en-US"/>
              </w:rPr>
              <w:t>DWG</w:t>
            </w:r>
            <w:r w:rsidRPr="00306397">
              <w:rPr>
                <w:sz w:val="22"/>
                <w:szCs w:val="22"/>
              </w:rPr>
              <w:t>:</w:t>
            </w:r>
          </w:p>
          <w:p w:rsidR="00A864CD" w:rsidRPr="00306397" w:rsidRDefault="00A864CD" w:rsidP="00DA71F0">
            <w:pPr>
              <w:jc w:val="both"/>
              <w:rPr>
                <w:sz w:val="22"/>
                <w:szCs w:val="22"/>
              </w:rPr>
            </w:pPr>
            <w:r w:rsidRPr="00306397">
              <w:rPr>
                <w:sz w:val="22"/>
                <w:szCs w:val="22"/>
              </w:rPr>
              <w:t xml:space="preserve">- Все чертежи должны быть выполнены в </w:t>
            </w:r>
            <w:proofErr w:type="spellStart"/>
            <w:r w:rsidRPr="00306397">
              <w:rPr>
                <w:sz w:val="22"/>
                <w:szCs w:val="22"/>
              </w:rPr>
              <w:t>полилиниях</w:t>
            </w:r>
            <w:proofErr w:type="spellEnd"/>
            <w:r w:rsidRPr="00306397">
              <w:rPr>
                <w:sz w:val="22"/>
                <w:szCs w:val="22"/>
              </w:rPr>
              <w:t>;</w:t>
            </w:r>
          </w:p>
          <w:p w:rsidR="00A864CD" w:rsidRPr="00306397" w:rsidRDefault="00A864CD" w:rsidP="00AA1D9D">
            <w:pPr>
              <w:jc w:val="both"/>
              <w:rPr>
                <w:sz w:val="22"/>
                <w:szCs w:val="22"/>
              </w:rPr>
            </w:pPr>
            <w:r w:rsidRPr="00306397">
              <w:rPr>
                <w:sz w:val="22"/>
                <w:szCs w:val="22"/>
              </w:rPr>
              <w:t>- Объекты, отображаемые на чертежах</w:t>
            </w:r>
            <w:r w:rsidR="00AA1D9D" w:rsidRPr="00306397">
              <w:rPr>
                <w:sz w:val="22"/>
                <w:szCs w:val="22"/>
              </w:rPr>
              <w:t>,</w:t>
            </w:r>
            <w:r w:rsidRPr="00306397">
              <w:rPr>
                <w:sz w:val="22"/>
                <w:szCs w:val="22"/>
              </w:rPr>
              <w:t xml:space="preserve"> должны быть </w:t>
            </w:r>
            <w:r w:rsidR="00AA1D9D" w:rsidRPr="00306397">
              <w:rPr>
                <w:sz w:val="22"/>
                <w:szCs w:val="22"/>
              </w:rPr>
              <w:t>разнесены по слоям, требования к которым стороны утвердят дополнительным соглашением в процессе проектирования.</w:t>
            </w:r>
          </w:p>
        </w:tc>
      </w:tr>
      <w:tr w:rsidR="00BA0B00" w:rsidRPr="00306397" w:rsidTr="00A9722A">
        <w:tc>
          <w:tcPr>
            <w:tcW w:w="671" w:type="dxa"/>
            <w:tcBorders>
              <w:top w:val="single" w:sz="4" w:space="0" w:color="auto"/>
              <w:left w:val="single" w:sz="4" w:space="0" w:color="auto"/>
              <w:bottom w:val="single" w:sz="4" w:space="0" w:color="auto"/>
              <w:right w:val="single" w:sz="4" w:space="0" w:color="auto"/>
            </w:tcBorders>
          </w:tcPr>
          <w:p w:rsidR="00BA0B00" w:rsidRPr="00306397" w:rsidRDefault="00BA0B00" w:rsidP="00A9722A">
            <w:pPr>
              <w:numPr>
                <w:ilvl w:val="0"/>
                <w:numId w:val="30"/>
              </w:numPr>
              <w:tabs>
                <w:tab w:val="left" w:pos="42"/>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BA0B00" w:rsidRPr="00306397" w:rsidRDefault="00BA0B00" w:rsidP="00A65E9B">
            <w:pPr>
              <w:jc w:val="both"/>
              <w:rPr>
                <w:sz w:val="22"/>
                <w:szCs w:val="22"/>
              </w:rPr>
            </w:pPr>
            <w:r w:rsidRPr="00306397">
              <w:rPr>
                <w:sz w:val="22"/>
                <w:szCs w:val="22"/>
              </w:rPr>
              <w:t>Необходимость согласования проектных решений</w:t>
            </w:r>
          </w:p>
        </w:tc>
        <w:tc>
          <w:tcPr>
            <w:tcW w:w="5471" w:type="dxa"/>
            <w:tcBorders>
              <w:top w:val="single" w:sz="4" w:space="0" w:color="auto"/>
              <w:left w:val="single" w:sz="4" w:space="0" w:color="auto"/>
              <w:bottom w:val="single" w:sz="4" w:space="0" w:color="auto"/>
              <w:right w:val="single" w:sz="4" w:space="0" w:color="auto"/>
            </w:tcBorders>
          </w:tcPr>
          <w:p w:rsidR="003134D6" w:rsidRPr="00306397" w:rsidRDefault="00BA0B00" w:rsidP="003134D6">
            <w:pPr>
              <w:tabs>
                <w:tab w:val="left" w:pos="308"/>
              </w:tabs>
              <w:ind w:left="-52"/>
              <w:jc w:val="both"/>
              <w:rPr>
                <w:sz w:val="22"/>
                <w:szCs w:val="22"/>
              </w:rPr>
            </w:pPr>
            <w:r w:rsidRPr="00306397">
              <w:rPr>
                <w:sz w:val="22"/>
                <w:szCs w:val="22"/>
              </w:rPr>
              <w:t>Основные проектные решения предварительно согласовать с заказчиком</w:t>
            </w:r>
            <w:r w:rsidR="003134D6" w:rsidRPr="00306397">
              <w:rPr>
                <w:sz w:val="22"/>
                <w:szCs w:val="22"/>
              </w:rPr>
              <w:t>.</w:t>
            </w:r>
          </w:p>
        </w:tc>
      </w:tr>
      <w:tr w:rsidR="00BA0B00" w:rsidRPr="00306397" w:rsidTr="00A9722A">
        <w:trPr>
          <w:trHeight w:val="70"/>
        </w:trPr>
        <w:tc>
          <w:tcPr>
            <w:tcW w:w="671" w:type="dxa"/>
            <w:tcBorders>
              <w:top w:val="single" w:sz="4" w:space="0" w:color="auto"/>
              <w:left w:val="single" w:sz="4" w:space="0" w:color="auto"/>
              <w:bottom w:val="single" w:sz="4" w:space="0" w:color="auto"/>
              <w:right w:val="single" w:sz="4" w:space="0" w:color="auto"/>
            </w:tcBorders>
          </w:tcPr>
          <w:p w:rsidR="00BA0B00" w:rsidRPr="00306397" w:rsidRDefault="00BA0B00" w:rsidP="00A9722A">
            <w:pPr>
              <w:numPr>
                <w:ilvl w:val="0"/>
                <w:numId w:val="30"/>
              </w:numPr>
              <w:tabs>
                <w:tab w:val="left" w:pos="42"/>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BA0B00" w:rsidRPr="00306397" w:rsidRDefault="00BA0B00" w:rsidP="00A65E9B">
            <w:pPr>
              <w:jc w:val="both"/>
              <w:rPr>
                <w:sz w:val="22"/>
                <w:szCs w:val="22"/>
              </w:rPr>
            </w:pPr>
            <w:r w:rsidRPr="00306397">
              <w:rPr>
                <w:sz w:val="22"/>
                <w:szCs w:val="22"/>
              </w:rPr>
              <w:t>Особые условия</w:t>
            </w:r>
          </w:p>
        </w:tc>
        <w:tc>
          <w:tcPr>
            <w:tcW w:w="5471" w:type="dxa"/>
            <w:tcBorders>
              <w:top w:val="single" w:sz="4" w:space="0" w:color="auto"/>
              <w:left w:val="single" w:sz="4" w:space="0" w:color="auto"/>
              <w:bottom w:val="single" w:sz="4" w:space="0" w:color="auto"/>
              <w:right w:val="single" w:sz="4" w:space="0" w:color="auto"/>
            </w:tcBorders>
          </w:tcPr>
          <w:p w:rsidR="00B11054" w:rsidRPr="00306397" w:rsidRDefault="00B11054" w:rsidP="003134D6">
            <w:pPr>
              <w:tabs>
                <w:tab w:val="left" w:pos="308"/>
              </w:tabs>
              <w:ind w:left="-52"/>
              <w:jc w:val="both"/>
              <w:rPr>
                <w:sz w:val="22"/>
                <w:szCs w:val="22"/>
              </w:rPr>
            </w:pPr>
            <w:r w:rsidRPr="00306397">
              <w:rPr>
                <w:sz w:val="22"/>
                <w:szCs w:val="22"/>
              </w:rPr>
              <w:t>1.</w:t>
            </w:r>
            <w:r w:rsidR="003134D6" w:rsidRPr="00306397">
              <w:rPr>
                <w:sz w:val="22"/>
                <w:szCs w:val="22"/>
              </w:rPr>
              <w:t xml:space="preserve"> </w:t>
            </w:r>
            <w:r w:rsidRPr="00306397">
              <w:rPr>
                <w:sz w:val="22"/>
                <w:szCs w:val="22"/>
              </w:rPr>
              <w:t>Технические условия и необходимые и</w:t>
            </w:r>
            <w:r w:rsidR="00AA1D9D" w:rsidRPr="00306397">
              <w:rPr>
                <w:sz w:val="22"/>
                <w:szCs w:val="22"/>
              </w:rPr>
              <w:t>сходные данные предоставляются З</w:t>
            </w:r>
            <w:r w:rsidRPr="00306397">
              <w:rPr>
                <w:sz w:val="22"/>
                <w:szCs w:val="22"/>
              </w:rPr>
              <w:t>аказчиком.</w:t>
            </w:r>
          </w:p>
          <w:p w:rsidR="00BA0B00" w:rsidRPr="00306397" w:rsidRDefault="00B11054" w:rsidP="003134D6">
            <w:pPr>
              <w:tabs>
                <w:tab w:val="left" w:pos="308"/>
              </w:tabs>
              <w:ind w:left="-52"/>
              <w:jc w:val="both"/>
              <w:rPr>
                <w:sz w:val="22"/>
                <w:szCs w:val="22"/>
              </w:rPr>
            </w:pPr>
            <w:r w:rsidRPr="00306397">
              <w:rPr>
                <w:sz w:val="22"/>
                <w:szCs w:val="22"/>
              </w:rPr>
              <w:t>2</w:t>
            </w:r>
            <w:r w:rsidR="00BA0B00" w:rsidRPr="00306397">
              <w:rPr>
                <w:sz w:val="22"/>
                <w:szCs w:val="22"/>
              </w:rPr>
              <w:t>.</w:t>
            </w:r>
            <w:r w:rsidR="003134D6" w:rsidRPr="00306397">
              <w:rPr>
                <w:sz w:val="22"/>
                <w:szCs w:val="22"/>
              </w:rPr>
              <w:t xml:space="preserve"> </w:t>
            </w:r>
            <w:proofErr w:type="spellStart"/>
            <w:r w:rsidR="00AA1D9D" w:rsidRPr="00306397">
              <w:rPr>
                <w:sz w:val="22"/>
                <w:szCs w:val="22"/>
              </w:rPr>
              <w:t>Генпроектировщик</w:t>
            </w:r>
            <w:proofErr w:type="spellEnd"/>
            <w:r w:rsidR="00BA0B00" w:rsidRPr="00306397">
              <w:rPr>
                <w:sz w:val="22"/>
                <w:szCs w:val="22"/>
              </w:rPr>
              <w:t xml:space="preserve"> оказывает содействие </w:t>
            </w:r>
            <w:r w:rsidR="00AA1D9D" w:rsidRPr="00306397">
              <w:rPr>
                <w:sz w:val="22"/>
                <w:szCs w:val="22"/>
              </w:rPr>
              <w:t>З</w:t>
            </w:r>
            <w:r w:rsidRPr="00306397">
              <w:rPr>
                <w:sz w:val="22"/>
                <w:szCs w:val="22"/>
              </w:rPr>
              <w:t>аказчику</w:t>
            </w:r>
            <w:r w:rsidR="00BA0B00" w:rsidRPr="00306397">
              <w:rPr>
                <w:sz w:val="22"/>
                <w:szCs w:val="22"/>
              </w:rPr>
              <w:t xml:space="preserve"> в сборе исход</w:t>
            </w:r>
            <w:r w:rsidRPr="00306397">
              <w:rPr>
                <w:sz w:val="22"/>
                <w:szCs w:val="22"/>
              </w:rPr>
              <w:t>ных данных и технических</w:t>
            </w:r>
            <w:r w:rsidR="00044584">
              <w:rPr>
                <w:sz w:val="22"/>
                <w:szCs w:val="22"/>
              </w:rPr>
              <w:t xml:space="preserve"> условий</w:t>
            </w:r>
            <w:r w:rsidRPr="00306397">
              <w:rPr>
                <w:sz w:val="22"/>
                <w:szCs w:val="22"/>
              </w:rPr>
              <w:t>.</w:t>
            </w:r>
          </w:p>
          <w:p w:rsidR="00DA71F0" w:rsidRPr="00306397" w:rsidRDefault="003134D6" w:rsidP="00DA71F0">
            <w:pPr>
              <w:tabs>
                <w:tab w:val="left" w:pos="308"/>
              </w:tabs>
              <w:ind w:left="-52"/>
              <w:jc w:val="both"/>
              <w:rPr>
                <w:sz w:val="22"/>
                <w:szCs w:val="22"/>
              </w:rPr>
            </w:pPr>
            <w:r w:rsidRPr="00306397">
              <w:rPr>
                <w:sz w:val="22"/>
                <w:szCs w:val="22"/>
              </w:rPr>
              <w:t xml:space="preserve">3. </w:t>
            </w:r>
            <w:proofErr w:type="spellStart"/>
            <w:r w:rsidR="00AA1D9D" w:rsidRPr="00306397">
              <w:rPr>
                <w:sz w:val="22"/>
                <w:szCs w:val="22"/>
              </w:rPr>
              <w:t>Генпроектировщик</w:t>
            </w:r>
            <w:proofErr w:type="spellEnd"/>
            <w:r w:rsidR="00AA1D9D" w:rsidRPr="00306397">
              <w:rPr>
                <w:sz w:val="22"/>
                <w:szCs w:val="22"/>
              </w:rPr>
              <w:t xml:space="preserve"> </w:t>
            </w:r>
            <w:r w:rsidRPr="00306397">
              <w:rPr>
                <w:sz w:val="22"/>
                <w:szCs w:val="22"/>
              </w:rPr>
              <w:t>обеспечивает техническое сопровождение проектной документации при согласовании е</w:t>
            </w:r>
            <w:r w:rsidR="00386D51">
              <w:rPr>
                <w:sz w:val="22"/>
                <w:szCs w:val="22"/>
              </w:rPr>
              <w:t>ё</w:t>
            </w:r>
            <w:r w:rsidRPr="00306397">
              <w:rPr>
                <w:sz w:val="22"/>
                <w:szCs w:val="22"/>
              </w:rPr>
              <w:t xml:space="preserve"> на всех </w:t>
            </w:r>
            <w:proofErr w:type="gramStart"/>
            <w:r w:rsidRPr="00306397">
              <w:rPr>
                <w:sz w:val="22"/>
                <w:szCs w:val="22"/>
              </w:rPr>
              <w:t>этапах</w:t>
            </w:r>
            <w:proofErr w:type="gramEnd"/>
            <w:r w:rsidR="00044584">
              <w:rPr>
                <w:sz w:val="22"/>
                <w:szCs w:val="22"/>
              </w:rPr>
              <w:t xml:space="preserve"> </w:t>
            </w:r>
            <w:r w:rsidR="00044584" w:rsidRPr="00044584">
              <w:rPr>
                <w:sz w:val="22"/>
                <w:szCs w:val="22"/>
                <w:highlight w:val="magenta"/>
              </w:rPr>
              <w:t>в том числе при получении разрешения на ст</w:t>
            </w:r>
            <w:bookmarkStart w:id="0" w:name="_GoBack"/>
            <w:bookmarkEnd w:id="0"/>
            <w:r w:rsidR="00044584" w:rsidRPr="00044584">
              <w:rPr>
                <w:sz w:val="22"/>
                <w:szCs w:val="22"/>
                <w:highlight w:val="magenta"/>
              </w:rPr>
              <w:t>роительство</w:t>
            </w:r>
            <w:r w:rsidR="00DA71F0" w:rsidRPr="00044584">
              <w:rPr>
                <w:sz w:val="22"/>
                <w:szCs w:val="22"/>
                <w:highlight w:val="magenta"/>
              </w:rPr>
              <w:t>.</w:t>
            </w:r>
            <w:r w:rsidRPr="00306397">
              <w:rPr>
                <w:sz w:val="22"/>
                <w:szCs w:val="22"/>
              </w:rPr>
              <w:t xml:space="preserve"> </w:t>
            </w:r>
          </w:p>
          <w:p w:rsidR="003134D6" w:rsidRPr="00306397" w:rsidRDefault="003134D6" w:rsidP="00DA71F0">
            <w:pPr>
              <w:tabs>
                <w:tab w:val="left" w:pos="308"/>
              </w:tabs>
              <w:ind w:left="-52"/>
              <w:jc w:val="both"/>
              <w:rPr>
                <w:sz w:val="22"/>
                <w:szCs w:val="22"/>
              </w:rPr>
            </w:pPr>
            <w:r w:rsidRPr="00306397">
              <w:rPr>
                <w:sz w:val="22"/>
                <w:szCs w:val="22"/>
              </w:rPr>
              <w:t>4. Счета, выставляемые при согласовании проектной документации, оплачивает Заказчик.</w:t>
            </w:r>
          </w:p>
        </w:tc>
      </w:tr>
      <w:tr w:rsidR="00BA0B00" w:rsidRPr="00306397" w:rsidTr="00A9722A">
        <w:trPr>
          <w:trHeight w:val="70"/>
        </w:trPr>
        <w:tc>
          <w:tcPr>
            <w:tcW w:w="671" w:type="dxa"/>
            <w:tcBorders>
              <w:top w:val="single" w:sz="4" w:space="0" w:color="auto"/>
              <w:left w:val="single" w:sz="4" w:space="0" w:color="auto"/>
              <w:bottom w:val="single" w:sz="4" w:space="0" w:color="auto"/>
              <w:right w:val="single" w:sz="4" w:space="0" w:color="auto"/>
            </w:tcBorders>
          </w:tcPr>
          <w:p w:rsidR="00BA0B00" w:rsidRPr="00306397" w:rsidRDefault="00BA0B00" w:rsidP="00A9722A">
            <w:pPr>
              <w:numPr>
                <w:ilvl w:val="0"/>
                <w:numId w:val="30"/>
              </w:numPr>
              <w:tabs>
                <w:tab w:val="left" w:pos="42"/>
              </w:tabs>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BA0B00" w:rsidRPr="00306397" w:rsidRDefault="00BA0B00" w:rsidP="00555CB1">
            <w:pPr>
              <w:jc w:val="both"/>
              <w:rPr>
                <w:sz w:val="22"/>
                <w:szCs w:val="22"/>
              </w:rPr>
            </w:pPr>
            <w:r w:rsidRPr="00306397">
              <w:rPr>
                <w:sz w:val="22"/>
                <w:szCs w:val="22"/>
              </w:rPr>
              <w:t>Источник финансирования проектно-изыскательских работ</w:t>
            </w:r>
          </w:p>
        </w:tc>
        <w:tc>
          <w:tcPr>
            <w:tcW w:w="5471" w:type="dxa"/>
            <w:tcBorders>
              <w:top w:val="single" w:sz="4" w:space="0" w:color="auto"/>
              <w:left w:val="single" w:sz="4" w:space="0" w:color="auto"/>
              <w:bottom w:val="single" w:sz="4" w:space="0" w:color="auto"/>
              <w:right w:val="single" w:sz="4" w:space="0" w:color="auto"/>
            </w:tcBorders>
          </w:tcPr>
          <w:p w:rsidR="00BA0B00" w:rsidRPr="00306397" w:rsidRDefault="00BA0B00" w:rsidP="008A4338">
            <w:pPr>
              <w:jc w:val="both"/>
              <w:rPr>
                <w:sz w:val="22"/>
                <w:szCs w:val="22"/>
              </w:rPr>
            </w:pPr>
            <w:r w:rsidRPr="00306397">
              <w:rPr>
                <w:sz w:val="22"/>
                <w:szCs w:val="22"/>
              </w:rPr>
              <w:t xml:space="preserve">Собственные и </w:t>
            </w:r>
            <w:r w:rsidR="007F0AAD" w:rsidRPr="00306397">
              <w:rPr>
                <w:sz w:val="22"/>
                <w:szCs w:val="22"/>
              </w:rPr>
              <w:t>привлечённые</w:t>
            </w:r>
            <w:r w:rsidRPr="00306397">
              <w:rPr>
                <w:sz w:val="22"/>
                <w:szCs w:val="22"/>
              </w:rPr>
              <w:t xml:space="preserve"> средства</w:t>
            </w:r>
          </w:p>
        </w:tc>
      </w:tr>
    </w:tbl>
    <w:p w:rsidR="00091597" w:rsidRPr="00306397" w:rsidRDefault="00020F15" w:rsidP="007120A9">
      <w:pPr>
        <w:jc w:val="both"/>
      </w:pPr>
      <w:r w:rsidRPr="00306397">
        <w:t xml:space="preserve">    </w:t>
      </w:r>
    </w:p>
    <w:sectPr w:rsidR="00091597" w:rsidRPr="00306397" w:rsidSect="00277471">
      <w:footerReference w:type="default" r:id="rId8"/>
      <w:footerReference w:type="first" r:id="rId9"/>
      <w:pgSz w:w="11906" w:h="16838"/>
      <w:pgMar w:top="426" w:right="748" w:bottom="902"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28" w:rsidRDefault="005E1F28">
      <w:r>
        <w:separator/>
      </w:r>
    </w:p>
  </w:endnote>
  <w:endnote w:type="continuationSeparator" w:id="0">
    <w:p w:rsidR="005E1F28" w:rsidRDefault="005E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97" w:rsidRDefault="00306397">
    <w:pPr>
      <w:pStyle w:val="ab"/>
      <w:jc w:val="right"/>
    </w:pPr>
    <w:r>
      <w:t xml:space="preserve">Страница </w:t>
    </w:r>
    <w:r>
      <w:rPr>
        <w:b/>
      </w:rPr>
      <w:fldChar w:fldCharType="begin"/>
    </w:r>
    <w:r>
      <w:rPr>
        <w:b/>
      </w:rPr>
      <w:instrText>PAGE</w:instrText>
    </w:r>
    <w:r>
      <w:rPr>
        <w:b/>
      </w:rPr>
      <w:fldChar w:fldCharType="separate"/>
    </w:r>
    <w:r w:rsidR="007F0AAD">
      <w:rPr>
        <w:b/>
        <w:noProof/>
      </w:rPr>
      <w:t>2</w:t>
    </w:r>
    <w:r>
      <w:rPr>
        <w:b/>
      </w:rPr>
      <w:fldChar w:fldCharType="end"/>
    </w:r>
    <w:r>
      <w:t xml:space="preserve"> из </w:t>
    </w:r>
    <w:r>
      <w:rPr>
        <w:b/>
      </w:rPr>
      <w:fldChar w:fldCharType="begin"/>
    </w:r>
    <w:r>
      <w:rPr>
        <w:b/>
      </w:rPr>
      <w:instrText>NUMPAGES</w:instrText>
    </w:r>
    <w:r>
      <w:rPr>
        <w:b/>
      </w:rPr>
      <w:fldChar w:fldCharType="separate"/>
    </w:r>
    <w:r w:rsidR="007F0AAD">
      <w:rPr>
        <w:b/>
        <w:noProof/>
      </w:rPr>
      <w:t>2</w:t>
    </w:r>
    <w:r>
      <w:rPr>
        <w:b/>
      </w:rPr>
      <w:fldChar w:fldCharType="end"/>
    </w:r>
  </w:p>
  <w:p w:rsidR="00306397" w:rsidRDefault="0030639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97" w:rsidRDefault="00306397">
    <w:pPr>
      <w:pStyle w:val="ab"/>
      <w:jc w:val="right"/>
    </w:pPr>
    <w:r>
      <w:t xml:space="preserve">Страница </w:t>
    </w:r>
    <w:r>
      <w:rPr>
        <w:b/>
      </w:rPr>
      <w:fldChar w:fldCharType="begin"/>
    </w:r>
    <w:r>
      <w:rPr>
        <w:b/>
      </w:rPr>
      <w:instrText>PAGE</w:instrText>
    </w:r>
    <w:r>
      <w:rPr>
        <w:b/>
      </w:rPr>
      <w:fldChar w:fldCharType="separate"/>
    </w:r>
    <w:r>
      <w:rPr>
        <w:b/>
        <w:noProof/>
      </w:rPr>
      <w:t>1</w:t>
    </w:r>
    <w:r>
      <w:rPr>
        <w:b/>
      </w:rPr>
      <w:fldChar w:fldCharType="end"/>
    </w:r>
    <w:r>
      <w:t xml:space="preserve"> из </w:t>
    </w:r>
    <w:r>
      <w:rPr>
        <w:b/>
      </w:rPr>
      <w:fldChar w:fldCharType="begin"/>
    </w:r>
    <w:r>
      <w:rPr>
        <w:b/>
      </w:rPr>
      <w:instrText>NUMPAGES</w:instrText>
    </w:r>
    <w:r>
      <w:rPr>
        <w:b/>
      </w:rPr>
      <w:fldChar w:fldCharType="separate"/>
    </w:r>
    <w:r>
      <w:rPr>
        <w:b/>
        <w:noProof/>
      </w:rPr>
      <w:t>3</w:t>
    </w:r>
    <w:r>
      <w:rPr>
        <w:b/>
      </w:rPr>
      <w:fldChar w:fldCharType="end"/>
    </w:r>
  </w:p>
  <w:p w:rsidR="00306397" w:rsidRDefault="003063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28" w:rsidRDefault="005E1F28">
      <w:r>
        <w:separator/>
      </w:r>
    </w:p>
  </w:footnote>
  <w:footnote w:type="continuationSeparator" w:id="0">
    <w:p w:rsidR="005E1F28" w:rsidRDefault="005E1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E82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7"/>
    <w:lvl w:ilvl="0">
      <w:start w:val="3"/>
      <w:numFmt w:val="decimal"/>
      <w:lvlText w:val="%1"/>
      <w:lvlJc w:val="left"/>
      <w:pPr>
        <w:tabs>
          <w:tab w:val="num" w:pos="360"/>
        </w:tabs>
        <w:ind w:left="360" w:hanging="360"/>
      </w:pPr>
      <w:rPr>
        <w:color w:val="000000"/>
        <w:sz w:val="24"/>
      </w:r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846"/>
        </w:tabs>
        <w:ind w:left="846" w:hanging="420"/>
      </w:pPr>
    </w:lvl>
    <w:lvl w:ilvl="2">
      <w:start w:val="1"/>
      <w:numFmt w:val="decimal"/>
      <w:lvlText w:val="%1.%2.%3."/>
      <w:lvlJc w:val="left"/>
      <w:pPr>
        <w:tabs>
          <w:tab w:val="num" w:pos="862"/>
        </w:tabs>
        <w:ind w:left="862"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6"/>
    <w:multiLevelType w:val="singleLevel"/>
    <w:tmpl w:val="00000006"/>
    <w:name w:val="WW8Num6"/>
    <w:lvl w:ilvl="0">
      <w:numFmt w:val="bullet"/>
      <w:lvlText w:val="-"/>
      <w:lvlJc w:val="left"/>
      <w:pPr>
        <w:tabs>
          <w:tab w:val="num" w:pos="0"/>
        </w:tabs>
        <w:ind w:left="0" w:firstLine="0"/>
      </w:pPr>
      <w:rPr>
        <w:rFonts w:ascii="Arial" w:hAnsi="Arial" w:cs="Arial"/>
      </w:rPr>
    </w:lvl>
  </w:abstractNum>
  <w:abstractNum w:abstractNumId="7">
    <w:nsid w:val="00000007"/>
    <w:multiLevelType w:val="singleLevel"/>
    <w:tmpl w:val="00000007"/>
    <w:lvl w:ilvl="0">
      <w:numFmt w:val="bullet"/>
      <w:lvlText w:val="-"/>
      <w:lvlJc w:val="left"/>
      <w:pPr>
        <w:tabs>
          <w:tab w:val="num" w:pos="0"/>
        </w:tabs>
        <w:ind w:left="0" w:firstLine="0"/>
      </w:pPr>
      <w:rPr>
        <w:rFonts w:ascii="Arial" w:hAnsi="Arial" w:cs="Arial"/>
      </w:rPr>
    </w:lvl>
  </w:abstractNum>
  <w:abstractNum w:abstractNumId="8">
    <w:nsid w:val="05C45DF2"/>
    <w:multiLevelType w:val="hybridMultilevel"/>
    <w:tmpl w:val="9F04CC4E"/>
    <w:lvl w:ilvl="0" w:tplc="AE8CB0B2">
      <w:start w:val="1"/>
      <w:numFmt w:val="decimal"/>
      <w:lvlText w:val="%1."/>
      <w:lvlJc w:val="left"/>
      <w:pPr>
        <w:tabs>
          <w:tab w:val="num" w:pos="567"/>
        </w:tabs>
        <w:ind w:left="28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EC6348"/>
    <w:multiLevelType w:val="hybridMultilevel"/>
    <w:tmpl w:val="FBAEDC8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0F0436ED"/>
    <w:multiLevelType w:val="hybridMultilevel"/>
    <w:tmpl w:val="B4FCBB58"/>
    <w:lvl w:ilvl="0" w:tplc="ADA63CC4">
      <w:start w:val="1"/>
      <w:numFmt w:val="decimal"/>
      <w:lvlText w:val="%1."/>
      <w:lvlJc w:val="left"/>
      <w:pPr>
        <w:tabs>
          <w:tab w:val="num" w:pos="720"/>
        </w:tabs>
        <w:ind w:left="720" w:hanging="360"/>
      </w:pPr>
    </w:lvl>
    <w:lvl w:ilvl="1" w:tplc="80F6E778">
      <w:numFmt w:val="none"/>
      <w:lvlText w:val=""/>
      <w:lvlJc w:val="left"/>
      <w:pPr>
        <w:tabs>
          <w:tab w:val="num" w:pos="360"/>
        </w:tabs>
      </w:pPr>
    </w:lvl>
    <w:lvl w:ilvl="2" w:tplc="989AB5BC">
      <w:numFmt w:val="none"/>
      <w:lvlText w:val=""/>
      <w:lvlJc w:val="left"/>
      <w:pPr>
        <w:tabs>
          <w:tab w:val="num" w:pos="360"/>
        </w:tabs>
      </w:pPr>
    </w:lvl>
    <w:lvl w:ilvl="3" w:tplc="997CC1AE">
      <w:numFmt w:val="none"/>
      <w:lvlText w:val=""/>
      <w:lvlJc w:val="left"/>
      <w:pPr>
        <w:tabs>
          <w:tab w:val="num" w:pos="360"/>
        </w:tabs>
      </w:pPr>
    </w:lvl>
    <w:lvl w:ilvl="4" w:tplc="BC942A5C">
      <w:numFmt w:val="none"/>
      <w:lvlText w:val=""/>
      <w:lvlJc w:val="left"/>
      <w:pPr>
        <w:tabs>
          <w:tab w:val="num" w:pos="360"/>
        </w:tabs>
      </w:pPr>
    </w:lvl>
    <w:lvl w:ilvl="5" w:tplc="57EC8D12">
      <w:numFmt w:val="none"/>
      <w:lvlText w:val=""/>
      <w:lvlJc w:val="left"/>
      <w:pPr>
        <w:tabs>
          <w:tab w:val="num" w:pos="360"/>
        </w:tabs>
      </w:pPr>
    </w:lvl>
    <w:lvl w:ilvl="6" w:tplc="5686E630">
      <w:numFmt w:val="none"/>
      <w:lvlText w:val=""/>
      <w:lvlJc w:val="left"/>
      <w:pPr>
        <w:tabs>
          <w:tab w:val="num" w:pos="360"/>
        </w:tabs>
      </w:pPr>
    </w:lvl>
    <w:lvl w:ilvl="7" w:tplc="722469AA">
      <w:numFmt w:val="none"/>
      <w:lvlText w:val=""/>
      <w:lvlJc w:val="left"/>
      <w:pPr>
        <w:tabs>
          <w:tab w:val="num" w:pos="360"/>
        </w:tabs>
      </w:pPr>
    </w:lvl>
    <w:lvl w:ilvl="8" w:tplc="01406C84">
      <w:numFmt w:val="none"/>
      <w:lvlText w:val=""/>
      <w:lvlJc w:val="left"/>
      <w:pPr>
        <w:tabs>
          <w:tab w:val="num" w:pos="360"/>
        </w:tabs>
      </w:pPr>
    </w:lvl>
  </w:abstractNum>
  <w:abstractNum w:abstractNumId="11">
    <w:nsid w:val="10804469"/>
    <w:multiLevelType w:val="multilevel"/>
    <w:tmpl w:val="49AC9B90"/>
    <w:lvl w:ilvl="0">
      <w:start w:val="2"/>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148A268E"/>
    <w:multiLevelType w:val="hybridMultilevel"/>
    <w:tmpl w:val="7684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61001"/>
    <w:multiLevelType w:val="singleLevel"/>
    <w:tmpl w:val="5D7CE462"/>
    <w:lvl w:ilvl="0">
      <w:numFmt w:val="bullet"/>
      <w:lvlText w:val="-"/>
      <w:lvlJc w:val="left"/>
      <w:pPr>
        <w:tabs>
          <w:tab w:val="num" w:pos="360"/>
        </w:tabs>
        <w:ind w:left="360" w:hanging="360"/>
      </w:pPr>
    </w:lvl>
  </w:abstractNum>
  <w:abstractNum w:abstractNumId="14">
    <w:nsid w:val="2A552DBD"/>
    <w:multiLevelType w:val="hybridMultilevel"/>
    <w:tmpl w:val="9EA24464"/>
    <w:lvl w:ilvl="0" w:tplc="3D46F730">
      <w:start w:val="1"/>
      <w:numFmt w:val="decimal"/>
      <w:lvlText w:val="%1."/>
      <w:lvlJc w:val="left"/>
      <w:pPr>
        <w:ind w:left="4320" w:hanging="360"/>
      </w:pPr>
      <w:rPr>
        <w:rFonts w:hint="default"/>
        <w:b/>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5">
    <w:nsid w:val="2AC91ECF"/>
    <w:multiLevelType w:val="multilevel"/>
    <w:tmpl w:val="61788F4E"/>
    <w:lvl w:ilvl="0">
      <w:start w:val="3"/>
      <w:numFmt w:val="decimal"/>
      <w:lvlText w:val="%1."/>
      <w:lvlJc w:val="left"/>
      <w:pPr>
        <w:tabs>
          <w:tab w:val="num" w:pos="360"/>
        </w:tabs>
        <w:ind w:left="360" w:hanging="360"/>
      </w:pPr>
      <w:rPr>
        <w:sz w:val="21"/>
      </w:rPr>
    </w:lvl>
    <w:lvl w:ilvl="1">
      <w:start w:val="3"/>
      <w:numFmt w:val="decimal"/>
      <w:lvlText w:val="%1.%2."/>
      <w:lvlJc w:val="left"/>
      <w:pPr>
        <w:tabs>
          <w:tab w:val="num" w:pos="360"/>
        </w:tabs>
        <w:ind w:left="360" w:hanging="360"/>
      </w:pPr>
      <w:rPr>
        <w:sz w:val="21"/>
      </w:rPr>
    </w:lvl>
    <w:lvl w:ilvl="2">
      <w:start w:val="1"/>
      <w:numFmt w:val="decimal"/>
      <w:lvlText w:val="%1.%2.%3."/>
      <w:lvlJc w:val="left"/>
      <w:pPr>
        <w:tabs>
          <w:tab w:val="num" w:pos="720"/>
        </w:tabs>
        <w:ind w:left="720" w:hanging="720"/>
      </w:pPr>
      <w:rPr>
        <w:sz w:val="21"/>
      </w:rPr>
    </w:lvl>
    <w:lvl w:ilvl="3">
      <w:start w:val="1"/>
      <w:numFmt w:val="decimal"/>
      <w:lvlText w:val="%1.%2.%3.%4."/>
      <w:lvlJc w:val="left"/>
      <w:pPr>
        <w:tabs>
          <w:tab w:val="num" w:pos="720"/>
        </w:tabs>
        <w:ind w:left="720" w:hanging="720"/>
      </w:pPr>
      <w:rPr>
        <w:sz w:val="21"/>
      </w:rPr>
    </w:lvl>
    <w:lvl w:ilvl="4">
      <w:start w:val="1"/>
      <w:numFmt w:val="decimal"/>
      <w:lvlText w:val="%1.%2.%3.%4.%5."/>
      <w:lvlJc w:val="left"/>
      <w:pPr>
        <w:tabs>
          <w:tab w:val="num" w:pos="1080"/>
        </w:tabs>
        <w:ind w:left="1080" w:hanging="1080"/>
      </w:pPr>
      <w:rPr>
        <w:sz w:val="21"/>
      </w:rPr>
    </w:lvl>
    <w:lvl w:ilvl="5">
      <w:start w:val="1"/>
      <w:numFmt w:val="decimal"/>
      <w:lvlText w:val="%1.%2.%3.%4.%5.%6."/>
      <w:lvlJc w:val="left"/>
      <w:pPr>
        <w:tabs>
          <w:tab w:val="num" w:pos="1080"/>
        </w:tabs>
        <w:ind w:left="1080" w:hanging="1080"/>
      </w:pPr>
      <w:rPr>
        <w:sz w:val="21"/>
      </w:rPr>
    </w:lvl>
    <w:lvl w:ilvl="6">
      <w:start w:val="1"/>
      <w:numFmt w:val="decimal"/>
      <w:lvlText w:val="%1.%2.%3.%4.%5.%6.%7."/>
      <w:lvlJc w:val="left"/>
      <w:pPr>
        <w:tabs>
          <w:tab w:val="num" w:pos="1440"/>
        </w:tabs>
        <w:ind w:left="1440" w:hanging="1440"/>
      </w:pPr>
      <w:rPr>
        <w:sz w:val="21"/>
      </w:rPr>
    </w:lvl>
    <w:lvl w:ilvl="7">
      <w:start w:val="1"/>
      <w:numFmt w:val="decimal"/>
      <w:lvlText w:val="%1.%2.%3.%4.%5.%6.%7.%8."/>
      <w:lvlJc w:val="left"/>
      <w:pPr>
        <w:tabs>
          <w:tab w:val="num" w:pos="1440"/>
        </w:tabs>
        <w:ind w:left="1440" w:hanging="1440"/>
      </w:pPr>
      <w:rPr>
        <w:sz w:val="21"/>
      </w:rPr>
    </w:lvl>
    <w:lvl w:ilvl="8">
      <w:start w:val="1"/>
      <w:numFmt w:val="decimal"/>
      <w:lvlText w:val="%1.%2.%3.%4.%5.%6.%7.%8.%9."/>
      <w:lvlJc w:val="left"/>
      <w:pPr>
        <w:tabs>
          <w:tab w:val="num" w:pos="1800"/>
        </w:tabs>
        <w:ind w:left="1800" w:hanging="1800"/>
      </w:pPr>
      <w:rPr>
        <w:sz w:val="21"/>
      </w:rPr>
    </w:lvl>
  </w:abstractNum>
  <w:abstractNum w:abstractNumId="16">
    <w:nsid w:val="3AE76EC4"/>
    <w:multiLevelType w:val="multilevel"/>
    <w:tmpl w:val="637E6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AB67219"/>
    <w:multiLevelType w:val="hybridMultilevel"/>
    <w:tmpl w:val="C0784028"/>
    <w:lvl w:ilvl="0" w:tplc="BD78500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54147"/>
    <w:multiLevelType w:val="multilevel"/>
    <w:tmpl w:val="E788E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74305C"/>
    <w:multiLevelType w:val="multilevel"/>
    <w:tmpl w:val="25602AA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562223FD"/>
    <w:multiLevelType w:val="multilevel"/>
    <w:tmpl w:val="EDEC08DC"/>
    <w:lvl w:ilvl="0">
      <w:start w:val="2"/>
      <w:numFmt w:val="decimal"/>
      <w:lvlText w:val="%1."/>
      <w:lvlJc w:val="left"/>
      <w:pPr>
        <w:tabs>
          <w:tab w:val="num" w:pos="360"/>
        </w:tabs>
        <w:ind w:left="360" w:hanging="360"/>
      </w:pPr>
    </w:lvl>
    <w:lvl w:ilvl="1">
      <w:start w:val="2"/>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nsid w:val="61D0318C"/>
    <w:multiLevelType w:val="multilevel"/>
    <w:tmpl w:val="F30A8258"/>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nsid w:val="67347E62"/>
    <w:multiLevelType w:val="singleLevel"/>
    <w:tmpl w:val="74848A92"/>
    <w:lvl w:ilvl="0">
      <w:numFmt w:val="bullet"/>
      <w:lvlText w:val="-"/>
      <w:lvlJc w:val="left"/>
      <w:pPr>
        <w:tabs>
          <w:tab w:val="num" w:pos="360"/>
        </w:tabs>
        <w:ind w:left="360" w:hanging="360"/>
      </w:pPr>
    </w:lvl>
  </w:abstractNum>
  <w:abstractNum w:abstractNumId="23">
    <w:nsid w:val="6BCC488E"/>
    <w:multiLevelType w:val="hybridMultilevel"/>
    <w:tmpl w:val="5F7A20DA"/>
    <w:lvl w:ilvl="0" w:tplc="441C7052">
      <w:start w:val="6"/>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F70BC1"/>
    <w:multiLevelType w:val="multilevel"/>
    <w:tmpl w:val="5BEABA66"/>
    <w:lvl w:ilvl="0">
      <w:start w:val="1"/>
      <w:numFmt w:val="decimal"/>
      <w:pStyle w:val="Norm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DEF38DC"/>
    <w:multiLevelType w:val="hybridMultilevel"/>
    <w:tmpl w:val="8460B61E"/>
    <w:lvl w:ilvl="0" w:tplc="292031C4">
      <w:start w:val="18"/>
      <w:numFmt w:val="decimal"/>
      <w:lvlText w:val="%1."/>
      <w:lvlJc w:val="left"/>
      <w:pPr>
        <w:ind w:left="1125" w:hanging="405"/>
      </w:pPr>
      <w:rPr>
        <w:color w:val="FF0000"/>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6F8C2517"/>
    <w:multiLevelType w:val="multilevel"/>
    <w:tmpl w:val="17522468"/>
    <w:lvl w:ilvl="0">
      <w:start w:val="3"/>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7448451E"/>
    <w:multiLevelType w:val="hybridMultilevel"/>
    <w:tmpl w:val="9F04CC4E"/>
    <w:lvl w:ilvl="0" w:tplc="AE8CB0B2">
      <w:start w:val="1"/>
      <w:numFmt w:val="decimal"/>
      <w:lvlText w:val="%1."/>
      <w:lvlJc w:val="left"/>
      <w:pPr>
        <w:tabs>
          <w:tab w:val="num" w:pos="567"/>
        </w:tabs>
        <w:ind w:left="28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22"/>
  </w:num>
  <w:num w:numId="4">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2"/>
  </w:num>
  <w:num w:numId="8">
    <w:abstractNumId w:val="4"/>
  </w:num>
  <w:num w:numId="9">
    <w:abstractNumId w:val="5"/>
  </w:num>
  <w:num w:numId="10">
    <w:abstractNumId w:val="6"/>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3"/>
  </w:num>
  <w:num w:numId="24">
    <w:abstractNumId w:val="20"/>
  </w:num>
  <w:num w:numId="25">
    <w:abstractNumId w:val="19"/>
  </w:num>
  <w:num w:numId="26">
    <w:abstractNumId w:val="23"/>
  </w:num>
  <w:num w:numId="27">
    <w:abstractNumId w:val="10"/>
  </w:num>
  <w:num w:numId="28">
    <w:abstractNumId w:val="27"/>
  </w:num>
  <w:num w:numId="29">
    <w:abstractNumId w:val="8"/>
  </w:num>
  <w:num w:numId="30">
    <w:abstractNumId w:val="9"/>
  </w:num>
  <w:num w:numId="31">
    <w:abstractNumId w:val="0"/>
  </w:num>
  <w:num w:numId="3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33BD"/>
    <w:rsid w:val="00000E6D"/>
    <w:rsid w:val="00002B13"/>
    <w:rsid w:val="000036D0"/>
    <w:rsid w:val="00004422"/>
    <w:rsid w:val="00005055"/>
    <w:rsid w:val="00005C96"/>
    <w:rsid w:val="0000609E"/>
    <w:rsid w:val="00006118"/>
    <w:rsid w:val="00006140"/>
    <w:rsid w:val="00007A6D"/>
    <w:rsid w:val="000100EB"/>
    <w:rsid w:val="000102AF"/>
    <w:rsid w:val="000111B4"/>
    <w:rsid w:val="00011457"/>
    <w:rsid w:val="000119C1"/>
    <w:rsid w:val="00013BDE"/>
    <w:rsid w:val="00013D97"/>
    <w:rsid w:val="00013EA6"/>
    <w:rsid w:val="00014196"/>
    <w:rsid w:val="000144E6"/>
    <w:rsid w:val="00014DD3"/>
    <w:rsid w:val="0001566A"/>
    <w:rsid w:val="00015870"/>
    <w:rsid w:val="00016861"/>
    <w:rsid w:val="00016ED5"/>
    <w:rsid w:val="000172C3"/>
    <w:rsid w:val="0001784E"/>
    <w:rsid w:val="000200EE"/>
    <w:rsid w:val="000203AC"/>
    <w:rsid w:val="00020F15"/>
    <w:rsid w:val="000216E2"/>
    <w:rsid w:val="00022149"/>
    <w:rsid w:val="000222DE"/>
    <w:rsid w:val="0002335D"/>
    <w:rsid w:val="00023ED1"/>
    <w:rsid w:val="000240AD"/>
    <w:rsid w:val="000243E5"/>
    <w:rsid w:val="00024773"/>
    <w:rsid w:val="00025A67"/>
    <w:rsid w:val="00026EAF"/>
    <w:rsid w:val="00027EFE"/>
    <w:rsid w:val="00030185"/>
    <w:rsid w:val="00031D6D"/>
    <w:rsid w:val="000323DF"/>
    <w:rsid w:val="000327B2"/>
    <w:rsid w:val="000335F0"/>
    <w:rsid w:val="00033D2A"/>
    <w:rsid w:val="000342AB"/>
    <w:rsid w:val="000345BB"/>
    <w:rsid w:val="0003685C"/>
    <w:rsid w:val="00037F7D"/>
    <w:rsid w:val="000406C4"/>
    <w:rsid w:val="00040FF9"/>
    <w:rsid w:val="000413D0"/>
    <w:rsid w:val="00041422"/>
    <w:rsid w:val="000420CA"/>
    <w:rsid w:val="00042A50"/>
    <w:rsid w:val="00043025"/>
    <w:rsid w:val="00043528"/>
    <w:rsid w:val="00044584"/>
    <w:rsid w:val="00045094"/>
    <w:rsid w:val="0004543B"/>
    <w:rsid w:val="00046561"/>
    <w:rsid w:val="000471DD"/>
    <w:rsid w:val="000507B5"/>
    <w:rsid w:val="0005083F"/>
    <w:rsid w:val="000508AB"/>
    <w:rsid w:val="00050BE9"/>
    <w:rsid w:val="000522B2"/>
    <w:rsid w:val="00052632"/>
    <w:rsid w:val="00052B01"/>
    <w:rsid w:val="000544EA"/>
    <w:rsid w:val="00056719"/>
    <w:rsid w:val="000569F2"/>
    <w:rsid w:val="00056AA2"/>
    <w:rsid w:val="00057251"/>
    <w:rsid w:val="00057772"/>
    <w:rsid w:val="00060C07"/>
    <w:rsid w:val="00060F84"/>
    <w:rsid w:val="0006132B"/>
    <w:rsid w:val="00062890"/>
    <w:rsid w:val="00062EDE"/>
    <w:rsid w:val="0006425A"/>
    <w:rsid w:val="000644FE"/>
    <w:rsid w:val="00064B50"/>
    <w:rsid w:val="00064CDE"/>
    <w:rsid w:val="000655C8"/>
    <w:rsid w:val="000657F4"/>
    <w:rsid w:val="00065897"/>
    <w:rsid w:val="000664ED"/>
    <w:rsid w:val="00066660"/>
    <w:rsid w:val="00066A12"/>
    <w:rsid w:val="0006781D"/>
    <w:rsid w:val="000700D8"/>
    <w:rsid w:val="000705C8"/>
    <w:rsid w:val="00071C71"/>
    <w:rsid w:val="00071E9E"/>
    <w:rsid w:val="0007362C"/>
    <w:rsid w:val="000739E9"/>
    <w:rsid w:val="00073A7A"/>
    <w:rsid w:val="00074708"/>
    <w:rsid w:val="00075D0A"/>
    <w:rsid w:val="00075D70"/>
    <w:rsid w:val="00077133"/>
    <w:rsid w:val="0007774B"/>
    <w:rsid w:val="00077C3A"/>
    <w:rsid w:val="00082084"/>
    <w:rsid w:val="00082570"/>
    <w:rsid w:val="00082B76"/>
    <w:rsid w:val="00082F36"/>
    <w:rsid w:val="00083502"/>
    <w:rsid w:val="0008460A"/>
    <w:rsid w:val="00084B1C"/>
    <w:rsid w:val="00085B77"/>
    <w:rsid w:val="00087190"/>
    <w:rsid w:val="00087E9C"/>
    <w:rsid w:val="00090CE9"/>
    <w:rsid w:val="00090DC9"/>
    <w:rsid w:val="000912ED"/>
    <w:rsid w:val="000913FB"/>
    <w:rsid w:val="00091597"/>
    <w:rsid w:val="00091A73"/>
    <w:rsid w:val="000922BC"/>
    <w:rsid w:val="00093621"/>
    <w:rsid w:val="0009380E"/>
    <w:rsid w:val="00094613"/>
    <w:rsid w:val="0009644C"/>
    <w:rsid w:val="000972F5"/>
    <w:rsid w:val="00097494"/>
    <w:rsid w:val="00097A85"/>
    <w:rsid w:val="00097B99"/>
    <w:rsid w:val="00097FFB"/>
    <w:rsid w:val="000A0100"/>
    <w:rsid w:val="000A14B5"/>
    <w:rsid w:val="000A18C8"/>
    <w:rsid w:val="000A19E1"/>
    <w:rsid w:val="000A1B0A"/>
    <w:rsid w:val="000A2633"/>
    <w:rsid w:val="000A30F0"/>
    <w:rsid w:val="000A4C20"/>
    <w:rsid w:val="000A50BF"/>
    <w:rsid w:val="000A5411"/>
    <w:rsid w:val="000A6244"/>
    <w:rsid w:val="000A731C"/>
    <w:rsid w:val="000A75A8"/>
    <w:rsid w:val="000A7C98"/>
    <w:rsid w:val="000B0061"/>
    <w:rsid w:val="000B06F7"/>
    <w:rsid w:val="000B082E"/>
    <w:rsid w:val="000B116D"/>
    <w:rsid w:val="000B1ACC"/>
    <w:rsid w:val="000B1BC3"/>
    <w:rsid w:val="000B1F19"/>
    <w:rsid w:val="000B34D8"/>
    <w:rsid w:val="000B3E57"/>
    <w:rsid w:val="000B4684"/>
    <w:rsid w:val="000B4EDE"/>
    <w:rsid w:val="000B6862"/>
    <w:rsid w:val="000B7E96"/>
    <w:rsid w:val="000C11B8"/>
    <w:rsid w:val="000C1493"/>
    <w:rsid w:val="000C258B"/>
    <w:rsid w:val="000C2A0B"/>
    <w:rsid w:val="000C3CE8"/>
    <w:rsid w:val="000C4D0E"/>
    <w:rsid w:val="000C5723"/>
    <w:rsid w:val="000D0296"/>
    <w:rsid w:val="000D0B87"/>
    <w:rsid w:val="000D0EB2"/>
    <w:rsid w:val="000D13A6"/>
    <w:rsid w:val="000D2A55"/>
    <w:rsid w:val="000D316B"/>
    <w:rsid w:val="000D326B"/>
    <w:rsid w:val="000D3C77"/>
    <w:rsid w:val="000D4867"/>
    <w:rsid w:val="000D523C"/>
    <w:rsid w:val="000D652D"/>
    <w:rsid w:val="000D66C9"/>
    <w:rsid w:val="000D70E9"/>
    <w:rsid w:val="000E0308"/>
    <w:rsid w:val="000E0429"/>
    <w:rsid w:val="000E053C"/>
    <w:rsid w:val="000E0F27"/>
    <w:rsid w:val="000E1261"/>
    <w:rsid w:val="000E128D"/>
    <w:rsid w:val="000E139B"/>
    <w:rsid w:val="000E145A"/>
    <w:rsid w:val="000E1D03"/>
    <w:rsid w:val="000E2731"/>
    <w:rsid w:val="000E3117"/>
    <w:rsid w:val="000E341A"/>
    <w:rsid w:val="000E3CC2"/>
    <w:rsid w:val="000E40DA"/>
    <w:rsid w:val="000E4679"/>
    <w:rsid w:val="000E4BC6"/>
    <w:rsid w:val="000E59D6"/>
    <w:rsid w:val="000E5C10"/>
    <w:rsid w:val="000E5DB5"/>
    <w:rsid w:val="000E6129"/>
    <w:rsid w:val="000E6C70"/>
    <w:rsid w:val="000E6D07"/>
    <w:rsid w:val="000E7894"/>
    <w:rsid w:val="000F048D"/>
    <w:rsid w:val="000F12D6"/>
    <w:rsid w:val="000F1760"/>
    <w:rsid w:val="000F2575"/>
    <w:rsid w:val="000F2B8A"/>
    <w:rsid w:val="000F309D"/>
    <w:rsid w:val="000F3A43"/>
    <w:rsid w:val="000F533D"/>
    <w:rsid w:val="000F572F"/>
    <w:rsid w:val="000F6B3D"/>
    <w:rsid w:val="000F71BC"/>
    <w:rsid w:val="00100430"/>
    <w:rsid w:val="00100B96"/>
    <w:rsid w:val="00100BA4"/>
    <w:rsid w:val="001016D4"/>
    <w:rsid w:val="00101C56"/>
    <w:rsid w:val="00101C59"/>
    <w:rsid w:val="00101E34"/>
    <w:rsid w:val="00102713"/>
    <w:rsid w:val="00102AB7"/>
    <w:rsid w:val="00102E7B"/>
    <w:rsid w:val="00104524"/>
    <w:rsid w:val="00104D5A"/>
    <w:rsid w:val="001054DC"/>
    <w:rsid w:val="00105EFA"/>
    <w:rsid w:val="0010601B"/>
    <w:rsid w:val="001072A1"/>
    <w:rsid w:val="0010760C"/>
    <w:rsid w:val="001105B6"/>
    <w:rsid w:val="00110DB8"/>
    <w:rsid w:val="00111194"/>
    <w:rsid w:val="001111B0"/>
    <w:rsid w:val="00111497"/>
    <w:rsid w:val="00111881"/>
    <w:rsid w:val="00111EC2"/>
    <w:rsid w:val="0011254A"/>
    <w:rsid w:val="0011342D"/>
    <w:rsid w:val="00113F20"/>
    <w:rsid w:val="001142F4"/>
    <w:rsid w:val="001143B8"/>
    <w:rsid w:val="00114E64"/>
    <w:rsid w:val="0011513A"/>
    <w:rsid w:val="001155CF"/>
    <w:rsid w:val="00115B90"/>
    <w:rsid w:val="00116B5A"/>
    <w:rsid w:val="00116FF5"/>
    <w:rsid w:val="00117BE0"/>
    <w:rsid w:val="001204C6"/>
    <w:rsid w:val="00121E52"/>
    <w:rsid w:val="0012366B"/>
    <w:rsid w:val="00123737"/>
    <w:rsid w:val="0012470A"/>
    <w:rsid w:val="00124803"/>
    <w:rsid w:val="0012497F"/>
    <w:rsid w:val="001251F8"/>
    <w:rsid w:val="00125554"/>
    <w:rsid w:val="00125BF6"/>
    <w:rsid w:val="00125F1B"/>
    <w:rsid w:val="0012633B"/>
    <w:rsid w:val="00126AFD"/>
    <w:rsid w:val="00126B61"/>
    <w:rsid w:val="00127114"/>
    <w:rsid w:val="0012739E"/>
    <w:rsid w:val="00127727"/>
    <w:rsid w:val="00127974"/>
    <w:rsid w:val="00127FEA"/>
    <w:rsid w:val="00130C50"/>
    <w:rsid w:val="00131518"/>
    <w:rsid w:val="00131E0B"/>
    <w:rsid w:val="00132497"/>
    <w:rsid w:val="00132672"/>
    <w:rsid w:val="00132767"/>
    <w:rsid w:val="001331DC"/>
    <w:rsid w:val="0013504A"/>
    <w:rsid w:val="0013540E"/>
    <w:rsid w:val="0013560D"/>
    <w:rsid w:val="001366A6"/>
    <w:rsid w:val="001373B0"/>
    <w:rsid w:val="001375A0"/>
    <w:rsid w:val="00137BE9"/>
    <w:rsid w:val="00137C4B"/>
    <w:rsid w:val="00140DD4"/>
    <w:rsid w:val="00141815"/>
    <w:rsid w:val="00141906"/>
    <w:rsid w:val="00142483"/>
    <w:rsid w:val="00142C91"/>
    <w:rsid w:val="00143812"/>
    <w:rsid w:val="00144D11"/>
    <w:rsid w:val="00145029"/>
    <w:rsid w:val="00145230"/>
    <w:rsid w:val="00145A26"/>
    <w:rsid w:val="0014643C"/>
    <w:rsid w:val="00146949"/>
    <w:rsid w:val="00146BD7"/>
    <w:rsid w:val="00146BEC"/>
    <w:rsid w:val="00147664"/>
    <w:rsid w:val="00150B89"/>
    <w:rsid w:val="001516DF"/>
    <w:rsid w:val="00153222"/>
    <w:rsid w:val="00153668"/>
    <w:rsid w:val="00153BB5"/>
    <w:rsid w:val="00153C78"/>
    <w:rsid w:val="00153E8A"/>
    <w:rsid w:val="001544F4"/>
    <w:rsid w:val="00154623"/>
    <w:rsid w:val="00154851"/>
    <w:rsid w:val="001556C7"/>
    <w:rsid w:val="00155880"/>
    <w:rsid w:val="0015591B"/>
    <w:rsid w:val="00155920"/>
    <w:rsid w:val="00155B1A"/>
    <w:rsid w:val="001561C8"/>
    <w:rsid w:val="00156787"/>
    <w:rsid w:val="00156B4A"/>
    <w:rsid w:val="001570C1"/>
    <w:rsid w:val="00157B48"/>
    <w:rsid w:val="001604B8"/>
    <w:rsid w:val="0016251D"/>
    <w:rsid w:val="00162590"/>
    <w:rsid w:val="00162EC2"/>
    <w:rsid w:val="0016322D"/>
    <w:rsid w:val="001633D7"/>
    <w:rsid w:val="00163ED7"/>
    <w:rsid w:val="001654C5"/>
    <w:rsid w:val="00166C01"/>
    <w:rsid w:val="00167424"/>
    <w:rsid w:val="001678A8"/>
    <w:rsid w:val="00167BCA"/>
    <w:rsid w:val="00170004"/>
    <w:rsid w:val="00170CC4"/>
    <w:rsid w:val="001727E2"/>
    <w:rsid w:val="00172AB4"/>
    <w:rsid w:val="00172CCB"/>
    <w:rsid w:val="00172E71"/>
    <w:rsid w:val="00173166"/>
    <w:rsid w:val="00174F4E"/>
    <w:rsid w:val="00175222"/>
    <w:rsid w:val="00175A93"/>
    <w:rsid w:val="00175B51"/>
    <w:rsid w:val="00175C03"/>
    <w:rsid w:val="00176065"/>
    <w:rsid w:val="0017648A"/>
    <w:rsid w:val="001765CB"/>
    <w:rsid w:val="001766D6"/>
    <w:rsid w:val="00177243"/>
    <w:rsid w:val="00177797"/>
    <w:rsid w:val="001808BF"/>
    <w:rsid w:val="001809B4"/>
    <w:rsid w:val="00181F39"/>
    <w:rsid w:val="00182283"/>
    <w:rsid w:val="001823B3"/>
    <w:rsid w:val="00183130"/>
    <w:rsid w:val="0018358B"/>
    <w:rsid w:val="00184486"/>
    <w:rsid w:val="00184E59"/>
    <w:rsid w:val="0018549E"/>
    <w:rsid w:val="001856DF"/>
    <w:rsid w:val="00185D97"/>
    <w:rsid w:val="0018605B"/>
    <w:rsid w:val="001861BA"/>
    <w:rsid w:val="00187DF1"/>
    <w:rsid w:val="00187F96"/>
    <w:rsid w:val="00190AE1"/>
    <w:rsid w:val="00190DAA"/>
    <w:rsid w:val="00191B08"/>
    <w:rsid w:val="00191EA5"/>
    <w:rsid w:val="00192077"/>
    <w:rsid w:val="001923BB"/>
    <w:rsid w:val="0019296C"/>
    <w:rsid w:val="001936C8"/>
    <w:rsid w:val="00194050"/>
    <w:rsid w:val="00194A3B"/>
    <w:rsid w:val="00194F32"/>
    <w:rsid w:val="0019535A"/>
    <w:rsid w:val="001959BC"/>
    <w:rsid w:val="001959E2"/>
    <w:rsid w:val="00195E79"/>
    <w:rsid w:val="0019655E"/>
    <w:rsid w:val="001969A4"/>
    <w:rsid w:val="00196A26"/>
    <w:rsid w:val="00196F32"/>
    <w:rsid w:val="001970C5"/>
    <w:rsid w:val="00197EB8"/>
    <w:rsid w:val="00197FF5"/>
    <w:rsid w:val="001A1F14"/>
    <w:rsid w:val="001A24AC"/>
    <w:rsid w:val="001A2F25"/>
    <w:rsid w:val="001A302A"/>
    <w:rsid w:val="001A5F3C"/>
    <w:rsid w:val="001A7147"/>
    <w:rsid w:val="001B0AF0"/>
    <w:rsid w:val="001B1928"/>
    <w:rsid w:val="001B2116"/>
    <w:rsid w:val="001B22CD"/>
    <w:rsid w:val="001B2403"/>
    <w:rsid w:val="001B24B8"/>
    <w:rsid w:val="001B3586"/>
    <w:rsid w:val="001B37EE"/>
    <w:rsid w:val="001B3C83"/>
    <w:rsid w:val="001B40BB"/>
    <w:rsid w:val="001B44B9"/>
    <w:rsid w:val="001B4F42"/>
    <w:rsid w:val="001B5B20"/>
    <w:rsid w:val="001B60E4"/>
    <w:rsid w:val="001B623B"/>
    <w:rsid w:val="001B64B8"/>
    <w:rsid w:val="001B657E"/>
    <w:rsid w:val="001B6EAA"/>
    <w:rsid w:val="001B7234"/>
    <w:rsid w:val="001C01C9"/>
    <w:rsid w:val="001C0EDF"/>
    <w:rsid w:val="001C12D9"/>
    <w:rsid w:val="001C1403"/>
    <w:rsid w:val="001C2062"/>
    <w:rsid w:val="001C2F51"/>
    <w:rsid w:val="001C30EE"/>
    <w:rsid w:val="001C384E"/>
    <w:rsid w:val="001C3B8D"/>
    <w:rsid w:val="001C3BB7"/>
    <w:rsid w:val="001C4572"/>
    <w:rsid w:val="001C499C"/>
    <w:rsid w:val="001C5F29"/>
    <w:rsid w:val="001C6646"/>
    <w:rsid w:val="001C67C0"/>
    <w:rsid w:val="001C6D74"/>
    <w:rsid w:val="001C7161"/>
    <w:rsid w:val="001C7553"/>
    <w:rsid w:val="001D0737"/>
    <w:rsid w:val="001D4654"/>
    <w:rsid w:val="001D5B1C"/>
    <w:rsid w:val="001D5B34"/>
    <w:rsid w:val="001D6458"/>
    <w:rsid w:val="001D6859"/>
    <w:rsid w:val="001D6B2D"/>
    <w:rsid w:val="001D7226"/>
    <w:rsid w:val="001D7EB9"/>
    <w:rsid w:val="001E0450"/>
    <w:rsid w:val="001E089B"/>
    <w:rsid w:val="001E0BDD"/>
    <w:rsid w:val="001E0DA2"/>
    <w:rsid w:val="001E1084"/>
    <w:rsid w:val="001E1804"/>
    <w:rsid w:val="001E219C"/>
    <w:rsid w:val="001E2730"/>
    <w:rsid w:val="001E3721"/>
    <w:rsid w:val="001E3D96"/>
    <w:rsid w:val="001E4399"/>
    <w:rsid w:val="001E4FA6"/>
    <w:rsid w:val="001E5001"/>
    <w:rsid w:val="001E63A5"/>
    <w:rsid w:val="001F043B"/>
    <w:rsid w:val="001F201C"/>
    <w:rsid w:val="001F21A9"/>
    <w:rsid w:val="001F287E"/>
    <w:rsid w:val="001F2D57"/>
    <w:rsid w:val="001F3597"/>
    <w:rsid w:val="001F3797"/>
    <w:rsid w:val="001F509B"/>
    <w:rsid w:val="001F67B4"/>
    <w:rsid w:val="001F6C62"/>
    <w:rsid w:val="001F70B7"/>
    <w:rsid w:val="00200559"/>
    <w:rsid w:val="0020074F"/>
    <w:rsid w:val="0020148E"/>
    <w:rsid w:val="0020184D"/>
    <w:rsid w:val="00201B63"/>
    <w:rsid w:val="002029CA"/>
    <w:rsid w:val="00202E02"/>
    <w:rsid w:val="0020365A"/>
    <w:rsid w:val="00203904"/>
    <w:rsid w:val="00203DD7"/>
    <w:rsid w:val="002040EC"/>
    <w:rsid w:val="00204712"/>
    <w:rsid w:val="00205158"/>
    <w:rsid w:val="002051A2"/>
    <w:rsid w:val="00206D2A"/>
    <w:rsid w:val="00207724"/>
    <w:rsid w:val="00207781"/>
    <w:rsid w:val="00207C78"/>
    <w:rsid w:val="0021034A"/>
    <w:rsid w:val="0021041C"/>
    <w:rsid w:val="0021086A"/>
    <w:rsid w:val="00210F51"/>
    <w:rsid w:val="002112D3"/>
    <w:rsid w:val="00211793"/>
    <w:rsid w:val="0021194E"/>
    <w:rsid w:val="00211EC2"/>
    <w:rsid w:val="00212C5E"/>
    <w:rsid w:val="00213297"/>
    <w:rsid w:val="00213E9F"/>
    <w:rsid w:val="002148C4"/>
    <w:rsid w:val="00214A92"/>
    <w:rsid w:val="00214B30"/>
    <w:rsid w:val="00214EE8"/>
    <w:rsid w:val="00215B65"/>
    <w:rsid w:val="00215F1A"/>
    <w:rsid w:val="0021677D"/>
    <w:rsid w:val="00216E5F"/>
    <w:rsid w:val="002174B4"/>
    <w:rsid w:val="00217E44"/>
    <w:rsid w:val="00217F52"/>
    <w:rsid w:val="00220CD6"/>
    <w:rsid w:val="00221A86"/>
    <w:rsid w:val="002221EB"/>
    <w:rsid w:val="002227AB"/>
    <w:rsid w:val="0022514D"/>
    <w:rsid w:val="00225229"/>
    <w:rsid w:val="0022574F"/>
    <w:rsid w:val="0022608B"/>
    <w:rsid w:val="00226D3B"/>
    <w:rsid w:val="00226D7A"/>
    <w:rsid w:val="002300D6"/>
    <w:rsid w:val="002313FF"/>
    <w:rsid w:val="00232136"/>
    <w:rsid w:val="00232229"/>
    <w:rsid w:val="00232250"/>
    <w:rsid w:val="00232FCF"/>
    <w:rsid w:val="00233788"/>
    <w:rsid w:val="00233E7F"/>
    <w:rsid w:val="0023491E"/>
    <w:rsid w:val="002361AC"/>
    <w:rsid w:val="002365E8"/>
    <w:rsid w:val="0023691A"/>
    <w:rsid w:val="00236ED0"/>
    <w:rsid w:val="00237354"/>
    <w:rsid w:val="002376E1"/>
    <w:rsid w:val="00237ACD"/>
    <w:rsid w:val="00240E2D"/>
    <w:rsid w:val="00241DA0"/>
    <w:rsid w:val="00242415"/>
    <w:rsid w:val="00242BDA"/>
    <w:rsid w:val="0024332F"/>
    <w:rsid w:val="002439C8"/>
    <w:rsid w:val="002439DD"/>
    <w:rsid w:val="00243FC9"/>
    <w:rsid w:val="00245577"/>
    <w:rsid w:val="002459BD"/>
    <w:rsid w:val="00246C9E"/>
    <w:rsid w:val="00246E5B"/>
    <w:rsid w:val="00247287"/>
    <w:rsid w:val="002477B9"/>
    <w:rsid w:val="0024788C"/>
    <w:rsid w:val="00251280"/>
    <w:rsid w:val="0025186E"/>
    <w:rsid w:val="00251BC0"/>
    <w:rsid w:val="00251C1F"/>
    <w:rsid w:val="00252EE4"/>
    <w:rsid w:val="00252F26"/>
    <w:rsid w:val="00252F9E"/>
    <w:rsid w:val="002533FD"/>
    <w:rsid w:val="00253484"/>
    <w:rsid w:val="00253507"/>
    <w:rsid w:val="00253FAB"/>
    <w:rsid w:val="002545D5"/>
    <w:rsid w:val="002557DC"/>
    <w:rsid w:val="00255936"/>
    <w:rsid w:val="00257561"/>
    <w:rsid w:val="00260562"/>
    <w:rsid w:val="00261F62"/>
    <w:rsid w:val="00262AA0"/>
    <w:rsid w:val="00264265"/>
    <w:rsid w:val="00265C99"/>
    <w:rsid w:val="00266240"/>
    <w:rsid w:val="0026629F"/>
    <w:rsid w:val="00270243"/>
    <w:rsid w:val="002714E6"/>
    <w:rsid w:val="00273234"/>
    <w:rsid w:val="002739CD"/>
    <w:rsid w:val="00273D31"/>
    <w:rsid w:val="0027433B"/>
    <w:rsid w:val="00274406"/>
    <w:rsid w:val="00274EB8"/>
    <w:rsid w:val="002753E8"/>
    <w:rsid w:val="002771D3"/>
    <w:rsid w:val="002771EB"/>
    <w:rsid w:val="002773E6"/>
    <w:rsid w:val="00277471"/>
    <w:rsid w:val="0027752C"/>
    <w:rsid w:val="0028023D"/>
    <w:rsid w:val="00280AAD"/>
    <w:rsid w:val="00281327"/>
    <w:rsid w:val="002815CE"/>
    <w:rsid w:val="00281E39"/>
    <w:rsid w:val="0028220D"/>
    <w:rsid w:val="00282FAD"/>
    <w:rsid w:val="00283057"/>
    <w:rsid w:val="00283100"/>
    <w:rsid w:val="00283EC1"/>
    <w:rsid w:val="00285984"/>
    <w:rsid w:val="00285F66"/>
    <w:rsid w:val="0028601F"/>
    <w:rsid w:val="002861F8"/>
    <w:rsid w:val="00286A19"/>
    <w:rsid w:val="00286F39"/>
    <w:rsid w:val="00287791"/>
    <w:rsid w:val="00290112"/>
    <w:rsid w:val="00290811"/>
    <w:rsid w:val="002914DF"/>
    <w:rsid w:val="00291B1D"/>
    <w:rsid w:val="00292C30"/>
    <w:rsid w:val="00292EDD"/>
    <w:rsid w:val="002931D9"/>
    <w:rsid w:val="0029408D"/>
    <w:rsid w:val="0029428B"/>
    <w:rsid w:val="00294C5A"/>
    <w:rsid w:val="00295DF0"/>
    <w:rsid w:val="002968AD"/>
    <w:rsid w:val="0029732C"/>
    <w:rsid w:val="00297554"/>
    <w:rsid w:val="00297FD7"/>
    <w:rsid w:val="002A060F"/>
    <w:rsid w:val="002A09BF"/>
    <w:rsid w:val="002A1A31"/>
    <w:rsid w:val="002A1B60"/>
    <w:rsid w:val="002A1C2D"/>
    <w:rsid w:val="002A2627"/>
    <w:rsid w:val="002A2B6D"/>
    <w:rsid w:val="002A2B71"/>
    <w:rsid w:val="002A437E"/>
    <w:rsid w:val="002A508A"/>
    <w:rsid w:val="002A56A8"/>
    <w:rsid w:val="002A6BF1"/>
    <w:rsid w:val="002A7A5B"/>
    <w:rsid w:val="002A7DB4"/>
    <w:rsid w:val="002A7E92"/>
    <w:rsid w:val="002A7F2F"/>
    <w:rsid w:val="002B08EA"/>
    <w:rsid w:val="002B22B1"/>
    <w:rsid w:val="002B3B34"/>
    <w:rsid w:val="002B44C8"/>
    <w:rsid w:val="002B452C"/>
    <w:rsid w:val="002B4BC0"/>
    <w:rsid w:val="002B4F78"/>
    <w:rsid w:val="002B5B7F"/>
    <w:rsid w:val="002B5E1B"/>
    <w:rsid w:val="002B606A"/>
    <w:rsid w:val="002B6BBC"/>
    <w:rsid w:val="002B7068"/>
    <w:rsid w:val="002B7416"/>
    <w:rsid w:val="002B75D9"/>
    <w:rsid w:val="002B7898"/>
    <w:rsid w:val="002B7BEB"/>
    <w:rsid w:val="002C03D0"/>
    <w:rsid w:val="002C0A82"/>
    <w:rsid w:val="002C2819"/>
    <w:rsid w:val="002C299C"/>
    <w:rsid w:val="002C2BF0"/>
    <w:rsid w:val="002C3A6F"/>
    <w:rsid w:val="002C5531"/>
    <w:rsid w:val="002C55A4"/>
    <w:rsid w:val="002C5ACF"/>
    <w:rsid w:val="002C6F7B"/>
    <w:rsid w:val="002C72A6"/>
    <w:rsid w:val="002C786F"/>
    <w:rsid w:val="002D017B"/>
    <w:rsid w:val="002D02FA"/>
    <w:rsid w:val="002D0787"/>
    <w:rsid w:val="002D0919"/>
    <w:rsid w:val="002D2830"/>
    <w:rsid w:val="002D2880"/>
    <w:rsid w:val="002D39F5"/>
    <w:rsid w:val="002D3B00"/>
    <w:rsid w:val="002D458D"/>
    <w:rsid w:val="002D69B5"/>
    <w:rsid w:val="002D6C47"/>
    <w:rsid w:val="002D6E39"/>
    <w:rsid w:val="002D7D2D"/>
    <w:rsid w:val="002E02A4"/>
    <w:rsid w:val="002E07F0"/>
    <w:rsid w:val="002E143D"/>
    <w:rsid w:val="002E1C9A"/>
    <w:rsid w:val="002E21BE"/>
    <w:rsid w:val="002E2201"/>
    <w:rsid w:val="002E3149"/>
    <w:rsid w:val="002E4D74"/>
    <w:rsid w:val="002E5667"/>
    <w:rsid w:val="002E5944"/>
    <w:rsid w:val="002E6897"/>
    <w:rsid w:val="002E6ACD"/>
    <w:rsid w:val="002F051A"/>
    <w:rsid w:val="002F07B3"/>
    <w:rsid w:val="002F1719"/>
    <w:rsid w:val="002F1EDE"/>
    <w:rsid w:val="002F2C02"/>
    <w:rsid w:val="002F3091"/>
    <w:rsid w:val="002F36C6"/>
    <w:rsid w:val="002F3B3B"/>
    <w:rsid w:val="002F4053"/>
    <w:rsid w:val="002F427C"/>
    <w:rsid w:val="002F52A5"/>
    <w:rsid w:val="002F5DBE"/>
    <w:rsid w:val="002F71A5"/>
    <w:rsid w:val="00300AE7"/>
    <w:rsid w:val="003011F7"/>
    <w:rsid w:val="003013F0"/>
    <w:rsid w:val="0030246E"/>
    <w:rsid w:val="00302812"/>
    <w:rsid w:val="003031CA"/>
    <w:rsid w:val="00303336"/>
    <w:rsid w:val="00303DA3"/>
    <w:rsid w:val="003051CB"/>
    <w:rsid w:val="003057E5"/>
    <w:rsid w:val="003062C1"/>
    <w:rsid w:val="00306397"/>
    <w:rsid w:val="003067F1"/>
    <w:rsid w:val="00306CEB"/>
    <w:rsid w:val="00306D21"/>
    <w:rsid w:val="00306EB6"/>
    <w:rsid w:val="00307879"/>
    <w:rsid w:val="00312CFC"/>
    <w:rsid w:val="003134D6"/>
    <w:rsid w:val="00313B90"/>
    <w:rsid w:val="00314205"/>
    <w:rsid w:val="00314B40"/>
    <w:rsid w:val="00314DA0"/>
    <w:rsid w:val="00315125"/>
    <w:rsid w:val="00316489"/>
    <w:rsid w:val="003166A2"/>
    <w:rsid w:val="003168D6"/>
    <w:rsid w:val="00316919"/>
    <w:rsid w:val="00316983"/>
    <w:rsid w:val="00316CF6"/>
    <w:rsid w:val="00316F8D"/>
    <w:rsid w:val="00317501"/>
    <w:rsid w:val="003176AF"/>
    <w:rsid w:val="00317855"/>
    <w:rsid w:val="00317B08"/>
    <w:rsid w:val="00317DCC"/>
    <w:rsid w:val="003222E4"/>
    <w:rsid w:val="00322386"/>
    <w:rsid w:val="0032315C"/>
    <w:rsid w:val="003248C3"/>
    <w:rsid w:val="00324920"/>
    <w:rsid w:val="0032522A"/>
    <w:rsid w:val="00326017"/>
    <w:rsid w:val="00326AF4"/>
    <w:rsid w:val="00326E3A"/>
    <w:rsid w:val="00330D60"/>
    <w:rsid w:val="00330EFB"/>
    <w:rsid w:val="003314E7"/>
    <w:rsid w:val="00331BCC"/>
    <w:rsid w:val="00331CAE"/>
    <w:rsid w:val="00332830"/>
    <w:rsid w:val="00332BD8"/>
    <w:rsid w:val="00332C72"/>
    <w:rsid w:val="0033363D"/>
    <w:rsid w:val="00333FC3"/>
    <w:rsid w:val="00336472"/>
    <w:rsid w:val="0033658B"/>
    <w:rsid w:val="00341250"/>
    <w:rsid w:val="00341962"/>
    <w:rsid w:val="00341963"/>
    <w:rsid w:val="003419DC"/>
    <w:rsid w:val="00341F4A"/>
    <w:rsid w:val="0034275E"/>
    <w:rsid w:val="003427FE"/>
    <w:rsid w:val="00342B6E"/>
    <w:rsid w:val="003431A4"/>
    <w:rsid w:val="0034347B"/>
    <w:rsid w:val="003434A6"/>
    <w:rsid w:val="0034394C"/>
    <w:rsid w:val="00343AB3"/>
    <w:rsid w:val="00343ADE"/>
    <w:rsid w:val="00344837"/>
    <w:rsid w:val="0034721B"/>
    <w:rsid w:val="00347248"/>
    <w:rsid w:val="00350011"/>
    <w:rsid w:val="0035085D"/>
    <w:rsid w:val="003508B9"/>
    <w:rsid w:val="00350B61"/>
    <w:rsid w:val="00350D87"/>
    <w:rsid w:val="00351572"/>
    <w:rsid w:val="003528B1"/>
    <w:rsid w:val="003528D7"/>
    <w:rsid w:val="0035324B"/>
    <w:rsid w:val="003547CE"/>
    <w:rsid w:val="003554DD"/>
    <w:rsid w:val="003572C5"/>
    <w:rsid w:val="00357675"/>
    <w:rsid w:val="003579D1"/>
    <w:rsid w:val="00357CC1"/>
    <w:rsid w:val="003601D3"/>
    <w:rsid w:val="00360914"/>
    <w:rsid w:val="00362A68"/>
    <w:rsid w:val="0036344B"/>
    <w:rsid w:val="003640D3"/>
    <w:rsid w:val="00364B1D"/>
    <w:rsid w:val="00364B4C"/>
    <w:rsid w:val="0036532C"/>
    <w:rsid w:val="00365359"/>
    <w:rsid w:val="003658A9"/>
    <w:rsid w:val="00365E5F"/>
    <w:rsid w:val="00366003"/>
    <w:rsid w:val="00366522"/>
    <w:rsid w:val="00366D24"/>
    <w:rsid w:val="00366F82"/>
    <w:rsid w:val="003677D7"/>
    <w:rsid w:val="00367E38"/>
    <w:rsid w:val="0037182A"/>
    <w:rsid w:val="00371A66"/>
    <w:rsid w:val="00371D7D"/>
    <w:rsid w:val="00374F86"/>
    <w:rsid w:val="00376DA7"/>
    <w:rsid w:val="00376E16"/>
    <w:rsid w:val="003771C3"/>
    <w:rsid w:val="00377BC1"/>
    <w:rsid w:val="00377D47"/>
    <w:rsid w:val="00377F16"/>
    <w:rsid w:val="003803F4"/>
    <w:rsid w:val="003819D4"/>
    <w:rsid w:val="00381AE4"/>
    <w:rsid w:val="00382717"/>
    <w:rsid w:val="003832A9"/>
    <w:rsid w:val="0038345E"/>
    <w:rsid w:val="003839A0"/>
    <w:rsid w:val="003844AA"/>
    <w:rsid w:val="00384723"/>
    <w:rsid w:val="00385199"/>
    <w:rsid w:val="0038527D"/>
    <w:rsid w:val="0038536E"/>
    <w:rsid w:val="003857A0"/>
    <w:rsid w:val="0038668A"/>
    <w:rsid w:val="00386B13"/>
    <w:rsid w:val="00386D51"/>
    <w:rsid w:val="003870BB"/>
    <w:rsid w:val="00387B40"/>
    <w:rsid w:val="00387B6C"/>
    <w:rsid w:val="00392113"/>
    <w:rsid w:val="00392898"/>
    <w:rsid w:val="00392F81"/>
    <w:rsid w:val="00394567"/>
    <w:rsid w:val="00394C47"/>
    <w:rsid w:val="0039502A"/>
    <w:rsid w:val="00395DCE"/>
    <w:rsid w:val="00396EC8"/>
    <w:rsid w:val="003978F3"/>
    <w:rsid w:val="003A0176"/>
    <w:rsid w:val="003A0E09"/>
    <w:rsid w:val="003A216B"/>
    <w:rsid w:val="003A23E8"/>
    <w:rsid w:val="003A3259"/>
    <w:rsid w:val="003A425F"/>
    <w:rsid w:val="003A44AB"/>
    <w:rsid w:val="003A57D9"/>
    <w:rsid w:val="003A6B61"/>
    <w:rsid w:val="003A6C50"/>
    <w:rsid w:val="003A766B"/>
    <w:rsid w:val="003A7DDD"/>
    <w:rsid w:val="003A7E08"/>
    <w:rsid w:val="003B1261"/>
    <w:rsid w:val="003B12D4"/>
    <w:rsid w:val="003B13AD"/>
    <w:rsid w:val="003B1B9B"/>
    <w:rsid w:val="003B2702"/>
    <w:rsid w:val="003B287B"/>
    <w:rsid w:val="003B3055"/>
    <w:rsid w:val="003B5235"/>
    <w:rsid w:val="003B568B"/>
    <w:rsid w:val="003B657F"/>
    <w:rsid w:val="003B71F6"/>
    <w:rsid w:val="003B73C7"/>
    <w:rsid w:val="003C1035"/>
    <w:rsid w:val="003C1497"/>
    <w:rsid w:val="003C1740"/>
    <w:rsid w:val="003C1817"/>
    <w:rsid w:val="003C2582"/>
    <w:rsid w:val="003C2F26"/>
    <w:rsid w:val="003C33D5"/>
    <w:rsid w:val="003C3506"/>
    <w:rsid w:val="003C39EF"/>
    <w:rsid w:val="003C4575"/>
    <w:rsid w:val="003C4658"/>
    <w:rsid w:val="003C4ACB"/>
    <w:rsid w:val="003C4ADF"/>
    <w:rsid w:val="003C5459"/>
    <w:rsid w:val="003C6CDE"/>
    <w:rsid w:val="003C748E"/>
    <w:rsid w:val="003C756F"/>
    <w:rsid w:val="003C7AA5"/>
    <w:rsid w:val="003C7B54"/>
    <w:rsid w:val="003D09B8"/>
    <w:rsid w:val="003D0DEC"/>
    <w:rsid w:val="003D16AF"/>
    <w:rsid w:val="003D18E2"/>
    <w:rsid w:val="003D1955"/>
    <w:rsid w:val="003D2103"/>
    <w:rsid w:val="003D250E"/>
    <w:rsid w:val="003D2AB8"/>
    <w:rsid w:val="003D32FD"/>
    <w:rsid w:val="003D368A"/>
    <w:rsid w:val="003D3804"/>
    <w:rsid w:val="003D3A00"/>
    <w:rsid w:val="003D4338"/>
    <w:rsid w:val="003D65A0"/>
    <w:rsid w:val="003D6B60"/>
    <w:rsid w:val="003D79CE"/>
    <w:rsid w:val="003E0AC4"/>
    <w:rsid w:val="003E1081"/>
    <w:rsid w:val="003E1C9F"/>
    <w:rsid w:val="003E2265"/>
    <w:rsid w:val="003E3701"/>
    <w:rsid w:val="003E37FA"/>
    <w:rsid w:val="003E3904"/>
    <w:rsid w:val="003E3A37"/>
    <w:rsid w:val="003E4CD9"/>
    <w:rsid w:val="003E4EF9"/>
    <w:rsid w:val="003E53E1"/>
    <w:rsid w:val="003E65A8"/>
    <w:rsid w:val="003E66FE"/>
    <w:rsid w:val="003E718A"/>
    <w:rsid w:val="003E72C2"/>
    <w:rsid w:val="003E7975"/>
    <w:rsid w:val="003E7EEB"/>
    <w:rsid w:val="003F0683"/>
    <w:rsid w:val="003F1231"/>
    <w:rsid w:val="003F1A0F"/>
    <w:rsid w:val="003F3712"/>
    <w:rsid w:val="003F37C4"/>
    <w:rsid w:val="003F3AC6"/>
    <w:rsid w:val="003F41AF"/>
    <w:rsid w:val="003F60CF"/>
    <w:rsid w:val="003F67B7"/>
    <w:rsid w:val="0040080E"/>
    <w:rsid w:val="004014A3"/>
    <w:rsid w:val="00401580"/>
    <w:rsid w:val="00402553"/>
    <w:rsid w:val="00402884"/>
    <w:rsid w:val="00402A82"/>
    <w:rsid w:val="00402DF2"/>
    <w:rsid w:val="00402F56"/>
    <w:rsid w:val="00403596"/>
    <w:rsid w:val="00404B95"/>
    <w:rsid w:val="00404BA3"/>
    <w:rsid w:val="004074AF"/>
    <w:rsid w:val="004078B5"/>
    <w:rsid w:val="00407D94"/>
    <w:rsid w:val="0041060D"/>
    <w:rsid w:val="0041075A"/>
    <w:rsid w:val="00411289"/>
    <w:rsid w:val="00411507"/>
    <w:rsid w:val="0041150E"/>
    <w:rsid w:val="00414170"/>
    <w:rsid w:val="004148A5"/>
    <w:rsid w:val="004160CB"/>
    <w:rsid w:val="00416C3F"/>
    <w:rsid w:val="004176E9"/>
    <w:rsid w:val="0042030B"/>
    <w:rsid w:val="0042033A"/>
    <w:rsid w:val="00420811"/>
    <w:rsid w:val="00420C5C"/>
    <w:rsid w:val="004220E9"/>
    <w:rsid w:val="004229F3"/>
    <w:rsid w:val="00423911"/>
    <w:rsid w:val="00423CD5"/>
    <w:rsid w:val="00423FAA"/>
    <w:rsid w:val="00425874"/>
    <w:rsid w:val="004276B4"/>
    <w:rsid w:val="00430AAC"/>
    <w:rsid w:val="00431311"/>
    <w:rsid w:val="00431385"/>
    <w:rsid w:val="00431CCB"/>
    <w:rsid w:val="00432098"/>
    <w:rsid w:val="00432A03"/>
    <w:rsid w:val="00433939"/>
    <w:rsid w:val="00434044"/>
    <w:rsid w:val="004341E8"/>
    <w:rsid w:val="004345F5"/>
    <w:rsid w:val="0043473B"/>
    <w:rsid w:val="00435782"/>
    <w:rsid w:val="00435DAD"/>
    <w:rsid w:val="004366CF"/>
    <w:rsid w:val="00437B0A"/>
    <w:rsid w:val="00441B14"/>
    <w:rsid w:val="00445232"/>
    <w:rsid w:val="00445604"/>
    <w:rsid w:val="00445C71"/>
    <w:rsid w:val="00446A17"/>
    <w:rsid w:val="00447443"/>
    <w:rsid w:val="00447BD1"/>
    <w:rsid w:val="00447E78"/>
    <w:rsid w:val="00450487"/>
    <w:rsid w:val="00450B8C"/>
    <w:rsid w:val="00450E0E"/>
    <w:rsid w:val="004516B0"/>
    <w:rsid w:val="004521D2"/>
    <w:rsid w:val="0045393C"/>
    <w:rsid w:val="004543BB"/>
    <w:rsid w:val="00454D35"/>
    <w:rsid w:val="00455879"/>
    <w:rsid w:val="00455C4E"/>
    <w:rsid w:val="00455E54"/>
    <w:rsid w:val="00456256"/>
    <w:rsid w:val="00457FF7"/>
    <w:rsid w:val="00460368"/>
    <w:rsid w:val="0046060A"/>
    <w:rsid w:val="00461FA5"/>
    <w:rsid w:val="0046220C"/>
    <w:rsid w:val="004626B0"/>
    <w:rsid w:val="00463361"/>
    <w:rsid w:val="00463637"/>
    <w:rsid w:val="00465759"/>
    <w:rsid w:val="00465E15"/>
    <w:rsid w:val="00465F0E"/>
    <w:rsid w:val="00465F64"/>
    <w:rsid w:val="004663B9"/>
    <w:rsid w:val="00466887"/>
    <w:rsid w:val="0046690B"/>
    <w:rsid w:val="00466FBA"/>
    <w:rsid w:val="004674B5"/>
    <w:rsid w:val="00467869"/>
    <w:rsid w:val="00467AE4"/>
    <w:rsid w:val="00470337"/>
    <w:rsid w:val="0047054A"/>
    <w:rsid w:val="00471143"/>
    <w:rsid w:val="004716D2"/>
    <w:rsid w:val="004730E4"/>
    <w:rsid w:val="00474253"/>
    <w:rsid w:val="0047474F"/>
    <w:rsid w:val="00474B0B"/>
    <w:rsid w:val="00474CFD"/>
    <w:rsid w:val="0047561D"/>
    <w:rsid w:val="00476E32"/>
    <w:rsid w:val="004777F1"/>
    <w:rsid w:val="00477EF4"/>
    <w:rsid w:val="00480CCC"/>
    <w:rsid w:val="00482755"/>
    <w:rsid w:val="004837F1"/>
    <w:rsid w:val="00483B22"/>
    <w:rsid w:val="00483B80"/>
    <w:rsid w:val="00484D1C"/>
    <w:rsid w:val="00484D9F"/>
    <w:rsid w:val="004853B0"/>
    <w:rsid w:val="00485905"/>
    <w:rsid w:val="00485A4A"/>
    <w:rsid w:val="00485BC0"/>
    <w:rsid w:val="00486AFA"/>
    <w:rsid w:val="0048747B"/>
    <w:rsid w:val="0048770E"/>
    <w:rsid w:val="00487DE5"/>
    <w:rsid w:val="00490595"/>
    <w:rsid w:val="00491BD1"/>
    <w:rsid w:val="004923F8"/>
    <w:rsid w:val="004924A5"/>
    <w:rsid w:val="00492A0F"/>
    <w:rsid w:val="00493CE3"/>
    <w:rsid w:val="00493EB9"/>
    <w:rsid w:val="004947C7"/>
    <w:rsid w:val="00495A2B"/>
    <w:rsid w:val="00495F11"/>
    <w:rsid w:val="00495FCC"/>
    <w:rsid w:val="004A01F8"/>
    <w:rsid w:val="004A082E"/>
    <w:rsid w:val="004A1636"/>
    <w:rsid w:val="004A1AEB"/>
    <w:rsid w:val="004A1C19"/>
    <w:rsid w:val="004A4D12"/>
    <w:rsid w:val="004A54C8"/>
    <w:rsid w:val="004A633C"/>
    <w:rsid w:val="004A64B8"/>
    <w:rsid w:val="004A6FE7"/>
    <w:rsid w:val="004A70EB"/>
    <w:rsid w:val="004B15B3"/>
    <w:rsid w:val="004B15DE"/>
    <w:rsid w:val="004B24E7"/>
    <w:rsid w:val="004B2789"/>
    <w:rsid w:val="004B28EE"/>
    <w:rsid w:val="004B2CC9"/>
    <w:rsid w:val="004B42FF"/>
    <w:rsid w:val="004B50D7"/>
    <w:rsid w:val="004B559D"/>
    <w:rsid w:val="004B59D9"/>
    <w:rsid w:val="004B5B6B"/>
    <w:rsid w:val="004B799F"/>
    <w:rsid w:val="004C1640"/>
    <w:rsid w:val="004C1D46"/>
    <w:rsid w:val="004C2395"/>
    <w:rsid w:val="004C27B0"/>
    <w:rsid w:val="004C288C"/>
    <w:rsid w:val="004C30E3"/>
    <w:rsid w:val="004C4B1B"/>
    <w:rsid w:val="004C4F9E"/>
    <w:rsid w:val="004C501D"/>
    <w:rsid w:val="004C5099"/>
    <w:rsid w:val="004C5590"/>
    <w:rsid w:val="004C55D2"/>
    <w:rsid w:val="004C62D5"/>
    <w:rsid w:val="004C63A4"/>
    <w:rsid w:val="004C6848"/>
    <w:rsid w:val="004C6A04"/>
    <w:rsid w:val="004C6E6E"/>
    <w:rsid w:val="004C7261"/>
    <w:rsid w:val="004C7510"/>
    <w:rsid w:val="004D07CF"/>
    <w:rsid w:val="004D1B37"/>
    <w:rsid w:val="004D204D"/>
    <w:rsid w:val="004D215D"/>
    <w:rsid w:val="004D2557"/>
    <w:rsid w:val="004D2D2B"/>
    <w:rsid w:val="004D33BD"/>
    <w:rsid w:val="004D3DFE"/>
    <w:rsid w:val="004D456F"/>
    <w:rsid w:val="004D4C33"/>
    <w:rsid w:val="004D57C4"/>
    <w:rsid w:val="004D6357"/>
    <w:rsid w:val="004D6811"/>
    <w:rsid w:val="004D6BA7"/>
    <w:rsid w:val="004D7C09"/>
    <w:rsid w:val="004E003D"/>
    <w:rsid w:val="004E01BB"/>
    <w:rsid w:val="004E0970"/>
    <w:rsid w:val="004E31B5"/>
    <w:rsid w:val="004E355F"/>
    <w:rsid w:val="004E3A0C"/>
    <w:rsid w:val="004E419A"/>
    <w:rsid w:val="004E479C"/>
    <w:rsid w:val="004E4B0B"/>
    <w:rsid w:val="004E5798"/>
    <w:rsid w:val="004E5903"/>
    <w:rsid w:val="004E5D29"/>
    <w:rsid w:val="004E5EAD"/>
    <w:rsid w:val="004E69A3"/>
    <w:rsid w:val="004E6A0B"/>
    <w:rsid w:val="004E6DB0"/>
    <w:rsid w:val="004E73A8"/>
    <w:rsid w:val="004E7F23"/>
    <w:rsid w:val="004F01B5"/>
    <w:rsid w:val="004F0BAC"/>
    <w:rsid w:val="004F0CD5"/>
    <w:rsid w:val="004F12F3"/>
    <w:rsid w:val="004F3276"/>
    <w:rsid w:val="004F3F06"/>
    <w:rsid w:val="004F442F"/>
    <w:rsid w:val="004F4F5D"/>
    <w:rsid w:val="004F5A17"/>
    <w:rsid w:val="004F5B33"/>
    <w:rsid w:val="004F6739"/>
    <w:rsid w:val="00500207"/>
    <w:rsid w:val="00500CCF"/>
    <w:rsid w:val="0050188D"/>
    <w:rsid w:val="00501AFF"/>
    <w:rsid w:val="00502A6A"/>
    <w:rsid w:val="005031A0"/>
    <w:rsid w:val="005037D6"/>
    <w:rsid w:val="00504A1F"/>
    <w:rsid w:val="0050572D"/>
    <w:rsid w:val="005060ED"/>
    <w:rsid w:val="00506482"/>
    <w:rsid w:val="005069E7"/>
    <w:rsid w:val="0050784A"/>
    <w:rsid w:val="00510FB1"/>
    <w:rsid w:val="00511C20"/>
    <w:rsid w:val="00511F46"/>
    <w:rsid w:val="005120D2"/>
    <w:rsid w:val="00513257"/>
    <w:rsid w:val="00513841"/>
    <w:rsid w:val="00513FDE"/>
    <w:rsid w:val="0051481E"/>
    <w:rsid w:val="005149F3"/>
    <w:rsid w:val="0051514E"/>
    <w:rsid w:val="00516050"/>
    <w:rsid w:val="005167C1"/>
    <w:rsid w:val="005172D0"/>
    <w:rsid w:val="0051794D"/>
    <w:rsid w:val="0052024F"/>
    <w:rsid w:val="00520363"/>
    <w:rsid w:val="0052056A"/>
    <w:rsid w:val="00520AD3"/>
    <w:rsid w:val="00520DAB"/>
    <w:rsid w:val="00521501"/>
    <w:rsid w:val="00521FA2"/>
    <w:rsid w:val="00522B68"/>
    <w:rsid w:val="00522E9D"/>
    <w:rsid w:val="005236E9"/>
    <w:rsid w:val="00523FBE"/>
    <w:rsid w:val="00524380"/>
    <w:rsid w:val="0052517D"/>
    <w:rsid w:val="005251FA"/>
    <w:rsid w:val="005263DA"/>
    <w:rsid w:val="00526B3D"/>
    <w:rsid w:val="00530C0A"/>
    <w:rsid w:val="005313F0"/>
    <w:rsid w:val="005315EF"/>
    <w:rsid w:val="00532509"/>
    <w:rsid w:val="00532750"/>
    <w:rsid w:val="005336C3"/>
    <w:rsid w:val="005339C8"/>
    <w:rsid w:val="0053413C"/>
    <w:rsid w:val="00534EB0"/>
    <w:rsid w:val="005356B1"/>
    <w:rsid w:val="005356B3"/>
    <w:rsid w:val="005358DF"/>
    <w:rsid w:val="00535E9B"/>
    <w:rsid w:val="00537344"/>
    <w:rsid w:val="005401FA"/>
    <w:rsid w:val="00540631"/>
    <w:rsid w:val="00540928"/>
    <w:rsid w:val="0054099C"/>
    <w:rsid w:val="00541293"/>
    <w:rsid w:val="005417D9"/>
    <w:rsid w:val="005423C8"/>
    <w:rsid w:val="0054253B"/>
    <w:rsid w:val="0054265C"/>
    <w:rsid w:val="0054321E"/>
    <w:rsid w:val="00545919"/>
    <w:rsid w:val="0054607D"/>
    <w:rsid w:val="005462ED"/>
    <w:rsid w:val="00547011"/>
    <w:rsid w:val="00547A4E"/>
    <w:rsid w:val="00547ACB"/>
    <w:rsid w:val="00547F55"/>
    <w:rsid w:val="005509BF"/>
    <w:rsid w:val="00552173"/>
    <w:rsid w:val="00552A7F"/>
    <w:rsid w:val="00554687"/>
    <w:rsid w:val="0055535C"/>
    <w:rsid w:val="00555596"/>
    <w:rsid w:val="00555CB1"/>
    <w:rsid w:val="00556F61"/>
    <w:rsid w:val="00557410"/>
    <w:rsid w:val="005604B4"/>
    <w:rsid w:val="00561C3E"/>
    <w:rsid w:val="00561C54"/>
    <w:rsid w:val="00562347"/>
    <w:rsid w:val="00563F7B"/>
    <w:rsid w:val="00564AA0"/>
    <w:rsid w:val="005673BE"/>
    <w:rsid w:val="00567582"/>
    <w:rsid w:val="005709AA"/>
    <w:rsid w:val="00572173"/>
    <w:rsid w:val="00573AAB"/>
    <w:rsid w:val="00574122"/>
    <w:rsid w:val="00574196"/>
    <w:rsid w:val="005744BA"/>
    <w:rsid w:val="00574DDA"/>
    <w:rsid w:val="00575886"/>
    <w:rsid w:val="00575DA0"/>
    <w:rsid w:val="00576230"/>
    <w:rsid w:val="00576249"/>
    <w:rsid w:val="00577212"/>
    <w:rsid w:val="00577815"/>
    <w:rsid w:val="005779F1"/>
    <w:rsid w:val="00577A8C"/>
    <w:rsid w:val="0058003F"/>
    <w:rsid w:val="00580CA3"/>
    <w:rsid w:val="005817FC"/>
    <w:rsid w:val="00582736"/>
    <w:rsid w:val="00582E5C"/>
    <w:rsid w:val="00583DE3"/>
    <w:rsid w:val="00583F9B"/>
    <w:rsid w:val="00584429"/>
    <w:rsid w:val="00584900"/>
    <w:rsid w:val="00584A98"/>
    <w:rsid w:val="0058514E"/>
    <w:rsid w:val="00585266"/>
    <w:rsid w:val="00585B35"/>
    <w:rsid w:val="005862F0"/>
    <w:rsid w:val="00586459"/>
    <w:rsid w:val="00587939"/>
    <w:rsid w:val="0059023A"/>
    <w:rsid w:val="005908A6"/>
    <w:rsid w:val="00591609"/>
    <w:rsid w:val="005917D5"/>
    <w:rsid w:val="00592110"/>
    <w:rsid w:val="005924C4"/>
    <w:rsid w:val="0059279F"/>
    <w:rsid w:val="00593C7F"/>
    <w:rsid w:val="00593F3F"/>
    <w:rsid w:val="0059584F"/>
    <w:rsid w:val="005959D9"/>
    <w:rsid w:val="00595FD1"/>
    <w:rsid w:val="0059644C"/>
    <w:rsid w:val="005966C3"/>
    <w:rsid w:val="0059682E"/>
    <w:rsid w:val="005971E3"/>
    <w:rsid w:val="005973B0"/>
    <w:rsid w:val="00597B08"/>
    <w:rsid w:val="005A06F7"/>
    <w:rsid w:val="005A1ECD"/>
    <w:rsid w:val="005A4377"/>
    <w:rsid w:val="005A43CB"/>
    <w:rsid w:val="005A445C"/>
    <w:rsid w:val="005A5A79"/>
    <w:rsid w:val="005A5B8E"/>
    <w:rsid w:val="005A629B"/>
    <w:rsid w:val="005A6D94"/>
    <w:rsid w:val="005A7983"/>
    <w:rsid w:val="005B01A5"/>
    <w:rsid w:val="005B07BA"/>
    <w:rsid w:val="005B0D87"/>
    <w:rsid w:val="005B14AB"/>
    <w:rsid w:val="005B2054"/>
    <w:rsid w:val="005B2272"/>
    <w:rsid w:val="005B22DD"/>
    <w:rsid w:val="005B28E8"/>
    <w:rsid w:val="005B2E14"/>
    <w:rsid w:val="005B3447"/>
    <w:rsid w:val="005B3966"/>
    <w:rsid w:val="005B3B04"/>
    <w:rsid w:val="005B4387"/>
    <w:rsid w:val="005B5AB7"/>
    <w:rsid w:val="005B5C7F"/>
    <w:rsid w:val="005B61EE"/>
    <w:rsid w:val="005B61FC"/>
    <w:rsid w:val="005B63AA"/>
    <w:rsid w:val="005B661D"/>
    <w:rsid w:val="005B663B"/>
    <w:rsid w:val="005B7722"/>
    <w:rsid w:val="005B7734"/>
    <w:rsid w:val="005C1EC4"/>
    <w:rsid w:val="005C28FB"/>
    <w:rsid w:val="005C2BAD"/>
    <w:rsid w:val="005C3E5E"/>
    <w:rsid w:val="005C418A"/>
    <w:rsid w:val="005C57D0"/>
    <w:rsid w:val="005C637B"/>
    <w:rsid w:val="005C6A93"/>
    <w:rsid w:val="005C7339"/>
    <w:rsid w:val="005C73FE"/>
    <w:rsid w:val="005C7735"/>
    <w:rsid w:val="005C7B29"/>
    <w:rsid w:val="005C7BFC"/>
    <w:rsid w:val="005D034C"/>
    <w:rsid w:val="005D09E6"/>
    <w:rsid w:val="005D0DD9"/>
    <w:rsid w:val="005D121F"/>
    <w:rsid w:val="005D2543"/>
    <w:rsid w:val="005D278E"/>
    <w:rsid w:val="005D2845"/>
    <w:rsid w:val="005D2DAE"/>
    <w:rsid w:val="005D315F"/>
    <w:rsid w:val="005D3378"/>
    <w:rsid w:val="005D3628"/>
    <w:rsid w:val="005D414E"/>
    <w:rsid w:val="005D511F"/>
    <w:rsid w:val="005D53C2"/>
    <w:rsid w:val="005D5D94"/>
    <w:rsid w:val="005D6E44"/>
    <w:rsid w:val="005D7AA0"/>
    <w:rsid w:val="005D7BE0"/>
    <w:rsid w:val="005D7D1B"/>
    <w:rsid w:val="005E18AD"/>
    <w:rsid w:val="005E1C62"/>
    <w:rsid w:val="005E1F28"/>
    <w:rsid w:val="005E23C2"/>
    <w:rsid w:val="005E3D84"/>
    <w:rsid w:val="005E4E8F"/>
    <w:rsid w:val="005E537D"/>
    <w:rsid w:val="005E5826"/>
    <w:rsid w:val="005E6253"/>
    <w:rsid w:val="005E64BE"/>
    <w:rsid w:val="005E673B"/>
    <w:rsid w:val="005E72E3"/>
    <w:rsid w:val="005F043A"/>
    <w:rsid w:val="005F17D3"/>
    <w:rsid w:val="005F1B30"/>
    <w:rsid w:val="005F274C"/>
    <w:rsid w:val="005F3194"/>
    <w:rsid w:val="005F31A3"/>
    <w:rsid w:val="005F357B"/>
    <w:rsid w:val="005F3841"/>
    <w:rsid w:val="005F3A9E"/>
    <w:rsid w:val="005F4A56"/>
    <w:rsid w:val="005F4D28"/>
    <w:rsid w:val="005F517A"/>
    <w:rsid w:val="005F74F4"/>
    <w:rsid w:val="006006BF"/>
    <w:rsid w:val="00600C8D"/>
    <w:rsid w:val="00600FC5"/>
    <w:rsid w:val="00601A6A"/>
    <w:rsid w:val="0060248F"/>
    <w:rsid w:val="006027E3"/>
    <w:rsid w:val="00602D2F"/>
    <w:rsid w:val="00602DDB"/>
    <w:rsid w:val="00602FF4"/>
    <w:rsid w:val="00603A60"/>
    <w:rsid w:val="00603ACF"/>
    <w:rsid w:val="00603E2D"/>
    <w:rsid w:val="0060484D"/>
    <w:rsid w:val="00605AB1"/>
    <w:rsid w:val="00607899"/>
    <w:rsid w:val="00607A48"/>
    <w:rsid w:val="006102BC"/>
    <w:rsid w:val="00610740"/>
    <w:rsid w:val="006109A1"/>
    <w:rsid w:val="00610B07"/>
    <w:rsid w:val="0061105B"/>
    <w:rsid w:val="00611B20"/>
    <w:rsid w:val="006122F3"/>
    <w:rsid w:val="00613A86"/>
    <w:rsid w:val="00613C03"/>
    <w:rsid w:val="0061492A"/>
    <w:rsid w:val="00614FC9"/>
    <w:rsid w:val="00616C53"/>
    <w:rsid w:val="00617010"/>
    <w:rsid w:val="00617974"/>
    <w:rsid w:val="00617D8C"/>
    <w:rsid w:val="0062088C"/>
    <w:rsid w:val="00620E09"/>
    <w:rsid w:val="006215A5"/>
    <w:rsid w:val="00621B56"/>
    <w:rsid w:val="006224DD"/>
    <w:rsid w:val="00622CEE"/>
    <w:rsid w:val="006239BA"/>
    <w:rsid w:val="006239D7"/>
    <w:rsid w:val="00623DB4"/>
    <w:rsid w:val="0062433C"/>
    <w:rsid w:val="00625639"/>
    <w:rsid w:val="0062584A"/>
    <w:rsid w:val="0062661F"/>
    <w:rsid w:val="00626DB4"/>
    <w:rsid w:val="00627982"/>
    <w:rsid w:val="006307E1"/>
    <w:rsid w:val="00630B44"/>
    <w:rsid w:val="00632B8A"/>
    <w:rsid w:val="006344B9"/>
    <w:rsid w:val="006348E4"/>
    <w:rsid w:val="006357F1"/>
    <w:rsid w:val="00636486"/>
    <w:rsid w:val="00637CAF"/>
    <w:rsid w:val="00640343"/>
    <w:rsid w:val="00640639"/>
    <w:rsid w:val="00641632"/>
    <w:rsid w:val="00641CBF"/>
    <w:rsid w:val="0064257F"/>
    <w:rsid w:val="006440B9"/>
    <w:rsid w:val="0064584F"/>
    <w:rsid w:val="00646116"/>
    <w:rsid w:val="0064658F"/>
    <w:rsid w:val="00646666"/>
    <w:rsid w:val="0064797B"/>
    <w:rsid w:val="00650E02"/>
    <w:rsid w:val="0065152D"/>
    <w:rsid w:val="00654380"/>
    <w:rsid w:val="00654D33"/>
    <w:rsid w:val="00656A21"/>
    <w:rsid w:val="00656A28"/>
    <w:rsid w:val="00656B7A"/>
    <w:rsid w:val="00657391"/>
    <w:rsid w:val="00657AC9"/>
    <w:rsid w:val="00657B02"/>
    <w:rsid w:val="00657BF2"/>
    <w:rsid w:val="006605BC"/>
    <w:rsid w:val="00661207"/>
    <w:rsid w:val="0066152E"/>
    <w:rsid w:val="006622AC"/>
    <w:rsid w:val="00662973"/>
    <w:rsid w:val="0066312F"/>
    <w:rsid w:val="006644B0"/>
    <w:rsid w:val="00664821"/>
    <w:rsid w:val="00665CB1"/>
    <w:rsid w:val="00665DAE"/>
    <w:rsid w:val="006666E6"/>
    <w:rsid w:val="0066694E"/>
    <w:rsid w:val="00666B8D"/>
    <w:rsid w:val="00666C7B"/>
    <w:rsid w:val="00667039"/>
    <w:rsid w:val="0066780E"/>
    <w:rsid w:val="00667A54"/>
    <w:rsid w:val="0067040B"/>
    <w:rsid w:val="00671EA6"/>
    <w:rsid w:val="0067255C"/>
    <w:rsid w:val="00672D73"/>
    <w:rsid w:val="00672EC3"/>
    <w:rsid w:val="00673B10"/>
    <w:rsid w:val="00674BA4"/>
    <w:rsid w:val="00674FF0"/>
    <w:rsid w:val="00675894"/>
    <w:rsid w:val="00675A55"/>
    <w:rsid w:val="00675CE6"/>
    <w:rsid w:val="006763FE"/>
    <w:rsid w:val="006768DD"/>
    <w:rsid w:val="00676ABD"/>
    <w:rsid w:val="00676F69"/>
    <w:rsid w:val="00677981"/>
    <w:rsid w:val="006806EC"/>
    <w:rsid w:val="00681055"/>
    <w:rsid w:val="0068187F"/>
    <w:rsid w:val="00681A96"/>
    <w:rsid w:val="0068378B"/>
    <w:rsid w:val="0068463A"/>
    <w:rsid w:val="00684C6B"/>
    <w:rsid w:val="00685EB4"/>
    <w:rsid w:val="00687A90"/>
    <w:rsid w:val="00690AF1"/>
    <w:rsid w:val="00691204"/>
    <w:rsid w:val="006916E0"/>
    <w:rsid w:val="00692250"/>
    <w:rsid w:val="006922EF"/>
    <w:rsid w:val="0069289D"/>
    <w:rsid w:val="00692E61"/>
    <w:rsid w:val="006933FB"/>
    <w:rsid w:val="00693499"/>
    <w:rsid w:val="006948EB"/>
    <w:rsid w:val="00695058"/>
    <w:rsid w:val="00695901"/>
    <w:rsid w:val="00695A73"/>
    <w:rsid w:val="00696647"/>
    <w:rsid w:val="00697F17"/>
    <w:rsid w:val="006A1088"/>
    <w:rsid w:val="006A1641"/>
    <w:rsid w:val="006A2EC1"/>
    <w:rsid w:val="006A331E"/>
    <w:rsid w:val="006A37C9"/>
    <w:rsid w:val="006A38D4"/>
    <w:rsid w:val="006A3AC5"/>
    <w:rsid w:val="006A3DB3"/>
    <w:rsid w:val="006A3E88"/>
    <w:rsid w:val="006A4AF1"/>
    <w:rsid w:val="006A59AF"/>
    <w:rsid w:val="006A6C28"/>
    <w:rsid w:val="006B0E46"/>
    <w:rsid w:val="006B0F12"/>
    <w:rsid w:val="006B15D8"/>
    <w:rsid w:val="006B1BC6"/>
    <w:rsid w:val="006B2752"/>
    <w:rsid w:val="006B2E87"/>
    <w:rsid w:val="006B2ED3"/>
    <w:rsid w:val="006B3B92"/>
    <w:rsid w:val="006B52B6"/>
    <w:rsid w:val="006B535A"/>
    <w:rsid w:val="006B5666"/>
    <w:rsid w:val="006B65D8"/>
    <w:rsid w:val="006B67D7"/>
    <w:rsid w:val="006B7FAF"/>
    <w:rsid w:val="006C03F3"/>
    <w:rsid w:val="006C05F2"/>
    <w:rsid w:val="006C1247"/>
    <w:rsid w:val="006C128E"/>
    <w:rsid w:val="006C133A"/>
    <w:rsid w:val="006C1C32"/>
    <w:rsid w:val="006C1FDF"/>
    <w:rsid w:val="006C20F3"/>
    <w:rsid w:val="006C2FA3"/>
    <w:rsid w:val="006C300F"/>
    <w:rsid w:val="006C343B"/>
    <w:rsid w:val="006C380B"/>
    <w:rsid w:val="006C5065"/>
    <w:rsid w:val="006C509B"/>
    <w:rsid w:val="006C50BA"/>
    <w:rsid w:val="006C532C"/>
    <w:rsid w:val="006C542B"/>
    <w:rsid w:val="006C66D8"/>
    <w:rsid w:val="006C6E91"/>
    <w:rsid w:val="006D049B"/>
    <w:rsid w:val="006D149A"/>
    <w:rsid w:val="006D1911"/>
    <w:rsid w:val="006D1A44"/>
    <w:rsid w:val="006D1DDC"/>
    <w:rsid w:val="006D21E7"/>
    <w:rsid w:val="006D308D"/>
    <w:rsid w:val="006D3F3C"/>
    <w:rsid w:val="006D4184"/>
    <w:rsid w:val="006D42B5"/>
    <w:rsid w:val="006D65A1"/>
    <w:rsid w:val="006D6BDF"/>
    <w:rsid w:val="006D6F46"/>
    <w:rsid w:val="006D7AA8"/>
    <w:rsid w:val="006E0920"/>
    <w:rsid w:val="006E0D1F"/>
    <w:rsid w:val="006E2064"/>
    <w:rsid w:val="006E2499"/>
    <w:rsid w:val="006E2773"/>
    <w:rsid w:val="006E4175"/>
    <w:rsid w:val="006E470B"/>
    <w:rsid w:val="006E5390"/>
    <w:rsid w:val="006E5D71"/>
    <w:rsid w:val="006E5F9B"/>
    <w:rsid w:val="006E63A1"/>
    <w:rsid w:val="006E65BF"/>
    <w:rsid w:val="006E66E1"/>
    <w:rsid w:val="006E70E2"/>
    <w:rsid w:val="006E7640"/>
    <w:rsid w:val="006F14EB"/>
    <w:rsid w:val="006F1A73"/>
    <w:rsid w:val="006F1CD5"/>
    <w:rsid w:val="006F2255"/>
    <w:rsid w:val="006F22E5"/>
    <w:rsid w:val="006F31C1"/>
    <w:rsid w:val="006F3CA5"/>
    <w:rsid w:val="006F3EEC"/>
    <w:rsid w:val="006F5AF6"/>
    <w:rsid w:val="006F5D8C"/>
    <w:rsid w:val="006F6A0F"/>
    <w:rsid w:val="006F7261"/>
    <w:rsid w:val="006F742C"/>
    <w:rsid w:val="00701832"/>
    <w:rsid w:val="00701EF0"/>
    <w:rsid w:val="0070259B"/>
    <w:rsid w:val="00702704"/>
    <w:rsid w:val="00704C25"/>
    <w:rsid w:val="00704FA9"/>
    <w:rsid w:val="0070502B"/>
    <w:rsid w:val="007060D9"/>
    <w:rsid w:val="00706A12"/>
    <w:rsid w:val="00706D0B"/>
    <w:rsid w:val="0070734E"/>
    <w:rsid w:val="0070749D"/>
    <w:rsid w:val="0070785F"/>
    <w:rsid w:val="0070787E"/>
    <w:rsid w:val="007120A9"/>
    <w:rsid w:val="007122BD"/>
    <w:rsid w:val="007136AC"/>
    <w:rsid w:val="0071382A"/>
    <w:rsid w:val="00713C6D"/>
    <w:rsid w:val="00714719"/>
    <w:rsid w:val="00714B3C"/>
    <w:rsid w:val="00715672"/>
    <w:rsid w:val="00715D9D"/>
    <w:rsid w:val="0071637F"/>
    <w:rsid w:val="00716E2A"/>
    <w:rsid w:val="0072083C"/>
    <w:rsid w:val="007219E2"/>
    <w:rsid w:val="00722228"/>
    <w:rsid w:val="007228AD"/>
    <w:rsid w:val="00723773"/>
    <w:rsid w:val="00723AAF"/>
    <w:rsid w:val="00725622"/>
    <w:rsid w:val="00725F8E"/>
    <w:rsid w:val="00726491"/>
    <w:rsid w:val="00726765"/>
    <w:rsid w:val="00726E17"/>
    <w:rsid w:val="00727B8E"/>
    <w:rsid w:val="0073036F"/>
    <w:rsid w:val="00731744"/>
    <w:rsid w:val="00731B2B"/>
    <w:rsid w:val="00731C91"/>
    <w:rsid w:val="007321CD"/>
    <w:rsid w:val="0073292B"/>
    <w:rsid w:val="007335DA"/>
    <w:rsid w:val="00733874"/>
    <w:rsid w:val="00734362"/>
    <w:rsid w:val="007344A0"/>
    <w:rsid w:val="007345DF"/>
    <w:rsid w:val="00736EDF"/>
    <w:rsid w:val="007376DC"/>
    <w:rsid w:val="00740210"/>
    <w:rsid w:val="007403A9"/>
    <w:rsid w:val="007409D2"/>
    <w:rsid w:val="00740BFA"/>
    <w:rsid w:val="007413AD"/>
    <w:rsid w:val="00741935"/>
    <w:rsid w:val="007426DF"/>
    <w:rsid w:val="00743812"/>
    <w:rsid w:val="00743E63"/>
    <w:rsid w:val="00745142"/>
    <w:rsid w:val="00745975"/>
    <w:rsid w:val="0074608F"/>
    <w:rsid w:val="00746A72"/>
    <w:rsid w:val="0074707C"/>
    <w:rsid w:val="007474FB"/>
    <w:rsid w:val="00747A1D"/>
    <w:rsid w:val="00747A86"/>
    <w:rsid w:val="007503F9"/>
    <w:rsid w:val="00750839"/>
    <w:rsid w:val="00750A3E"/>
    <w:rsid w:val="00750CFF"/>
    <w:rsid w:val="00750E6E"/>
    <w:rsid w:val="00752DDC"/>
    <w:rsid w:val="00752EC8"/>
    <w:rsid w:val="007549E4"/>
    <w:rsid w:val="00754DA1"/>
    <w:rsid w:val="00755950"/>
    <w:rsid w:val="00756CCA"/>
    <w:rsid w:val="0075755E"/>
    <w:rsid w:val="00757FE9"/>
    <w:rsid w:val="0076093C"/>
    <w:rsid w:val="00761690"/>
    <w:rsid w:val="00761896"/>
    <w:rsid w:val="007627C1"/>
    <w:rsid w:val="00762D46"/>
    <w:rsid w:val="00763150"/>
    <w:rsid w:val="007638F0"/>
    <w:rsid w:val="00763932"/>
    <w:rsid w:val="007647CA"/>
    <w:rsid w:val="007648AC"/>
    <w:rsid w:val="007656A9"/>
    <w:rsid w:val="00765883"/>
    <w:rsid w:val="0076628C"/>
    <w:rsid w:val="00766367"/>
    <w:rsid w:val="00767377"/>
    <w:rsid w:val="007674C7"/>
    <w:rsid w:val="00771CDE"/>
    <w:rsid w:val="00773C46"/>
    <w:rsid w:val="00774368"/>
    <w:rsid w:val="00774A00"/>
    <w:rsid w:val="00774A5A"/>
    <w:rsid w:val="00774E37"/>
    <w:rsid w:val="00775272"/>
    <w:rsid w:val="007760DA"/>
    <w:rsid w:val="00776749"/>
    <w:rsid w:val="00776EDA"/>
    <w:rsid w:val="00777280"/>
    <w:rsid w:val="007773F8"/>
    <w:rsid w:val="0077769F"/>
    <w:rsid w:val="00777C87"/>
    <w:rsid w:val="00781A42"/>
    <w:rsid w:val="00782F0E"/>
    <w:rsid w:val="00783536"/>
    <w:rsid w:val="00783557"/>
    <w:rsid w:val="007838BD"/>
    <w:rsid w:val="007850C9"/>
    <w:rsid w:val="007853C2"/>
    <w:rsid w:val="007859D1"/>
    <w:rsid w:val="007859F5"/>
    <w:rsid w:val="0078613E"/>
    <w:rsid w:val="007866E0"/>
    <w:rsid w:val="00786A98"/>
    <w:rsid w:val="00786E43"/>
    <w:rsid w:val="00787A44"/>
    <w:rsid w:val="00790CEB"/>
    <w:rsid w:val="007916A4"/>
    <w:rsid w:val="00792261"/>
    <w:rsid w:val="00792A16"/>
    <w:rsid w:val="00792E7D"/>
    <w:rsid w:val="00792F11"/>
    <w:rsid w:val="00793345"/>
    <w:rsid w:val="0079564B"/>
    <w:rsid w:val="00795F3C"/>
    <w:rsid w:val="00797199"/>
    <w:rsid w:val="00797931"/>
    <w:rsid w:val="007A081E"/>
    <w:rsid w:val="007A1410"/>
    <w:rsid w:val="007A18EF"/>
    <w:rsid w:val="007A2193"/>
    <w:rsid w:val="007A24ED"/>
    <w:rsid w:val="007A475A"/>
    <w:rsid w:val="007A48D7"/>
    <w:rsid w:val="007A4CE5"/>
    <w:rsid w:val="007A73A2"/>
    <w:rsid w:val="007A7467"/>
    <w:rsid w:val="007A7614"/>
    <w:rsid w:val="007A7775"/>
    <w:rsid w:val="007A7C34"/>
    <w:rsid w:val="007A7CB1"/>
    <w:rsid w:val="007B0002"/>
    <w:rsid w:val="007B0D26"/>
    <w:rsid w:val="007B0D83"/>
    <w:rsid w:val="007B1CE8"/>
    <w:rsid w:val="007B1ECF"/>
    <w:rsid w:val="007B1F44"/>
    <w:rsid w:val="007B22C4"/>
    <w:rsid w:val="007B492F"/>
    <w:rsid w:val="007B7445"/>
    <w:rsid w:val="007B754D"/>
    <w:rsid w:val="007B79DC"/>
    <w:rsid w:val="007B7AC7"/>
    <w:rsid w:val="007B7E16"/>
    <w:rsid w:val="007C0464"/>
    <w:rsid w:val="007C1866"/>
    <w:rsid w:val="007C20DB"/>
    <w:rsid w:val="007C21B9"/>
    <w:rsid w:val="007C26FC"/>
    <w:rsid w:val="007C2A0F"/>
    <w:rsid w:val="007C2ED3"/>
    <w:rsid w:val="007C30C1"/>
    <w:rsid w:val="007C5046"/>
    <w:rsid w:val="007C5653"/>
    <w:rsid w:val="007C5822"/>
    <w:rsid w:val="007C5A57"/>
    <w:rsid w:val="007C67A0"/>
    <w:rsid w:val="007C72C6"/>
    <w:rsid w:val="007C7C37"/>
    <w:rsid w:val="007D020B"/>
    <w:rsid w:val="007D03AD"/>
    <w:rsid w:val="007D041B"/>
    <w:rsid w:val="007D04F8"/>
    <w:rsid w:val="007D1484"/>
    <w:rsid w:val="007D17BC"/>
    <w:rsid w:val="007D18B2"/>
    <w:rsid w:val="007D23F2"/>
    <w:rsid w:val="007D2897"/>
    <w:rsid w:val="007D2AF9"/>
    <w:rsid w:val="007D2C7D"/>
    <w:rsid w:val="007D2CB5"/>
    <w:rsid w:val="007D2EE6"/>
    <w:rsid w:val="007D3D43"/>
    <w:rsid w:val="007D3E45"/>
    <w:rsid w:val="007D467B"/>
    <w:rsid w:val="007D487B"/>
    <w:rsid w:val="007D70ED"/>
    <w:rsid w:val="007D71B3"/>
    <w:rsid w:val="007D79C1"/>
    <w:rsid w:val="007E0706"/>
    <w:rsid w:val="007E1483"/>
    <w:rsid w:val="007E15C4"/>
    <w:rsid w:val="007E378F"/>
    <w:rsid w:val="007E3EAA"/>
    <w:rsid w:val="007E4229"/>
    <w:rsid w:val="007E42B5"/>
    <w:rsid w:val="007E501B"/>
    <w:rsid w:val="007E502A"/>
    <w:rsid w:val="007E5841"/>
    <w:rsid w:val="007E5CA4"/>
    <w:rsid w:val="007E6864"/>
    <w:rsid w:val="007F00F9"/>
    <w:rsid w:val="007F0444"/>
    <w:rsid w:val="007F06B4"/>
    <w:rsid w:val="007F0992"/>
    <w:rsid w:val="007F0AAD"/>
    <w:rsid w:val="007F140F"/>
    <w:rsid w:val="007F1D4E"/>
    <w:rsid w:val="007F2198"/>
    <w:rsid w:val="007F29CB"/>
    <w:rsid w:val="007F2CFB"/>
    <w:rsid w:val="007F2D6E"/>
    <w:rsid w:val="007F2F0F"/>
    <w:rsid w:val="007F317A"/>
    <w:rsid w:val="007F3445"/>
    <w:rsid w:val="007F3B2F"/>
    <w:rsid w:val="007F57FD"/>
    <w:rsid w:val="007F72CE"/>
    <w:rsid w:val="007F75BC"/>
    <w:rsid w:val="007F7C43"/>
    <w:rsid w:val="008000A8"/>
    <w:rsid w:val="008009B6"/>
    <w:rsid w:val="00801465"/>
    <w:rsid w:val="0080188D"/>
    <w:rsid w:val="008019BB"/>
    <w:rsid w:val="00803D20"/>
    <w:rsid w:val="00803DCF"/>
    <w:rsid w:val="00804831"/>
    <w:rsid w:val="00804ADF"/>
    <w:rsid w:val="008053DA"/>
    <w:rsid w:val="00805EFE"/>
    <w:rsid w:val="00806831"/>
    <w:rsid w:val="00806B80"/>
    <w:rsid w:val="00806BBC"/>
    <w:rsid w:val="008104E4"/>
    <w:rsid w:val="00810B59"/>
    <w:rsid w:val="00811440"/>
    <w:rsid w:val="008116FC"/>
    <w:rsid w:val="00811AC6"/>
    <w:rsid w:val="0081245B"/>
    <w:rsid w:val="008125C5"/>
    <w:rsid w:val="00812EF9"/>
    <w:rsid w:val="0081315E"/>
    <w:rsid w:val="00814372"/>
    <w:rsid w:val="008147E0"/>
    <w:rsid w:val="00817421"/>
    <w:rsid w:val="00817809"/>
    <w:rsid w:val="00817EBF"/>
    <w:rsid w:val="00817F2E"/>
    <w:rsid w:val="00817FCA"/>
    <w:rsid w:val="00820FEB"/>
    <w:rsid w:val="00821062"/>
    <w:rsid w:val="00822D82"/>
    <w:rsid w:val="00824390"/>
    <w:rsid w:val="00824A70"/>
    <w:rsid w:val="0082513E"/>
    <w:rsid w:val="00825195"/>
    <w:rsid w:val="008261D7"/>
    <w:rsid w:val="008261EB"/>
    <w:rsid w:val="00826699"/>
    <w:rsid w:val="00826F69"/>
    <w:rsid w:val="00827516"/>
    <w:rsid w:val="00827668"/>
    <w:rsid w:val="00827B46"/>
    <w:rsid w:val="0083002E"/>
    <w:rsid w:val="00830FAB"/>
    <w:rsid w:val="0083210E"/>
    <w:rsid w:val="00833B40"/>
    <w:rsid w:val="0083489D"/>
    <w:rsid w:val="0083531A"/>
    <w:rsid w:val="00835E54"/>
    <w:rsid w:val="00835EF4"/>
    <w:rsid w:val="0083709B"/>
    <w:rsid w:val="00837619"/>
    <w:rsid w:val="0083789A"/>
    <w:rsid w:val="008379C3"/>
    <w:rsid w:val="00837DAD"/>
    <w:rsid w:val="00840057"/>
    <w:rsid w:val="008404D6"/>
    <w:rsid w:val="00840522"/>
    <w:rsid w:val="00840BF8"/>
    <w:rsid w:val="00840D0F"/>
    <w:rsid w:val="00841E27"/>
    <w:rsid w:val="0084277B"/>
    <w:rsid w:val="008430DF"/>
    <w:rsid w:val="0084310F"/>
    <w:rsid w:val="00843173"/>
    <w:rsid w:val="008432F1"/>
    <w:rsid w:val="008447D5"/>
    <w:rsid w:val="00844D44"/>
    <w:rsid w:val="00845E63"/>
    <w:rsid w:val="00846977"/>
    <w:rsid w:val="00846F62"/>
    <w:rsid w:val="00847475"/>
    <w:rsid w:val="00847807"/>
    <w:rsid w:val="008478D8"/>
    <w:rsid w:val="00847B4B"/>
    <w:rsid w:val="00847CF4"/>
    <w:rsid w:val="00851171"/>
    <w:rsid w:val="00851D50"/>
    <w:rsid w:val="00853064"/>
    <w:rsid w:val="00854218"/>
    <w:rsid w:val="00855134"/>
    <w:rsid w:val="00855F09"/>
    <w:rsid w:val="008560AA"/>
    <w:rsid w:val="008563B8"/>
    <w:rsid w:val="00857A24"/>
    <w:rsid w:val="00860185"/>
    <w:rsid w:val="00860A92"/>
    <w:rsid w:val="00860D3B"/>
    <w:rsid w:val="008611F9"/>
    <w:rsid w:val="008612C2"/>
    <w:rsid w:val="00861F7E"/>
    <w:rsid w:val="008632A1"/>
    <w:rsid w:val="008635A7"/>
    <w:rsid w:val="00863C4A"/>
    <w:rsid w:val="00864268"/>
    <w:rsid w:val="00865B84"/>
    <w:rsid w:val="0086787F"/>
    <w:rsid w:val="008678D2"/>
    <w:rsid w:val="00867D3F"/>
    <w:rsid w:val="00867F6B"/>
    <w:rsid w:val="008700A9"/>
    <w:rsid w:val="008700CD"/>
    <w:rsid w:val="00870918"/>
    <w:rsid w:val="00870BFC"/>
    <w:rsid w:val="00870E10"/>
    <w:rsid w:val="00870FDD"/>
    <w:rsid w:val="00871DA5"/>
    <w:rsid w:val="008722ED"/>
    <w:rsid w:val="008727D1"/>
    <w:rsid w:val="008727FF"/>
    <w:rsid w:val="00872842"/>
    <w:rsid w:val="00872B1D"/>
    <w:rsid w:val="0087429A"/>
    <w:rsid w:val="00874646"/>
    <w:rsid w:val="0087465D"/>
    <w:rsid w:val="008750CC"/>
    <w:rsid w:val="00875B3C"/>
    <w:rsid w:val="00875CB4"/>
    <w:rsid w:val="00876183"/>
    <w:rsid w:val="008762D4"/>
    <w:rsid w:val="0087637C"/>
    <w:rsid w:val="00876ED6"/>
    <w:rsid w:val="00876FAE"/>
    <w:rsid w:val="008771FC"/>
    <w:rsid w:val="00877631"/>
    <w:rsid w:val="00880675"/>
    <w:rsid w:val="008827F4"/>
    <w:rsid w:val="008836F7"/>
    <w:rsid w:val="00883F8C"/>
    <w:rsid w:val="00884203"/>
    <w:rsid w:val="00884222"/>
    <w:rsid w:val="00884676"/>
    <w:rsid w:val="00884980"/>
    <w:rsid w:val="0088546F"/>
    <w:rsid w:val="008878A2"/>
    <w:rsid w:val="00891364"/>
    <w:rsid w:val="008920C0"/>
    <w:rsid w:val="00894DB8"/>
    <w:rsid w:val="00894FE9"/>
    <w:rsid w:val="00895E76"/>
    <w:rsid w:val="008961AD"/>
    <w:rsid w:val="00896873"/>
    <w:rsid w:val="00897417"/>
    <w:rsid w:val="00897733"/>
    <w:rsid w:val="00897E69"/>
    <w:rsid w:val="008A0DFB"/>
    <w:rsid w:val="008A11FE"/>
    <w:rsid w:val="008A1854"/>
    <w:rsid w:val="008A1908"/>
    <w:rsid w:val="008A1AAC"/>
    <w:rsid w:val="008A2FF4"/>
    <w:rsid w:val="008A4338"/>
    <w:rsid w:val="008A55E6"/>
    <w:rsid w:val="008A5800"/>
    <w:rsid w:val="008A5E85"/>
    <w:rsid w:val="008A5EFB"/>
    <w:rsid w:val="008A5F87"/>
    <w:rsid w:val="008A6514"/>
    <w:rsid w:val="008A6686"/>
    <w:rsid w:val="008A68EC"/>
    <w:rsid w:val="008B07A2"/>
    <w:rsid w:val="008B1F54"/>
    <w:rsid w:val="008B25F6"/>
    <w:rsid w:val="008B2A16"/>
    <w:rsid w:val="008B3423"/>
    <w:rsid w:val="008B3FAA"/>
    <w:rsid w:val="008B4612"/>
    <w:rsid w:val="008B4FC6"/>
    <w:rsid w:val="008B507E"/>
    <w:rsid w:val="008B6634"/>
    <w:rsid w:val="008B7CAF"/>
    <w:rsid w:val="008C0096"/>
    <w:rsid w:val="008C0326"/>
    <w:rsid w:val="008C05F0"/>
    <w:rsid w:val="008C085E"/>
    <w:rsid w:val="008C0922"/>
    <w:rsid w:val="008C0A9B"/>
    <w:rsid w:val="008C0E15"/>
    <w:rsid w:val="008C24CF"/>
    <w:rsid w:val="008C31D6"/>
    <w:rsid w:val="008C441C"/>
    <w:rsid w:val="008C4A42"/>
    <w:rsid w:val="008C510F"/>
    <w:rsid w:val="008C5336"/>
    <w:rsid w:val="008C6AA5"/>
    <w:rsid w:val="008C71DD"/>
    <w:rsid w:val="008C7729"/>
    <w:rsid w:val="008D1C6B"/>
    <w:rsid w:val="008D344F"/>
    <w:rsid w:val="008D3DCD"/>
    <w:rsid w:val="008D58FB"/>
    <w:rsid w:val="008D704C"/>
    <w:rsid w:val="008D7494"/>
    <w:rsid w:val="008D7799"/>
    <w:rsid w:val="008E098C"/>
    <w:rsid w:val="008E0C2F"/>
    <w:rsid w:val="008E0C5A"/>
    <w:rsid w:val="008E0EAC"/>
    <w:rsid w:val="008E1360"/>
    <w:rsid w:val="008E279B"/>
    <w:rsid w:val="008E3619"/>
    <w:rsid w:val="008E3A50"/>
    <w:rsid w:val="008E4255"/>
    <w:rsid w:val="008E5166"/>
    <w:rsid w:val="008E5648"/>
    <w:rsid w:val="008E5C41"/>
    <w:rsid w:val="008E6FB0"/>
    <w:rsid w:val="008E713F"/>
    <w:rsid w:val="008E765B"/>
    <w:rsid w:val="008F0061"/>
    <w:rsid w:val="008F13BC"/>
    <w:rsid w:val="008F19A8"/>
    <w:rsid w:val="008F3278"/>
    <w:rsid w:val="008F3A6C"/>
    <w:rsid w:val="008F450E"/>
    <w:rsid w:val="008F4C5B"/>
    <w:rsid w:val="008F58E7"/>
    <w:rsid w:val="008F604B"/>
    <w:rsid w:val="008F71D6"/>
    <w:rsid w:val="008F7210"/>
    <w:rsid w:val="008F7DF0"/>
    <w:rsid w:val="009002F8"/>
    <w:rsid w:val="0090043C"/>
    <w:rsid w:val="00900735"/>
    <w:rsid w:val="00901FFE"/>
    <w:rsid w:val="00902D02"/>
    <w:rsid w:val="009035B9"/>
    <w:rsid w:val="009038AB"/>
    <w:rsid w:val="009038AF"/>
    <w:rsid w:val="0090394A"/>
    <w:rsid w:val="00904F27"/>
    <w:rsid w:val="00905835"/>
    <w:rsid w:val="00906B22"/>
    <w:rsid w:val="00907069"/>
    <w:rsid w:val="0091099A"/>
    <w:rsid w:val="009114DF"/>
    <w:rsid w:val="009119F2"/>
    <w:rsid w:val="00911CF5"/>
    <w:rsid w:val="00911D58"/>
    <w:rsid w:val="009121A7"/>
    <w:rsid w:val="0091251F"/>
    <w:rsid w:val="00912D33"/>
    <w:rsid w:val="00913D1F"/>
    <w:rsid w:val="009149D8"/>
    <w:rsid w:val="00915519"/>
    <w:rsid w:val="00915960"/>
    <w:rsid w:val="00915E3A"/>
    <w:rsid w:val="0091648D"/>
    <w:rsid w:val="00916D77"/>
    <w:rsid w:val="0091712B"/>
    <w:rsid w:val="00917D7A"/>
    <w:rsid w:val="00917F7C"/>
    <w:rsid w:val="00920999"/>
    <w:rsid w:val="00920C9E"/>
    <w:rsid w:val="009213C6"/>
    <w:rsid w:val="00921774"/>
    <w:rsid w:val="00922359"/>
    <w:rsid w:val="00922682"/>
    <w:rsid w:val="00922950"/>
    <w:rsid w:val="0092366E"/>
    <w:rsid w:val="009245B1"/>
    <w:rsid w:val="009259BB"/>
    <w:rsid w:val="00926334"/>
    <w:rsid w:val="009267D2"/>
    <w:rsid w:val="0092683C"/>
    <w:rsid w:val="0092767B"/>
    <w:rsid w:val="00927701"/>
    <w:rsid w:val="00927E59"/>
    <w:rsid w:val="009307DB"/>
    <w:rsid w:val="00930D4C"/>
    <w:rsid w:val="00931443"/>
    <w:rsid w:val="009314C4"/>
    <w:rsid w:val="00931EEA"/>
    <w:rsid w:val="00932348"/>
    <w:rsid w:val="00933A28"/>
    <w:rsid w:val="00935318"/>
    <w:rsid w:val="00935EE5"/>
    <w:rsid w:val="00935EF8"/>
    <w:rsid w:val="00940BBF"/>
    <w:rsid w:val="00940DB7"/>
    <w:rsid w:val="00940EFA"/>
    <w:rsid w:val="009413D5"/>
    <w:rsid w:val="00941C9C"/>
    <w:rsid w:val="00942310"/>
    <w:rsid w:val="009438A2"/>
    <w:rsid w:val="00944052"/>
    <w:rsid w:val="009446DC"/>
    <w:rsid w:val="0094497A"/>
    <w:rsid w:val="0094624E"/>
    <w:rsid w:val="00946864"/>
    <w:rsid w:val="00946A85"/>
    <w:rsid w:val="0094711C"/>
    <w:rsid w:val="009505E2"/>
    <w:rsid w:val="00950F5A"/>
    <w:rsid w:val="00951C38"/>
    <w:rsid w:val="009522A9"/>
    <w:rsid w:val="00952ACD"/>
    <w:rsid w:val="00954514"/>
    <w:rsid w:val="009557D8"/>
    <w:rsid w:val="00955F4A"/>
    <w:rsid w:val="00955FBF"/>
    <w:rsid w:val="009561DC"/>
    <w:rsid w:val="0095642D"/>
    <w:rsid w:val="009569D6"/>
    <w:rsid w:val="00956EA4"/>
    <w:rsid w:val="0095745F"/>
    <w:rsid w:val="009577F8"/>
    <w:rsid w:val="00962420"/>
    <w:rsid w:val="00962AAD"/>
    <w:rsid w:val="00963029"/>
    <w:rsid w:val="0096326E"/>
    <w:rsid w:val="00963BCA"/>
    <w:rsid w:val="009640ED"/>
    <w:rsid w:val="00964764"/>
    <w:rsid w:val="009649B3"/>
    <w:rsid w:val="0096527D"/>
    <w:rsid w:val="009665E9"/>
    <w:rsid w:val="009673B6"/>
    <w:rsid w:val="00967512"/>
    <w:rsid w:val="00970617"/>
    <w:rsid w:val="0097070D"/>
    <w:rsid w:val="00970C5F"/>
    <w:rsid w:val="0097176B"/>
    <w:rsid w:val="00971A90"/>
    <w:rsid w:val="009721DA"/>
    <w:rsid w:val="00972753"/>
    <w:rsid w:val="00972886"/>
    <w:rsid w:val="00972A55"/>
    <w:rsid w:val="00972AB2"/>
    <w:rsid w:val="009730AF"/>
    <w:rsid w:val="00973ED6"/>
    <w:rsid w:val="0097423F"/>
    <w:rsid w:val="00974AF1"/>
    <w:rsid w:val="00976325"/>
    <w:rsid w:val="00976513"/>
    <w:rsid w:val="00980956"/>
    <w:rsid w:val="00980B7C"/>
    <w:rsid w:val="00980D33"/>
    <w:rsid w:val="00981CE9"/>
    <w:rsid w:val="009834CD"/>
    <w:rsid w:val="00983792"/>
    <w:rsid w:val="0098394C"/>
    <w:rsid w:val="00983C2C"/>
    <w:rsid w:val="00985A86"/>
    <w:rsid w:val="00985B00"/>
    <w:rsid w:val="00985D7D"/>
    <w:rsid w:val="00986004"/>
    <w:rsid w:val="0098696A"/>
    <w:rsid w:val="00986CCF"/>
    <w:rsid w:val="00987BD9"/>
    <w:rsid w:val="009900C6"/>
    <w:rsid w:val="00990F93"/>
    <w:rsid w:val="009910A3"/>
    <w:rsid w:val="009912E2"/>
    <w:rsid w:val="009916F7"/>
    <w:rsid w:val="009918C8"/>
    <w:rsid w:val="00991A77"/>
    <w:rsid w:val="00992ABC"/>
    <w:rsid w:val="00992CBC"/>
    <w:rsid w:val="00993919"/>
    <w:rsid w:val="009941F2"/>
    <w:rsid w:val="00994D93"/>
    <w:rsid w:val="00995163"/>
    <w:rsid w:val="009957FC"/>
    <w:rsid w:val="00995A69"/>
    <w:rsid w:val="009961F5"/>
    <w:rsid w:val="00996826"/>
    <w:rsid w:val="00997EED"/>
    <w:rsid w:val="009A0EED"/>
    <w:rsid w:val="009A12BF"/>
    <w:rsid w:val="009A1A86"/>
    <w:rsid w:val="009A320D"/>
    <w:rsid w:val="009A35F4"/>
    <w:rsid w:val="009A4F80"/>
    <w:rsid w:val="009A5BB8"/>
    <w:rsid w:val="009A6B40"/>
    <w:rsid w:val="009A6C25"/>
    <w:rsid w:val="009A6F24"/>
    <w:rsid w:val="009B06BA"/>
    <w:rsid w:val="009B13FE"/>
    <w:rsid w:val="009B1CC5"/>
    <w:rsid w:val="009B1FA2"/>
    <w:rsid w:val="009B21B7"/>
    <w:rsid w:val="009B2D25"/>
    <w:rsid w:val="009B3838"/>
    <w:rsid w:val="009B439C"/>
    <w:rsid w:val="009B574A"/>
    <w:rsid w:val="009B577C"/>
    <w:rsid w:val="009B7ABE"/>
    <w:rsid w:val="009C026F"/>
    <w:rsid w:val="009C07FA"/>
    <w:rsid w:val="009C10C9"/>
    <w:rsid w:val="009C1123"/>
    <w:rsid w:val="009C12DF"/>
    <w:rsid w:val="009C171D"/>
    <w:rsid w:val="009C2046"/>
    <w:rsid w:val="009C2970"/>
    <w:rsid w:val="009C3182"/>
    <w:rsid w:val="009C49B7"/>
    <w:rsid w:val="009C6010"/>
    <w:rsid w:val="009C6206"/>
    <w:rsid w:val="009C7054"/>
    <w:rsid w:val="009C708E"/>
    <w:rsid w:val="009C73CA"/>
    <w:rsid w:val="009D049E"/>
    <w:rsid w:val="009D0572"/>
    <w:rsid w:val="009D0C3C"/>
    <w:rsid w:val="009D134C"/>
    <w:rsid w:val="009D1A6C"/>
    <w:rsid w:val="009D21EB"/>
    <w:rsid w:val="009D225F"/>
    <w:rsid w:val="009D3B90"/>
    <w:rsid w:val="009D49C4"/>
    <w:rsid w:val="009D538E"/>
    <w:rsid w:val="009D5F9A"/>
    <w:rsid w:val="009D6F20"/>
    <w:rsid w:val="009D71CE"/>
    <w:rsid w:val="009E0146"/>
    <w:rsid w:val="009E07D4"/>
    <w:rsid w:val="009E1AF0"/>
    <w:rsid w:val="009E2CA7"/>
    <w:rsid w:val="009E2F8D"/>
    <w:rsid w:val="009E3D5F"/>
    <w:rsid w:val="009E4929"/>
    <w:rsid w:val="009E5059"/>
    <w:rsid w:val="009E571D"/>
    <w:rsid w:val="009E784B"/>
    <w:rsid w:val="009E786F"/>
    <w:rsid w:val="009E7F4B"/>
    <w:rsid w:val="009E7F94"/>
    <w:rsid w:val="009F097D"/>
    <w:rsid w:val="009F109B"/>
    <w:rsid w:val="009F1E06"/>
    <w:rsid w:val="009F350E"/>
    <w:rsid w:val="009F3579"/>
    <w:rsid w:val="009F381E"/>
    <w:rsid w:val="009F39E6"/>
    <w:rsid w:val="009F3D1A"/>
    <w:rsid w:val="009F3E3F"/>
    <w:rsid w:val="009F5892"/>
    <w:rsid w:val="009F62E9"/>
    <w:rsid w:val="009F7FB1"/>
    <w:rsid w:val="009F7FE9"/>
    <w:rsid w:val="00A00365"/>
    <w:rsid w:val="00A01848"/>
    <w:rsid w:val="00A01CF7"/>
    <w:rsid w:val="00A01D03"/>
    <w:rsid w:val="00A02899"/>
    <w:rsid w:val="00A02E0A"/>
    <w:rsid w:val="00A043B6"/>
    <w:rsid w:val="00A06999"/>
    <w:rsid w:val="00A0704C"/>
    <w:rsid w:val="00A07F0C"/>
    <w:rsid w:val="00A104C6"/>
    <w:rsid w:val="00A1061B"/>
    <w:rsid w:val="00A10CBF"/>
    <w:rsid w:val="00A10E04"/>
    <w:rsid w:val="00A11270"/>
    <w:rsid w:val="00A11643"/>
    <w:rsid w:val="00A11896"/>
    <w:rsid w:val="00A12829"/>
    <w:rsid w:val="00A128DB"/>
    <w:rsid w:val="00A12ACD"/>
    <w:rsid w:val="00A12B5A"/>
    <w:rsid w:val="00A143F4"/>
    <w:rsid w:val="00A15133"/>
    <w:rsid w:val="00A15220"/>
    <w:rsid w:val="00A1563D"/>
    <w:rsid w:val="00A15676"/>
    <w:rsid w:val="00A15AA0"/>
    <w:rsid w:val="00A163B2"/>
    <w:rsid w:val="00A16691"/>
    <w:rsid w:val="00A16A3D"/>
    <w:rsid w:val="00A16C97"/>
    <w:rsid w:val="00A2092B"/>
    <w:rsid w:val="00A21D93"/>
    <w:rsid w:val="00A2209A"/>
    <w:rsid w:val="00A22878"/>
    <w:rsid w:val="00A22C78"/>
    <w:rsid w:val="00A22F65"/>
    <w:rsid w:val="00A230D6"/>
    <w:rsid w:val="00A24248"/>
    <w:rsid w:val="00A24389"/>
    <w:rsid w:val="00A25476"/>
    <w:rsid w:val="00A254BE"/>
    <w:rsid w:val="00A25795"/>
    <w:rsid w:val="00A26022"/>
    <w:rsid w:val="00A266B4"/>
    <w:rsid w:val="00A26D0B"/>
    <w:rsid w:val="00A30EED"/>
    <w:rsid w:val="00A31EE7"/>
    <w:rsid w:val="00A34866"/>
    <w:rsid w:val="00A34CD9"/>
    <w:rsid w:val="00A3562D"/>
    <w:rsid w:val="00A37643"/>
    <w:rsid w:val="00A377A9"/>
    <w:rsid w:val="00A37935"/>
    <w:rsid w:val="00A37F41"/>
    <w:rsid w:val="00A37F9C"/>
    <w:rsid w:val="00A40C9F"/>
    <w:rsid w:val="00A4112D"/>
    <w:rsid w:val="00A4138A"/>
    <w:rsid w:val="00A4183B"/>
    <w:rsid w:val="00A419C2"/>
    <w:rsid w:val="00A42283"/>
    <w:rsid w:val="00A42A4D"/>
    <w:rsid w:val="00A42C07"/>
    <w:rsid w:val="00A44212"/>
    <w:rsid w:val="00A44FB8"/>
    <w:rsid w:val="00A45563"/>
    <w:rsid w:val="00A45FAA"/>
    <w:rsid w:val="00A46809"/>
    <w:rsid w:val="00A46EA4"/>
    <w:rsid w:val="00A47738"/>
    <w:rsid w:val="00A479E6"/>
    <w:rsid w:val="00A50353"/>
    <w:rsid w:val="00A51935"/>
    <w:rsid w:val="00A51954"/>
    <w:rsid w:val="00A51B81"/>
    <w:rsid w:val="00A52549"/>
    <w:rsid w:val="00A534DB"/>
    <w:rsid w:val="00A53721"/>
    <w:rsid w:val="00A53E91"/>
    <w:rsid w:val="00A541E6"/>
    <w:rsid w:val="00A54B9E"/>
    <w:rsid w:val="00A57C8C"/>
    <w:rsid w:val="00A60367"/>
    <w:rsid w:val="00A60723"/>
    <w:rsid w:val="00A60949"/>
    <w:rsid w:val="00A60B27"/>
    <w:rsid w:val="00A62C87"/>
    <w:rsid w:val="00A631B1"/>
    <w:rsid w:val="00A631FD"/>
    <w:rsid w:val="00A63F28"/>
    <w:rsid w:val="00A64198"/>
    <w:rsid w:val="00A64726"/>
    <w:rsid w:val="00A64A55"/>
    <w:rsid w:val="00A65CAC"/>
    <w:rsid w:val="00A65E9B"/>
    <w:rsid w:val="00A65FAC"/>
    <w:rsid w:val="00A666B6"/>
    <w:rsid w:val="00A66A85"/>
    <w:rsid w:val="00A66D4A"/>
    <w:rsid w:val="00A676FB"/>
    <w:rsid w:val="00A7033A"/>
    <w:rsid w:val="00A70D96"/>
    <w:rsid w:val="00A7133C"/>
    <w:rsid w:val="00A71A72"/>
    <w:rsid w:val="00A71A7A"/>
    <w:rsid w:val="00A722F3"/>
    <w:rsid w:val="00A72A44"/>
    <w:rsid w:val="00A7317A"/>
    <w:rsid w:val="00A7409F"/>
    <w:rsid w:val="00A74497"/>
    <w:rsid w:val="00A745DE"/>
    <w:rsid w:val="00A748DE"/>
    <w:rsid w:val="00A74DA8"/>
    <w:rsid w:val="00A754AB"/>
    <w:rsid w:val="00A7564F"/>
    <w:rsid w:val="00A75843"/>
    <w:rsid w:val="00A75E61"/>
    <w:rsid w:val="00A76A96"/>
    <w:rsid w:val="00A76DF3"/>
    <w:rsid w:val="00A779E9"/>
    <w:rsid w:val="00A80647"/>
    <w:rsid w:val="00A8162B"/>
    <w:rsid w:val="00A82F60"/>
    <w:rsid w:val="00A83D0E"/>
    <w:rsid w:val="00A847F9"/>
    <w:rsid w:val="00A84AD7"/>
    <w:rsid w:val="00A85C4A"/>
    <w:rsid w:val="00A864CD"/>
    <w:rsid w:val="00A86BFF"/>
    <w:rsid w:val="00A86FC4"/>
    <w:rsid w:val="00A87120"/>
    <w:rsid w:val="00A872DC"/>
    <w:rsid w:val="00A87612"/>
    <w:rsid w:val="00A90402"/>
    <w:rsid w:val="00A904D8"/>
    <w:rsid w:val="00A9219F"/>
    <w:rsid w:val="00A93329"/>
    <w:rsid w:val="00A933F1"/>
    <w:rsid w:val="00A94902"/>
    <w:rsid w:val="00A9492D"/>
    <w:rsid w:val="00A94B27"/>
    <w:rsid w:val="00A94FD9"/>
    <w:rsid w:val="00A95AAD"/>
    <w:rsid w:val="00A95FE9"/>
    <w:rsid w:val="00A9722A"/>
    <w:rsid w:val="00A976B9"/>
    <w:rsid w:val="00A9792C"/>
    <w:rsid w:val="00AA0653"/>
    <w:rsid w:val="00AA1850"/>
    <w:rsid w:val="00AA1BBA"/>
    <w:rsid w:val="00AA1D9D"/>
    <w:rsid w:val="00AA2309"/>
    <w:rsid w:val="00AA2F02"/>
    <w:rsid w:val="00AA4A2F"/>
    <w:rsid w:val="00AA4E7A"/>
    <w:rsid w:val="00AA54CD"/>
    <w:rsid w:val="00AA5777"/>
    <w:rsid w:val="00AA5972"/>
    <w:rsid w:val="00AA6206"/>
    <w:rsid w:val="00AA64B0"/>
    <w:rsid w:val="00AA670E"/>
    <w:rsid w:val="00AA7088"/>
    <w:rsid w:val="00AA7DC8"/>
    <w:rsid w:val="00AB01BB"/>
    <w:rsid w:val="00AB0367"/>
    <w:rsid w:val="00AB0821"/>
    <w:rsid w:val="00AB096E"/>
    <w:rsid w:val="00AB1FCF"/>
    <w:rsid w:val="00AB237B"/>
    <w:rsid w:val="00AB26B8"/>
    <w:rsid w:val="00AB2EFF"/>
    <w:rsid w:val="00AB32C7"/>
    <w:rsid w:val="00AB3A7D"/>
    <w:rsid w:val="00AB4129"/>
    <w:rsid w:val="00AB45F0"/>
    <w:rsid w:val="00AB466C"/>
    <w:rsid w:val="00AB471F"/>
    <w:rsid w:val="00AB48FA"/>
    <w:rsid w:val="00AB4E03"/>
    <w:rsid w:val="00AB5AE6"/>
    <w:rsid w:val="00AB5E37"/>
    <w:rsid w:val="00AB6375"/>
    <w:rsid w:val="00AB66AB"/>
    <w:rsid w:val="00AB721D"/>
    <w:rsid w:val="00AB75F7"/>
    <w:rsid w:val="00AB7A69"/>
    <w:rsid w:val="00AB7F11"/>
    <w:rsid w:val="00AC04EA"/>
    <w:rsid w:val="00AC0648"/>
    <w:rsid w:val="00AC066E"/>
    <w:rsid w:val="00AC069D"/>
    <w:rsid w:val="00AC0CCB"/>
    <w:rsid w:val="00AC0EC2"/>
    <w:rsid w:val="00AC1224"/>
    <w:rsid w:val="00AC1660"/>
    <w:rsid w:val="00AC169C"/>
    <w:rsid w:val="00AC18C2"/>
    <w:rsid w:val="00AC19E5"/>
    <w:rsid w:val="00AC1B6B"/>
    <w:rsid w:val="00AC2094"/>
    <w:rsid w:val="00AC2928"/>
    <w:rsid w:val="00AC33A0"/>
    <w:rsid w:val="00AC38BA"/>
    <w:rsid w:val="00AC6256"/>
    <w:rsid w:val="00AC7061"/>
    <w:rsid w:val="00AC7768"/>
    <w:rsid w:val="00AC7CCD"/>
    <w:rsid w:val="00AD1221"/>
    <w:rsid w:val="00AD1877"/>
    <w:rsid w:val="00AD1A5B"/>
    <w:rsid w:val="00AD2652"/>
    <w:rsid w:val="00AD351A"/>
    <w:rsid w:val="00AD3538"/>
    <w:rsid w:val="00AD49A7"/>
    <w:rsid w:val="00AD5142"/>
    <w:rsid w:val="00AD66C6"/>
    <w:rsid w:val="00AD688B"/>
    <w:rsid w:val="00AE001C"/>
    <w:rsid w:val="00AE0A1F"/>
    <w:rsid w:val="00AE2BD6"/>
    <w:rsid w:val="00AE2D15"/>
    <w:rsid w:val="00AE2DAE"/>
    <w:rsid w:val="00AE40E6"/>
    <w:rsid w:val="00AE4B27"/>
    <w:rsid w:val="00AE4F73"/>
    <w:rsid w:val="00AE4FB3"/>
    <w:rsid w:val="00AE56DB"/>
    <w:rsid w:val="00AE5A7E"/>
    <w:rsid w:val="00AE5B1A"/>
    <w:rsid w:val="00AE63E8"/>
    <w:rsid w:val="00AE6B87"/>
    <w:rsid w:val="00AE6C5D"/>
    <w:rsid w:val="00AE71D6"/>
    <w:rsid w:val="00AF0116"/>
    <w:rsid w:val="00AF2FF2"/>
    <w:rsid w:val="00AF37C9"/>
    <w:rsid w:val="00AF37F8"/>
    <w:rsid w:val="00AF6640"/>
    <w:rsid w:val="00AF70D5"/>
    <w:rsid w:val="00AF7D9A"/>
    <w:rsid w:val="00B000EC"/>
    <w:rsid w:val="00B0030D"/>
    <w:rsid w:val="00B00508"/>
    <w:rsid w:val="00B01267"/>
    <w:rsid w:val="00B015D3"/>
    <w:rsid w:val="00B01EDC"/>
    <w:rsid w:val="00B030E5"/>
    <w:rsid w:val="00B0398E"/>
    <w:rsid w:val="00B039F8"/>
    <w:rsid w:val="00B03D6A"/>
    <w:rsid w:val="00B0436B"/>
    <w:rsid w:val="00B046D5"/>
    <w:rsid w:val="00B050E7"/>
    <w:rsid w:val="00B0564B"/>
    <w:rsid w:val="00B05B86"/>
    <w:rsid w:val="00B064A7"/>
    <w:rsid w:val="00B06782"/>
    <w:rsid w:val="00B06FF2"/>
    <w:rsid w:val="00B071C4"/>
    <w:rsid w:val="00B0745B"/>
    <w:rsid w:val="00B11054"/>
    <w:rsid w:val="00B13C0C"/>
    <w:rsid w:val="00B14374"/>
    <w:rsid w:val="00B14DED"/>
    <w:rsid w:val="00B14F0E"/>
    <w:rsid w:val="00B155BB"/>
    <w:rsid w:val="00B164E0"/>
    <w:rsid w:val="00B2174B"/>
    <w:rsid w:val="00B228AD"/>
    <w:rsid w:val="00B22F53"/>
    <w:rsid w:val="00B24205"/>
    <w:rsid w:val="00B25AB2"/>
    <w:rsid w:val="00B25CF8"/>
    <w:rsid w:val="00B26150"/>
    <w:rsid w:val="00B265E9"/>
    <w:rsid w:val="00B26767"/>
    <w:rsid w:val="00B26D52"/>
    <w:rsid w:val="00B27B33"/>
    <w:rsid w:val="00B3186A"/>
    <w:rsid w:val="00B33FAD"/>
    <w:rsid w:val="00B343FB"/>
    <w:rsid w:val="00B34CEA"/>
    <w:rsid w:val="00B35E08"/>
    <w:rsid w:val="00B37850"/>
    <w:rsid w:val="00B37945"/>
    <w:rsid w:val="00B37C7D"/>
    <w:rsid w:val="00B40914"/>
    <w:rsid w:val="00B41F76"/>
    <w:rsid w:val="00B42082"/>
    <w:rsid w:val="00B42FA4"/>
    <w:rsid w:val="00B4445F"/>
    <w:rsid w:val="00B45206"/>
    <w:rsid w:val="00B45318"/>
    <w:rsid w:val="00B45677"/>
    <w:rsid w:val="00B456DA"/>
    <w:rsid w:val="00B468D1"/>
    <w:rsid w:val="00B46A68"/>
    <w:rsid w:val="00B46BEC"/>
    <w:rsid w:val="00B476BA"/>
    <w:rsid w:val="00B479D6"/>
    <w:rsid w:val="00B508FD"/>
    <w:rsid w:val="00B50EFB"/>
    <w:rsid w:val="00B51DE7"/>
    <w:rsid w:val="00B51F54"/>
    <w:rsid w:val="00B5221D"/>
    <w:rsid w:val="00B53913"/>
    <w:rsid w:val="00B53A8B"/>
    <w:rsid w:val="00B53BE8"/>
    <w:rsid w:val="00B543AC"/>
    <w:rsid w:val="00B5446F"/>
    <w:rsid w:val="00B553B8"/>
    <w:rsid w:val="00B60037"/>
    <w:rsid w:val="00B6046C"/>
    <w:rsid w:val="00B611F3"/>
    <w:rsid w:val="00B61A37"/>
    <w:rsid w:val="00B62285"/>
    <w:rsid w:val="00B627BE"/>
    <w:rsid w:val="00B63DF6"/>
    <w:rsid w:val="00B63F3E"/>
    <w:rsid w:val="00B646F0"/>
    <w:rsid w:val="00B649EE"/>
    <w:rsid w:val="00B64F37"/>
    <w:rsid w:val="00B65A3F"/>
    <w:rsid w:val="00B65AA1"/>
    <w:rsid w:val="00B70178"/>
    <w:rsid w:val="00B7061C"/>
    <w:rsid w:val="00B708E0"/>
    <w:rsid w:val="00B70E92"/>
    <w:rsid w:val="00B71105"/>
    <w:rsid w:val="00B71149"/>
    <w:rsid w:val="00B71EC4"/>
    <w:rsid w:val="00B72397"/>
    <w:rsid w:val="00B74124"/>
    <w:rsid w:val="00B760F9"/>
    <w:rsid w:val="00B764A2"/>
    <w:rsid w:val="00B76783"/>
    <w:rsid w:val="00B76B8B"/>
    <w:rsid w:val="00B76E70"/>
    <w:rsid w:val="00B77EAA"/>
    <w:rsid w:val="00B80EDD"/>
    <w:rsid w:val="00B80F35"/>
    <w:rsid w:val="00B81433"/>
    <w:rsid w:val="00B8174B"/>
    <w:rsid w:val="00B81C01"/>
    <w:rsid w:val="00B822C4"/>
    <w:rsid w:val="00B82F61"/>
    <w:rsid w:val="00B8316C"/>
    <w:rsid w:val="00B836E9"/>
    <w:rsid w:val="00B83CB6"/>
    <w:rsid w:val="00B84F28"/>
    <w:rsid w:val="00B8551C"/>
    <w:rsid w:val="00B864F1"/>
    <w:rsid w:val="00B867CD"/>
    <w:rsid w:val="00B86A9E"/>
    <w:rsid w:val="00B871FA"/>
    <w:rsid w:val="00B87EED"/>
    <w:rsid w:val="00B900C0"/>
    <w:rsid w:val="00B914D3"/>
    <w:rsid w:val="00B91A21"/>
    <w:rsid w:val="00B922CD"/>
    <w:rsid w:val="00B92519"/>
    <w:rsid w:val="00B927DF"/>
    <w:rsid w:val="00B93A55"/>
    <w:rsid w:val="00B94595"/>
    <w:rsid w:val="00B946AE"/>
    <w:rsid w:val="00B94DE0"/>
    <w:rsid w:val="00B95A31"/>
    <w:rsid w:val="00B95B2D"/>
    <w:rsid w:val="00B95C10"/>
    <w:rsid w:val="00B960A1"/>
    <w:rsid w:val="00B96466"/>
    <w:rsid w:val="00B96999"/>
    <w:rsid w:val="00B96E02"/>
    <w:rsid w:val="00B9775D"/>
    <w:rsid w:val="00B97EA1"/>
    <w:rsid w:val="00BA0B00"/>
    <w:rsid w:val="00BA0C7B"/>
    <w:rsid w:val="00BA283E"/>
    <w:rsid w:val="00BA2D1F"/>
    <w:rsid w:val="00BA3681"/>
    <w:rsid w:val="00BA37D1"/>
    <w:rsid w:val="00BA3827"/>
    <w:rsid w:val="00BA3BC8"/>
    <w:rsid w:val="00BA44A7"/>
    <w:rsid w:val="00BA4DD9"/>
    <w:rsid w:val="00BA5538"/>
    <w:rsid w:val="00BA6007"/>
    <w:rsid w:val="00BA674E"/>
    <w:rsid w:val="00BA6C59"/>
    <w:rsid w:val="00BA6F15"/>
    <w:rsid w:val="00BA7393"/>
    <w:rsid w:val="00BA73D7"/>
    <w:rsid w:val="00BB011F"/>
    <w:rsid w:val="00BB0AD3"/>
    <w:rsid w:val="00BB0B96"/>
    <w:rsid w:val="00BB1949"/>
    <w:rsid w:val="00BB1BD4"/>
    <w:rsid w:val="00BB1D89"/>
    <w:rsid w:val="00BB1FDC"/>
    <w:rsid w:val="00BB2D79"/>
    <w:rsid w:val="00BB3384"/>
    <w:rsid w:val="00BB3D02"/>
    <w:rsid w:val="00BB4364"/>
    <w:rsid w:val="00BB554B"/>
    <w:rsid w:val="00BB5EAE"/>
    <w:rsid w:val="00BB724B"/>
    <w:rsid w:val="00BB77C2"/>
    <w:rsid w:val="00BB7E2E"/>
    <w:rsid w:val="00BC096D"/>
    <w:rsid w:val="00BC14EF"/>
    <w:rsid w:val="00BC298D"/>
    <w:rsid w:val="00BC31A3"/>
    <w:rsid w:val="00BC3D40"/>
    <w:rsid w:val="00BC3FAB"/>
    <w:rsid w:val="00BC473A"/>
    <w:rsid w:val="00BC49CA"/>
    <w:rsid w:val="00BC4F1C"/>
    <w:rsid w:val="00BC5C21"/>
    <w:rsid w:val="00BC666A"/>
    <w:rsid w:val="00BC70E9"/>
    <w:rsid w:val="00BC7BF4"/>
    <w:rsid w:val="00BD0018"/>
    <w:rsid w:val="00BD005B"/>
    <w:rsid w:val="00BD0751"/>
    <w:rsid w:val="00BD0CA2"/>
    <w:rsid w:val="00BD1228"/>
    <w:rsid w:val="00BD156A"/>
    <w:rsid w:val="00BD2A0B"/>
    <w:rsid w:val="00BD2BEC"/>
    <w:rsid w:val="00BD3DA7"/>
    <w:rsid w:val="00BD4175"/>
    <w:rsid w:val="00BD4B30"/>
    <w:rsid w:val="00BD538A"/>
    <w:rsid w:val="00BD5441"/>
    <w:rsid w:val="00BD5898"/>
    <w:rsid w:val="00BD5AD4"/>
    <w:rsid w:val="00BD60A6"/>
    <w:rsid w:val="00BD6635"/>
    <w:rsid w:val="00BD6637"/>
    <w:rsid w:val="00BD7069"/>
    <w:rsid w:val="00BD7BE4"/>
    <w:rsid w:val="00BE0295"/>
    <w:rsid w:val="00BE0CD0"/>
    <w:rsid w:val="00BE1189"/>
    <w:rsid w:val="00BE1202"/>
    <w:rsid w:val="00BE23B8"/>
    <w:rsid w:val="00BE3F86"/>
    <w:rsid w:val="00BE61A9"/>
    <w:rsid w:val="00BE63D7"/>
    <w:rsid w:val="00BE6427"/>
    <w:rsid w:val="00BF17E1"/>
    <w:rsid w:val="00BF206E"/>
    <w:rsid w:val="00BF2112"/>
    <w:rsid w:val="00BF2809"/>
    <w:rsid w:val="00BF2F5D"/>
    <w:rsid w:val="00BF30D6"/>
    <w:rsid w:val="00BF3699"/>
    <w:rsid w:val="00BF3939"/>
    <w:rsid w:val="00BF4075"/>
    <w:rsid w:val="00BF41A4"/>
    <w:rsid w:val="00BF4F61"/>
    <w:rsid w:val="00BF5CFC"/>
    <w:rsid w:val="00BF60BC"/>
    <w:rsid w:val="00BF6651"/>
    <w:rsid w:val="00BF6D30"/>
    <w:rsid w:val="00BF756D"/>
    <w:rsid w:val="00BF7EA3"/>
    <w:rsid w:val="00C00161"/>
    <w:rsid w:val="00C005CB"/>
    <w:rsid w:val="00C0066F"/>
    <w:rsid w:val="00C00C83"/>
    <w:rsid w:val="00C01899"/>
    <w:rsid w:val="00C0297E"/>
    <w:rsid w:val="00C037FE"/>
    <w:rsid w:val="00C03F11"/>
    <w:rsid w:val="00C04055"/>
    <w:rsid w:val="00C05B3D"/>
    <w:rsid w:val="00C05F74"/>
    <w:rsid w:val="00C062FA"/>
    <w:rsid w:val="00C06639"/>
    <w:rsid w:val="00C06971"/>
    <w:rsid w:val="00C06BEC"/>
    <w:rsid w:val="00C06EFA"/>
    <w:rsid w:val="00C079D0"/>
    <w:rsid w:val="00C12625"/>
    <w:rsid w:val="00C13921"/>
    <w:rsid w:val="00C13FCB"/>
    <w:rsid w:val="00C158F7"/>
    <w:rsid w:val="00C1629B"/>
    <w:rsid w:val="00C162CD"/>
    <w:rsid w:val="00C164A9"/>
    <w:rsid w:val="00C166E8"/>
    <w:rsid w:val="00C20A2A"/>
    <w:rsid w:val="00C21803"/>
    <w:rsid w:val="00C230B0"/>
    <w:rsid w:val="00C232A7"/>
    <w:rsid w:val="00C239E8"/>
    <w:rsid w:val="00C23E69"/>
    <w:rsid w:val="00C23F84"/>
    <w:rsid w:val="00C2451A"/>
    <w:rsid w:val="00C247D9"/>
    <w:rsid w:val="00C2490C"/>
    <w:rsid w:val="00C24E4B"/>
    <w:rsid w:val="00C25696"/>
    <w:rsid w:val="00C27058"/>
    <w:rsid w:val="00C300B5"/>
    <w:rsid w:val="00C313C0"/>
    <w:rsid w:val="00C3147E"/>
    <w:rsid w:val="00C320C8"/>
    <w:rsid w:val="00C32658"/>
    <w:rsid w:val="00C328F0"/>
    <w:rsid w:val="00C330BC"/>
    <w:rsid w:val="00C341C9"/>
    <w:rsid w:val="00C3466F"/>
    <w:rsid w:val="00C354D6"/>
    <w:rsid w:val="00C35D99"/>
    <w:rsid w:val="00C40091"/>
    <w:rsid w:val="00C40D33"/>
    <w:rsid w:val="00C41966"/>
    <w:rsid w:val="00C42009"/>
    <w:rsid w:val="00C42B13"/>
    <w:rsid w:val="00C44452"/>
    <w:rsid w:val="00C44DC8"/>
    <w:rsid w:val="00C4571D"/>
    <w:rsid w:val="00C460B9"/>
    <w:rsid w:val="00C460F9"/>
    <w:rsid w:val="00C46355"/>
    <w:rsid w:val="00C468A2"/>
    <w:rsid w:val="00C47C0C"/>
    <w:rsid w:val="00C47FB3"/>
    <w:rsid w:val="00C51230"/>
    <w:rsid w:val="00C523A8"/>
    <w:rsid w:val="00C53717"/>
    <w:rsid w:val="00C53ABA"/>
    <w:rsid w:val="00C547B7"/>
    <w:rsid w:val="00C54B4C"/>
    <w:rsid w:val="00C55EC0"/>
    <w:rsid w:val="00C576A0"/>
    <w:rsid w:val="00C5795E"/>
    <w:rsid w:val="00C629C7"/>
    <w:rsid w:val="00C629F2"/>
    <w:rsid w:val="00C62EA4"/>
    <w:rsid w:val="00C6320D"/>
    <w:rsid w:val="00C63CE6"/>
    <w:rsid w:val="00C63ECA"/>
    <w:rsid w:val="00C65422"/>
    <w:rsid w:val="00C66943"/>
    <w:rsid w:val="00C66D38"/>
    <w:rsid w:val="00C66E9D"/>
    <w:rsid w:val="00C701E1"/>
    <w:rsid w:val="00C713EB"/>
    <w:rsid w:val="00C7180E"/>
    <w:rsid w:val="00C71ADD"/>
    <w:rsid w:val="00C72118"/>
    <w:rsid w:val="00C7298B"/>
    <w:rsid w:val="00C729F3"/>
    <w:rsid w:val="00C7315E"/>
    <w:rsid w:val="00C74E45"/>
    <w:rsid w:val="00C76DFA"/>
    <w:rsid w:val="00C773E3"/>
    <w:rsid w:val="00C77C38"/>
    <w:rsid w:val="00C8135E"/>
    <w:rsid w:val="00C81E8B"/>
    <w:rsid w:val="00C82644"/>
    <w:rsid w:val="00C82A3B"/>
    <w:rsid w:val="00C82CA2"/>
    <w:rsid w:val="00C83248"/>
    <w:rsid w:val="00C83B1D"/>
    <w:rsid w:val="00C85FAB"/>
    <w:rsid w:val="00C866CC"/>
    <w:rsid w:val="00C87874"/>
    <w:rsid w:val="00C9052B"/>
    <w:rsid w:val="00C912CC"/>
    <w:rsid w:val="00C9152C"/>
    <w:rsid w:val="00C91533"/>
    <w:rsid w:val="00C91EB2"/>
    <w:rsid w:val="00C92538"/>
    <w:rsid w:val="00C92662"/>
    <w:rsid w:val="00C92E6B"/>
    <w:rsid w:val="00C936F8"/>
    <w:rsid w:val="00C93D30"/>
    <w:rsid w:val="00C945B9"/>
    <w:rsid w:val="00C94D25"/>
    <w:rsid w:val="00C9589D"/>
    <w:rsid w:val="00C96747"/>
    <w:rsid w:val="00C971E5"/>
    <w:rsid w:val="00C97FA2"/>
    <w:rsid w:val="00CA06E7"/>
    <w:rsid w:val="00CA0D07"/>
    <w:rsid w:val="00CA13C3"/>
    <w:rsid w:val="00CA18EB"/>
    <w:rsid w:val="00CA1A9E"/>
    <w:rsid w:val="00CA1CB7"/>
    <w:rsid w:val="00CA2145"/>
    <w:rsid w:val="00CA26C4"/>
    <w:rsid w:val="00CA29A0"/>
    <w:rsid w:val="00CA2FD0"/>
    <w:rsid w:val="00CA3F77"/>
    <w:rsid w:val="00CA48FE"/>
    <w:rsid w:val="00CA558E"/>
    <w:rsid w:val="00CA5E05"/>
    <w:rsid w:val="00CA62F9"/>
    <w:rsid w:val="00CB02A2"/>
    <w:rsid w:val="00CB0A65"/>
    <w:rsid w:val="00CB0F7C"/>
    <w:rsid w:val="00CB2D92"/>
    <w:rsid w:val="00CB2EF6"/>
    <w:rsid w:val="00CB3564"/>
    <w:rsid w:val="00CB480D"/>
    <w:rsid w:val="00CB4845"/>
    <w:rsid w:val="00CB4C51"/>
    <w:rsid w:val="00CB4D46"/>
    <w:rsid w:val="00CB5230"/>
    <w:rsid w:val="00CB70BA"/>
    <w:rsid w:val="00CB7727"/>
    <w:rsid w:val="00CC015C"/>
    <w:rsid w:val="00CC03AE"/>
    <w:rsid w:val="00CC0468"/>
    <w:rsid w:val="00CC0971"/>
    <w:rsid w:val="00CC0F8E"/>
    <w:rsid w:val="00CC1F0F"/>
    <w:rsid w:val="00CC369D"/>
    <w:rsid w:val="00CC3EF7"/>
    <w:rsid w:val="00CC4549"/>
    <w:rsid w:val="00CC4E47"/>
    <w:rsid w:val="00CC4F64"/>
    <w:rsid w:val="00CC5503"/>
    <w:rsid w:val="00CC5526"/>
    <w:rsid w:val="00CC5AB6"/>
    <w:rsid w:val="00CC6571"/>
    <w:rsid w:val="00CC792B"/>
    <w:rsid w:val="00CD0588"/>
    <w:rsid w:val="00CD06C5"/>
    <w:rsid w:val="00CD1D89"/>
    <w:rsid w:val="00CD22F7"/>
    <w:rsid w:val="00CD2CBD"/>
    <w:rsid w:val="00CD38E7"/>
    <w:rsid w:val="00CD3FFD"/>
    <w:rsid w:val="00CD4EC3"/>
    <w:rsid w:val="00CD7317"/>
    <w:rsid w:val="00CE0BCE"/>
    <w:rsid w:val="00CE0C64"/>
    <w:rsid w:val="00CE0CD4"/>
    <w:rsid w:val="00CE0F8F"/>
    <w:rsid w:val="00CE13C9"/>
    <w:rsid w:val="00CE1A63"/>
    <w:rsid w:val="00CE30B2"/>
    <w:rsid w:val="00CE3655"/>
    <w:rsid w:val="00CE4809"/>
    <w:rsid w:val="00CE5351"/>
    <w:rsid w:val="00CE5611"/>
    <w:rsid w:val="00CE5C4B"/>
    <w:rsid w:val="00CE5E0E"/>
    <w:rsid w:val="00CE61E6"/>
    <w:rsid w:val="00CE71C0"/>
    <w:rsid w:val="00CE7297"/>
    <w:rsid w:val="00CF067B"/>
    <w:rsid w:val="00CF0ADB"/>
    <w:rsid w:val="00CF0FCF"/>
    <w:rsid w:val="00CF15AD"/>
    <w:rsid w:val="00CF2518"/>
    <w:rsid w:val="00CF3551"/>
    <w:rsid w:val="00CF39B7"/>
    <w:rsid w:val="00CF53CD"/>
    <w:rsid w:val="00CF578C"/>
    <w:rsid w:val="00CF656C"/>
    <w:rsid w:val="00CF70D8"/>
    <w:rsid w:val="00D01444"/>
    <w:rsid w:val="00D01BEA"/>
    <w:rsid w:val="00D02444"/>
    <w:rsid w:val="00D029FA"/>
    <w:rsid w:val="00D030F9"/>
    <w:rsid w:val="00D03505"/>
    <w:rsid w:val="00D04E01"/>
    <w:rsid w:val="00D04E78"/>
    <w:rsid w:val="00D06170"/>
    <w:rsid w:val="00D07B9F"/>
    <w:rsid w:val="00D105AE"/>
    <w:rsid w:val="00D10CB2"/>
    <w:rsid w:val="00D11130"/>
    <w:rsid w:val="00D121FC"/>
    <w:rsid w:val="00D13EC0"/>
    <w:rsid w:val="00D140DB"/>
    <w:rsid w:val="00D1490A"/>
    <w:rsid w:val="00D14D52"/>
    <w:rsid w:val="00D1562A"/>
    <w:rsid w:val="00D15EF6"/>
    <w:rsid w:val="00D17B54"/>
    <w:rsid w:val="00D20830"/>
    <w:rsid w:val="00D20D66"/>
    <w:rsid w:val="00D21121"/>
    <w:rsid w:val="00D21E3B"/>
    <w:rsid w:val="00D2257D"/>
    <w:rsid w:val="00D22CFC"/>
    <w:rsid w:val="00D237DA"/>
    <w:rsid w:val="00D246C6"/>
    <w:rsid w:val="00D265A6"/>
    <w:rsid w:val="00D2682D"/>
    <w:rsid w:val="00D26B82"/>
    <w:rsid w:val="00D26EDD"/>
    <w:rsid w:val="00D306D4"/>
    <w:rsid w:val="00D308FA"/>
    <w:rsid w:val="00D309C4"/>
    <w:rsid w:val="00D32E18"/>
    <w:rsid w:val="00D34009"/>
    <w:rsid w:val="00D35EF7"/>
    <w:rsid w:val="00D361DF"/>
    <w:rsid w:val="00D3753D"/>
    <w:rsid w:val="00D40BEC"/>
    <w:rsid w:val="00D40C72"/>
    <w:rsid w:val="00D41104"/>
    <w:rsid w:val="00D42831"/>
    <w:rsid w:val="00D4336D"/>
    <w:rsid w:val="00D439AB"/>
    <w:rsid w:val="00D43BCA"/>
    <w:rsid w:val="00D442C0"/>
    <w:rsid w:val="00D45030"/>
    <w:rsid w:val="00D45FF4"/>
    <w:rsid w:val="00D46116"/>
    <w:rsid w:val="00D4672C"/>
    <w:rsid w:val="00D47058"/>
    <w:rsid w:val="00D4788A"/>
    <w:rsid w:val="00D478A6"/>
    <w:rsid w:val="00D503EB"/>
    <w:rsid w:val="00D50577"/>
    <w:rsid w:val="00D5099F"/>
    <w:rsid w:val="00D50FBE"/>
    <w:rsid w:val="00D51BC0"/>
    <w:rsid w:val="00D521ED"/>
    <w:rsid w:val="00D52D48"/>
    <w:rsid w:val="00D52FAB"/>
    <w:rsid w:val="00D53471"/>
    <w:rsid w:val="00D535E9"/>
    <w:rsid w:val="00D53E49"/>
    <w:rsid w:val="00D55C68"/>
    <w:rsid w:val="00D56486"/>
    <w:rsid w:val="00D56591"/>
    <w:rsid w:val="00D56C3E"/>
    <w:rsid w:val="00D56F98"/>
    <w:rsid w:val="00D57361"/>
    <w:rsid w:val="00D60162"/>
    <w:rsid w:val="00D60A03"/>
    <w:rsid w:val="00D60F12"/>
    <w:rsid w:val="00D625A0"/>
    <w:rsid w:val="00D62893"/>
    <w:rsid w:val="00D62E89"/>
    <w:rsid w:val="00D641D6"/>
    <w:rsid w:val="00D655B2"/>
    <w:rsid w:val="00D66E09"/>
    <w:rsid w:val="00D66EF9"/>
    <w:rsid w:val="00D674D4"/>
    <w:rsid w:val="00D678BE"/>
    <w:rsid w:val="00D700B4"/>
    <w:rsid w:val="00D7193D"/>
    <w:rsid w:val="00D71B98"/>
    <w:rsid w:val="00D72029"/>
    <w:rsid w:val="00D72548"/>
    <w:rsid w:val="00D72EFA"/>
    <w:rsid w:val="00D739F3"/>
    <w:rsid w:val="00D73ACE"/>
    <w:rsid w:val="00D7437F"/>
    <w:rsid w:val="00D74785"/>
    <w:rsid w:val="00D74BB1"/>
    <w:rsid w:val="00D75091"/>
    <w:rsid w:val="00D75278"/>
    <w:rsid w:val="00D76954"/>
    <w:rsid w:val="00D778A7"/>
    <w:rsid w:val="00D77A4D"/>
    <w:rsid w:val="00D80BB1"/>
    <w:rsid w:val="00D80D10"/>
    <w:rsid w:val="00D80E98"/>
    <w:rsid w:val="00D81222"/>
    <w:rsid w:val="00D81BE3"/>
    <w:rsid w:val="00D81F56"/>
    <w:rsid w:val="00D81FA2"/>
    <w:rsid w:val="00D8270F"/>
    <w:rsid w:val="00D827BB"/>
    <w:rsid w:val="00D82863"/>
    <w:rsid w:val="00D829AF"/>
    <w:rsid w:val="00D83100"/>
    <w:rsid w:val="00D83689"/>
    <w:rsid w:val="00D84A12"/>
    <w:rsid w:val="00D84C2A"/>
    <w:rsid w:val="00D84CB4"/>
    <w:rsid w:val="00D85711"/>
    <w:rsid w:val="00D85997"/>
    <w:rsid w:val="00D86D83"/>
    <w:rsid w:val="00D87341"/>
    <w:rsid w:val="00D87422"/>
    <w:rsid w:val="00D874F8"/>
    <w:rsid w:val="00D87527"/>
    <w:rsid w:val="00D9042F"/>
    <w:rsid w:val="00D90529"/>
    <w:rsid w:val="00D91480"/>
    <w:rsid w:val="00D92B13"/>
    <w:rsid w:val="00D9306A"/>
    <w:rsid w:val="00D93991"/>
    <w:rsid w:val="00D93C29"/>
    <w:rsid w:val="00D97E1C"/>
    <w:rsid w:val="00DA0391"/>
    <w:rsid w:val="00DA0BD5"/>
    <w:rsid w:val="00DA0D62"/>
    <w:rsid w:val="00DA1611"/>
    <w:rsid w:val="00DA1684"/>
    <w:rsid w:val="00DA2570"/>
    <w:rsid w:val="00DA2A7D"/>
    <w:rsid w:val="00DA2B94"/>
    <w:rsid w:val="00DA2FE3"/>
    <w:rsid w:val="00DA312E"/>
    <w:rsid w:val="00DA34F9"/>
    <w:rsid w:val="00DA3B12"/>
    <w:rsid w:val="00DA3CB5"/>
    <w:rsid w:val="00DA3E6A"/>
    <w:rsid w:val="00DA5811"/>
    <w:rsid w:val="00DA64D5"/>
    <w:rsid w:val="00DA665A"/>
    <w:rsid w:val="00DA6EF8"/>
    <w:rsid w:val="00DA71F0"/>
    <w:rsid w:val="00DB05FB"/>
    <w:rsid w:val="00DB10C6"/>
    <w:rsid w:val="00DB1463"/>
    <w:rsid w:val="00DB1750"/>
    <w:rsid w:val="00DB183C"/>
    <w:rsid w:val="00DB2218"/>
    <w:rsid w:val="00DB2718"/>
    <w:rsid w:val="00DB2B33"/>
    <w:rsid w:val="00DB3305"/>
    <w:rsid w:val="00DB39C4"/>
    <w:rsid w:val="00DB3CBB"/>
    <w:rsid w:val="00DB555D"/>
    <w:rsid w:val="00DB57A3"/>
    <w:rsid w:val="00DB5DD0"/>
    <w:rsid w:val="00DB6409"/>
    <w:rsid w:val="00DB665F"/>
    <w:rsid w:val="00DB695B"/>
    <w:rsid w:val="00DB6B84"/>
    <w:rsid w:val="00DB6BB5"/>
    <w:rsid w:val="00DB6D0C"/>
    <w:rsid w:val="00DB72DA"/>
    <w:rsid w:val="00DB7D92"/>
    <w:rsid w:val="00DC036B"/>
    <w:rsid w:val="00DC03AE"/>
    <w:rsid w:val="00DC1B81"/>
    <w:rsid w:val="00DC1E3E"/>
    <w:rsid w:val="00DC22EE"/>
    <w:rsid w:val="00DC362C"/>
    <w:rsid w:val="00DC5A05"/>
    <w:rsid w:val="00DC5AAD"/>
    <w:rsid w:val="00DC643A"/>
    <w:rsid w:val="00DC7342"/>
    <w:rsid w:val="00DD033A"/>
    <w:rsid w:val="00DD0574"/>
    <w:rsid w:val="00DD09EF"/>
    <w:rsid w:val="00DD0C51"/>
    <w:rsid w:val="00DD0C6F"/>
    <w:rsid w:val="00DD0FCE"/>
    <w:rsid w:val="00DD179D"/>
    <w:rsid w:val="00DD17D4"/>
    <w:rsid w:val="00DD21E8"/>
    <w:rsid w:val="00DD390F"/>
    <w:rsid w:val="00DD3D71"/>
    <w:rsid w:val="00DD4423"/>
    <w:rsid w:val="00DD4CBC"/>
    <w:rsid w:val="00DD4FFA"/>
    <w:rsid w:val="00DD537C"/>
    <w:rsid w:val="00DD548B"/>
    <w:rsid w:val="00DD567F"/>
    <w:rsid w:val="00DD5A16"/>
    <w:rsid w:val="00DD5CF6"/>
    <w:rsid w:val="00DD5F6D"/>
    <w:rsid w:val="00DD6483"/>
    <w:rsid w:val="00DD648F"/>
    <w:rsid w:val="00DD6E1D"/>
    <w:rsid w:val="00DD738D"/>
    <w:rsid w:val="00DD779E"/>
    <w:rsid w:val="00DE04AC"/>
    <w:rsid w:val="00DE06E7"/>
    <w:rsid w:val="00DE1248"/>
    <w:rsid w:val="00DE19FA"/>
    <w:rsid w:val="00DE2EBA"/>
    <w:rsid w:val="00DE4504"/>
    <w:rsid w:val="00DE4548"/>
    <w:rsid w:val="00DE4ADD"/>
    <w:rsid w:val="00DE6C3C"/>
    <w:rsid w:val="00DE73AB"/>
    <w:rsid w:val="00DE7BC1"/>
    <w:rsid w:val="00DE7DA0"/>
    <w:rsid w:val="00DF067A"/>
    <w:rsid w:val="00DF1937"/>
    <w:rsid w:val="00DF1FC7"/>
    <w:rsid w:val="00DF3431"/>
    <w:rsid w:val="00DF38FE"/>
    <w:rsid w:val="00DF4273"/>
    <w:rsid w:val="00DF4303"/>
    <w:rsid w:val="00DF4B31"/>
    <w:rsid w:val="00DF540D"/>
    <w:rsid w:val="00DF55A7"/>
    <w:rsid w:val="00DF5E82"/>
    <w:rsid w:val="00DF6AAD"/>
    <w:rsid w:val="00DF7CB1"/>
    <w:rsid w:val="00DF7E28"/>
    <w:rsid w:val="00E0040C"/>
    <w:rsid w:val="00E004E6"/>
    <w:rsid w:val="00E00608"/>
    <w:rsid w:val="00E00B0F"/>
    <w:rsid w:val="00E0101B"/>
    <w:rsid w:val="00E01342"/>
    <w:rsid w:val="00E015AF"/>
    <w:rsid w:val="00E01FF9"/>
    <w:rsid w:val="00E022E2"/>
    <w:rsid w:val="00E02F0F"/>
    <w:rsid w:val="00E02F83"/>
    <w:rsid w:val="00E03313"/>
    <w:rsid w:val="00E0347F"/>
    <w:rsid w:val="00E03D31"/>
    <w:rsid w:val="00E03D61"/>
    <w:rsid w:val="00E03FF8"/>
    <w:rsid w:val="00E04BB3"/>
    <w:rsid w:val="00E04CE3"/>
    <w:rsid w:val="00E05205"/>
    <w:rsid w:val="00E05788"/>
    <w:rsid w:val="00E05874"/>
    <w:rsid w:val="00E05CBB"/>
    <w:rsid w:val="00E06E17"/>
    <w:rsid w:val="00E074B4"/>
    <w:rsid w:val="00E105DF"/>
    <w:rsid w:val="00E1157F"/>
    <w:rsid w:val="00E1184C"/>
    <w:rsid w:val="00E124B7"/>
    <w:rsid w:val="00E12700"/>
    <w:rsid w:val="00E12CA8"/>
    <w:rsid w:val="00E13167"/>
    <w:rsid w:val="00E131CC"/>
    <w:rsid w:val="00E132A4"/>
    <w:rsid w:val="00E13F71"/>
    <w:rsid w:val="00E15108"/>
    <w:rsid w:val="00E175E9"/>
    <w:rsid w:val="00E21503"/>
    <w:rsid w:val="00E218F4"/>
    <w:rsid w:val="00E21F09"/>
    <w:rsid w:val="00E223C0"/>
    <w:rsid w:val="00E243FF"/>
    <w:rsid w:val="00E2505C"/>
    <w:rsid w:val="00E2569E"/>
    <w:rsid w:val="00E27C74"/>
    <w:rsid w:val="00E308FF"/>
    <w:rsid w:val="00E31DBF"/>
    <w:rsid w:val="00E32DF1"/>
    <w:rsid w:val="00E33049"/>
    <w:rsid w:val="00E3374F"/>
    <w:rsid w:val="00E354BB"/>
    <w:rsid w:val="00E36388"/>
    <w:rsid w:val="00E40A26"/>
    <w:rsid w:val="00E410AA"/>
    <w:rsid w:val="00E418CC"/>
    <w:rsid w:val="00E41E2D"/>
    <w:rsid w:val="00E41E71"/>
    <w:rsid w:val="00E42911"/>
    <w:rsid w:val="00E43863"/>
    <w:rsid w:val="00E440D4"/>
    <w:rsid w:val="00E44E2D"/>
    <w:rsid w:val="00E44F80"/>
    <w:rsid w:val="00E46401"/>
    <w:rsid w:val="00E468EC"/>
    <w:rsid w:val="00E469DE"/>
    <w:rsid w:val="00E47306"/>
    <w:rsid w:val="00E47792"/>
    <w:rsid w:val="00E50578"/>
    <w:rsid w:val="00E514C9"/>
    <w:rsid w:val="00E521C3"/>
    <w:rsid w:val="00E521DE"/>
    <w:rsid w:val="00E52C28"/>
    <w:rsid w:val="00E54E94"/>
    <w:rsid w:val="00E55497"/>
    <w:rsid w:val="00E565E2"/>
    <w:rsid w:val="00E57F21"/>
    <w:rsid w:val="00E6013F"/>
    <w:rsid w:val="00E6034E"/>
    <w:rsid w:val="00E6061B"/>
    <w:rsid w:val="00E60C48"/>
    <w:rsid w:val="00E616EB"/>
    <w:rsid w:val="00E61CE4"/>
    <w:rsid w:val="00E62022"/>
    <w:rsid w:val="00E6277A"/>
    <w:rsid w:val="00E628D3"/>
    <w:rsid w:val="00E63611"/>
    <w:rsid w:val="00E64476"/>
    <w:rsid w:val="00E64CCB"/>
    <w:rsid w:val="00E66701"/>
    <w:rsid w:val="00E70DD3"/>
    <w:rsid w:val="00E70EB2"/>
    <w:rsid w:val="00E71182"/>
    <w:rsid w:val="00E711DD"/>
    <w:rsid w:val="00E71267"/>
    <w:rsid w:val="00E72550"/>
    <w:rsid w:val="00E73300"/>
    <w:rsid w:val="00E736A8"/>
    <w:rsid w:val="00E738C5"/>
    <w:rsid w:val="00E73C40"/>
    <w:rsid w:val="00E747BA"/>
    <w:rsid w:val="00E747D2"/>
    <w:rsid w:val="00E7580A"/>
    <w:rsid w:val="00E75815"/>
    <w:rsid w:val="00E765FE"/>
    <w:rsid w:val="00E77FC8"/>
    <w:rsid w:val="00E80BC8"/>
    <w:rsid w:val="00E8175E"/>
    <w:rsid w:val="00E81D66"/>
    <w:rsid w:val="00E8205C"/>
    <w:rsid w:val="00E8265D"/>
    <w:rsid w:val="00E846B8"/>
    <w:rsid w:val="00E84967"/>
    <w:rsid w:val="00E857BE"/>
    <w:rsid w:val="00E860F4"/>
    <w:rsid w:val="00E8668E"/>
    <w:rsid w:val="00E901A1"/>
    <w:rsid w:val="00E90E6F"/>
    <w:rsid w:val="00E912AC"/>
    <w:rsid w:val="00E9131B"/>
    <w:rsid w:val="00E91827"/>
    <w:rsid w:val="00E926C5"/>
    <w:rsid w:val="00E92C7D"/>
    <w:rsid w:val="00E92EEB"/>
    <w:rsid w:val="00E93662"/>
    <w:rsid w:val="00E9382B"/>
    <w:rsid w:val="00E94BEF"/>
    <w:rsid w:val="00E95B96"/>
    <w:rsid w:val="00E96CEE"/>
    <w:rsid w:val="00E97860"/>
    <w:rsid w:val="00EA0BC7"/>
    <w:rsid w:val="00EA1290"/>
    <w:rsid w:val="00EA161D"/>
    <w:rsid w:val="00EA1E24"/>
    <w:rsid w:val="00EA2741"/>
    <w:rsid w:val="00EA3918"/>
    <w:rsid w:val="00EA4163"/>
    <w:rsid w:val="00EA4580"/>
    <w:rsid w:val="00EA4A23"/>
    <w:rsid w:val="00EA4C7A"/>
    <w:rsid w:val="00EA5959"/>
    <w:rsid w:val="00EA64F6"/>
    <w:rsid w:val="00EA6A80"/>
    <w:rsid w:val="00EA77C0"/>
    <w:rsid w:val="00EA7C01"/>
    <w:rsid w:val="00EA7E1B"/>
    <w:rsid w:val="00EB1040"/>
    <w:rsid w:val="00EB1C49"/>
    <w:rsid w:val="00EB1C5F"/>
    <w:rsid w:val="00EB2345"/>
    <w:rsid w:val="00EB24DB"/>
    <w:rsid w:val="00EB4AF9"/>
    <w:rsid w:val="00EB4EA7"/>
    <w:rsid w:val="00EB4FA4"/>
    <w:rsid w:val="00EB5FC1"/>
    <w:rsid w:val="00EB5FF8"/>
    <w:rsid w:val="00EB6417"/>
    <w:rsid w:val="00EB69EE"/>
    <w:rsid w:val="00EB76C5"/>
    <w:rsid w:val="00EC120D"/>
    <w:rsid w:val="00EC143C"/>
    <w:rsid w:val="00EC1F8E"/>
    <w:rsid w:val="00EC402E"/>
    <w:rsid w:val="00EC4ED1"/>
    <w:rsid w:val="00EC5101"/>
    <w:rsid w:val="00EC5648"/>
    <w:rsid w:val="00EC7861"/>
    <w:rsid w:val="00ED015A"/>
    <w:rsid w:val="00ED0259"/>
    <w:rsid w:val="00ED0D53"/>
    <w:rsid w:val="00ED15D0"/>
    <w:rsid w:val="00ED20D6"/>
    <w:rsid w:val="00ED28C3"/>
    <w:rsid w:val="00ED2D90"/>
    <w:rsid w:val="00ED2F22"/>
    <w:rsid w:val="00ED3135"/>
    <w:rsid w:val="00ED335D"/>
    <w:rsid w:val="00ED3853"/>
    <w:rsid w:val="00ED3DC3"/>
    <w:rsid w:val="00ED6169"/>
    <w:rsid w:val="00ED72D0"/>
    <w:rsid w:val="00ED74EC"/>
    <w:rsid w:val="00ED77B1"/>
    <w:rsid w:val="00ED7A76"/>
    <w:rsid w:val="00EE0227"/>
    <w:rsid w:val="00EE1101"/>
    <w:rsid w:val="00EE1114"/>
    <w:rsid w:val="00EE1EF1"/>
    <w:rsid w:val="00EE2838"/>
    <w:rsid w:val="00EE477D"/>
    <w:rsid w:val="00EE4893"/>
    <w:rsid w:val="00EE5E7F"/>
    <w:rsid w:val="00EF207C"/>
    <w:rsid w:val="00EF2591"/>
    <w:rsid w:val="00EF2CA6"/>
    <w:rsid w:val="00EF2F57"/>
    <w:rsid w:val="00EF306C"/>
    <w:rsid w:val="00EF3A28"/>
    <w:rsid w:val="00EF3A40"/>
    <w:rsid w:val="00EF4525"/>
    <w:rsid w:val="00EF458B"/>
    <w:rsid w:val="00EF468E"/>
    <w:rsid w:val="00EF53D5"/>
    <w:rsid w:val="00EF5902"/>
    <w:rsid w:val="00EF5DDE"/>
    <w:rsid w:val="00EF6A4D"/>
    <w:rsid w:val="00EF6D35"/>
    <w:rsid w:val="00F0095E"/>
    <w:rsid w:val="00F00B4D"/>
    <w:rsid w:val="00F00B51"/>
    <w:rsid w:val="00F012B4"/>
    <w:rsid w:val="00F0194E"/>
    <w:rsid w:val="00F01C17"/>
    <w:rsid w:val="00F01F26"/>
    <w:rsid w:val="00F021FF"/>
    <w:rsid w:val="00F03838"/>
    <w:rsid w:val="00F04A97"/>
    <w:rsid w:val="00F053AE"/>
    <w:rsid w:val="00F0553D"/>
    <w:rsid w:val="00F0578A"/>
    <w:rsid w:val="00F061FD"/>
    <w:rsid w:val="00F06CFD"/>
    <w:rsid w:val="00F06F2C"/>
    <w:rsid w:val="00F0796D"/>
    <w:rsid w:val="00F07DBB"/>
    <w:rsid w:val="00F1000F"/>
    <w:rsid w:val="00F10389"/>
    <w:rsid w:val="00F1046D"/>
    <w:rsid w:val="00F10787"/>
    <w:rsid w:val="00F10B4F"/>
    <w:rsid w:val="00F10BB1"/>
    <w:rsid w:val="00F11A72"/>
    <w:rsid w:val="00F131CD"/>
    <w:rsid w:val="00F13D67"/>
    <w:rsid w:val="00F14EAE"/>
    <w:rsid w:val="00F1509C"/>
    <w:rsid w:val="00F163A8"/>
    <w:rsid w:val="00F16D19"/>
    <w:rsid w:val="00F17320"/>
    <w:rsid w:val="00F1794D"/>
    <w:rsid w:val="00F20457"/>
    <w:rsid w:val="00F20573"/>
    <w:rsid w:val="00F2091E"/>
    <w:rsid w:val="00F20AA1"/>
    <w:rsid w:val="00F22259"/>
    <w:rsid w:val="00F227CE"/>
    <w:rsid w:val="00F234FE"/>
    <w:rsid w:val="00F245F0"/>
    <w:rsid w:val="00F248E0"/>
    <w:rsid w:val="00F24D0B"/>
    <w:rsid w:val="00F25EE5"/>
    <w:rsid w:val="00F26196"/>
    <w:rsid w:val="00F26325"/>
    <w:rsid w:val="00F26FCB"/>
    <w:rsid w:val="00F30E3D"/>
    <w:rsid w:val="00F315A0"/>
    <w:rsid w:val="00F31E16"/>
    <w:rsid w:val="00F321C3"/>
    <w:rsid w:val="00F3255C"/>
    <w:rsid w:val="00F32C0E"/>
    <w:rsid w:val="00F33EAB"/>
    <w:rsid w:val="00F351CA"/>
    <w:rsid w:val="00F367C4"/>
    <w:rsid w:val="00F36E8D"/>
    <w:rsid w:val="00F37EB8"/>
    <w:rsid w:val="00F4005C"/>
    <w:rsid w:val="00F40461"/>
    <w:rsid w:val="00F40845"/>
    <w:rsid w:val="00F42A3B"/>
    <w:rsid w:val="00F42EAF"/>
    <w:rsid w:val="00F4492B"/>
    <w:rsid w:val="00F45A27"/>
    <w:rsid w:val="00F465A3"/>
    <w:rsid w:val="00F46B95"/>
    <w:rsid w:val="00F47E69"/>
    <w:rsid w:val="00F47EEE"/>
    <w:rsid w:val="00F509F4"/>
    <w:rsid w:val="00F50CE1"/>
    <w:rsid w:val="00F51D3A"/>
    <w:rsid w:val="00F5216A"/>
    <w:rsid w:val="00F539EF"/>
    <w:rsid w:val="00F5532E"/>
    <w:rsid w:val="00F55B04"/>
    <w:rsid w:val="00F55D32"/>
    <w:rsid w:val="00F55D82"/>
    <w:rsid w:val="00F5660E"/>
    <w:rsid w:val="00F57E6F"/>
    <w:rsid w:val="00F6075E"/>
    <w:rsid w:val="00F60934"/>
    <w:rsid w:val="00F61055"/>
    <w:rsid w:val="00F61239"/>
    <w:rsid w:val="00F61732"/>
    <w:rsid w:val="00F621FD"/>
    <w:rsid w:val="00F62AF2"/>
    <w:rsid w:val="00F62C86"/>
    <w:rsid w:val="00F6446A"/>
    <w:rsid w:val="00F6483E"/>
    <w:rsid w:val="00F65354"/>
    <w:rsid w:val="00F6666E"/>
    <w:rsid w:val="00F668B3"/>
    <w:rsid w:val="00F67759"/>
    <w:rsid w:val="00F67DD2"/>
    <w:rsid w:val="00F67EC2"/>
    <w:rsid w:val="00F70229"/>
    <w:rsid w:val="00F70D65"/>
    <w:rsid w:val="00F7126A"/>
    <w:rsid w:val="00F712CF"/>
    <w:rsid w:val="00F715B4"/>
    <w:rsid w:val="00F7203A"/>
    <w:rsid w:val="00F721E3"/>
    <w:rsid w:val="00F7275D"/>
    <w:rsid w:val="00F7455D"/>
    <w:rsid w:val="00F761EB"/>
    <w:rsid w:val="00F765BF"/>
    <w:rsid w:val="00F76919"/>
    <w:rsid w:val="00F77B50"/>
    <w:rsid w:val="00F8034E"/>
    <w:rsid w:val="00F805A2"/>
    <w:rsid w:val="00F825A1"/>
    <w:rsid w:val="00F825CE"/>
    <w:rsid w:val="00F82CB9"/>
    <w:rsid w:val="00F82E02"/>
    <w:rsid w:val="00F83799"/>
    <w:rsid w:val="00F84294"/>
    <w:rsid w:val="00F84802"/>
    <w:rsid w:val="00F84C39"/>
    <w:rsid w:val="00F84CFF"/>
    <w:rsid w:val="00F84FFB"/>
    <w:rsid w:val="00F8590A"/>
    <w:rsid w:val="00F859F7"/>
    <w:rsid w:val="00F87286"/>
    <w:rsid w:val="00F87FC3"/>
    <w:rsid w:val="00F91110"/>
    <w:rsid w:val="00F91199"/>
    <w:rsid w:val="00F912C8"/>
    <w:rsid w:val="00F9303B"/>
    <w:rsid w:val="00F93502"/>
    <w:rsid w:val="00F93B46"/>
    <w:rsid w:val="00F93CDC"/>
    <w:rsid w:val="00F945DC"/>
    <w:rsid w:val="00F94BB4"/>
    <w:rsid w:val="00F94C38"/>
    <w:rsid w:val="00F94CD8"/>
    <w:rsid w:val="00F95329"/>
    <w:rsid w:val="00F95524"/>
    <w:rsid w:val="00F95593"/>
    <w:rsid w:val="00F96C6C"/>
    <w:rsid w:val="00F970B4"/>
    <w:rsid w:val="00F977F4"/>
    <w:rsid w:val="00FA0435"/>
    <w:rsid w:val="00FA0B31"/>
    <w:rsid w:val="00FA4372"/>
    <w:rsid w:val="00FA4485"/>
    <w:rsid w:val="00FA58BC"/>
    <w:rsid w:val="00FA624A"/>
    <w:rsid w:val="00FA6359"/>
    <w:rsid w:val="00FA63F2"/>
    <w:rsid w:val="00FA6CBD"/>
    <w:rsid w:val="00FA6D58"/>
    <w:rsid w:val="00FA7893"/>
    <w:rsid w:val="00FA7CA2"/>
    <w:rsid w:val="00FA7E0F"/>
    <w:rsid w:val="00FB0198"/>
    <w:rsid w:val="00FB08AE"/>
    <w:rsid w:val="00FB3919"/>
    <w:rsid w:val="00FB3BCF"/>
    <w:rsid w:val="00FB3FDD"/>
    <w:rsid w:val="00FB46D5"/>
    <w:rsid w:val="00FB4C22"/>
    <w:rsid w:val="00FB6656"/>
    <w:rsid w:val="00FC0152"/>
    <w:rsid w:val="00FC0690"/>
    <w:rsid w:val="00FC1B8C"/>
    <w:rsid w:val="00FC2BC2"/>
    <w:rsid w:val="00FC3BFF"/>
    <w:rsid w:val="00FC3FC5"/>
    <w:rsid w:val="00FC425A"/>
    <w:rsid w:val="00FC4573"/>
    <w:rsid w:val="00FC4B48"/>
    <w:rsid w:val="00FC5475"/>
    <w:rsid w:val="00FC5AF0"/>
    <w:rsid w:val="00FC5C1A"/>
    <w:rsid w:val="00FC60E7"/>
    <w:rsid w:val="00FC62A1"/>
    <w:rsid w:val="00FC62E4"/>
    <w:rsid w:val="00FC7918"/>
    <w:rsid w:val="00FD17FD"/>
    <w:rsid w:val="00FD2FFC"/>
    <w:rsid w:val="00FD3041"/>
    <w:rsid w:val="00FD32A6"/>
    <w:rsid w:val="00FD33EE"/>
    <w:rsid w:val="00FD3A72"/>
    <w:rsid w:val="00FD3F9A"/>
    <w:rsid w:val="00FD44D4"/>
    <w:rsid w:val="00FD4774"/>
    <w:rsid w:val="00FD4AAA"/>
    <w:rsid w:val="00FD4B4D"/>
    <w:rsid w:val="00FD6302"/>
    <w:rsid w:val="00FD69F7"/>
    <w:rsid w:val="00FD7208"/>
    <w:rsid w:val="00FD726C"/>
    <w:rsid w:val="00FE0ED0"/>
    <w:rsid w:val="00FE0F73"/>
    <w:rsid w:val="00FE1249"/>
    <w:rsid w:val="00FE3508"/>
    <w:rsid w:val="00FE39E3"/>
    <w:rsid w:val="00FE430E"/>
    <w:rsid w:val="00FE4C85"/>
    <w:rsid w:val="00FE5115"/>
    <w:rsid w:val="00FE597D"/>
    <w:rsid w:val="00FE5A75"/>
    <w:rsid w:val="00FE5A79"/>
    <w:rsid w:val="00FE61B2"/>
    <w:rsid w:val="00FE6732"/>
    <w:rsid w:val="00FE6AED"/>
    <w:rsid w:val="00FE7BF5"/>
    <w:rsid w:val="00FF01E3"/>
    <w:rsid w:val="00FF0567"/>
    <w:rsid w:val="00FF1AD7"/>
    <w:rsid w:val="00FF1D11"/>
    <w:rsid w:val="00FF2A3A"/>
    <w:rsid w:val="00FF39E5"/>
    <w:rsid w:val="00FF52DA"/>
    <w:rsid w:val="00FF535D"/>
    <w:rsid w:val="00FF5402"/>
    <w:rsid w:val="00FF65F0"/>
    <w:rsid w:val="00FF7117"/>
    <w:rsid w:val="00FF7348"/>
    <w:rsid w:val="00FF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E2A"/>
    <w:rPr>
      <w:sz w:val="24"/>
      <w:szCs w:val="24"/>
    </w:rPr>
  </w:style>
  <w:style w:type="paragraph" w:styleId="1">
    <w:name w:val="heading 1"/>
    <w:aliases w:val=" Знак"/>
    <w:basedOn w:val="a"/>
    <w:next w:val="a"/>
    <w:link w:val="10"/>
    <w:qFormat/>
    <w:rsid w:val="004D33BD"/>
    <w:pPr>
      <w:keepNext/>
      <w:spacing w:before="240" w:after="60"/>
      <w:outlineLvl w:val="0"/>
    </w:pPr>
    <w:rPr>
      <w:rFonts w:ascii="Arial" w:hAnsi="Arial" w:cs="Arial"/>
      <w:b/>
      <w:bCs/>
      <w:kern w:val="32"/>
      <w:sz w:val="32"/>
      <w:szCs w:val="32"/>
    </w:rPr>
  </w:style>
  <w:style w:type="paragraph" w:styleId="2">
    <w:name w:val="heading 2"/>
    <w:basedOn w:val="a"/>
    <w:next w:val="a"/>
    <w:qFormat/>
    <w:rsid w:val="004D33BD"/>
    <w:pPr>
      <w:keepNext/>
      <w:spacing w:before="240" w:after="60"/>
      <w:outlineLvl w:val="1"/>
    </w:pPr>
    <w:rPr>
      <w:rFonts w:ascii="Arial" w:hAnsi="Arial" w:cs="Arial"/>
      <w:b/>
      <w:bCs/>
      <w:i/>
      <w:iCs/>
      <w:sz w:val="28"/>
      <w:szCs w:val="28"/>
    </w:rPr>
  </w:style>
  <w:style w:type="paragraph" w:styleId="3">
    <w:name w:val="heading 3"/>
    <w:basedOn w:val="a"/>
    <w:next w:val="a"/>
    <w:qFormat/>
    <w:rsid w:val="004D33BD"/>
    <w:pPr>
      <w:keepNext/>
      <w:outlineLvl w:val="2"/>
    </w:pPr>
    <w:rPr>
      <w:rFonts w:ascii="Arial" w:hAnsi="Arial" w:cs="Arial"/>
      <w:b/>
      <w:bCs/>
    </w:rPr>
  </w:style>
  <w:style w:type="paragraph" w:styleId="4">
    <w:name w:val="heading 4"/>
    <w:basedOn w:val="a"/>
    <w:next w:val="a"/>
    <w:qFormat/>
    <w:rsid w:val="002B4F78"/>
    <w:pPr>
      <w:keepNext/>
      <w:spacing w:before="240" w:after="60"/>
      <w:outlineLvl w:val="3"/>
    </w:pPr>
    <w:rPr>
      <w:b/>
      <w:bCs/>
      <w:sz w:val="28"/>
      <w:szCs w:val="28"/>
    </w:rPr>
  </w:style>
  <w:style w:type="paragraph" w:styleId="5">
    <w:name w:val="heading 5"/>
    <w:basedOn w:val="a"/>
    <w:next w:val="a"/>
    <w:qFormat/>
    <w:rsid w:val="002931D9"/>
    <w:pPr>
      <w:spacing w:before="240" w:after="60"/>
      <w:outlineLvl w:val="4"/>
    </w:pPr>
    <w:rPr>
      <w:b/>
      <w:bCs/>
      <w:i/>
      <w:iCs/>
      <w:sz w:val="26"/>
      <w:szCs w:val="26"/>
    </w:rPr>
  </w:style>
  <w:style w:type="paragraph" w:styleId="6">
    <w:name w:val="heading 6"/>
    <w:basedOn w:val="a"/>
    <w:next w:val="a"/>
    <w:qFormat/>
    <w:rsid w:val="004D33BD"/>
    <w:pPr>
      <w:spacing w:before="240" w:after="60"/>
      <w:outlineLvl w:val="5"/>
    </w:pPr>
    <w:rPr>
      <w:b/>
      <w:bCs/>
      <w:sz w:val="22"/>
      <w:szCs w:val="22"/>
    </w:rPr>
  </w:style>
  <w:style w:type="paragraph" w:styleId="7">
    <w:name w:val="heading 7"/>
    <w:basedOn w:val="a"/>
    <w:next w:val="a"/>
    <w:qFormat/>
    <w:rsid w:val="004D33BD"/>
    <w:pPr>
      <w:keepNext/>
      <w:jc w:val="right"/>
      <w:outlineLvl w:val="6"/>
    </w:pPr>
    <w:rPr>
      <w:b/>
      <w:i/>
      <w:sz w:val="23"/>
    </w:rPr>
  </w:style>
  <w:style w:type="paragraph" w:styleId="8">
    <w:name w:val="heading 8"/>
    <w:basedOn w:val="a"/>
    <w:next w:val="a"/>
    <w:qFormat/>
    <w:rsid w:val="004D33BD"/>
    <w:pPr>
      <w:spacing w:before="240" w:after="60"/>
      <w:outlineLvl w:val="7"/>
    </w:pPr>
    <w:rPr>
      <w:i/>
      <w:iCs/>
    </w:rPr>
  </w:style>
  <w:style w:type="paragraph" w:styleId="9">
    <w:name w:val="heading 9"/>
    <w:basedOn w:val="a"/>
    <w:next w:val="a"/>
    <w:qFormat/>
    <w:rsid w:val="002931D9"/>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rsid w:val="00817809"/>
    <w:rPr>
      <w:rFonts w:ascii="Arial" w:hAnsi="Arial" w:cs="Arial"/>
      <w:b/>
      <w:bCs/>
      <w:kern w:val="32"/>
      <w:sz w:val="32"/>
      <w:szCs w:val="32"/>
      <w:lang w:val="ru-RU" w:eastAsia="ru-RU" w:bidi="ar-SA"/>
    </w:rPr>
  </w:style>
  <w:style w:type="paragraph" w:customStyle="1" w:styleId="ConsNormal">
    <w:name w:val="ConsNormal"/>
    <w:rsid w:val="004D33BD"/>
    <w:pPr>
      <w:widowControl w:val="0"/>
      <w:autoSpaceDE w:val="0"/>
      <w:autoSpaceDN w:val="0"/>
      <w:adjustRightInd w:val="0"/>
      <w:ind w:right="19772" w:firstLine="720"/>
    </w:pPr>
    <w:rPr>
      <w:rFonts w:ascii="Arial" w:hAnsi="Arial" w:cs="Arial"/>
    </w:rPr>
  </w:style>
  <w:style w:type="paragraph" w:customStyle="1" w:styleId="ConsNonformat">
    <w:name w:val="ConsNonformat"/>
    <w:rsid w:val="004D33BD"/>
    <w:pPr>
      <w:widowControl w:val="0"/>
      <w:autoSpaceDE w:val="0"/>
      <w:autoSpaceDN w:val="0"/>
      <w:adjustRightInd w:val="0"/>
      <w:ind w:right="19772"/>
    </w:pPr>
    <w:rPr>
      <w:rFonts w:ascii="Courier New" w:hAnsi="Courier New" w:cs="Courier New"/>
    </w:rPr>
  </w:style>
  <w:style w:type="paragraph" w:styleId="a3">
    <w:name w:val="Body Text"/>
    <w:basedOn w:val="a"/>
    <w:link w:val="a4"/>
    <w:rsid w:val="004D33BD"/>
    <w:pPr>
      <w:spacing w:line="220" w:lineRule="auto"/>
      <w:ind w:right="-1320"/>
      <w:jc w:val="center"/>
    </w:pPr>
    <w:rPr>
      <w:rFonts w:ascii="Arial" w:hAnsi="Arial" w:cs="Arial"/>
      <w:szCs w:val="22"/>
    </w:rPr>
  </w:style>
  <w:style w:type="paragraph" w:customStyle="1" w:styleId="FR1">
    <w:name w:val="FR1"/>
    <w:rsid w:val="004D33BD"/>
    <w:pPr>
      <w:widowControl w:val="0"/>
      <w:autoSpaceDE w:val="0"/>
      <w:autoSpaceDN w:val="0"/>
      <w:adjustRightInd w:val="0"/>
      <w:spacing w:line="260" w:lineRule="auto"/>
      <w:ind w:left="40" w:firstLine="560"/>
      <w:jc w:val="both"/>
    </w:pPr>
    <w:rPr>
      <w:rFonts w:ascii="Arial" w:hAnsi="Arial" w:cs="Arial"/>
      <w:sz w:val="22"/>
      <w:szCs w:val="22"/>
    </w:rPr>
  </w:style>
  <w:style w:type="character" w:styleId="a5">
    <w:name w:val="Hyperlink"/>
    <w:rsid w:val="004D33BD"/>
    <w:rPr>
      <w:color w:val="0000FF"/>
      <w:u w:val="single"/>
    </w:rPr>
  </w:style>
  <w:style w:type="paragraph" w:customStyle="1" w:styleId="FR2">
    <w:name w:val="FR2"/>
    <w:rsid w:val="004D33BD"/>
    <w:pPr>
      <w:widowControl w:val="0"/>
      <w:autoSpaceDE w:val="0"/>
      <w:autoSpaceDN w:val="0"/>
      <w:adjustRightInd w:val="0"/>
      <w:spacing w:before="180"/>
      <w:jc w:val="center"/>
    </w:pPr>
    <w:rPr>
      <w:rFonts w:ascii="Arial Narrow" w:hAnsi="Arial Narrow"/>
      <w:sz w:val="32"/>
      <w:szCs w:val="32"/>
    </w:rPr>
  </w:style>
  <w:style w:type="paragraph" w:customStyle="1" w:styleId="11">
    <w:name w:val="заголовок 11"/>
    <w:basedOn w:val="a"/>
    <w:next w:val="a"/>
    <w:rsid w:val="004D33BD"/>
    <w:pPr>
      <w:keepNext/>
      <w:jc w:val="center"/>
    </w:pPr>
    <w:rPr>
      <w:snapToGrid w:val="0"/>
      <w:szCs w:val="20"/>
    </w:rPr>
  </w:style>
  <w:style w:type="paragraph" w:styleId="a6">
    <w:name w:val="Balloon Text"/>
    <w:basedOn w:val="a"/>
    <w:semiHidden/>
    <w:rsid w:val="004D1B37"/>
    <w:rPr>
      <w:rFonts w:ascii="Tahoma" w:hAnsi="Tahoma" w:cs="Tahoma"/>
      <w:sz w:val="16"/>
      <w:szCs w:val="16"/>
    </w:rPr>
  </w:style>
  <w:style w:type="table" w:styleId="a7">
    <w:name w:val="Table Grid"/>
    <w:basedOn w:val="a1"/>
    <w:rsid w:val="007B7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EA1E24"/>
    <w:pPr>
      <w:tabs>
        <w:tab w:val="center" w:pos="4677"/>
        <w:tab w:val="right" w:pos="9355"/>
      </w:tabs>
    </w:pPr>
  </w:style>
  <w:style w:type="character" w:styleId="aa">
    <w:name w:val="page number"/>
    <w:basedOn w:val="a0"/>
    <w:rsid w:val="00EA1E24"/>
  </w:style>
  <w:style w:type="paragraph" w:styleId="ab">
    <w:name w:val="footer"/>
    <w:basedOn w:val="a"/>
    <w:link w:val="ac"/>
    <w:uiPriority w:val="99"/>
    <w:rsid w:val="00EA1E24"/>
    <w:pPr>
      <w:tabs>
        <w:tab w:val="center" w:pos="4677"/>
        <w:tab w:val="right" w:pos="9355"/>
      </w:tabs>
    </w:pPr>
  </w:style>
  <w:style w:type="paragraph" w:styleId="30">
    <w:name w:val="Body Text Indent 3"/>
    <w:basedOn w:val="a"/>
    <w:rsid w:val="00A10CBF"/>
    <w:pPr>
      <w:spacing w:after="120"/>
      <w:ind w:left="283"/>
    </w:pPr>
    <w:rPr>
      <w:sz w:val="16"/>
      <w:szCs w:val="16"/>
    </w:rPr>
  </w:style>
  <w:style w:type="paragraph" w:customStyle="1" w:styleId="ConsPlusNonformat">
    <w:name w:val="ConsPlusNonformat"/>
    <w:rsid w:val="00574196"/>
    <w:pPr>
      <w:widowControl w:val="0"/>
      <w:autoSpaceDE w:val="0"/>
      <w:autoSpaceDN w:val="0"/>
      <w:adjustRightInd w:val="0"/>
    </w:pPr>
    <w:rPr>
      <w:rFonts w:ascii="Courier New" w:hAnsi="Courier New" w:cs="Courier New"/>
    </w:rPr>
  </w:style>
  <w:style w:type="paragraph" w:customStyle="1" w:styleId="ConsPlusTitle">
    <w:name w:val="ConsPlusTitle"/>
    <w:rsid w:val="00574196"/>
    <w:pPr>
      <w:widowControl w:val="0"/>
      <w:autoSpaceDE w:val="0"/>
      <w:autoSpaceDN w:val="0"/>
      <w:adjustRightInd w:val="0"/>
    </w:pPr>
    <w:rPr>
      <w:b/>
      <w:bCs/>
      <w:sz w:val="24"/>
      <w:szCs w:val="24"/>
    </w:rPr>
  </w:style>
  <w:style w:type="paragraph" w:styleId="ad">
    <w:name w:val="Body Text Indent"/>
    <w:basedOn w:val="a"/>
    <w:link w:val="ae"/>
    <w:rsid w:val="002F07B3"/>
    <w:pPr>
      <w:spacing w:after="120"/>
      <w:ind w:left="283"/>
    </w:pPr>
  </w:style>
  <w:style w:type="paragraph" w:customStyle="1" w:styleId="111">
    <w:name w:val="111"/>
    <w:basedOn w:val="a"/>
    <w:rsid w:val="00DF1937"/>
    <w:pPr>
      <w:widowControl w:val="0"/>
      <w:overflowPunct w:val="0"/>
      <w:autoSpaceDE w:val="0"/>
      <w:autoSpaceDN w:val="0"/>
      <w:adjustRightInd w:val="0"/>
      <w:textAlignment w:val="baseline"/>
    </w:pPr>
    <w:rPr>
      <w:sz w:val="20"/>
      <w:szCs w:val="20"/>
    </w:rPr>
  </w:style>
  <w:style w:type="paragraph" w:customStyle="1" w:styleId="Heading">
    <w:name w:val="Heading"/>
    <w:rsid w:val="00FA6D58"/>
    <w:pPr>
      <w:autoSpaceDE w:val="0"/>
      <w:autoSpaceDN w:val="0"/>
      <w:adjustRightInd w:val="0"/>
    </w:pPr>
    <w:rPr>
      <w:rFonts w:ascii="Arial" w:hAnsi="Arial" w:cs="Arial"/>
      <w:b/>
      <w:bCs/>
      <w:sz w:val="22"/>
      <w:szCs w:val="22"/>
    </w:rPr>
  </w:style>
  <w:style w:type="paragraph" w:styleId="20">
    <w:name w:val="Body Text Indent 2"/>
    <w:basedOn w:val="a"/>
    <w:rsid w:val="00D21E3B"/>
    <w:pPr>
      <w:spacing w:after="120" w:line="480" w:lineRule="auto"/>
      <w:ind w:left="283"/>
    </w:pPr>
  </w:style>
  <w:style w:type="paragraph" w:styleId="21">
    <w:name w:val="Body Text 2"/>
    <w:basedOn w:val="a"/>
    <w:rsid w:val="00D21E3B"/>
    <w:pPr>
      <w:spacing w:after="120" w:line="480" w:lineRule="auto"/>
    </w:pPr>
  </w:style>
  <w:style w:type="paragraph" w:styleId="31">
    <w:name w:val="Body Text 3"/>
    <w:basedOn w:val="a"/>
    <w:rsid w:val="00D21E3B"/>
    <w:pPr>
      <w:spacing w:after="120"/>
    </w:pPr>
    <w:rPr>
      <w:sz w:val="16"/>
      <w:szCs w:val="16"/>
    </w:rPr>
  </w:style>
  <w:style w:type="paragraph" w:styleId="af">
    <w:name w:val="Block Text"/>
    <w:basedOn w:val="a"/>
    <w:rsid w:val="00D21E3B"/>
    <w:pPr>
      <w:widowControl w:val="0"/>
      <w:shd w:val="clear" w:color="auto" w:fill="FFFFFF"/>
      <w:autoSpaceDE w:val="0"/>
      <w:autoSpaceDN w:val="0"/>
      <w:adjustRightInd w:val="0"/>
      <w:spacing w:before="283" w:line="278" w:lineRule="exact"/>
      <w:ind w:left="19" w:right="4320" w:firstLine="690"/>
    </w:pPr>
    <w:rPr>
      <w:b/>
      <w:color w:val="000000"/>
      <w:spacing w:val="-2"/>
      <w:szCs w:val="20"/>
    </w:rPr>
  </w:style>
  <w:style w:type="paragraph" w:styleId="af0">
    <w:name w:val="Title"/>
    <w:basedOn w:val="a"/>
    <w:qFormat/>
    <w:rsid w:val="00D21E3B"/>
    <w:pPr>
      <w:widowControl w:val="0"/>
      <w:shd w:val="clear" w:color="auto" w:fill="FFFFFF"/>
      <w:autoSpaceDE w:val="0"/>
      <w:autoSpaceDN w:val="0"/>
      <w:adjustRightInd w:val="0"/>
      <w:ind w:left="1418"/>
      <w:jc w:val="center"/>
    </w:pPr>
    <w:rPr>
      <w:b/>
      <w:color w:val="000000"/>
      <w:spacing w:val="-4"/>
      <w:szCs w:val="20"/>
    </w:rPr>
  </w:style>
  <w:style w:type="paragraph" w:customStyle="1" w:styleId="BodyText21">
    <w:name w:val="Body Text 21"/>
    <w:basedOn w:val="a"/>
    <w:rsid w:val="002931D9"/>
    <w:pPr>
      <w:ind w:firstLine="567"/>
      <w:jc w:val="both"/>
    </w:pPr>
    <w:rPr>
      <w:sz w:val="28"/>
      <w:szCs w:val="20"/>
    </w:rPr>
  </w:style>
  <w:style w:type="table" w:customStyle="1" w:styleId="12">
    <w:name w:val="Стиль таблицы1"/>
    <w:basedOn w:val="a1"/>
    <w:rsid w:val="00C729F3"/>
    <w:tblPr>
      <w:tblInd w:w="0" w:type="dxa"/>
      <w:tblCellMar>
        <w:top w:w="0" w:type="dxa"/>
        <w:left w:w="108" w:type="dxa"/>
        <w:bottom w:w="0" w:type="dxa"/>
        <w:right w:w="108" w:type="dxa"/>
      </w:tblCellMar>
    </w:tblPr>
  </w:style>
  <w:style w:type="paragraph" w:styleId="af1">
    <w:name w:val="caption"/>
    <w:basedOn w:val="a"/>
    <w:next w:val="a"/>
    <w:qFormat/>
    <w:rsid w:val="00167BCA"/>
    <w:pPr>
      <w:pBdr>
        <w:top w:val="single" w:sz="4" w:space="1" w:color="auto"/>
        <w:left w:val="single" w:sz="4" w:space="4" w:color="auto"/>
        <w:bottom w:val="single" w:sz="4" w:space="1" w:color="auto"/>
        <w:right w:val="single" w:sz="4" w:space="4" w:color="auto"/>
      </w:pBdr>
    </w:pPr>
    <w:rPr>
      <w:b/>
      <w:bCs/>
      <w:sz w:val="28"/>
      <w:szCs w:val="20"/>
    </w:rPr>
  </w:style>
  <w:style w:type="paragraph" w:customStyle="1" w:styleId="af2">
    <w:name w:val="Заголовок"/>
    <w:basedOn w:val="a"/>
    <w:next w:val="a3"/>
    <w:rsid w:val="007C30C1"/>
    <w:pPr>
      <w:keepNext/>
      <w:widowControl w:val="0"/>
      <w:suppressAutoHyphens/>
      <w:spacing w:before="240" w:after="120"/>
    </w:pPr>
    <w:rPr>
      <w:rFonts w:ascii="Arial" w:eastAsia="MS Mincho" w:hAnsi="Arial" w:cs="MS Mincho"/>
      <w:sz w:val="28"/>
      <w:szCs w:val="28"/>
      <w:lang w:eastAsia="ar-SA"/>
    </w:rPr>
  </w:style>
  <w:style w:type="paragraph" w:customStyle="1" w:styleId="310">
    <w:name w:val="Основной текст 31"/>
    <w:basedOn w:val="a"/>
    <w:rsid w:val="007C30C1"/>
    <w:pPr>
      <w:widowControl w:val="0"/>
      <w:suppressAutoHyphens/>
      <w:spacing w:after="120"/>
    </w:pPr>
    <w:rPr>
      <w:sz w:val="16"/>
      <w:szCs w:val="16"/>
      <w:lang w:eastAsia="ar-SA"/>
    </w:rPr>
  </w:style>
  <w:style w:type="paragraph" w:customStyle="1" w:styleId="210">
    <w:name w:val="Основной текст с отступом 21"/>
    <w:basedOn w:val="a"/>
    <w:rsid w:val="007C30C1"/>
    <w:pPr>
      <w:widowControl w:val="0"/>
      <w:suppressAutoHyphens/>
      <w:ind w:left="426"/>
      <w:jc w:val="both"/>
    </w:pPr>
    <w:rPr>
      <w:szCs w:val="20"/>
      <w:lang w:eastAsia="ar-SA"/>
    </w:rPr>
  </w:style>
  <w:style w:type="paragraph" w:customStyle="1" w:styleId="211">
    <w:name w:val="Основной текст 21"/>
    <w:basedOn w:val="a"/>
    <w:rsid w:val="007C30C1"/>
    <w:pPr>
      <w:widowControl w:val="0"/>
      <w:suppressAutoHyphens/>
    </w:pPr>
    <w:rPr>
      <w:sz w:val="28"/>
      <w:szCs w:val="20"/>
      <w:lang w:eastAsia="ar-SA"/>
    </w:rPr>
  </w:style>
  <w:style w:type="paragraph" w:customStyle="1" w:styleId="311">
    <w:name w:val="Основной текст с отступом 31"/>
    <w:basedOn w:val="a"/>
    <w:rsid w:val="007C30C1"/>
    <w:pPr>
      <w:widowControl w:val="0"/>
      <w:suppressAutoHyphens/>
      <w:ind w:left="284"/>
      <w:jc w:val="both"/>
    </w:pPr>
    <w:rPr>
      <w:szCs w:val="20"/>
      <w:lang w:eastAsia="ar-SA"/>
    </w:rPr>
  </w:style>
  <w:style w:type="character" w:styleId="af3">
    <w:name w:val="FollowedHyperlink"/>
    <w:rsid w:val="00F84294"/>
    <w:rPr>
      <w:color w:val="800080"/>
      <w:u w:val="single"/>
    </w:rPr>
  </w:style>
  <w:style w:type="paragraph" w:customStyle="1" w:styleId="ConsPlusNormal">
    <w:name w:val="ConsPlusNormal"/>
    <w:rsid w:val="000B4EDE"/>
    <w:pPr>
      <w:widowControl w:val="0"/>
      <w:autoSpaceDE w:val="0"/>
      <w:autoSpaceDN w:val="0"/>
      <w:adjustRightInd w:val="0"/>
      <w:ind w:firstLine="720"/>
    </w:pPr>
    <w:rPr>
      <w:rFonts w:ascii="Arial" w:hAnsi="Arial" w:cs="Arial"/>
    </w:rPr>
  </w:style>
  <w:style w:type="paragraph" w:customStyle="1" w:styleId="40">
    <w:name w:val="Знак4"/>
    <w:basedOn w:val="a"/>
    <w:rsid w:val="000B4EDE"/>
    <w:pPr>
      <w:spacing w:after="160" w:line="240" w:lineRule="exact"/>
    </w:pPr>
    <w:rPr>
      <w:rFonts w:ascii="Verdana" w:hAnsi="Verdana" w:cs="Verdana"/>
      <w:sz w:val="20"/>
      <w:szCs w:val="20"/>
      <w:lang w:val="en-US" w:eastAsia="en-US"/>
    </w:rPr>
  </w:style>
  <w:style w:type="paragraph" w:customStyle="1" w:styleId="2-11">
    <w:name w:val="Средняя сетка 2 - Акцент 11"/>
    <w:qFormat/>
    <w:rsid w:val="00143812"/>
    <w:rPr>
      <w:rFonts w:ascii="Calibri" w:hAnsi="Calibri"/>
      <w:sz w:val="22"/>
      <w:szCs w:val="22"/>
    </w:rPr>
  </w:style>
  <w:style w:type="character" w:customStyle="1" w:styleId="ae">
    <w:name w:val="Основной текст с отступом Знак"/>
    <w:link w:val="ad"/>
    <w:rsid w:val="009A6F24"/>
    <w:rPr>
      <w:sz w:val="24"/>
      <w:szCs w:val="24"/>
      <w:lang w:val="ru-RU" w:eastAsia="ru-RU" w:bidi="ar-SA"/>
    </w:rPr>
  </w:style>
  <w:style w:type="character" w:customStyle="1" w:styleId="a9">
    <w:name w:val="Верхний колонтитул Знак"/>
    <w:link w:val="a8"/>
    <w:rsid w:val="006A3E88"/>
    <w:rPr>
      <w:sz w:val="24"/>
      <w:szCs w:val="24"/>
      <w:lang w:val="ru-RU" w:eastAsia="ru-RU" w:bidi="ar-SA"/>
    </w:rPr>
  </w:style>
  <w:style w:type="paragraph" w:styleId="HTML">
    <w:name w:val="HTML Preformatted"/>
    <w:basedOn w:val="a"/>
    <w:rsid w:val="007F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paragraph" w:customStyle="1" w:styleId="13">
    <w:name w:val="Знак1"/>
    <w:basedOn w:val="a"/>
    <w:rsid w:val="004D6357"/>
    <w:pPr>
      <w:spacing w:before="100" w:beforeAutospacing="1" w:after="100" w:afterAutospacing="1"/>
    </w:pPr>
    <w:rPr>
      <w:rFonts w:ascii="Tahoma" w:hAnsi="Tahoma"/>
      <w:sz w:val="20"/>
      <w:szCs w:val="20"/>
      <w:lang w:val="en-US" w:eastAsia="en-US"/>
    </w:rPr>
  </w:style>
  <w:style w:type="character" w:customStyle="1" w:styleId="a4">
    <w:name w:val="Основной текст Знак"/>
    <w:link w:val="a3"/>
    <w:rsid w:val="004D6357"/>
    <w:rPr>
      <w:rFonts w:ascii="Arial" w:hAnsi="Arial" w:cs="Arial"/>
      <w:sz w:val="24"/>
      <w:szCs w:val="22"/>
      <w:lang w:val="ru-RU" w:eastAsia="ru-RU" w:bidi="ar-SA"/>
    </w:rPr>
  </w:style>
  <w:style w:type="paragraph" w:customStyle="1" w:styleId="14">
    <w:name w:val="Знак1 Знак Знак Знак"/>
    <w:basedOn w:val="a"/>
    <w:rsid w:val="001F3797"/>
    <w:pPr>
      <w:spacing w:before="100" w:beforeAutospacing="1" w:after="100" w:afterAutospacing="1"/>
    </w:pPr>
    <w:rPr>
      <w:rFonts w:ascii="Tahoma" w:hAnsi="Tahoma"/>
      <w:sz w:val="20"/>
      <w:szCs w:val="20"/>
      <w:lang w:val="en-US" w:eastAsia="en-US"/>
    </w:rPr>
  </w:style>
  <w:style w:type="paragraph" w:styleId="af4">
    <w:name w:val="Normal (Web)"/>
    <w:basedOn w:val="a"/>
    <w:rsid w:val="000A30F0"/>
    <w:pPr>
      <w:spacing w:before="15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20C8"/>
    <w:pPr>
      <w:spacing w:before="100" w:beforeAutospacing="1" w:after="100" w:afterAutospacing="1"/>
    </w:pPr>
    <w:rPr>
      <w:rFonts w:ascii="Tahoma" w:hAnsi="Tahoma"/>
      <w:sz w:val="20"/>
      <w:szCs w:val="20"/>
      <w:lang w:val="en-US" w:eastAsia="en-US"/>
    </w:rPr>
  </w:style>
  <w:style w:type="paragraph" w:customStyle="1" w:styleId="CharChar">
    <w:name w:val="Char Char"/>
    <w:basedOn w:val="a"/>
    <w:rsid w:val="002815CE"/>
    <w:pPr>
      <w:spacing w:after="160" w:line="240" w:lineRule="exact"/>
    </w:pPr>
    <w:rPr>
      <w:rFonts w:ascii="Verdana" w:hAnsi="Verdana"/>
      <w:sz w:val="20"/>
      <w:szCs w:val="20"/>
      <w:lang w:val="en-US" w:eastAsia="en-US"/>
    </w:rPr>
  </w:style>
  <w:style w:type="table" w:customStyle="1" w:styleId="15">
    <w:name w:val="Сетка таблицы1"/>
    <w:basedOn w:val="a1"/>
    <w:next w:val="a7"/>
    <w:uiPriority w:val="59"/>
    <w:rsid w:val="008D3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7"/>
    <w:uiPriority w:val="59"/>
    <w:rsid w:val="00A242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FE3508"/>
    <w:pPr>
      <w:widowControl w:val="0"/>
      <w:numPr>
        <w:numId w:val="19"/>
      </w:numPr>
      <w:spacing w:line="300" w:lineRule="auto"/>
    </w:pPr>
    <w:rPr>
      <w:snapToGrid w:val="0"/>
      <w:sz w:val="22"/>
    </w:rPr>
  </w:style>
  <w:style w:type="character" w:styleId="af5">
    <w:name w:val="Strong"/>
    <w:uiPriority w:val="22"/>
    <w:qFormat/>
    <w:rsid w:val="00F970B4"/>
    <w:rPr>
      <w:b/>
      <w:bCs/>
    </w:rPr>
  </w:style>
  <w:style w:type="paragraph" w:customStyle="1" w:styleId="23">
    <w:name w:val="Знак2 Знак Знак Знак"/>
    <w:basedOn w:val="a"/>
    <w:rsid w:val="00964764"/>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DB6409"/>
  </w:style>
  <w:style w:type="character" w:customStyle="1" w:styleId="17">
    <w:name w:val="Основной шрифт абзаца1"/>
    <w:rsid w:val="00DB6409"/>
  </w:style>
  <w:style w:type="character" w:customStyle="1" w:styleId="18">
    <w:name w:val="Знак примечания1"/>
    <w:rsid w:val="00DB6409"/>
    <w:rPr>
      <w:sz w:val="16"/>
    </w:rPr>
  </w:style>
  <w:style w:type="paragraph" w:styleId="af6">
    <w:name w:val="List"/>
    <w:basedOn w:val="a3"/>
    <w:rsid w:val="00DB6409"/>
    <w:pPr>
      <w:suppressAutoHyphens/>
      <w:spacing w:after="120" w:line="240" w:lineRule="auto"/>
      <w:ind w:right="0"/>
      <w:jc w:val="left"/>
    </w:pPr>
    <w:rPr>
      <w:rFonts w:ascii="Times New Roman" w:hAnsi="Times New Roman" w:cs="Tahoma"/>
      <w:sz w:val="20"/>
      <w:szCs w:val="20"/>
      <w:lang w:eastAsia="ar-SA"/>
    </w:rPr>
  </w:style>
  <w:style w:type="paragraph" w:customStyle="1" w:styleId="19">
    <w:name w:val="Название1"/>
    <w:basedOn w:val="a"/>
    <w:rsid w:val="00DB6409"/>
    <w:pPr>
      <w:suppressLineNumbers/>
      <w:suppressAutoHyphens/>
      <w:spacing w:before="120" w:after="120"/>
    </w:pPr>
    <w:rPr>
      <w:rFonts w:cs="Tahoma"/>
      <w:i/>
      <w:iCs/>
      <w:lang w:eastAsia="ar-SA"/>
    </w:rPr>
  </w:style>
  <w:style w:type="paragraph" w:customStyle="1" w:styleId="1a">
    <w:name w:val="Указатель1"/>
    <w:basedOn w:val="a"/>
    <w:rsid w:val="00DB6409"/>
    <w:pPr>
      <w:suppressLineNumbers/>
      <w:suppressAutoHyphens/>
    </w:pPr>
    <w:rPr>
      <w:rFonts w:cs="Tahoma"/>
      <w:sz w:val="20"/>
      <w:szCs w:val="20"/>
      <w:lang w:eastAsia="ar-SA"/>
    </w:rPr>
  </w:style>
  <w:style w:type="paragraph" w:customStyle="1" w:styleId="1b">
    <w:name w:val="Текст примечания1"/>
    <w:basedOn w:val="a"/>
    <w:rsid w:val="00DB6409"/>
    <w:pPr>
      <w:suppressAutoHyphens/>
    </w:pPr>
    <w:rPr>
      <w:sz w:val="20"/>
      <w:szCs w:val="20"/>
      <w:lang w:eastAsia="ar-SA"/>
    </w:rPr>
  </w:style>
  <w:style w:type="paragraph" w:customStyle="1" w:styleId="af7">
    <w:name w:val="Автозамена"/>
    <w:rsid w:val="00DB6409"/>
    <w:pPr>
      <w:suppressAutoHyphens/>
      <w:spacing w:after="200" w:line="276" w:lineRule="auto"/>
    </w:pPr>
    <w:rPr>
      <w:rFonts w:ascii="Calibri" w:hAnsi="Calibri"/>
      <w:sz w:val="22"/>
      <w:szCs w:val="22"/>
      <w:lang w:eastAsia="ar-SA"/>
    </w:rPr>
  </w:style>
  <w:style w:type="paragraph" w:customStyle="1" w:styleId="af8">
    <w:name w:val="Содержимое таблицы"/>
    <w:basedOn w:val="a"/>
    <w:rsid w:val="00DB6409"/>
    <w:pPr>
      <w:suppressLineNumbers/>
      <w:suppressAutoHyphens/>
    </w:pPr>
    <w:rPr>
      <w:sz w:val="20"/>
      <w:szCs w:val="20"/>
      <w:lang w:eastAsia="ar-SA"/>
    </w:rPr>
  </w:style>
  <w:style w:type="paragraph" w:customStyle="1" w:styleId="af9">
    <w:name w:val="Заголовок таблицы"/>
    <w:basedOn w:val="af8"/>
    <w:rsid w:val="00DB6409"/>
    <w:pPr>
      <w:jc w:val="center"/>
    </w:pPr>
    <w:rPr>
      <w:b/>
      <w:bCs/>
    </w:rPr>
  </w:style>
  <w:style w:type="numbering" w:customStyle="1" w:styleId="24">
    <w:name w:val="Нет списка2"/>
    <w:next w:val="a2"/>
    <w:uiPriority w:val="99"/>
    <w:semiHidden/>
    <w:unhideWhenUsed/>
    <w:rsid w:val="00DB6409"/>
  </w:style>
  <w:style w:type="numbering" w:customStyle="1" w:styleId="32">
    <w:name w:val="Нет списка3"/>
    <w:next w:val="a2"/>
    <w:uiPriority w:val="99"/>
    <w:semiHidden/>
    <w:unhideWhenUsed/>
    <w:rsid w:val="00DB6409"/>
  </w:style>
  <w:style w:type="numbering" w:customStyle="1" w:styleId="41">
    <w:name w:val="Нет списка4"/>
    <w:next w:val="a2"/>
    <w:uiPriority w:val="99"/>
    <w:semiHidden/>
    <w:unhideWhenUsed/>
    <w:rsid w:val="00DB6409"/>
  </w:style>
  <w:style w:type="numbering" w:customStyle="1" w:styleId="50">
    <w:name w:val="Нет списка5"/>
    <w:next w:val="a2"/>
    <w:uiPriority w:val="99"/>
    <w:semiHidden/>
    <w:unhideWhenUsed/>
    <w:rsid w:val="00DB6409"/>
  </w:style>
  <w:style w:type="numbering" w:customStyle="1" w:styleId="60">
    <w:name w:val="Нет списка6"/>
    <w:next w:val="a2"/>
    <w:uiPriority w:val="99"/>
    <w:semiHidden/>
    <w:unhideWhenUsed/>
    <w:rsid w:val="00DB6409"/>
  </w:style>
  <w:style w:type="numbering" w:customStyle="1" w:styleId="70">
    <w:name w:val="Нет списка7"/>
    <w:next w:val="a2"/>
    <w:uiPriority w:val="99"/>
    <w:semiHidden/>
    <w:unhideWhenUsed/>
    <w:rsid w:val="00DB6409"/>
  </w:style>
  <w:style w:type="numbering" w:customStyle="1" w:styleId="80">
    <w:name w:val="Нет списка8"/>
    <w:next w:val="a2"/>
    <w:uiPriority w:val="99"/>
    <w:semiHidden/>
    <w:unhideWhenUsed/>
    <w:rsid w:val="00DB6409"/>
  </w:style>
  <w:style w:type="numbering" w:customStyle="1" w:styleId="90">
    <w:name w:val="Нет списка9"/>
    <w:next w:val="a2"/>
    <w:uiPriority w:val="99"/>
    <w:semiHidden/>
    <w:unhideWhenUsed/>
    <w:rsid w:val="00DB6409"/>
  </w:style>
  <w:style w:type="paragraph" w:customStyle="1" w:styleId="afa">
    <w:name w:val="Стиль"/>
    <w:rsid w:val="00AB2EFF"/>
    <w:pPr>
      <w:widowControl w:val="0"/>
      <w:autoSpaceDE w:val="0"/>
      <w:autoSpaceDN w:val="0"/>
      <w:adjustRightInd w:val="0"/>
    </w:pPr>
    <w:rPr>
      <w:sz w:val="24"/>
      <w:szCs w:val="24"/>
    </w:rPr>
  </w:style>
  <w:style w:type="paragraph" w:customStyle="1" w:styleId="xl63">
    <w:name w:val="xl63"/>
    <w:basedOn w:val="a"/>
    <w:rsid w:val="0038345E"/>
    <w:pPr>
      <w:pBdr>
        <w:left w:val="single" w:sz="6" w:space="0" w:color="auto"/>
        <w:right w:val="single" w:sz="6" w:space="0" w:color="auto"/>
      </w:pBdr>
      <w:spacing w:before="100" w:after="100"/>
      <w:jc w:val="center"/>
    </w:pPr>
    <w:rPr>
      <w:rFonts w:ascii="Bookman Old Style" w:hAnsi="Bookman Old Style"/>
      <w:b/>
      <w:szCs w:val="20"/>
    </w:rPr>
  </w:style>
  <w:style w:type="character" w:customStyle="1" w:styleId="ac">
    <w:name w:val="Нижний колонтитул Знак"/>
    <w:link w:val="ab"/>
    <w:uiPriority w:val="99"/>
    <w:rsid w:val="002774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280">
      <w:bodyDiv w:val="1"/>
      <w:marLeft w:val="0"/>
      <w:marRight w:val="0"/>
      <w:marTop w:val="0"/>
      <w:marBottom w:val="0"/>
      <w:divBdr>
        <w:top w:val="none" w:sz="0" w:space="0" w:color="auto"/>
        <w:left w:val="none" w:sz="0" w:space="0" w:color="auto"/>
        <w:bottom w:val="none" w:sz="0" w:space="0" w:color="auto"/>
        <w:right w:val="none" w:sz="0" w:space="0" w:color="auto"/>
      </w:divBdr>
    </w:div>
    <w:div w:id="12417076">
      <w:bodyDiv w:val="1"/>
      <w:marLeft w:val="0"/>
      <w:marRight w:val="0"/>
      <w:marTop w:val="0"/>
      <w:marBottom w:val="0"/>
      <w:divBdr>
        <w:top w:val="none" w:sz="0" w:space="0" w:color="auto"/>
        <w:left w:val="none" w:sz="0" w:space="0" w:color="auto"/>
        <w:bottom w:val="none" w:sz="0" w:space="0" w:color="auto"/>
        <w:right w:val="none" w:sz="0" w:space="0" w:color="auto"/>
      </w:divBdr>
    </w:div>
    <w:div w:id="20865752">
      <w:bodyDiv w:val="1"/>
      <w:marLeft w:val="0"/>
      <w:marRight w:val="0"/>
      <w:marTop w:val="0"/>
      <w:marBottom w:val="0"/>
      <w:divBdr>
        <w:top w:val="none" w:sz="0" w:space="0" w:color="auto"/>
        <w:left w:val="none" w:sz="0" w:space="0" w:color="auto"/>
        <w:bottom w:val="none" w:sz="0" w:space="0" w:color="auto"/>
        <w:right w:val="none" w:sz="0" w:space="0" w:color="auto"/>
      </w:divBdr>
    </w:div>
    <w:div w:id="25450042">
      <w:bodyDiv w:val="1"/>
      <w:marLeft w:val="0"/>
      <w:marRight w:val="0"/>
      <w:marTop w:val="0"/>
      <w:marBottom w:val="0"/>
      <w:divBdr>
        <w:top w:val="none" w:sz="0" w:space="0" w:color="auto"/>
        <w:left w:val="none" w:sz="0" w:space="0" w:color="auto"/>
        <w:bottom w:val="none" w:sz="0" w:space="0" w:color="auto"/>
        <w:right w:val="none" w:sz="0" w:space="0" w:color="auto"/>
      </w:divBdr>
    </w:div>
    <w:div w:id="27606983">
      <w:bodyDiv w:val="1"/>
      <w:marLeft w:val="0"/>
      <w:marRight w:val="0"/>
      <w:marTop w:val="0"/>
      <w:marBottom w:val="0"/>
      <w:divBdr>
        <w:top w:val="none" w:sz="0" w:space="0" w:color="auto"/>
        <w:left w:val="none" w:sz="0" w:space="0" w:color="auto"/>
        <w:bottom w:val="none" w:sz="0" w:space="0" w:color="auto"/>
        <w:right w:val="none" w:sz="0" w:space="0" w:color="auto"/>
      </w:divBdr>
    </w:div>
    <w:div w:id="69277797">
      <w:bodyDiv w:val="1"/>
      <w:marLeft w:val="0"/>
      <w:marRight w:val="0"/>
      <w:marTop w:val="0"/>
      <w:marBottom w:val="0"/>
      <w:divBdr>
        <w:top w:val="none" w:sz="0" w:space="0" w:color="auto"/>
        <w:left w:val="none" w:sz="0" w:space="0" w:color="auto"/>
        <w:bottom w:val="none" w:sz="0" w:space="0" w:color="auto"/>
        <w:right w:val="none" w:sz="0" w:space="0" w:color="auto"/>
      </w:divBdr>
    </w:div>
    <w:div w:id="71661436">
      <w:bodyDiv w:val="1"/>
      <w:marLeft w:val="0"/>
      <w:marRight w:val="0"/>
      <w:marTop w:val="0"/>
      <w:marBottom w:val="0"/>
      <w:divBdr>
        <w:top w:val="none" w:sz="0" w:space="0" w:color="auto"/>
        <w:left w:val="none" w:sz="0" w:space="0" w:color="auto"/>
        <w:bottom w:val="none" w:sz="0" w:space="0" w:color="auto"/>
        <w:right w:val="none" w:sz="0" w:space="0" w:color="auto"/>
      </w:divBdr>
    </w:div>
    <w:div w:id="99035574">
      <w:bodyDiv w:val="1"/>
      <w:marLeft w:val="0"/>
      <w:marRight w:val="0"/>
      <w:marTop w:val="0"/>
      <w:marBottom w:val="0"/>
      <w:divBdr>
        <w:top w:val="none" w:sz="0" w:space="0" w:color="auto"/>
        <w:left w:val="none" w:sz="0" w:space="0" w:color="auto"/>
        <w:bottom w:val="none" w:sz="0" w:space="0" w:color="auto"/>
        <w:right w:val="none" w:sz="0" w:space="0" w:color="auto"/>
      </w:divBdr>
    </w:div>
    <w:div w:id="106194141">
      <w:bodyDiv w:val="1"/>
      <w:marLeft w:val="0"/>
      <w:marRight w:val="0"/>
      <w:marTop w:val="0"/>
      <w:marBottom w:val="0"/>
      <w:divBdr>
        <w:top w:val="none" w:sz="0" w:space="0" w:color="auto"/>
        <w:left w:val="none" w:sz="0" w:space="0" w:color="auto"/>
        <w:bottom w:val="none" w:sz="0" w:space="0" w:color="auto"/>
        <w:right w:val="none" w:sz="0" w:space="0" w:color="auto"/>
      </w:divBdr>
    </w:div>
    <w:div w:id="107480208">
      <w:bodyDiv w:val="1"/>
      <w:marLeft w:val="0"/>
      <w:marRight w:val="0"/>
      <w:marTop w:val="0"/>
      <w:marBottom w:val="0"/>
      <w:divBdr>
        <w:top w:val="none" w:sz="0" w:space="0" w:color="auto"/>
        <w:left w:val="none" w:sz="0" w:space="0" w:color="auto"/>
        <w:bottom w:val="none" w:sz="0" w:space="0" w:color="auto"/>
        <w:right w:val="none" w:sz="0" w:space="0" w:color="auto"/>
      </w:divBdr>
    </w:div>
    <w:div w:id="112556678">
      <w:bodyDiv w:val="1"/>
      <w:marLeft w:val="0"/>
      <w:marRight w:val="0"/>
      <w:marTop w:val="0"/>
      <w:marBottom w:val="0"/>
      <w:divBdr>
        <w:top w:val="none" w:sz="0" w:space="0" w:color="auto"/>
        <w:left w:val="none" w:sz="0" w:space="0" w:color="auto"/>
        <w:bottom w:val="none" w:sz="0" w:space="0" w:color="auto"/>
        <w:right w:val="none" w:sz="0" w:space="0" w:color="auto"/>
      </w:divBdr>
    </w:div>
    <w:div w:id="120849526">
      <w:bodyDiv w:val="1"/>
      <w:marLeft w:val="0"/>
      <w:marRight w:val="0"/>
      <w:marTop w:val="0"/>
      <w:marBottom w:val="0"/>
      <w:divBdr>
        <w:top w:val="none" w:sz="0" w:space="0" w:color="auto"/>
        <w:left w:val="none" w:sz="0" w:space="0" w:color="auto"/>
        <w:bottom w:val="none" w:sz="0" w:space="0" w:color="auto"/>
        <w:right w:val="none" w:sz="0" w:space="0" w:color="auto"/>
      </w:divBdr>
    </w:div>
    <w:div w:id="137000153">
      <w:bodyDiv w:val="1"/>
      <w:marLeft w:val="0"/>
      <w:marRight w:val="0"/>
      <w:marTop w:val="0"/>
      <w:marBottom w:val="0"/>
      <w:divBdr>
        <w:top w:val="none" w:sz="0" w:space="0" w:color="auto"/>
        <w:left w:val="none" w:sz="0" w:space="0" w:color="auto"/>
        <w:bottom w:val="none" w:sz="0" w:space="0" w:color="auto"/>
        <w:right w:val="none" w:sz="0" w:space="0" w:color="auto"/>
      </w:divBdr>
    </w:div>
    <w:div w:id="160438549">
      <w:bodyDiv w:val="1"/>
      <w:marLeft w:val="0"/>
      <w:marRight w:val="0"/>
      <w:marTop w:val="0"/>
      <w:marBottom w:val="0"/>
      <w:divBdr>
        <w:top w:val="none" w:sz="0" w:space="0" w:color="auto"/>
        <w:left w:val="none" w:sz="0" w:space="0" w:color="auto"/>
        <w:bottom w:val="none" w:sz="0" w:space="0" w:color="auto"/>
        <w:right w:val="none" w:sz="0" w:space="0" w:color="auto"/>
      </w:divBdr>
    </w:div>
    <w:div w:id="170531272">
      <w:bodyDiv w:val="1"/>
      <w:marLeft w:val="0"/>
      <w:marRight w:val="0"/>
      <w:marTop w:val="0"/>
      <w:marBottom w:val="0"/>
      <w:divBdr>
        <w:top w:val="none" w:sz="0" w:space="0" w:color="auto"/>
        <w:left w:val="none" w:sz="0" w:space="0" w:color="auto"/>
        <w:bottom w:val="none" w:sz="0" w:space="0" w:color="auto"/>
        <w:right w:val="none" w:sz="0" w:space="0" w:color="auto"/>
      </w:divBdr>
    </w:div>
    <w:div w:id="174076582">
      <w:bodyDiv w:val="1"/>
      <w:marLeft w:val="0"/>
      <w:marRight w:val="0"/>
      <w:marTop w:val="0"/>
      <w:marBottom w:val="0"/>
      <w:divBdr>
        <w:top w:val="none" w:sz="0" w:space="0" w:color="auto"/>
        <w:left w:val="none" w:sz="0" w:space="0" w:color="auto"/>
        <w:bottom w:val="none" w:sz="0" w:space="0" w:color="auto"/>
        <w:right w:val="none" w:sz="0" w:space="0" w:color="auto"/>
      </w:divBdr>
    </w:div>
    <w:div w:id="181551151">
      <w:bodyDiv w:val="1"/>
      <w:marLeft w:val="0"/>
      <w:marRight w:val="0"/>
      <w:marTop w:val="0"/>
      <w:marBottom w:val="0"/>
      <w:divBdr>
        <w:top w:val="none" w:sz="0" w:space="0" w:color="auto"/>
        <w:left w:val="none" w:sz="0" w:space="0" w:color="auto"/>
        <w:bottom w:val="none" w:sz="0" w:space="0" w:color="auto"/>
        <w:right w:val="none" w:sz="0" w:space="0" w:color="auto"/>
      </w:divBdr>
    </w:div>
    <w:div w:id="182519351">
      <w:bodyDiv w:val="1"/>
      <w:marLeft w:val="0"/>
      <w:marRight w:val="0"/>
      <w:marTop w:val="0"/>
      <w:marBottom w:val="0"/>
      <w:divBdr>
        <w:top w:val="none" w:sz="0" w:space="0" w:color="auto"/>
        <w:left w:val="none" w:sz="0" w:space="0" w:color="auto"/>
        <w:bottom w:val="none" w:sz="0" w:space="0" w:color="auto"/>
        <w:right w:val="none" w:sz="0" w:space="0" w:color="auto"/>
      </w:divBdr>
    </w:div>
    <w:div w:id="185683537">
      <w:bodyDiv w:val="1"/>
      <w:marLeft w:val="0"/>
      <w:marRight w:val="0"/>
      <w:marTop w:val="0"/>
      <w:marBottom w:val="0"/>
      <w:divBdr>
        <w:top w:val="none" w:sz="0" w:space="0" w:color="auto"/>
        <w:left w:val="none" w:sz="0" w:space="0" w:color="auto"/>
        <w:bottom w:val="none" w:sz="0" w:space="0" w:color="auto"/>
        <w:right w:val="none" w:sz="0" w:space="0" w:color="auto"/>
      </w:divBdr>
    </w:div>
    <w:div w:id="186795450">
      <w:bodyDiv w:val="1"/>
      <w:marLeft w:val="0"/>
      <w:marRight w:val="0"/>
      <w:marTop w:val="0"/>
      <w:marBottom w:val="0"/>
      <w:divBdr>
        <w:top w:val="none" w:sz="0" w:space="0" w:color="auto"/>
        <w:left w:val="none" w:sz="0" w:space="0" w:color="auto"/>
        <w:bottom w:val="none" w:sz="0" w:space="0" w:color="auto"/>
        <w:right w:val="none" w:sz="0" w:space="0" w:color="auto"/>
      </w:divBdr>
    </w:div>
    <w:div w:id="220405136">
      <w:bodyDiv w:val="1"/>
      <w:marLeft w:val="0"/>
      <w:marRight w:val="0"/>
      <w:marTop w:val="0"/>
      <w:marBottom w:val="0"/>
      <w:divBdr>
        <w:top w:val="none" w:sz="0" w:space="0" w:color="auto"/>
        <w:left w:val="none" w:sz="0" w:space="0" w:color="auto"/>
        <w:bottom w:val="none" w:sz="0" w:space="0" w:color="auto"/>
        <w:right w:val="none" w:sz="0" w:space="0" w:color="auto"/>
      </w:divBdr>
    </w:div>
    <w:div w:id="244263767">
      <w:bodyDiv w:val="1"/>
      <w:marLeft w:val="0"/>
      <w:marRight w:val="0"/>
      <w:marTop w:val="0"/>
      <w:marBottom w:val="0"/>
      <w:divBdr>
        <w:top w:val="none" w:sz="0" w:space="0" w:color="auto"/>
        <w:left w:val="none" w:sz="0" w:space="0" w:color="auto"/>
        <w:bottom w:val="none" w:sz="0" w:space="0" w:color="auto"/>
        <w:right w:val="none" w:sz="0" w:space="0" w:color="auto"/>
      </w:divBdr>
    </w:div>
    <w:div w:id="252322784">
      <w:bodyDiv w:val="1"/>
      <w:marLeft w:val="0"/>
      <w:marRight w:val="0"/>
      <w:marTop w:val="0"/>
      <w:marBottom w:val="0"/>
      <w:divBdr>
        <w:top w:val="none" w:sz="0" w:space="0" w:color="auto"/>
        <w:left w:val="none" w:sz="0" w:space="0" w:color="auto"/>
        <w:bottom w:val="none" w:sz="0" w:space="0" w:color="auto"/>
        <w:right w:val="none" w:sz="0" w:space="0" w:color="auto"/>
      </w:divBdr>
    </w:div>
    <w:div w:id="254049105">
      <w:bodyDiv w:val="1"/>
      <w:marLeft w:val="0"/>
      <w:marRight w:val="0"/>
      <w:marTop w:val="0"/>
      <w:marBottom w:val="0"/>
      <w:divBdr>
        <w:top w:val="none" w:sz="0" w:space="0" w:color="auto"/>
        <w:left w:val="none" w:sz="0" w:space="0" w:color="auto"/>
        <w:bottom w:val="none" w:sz="0" w:space="0" w:color="auto"/>
        <w:right w:val="none" w:sz="0" w:space="0" w:color="auto"/>
      </w:divBdr>
    </w:div>
    <w:div w:id="259873768">
      <w:bodyDiv w:val="1"/>
      <w:marLeft w:val="0"/>
      <w:marRight w:val="0"/>
      <w:marTop w:val="0"/>
      <w:marBottom w:val="0"/>
      <w:divBdr>
        <w:top w:val="none" w:sz="0" w:space="0" w:color="auto"/>
        <w:left w:val="none" w:sz="0" w:space="0" w:color="auto"/>
        <w:bottom w:val="none" w:sz="0" w:space="0" w:color="auto"/>
        <w:right w:val="none" w:sz="0" w:space="0" w:color="auto"/>
      </w:divBdr>
    </w:div>
    <w:div w:id="265426034">
      <w:bodyDiv w:val="1"/>
      <w:marLeft w:val="0"/>
      <w:marRight w:val="0"/>
      <w:marTop w:val="0"/>
      <w:marBottom w:val="0"/>
      <w:divBdr>
        <w:top w:val="none" w:sz="0" w:space="0" w:color="auto"/>
        <w:left w:val="none" w:sz="0" w:space="0" w:color="auto"/>
        <w:bottom w:val="none" w:sz="0" w:space="0" w:color="auto"/>
        <w:right w:val="none" w:sz="0" w:space="0" w:color="auto"/>
      </w:divBdr>
    </w:div>
    <w:div w:id="282272754">
      <w:bodyDiv w:val="1"/>
      <w:marLeft w:val="0"/>
      <w:marRight w:val="0"/>
      <w:marTop w:val="0"/>
      <w:marBottom w:val="0"/>
      <w:divBdr>
        <w:top w:val="none" w:sz="0" w:space="0" w:color="auto"/>
        <w:left w:val="none" w:sz="0" w:space="0" w:color="auto"/>
        <w:bottom w:val="none" w:sz="0" w:space="0" w:color="auto"/>
        <w:right w:val="none" w:sz="0" w:space="0" w:color="auto"/>
      </w:divBdr>
    </w:div>
    <w:div w:id="294872972">
      <w:bodyDiv w:val="1"/>
      <w:marLeft w:val="0"/>
      <w:marRight w:val="0"/>
      <w:marTop w:val="0"/>
      <w:marBottom w:val="0"/>
      <w:divBdr>
        <w:top w:val="none" w:sz="0" w:space="0" w:color="auto"/>
        <w:left w:val="none" w:sz="0" w:space="0" w:color="auto"/>
        <w:bottom w:val="none" w:sz="0" w:space="0" w:color="auto"/>
        <w:right w:val="none" w:sz="0" w:space="0" w:color="auto"/>
      </w:divBdr>
    </w:div>
    <w:div w:id="330641815">
      <w:bodyDiv w:val="1"/>
      <w:marLeft w:val="0"/>
      <w:marRight w:val="0"/>
      <w:marTop w:val="0"/>
      <w:marBottom w:val="0"/>
      <w:divBdr>
        <w:top w:val="none" w:sz="0" w:space="0" w:color="auto"/>
        <w:left w:val="none" w:sz="0" w:space="0" w:color="auto"/>
        <w:bottom w:val="none" w:sz="0" w:space="0" w:color="auto"/>
        <w:right w:val="none" w:sz="0" w:space="0" w:color="auto"/>
      </w:divBdr>
    </w:div>
    <w:div w:id="339890961">
      <w:bodyDiv w:val="1"/>
      <w:marLeft w:val="0"/>
      <w:marRight w:val="0"/>
      <w:marTop w:val="0"/>
      <w:marBottom w:val="0"/>
      <w:divBdr>
        <w:top w:val="none" w:sz="0" w:space="0" w:color="auto"/>
        <w:left w:val="none" w:sz="0" w:space="0" w:color="auto"/>
        <w:bottom w:val="none" w:sz="0" w:space="0" w:color="auto"/>
        <w:right w:val="none" w:sz="0" w:space="0" w:color="auto"/>
      </w:divBdr>
    </w:div>
    <w:div w:id="384066647">
      <w:bodyDiv w:val="1"/>
      <w:marLeft w:val="0"/>
      <w:marRight w:val="0"/>
      <w:marTop w:val="0"/>
      <w:marBottom w:val="0"/>
      <w:divBdr>
        <w:top w:val="none" w:sz="0" w:space="0" w:color="auto"/>
        <w:left w:val="none" w:sz="0" w:space="0" w:color="auto"/>
        <w:bottom w:val="none" w:sz="0" w:space="0" w:color="auto"/>
        <w:right w:val="none" w:sz="0" w:space="0" w:color="auto"/>
      </w:divBdr>
    </w:div>
    <w:div w:id="394669425">
      <w:bodyDiv w:val="1"/>
      <w:marLeft w:val="0"/>
      <w:marRight w:val="0"/>
      <w:marTop w:val="0"/>
      <w:marBottom w:val="0"/>
      <w:divBdr>
        <w:top w:val="none" w:sz="0" w:space="0" w:color="auto"/>
        <w:left w:val="none" w:sz="0" w:space="0" w:color="auto"/>
        <w:bottom w:val="none" w:sz="0" w:space="0" w:color="auto"/>
        <w:right w:val="none" w:sz="0" w:space="0" w:color="auto"/>
      </w:divBdr>
    </w:div>
    <w:div w:id="422915041">
      <w:bodyDiv w:val="1"/>
      <w:marLeft w:val="0"/>
      <w:marRight w:val="0"/>
      <w:marTop w:val="0"/>
      <w:marBottom w:val="0"/>
      <w:divBdr>
        <w:top w:val="none" w:sz="0" w:space="0" w:color="auto"/>
        <w:left w:val="none" w:sz="0" w:space="0" w:color="auto"/>
        <w:bottom w:val="none" w:sz="0" w:space="0" w:color="auto"/>
        <w:right w:val="none" w:sz="0" w:space="0" w:color="auto"/>
      </w:divBdr>
    </w:div>
    <w:div w:id="439683976">
      <w:bodyDiv w:val="1"/>
      <w:marLeft w:val="0"/>
      <w:marRight w:val="0"/>
      <w:marTop w:val="0"/>
      <w:marBottom w:val="0"/>
      <w:divBdr>
        <w:top w:val="none" w:sz="0" w:space="0" w:color="auto"/>
        <w:left w:val="none" w:sz="0" w:space="0" w:color="auto"/>
        <w:bottom w:val="none" w:sz="0" w:space="0" w:color="auto"/>
        <w:right w:val="none" w:sz="0" w:space="0" w:color="auto"/>
      </w:divBdr>
    </w:div>
    <w:div w:id="448595364">
      <w:bodyDiv w:val="1"/>
      <w:marLeft w:val="0"/>
      <w:marRight w:val="0"/>
      <w:marTop w:val="0"/>
      <w:marBottom w:val="0"/>
      <w:divBdr>
        <w:top w:val="none" w:sz="0" w:space="0" w:color="auto"/>
        <w:left w:val="none" w:sz="0" w:space="0" w:color="auto"/>
        <w:bottom w:val="none" w:sz="0" w:space="0" w:color="auto"/>
        <w:right w:val="none" w:sz="0" w:space="0" w:color="auto"/>
      </w:divBdr>
    </w:div>
    <w:div w:id="457333580">
      <w:bodyDiv w:val="1"/>
      <w:marLeft w:val="0"/>
      <w:marRight w:val="0"/>
      <w:marTop w:val="0"/>
      <w:marBottom w:val="0"/>
      <w:divBdr>
        <w:top w:val="none" w:sz="0" w:space="0" w:color="auto"/>
        <w:left w:val="none" w:sz="0" w:space="0" w:color="auto"/>
        <w:bottom w:val="none" w:sz="0" w:space="0" w:color="auto"/>
        <w:right w:val="none" w:sz="0" w:space="0" w:color="auto"/>
      </w:divBdr>
    </w:div>
    <w:div w:id="462579920">
      <w:bodyDiv w:val="1"/>
      <w:marLeft w:val="0"/>
      <w:marRight w:val="0"/>
      <w:marTop w:val="0"/>
      <w:marBottom w:val="0"/>
      <w:divBdr>
        <w:top w:val="none" w:sz="0" w:space="0" w:color="auto"/>
        <w:left w:val="none" w:sz="0" w:space="0" w:color="auto"/>
        <w:bottom w:val="none" w:sz="0" w:space="0" w:color="auto"/>
        <w:right w:val="none" w:sz="0" w:space="0" w:color="auto"/>
      </w:divBdr>
    </w:div>
    <w:div w:id="485709329">
      <w:bodyDiv w:val="1"/>
      <w:marLeft w:val="0"/>
      <w:marRight w:val="0"/>
      <w:marTop w:val="0"/>
      <w:marBottom w:val="0"/>
      <w:divBdr>
        <w:top w:val="none" w:sz="0" w:space="0" w:color="auto"/>
        <w:left w:val="none" w:sz="0" w:space="0" w:color="auto"/>
        <w:bottom w:val="none" w:sz="0" w:space="0" w:color="auto"/>
        <w:right w:val="none" w:sz="0" w:space="0" w:color="auto"/>
      </w:divBdr>
    </w:div>
    <w:div w:id="506795477">
      <w:bodyDiv w:val="1"/>
      <w:marLeft w:val="0"/>
      <w:marRight w:val="0"/>
      <w:marTop w:val="0"/>
      <w:marBottom w:val="0"/>
      <w:divBdr>
        <w:top w:val="none" w:sz="0" w:space="0" w:color="auto"/>
        <w:left w:val="none" w:sz="0" w:space="0" w:color="auto"/>
        <w:bottom w:val="none" w:sz="0" w:space="0" w:color="auto"/>
        <w:right w:val="none" w:sz="0" w:space="0" w:color="auto"/>
      </w:divBdr>
    </w:div>
    <w:div w:id="526988293">
      <w:bodyDiv w:val="1"/>
      <w:marLeft w:val="0"/>
      <w:marRight w:val="0"/>
      <w:marTop w:val="0"/>
      <w:marBottom w:val="0"/>
      <w:divBdr>
        <w:top w:val="none" w:sz="0" w:space="0" w:color="auto"/>
        <w:left w:val="none" w:sz="0" w:space="0" w:color="auto"/>
        <w:bottom w:val="none" w:sz="0" w:space="0" w:color="auto"/>
        <w:right w:val="none" w:sz="0" w:space="0" w:color="auto"/>
      </w:divBdr>
    </w:div>
    <w:div w:id="607349109">
      <w:bodyDiv w:val="1"/>
      <w:marLeft w:val="0"/>
      <w:marRight w:val="0"/>
      <w:marTop w:val="0"/>
      <w:marBottom w:val="0"/>
      <w:divBdr>
        <w:top w:val="none" w:sz="0" w:space="0" w:color="auto"/>
        <w:left w:val="none" w:sz="0" w:space="0" w:color="auto"/>
        <w:bottom w:val="none" w:sz="0" w:space="0" w:color="auto"/>
        <w:right w:val="none" w:sz="0" w:space="0" w:color="auto"/>
      </w:divBdr>
    </w:div>
    <w:div w:id="649677595">
      <w:bodyDiv w:val="1"/>
      <w:marLeft w:val="0"/>
      <w:marRight w:val="0"/>
      <w:marTop w:val="0"/>
      <w:marBottom w:val="0"/>
      <w:divBdr>
        <w:top w:val="none" w:sz="0" w:space="0" w:color="auto"/>
        <w:left w:val="none" w:sz="0" w:space="0" w:color="auto"/>
        <w:bottom w:val="none" w:sz="0" w:space="0" w:color="auto"/>
        <w:right w:val="none" w:sz="0" w:space="0" w:color="auto"/>
      </w:divBdr>
    </w:div>
    <w:div w:id="663164918">
      <w:bodyDiv w:val="1"/>
      <w:marLeft w:val="0"/>
      <w:marRight w:val="0"/>
      <w:marTop w:val="0"/>
      <w:marBottom w:val="0"/>
      <w:divBdr>
        <w:top w:val="none" w:sz="0" w:space="0" w:color="auto"/>
        <w:left w:val="none" w:sz="0" w:space="0" w:color="auto"/>
        <w:bottom w:val="none" w:sz="0" w:space="0" w:color="auto"/>
        <w:right w:val="none" w:sz="0" w:space="0" w:color="auto"/>
      </w:divBdr>
    </w:div>
    <w:div w:id="666249409">
      <w:bodyDiv w:val="1"/>
      <w:marLeft w:val="0"/>
      <w:marRight w:val="0"/>
      <w:marTop w:val="0"/>
      <w:marBottom w:val="0"/>
      <w:divBdr>
        <w:top w:val="none" w:sz="0" w:space="0" w:color="auto"/>
        <w:left w:val="none" w:sz="0" w:space="0" w:color="auto"/>
        <w:bottom w:val="none" w:sz="0" w:space="0" w:color="auto"/>
        <w:right w:val="none" w:sz="0" w:space="0" w:color="auto"/>
      </w:divBdr>
    </w:div>
    <w:div w:id="666708848">
      <w:bodyDiv w:val="1"/>
      <w:marLeft w:val="0"/>
      <w:marRight w:val="0"/>
      <w:marTop w:val="0"/>
      <w:marBottom w:val="0"/>
      <w:divBdr>
        <w:top w:val="none" w:sz="0" w:space="0" w:color="auto"/>
        <w:left w:val="none" w:sz="0" w:space="0" w:color="auto"/>
        <w:bottom w:val="none" w:sz="0" w:space="0" w:color="auto"/>
        <w:right w:val="none" w:sz="0" w:space="0" w:color="auto"/>
      </w:divBdr>
    </w:div>
    <w:div w:id="672103702">
      <w:bodyDiv w:val="1"/>
      <w:marLeft w:val="0"/>
      <w:marRight w:val="0"/>
      <w:marTop w:val="0"/>
      <w:marBottom w:val="0"/>
      <w:divBdr>
        <w:top w:val="none" w:sz="0" w:space="0" w:color="auto"/>
        <w:left w:val="none" w:sz="0" w:space="0" w:color="auto"/>
        <w:bottom w:val="none" w:sz="0" w:space="0" w:color="auto"/>
        <w:right w:val="none" w:sz="0" w:space="0" w:color="auto"/>
      </w:divBdr>
    </w:div>
    <w:div w:id="673723777">
      <w:bodyDiv w:val="1"/>
      <w:marLeft w:val="0"/>
      <w:marRight w:val="0"/>
      <w:marTop w:val="0"/>
      <w:marBottom w:val="0"/>
      <w:divBdr>
        <w:top w:val="none" w:sz="0" w:space="0" w:color="auto"/>
        <w:left w:val="none" w:sz="0" w:space="0" w:color="auto"/>
        <w:bottom w:val="none" w:sz="0" w:space="0" w:color="auto"/>
        <w:right w:val="none" w:sz="0" w:space="0" w:color="auto"/>
      </w:divBdr>
    </w:div>
    <w:div w:id="678237394">
      <w:bodyDiv w:val="1"/>
      <w:marLeft w:val="0"/>
      <w:marRight w:val="0"/>
      <w:marTop w:val="0"/>
      <w:marBottom w:val="0"/>
      <w:divBdr>
        <w:top w:val="none" w:sz="0" w:space="0" w:color="auto"/>
        <w:left w:val="none" w:sz="0" w:space="0" w:color="auto"/>
        <w:bottom w:val="none" w:sz="0" w:space="0" w:color="auto"/>
        <w:right w:val="none" w:sz="0" w:space="0" w:color="auto"/>
      </w:divBdr>
    </w:div>
    <w:div w:id="701250615">
      <w:bodyDiv w:val="1"/>
      <w:marLeft w:val="0"/>
      <w:marRight w:val="0"/>
      <w:marTop w:val="0"/>
      <w:marBottom w:val="0"/>
      <w:divBdr>
        <w:top w:val="none" w:sz="0" w:space="0" w:color="auto"/>
        <w:left w:val="none" w:sz="0" w:space="0" w:color="auto"/>
        <w:bottom w:val="none" w:sz="0" w:space="0" w:color="auto"/>
        <w:right w:val="none" w:sz="0" w:space="0" w:color="auto"/>
      </w:divBdr>
    </w:div>
    <w:div w:id="703334383">
      <w:bodyDiv w:val="1"/>
      <w:marLeft w:val="0"/>
      <w:marRight w:val="0"/>
      <w:marTop w:val="0"/>
      <w:marBottom w:val="0"/>
      <w:divBdr>
        <w:top w:val="none" w:sz="0" w:space="0" w:color="auto"/>
        <w:left w:val="none" w:sz="0" w:space="0" w:color="auto"/>
        <w:bottom w:val="none" w:sz="0" w:space="0" w:color="auto"/>
        <w:right w:val="none" w:sz="0" w:space="0" w:color="auto"/>
      </w:divBdr>
    </w:div>
    <w:div w:id="741491529">
      <w:bodyDiv w:val="1"/>
      <w:marLeft w:val="0"/>
      <w:marRight w:val="0"/>
      <w:marTop w:val="0"/>
      <w:marBottom w:val="0"/>
      <w:divBdr>
        <w:top w:val="none" w:sz="0" w:space="0" w:color="auto"/>
        <w:left w:val="none" w:sz="0" w:space="0" w:color="auto"/>
        <w:bottom w:val="none" w:sz="0" w:space="0" w:color="auto"/>
        <w:right w:val="none" w:sz="0" w:space="0" w:color="auto"/>
      </w:divBdr>
    </w:div>
    <w:div w:id="757673757">
      <w:bodyDiv w:val="1"/>
      <w:marLeft w:val="0"/>
      <w:marRight w:val="0"/>
      <w:marTop w:val="0"/>
      <w:marBottom w:val="0"/>
      <w:divBdr>
        <w:top w:val="none" w:sz="0" w:space="0" w:color="auto"/>
        <w:left w:val="none" w:sz="0" w:space="0" w:color="auto"/>
        <w:bottom w:val="none" w:sz="0" w:space="0" w:color="auto"/>
        <w:right w:val="none" w:sz="0" w:space="0" w:color="auto"/>
      </w:divBdr>
    </w:div>
    <w:div w:id="783308779">
      <w:bodyDiv w:val="1"/>
      <w:marLeft w:val="0"/>
      <w:marRight w:val="0"/>
      <w:marTop w:val="0"/>
      <w:marBottom w:val="0"/>
      <w:divBdr>
        <w:top w:val="none" w:sz="0" w:space="0" w:color="auto"/>
        <w:left w:val="none" w:sz="0" w:space="0" w:color="auto"/>
        <w:bottom w:val="none" w:sz="0" w:space="0" w:color="auto"/>
        <w:right w:val="none" w:sz="0" w:space="0" w:color="auto"/>
      </w:divBdr>
    </w:div>
    <w:div w:id="784888497">
      <w:bodyDiv w:val="1"/>
      <w:marLeft w:val="0"/>
      <w:marRight w:val="0"/>
      <w:marTop w:val="0"/>
      <w:marBottom w:val="0"/>
      <w:divBdr>
        <w:top w:val="none" w:sz="0" w:space="0" w:color="auto"/>
        <w:left w:val="none" w:sz="0" w:space="0" w:color="auto"/>
        <w:bottom w:val="none" w:sz="0" w:space="0" w:color="auto"/>
        <w:right w:val="none" w:sz="0" w:space="0" w:color="auto"/>
      </w:divBdr>
    </w:div>
    <w:div w:id="800541262">
      <w:bodyDiv w:val="1"/>
      <w:marLeft w:val="0"/>
      <w:marRight w:val="0"/>
      <w:marTop w:val="0"/>
      <w:marBottom w:val="0"/>
      <w:divBdr>
        <w:top w:val="none" w:sz="0" w:space="0" w:color="auto"/>
        <w:left w:val="none" w:sz="0" w:space="0" w:color="auto"/>
        <w:bottom w:val="none" w:sz="0" w:space="0" w:color="auto"/>
        <w:right w:val="none" w:sz="0" w:space="0" w:color="auto"/>
      </w:divBdr>
    </w:div>
    <w:div w:id="801338964">
      <w:bodyDiv w:val="1"/>
      <w:marLeft w:val="0"/>
      <w:marRight w:val="0"/>
      <w:marTop w:val="0"/>
      <w:marBottom w:val="0"/>
      <w:divBdr>
        <w:top w:val="none" w:sz="0" w:space="0" w:color="auto"/>
        <w:left w:val="none" w:sz="0" w:space="0" w:color="auto"/>
        <w:bottom w:val="none" w:sz="0" w:space="0" w:color="auto"/>
        <w:right w:val="none" w:sz="0" w:space="0" w:color="auto"/>
      </w:divBdr>
    </w:div>
    <w:div w:id="816413487">
      <w:bodyDiv w:val="1"/>
      <w:marLeft w:val="0"/>
      <w:marRight w:val="0"/>
      <w:marTop w:val="0"/>
      <w:marBottom w:val="0"/>
      <w:divBdr>
        <w:top w:val="none" w:sz="0" w:space="0" w:color="auto"/>
        <w:left w:val="none" w:sz="0" w:space="0" w:color="auto"/>
        <w:bottom w:val="none" w:sz="0" w:space="0" w:color="auto"/>
        <w:right w:val="none" w:sz="0" w:space="0" w:color="auto"/>
      </w:divBdr>
    </w:div>
    <w:div w:id="830170784">
      <w:bodyDiv w:val="1"/>
      <w:marLeft w:val="0"/>
      <w:marRight w:val="0"/>
      <w:marTop w:val="0"/>
      <w:marBottom w:val="0"/>
      <w:divBdr>
        <w:top w:val="none" w:sz="0" w:space="0" w:color="auto"/>
        <w:left w:val="none" w:sz="0" w:space="0" w:color="auto"/>
        <w:bottom w:val="none" w:sz="0" w:space="0" w:color="auto"/>
        <w:right w:val="none" w:sz="0" w:space="0" w:color="auto"/>
      </w:divBdr>
    </w:div>
    <w:div w:id="832914972">
      <w:bodyDiv w:val="1"/>
      <w:marLeft w:val="0"/>
      <w:marRight w:val="0"/>
      <w:marTop w:val="0"/>
      <w:marBottom w:val="0"/>
      <w:divBdr>
        <w:top w:val="none" w:sz="0" w:space="0" w:color="auto"/>
        <w:left w:val="none" w:sz="0" w:space="0" w:color="auto"/>
        <w:bottom w:val="none" w:sz="0" w:space="0" w:color="auto"/>
        <w:right w:val="none" w:sz="0" w:space="0" w:color="auto"/>
      </w:divBdr>
    </w:div>
    <w:div w:id="862398271">
      <w:bodyDiv w:val="1"/>
      <w:marLeft w:val="0"/>
      <w:marRight w:val="0"/>
      <w:marTop w:val="0"/>
      <w:marBottom w:val="0"/>
      <w:divBdr>
        <w:top w:val="none" w:sz="0" w:space="0" w:color="auto"/>
        <w:left w:val="none" w:sz="0" w:space="0" w:color="auto"/>
        <w:bottom w:val="none" w:sz="0" w:space="0" w:color="auto"/>
        <w:right w:val="none" w:sz="0" w:space="0" w:color="auto"/>
      </w:divBdr>
    </w:div>
    <w:div w:id="878129096">
      <w:bodyDiv w:val="1"/>
      <w:marLeft w:val="0"/>
      <w:marRight w:val="0"/>
      <w:marTop w:val="0"/>
      <w:marBottom w:val="0"/>
      <w:divBdr>
        <w:top w:val="none" w:sz="0" w:space="0" w:color="auto"/>
        <w:left w:val="none" w:sz="0" w:space="0" w:color="auto"/>
        <w:bottom w:val="none" w:sz="0" w:space="0" w:color="auto"/>
        <w:right w:val="none" w:sz="0" w:space="0" w:color="auto"/>
      </w:divBdr>
      <w:divsChild>
        <w:div w:id="1191841828">
          <w:marLeft w:val="0"/>
          <w:marRight w:val="0"/>
          <w:marTop w:val="0"/>
          <w:marBottom w:val="0"/>
          <w:divBdr>
            <w:top w:val="none" w:sz="0" w:space="0" w:color="auto"/>
            <w:left w:val="none" w:sz="0" w:space="0" w:color="auto"/>
            <w:bottom w:val="none" w:sz="0" w:space="0" w:color="auto"/>
            <w:right w:val="none" w:sz="0" w:space="0" w:color="auto"/>
          </w:divBdr>
          <w:divsChild>
            <w:div w:id="1387560063">
              <w:marLeft w:val="0"/>
              <w:marRight w:val="0"/>
              <w:marTop w:val="0"/>
              <w:marBottom w:val="0"/>
              <w:divBdr>
                <w:top w:val="none" w:sz="0" w:space="0" w:color="auto"/>
                <w:left w:val="none" w:sz="0" w:space="0" w:color="auto"/>
                <w:bottom w:val="none" w:sz="0" w:space="0" w:color="auto"/>
                <w:right w:val="none" w:sz="0" w:space="0" w:color="auto"/>
              </w:divBdr>
              <w:divsChild>
                <w:div w:id="543833064">
                  <w:marLeft w:val="0"/>
                  <w:marRight w:val="0"/>
                  <w:marTop w:val="0"/>
                  <w:marBottom w:val="0"/>
                  <w:divBdr>
                    <w:top w:val="none" w:sz="0" w:space="0" w:color="auto"/>
                    <w:left w:val="none" w:sz="0" w:space="0" w:color="auto"/>
                    <w:bottom w:val="none" w:sz="0" w:space="0" w:color="auto"/>
                    <w:right w:val="none" w:sz="0" w:space="0" w:color="auto"/>
                  </w:divBdr>
                </w:div>
                <w:div w:id="1565994640">
                  <w:marLeft w:val="0"/>
                  <w:marRight w:val="0"/>
                  <w:marTop w:val="0"/>
                  <w:marBottom w:val="0"/>
                  <w:divBdr>
                    <w:top w:val="none" w:sz="0" w:space="0" w:color="auto"/>
                    <w:left w:val="none" w:sz="0" w:space="0" w:color="auto"/>
                    <w:bottom w:val="none" w:sz="0" w:space="0" w:color="auto"/>
                    <w:right w:val="none" w:sz="0" w:space="0" w:color="auto"/>
                  </w:divBdr>
                </w:div>
                <w:div w:id="1722054600">
                  <w:marLeft w:val="0"/>
                  <w:marRight w:val="0"/>
                  <w:marTop w:val="0"/>
                  <w:marBottom w:val="0"/>
                  <w:divBdr>
                    <w:top w:val="none" w:sz="0" w:space="0" w:color="auto"/>
                    <w:left w:val="none" w:sz="0" w:space="0" w:color="auto"/>
                    <w:bottom w:val="none" w:sz="0" w:space="0" w:color="auto"/>
                    <w:right w:val="none" w:sz="0" w:space="0" w:color="auto"/>
                  </w:divBdr>
                </w:div>
                <w:div w:id="18359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6594">
      <w:bodyDiv w:val="1"/>
      <w:marLeft w:val="0"/>
      <w:marRight w:val="0"/>
      <w:marTop w:val="0"/>
      <w:marBottom w:val="0"/>
      <w:divBdr>
        <w:top w:val="none" w:sz="0" w:space="0" w:color="auto"/>
        <w:left w:val="none" w:sz="0" w:space="0" w:color="auto"/>
        <w:bottom w:val="none" w:sz="0" w:space="0" w:color="auto"/>
        <w:right w:val="none" w:sz="0" w:space="0" w:color="auto"/>
      </w:divBdr>
    </w:div>
    <w:div w:id="904754712">
      <w:bodyDiv w:val="1"/>
      <w:marLeft w:val="0"/>
      <w:marRight w:val="0"/>
      <w:marTop w:val="0"/>
      <w:marBottom w:val="0"/>
      <w:divBdr>
        <w:top w:val="none" w:sz="0" w:space="0" w:color="auto"/>
        <w:left w:val="none" w:sz="0" w:space="0" w:color="auto"/>
        <w:bottom w:val="none" w:sz="0" w:space="0" w:color="auto"/>
        <w:right w:val="none" w:sz="0" w:space="0" w:color="auto"/>
      </w:divBdr>
    </w:div>
    <w:div w:id="940528011">
      <w:bodyDiv w:val="1"/>
      <w:marLeft w:val="0"/>
      <w:marRight w:val="0"/>
      <w:marTop w:val="0"/>
      <w:marBottom w:val="0"/>
      <w:divBdr>
        <w:top w:val="none" w:sz="0" w:space="0" w:color="auto"/>
        <w:left w:val="none" w:sz="0" w:space="0" w:color="auto"/>
        <w:bottom w:val="none" w:sz="0" w:space="0" w:color="auto"/>
        <w:right w:val="none" w:sz="0" w:space="0" w:color="auto"/>
      </w:divBdr>
    </w:div>
    <w:div w:id="950014349">
      <w:bodyDiv w:val="1"/>
      <w:marLeft w:val="0"/>
      <w:marRight w:val="0"/>
      <w:marTop w:val="0"/>
      <w:marBottom w:val="0"/>
      <w:divBdr>
        <w:top w:val="none" w:sz="0" w:space="0" w:color="auto"/>
        <w:left w:val="none" w:sz="0" w:space="0" w:color="auto"/>
        <w:bottom w:val="none" w:sz="0" w:space="0" w:color="auto"/>
        <w:right w:val="none" w:sz="0" w:space="0" w:color="auto"/>
      </w:divBdr>
    </w:div>
    <w:div w:id="954599824">
      <w:bodyDiv w:val="1"/>
      <w:marLeft w:val="0"/>
      <w:marRight w:val="0"/>
      <w:marTop w:val="0"/>
      <w:marBottom w:val="0"/>
      <w:divBdr>
        <w:top w:val="none" w:sz="0" w:space="0" w:color="auto"/>
        <w:left w:val="none" w:sz="0" w:space="0" w:color="auto"/>
        <w:bottom w:val="none" w:sz="0" w:space="0" w:color="auto"/>
        <w:right w:val="none" w:sz="0" w:space="0" w:color="auto"/>
      </w:divBdr>
    </w:div>
    <w:div w:id="954871839">
      <w:bodyDiv w:val="1"/>
      <w:marLeft w:val="0"/>
      <w:marRight w:val="0"/>
      <w:marTop w:val="0"/>
      <w:marBottom w:val="0"/>
      <w:divBdr>
        <w:top w:val="none" w:sz="0" w:space="0" w:color="auto"/>
        <w:left w:val="none" w:sz="0" w:space="0" w:color="auto"/>
        <w:bottom w:val="none" w:sz="0" w:space="0" w:color="auto"/>
        <w:right w:val="none" w:sz="0" w:space="0" w:color="auto"/>
      </w:divBdr>
    </w:div>
    <w:div w:id="962809528">
      <w:bodyDiv w:val="1"/>
      <w:marLeft w:val="0"/>
      <w:marRight w:val="0"/>
      <w:marTop w:val="0"/>
      <w:marBottom w:val="0"/>
      <w:divBdr>
        <w:top w:val="none" w:sz="0" w:space="0" w:color="auto"/>
        <w:left w:val="none" w:sz="0" w:space="0" w:color="auto"/>
        <w:bottom w:val="none" w:sz="0" w:space="0" w:color="auto"/>
        <w:right w:val="none" w:sz="0" w:space="0" w:color="auto"/>
      </w:divBdr>
    </w:div>
    <w:div w:id="976423104">
      <w:bodyDiv w:val="1"/>
      <w:marLeft w:val="0"/>
      <w:marRight w:val="0"/>
      <w:marTop w:val="0"/>
      <w:marBottom w:val="0"/>
      <w:divBdr>
        <w:top w:val="none" w:sz="0" w:space="0" w:color="auto"/>
        <w:left w:val="none" w:sz="0" w:space="0" w:color="auto"/>
        <w:bottom w:val="none" w:sz="0" w:space="0" w:color="auto"/>
        <w:right w:val="none" w:sz="0" w:space="0" w:color="auto"/>
      </w:divBdr>
    </w:div>
    <w:div w:id="996349344">
      <w:bodyDiv w:val="1"/>
      <w:marLeft w:val="0"/>
      <w:marRight w:val="0"/>
      <w:marTop w:val="0"/>
      <w:marBottom w:val="0"/>
      <w:divBdr>
        <w:top w:val="none" w:sz="0" w:space="0" w:color="auto"/>
        <w:left w:val="none" w:sz="0" w:space="0" w:color="auto"/>
        <w:bottom w:val="none" w:sz="0" w:space="0" w:color="auto"/>
        <w:right w:val="none" w:sz="0" w:space="0" w:color="auto"/>
      </w:divBdr>
    </w:div>
    <w:div w:id="1027410710">
      <w:bodyDiv w:val="1"/>
      <w:marLeft w:val="0"/>
      <w:marRight w:val="0"/>
      <w:marTop w:val="0"/>
      <w:marBottom w:val="0"/>
      <w:divBdr>
        <w:top w:val="none" w:sz="0" w:space="0" w:color="auto"/>
        <w:left w:val="none" w:sz="0" w:space="0" w:color="auto"/>
        <w:bottom w:val="none" w:sz="0" w:space="0" w:color="auto"/>
        <w:right w:val="none" w:sz="0" w:space="0" w:color="auto"/>
      </w:divBdr>
    </w:div>
    <w:div w:id="1050764848">
      <w:bodyDiv w:val="1"/>
      <w:marLeft w:val="0"/>
      <w:marRight w:val="0"/>
      <w:marTop w:val="0"/>
      <w:marBottom w:val="0"/>
      <w:divBdr>
        <w:top w:val="none" w:sz="0" w:space="0" w:color="auto"/>
        <w:left w:val="none" w:sz="0" w:space="0" w:color="auto"/>
        <w:bottom w:val="none" w:sz="0" w:space="0" w:color="auto"/>
        <w:right w:val="none" w:sz="0" w:space="0" w:color="auto"/>
      </w:divBdr>
    </w:div>
    <w:div w:id="1066877414">
      <w:bodyDiv w:val="1"/>
      <w:marLeft w:val="0"/>
      <w:marRight w:val="0"/>
      <w:marTop w:val="0"/>
      <w:marBottom w:val="0"/>
      <w:divBdr>
        <w:top w:val="none" w:sz="0" w:space="0" w:color="auto"/>
        <w:left w:val="none" w:sz="0" w:space="0" w:color="auto"/>
        <w:bottom w:val="none" w:sz="0" w:space="0" w:color="auto"/>
        <w:right w:val="none" w:sz="0" w:space="0" w:color="auto"/>
      </w:divBdr>
    </w:div>
    <w:div w:id="1091240791">
      <w:bodyDiv w:val="1"/>
      <w:marLeft w:val="0"/>
      <w:marRight w:val="0"/>
      <w:marTop w:val="0"/>
      <w:marBottom w:val="0"/>
      <w:divBdr>
        <w:top w:val="none" w:sz="0" w:space="0" w:color="auto"/>
        <w:left w:val="none" w:sz="0" w:space="0" w:color="auto"/>
        <w:bottom w:val="none" w:sz="0" w:space="0" w:color="auto"/>
        <w:right w:val="none" w:sz="0" w:space="0" w:color="auto"/>
      </w:divBdr>
    </w:div>
    <w:div w:id="1119111033">
      <w:bodyDiv w:val="1"/>
      <w:marLeft w:val="0"/>
      <w:marRight w:val="0"/>
      <w:marTop w:val="0"/>
      <w:marBottom w:val="0"/>
      <w:divBdr>
        <w:top w:val="none" w:sz="0" w:space="0" w:color="auto"/>
        <w:left w:val="none" w:sz="0" w:space="0" w:color="auto"/>
        <w:bottom w:val="none" w:sz="0" w:space="0" w:color="auto"/>
        <w:right w:val="none" w:sz="0" w:space="0" w:color="auto"/>
      </w:divBdr>
    </w:div>
    <w:div w:id="1121220785">
      <w:bodyDiv w:val="1"/>
      <w:marLeft w:val="0"/>
      <w:marRight w:val="0"/>
      <w:marTop w:val="0"/>
      <w:marBottom w:val="0"/>
      <w:divBdr>
        <w:top w:val="none" w:sz="0" w:space="0" w:color="auto"/>
        <w:left w:val="none" w:sz="0" w:space="0" w:color="auto"/>
        <w:bottom w:val="none" w:sz="0" w:space="0" w:color="auto"/>
        <w:right w:val="none" w:sz="0" w:space="0" w:color="auto"/>
      </w:divBdr>
    </w:div>
    <w:div w:id="1123962894">
      <w:bodyDiv w:val="1"/>
      <w:marLeft w:val="0"/>
      <w:marRight w:val="0"/>
      <w:marTop w:val="0"/>
      <w:marBottom w:val="0"/>
      <w:divBdr>
        <w:top w:val="none" w:sz="0" w:space="0" w:color="auto"/>
        <w:left w:val="none" w:sz="0" w:space="0" w:color="auto"/>
        <w:bottom w:val="none" w:sz="0" w:space="0" w:color="auto"/>
        <w:right w:val="none" w:sz="0" w:space="0" w:color="auto"/>
      </w:divBdr>
    </w:div>
    <w:div w:id="1125587080">
      <w:bodyDiv w:val="1"/>
      <w:marLeft w:val="0"/>
      <w:marRight w:val="0"/>
      <w:marTop w:val="0"/>
      <w:marBottom w:val="0"/>
      <w:divBdr>
        <w:top w:val="none" w:sz="0" w:space="0" w:color="auto"/>
        <w:left w:val="none" w:sz="0" w:space="0" w:color="auto"/>
        <w:bottom w:val="none" w:sz="0" w:space="0" w:color="auto"/>
        <w:right w:val="none" w:sz="0" w:space="0" w:color="auto"/>
      </w:divBdr>
    </w:div>
    <w:div w:id="1131242397">
      <w:bodyDiv w:val="1"/>
      <w:marLeft w:val="0"/>
      <w:marRight w:val="0"/>
      <w:marTop w:val="0"/>
      <w:marBottom w:val="0"/>
      <w:divBdr>
        <w:top w:val="none" w:sz="0" w:space="0" w:color="auto"/>
        <w:left w:val="none" w:sz="0" w:space="0" w:color="auto"/>
        <w:bottom w:val="none" w:sz="0" w:space="0" w:color="auto"/>
        <w:right w:val="none" w:sz="0" w:space="0" w:color="auto"/>
      </w:divBdr>
    </w:div>
    <w:div w:id="1140686769">
      <w:bodyDiv w:val="1"/>
      <w:marLeft w:val="0"/>
      <w:marRight w:val="0"/>
      <w:marTop w:val="0"/>
      <w:marBottom w:val="0"/>
      <w:divBdr>
        <w:top w:val="none" w:sz="0" w:space="0" w:color="auto"/>
        <w:left w:val="none" w:sz="0" w:space="0" w:color="auto"/>
        <w:bottom w:val="none" w:sz="0" w:space="0" w:color="auto"/>
        <w:right w:val="none" w:sz="0" w:space="0" w:color="auto"/>
      </w:divBdr>
    </w:div>
    <w:div w:id="1183859888">
      <w:bodyDiv w:val="1"/>
      <w:marLeft w:val="0"/>
      <w:marRight w:val="0"/>
      <w:marTop w:val="0"/>
      <w:marBottom w:val="0"/>
      <w:divBdr>
        <w:top w:val="none" w:sz="0" w:space="0" w:color="auto"/>
        <w:left w:val="none" w:sz="0" w:space="0" w:color="auto"/>
        <w:bottom w:val="none" w:sz="0" w:space="0" w:color="auto"/>
        <w:right w:val="none" w:sz="0" w:space="0" w:color="auto"/>
      </w:divBdr>
    </w:div>
    <w:div w:id="1205025671">
      <w:bodyDiv w:val="1"/>
      <w:marLeft w:val="0"/>
      <w:marRight w:val="0"/>
      <w:marTop w:val="0"/>
      <w:marBottom w:val="0"/>
      <w:divBdr>
        <w:top w:val="none" w:sz="0" w:space="0" w:color="auto"/>
        <w:left w:val="none" w:sz="0" w:space="0" w:color="auto"/>
        <w:bottom w:val="none" w:sz="0" w:space="0" w:color="auto"/>
        <w:right w:val="none" w:sz="0" w:space="0" w:color="auto"/>
      </w:divBdr>
    </w:div>
    <w:div w:id="1209298567">
      <w:bodyDiv w:val="1"/>
      <w:marLeft w:val="0"/>
      <w:marRight w:val="0"/>
      <w:marTop w:val="0"/>
      <w:marBottom w:val="0"/>
      <w:divBdr>
        <w:top w:val="none" w:sz="0" w:space="0" w:color="auto"/>
        <w:left w:val="none" w:sz="0" w:space="0" w:color="auto"/>
        <w:bottom w:val="none" w:sz="0" w:space="0" w:color="auto"/>
        <w:right w:val="none" w:sz="0" w:space="0" w:color="auto"/>
      </w:divBdr>
    </w:div>
    <w:div w:id="1214921743">
      <w:bodyDiv w:val="1"/>
      <w:marLeft w:val="0"/>
      <w:marRight w:val="0"/>
      <w:marTop w:val="0"/>
      <w:marBottom w:val="0"/>
      <w:divBdr>
        <w:top w:val="none" w:sz="0" w:space="0" w:color="auto"/>
        <w:left w:val="none" w:sz="0" w:space="0" w:color="auto"/>
        <w:bottom w:val="none" w:sz="0" w:space="0" w:color="auto"/>
        <w:right w:val="none" w:sz="0" w:space="0" w:color="auto"/>
      </w:divBdr>
    </w:div>
    <w:div w:id="1227955316">
      <w:bodyDiv w:val="1"/>
      <w:marLeft w:val="0"/>
      <w:marRight w:val="0"/>
      <w:marTop w:val="0"/>
      <w:marBottom w:val="0"/>
      <w:divBdr>
        <w:top w:val="none" w:sz="0" w:space="0" w:color="auto"/>
        <w:left w:val="none" w:sz="0" w:space="0" w:color="auto"/>
        <w:bottom w:val="none" w:sz="0" w:space="0" w:color="auto"/>
        <w:right w:val="none" w:sz="0" w:space="0" w:color="auto"/>
      </w:divBdr>
    </w:div>
    <w:div w:id="1228492825">
      <w:bodyDiv w:val="1"/>
      <w:marLeft w:val="0"/>
      <w:marRight w:val="0"/>
      <w:marTop w:val="0"/>
      <w:marBottom w:val="0"/>
      <w:divBdr>
        <w:top w:val="none" w:sz="0" w:space="0" w:color="auto"/>
        <w:left w:val="none" w:sz="0" w:space="0" w:color="auto"/>
        <w:bottom w:val="none" w:sz="0" w:space="0" w:color="auto"/>
        <w:right w:val="none" w:sz="0" w:space="0" w:color="auto"/>
      </w:divBdr>
    </w:div>
    <w:div w:id="1261059204">
      <w:bodyDiv w:val="1"/>
      <w:marLeft w:val="0"/>
      <w:marRight w:val="0"/>
      <w:marTop w:val="0"/>
      <w:marBottom w:val="0"/>
      <w:divBdr>
        <w:top w:val="none" w:sz="0" w:space="0" w:color="auto"/>
        <w:left w:val="none" w:sz="0" w:space="0" w:color="auto"/>
        <w:bottom w:val="none" w:sz="0" w:space="0" w:color="auto"/>
        <w:right w:val="none" w:sz="0" w:space="0" w:color="auto"/>
      </w:divBdr>
    </w:div>
    <w:div w:id="1286355219">
      <w:bodyDiv w:val="1"/>
      <w:marLeft w:val="0"/>
      <w:marRight w:val="0"/>
      <w:marTop w:val="0"/>
      <w:marBottom w:val="0"/>
      <w:divBdr>
        <w:top w:val="none" w:sz="0" w:space="0" w:color="auto"/>
        <w:left w:val="none" w:sz="0" w:space="0" w:color="auto"/>
        <w:bottom w:val="none" w:sz="0" w:space="0" w:color="auto"/>
        <w:right w:val="none" w:sz="0" w:space="0" w:color="auto"/>
      </w:divBdr>
    </w:div>
    <w:div w:id="1299796310">
      <w:bodyDiv w:val="1"/>
      <w:marLeft w:val="0"/>
      <w:marRight w:val="0"/>
      <w:marTop w:val="0"/>
      <w:marBottom w:val="0"/>
      <w:divBdr>
        <w:top w:val="none" w:sz="0" w:space="0" w:color="auto"/>
        <w:left w:val="none" w:sz="0" w:space="0" w:color="auto"/>
        <w:bottom w:val="none" w:sz="0" w:space="0" w:color="auto"/>
        <w:right w:val="none" w:sz="0" w:space="0" w:color="auto"/>
      </w:divBdr>
    </w:div>
    <w:div w:id="1311055231">
      <w:bodyDiv w:val="1"/>
      <w:marLeft w:val="0"/>
      <w:marRight w:val="0"/>
      <w:marTop w:val="0"/>
      <w:marBottom w:val="0"/>
      <w:divBdr>
        <w:top w:val="none" w:sz="0" w:space="0" w:color="auto"/>
        <w:left w:val="none" w:sz="0" w:space="0" w:color="auto"/>
        <w:bottom w:val="none" w:sz="0" w:space="0" w:color="auto"/>
        <w:right w:val="none" w:sz="0" w:space="0" w:color="auto"/>
      </w:divBdr>
    </w:div>
    <w:div w:id="1321737872">
      <w:bodyDiv w:val="1"/>
      <w:marLeft w:val="0"/>
      <w:marRight w:val="0"/>
      <w:marTop w:val="0"/>
      <w:marBottom w:val="0"/>
      <w:divBdr>
        <w:top w:val="none" w:sz="0" w:space="0" w:color="auto"/>
        <w:left w:val="none" w:sz="0" w:space="0" w:color="auto"/>
        <w:bottom w:val="none" w:sz="0" w:space="0" w:color="auto"/>
        <w:right w:val="none" w:sz="0" w:space="0" w:color="auto"/>
      </w:divBdr>
    </w:div>
    <w:div w:id="1343582825">
      <w:bodyDiv w:val="1"/>
      <w:marLeft w:val="0"/>
      <w:marRight w:val="0"/>
      <w:marTop w:val="0"/>
      <w:marBottom w:val="0"/>
      <w:divBdr>
        <w:top w:val="none" w:sz="0" w:space="0" w:color="auto"/>
        <w:left w:val="none" w:sz="0" w:space="0" w:color="auto"/>
        <w:bottom w:val="none" w:sz="0" w:space="0" w:color="auto"/>
        <w:right w:val="none" w:sz="0" w:space="0" w:color="auto"/>
      </w:divBdr>
    </w:div>
    <w:div w:id="1353534777">
      <w:bodyDiv w:val="1"/>
      <w:marLeft w:val="0"/>
      <w:marRight w:val="0"/>
      <w:marTop w:val="0"/>
      <w:marBottom w:val="0"/>
      <w:divBdr>
        <w:top w:val="none" w:sz="0" w:space="0" w:color="auto"/>
        <w:left w:val="none" w:sz="0" w:space="0" w:color="auto"/>
        <w:bottom w:val="none" w:sz="0" w:space="0" w:color="auto"/>
        <w:right w:val="none" w:sz="0" w:space="0" w:color="auto"/>
      </w:divBdr>
    </w:div>
    <w:div w:id="1367175607">
      <w:bodyDiv w:val="1"/>
      <w:marLeft w:val="0"/>
      <w:marRight w:val="0"/>
      <w:marTop w:val="0"/>
      <w:marBottom w:val="0"/>
      <w:divBdr>
        <w:top w:val="none" w:sz="0" w:space="0" w:color="auto"/>
        <w:left w:val="none" w:sz="0" w:space="0" w:color="auto"/>
        <w:bottom w:val="none" w:sz="0" w:space="0" w:color="auto"/>
        <w:right w:val="none" w:sz="0" w:space="0" w:color="auto"/>
      </w:divBdr>
    </w:div>
    <w:div w:id="1427195220">
      <w:bodyDiv w:val="1"/>
      <w:marLeft w:val="0"/>
      <w:marRight w:val="0"/>
      <w:marTop w:val="0"/>
      <w:marBottom w:val="0"/>
      <w:divBdr>
        <w:top w:val="none" w:sz="0" w:space="0" w:color="auto"/>
        <w:left w:val="none" w:sz="0" w:space="0" w:color="auto"/>
        <w:bottom w:val="none" w:sz="0" w:space="0" w:color="auto"/>
        <w:right w:val="none" w:sz="0" w:space="0" w:color="auto"/>
      </w:divBdr>
    </w:div>
    <w:div w:id="1427654190">
      <w:bodyDiv w:val="1"/>
      <w:marLeft w:val="0"/>
      <w:marRight w:val="0"/>
      <w:marTop w:val="0"/>
      <w:marBottom w:val="0"/>
      <w:divBdr>
        <w:top w:val="none" w:sz="0" w:space="0" w:color="auto"/>
        <w:left w:val="none" w:sz="0" w:space="0" w:color="auto"/>
        <w:bottom w:val="none" w:sz="0" w:space="0" w:color="auto"/>
        <w:right w:val="none" w:sz="0" w:space="0" w:color="auto"/>
      </w:divBdr>
    </w:div>
    <w:div w:id="1438527987">
      <w:bodyDiv w:val="1"/>
      <w:marLeft w:val="0"/>
      <w:marRight w:val="0"/>
      <w:marTop w:val="0"/>
      <w:marBottom w:val="0"/>
      <w:divBdr>
        <w:top w:val="none" w:sz="0" w:space="0" w:color="auto"/>
        <w:left w:val="none" w:sz="0" w:space="0" w:color="auto"/>
        <w:bottom w:val="none" w:sz="0" w:space="0" w:color="auto"/>
        <w:right w:val="none" w:sz="0" w:space="0" w:color="auto"/>
      </w:divBdr>
    </w:div>
    <w:div w:id="1479807420">
      <w:bodyDiv w:val="1"/>
      <w:marLeft w:val="0"/>
      <w:marRight w:val="0"/>
      <w:marTop w:val="0"/>
      <w:marBottom w:val="0"/>
      <w:divBdr>
        <w:top w:val="none" w:sz="0" w:space="0" w:color="auto"/>
        <w:left w:val="none" w:sz="0" w:space="0" w:color="auto"/>
        <w:bottom w:val="none" w:sz="0" w:space="0" w:color="auto"/>
        <w:right w:val="none" w:sz="0" w:space="0" w:color="auto"/>
      </w:divBdr>
    </w:div>
    <w:div w:id="1487934678">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0712635">
      <w:bodyDiv w:val="1"/>
      <w:marLeft w:val="0"/>
      <w:marRight w:val="0"/>
      <w:marTop w:val="0"/>
      <w:marBottom w:val="0"/>
      <w:divBdr>
        <w:top w:val="none" w:sz="0" w:space="0" w:color="auto"/>
        <w:left w:val="none" w:sz="0" w:space="0" w:color="auto"/>
        <w:bottom w:val="none" w:sz="0" w:space="0" w:color="auto"/>
        <w:right w:val="none" w:sz="0" w:space="0" w:color="auto"/>
      </w:divBdr>
    </w:div>
    <w:div w:id="1492019626">
      <w:bodyDiv w:val="1"/>
      <w:marLeft w:val="0"/>
      <w:marRight w:val="0"/>
      <w:marTop w:val="0"/>
      <w:marBottom w:val="0"/>
      <w:divBdr>
        <w:top w:val="none" w:sz="0" w:space="0" w:color="auto"/>
        <w:left w:val="none" w:sz="0" w:space="0" w:color="auto"/>
        <w:bottom w:val="none" w:sz="0" w:space="0" w:color="auto"/>
        <w:right w:val="none" w:sz="0" w:space="0" w:color="auto"/>
      </w:divBdr>
    </w:div>
    <w:div w:id="1496458812">
      <w:bodyDiv w:val="1"/>
      <w:marLeft w:val="0"/>
      <w:marRight w:val="0"/>
      <w:marTop w:val="0"/>
      <w:marBottom w:val="0"/>
      <w:divBdr>
        <w:top w:val="none" w:sz="0" w:space="0" w:color="auto"/>
        <w:left w:val="none" w:sz="0" w:space="0" w:color="auto"/>
        <w:bottom w:val="none" w:sz="0" w:space="0" w:color="auto"/>
        <w:right w:val="none" w:sz="0" w:space="0" w:color="auto"/>
      </w:divBdr>
    </w:div>
    <w:div w:id="1504976135">
      <w:bodyDiv w:val="1"/>
      <w:marLeft w:val="0"/>
      <w:marRight w:val="0"/>
      <w:marTop w:val="0"/>
      <w:marBottom w:val="0"/>
      <w:divBdr>
        <w:top w:val="none" w:sz="0" w:space="0" w:color="auto"/>
        <w:left w:val="none" w:sz="0" w:space="0" w:color="auto"/>
        <w:bottom w:val="none" w:sz="0" w:space="0" w:color="auto"/>
        <w:right w:val="none" w:sz="0" w:space="0" w:color="auto"/>
      </w:divBdr>
    </w:div>
    <w:div w:id="1530332781">
      <w:bodyDiv w:val="1"/>
      <w:marLeft w:val="0"/>
      <w:marRight w:val="0"/>
      <w:marTop w:val="0"/>
      <w:marBottom w:val="0"/>
      <w:divBdr>
        <w:top w:val="none" w:sz="0" w:space="0" w:color="auto"/>
        <w:left w:val="none" w:sz="0" w:space="0" w:color="auto"/>
        <w:bottom w:val="none" w:sz="0" w:space="0" w:color="auto"/>
        <w:right w:val="none" w:sz="0" w:space="0" w:color="auto"/>
      </w:divBdr>
    </w:div>
    <w:div w:id="1540580686">
      <w:bodyDiv w:val="1"/>
      <w:marLeft w:val="0"/>
      <w:marRight w:val="0"/>
      <w:marTop w:val="0"/>
      <w:marBottom w:val="0"/>
      <w:divBdr>
        <w:top w:val="none" w:sz="0" w:space="0" w:color="auto"/>
        <w:left w:val="none" w:sz="0" w:space="0" w:color="auto"/>
        <w:bottom w:val="none" w:sz="0" w:space="0" w:color="auto"/>
        <w:right w:val="none" w:sz="0" w:space="0" w:color="auto"/>
      </w:divBdr>
    </w:div>
    <w:div w:id="1547832645">
      <w:bodyDiv w:val="1"/>
      <w:marLeft w:val="0"/>
      <w:marRight w:val="0"/>
      <w:marTop w:val="0"/>
      <w:marBottom w:val="0"/>
      <w:divBdr>
        <w:top w:val="none" w:sz="0" w:space="0" w:color="auto"/>
        <w:left w:val="none" w:sz="0" w:space="0" w:color="auto"/>
        <w:bottom w:val="none" w:sz="0" w:space="0" w:color="auto"/>
        <w:right w:val="none" w:sz="0" w:space="0" w:color="auto"/>
      </w:divBdr>
    </w:div>
    <w:div w:id="1549997090">
      <w:bodyDiv w:val="1"/>
      <w:marLeft w:val="0"/>
      <w:marRight w:val="0"/>
      <w:marTop w:val="0"/>
      <w:marBottom w:val="0"/>
      <w:divBdr>
        <w:top w:val="none" w:sz="0" w:space="0" w:color="auto"/>
        <w:left w:val="none" w:sz="0" w:space="0" w:color="auto"/>
        <w:bottom w:val="none" w:sz="0" w:space="0" w:color="auto"/>
        <w:right w:val="none" w:sz="0" w:space="0" w:color="auto"/>
      </w:divBdr>
    </w:div>
    <w:div w:id="1573003738">
      <w:bodyDiv w:val="1"/>
      <w:marLeft w:val="0"/>
      <w:marRight w:val="0"/>
      <w:marTop w:val="0"/>
      <w:marBottom w:val="0"/>
      <w:divBdr>
        <w:top w:val="none" w:sz="0" w:space="0" w:color="auto"/>
        <w:left w:val="none" w:sz="0" w:space="0" w:color="auto"/>
        <w:bottom w:val="none" w:sz="0" w:space="0" w:color="auto"/>
        <w:right w:val="none" w:sz="0" w:space="0" w:color="auto"/>
      </w:divBdr>
    </w:div>
    <w:div w:id="1576695707">
      <w:bodyDiv w:val="1"/>
      <w:marLeft w:val="0"/>
      <w:marRight w:val="0"/>
      <w:marTop w:val="0"/>
      <w:marBottom w:val="0"/>
      <w:divBdr>
        <w:top w:val="none" w:sz="0" w:space="0" w:color="auto"/>
        <w:left w:val="none" w:sz="0" w:space="0" w:color="auto"/>
        <w:bottom w:val="none" w:sz="0" w:space="0" w:color="auto"/>
        <w:right w:val="none" w:sz="0" w:space="0" w:color="auto"/>
      </w:divBdr>
    </w:div>
    <w:div w:id="1585802037">
      <w:bodyDiv w:val="1"/>
      <w:marLeft w:val="0"/>
      <w:marRight w:val="0"/>
      <w:marTop w:val="0"/>
      <w:marBottom w:val="0"/>
      <w:divBdr>
        <w:top w:val="none" w:sz="0" w:space="0" w:color="auto"/>
        <w:left w:val="none" w:sz="0" w:space="0" w:color="auto"/>
        <w:bottom w:val="none" w:sz="0" w:space="0" w:color="auto"/>
        <w:right w:val="none" w:sz="0" w:space="0" w:color="auto"/>
      </w:divBdr>
    </w:div>
    <w:div w:id="1588690427">
      <w:bodyDiv w:val="1"/>
      <w:marLeft w:val="0"/>
      <w:marRight w:val="0"/>
      <w:marTop w:val="0"/>
      <w:marBottom w:val="0"/>
      <w:divBdr>
        <w:top w:val="none" w:sz="0" w:space="0" w:color="auto"/>
        <w:left w:val="none" w:sz="0" w:space="0" w:color="auto"/>
        <w:bottom w:val="none" w:sz="0" w:space="0" w:color="auto"/>
        <w:right w:val="none" w:sz="0" w:space="0" w:color="auto"/>
      </w:divBdr>
    </w:div>
    <w:div w:id="1595476551">
      <w:bodyDiv w:val="1"/>
      <w:marLeft w:val="0"/>
      <w:marRight w:val="0"/>
      <w:marTop w:val="0"/>
      <w:marBottom w:val="0"/>
      <w:divBdr>
        <w:top w:val="none" w:sz="0" w:space="0" w:color="auto"/>
        <w:left w:val="none" w:sz="0" w:space="0" w:color="auto"/>
        <w:bottom w:val="none" w:sz="0" w:space="0" w:color="auto"/>
        <w:right w:val="none" w:sz="0" w:space="0" w:color="auto"/>
      </w:divBdr>
    </w:div>
    <w:div w:id="1607424664">
      <w:bodyDiv w:val="1"/>
      <w:marLeft w:val="0"/>
      <w:marRight w:val="0"/>
      <w:marTop w:val="0"/>
      <w:marBottom w:val="0"/>
      <w:divBdr>
        <w:top w:val="none" w:sz="0" w:space="0" w:color="auto"/>
        <w:left w:val="none" w:sz="0" w:space="0" w:color="auto"/>
        <w:bottom w:val="none" w:sz="0" w:space="0" w:color="auto"/>
        <w:right w:val="none" w:sz="0" w:space="0" w:color="auto"/>
      </w:divBdr>
    </w:div>
    <w:div w:id="1624459058">
      <w:bodyDiv w:val="1"/>
      <w:marLeft w:val="0"/>
      <w:marRight w:val="0"/>
      <w:marTop w:val="0"/>
      <w:marBottom w:val="0"/>
      <w:divBdr>
        <w:top w:val="none" w:sz="0" w:space="0" w:color="auto"/>
        <w:left w:val="none" w:sz="0" w:space="0" w:color="auto"/>
        <w:bottom w:val="none" w:sz="0" w:space="0" w:color="auto"/>
        <w:right w:val="none" w:sz="0" w:space="0" w:color="auto"/>
      </w:divBdr>
    </w:div>
    <w:div w:id="1635090054">
      <w:bodyDiv w:val="1"/>
      <w:marLeft w:val="0"/>
      <w:marRight w:val="0"/>
      <w:marTop w:val="0"/>
      <w:marBottom w:val="0"/>
      <w:divBdr>
        <w:top w:val="none" w:sz="0" w:space="0" w:color="auto"/>
        <w:left w:val="none" w:sz="0" w:space="0" w:color="auto"/>
        <w:bottom w:val="none" w:sz="0" w:space="0" w:color="auto"/>
        <w:right w:val="none" w:sz="0" w:space="0" w:color="auto"/>
      </w:divBdr>
    </w:div>
    <w:div w:id="1650135310">
      <w:bodyDiv w:val="1"/>
      <w:marLeft w:val="0"/>
      <w:marRight w:val="0"/>
      <w:marTop w:val="0"/>
      <w:marBottom w:val="0"/>
      <w:divBdr>
        <w:top w:val="none" w:sz="0" w:space="0" w:color="auto"/>
        <w:left w:val="none" w:sz="0" w:space="0" w:color="auto"/>
        <w:bottom w:val="none" w:sz="0" w:space="0" w:color="auto"/>
        <w:right w:val="none" w:sz="0" w:space="0" w:color="auto"/>
      </w:divBdr>
    </w:div>
    <w:div w:id="1662193795">
      <w:bodyDiv w:val="1"/>
      <w:marLeft w:val="0"/>
      <w:marRight w:val="0"/>
      <w:marTop w:val="0"/>
      <w:marBottom w:val="0"/>
      <w:divBdr>
        <w:top w:val="none" w:sz="0" w:space="0" w:color="auto"/>
        <w:left w:val="none" w:sz="0" w:space="0" w:color="auto"/>
        <w:bottom w:val="none" w:sz="0" w:space="0" w:color="auto"/>
        <w:right w:val="none" w:sz="0" w:space="0" w:color="auto"/>
      </w:divBdr>
    </w:div>
    <w:div w:id="1689672820">
      <w:bodyDiv w:val="1"/>
      <w:marLeft w:val="0"/>
      <w:marRight w:val="0"/>
      <w:marTop w:val="0"/>
      <w:marBottom w:val="0"/>
      <w:divBdr>
        <w:top w:val="none" w:sz="0" w:space="0" w:color="auto"/>
        <w:left w:val="none" w:sz="0" w:space="0" w:color="auto"/>
        <w:bottom w:val="none" w:sz="0" w:space="0" w:color="auto"/>
        <w:right w:val="none" w:sz="0" w:space="0" w:color="auto"/>
      </w:divBdr>
    </w:div>
    <w:div w:id="1692997278">
      <w:bodyDiv w:val="1"/>
      <w:marLeft w:val="0"/>
      <w:marRight w:val="0"/>
      <w:marTop w:val="0"/>
      <w:marBottom w:val="0"/>
      <w:divBdr>
        <w:top w:val="none" w:sz="0" w:space="0" w:color="auto"/>
        <w:left w:val="none" w:sz="0" w:space="0" w:color="auto"/>
        <w:bottom w:val="none" w:sz="0" w:space="0" w:color="auto"/>
        <w:right w:val="none" w:sz="0" w:space="0" w:color="auto"/>
      </w:divBdr>
    </w:div>
    <w:div w:id="1695113813">
      <w:bodyDiv w:val="1"/>
      <w:marLeft w:val="0"/>
      <w:marRight w:val="0"/>
      <w:marTop w:val="0"/>
      <w:marBottom w:val="0"/>
      <w:divBdr>
        <w:top w:val="none" w:sz="0" w:space="0" w:color="auto"/>
        <w:left w:val="none" w:sz="0" w:space="0" w:color="auto"/>
        <w:bottom w:val="none" w:sz="0" w:space="0" w:color="auto"/>
        <w:right w:val="none" w:sz="0" w:space="0" w:color="auto"/>
      </w:divBdr>
    </w:div>
    <w:div w:id="1704092630">
      <w:bodyDiv w:val="1"/>
      <w:marLeft w:val="0"/>
      <w:marRight w:val="0"/>
      <w:marTop w:val="0"/>
      <w:marBottom w:val="0"/>
      <w:divBdr>
        <w:top w:val="none" w:sz="0" w:space="0" w:color="auto"/>
        <w:left w:val="none" w:sz="0" w:space="0" w:color="auto"/>
        <w:bottom w:val="none" w:sz="0" w:space="0" w:color="auto"/>
        <w:right w:val="none" w:sz="0" w:space="0" w:color="auto"/>
      </w:divBdr>
    </w:div>
    <w:div w:id="1774126377">
      <w:bodyDiv w:val="1"/>
      <w:marLeft w:val="0"/>
      <w:marRight w:val="0"/>
      <w:marTop w:val="0"/>
      <w:marBottom w:val="0"/>
      <w:divBdr>
        <w:top w:val="none" w:sz="0" w:space="0" w:color="auto"/>
        <w:left w:val="none" w:sz="0" w:space="0" w:color="auto"/>
        <w:bottom w:val="none" w:sz="0" w:space="0" w:color="auto"/>
        <w:right w:val="none" w:sz="0" w:space="0" w:color="auto"/>
      </w:divBdr>
    </w:div>
    <w:div w:id="1779636134">
      <w:bodyDiv w:val="1"/>
      <w:marLeft w:val="0"/>
      <w:marRight w:val="0"/>
      <w:marTop w:val="0"/>
      <w:marBottom w:val="0"/>
      <w:divBdr>
        <w:top w:val="none" w:sz="0" w:space="0" w:color="auto"/>
        <w:left w:val="none" w:sz="0" w:space="0" w:color="auto"/>
        <w:bottom w:val="none" w:sz="0" w:space="0" w:color="auto"/>
        <w:right w:val="none" w:sz="0" w:space="0" w:color="auto"/>
      </w:divBdr>
    </w:div>
    <w:div w:id="1782258872">
      <w:bodyDiv w:val="1"/>
      <w:marLeft w:val="0"/>
      <w:marRight w:val="0"/>
      <w:marTop w:val="0"/>
      <w:marBottom w:val="0"/>
      <w:divBdr>
        <w:top w:val="none" w:sz="0" w:space="0" w:color="auto"/>
        <w:left w:val="none" w:sz="0" w:space="0" w:color="auto"/>
        <w:bottom w:val="none" w:sz="0" w:space="0" w:color="auto"/>
        <w:right w:val="none" w:sz="0" w:space="0" w:color="auto"/>
      </w:divBdr>
    </w:div>
    <w:div w:id="1810172009">
      <w:bodyDiv w:val="1"/>
      <w:marLeft w:val="0"/>
      <w:marRight w:val="0"/>
      <w:marTop w:val="0"/>
      <w:marBottom w:val="0"/>
      <w:divBdr>
        <w:top w:val="none" w:sz="0" w:space="0" w:color="auto"/>
        <w:left w:val="none" w:sz="0" w:space="0" w:color="auto"/>
        <w:bottom w:val="none" w:sz="0" w:space="0" w:color="auto"/>
        <w:right w:val="none" w:sz="0" w:space="0" w:color="auto"/>
      </w:divBdr>
    </w:div>
    <w:div w:id="1810856684">
      <w:bodyDiv w:val="1"/>
      <w:marLeft w:val="0"/>
      <w:marRight w:val="0"/>
      <w:marTop w:val="0"/>
      <w:marBottom w:val="0"/>
      <w:divBdr>
        <w:top w:val="none" w:sz="0" w:space="0" w:color="auto"/>
        <w:left w:val="none" w:sz="0" w:space="0" w:color="auto"/>
        <w:bottom w:val="none" w:sz="0" w:space="0" w:color="auto"/>
        <w:right w:val="none" w:sz="0" w:space="0" w:color="auto"/>
      </w:divBdr>
    </w:div>
    <w:div w:id="1818765357">
      <w:bodyDiv w:val="1"/>
      <w:marLeft w:val="0"/>
      <w:marRight w:val="0"/>
      <w:marTop w:val="0"/>
      <w:marBottom w:val="0"/>
      <w:divBdr>
        <w:top w:val="none" w:sz="0" w:space="0" w:color="auto"/>
        <w:left w:val="none" w:sz="0" w:space="0" w:color="auto"/>
        <w:bottom w:val="none" w:sz="0" w:space="0" w:color="auto"/>
        <w:right w:val="none" w:sz="0" w:space="0" w:color="auto"/>
      </w:divBdr>
    </w:div>
    <w:div w:id="1825001390">
      <w:bodyDiv w:val="1"/>
      <w:marLeft w:val="0"/>
      <w:marRight w:val="0"/>
      <w:marTop w:val="0"/>
      <w:marBottom w:val="0"/>
      <w:divBdr>
        <w:top w:val="none" w:sz="0" w:space="0" w:color="auto"/>
        <w:left w:val="none" w:sz="0" w:space="0" w:color="auto"/>
        <w:bottom w:val="none" w:sz="0" w:space="0" w:color="auto"/>
        <w:right w:val="none" w:sz="0" w:space="0" w:color="auto"/>
      </w:divBdr>
    </w:div>
    <w:div w:id="1828471446">
      <w:bodyDiv w:val="1"/>
      <w:marLeft w:val="0"/>
      <w:marRight w:val="0"/>
      <w:marTop w:val="0"/>
      <w:marBottom w:val="0"/>
      <w:divBdr>
        <w:top w:val="none" w:sz="0" w:space="0" w:color="auto"/>
        <w:left w:val="none" w:sz="0" w:space="0" w:color="auto"/>
        <w:bottom w:val="none" w:sz="0" w:space="0" w:color="auto"/>
        <w:right w:val="none" w:sz="0" w:space="0" w:color="auto"/>
      </w:divBdr>
    </w:div>
    <w:div w:id="1837837800">
      <w:bodyDiv w:val="1"/>
      <w:marLeft w:val="0"/>
      <w:marRight w:val="0"/>
      <w:marTop w:val="0"/>
      <w:marBottom w:val="0"/>
      <w:divBdr>
        <w:top w:val="none" w:sz="0" w:space="0" w:color="auto"/>
        <w:left w:val="none" w:sz="0" w:space="0" w:color="auto"/>
        <w:bottom w:val="none" w:sz="0" w:space="0" w:color="auto"/>
        <w:right w:val="none" w:sz="0" w:space="0" w:color="auto"/>
      </w:divBdr>
    </w:div>
    <w:div w:id="1838038286">
      <w:bodyDiv w:val="1"/>
      <w:marLeft w:val="0"/>
      <w:marRight w:val="0"/>
      <w:marTop w:val="0"/>
      <w:marBottom w:val="0"/>
      <w:divBdr>
        <w:top w:val="none" w:sz="0" w:space="0" w:color="auto"/>
        <w:left w:val="none" w:sz="0" w:space="0" w:color="auto"/>
        <w:bottom w:val="none" w:sz="0" w:space="0" w:color="auto"/>
        <w:right w:val="none" w:sz="0" w:space="0" w:color="auto"/>
      </w:divBdr>
    </w:div>
    <w:div w:id="1852723788">
      <w:bodyDiv w:val="1"/>
      <w:marLeft w:val="0"/>
      <w:marRight w:val="0"/>
      <w:marTop w:val="0"/>
      <w:marBottom w:val="0"/>
      <w:divBdr>
        <w:top w:val="none" w:sz="0" w:space="0" w:color="auto"/>
        <w:left w:val="none" w:sz="0" w:space="0" w:color="auto"/>
        <w:bottom w:val="none" w:sz="0" w:space="0" w:color="auto"/>
        <w:right w:val="none" w:sz="0" w:space="0" w:color="auto"/>
      </w:divBdr>
    </w:div>
    <w:div w:id="1874996289">
      <w:bodyDiv w:val="1"/>
      <w:marLeft w:val="0"/>
      <w:marRight w:val="0"/>
      <w:marTop w:val="0"/>
      <w:marBottom w:val="0"/>
      <w:divBdr>
        <w:top w:val="none" w:sz="0" w:space="0" w:color="auto"/>
        <w:left w:val="none" w:sz="0" w:space="0" w:color="auto"/>
        <w:bottom w:val="none" w:sz="0" w:space="0" w:color="auto"/>
        <w:right w:val="none" w:sz="0" w:space="0" w:color="auto"/>
      </w:divBdr>
    </w:div>
    <w:div w:id="1893618007">
      <w:bodyDiv w:val="1"/>
      <w:marLeft w:val="0"/>
      <w:marRight w:val="0"/>
      <w:marTop w:val="0"/>
      <w:marBottom w:val="0"/>
      <w:divBdr>
        <w:top w:val="none" w:sz="0" w:space="0" w:color="auto"/>
        <w:left w:val="none" w:sz="0" w:space="0" w:color="auto"/>
        <w:bottom w:val="none" w:sz="0" w:space="0" w:color="auto"/>
        <w:right w:val="none" w:sz="0" w:space="0" w:color="auto"/>
      </w:divBdr>
    </w:div>
    <w:div w:id="1919904914">
      <w:bodyDiv w:val="1"/>
      <w:marLeft w:val="0"/>
      <w:marRight w:val="0"/>
      <w:marTop w:val="0"/>
      <w:marBottom w:val="0"/>
      <w:divBdr>
        <w:top w:val="none" w:sz="0" w:space="0" w:color="auto"/>
        <w:left w:val="none" w:sz="0" w:space="0" w:color="auto"/>
        <w:bottom w:val="none" w:sz="0" w:space="0" w:color="auto"/>
        <w:right w:val="none" w:sz="0" w:space="0" w:color="auto"/>
      </w:divBdr>
    </w:div>
    <w:div w:id="1920361225">
      <w:bodyDiv w:val="1"/>
      <w:marLeft w:val="0"/>
      <w:marRight w:val="0"/>
      <w:marTop w:val="0"/>
      <w:marBottom w:val="0"/>
      <w:divBdr>
        <w:top w:val="none" w:sz="0" w:space="0" w:color="auto"/>
        <w:left w:val="none" w:sz="0" w:space="0" w:color="auto"/>
        <w:bottom w:val="none" w:sz="0" w:space="0" w:color="auto"/>
        <w:right w:val="none" w:sz="0" w:space="0" w:color="auto"/>
      </w:divBdr>
    </w:div>
    <w:div w:id="1932200292">
      <w:bodyDiv w:val="1"/>
      <w:marLeft w:val="0"/>
      <w:marRight w:val="0"/>
      <w:marTop w:val="0"/>
      <w:marBottom w:val="0"/>
      <w:divBdr>
        <w:top w:val="none" w:sz="0" w:space="0" w:color="auto"/>
        <w:left w:val="none" w:sz="0" w:space="0" w:color="auto"/>
        <w:bottom w:val="none" w:sz="0" w:space="0" w:color="auto"/>
        <w:right w:val="none" w:sz="0" w:space="0" w:color="auto"/>
      </w:divBdr>
    </w:div>
    <w:div w:id="1933933194">
      <w:bodyDiv w:val="1"/>
      <w:marLeft w:val="0"/>
      <w:marRight w:val="0"/>
      <w:marTop w:val="0"/>
      <w:marBottom w:val="0"/>
      <w:divBdr>
        <w:top w:val="none" w:sz="0" w:space="0" w:color="auto"/>
        <w:left w:val="none" w:sz="0" w:space="0" w:color="auto"/>
        <w:bottom w:val="none" w:sz="0" w:space="0" w:color="auto"/>
        <w:right w:val="none" w:sz="0" w:space="0" w:color="auto"/>
      </w:divBdr>
    </w:div>
    <w:div w:id="1936548530">
      <w:bodyDiv w:val="1"/>
      <w:marLeft w:val="0"/>
      <w:marRight w:val="0"/>
      <w:marTop w:val="0"/>
      <w:marBottom w:val="0"/>
      <w:divBdr>
        <w:top w:val="none" w:sz="0" w:space="0" w:color="auto"/>
        <w:left w:val="none" w:sz="0" w:space="0" w:color="auto"/>
        <w:bottom w:val="none" w:sz="0" w:space="0" w:color="auto"/>
        <w:right w:val="none" w:sz="0" w:space="0" w:color="auto"/>
      </w:divBdr>
    </w:div>
    <w:div w:id="1951819774">
      <w:bodyDiv w:val="1"/>
      <w:marLeft w:val="0"/>
      <w:marRight w:val="0"/>
      <w:marTop w:val="0"/>
      <w:marBottom w:val="0"/>
      <w:divBdr>
        <w:top w:val="none" w:sz="0" w:space="0" w:color="auto"/>
        <w:left w:val="none" w:sz="0" w:space="0" w:color="auto"/>
        <w:bottom w:val="none" w:sz="0" w:space="0" w:color="auto"/>
        <w:right w:val="none" w:sz="0" w:space="0" w:color="auto"/>
      </w:divBdr>
    </w:div>
    <w:div w:id="1985117685">
      <w:bodyDiv w:val="1"/>
      <w:marLeft w:val="0"/>
      <w:marRight w:val="0"/>
      <w:marTop w:val="0"/>
      <w:marBottom w:val="0"/>
      <w:divBdr>
        <w:top w:val="none" w:sz="0" w:space="0" w:color="auto"/>
        <w:left w:val="none" w:sz="0" w:space="0" w:color="auto"/>
        <w:bottom w:val="none" w:sz="0" w:space="0" w:color="auto"/>
        <w:right w:val="none" w:sz="0" w:space="0" w:color="auto"/>
      </w:divBdr>
    </w:div>
    <w:div w:id="1990598931">
      <w:bodyDiv w:val="1"/>
      <w:marLeft w:val="0"/>
      <w:marRight w:val="0"/>
      <w:marTop w:val="0"/>
      <w:marBottom w:val="0"/>
      <w:divBdr>
        <w:top w:val="none" w:sz="0" w:space="0" w:color="auto"/>
        <w:left w:val="none" w:sz="0" w:space="0" w:color="auto"/>
        <w:bottom w:val="none" w:sz="0" w:space="0" w:color="auto"/>
        <w:right w:val="none" w:sz="0" w:space="0" w:color="auto"/>
      </w:divBdr>
    </w:div>
    <w:div w:id="1992443793">
      <w:bodyDiv w:val="1"/>
      <w:marLeft w:val="0"/>
      <w:marRight w:val="0"/>
      <w:marTop w:val="0"/>
      <w:marBottom w:val="0"/>
      <w:divBdr>
        <w:top w:val="none" w:sz="0" w:space="0" w:color="auto"/>
        <w:left w:val="none" w:sz="0" w:space="0" w:color="auto"/>
        <w:bottom w:val="none" w:sz="0" w:space="0" w:color="auto"/>
        <w:right w:val="none" w:sz="0" w:space="0" w:color="auto"/>
      </w:divBdr>
    </w:div>
    <w:div w:id="2023123430">
      <w:bodyDiv w:val="1"/>
      <w:marLeft w:val="0"/>
      <w:marRight w:val="0"/>
      <w:marTop w:val="0"/>
      <w:marBottom w:val="0"/>
      <w:divBdr>
        <w:top w:val="none" w:sz="0" w:space="0" w:color="auto"/>
        <w:left w:val="none" w:sz="0" w:space="0" w:color="auto"/>
        <w:bottom w:val="none" w:sz="0" w:space="0" w:color="auto"/>
        <w:right w:val="none" w:sz="0" w:space="0" w:color="auto"/>
      </w:divBdr>
    </w:div>
    <w:div w:id="2024086075">
      <w:bodyDiv w:val="1"/>
      <w:marLeft w:val="0"/>
      <w:marRight w:val="0"/>
      <w:marTop w:val="0"/>
      <w:marBottom w:val="0"/>
      <w:divBdr>
        <w:top w:val="none" w:sz="0" w:space="0" w:color="auto"/>
        <w:left w:val="none" w:sz="0" w:space="0" w:color="auto"/>
        <w:bottom w:val="none" w:sz="0" w:space="0" w:color="auto"/>
        <w:right w:val="none" w:sz="0" w:space="0" w:color="auto"/>
      </w:divBdr>
    </w:div>
    <w:div w:id="2041590096">
      <w:bodyDiv w:val="1"/>
      <w:marLeft w:val="0"/>
      <w:marRight w:val="0"/>
      <w:marTop w:val="0"/>
      <w:marBottom w:val="0"/>
      <w:divBdr>
        <w:top w:val="none" w:sz="0" w:space="0" w:color="auto"/>
        <w:left w:val="none" w:sz="0" w:space="0" w:color="auto"/>
        <w:bottom w:val="none" w:sz="0" w:space="0" w:color="auto"/>
        <w:right w:val="none" w:sz="0" w:space="0" w:color="auto"/>
      </w:divBdr>
    </w:div>
    <w:div w:id="2060781106">
      <w:bodyDiv w:val="1"/>
      <w:marLeft w:val="0"/>
      <w:marRight w:val="0"/>
      <w:marTop w:val="0"/>
      <w:marBottom w:val="0"/>
      <w:divBdr>
        <w:top w:val="none" w:sz="0" w:space="0" w:color="auto"/>
        <w:left w:val="none" w:sz="0" w:space="0" w:color="auto"/>
        <w:bottom w:val="none" w:sz="0" w:space="0" w:color="auto"/>
        <w:right w:val="none" w:sz="0" w:space="0" w:color="auto"/>
      </w:divBdr>
    </w:div>
    <w:div w:id="2076854536">
      <w:bodyDiv w:val="1"/>
      <w:marLeft w:val="0"/>
      <w:marRight w:val="0"/>
      <w:marTop w:val="0"/>
      <w:marBottom w:val="0"/>
      <w:divBdr>
        <w:top w:val="none" w:sz="0" w:space="0" w:color="auto"/>
        <w:left w:val="none" w:sz="0" w:space="0" w:color="auto"/>
        <w:bottom w:val="none" w:sz="0" w:space="0" w:color="auto"/>
        <w:right w:val="none" w:sz="0" w:space="0" w:color="auto"/>
      </w:divBdr>
    </w:div>
    <w:div w:id="2079817606">
      <w:bodyDiv w:val="1"/>
      <w:marLeft w:val="0"/>
      <w:marRight w:val="0"/>
      <w:marTop w:val="0"/>
      <w:marBottom w:val="0"/>
      <w:divBdr>
        <w:top w:val="none" w:sz="0" w:space="0" w:color="auto"/>
        <w:left w:val="none" w:sz="0" w:space="0" w:color="auto"/>
        <w:bottom w:val="none" w:sz="0" w:space="0" w:color="auto"/>
        <w:right w:val="none" w:sz="0" w:space="0" w:color="auto"/>
      </w:divBdr>
    </w:div>
    <w:div w:id="2082750833">
      <w:bodyDiv w:val="1"/>
      <w:marLeft w:val="0"/>
      <w:marRight w:val="0"/>
      <w:marTop w:val="0"/>
      <w:marBottom w:val="0"/>
      <w:divBdr>
        <w:top w:val="none" w:sz="0" w:space="0" w:color="auto"/>
        <w:left w:val="none" w:sz="0" w:space="0" w:color="auto"/>
        <w:bottom w:val="none" w:sz="0" w:space="0" w:color="auto"/>
        <w:right w:val="none" w:sz="0" w:space="0" w:color="auto"/>
      </w:divBdr>
    </w:div>
    <w:div w:id="2093891412">
      <w:bodyDiv w:val="1"/>
      <w:marLeft w:val="0"/>
      <w:marRight w:val="0"/>
      <w:marTop w:val="0"/>
      <w:marBottom w:val="0"/>
      <w:divBdr>
        <w:top w:val="none" w:sz="0" w:space="0" w:color="auto"/>
        <w:left w:val="none" w:sz="0" w:space="0" w:color="auto"/>
        <w:bottom w:val="none" w:sz="0" w:space="0" w:color="auto"/>
        <w:right w:val="none" w:sz="0" w:space="0" w:color="auto"/>
      </w:divBdr>
    </w:div>
    <w:div w:id="2110466930">
      <w:bodyDiv w:val="1"/>
      <w:marLeft w:val="0"/>
      <w:marRight w:val="0"/>
      <w:marTop w:val="0"/>
      <w:marBottom w:val="0"/>
      <w:divBdr>
        <w:top w:val="none" w:sz="0" w:space="0" w:color="auto"/>
        <w:left w:val="none" w:sz="0" w:space="0" w:color="auto"/>
        <w:bottom w:val="none" w:sz="0" w:space="0" w:color="auto"/>
        <w:right w:val="none" w:sz="0" w:space="0" w:color="auto"/>
      </w:divBdr>
    </w:div>
    <w:div w:id="2115980167">
      <w:bodyDiv w:val="1"/>
      <w:marLeft w:val="0"/>
      <w:marRight w:val="0"/>
      <w:marTop w:val="0"/>
      <w:marBottom w:val="0"/>
      <w:divBdr>
        <w:top w:val="none" w:sz="0" w:space="0" w:color="auto"/>
        <w:left w:val="none" w:sz="0" w:space="0" w:color="auto"/>
        <w:bottom w:val="none" w:sz="0" w:space="0" w:color="auto"/>
        <w:right w:val="none" w:sz="0" w:space="0" w:color="auto"/>
      </w:divBdr>
    </w:div>
    <w:div w:id="21396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3708</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Приглашение</vt:lpstr>
      <vt:lpstr>Приглашение</vt:lpstr>
    </vt:vector>
  </TitlesOfParts>
  <Company>Администрация г. Кирова</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dc:title>
  <dc:creator>Сорокин Анатолий Николаевич</dc:creator>
  <cp:lastModifiedBy>user</cp:lastModifiedBy>
  <cp:revision>3</cp:revision>
  <cp:lastPrinted>2012-10-08T05:35:00Z</cp:lastPrinted>
  <dcterms:created xsi:type="dcterms:W3CDTF">2014-02-18T13:51:00Z</dcterms:created>
  <dcterms:modified xsi:type="dcterms:W3CDTF">2014-02-18T16:34:00Z</dcterms:modified>
</cp:coreProperties>
</file>