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964B51" w14:textId="00697BD6" w:rsidR="007E35A1" w:rsidRPr="0025109C" w:rsidRDefault="006D04D9" w:rsidP="006D04D9">
      <w:pPr>
        <w:jc w:val="center"/>
        <w:rPr>
          <w:b/>
          <w:sz w:val="28"/>
          <w:szCs w:val="28"/>
          <w:u w:val="single"/>
        </w:rPr>
      </w:pPr>
      <w:r w:rsidRPr="0025109C">
        <w:rPr>
          <w:b/>
          <w:sz w:val="28"/>
          <w:szCs w:val="28"/>
          <w:u w:val="single"/>
        </w:rPr>
        <w:t>ТЗ на проектирование частного жилого дома</w:t>
      </w:r>
    </w:p>
    <w:p w14:paraId="4403F954" w14:textId="5E2B5CD8" w:rsidR="00E54A56" w:rsidRPr="00314715" w:rsidRDefault="00E54A56">
      <w:pPr>
        <w:rPr>
          <w:i/>
        </w:rPr>
      </w:pPr>
      <w:r w:rsidRPr="00E54A56">
        <w:rPr>
          <w:i/>
        </w:rPr>
        <w:t>Исходные данные для проектирования</w:t>
      </w:r>
      <w:r w:rsidRPr="00314715">
        <w:rPr>
          <w:i/>
        </w:rPr>
        <w:t>:</w:t>
      </w:r>
    </w:p>
    <w:p w14:paraId="4095B7B7" w14:textId="3A476CC0" w:rsidR="00E54A56" w:rsidRPr="00E54A56" w:rsidRDefault="00E54A56">
      <w:r>
        <w:t>Расположение -МО</w:t>
      </w:r>
      <w:r w:rsidRPr="00E54A56">
        <w:t>,</w:t>
      </w:r>
      <w:r>
        <w:t xml:space="preserve"> </w:t>
      </w:r>
      <w:r w:rsidR="00675357">
        <w:t>Клинский</w:t>
      </w:r>
      <w:r>
        <w:t xml:space="preserve"> р-н</w:t>
      </w:r>
      <w:r w:rsidRPr="00E54A56">
        <w:t>,</w:t>
      </w:r>
      <w:r>
        <w:t xml:space="preserve"> </w:t>
      </w:r>
      <w:r w:rsidR="00675357">
        <w:t>КП Ели</w:t>
      </w:r>
    </w:p>
    <w:p w14:paraId="69C07EEE" w14:textId="02B22AF2" w:rsidR="006D04D9" w:rsidRDefault="006D04D9">
      <w:r>
        <w:t>Площадь дома</w:t>
      </w:r>
      <w:r w:rsidRPr="00A63ECA">
        <w:t>:</w:t>
      </w:r>
      <w:r w:rsidR="007564E2">
        <w:t xml:space="preserve"> 1</w:t>
      </w:r>
      <w:r w:rsidR="006A6C85">
        <w:t>27</w:t>
      </w:r>
      <w:r w:rsidR="007564E2">
        <w:t>м2</w:t>
      </w:r>
    </w:p>
    <w:p w14:paraId="12BB0FD8" w14:textId="3F958505" w:rsidR="007564E2" w:rsidRDefault="00406A00">
      <w:r>
        <w:t>Этажность -один</w:t>
      </w:r>
    </w:p>
    <w:p w14:paraId="661CE602" w14:textId="70C8415D" w:rsidR="00406A00" w:rsidRPr="00B74795" w:rsidRDefault="00406A00">
      <w:r>
        <w:t xml:space="preserve">Высота </w:t>
      </w:r>
      <w:r w:rsidR="00B74795">
        <w:t>около 5</w:t>
      </w:r>
      <w:r w:rsidRPr="00406A00">
        <w:t xml:space="preserve"> </w:t>
      </w:r>
      <w:r>
        <w:t>м</w:t>
      </w:r>
      <w:r w:rsidR="00B74795">
        <w:t xml:space="preserve"> по коньку дома. Высота этажа 2</w:t>
      </w:r>
      <w:r w:rsidR="00B74795" w:rsidRPr="00B74795">
        <w:t>,9</w:t>
      </w:r>
      <w:r w:rsidR="00B74795">
        <w:t>м</w:t>
      </w:r>
    </w:p>
    <w:p w14:paraId="62C2D24B" w14:textId="5B7ADBA0" w:rsidR="00E54A56" w:rsidRPr="00E54A56" w:rsidRDefault="00E54A56">
      <w:r>
        <w:t>Прилагаются план мебели</w:t>
      </w:r>
      <w:r w:rsidRPr="00E54A56">
        <w:t>,</w:t>
      </w:r>
      <w:r>
        <w:t xml:space="preserve"> план кровли</w:t>
      </w:r>
      <w:r w:rsidRPr="00E54A56">
        <w:t>,</w:t>
      </w:r>
      <w:r>
        <w:t xml:space="preserve"> основные разрезы и фасады</w:t>
      </w:r>
    </w:p>
    <w:p w14:paraId="5D9C7429" w14:textId="61FA3C67" w:rsidR="0025109C" w:rsidRPr="0025109C" w:rsidRDefault="0025109C">
      <w:pPr>
        <w:rPr>
          <w:b/>
          <w:sz w:val="24"/>
          <w:szCs w:val="24"/>
        </w:rPr>
      </w:pPr>
      <w:r w:rsidRPr="0025109C">
        <w:rPr>
          <w:b/>
          <w:sz w:val="24"/>
          <w:szCs w:val="24"/>
        </w:rPr>
        <w:t>Раздел Отопление и котельная</w:t>
      </w:r>
    </w:p>
    <w:p w14:paraId="7F5A231F" w14:textId="6BF2D32E" w:rsidR="005B0858" w:rsidRPr="00CD0B04" w:rsidRDefault="00470A13">
      <w:pPr>
        <w:rPr>
          <w:b/>
        </w:rPr>
      </w:pPr>
      <w:r w:rsidRPr="00CD0B04">
        <w:rPr>
          <w:b/>
        </w:rPr>
        <w:t>Составы конструкций:</w:t>
      </w:r>
    </w:p>
    <w:p w14:paraId="374B7FD6" w14:textId="45748773" w:rsidR="005B0858" w:rsidRPr="00CD0B04" w:rsidRDefault="005B0858">
      <w:pPr>
        <w:rPr>
          <w:i/>
        </w:rPr>
      </w:pPr>
      <w:r w:rsidRPr="00CD0B04">
        <w:rPr>
          <w:i/>
        </w:rPr>
        <w:t xml:space="preserve">Состав </w:t>
      </w:r>
      <w:proofErr w:type="gramStart"/>
      <w:r w:rsidRPr="00CD0B04">
        <w:rPr>
          <w:i/>
        </w:rPr>
        <w:t>кровли(</w:t>
      </w:r>
      <w:proofErr w:type="gramEnd"/>
      <w:r w:rsidRPr="00CD0B04">
        <w:rPr>
          <w:i/>
        </w:rPr>
        <w:t xml:space="preserve">плоская кровля): </w:t>
      </w:r>
    </w:p>
    <w:p w14:paraId="227D1E39" w14:textId="612684A5" w:rsidR="005F53D1" w:rsidRDefault="005F53D1" w:rsidP="005F53D1">
      <w:pPr>
        <w:pStyle w:val="a3"/>
        <w:numPr>
          <w:ilvl w:val="0"/>
          <w:numId w:val="1"/>
        </w:numPr>
      </w:pPr>
      <w:r>
        <w:t>ЦСП плита толщиной 15мм</w:t>
      </w:r>
    </w:p>
    <w:p w14:paraId="1DBBAAB3" w14:textId="7330C84F" w:rsidR="005F53D1" w:rsidRDefault="005F53D1" w:rsidP="005F53D1">
      <w:pPr>
        <w:pStyle w:val="a3"/>
        <w:numPr>
          <w:ilvl w:val="0"/>
          <w:numId w:val="1"/>
        </w:numPr>
      </w:pPr>
      <w:r>
        <w:t>Вентилируемая воздушная прослойка толщиной 100мм</w:t>
      </w:r>
    </w:p>
    <w:p w14:paraId="31817A1B" w14:textId="79BD4460" w:rsidR="005F53D1" w:rsidRDefault="005F53D1" w:rsidP="005F53D1">
      <w:pPr>
        <w:pStyle w:val="a3"/>
        <w:numPr>
          <w:ilvl w:val="0"/>
          <w:numId w:val="1"/>
        </w:numPr>
      </w:pPr>
      <w:proofErr w:type="spellStart"/>
      <w:r>
        <w:t>Влаго</w:t>
      </w:r>
      <w:proofErr w:type="spellEnd"/>
      <w:r>
        <w:t xml:space="preserve">-ветрозащитная мембрана </w:t>
      </w:r>
      <w:r w:rsidR="0027356E">
        <w:t>0</w:t>
      </w:r>
      <w:r w:rsidR="0027356E">
        <w:rPr>
          <w:lang w:val="en-US"/>
        </w:rPr>
        <w:t>,1</w:t>
      </w:r>
      <w:r w:rsidR="0027356E">
        <w:t>мм</w:t>
      </w:r>
    </w:p>
    <w:p w14:paraId="6CF509F6" w14:textId="043F7306" w:rsidR="0027356E" w:rsidRDefault="0027356E" w:rsidP="005F53D1">
      <w:pPr>
        <w:pStyle w:val="a3"/>
        <w:numPr>
          <w:ilvl w:val="0"/>
          <w:numId w:val="1"/>
        </w:numPr>
      </w:pPr>
      <w:proofErr w:type="spellStart"/>
      <w:r>
        <w:t>Минвата</w:t>
      </w:r>
      <w:proofErr w:type="spellEnd"/>
      <w:r>
        <w:t xml:space="preserve"> плотностью </w:t>
      </w:r>
      <w:r w:rsidR="00EB74D0">
        <w:t>25-</w:t>
      </w:r>
      <w:r>
        <w:t>45 кг</w:t>
      </w:r>
      <w:r w:rsidRPr="0027356E">
        <w:t>/</w:t>
      </w:r>
      <w:r>
        <w:t>м3 толщиной 200мм</w:t>
      </w:r>
    </w:p>
    <w:p w14:paraId="255FE4B6" w14:textId="1A3F8262" w:rsidR="0027356E" w:rsidRDefault="0027356E" w:rsidP="005F53D1">
      <w:pPr>
        <w:pStyle w:val="a3"/>
        <w:numPr>
          <w:ilvl w:val="0"/>
          <w:numId w:val="1"/>
        </w:numPr>
      </w:pPr>
      <w:proofErr w:type="spellStart"/>
      <w:proofErr w:type="gramStart"/>
      <w:r>
        <w:t>Пенополиизоцианурат</w:t>
      </w:r>
      <w:proofErr w:type="spellEnd"/>
      <w:r>
        <w:t>(</w:t>
      </w:r>
      <w:proofErr w:type="gramEnd"/>
      <w:r>
        <w:rPr>
          <w:lang w:val="en-US"/>
        </w:rPr>
        <w:t>PIR</w:t>
      </w:r>
      <w:r>
        <w:t xml:space="preserve"> панель) толщиной 40мм</w:t>
      </w:r>
    </w:p>
    <w:p w14:paraId="1179B283" w14:textId="04C1F4F4" w:rsidR="00EB74D0" w:rsidRDefault="00EB74D0" w:rsidP="00EB74D0">
      <w:pPr>
        <w:pStyle w:val="a3"/>
      </w:pPr>
    </w:p>
    <w:p w14:paraId="1FDEF24F" w14:textId="1C7F21DA" w:rsidR="00EB74D0" w:rsidRPr="005B0858" w:rsidRDefault="00EB74D0" w:rsidP="00277318">
      <w:pPr>
        <w:pStyle w:val="a3"/>
        <w:ind w:left="0"/>
      </w:pPr>
      <w:r w:rsidRPr="00EB74D0">
        <w:rPr>
          <w:noProof/>
        </w:rPr>
        <w:drawing>
          <wp:inline distT="0" distB="0" distL="0" distR="0" wp14:anchorId="544256BA" wp14:editId="4E5E29B4">
            <wp:extent cx="6287043" cy="2499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2587" cy="250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ECE17" w14:textId="77777777" w:rsidR="00EB74D0" w:rsidRDefault="00EB74D0"/>
    <w:p w14:paraId="598D16E7" w14:textId="2FB6B164" w:rsidR="00EB74D0" w:rsidRPr="00CD0B04" w:rsidRDefault="00EB74D0">
      <w:pPr>
        <w:rPr>
          <w:i/>
        </w:rPr>
      </w:pPr>
      <w:r w:rsidRPr="00CD0B04">
        <w:rPr>
          <w:i/>
        </w:rPr>
        <w:t>Состав наружной стены(глухой):</w:t>
      </w:r>
    </w:p>
    <w:p w14:paraId="0EC02618" w14:textId="00E7AD0E" w:rsidR="00EB74D0" w:rsidRDefault="00EB74D0">
      <w:r>
        <w:t xml:space="preserve">1. </w:t>
      </w:r>
      <w:r w:rsidR="00220FA4">
        <w:t xml:space="preserve">Плита </w:t>
      </w:r>
      <w:r w:rsidR="00220FA4">
        <w:rPr>
          <w:lang w:val="en-US"/>
        </w:rPr>
        <w:t>OSB</w:t>
      </w:r>
      <w:r w:rsidR="00220FA4" w:rsidRPr="00220FA4">
        <w:t>-</w:t>
      </w:r>
      <w:proofErr w:type="gramStart"/>
      <w:r w:rsidR="00220FA4" w:rsidRPr="00220FA4">
        <w:t xml:space="preserve">2 </w:t>
      </w:r>
      <w:r>
        <w:t xml:space="preserve"> плита</w:t>
      </w:r>
      <w:proofErr w:type="gramEnd"/>
      <w:r>
        <w:t xml:space="preserve"> толщиной 1</w:t>
      </w:r>
      <w:r w:rsidR="00220FA4" w:rsidRPr="00220FA4">
        <w:t>0</w:t>
      </w:r>
      <w:r>
        <w:t>мм</w:t>
      </w:r>
    </w:p>
    <w:p w14:paraId="33BC0DD2" w14:textId="0E6B72BD" w:rsidR="00EB74D0" w:rsidRDefault="00EB74D0">
      <w:r>
        <w:t>2. Вент</w:t>
      </w:r>
      <w:r w:rsidR="00220FA4">
        <w:t xml:space="preserve">илируемая воздушная прослойка толщиной </w:t>
      </w:r>
      <w:r w:rsidR="00220FA4" w:rsidRPr="00220FA4">
        <w:t>20</w:t>
      </w:r>
      <w:r w:rsidR="00220FA4">
        <w:t>мм</w:t>
      </w:r>
    </w:p>
    <w:p w14:paraId="546089B8" w14:textId="3406BEE6" w:rsidR="00220FA4" w:rsidRDefault="00220FA4">
      <w:r>
        <w:t xml:space="preserve">3. Мягкая </w:t>
      </w:r>
      <w:proofErr w:type="gramStart"/>
      <w:r>
        <w:t>древесно-волокнистая</w:t>
      </w:r>
      <w:proofErr w:type="gramEnd"/>
      <w:r>
        <w:t xml:space="preserve"> плита 200 кг</w:t>
      </w:r>
      <w:r w:rsidRPr="00220FA4">
        <w:t>/</w:t>
      </w:r>
      <w:r>
        <w:t>м2(</w:t>
      </w:r>
      <w:proofErr w:type="spellStart"/>
      <w:r>
        <w:t>Белтермо</w:t>
      </w:r>
      <w:proofErr w:type="spellEnd"/>
      <w:r>
        <w:t>) толщиной 20мм</w:t>
      </w:r>
    </w:p>
    <w:p w14:paraId="01D65D78" w14:textId="3DD9206E" w:rsidR="00220FA4" w:rsidRDefault="00220FA4">
      <w:r>
        <w:t xml:space="preserve">4. </w:t>
      </w:r>
      <w:proofErr w:type="spellStart"/>
      <w:r>
        <w:t>Минвата</w:t>
      </w:r>
      <w:proofErr w:type="spellEnd"/>
      <w:r>
        <w:t xml:space="preserve"> плотностью 25-45 кг</w:t>
      </w:r>
      <w:r w:rsidRPr="00220FA4">
        <w:t>/</w:t>
      </w:r>
      <w:r>
        <w:t>м3</w:t>
      </w:r>
      <w:r w:rsidRPr="00220FA4">
        <w:t xml:space="preserve"> </w:t>
      </w:r>
      <w:r>
        <w:t>толщиной 100мм</w:t>
      </w:r>
    </w:p>
    <w:p w14:paraId="79B9A6DB" w14:textId="4729C71D" w:rsidR="00220FA4" w:rsidRDefault="00220FA4" w:rsidP="00220FA4">
      <w:r>
        <w:t xml:space="preserve">5. </w:t>
      </w:r>
      <w:proofErr w:type="spellStart"/>
      <w:proofErr w:type="gramStart"/>
      <w:r>
        <w:t>Пенополиизоцианурат</w:t>
      </w:r>
      <w:proofErr w:type="spellEnd"/>
      <w:r>
        <w:t>(</w:t>
      </w:r>
      <w:proofErr w:type="gramEnd"/>
      <w:r w:rsidRPr="00220FA4">
        <w:rPr>
          <w:lang w:val="en-US"/>
        </w:rPr>
        <w:t>PIR</w:t>
      </w:r>
      <w:r>
        <w:t xml:space="preserve"> панель) толщиной 40мм</w:t>
      </w:r>
    </w:p>
    <w:p w14:paraId="28C86CBE" w14:textId="6DCE6360" w:rsidR="00220FA4" w:rsidRDefault="00220FA4" w:rsidP="00220FA4">
      <w:r>
        <w:t xml:space="preserve">6. Замкнутая воздушная </w:t>
      </w:r>
      <w:proofErr w:type="gramStart"/>
      <w:r>
        <w:t>прослойка  толщиной</w:t>
      </w:r>
      <w:proofErr w:type="gramEnd"/>
      <w:r>
        <w:t xml:space="preserve"> 270 мм</w:t>
      </w:r>
    </w:p>
    <w:p w14:paraId="21C74879" w14:textId="1BEEFF07" w:rsidR="00220FA4" w:rsidRDefault="00220FA4" w:rsidP="00220FA4">
      <w:r>
        <w:t xml:space="preserve">7. </w:t>
      </w:r>
      <w:proofErr w:type="gramStart"/>
      <w:r>
        <w:t>Гипсокартон(</w:t>
      </w:r>
      <w:proofErr w:type="gramEnd"/>
      <w:r>
        <w:t>ГКЛВ) толщиной 25мм</w:t>
      </w:r>
    </w:p>
    <w:p w14:paraId="3ABA6CFC" w14:textId="50CFA5AE" w:rsidR="00220FA4" w:rsidRDefault="00220FA4" w:rsidP="00220FA4">
      <w:r w:rsidRPr="00220FA4">
        <w:rPr>
          <w:noProof/>
        </w:rPr>
        <w:lastRenderedPageBreak/>
        <w:drawing>
          <wp:inline distT="0" distB="0" distL="0" distR="0" wp14:anchorId="4913E159" wp14:editId="6BA8D68B">
            <wp:extent cx="5940425" cy="22891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DFC65" w14:textId="3630A771" w:rsidR="00220FA4" w:rsidRPr="00277318" w:rsidRDefault="00470A13">
      <w:r w:rsidRPr="00CD0B04">
        <w:rPr>
          <w:i/>
        </w:rPr>
        <w:t>Состав п</w:t>
      </w:r>
      <w:r w:rsidR="00FD2DF9" w:rsidRPr="00CD0B04">
        <w:rPr>
          <w:i/>
        </w:rPr>
        <w:t>ол</w:t>
      </w:r>
      <w:r w:rsidRPr="00CD0B04">
        <w:rPr>
          <w:i/>
        </w:rPr>
        <w:t>а</w:t>
      </w:r>
      <w:r w:rsidR="00277318" w:rsidRPr="00CD0B04">
        <w:rPr>
          <w:i/>
        </w:rPr>
        <w:t xml:space="preserve"> кухни гостиной, санузлов, душевой, бойлерной, кладовой</w:t>
      </w:r>
      <w:r w:rsidR="00FD2DF9" w:rsidRPr="00277318">
        <w:t>:</w:t>
      </w:r>
    </w:p>
    <w:p w14:paraId="14A17D91" w14:textId="29AAE6D6" w:rsidR="00FD2DF9" w:rsidRPr="00406A00" w:rsidRDefault="00FD2DF9" w:rsidP="00FD2DF9">
      <w:pPr>
        <w:pStyle w:val="a3"/>
        <w:numPr>
          <w:ilvl w:val="0"/>
          <w:numId w:val="3"/>
        </w:numPr>
      </w:pPr>
      <w:r>
        <w:t>Фундамент -плита монолит Б22</w:t>
      </w:r>
      <w:r w:rsidRPr="00406A00">
        <w:t>,</w:t>
      </w:r>
      <w:r>
        <w:t>5</w:t>
      </w:r>
      <w:r w:rsidRPr="00406A00">
        <w:t>(300)</w:t>
      </w:r>
      <w:r>
        <w:t xml:space="preserve"> толщина 250мм</w:t>
      </w:r>
      <w:r w:rsidRPr="00406A00">
        <w:t>,</w:t>
      </w:r>
      <w:r>
        <w:t xml:space="preserve"> плита на песке</w:t>
      </w:r>
    </w:p>
    <w:p w14:paraId="125AEF95" w14:textId="297DC297" w:rsidR="00FD2DF9" w:rsidRDefault="00FD2DF9" w:rsidP="00FD2DF9">
      <w:pPr>
        <w:pStyle w:val="a3"/>
        <w:numPr>
          <w:ilvl w:val="0"/>
          <w:numId w:val="3"/>
        </w:numPr>
      </w:pPr>
      <w:r>
        <w:t xml:space="preserve">Утеплитель </w:t>
      </w:r>
      <w:proofErr w:type="spellStart"/>
      <w:r>
        <w:t>Пенолистирол</w:t>
      </w:r>
      <w:proofErr w:type="spellEnd"/>
      <w:r>
        <w:t xml:space="preserve"> по 50мм</w:t>
      </w:r>
      <w:r w:rsidRPr="00FD2DF9">
        <w:t xml:space="preserve">, </w:t>
      </w:r>
      <w:r>
        <w:t>общая толщина 100мм</w:t>
      </w:r>
    </w:p>
    <w:p w14:paraId="06C31DDB" w14:textId="103D3714" w:rsidR="00FD2DF9" w:rsidRDefault="00FD2DF9" w:rsidP="00FD2DF9">
      <w:pPr>
        <w:pStyle w:val="a3"/>
        <w:numPr>
          <w:ilvl w:val="0"/>
          <w:numId w:val="3"/>
        </w:numPr>
      </w:pPr>
      <w:r>
        <w:t xml:space="preserve">Стяжка </w:t>
      </w:r>
      <w:r w:rsidR="00577558">
        <w:t xml:space="preserve">80 </w:t>
      </w:r>
      <w:r>
        <w:t>мм</w:t>
      </w:r>
      <w:r w:rsidRPr="007C44A6">
        <w:t>,</w:t>
      </w:r>
      <w:r>
        <w:t xml:space="preserve"> тип </w:t>
      </w:r>
      <w:proofErr w:type="gramStart"/>
      <w:r>
        <w:t>стяжки</w:t>
      </w:r>
      <w:r w:rsidRPr="007C44A6">
        <w:t>:</w:t>
      </w:r>
      <w:r>
        <w:t xml:space="preserve"> </w:t>
      </w:r>
      <w:r w:rsidRPr="007C44A6">
        <w:t xml:space="preserve"> </w:t>
      </w:r>
      <w:r>
        <w:t>бетон</w:t>
      </w:r>
      <w:proofErr w:type="gramEnd"/>
      <w:r>
        <w:t xml:space="preserve"> М200</w:t>
      </w:r>
    </w:p>
    <w:p w14:paraId="6D1335AF" w14:textId="2F8288EE" w:rsidR="00FD2DF9" w:rsidRDefault="00FD2DF9" w:rsidP="00FD2DF9">
      <w:pPr>
        <w:pStyle w:val="a3"/>
        <w:numPr>
          <w:ilvl w:val="0"/>
          <w:numId w:val="3"/>
        </w:numPr>
      </w:pPr>
      <w:r>
        <w:t>Керамическая плитка толщиной 10мм</w:t>
      </w:r>
    </w:p>
    <w:p w14:paraId="6DB5DC13" w14:textId="0E4402E0" w:rsidR="00FD2DF9" w:rsidRDefault="00FD2DF9" w:rsidP="00FD2DF9"/>
    <w:p w14:paraId="622F163A" w14:textId="622FE03A" w:rsidR="00FD2DF9" w:rsidRDefault="00FD2DF9" w:rsidP="00FD2DF9">
      <w:r w:rsidRPr="00FD2DF9">
        <w:rPr>
          <w:noProof/>
        </w:rPr>
        <w:drawing>
          <wp:inline distT="0" distB="0" distL="0" distR="0" wp14:anchorId="61BA09DA" wp14:editId="11BC4952">
            <wp:extent cx="5940425" cy="40011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40EF0" w14:textId="397DEC64" w:rsidR="00277318" w:rsidRPr="00CD0B04" w:rsidRDefault="00277318" w:rsidP="00277318">
      <w:pPr>
        <w:rPr>
          <w:i/>
        </w:rPr>
      </w:pPr>
      <w:r w:rsidRPr="00CD0B04">
        <w:rPr>
          <w:i/>
        </w:rPr>
        <w:t>Состав пола спален:</w:t>
      </w:r>
    </w:p>
    <w:p w14:paraId="4A8DC4C9" w14:textId="77777777" w:rsidR="00277318" w:rsidRPr="00406A00" w:rsidRDefault="00277318" w:rsidP="00277318">
      <w:pPr>
        <w:pStyle w:val="a3"/>
        <w:numPr>
          <w:ilvl w:val="0"/>
          <w:numId w:val="4"/>
        </w:numPr>
      </w:pPr>
      <w:r>
        <w:t>Фундамент -плита монолит Б22</w:t>
      </w:r>
      <w:r w:rsidRPr="00406A00">
        <w:t>,</w:t>
      </w:r>
      <w:r>
        <w:t>5</w:t>
      </w:r>
      <w:r w:rsidRPr="00406A00">
        <w:t>(300)</w:t>
      </w:r>
      <w:r>
        <w:t xml:space="preserve"> толщина 250мм</w:t>
      </w:r>
      <w:r w:rsidRPr="00406A00">
        <w:t>,</w:t>
      </w:r>
      <w:r>
        <w:t xml:space="preserve"> плита на песке</w:t>
      </w:r>
    </w:p>
    <w:p w14:paraId="3BC32451" w14:textId="77777777" w:rsidR="00277318" w:rsidRDefault="00277318" w:rsidP="00277318">
      <w:pPr>
        <w:pStyle w:val="a3"/>
        <w:numPr>
          <w:ilvl w:val="0"/>
          <w:numId w:val="4"/>
        </w:numPr>
      </w:pPr>
      <w:r>
        <w:t xml:space="preserve">Утеплитель </w:t>
      </w:r>
      <w:proofErr w:type="spellStart"/>
      <w:r>
        <w:t>Пенолистирол</w:t>
      </w:r>
      <w:proofErr w:type="spellEnd"/>
      <w:r>
        <w:t xml:space="preserve"> по 50мм</w:t>
      </w:r>
      <w:r w:rsidRPr="00FD2DF9">
        <w:t xml:space="preserve">, </w:t>
      </w:r>
      <w:r>
        <w:t>общая толщина 100мм</w:t>
      </w:r>
    </w:p>
    <w:p w14:paraId="48551456" w14:textId="77777777" w:rsidR="00277318" w:rsidRDefault="00277318" w:rsidP="00277318">
      <w:pPr>
        <w:pStyle w:val="a3"/>
        <w:numPr>
          <w:ilvl w:val="0"/>
          <w:numId w:val="4"/>
        </w:numPr>
      </w:pPr>
      <w:r>
        <w:t>Стяжка 80 мм</w:t>
      </w:r>
      <w:r w:rsidRPr="007C44A6">
        <w:t>,</w:t>
      </w:r>
      <w:r>
        <w:t xml:space="preserve"> тип </w:t>
      </w:r>
      <w:proofErr w:type="gramStart"/>
      <w:r>
        <w:t>стяжки</w:t>
      </w:r>
      <w:r w:rsidRPr="007C44A6">
        <w:t>:</w:t>
      </w:r>
      <w:r>
        <w:t xml:space="preserve"> </w:t>
      </w:r>
      <w:r w:rsidRPr="007C44A6">
        <w:t xml:space="preserve"> </w:t>
      </w:r>
      <w:r>
        <w:t>бетон</w:t>
      </w:r>
      <w:proofErr w:type="gramEnd"/>
      <w:r>
        <w:t xml:space="preserve"> М200</w:t>
      </w:r>
    </w:p>
    <w:p w14:paraId="02FA0A14" w14:textId="3592B264" w:rsidR="00277318" w:rsidRDefault="00277318" w:rsidP="00277318">
      <w:pPr>
        <w:pStyle w:val="a3"/>
        <w:numPr>
          <w:ilvl w:val="0"/>
          <w:numId w:val="4"/>
        </w:numPr>
      </w:pPr>
      <w:r>
        <w:t>Ковровая плитка на битумной подложке толщиной 10мм</w:t>
      </w:r>
    </w:p>
    <w:p w14:paraId="6A83FD2D" w14:textId="77777777" w:rsidR="00FD2DF9" w:rsidRPr="00FD2DF9" w:rsidRDefault="00FD2DF9"/>
    <w:p w14:paraId="69A08A73" w14:textId="77777777" w:rsidR="00EB74D0" w:rsidRDefault="00EB74D0"/>
    <w:p w14:paraId="59604013" w14:textId="7323EF7F" w:rsidR="00EB74D0" w:rsidRPr="00CD0B04" w:rsidRDefault="00470A13">
      <w:pPr>
        <w:rPr>
          <w:i/>
        </w:rPr>
      </w:pPr>
      <w:r w:rsidRPr="00CD0B04">
        <w:rPr>
          <w:i/>
        </w:rPr>
        <w:t>Состав заполняющих конструкций:</w:t>
      </w:r>
    </w:p>
    <w:p w14:paraId="641F6788" w14:textId="570E0D41" w:rsidR="00406A00" w:rsidRPr="00B37DC7" w:rsidRDefault="00406A00">
      <w:r>
        <w:t>Стеклопакеты -2 стекла 8+6мм</w:t>
      </w:r>
      <w:r w:rsidR="00B37DC7" w:rsidRPr="00B37DC7">
        <w:t xml:space="preserve">. </w:t>
      </w:r>
      <w:r>
        <w:t xml:space="preserve"> </w:t>
      </w:r>
      <w:r w:rsidR="00B65F58">
        <w:t>Зазор между стеклами</w:t>
      </w:r>
      <w:r>
        <w:t xml:space="preserve"> 20мм</w:t>
      </w:r>
      <w:r w:rsidR="00B37DC7">
        <w:t xml:space="preserve"> Стекло без металлической рамы</w:t>
      </w:r>
      <w:r w:rsidR="00B37DC7" w:rsidRPr="00B37DC7">
        <w:t>,</w:t>
      </w:r>
      <w:r w:rsidR="00B37DC7">
        <w:t xml:space="preserve"> вклеивается в деревянный каркас</w:t>
      </w:r>
    </w:p>
    <w:p w14:paraId="20756226" w14:textId="2D23774C" w:rsidR="006037A9" w:rsidRDefault="006037A9">
      <w:r w:rsidRPr="00CD0B04">
        <w:rPr>
          <w:i/>
        </w:rPr>
        <w:t>Дверь</w:t>
      </w:r>
      <w:r>
        <w:t xml:space="preserve"> Теплый алюминий- стекло</w:t>
      </w:r>
      <w:r w:rsidR="00B65F58" w:rsidRPr="00B65F58">
        <w:t xml:space="preserve">, </w:t>
      </w:r>
      <w:r w:rsidR="00B65F58">
        <w:t>формула</w:t>
      </w:r>
      <w:r>
        <w:t xml:space="preserve"> 4+4.</w:t>
      </w:r>
    </w:p>
    <w:p w14:paraId="0B457D00" w14:textId="6457CACD" w:rsidR="006037A9" w:rsidRDefault="005E39CB">
      <w:r w:rsidRPr="005E39CB">
        <w:t>Технические окна -о</w:t>
      </w:r>
      <w:r w:rsidR="006037A9" w:rsidRPr="005E39CB">
        <w:t>дна рама ПВХ и заполнение стекла 4+4 мм</w:t>
      </w:r>
    </w:p>
    <w:p w14:paraId="7CA42514" w14:textId="402F75F0" w:rsidR="00F96D57" w:rsidRDefault="00F96D57"/>
    <w:p w14:paraId="77CC53D2" w14:textId="146C76F5" w:rsidR="00F96D57" w:rsidRDefault="00F96D57">
      <w:r>
        <w:t>На основе этих данных требуется выполнить теплотехнический расчет теплопотерь по каждому помещению</w:t>
      </w:r>
    </w:p>
    <w:p w14:paraId="0DFF0610" w14:textId="6DA1484A" w:rsidR="00B65F58" w:rsidRPr="00CD0B04" w:rsidRDefault="00B65F58">
      <w:pPr>
        <w:rPr>
          <w:i/>
        </w:rPr>
      </w:pPr>
      <w:r w:rsidRPr="00CD0B04">
        <w:rPr>
          <w:i/>
        </w:rPr>
        <w:t>Общий принцип отопления дома</w:t>
      </w:r>
      <w:r w:rsidRPr="00F96D57">
        <w:rPr>
          <w:i/>
        </w:rPr>
        <w:t>:</w:t>
      </w:r>
    </w:p>
    <w:p w14:paraId="5F5F375E" w14:textId="0E7C297A" w:rsidR="00B65F58" w:rsidRPr="000071C9" w:rsidRDefault="00B65F58">
      <w:r>
        <w:t>Планируется что теплый пол будет основны</w:t>
      </w:r>
      <w:r w:rsidR="000071C9">
        <w:t>м</w:t>
      </w:r>
      <w:r>
        <w:t xml:space="preserve"> источником для снятия теплопотерь помещения</w:t>
      </w:r>
      <w:r w:rsidR="000071C9">
        <w:t xml:space="preserve"> и обеспечивать комфортную температуру чистового покрытия пола для людей</w:t>
      </w:r>
      <w:r>
        <w:t xml:space="preserve">. </w:t>
      </w:r>
      <w:r w:rsidR="000071C9">
        <w:t>Т</w:t>
      </w:r>
      <w:r>
        <w:t xml:space="preserve">еплый пол должен отапливать конкретное помещение или зону в </w:t>
      </w:r>
      <w:proofErr w:type="gramStart"/>
      <w:r>
        <w:t>помещении(</w:t>
      </w:r>
      <w:proofErr w:type="gramEnd"/>
      <w:r>
        <w:t>при превышении рекомендуемой длины). В каждое помещение ставиться свой термодатчик</w:t>
      </w:r>
      <w:r w:rsidRPr="00B65F58">
        <w:t>,</w:t>
      </w:r>
      <w:r>
        <w:t xml:space="preserve"> по сигналу с которого происходит управление петлями теплого пола</w:t>
      </w:r>
      <w:r w:rsidR="00F96D57">
        <w:t xml:space="preserve"> с помощью зонального </w:t>
      </w:r>
      <w:proofErr w:type="gramStart"/>
      <w:r w:rsidR="00F56FC6">
        <w:t xml:space="preserve">распределителя </w:t>
      </w:r>
      <w:r w:rsidR="00F96D57">
        <w:t xml:space="preserve"> теплого</w:t>
      </w:r>
      <w:proofErr w:type="gramEnd"/>
      <w:r w:rsidR="00F96D57">
        <w:t xml:space="preserve"> пола типа </w:t>
      </w:r>
      <w:r w:rsidR="00F96D57" w:rsidRPr="00F96D57">
        <w:t>VT.ZC8</w:t>
      </w:r>
      <w:r>
        <w:t>.</w:t>
      </w:r>
      <w:r w:rsidR="00F96D57">
        <w:t xml:space="preserve"> </w:t>
      </w:r>
      <w:proofErr w:type="spellStart"/>
      <w:r w:rsidR="00F96D57">
        <w:rPr>
          <w:lang w:val="en-US"/>
        </w:rPr>
        <w:t>Valtec</w:t>
      </w:r>
      <w:proofErr w:type="spellEnd"/>
      <w:r w:rsidR="00F96D57">
        <w:t xml:space="preserve"> с последующей связью с главным контроллером умного дома.</w:t>
      </w:r>
      <w:r>
        <w:t xml:space="preserve"> В помещениях</w:t>
      </w:r>
      <w:r w:rsidRPr="00B65F58">
        <w:t>,</w:t>
      </w:r>
      <w:r>
        <w:t xml:space="preserve"> где</w:t>
      </w:r>
      <w:r w:rsidRPr="00B65F58">
        <w:t>,</w:t>
      </w:r>
      <w:r>
        <w:t xml:space="preserve"> с учетом размером площади пола</w:t>
      </w:r>
      <w:r w:rsidRPr="00B65F58">
        <w:t>,</w:t>
      </w:r>
      <w:r>
        <w:t xml:space="preserve"> требуется несколько петель для обогрева</w:t>
      </w:r>
      <w:r w:rsidRPr="00B65F58">
        <w:t>,</w:t>
      </w:r>
      <w:r>
        <w:t xml:space="preserve"> допускается установка одного датчика на несколько зон.</w:t>
      </w:r>
      <w:r w:rsidR="006E05D3">
        <w:t xml:space="preserve"> </w:t>
      </w:r>
      <w:r w:rsidR="000071C9">
        <w:t xml:space="preserve">С точки зрения автоматизации управления такими зонами контроллер будет управлять ими как единым </w:t>
      </w:r>
      <w:proofErr w:type="gramStart"/>
      <w:r w:rsidR="000071C9">
        <w:t>целым(</w:t>
      </w:r>
      <w:proofErr w:type="gramEnd"/>
      <w:r w:rsidR="000071C9">
        <w:t>в границах одного помещения). Теплый контур -высокотемпературный отопительный контур</w:t>
      </w:r>
      <w:r w:rsidR="000071C9" w:rsidRPr="000071C9">
        <w:t>,</w:t>
      </w:r>
      <w:r w:rsidR="000071C9">
        <w:t xml:space="preserve"> проходящий только вдоль границ наружных стен помещений. Его задача -в </w:t>
      </w:r>
      <w:proofErr w:type="spellStart"/>
      <w:r w:rsidR="000071C9">
        <w:t>догреве</w:t>
      </w:r>
      <w:proofErr w:type="spellEnd"/>
      <w:r w:rsidR="000071C9">
        <w:t xml:space="preserve"> помещения когда не хватает температурного режима </w:t>
      </w:r>
      <w:proofErr w:type="gramStart"/>
      <w:r w:rsidR="000071C9">
        <w:t>работы  основного</w:t>
      </w:r>
      <w:proofErr w:type="gramEnd"/>
      <w:r w:rsidR="000071C9">
        <w:t xml:space="preserve"> теплого пола. С этой точки зрения петли теплого контура могут </w:t>
      </w:r>
      <w:proofErr w:type="spellStart"/>
      <w:r w:rsidR="000071C9">
        <w:t>погреваться</w:t>
      </w:r>
      <w:proofErr w:type="spellEnd"/>
      <w:r w:rsidR="000071C9">
        <w:t xml:space="preserve"> </w:t>
      </w:r>
      <w:proofErr w:type="gramStart"/>
      <w:r w:rsidR="000071C9">
        <w:t>выше</w:t>
      </w:r>
      <w:proofErr w:type="gramEnd"/>
      <w:r w:rsidR="000071C9">
        <w:t xml:space="preserve"> чем основной теплый пол. Планируется следующий режим совместной работы теплого пола и теплого контура -с помощью системы теплый пол компенсируются основные теплопотери помещения и создается комфортная температура поверхности пола для людей. В этом случае температуры носителя в теплом поле и в теплом контуре одинаковые(равномерность нагрева пола по всей площади) В случае нехватки мощности теплого пола</w:t>
      </w:r>
      <w:r w:rsidR="000071C9" w:rsidRPr="000071C9">
        <w:t xml:space="preserve">, </w:t>
      </w:r>
      <w:r w:rsidR="000071C9">
        <w:t>во избежание избытого перегрева всей массы пола(и</w:t>
      </w:r>
      <w:r w:rsidR="000071C9" w:rsidRPr="000071C9">
        <w:t>,</w:t>
      </w:r>
      <w:r w:rsidR="000071C9">
        <w:t xml:space="preserve"> как следствие повреждения финишных покрытий и создания некомфортной температуры поверхности пола)</w:t>
      </w:r>
      <w:r w:rsidR="000071C9" w:rsidRPr="000071C9">
        <w:t>,</w:t>
      </w:r>
      <w:r w:rsidR="000071C9">
        <w:t xml:space="preserve"> температура теплого контура повышается для компенсации </w:t>
      </w:r>
      <w:r w:rsidR="00DE37AC">
        <w:t xml:space="preserve"> нужного количества теплопотерь помещения. При повышении наружной температуры воздуха и уменьшении количества теплопотерь помещения</w:t>
      </w:r>
      <w:r w:rsidR="00DE37AC" w:rsidRPr="00DE37AC">
        <w:t>,</w:t>
      </w:r>
      <w:r w:rsidR="00DE37AC">
        <w:t xml:space="preserve"> температура теплого контура снова ставиться равна температуре основной системы теплого пола. Таким образом </w:t>
      </w:r>
      <w:proofErr w:type="gramStart"/>
      <w:r w:rsidR="00DE37AC">
        <w:t>предусматривается по сути</w:t>
      </w:r>
      <w:proofErr w:type="gramEnd"/>
      <w:r w:rsidR="00DE37AC">
        <w:t xml:space="preserve"> каскадное управление отоплением дома с помощью двух независимых систем без применения радиаторного отопления. Температурные режимы работы теплого пола и теплого контура</w:t>
      </w:r>
      <w:r w:rsidR="00DE37AC" w:rsidRPr="00DE37AC">
        <w:t xml:space="preserve">, </w:t>
      </w:r>
      <w:r w:rsidR="00DE37AC">
        <w:t>шаг и диаметр труб обоих систем должны быть выбраны по итогам расчетов с учетом различных материалов финишной отделки полов в различных помещениях!</w:t>
      </w:r>
      <w:r w:rsidR="000071C9">
        <w:t xml:space="preserve"> </w:t>
      </w:r>
      <w:r w:rsidR="00E305FD">
        <w:t xml:space="preserve"> Следует проектировать трассы теплого пола и теплого контура без учета расположения мебели</w:t>
      </w:r>
    </w:p>
    <w:p w14:paraId="5CB834CB" w14:textId="66F50D37" w:rsidR="006037A9" w:rsidRPr="00CD0B04" w:rsidRDefault="00B65F58">
      <w:pPr>
        <w:rPr>
          <w:i/>
        </w:rPr>
      </w:pPr>
      <w:r w:rsidRPr="00CD0B04">
        <w:rPr>
          <w:i/>
        </w:rPr>
        <w:t>Теплый пол</w:t>
      </w:r>
    </w:p>
    <w:p w14:paraId="7FBBF307" w14:textId="38F5261D" w:rsidR="006037A9" w:rsidRPr="00577558" w:rsidRDefault="00882B55">
      <w:r>
        <w:t>Теплый пол</w:t>
      </w:r>
      <w:r w:rsidR="00D5122B">
        <w:t xml:space="preserve"> -</w:t>
      </w:r>
      <w:r w:rsidR="00B65F58">
        <w:t>монтируется в стяжке пола на 1 этаже</w:t>
      </w:r>
      <w:r w:rsidR="00577558" w:rsidRPr="00577558">
        <w:t>,</w:t>
      </w:r>
      <w:r w:rsidR="00577558">
        <w:t xml:space="preserve"> труба </w:t>
      </w:r>
      <w:r w:rsidR="00B65F58">
        <w:t>ф</w:t>
      </w:r>
      <w:r w:rsidR="00577558">
        <w:t xml:space="preserve">20мм </w:t>
      </w:r>
      <w:r w:rsidR="00B65F58">
        <w:t xml:space="preserve">с </w:t>
      </w:r>
      <w:r w:rsidR="00577558">
        <w:t>шаг</w:t>
      </w:r>
      <w:r w:rsidR="00B65F58">
        <w:t>ом</w:t>
      </w:r>
      <w:r w:rsidR="00577558">
        <w:t xml:space="preserve"> 200</w:t>
      </w:r>
      <w:proofErr w:type="gramStart"/>
      <w:r w:rsidR="00577558">
        <w:t>мм</w:t>
      </w:r>
      <w:r w:rsidR="000071C9">
        <w:t>(</w:t>
      </w:r>
      <w:proofErr w:type="gramEnd"/>
      <w:r w:rsidR="000071C9">
        <w:t>требуется проверка на этапе проектирования!!!)</w:t>
      </w:r>
    </w:p>
    <w:p w14:paraId="2BC71574" w14:textId="0EEE51D2" w:rsidR="00B70376" w:rsidRDefault="00B70376">
      <w:r>
        <w:t xml:space="preserve">Коллектор теплого пола расположить в бойлерной. Коллектор теплого пола должен быть оснащен поплавковыми </w:t>
      </w:r>
      <w:r w:rsidR="00B65F58">
        <w:t>измерителями</w:t>
      </w:r>
      <w:r>
        <w:t xml:space="preserve"> для балансировки и сервоприводами для автоматического управления температурным режимом конкретной петли</w:t>
      </w:r>
      <w:r w:rsidR="000071C9">
        <w:t>.</w:t>
      </w:r>
    </w:p>
    <w:p w14:paraId="5AA8A4DA" w14:textId="174B389B" w:rsidR="00B70376" w:rsidRDefault="00B70376">
      <w:r>
        <w:lastRenderedPageBreak/>
        <w:t>Каждая петля коллектора теплого пола отапливает отдельной комнату</w:t>
      </w:r>
      <w:r w:rsidRPr="00B70376">
        <w:t>,</w:t>
      </w:r>
      <w:r>
        <w:t xml:space="preserve"> </w:t>
      </w:r>
      <w:proofErr w:type="gramStart"/>
      <w:r>
        <w:t>а в случае если</w:t>
      </w:r>
      <w:proofErr w:type="gramEnd"/>
      <w:r>
        <w:t xml:space="preserve"> нужно несколько петель для обогрева одного помещения</w:t>
      </w:r>
      <w:r w:rsidRPr="00B70376">
        <w:t>,</w:t>
      </w:r>
      <w:r>
        <w:t xml:space="preserve"> петли должны быть сгруппированы полностью для обогрева такого помещения</w:t>
      </w:r>
      <w:r w:rsidR="00B65F58">
        <w:t xml:space="preserve"> по зонам</w:t>
      </w:r>
      <w:r>
        <w:t xml:space="preserve">. Не допускается обогрев одной петлей нескольких разных помещений во избежание сложности с регулировкой температурного режима в конкретном помещении. Планируется что теплый пол будет управляться по зонам(помещениям) от своих термодатчиков </w:t>
      </w:r>
      <w:r w:rsidR="00B65F58">
        <w:t>и интегрирован</w:t>
      </w:r>
      <w:r>
        <w:t xml:space="preserve"> системы Умный дом.</w:t>
      </w:r>
      <w:r w:rsidR="00B65F58">
        <w:t xml:space="preserve"> На плане теплого пола следует отдельно показать места установки датчиков конкретной зоны управления данной петлей</w:t>
      </w:r>
      <w:r w:rsidR="00DE37AC">
        <w:t>.</w:t>
      </w:r>
    </w:p>
    <w:p w14:paraId="3BC74D5A" w14:textId="64238488" w:rsidR="00DE37AC" w:rsidRDefault="00DE37AC">
      <w:r>
        <w:t>Теплый пол следует запроектировать для помещений</w:t>
      </w:r>
      <w:r w:rsidRPr="00DE37AC">
        <w:t xml:space="preserve">: </w:t>
      </w:r>
      <w:r>
        <w:t>спален</w:t>
      </w:r>
      <w:r w:rsidRPr="00DE37AC">
        <w:t xml:space="preserve">, </w:t>
      </w:r>
      <w:r>
        <w:t>кухни-гостиной</w:t>
      </w:r>
      <w:r w:rsidR="00B74795">
        <w:t>-столовой</w:t>
      </w:r>
      <w:r w:rsidRPr="00DE37AC">
        <w:t>,</w:t>
      </w:r>
      <w:r>
        <w:t xml:space="preserve"> холла</w:t>
      </w:r>
      <w:r w:rsidRPr="00DE37AC">
        <w:t xml:space="preserve">, </w:t>
      </w:r>
      <w:r>
        <w:t>душевой</w:t>
      </w:r>
      <w:r w:rsidRPr="00DE37AC">
        <w:t xml:space="preserve">, </w:t>
      </w:r>
      <w:r>
        <w:t>с</w:t>
      </w:r>
      <w:r w:rsidRPr="00DE37AC">
        <w:t>/</w:t>
      </w:r>
      <w:r>
        <w:t>у</w:t>
      </w:r>
      <w:r w:rsidR="00B74795" w:rsidRPr="00B74795">
        <w:t>,</w:t>
      </w:r>
      <w:r w:rsidR="00B74795">
        <w:t xml:space="preserve"> тамбура и коридора</w:t>
      </w:r>
      <w:r w:rsidR="004420B4">
        <w:t>.</w:t>
      </w:r>
    </w:p>
    <w:p w14:paraId="008F736C" w14:textId="659C0339" w:rsidR="004420B4" w:rsidRPr="004420B4" w:rsidRDefault="004420B4">
      <w:r>
        <w:t xml:space="preserve">Теплый пол проектируется с заведением фрагментов петель </w:t>
      </w:r>
      <w:proofErr w:type="gramStart"/>
      <w:r w:rsidR="00B74795" w:rsidRPr="00B74795">
        <w:rPr>
          <w:u w:val="single"/>
        </w:rPr>
        <w:t>ПОД</w:t>
      </w:r>
      <w:r w:rsidR="00B74795">
        <w:t xml:space="preserve">  встроенную</w:t>
      </w:r>
      <w:proofErr w:type="gramEnd"/>
      <w:r w:rsidR="00B74795">
        <w:t xml:space="preserve"> </w:t>
      </w:r>
      <w:r>
        <w:t>мебель на глубину не менее 0</w:t>
      </w:r>
      <w:r w:rsidRPr="004420B4">
        <w:t>,5</w:t>
      </w:r>
      <w:r>
        <w:t>м</w:t>
      </w:r>
      <w:r w:rsidRPr="004420B4">
        <w:t xml:space="preserve"> </w:t>
      </w:r>
      <w:r>
        <w:t xml:space="preserve">для исключения </w:t>
      </w:r>
      <w:proofErr w:type="spellStart"/>
      <w:r>
        <w:t>непрогрева</w:t>
      </w:r>
      <w:proofErr w:type="spellEnd"/>
      <w:r>
        <w:t xml:space="preserve"> чистовых  поверхностей по границе мебели(прежде всего кухни</w:t>
      </w:r>
      <w:r w:rsidRPr="004420B4">
        <w:t>,</w:t>
      </w:r>
      <w:r>
        <w:t xml:space="preserve"> диваны и другая крупная мебель).</w:t>
      </w:r>
    </w:p>
    <w:p w14:paraId="7644E684" w14:textId="7BC9F6B1" w:rsidR="00B65F58" w:rsidRPr="00CD0B04" w:rsidRDefault="00B65F58">
      <w:pPr>
        <w:rPr>
          <w:i/>
        </w:rPr>
      </w:pPr>
      <w:r w:rsidRPr="00CD0B04">
        <w:rPr>
          <w:i/>
        </w:rPr>
        <w:t>Горячий контур отопления</w:t>
      </w:r>
    </w:p>
    <w:p w14:paraId="545F22ED" w14:textId="52111C75" w:rsidR="00B65F58" w:rsidRDefault="00B65F58" w:rsidP="00B65F58">
      <w:r>
        <w:t xml:space="preserve">Горячий контур монтируется </w:t>
      </w:r>
      <w:proofErr w:type="gramStart"/>
      <w:r>
        <w:t>по  наружному</w:t>
      </w:r>
      <w:proofErr w:type="gramEnd"/>
      <w:r>
        <w:t xml:space="preserve"> периметру помещения. Температура нагрева в петле максимум до 40 градусов. Прокладывается 5 -4 </w:t>
      </w:r>
      <w:proofErr w:type="gramStart"/>
      <w:r>
        <w:t>ниток</w:t>
      </w:r>
      <w:r w:rsidR="00B74795">
        <w:t>(</w:t>
      </w:r>
      <w:proofErr w:type="gramEnd"/>
      <w:r w:rsidR="00B74795">
        <w:t>уточняется расчетом при проектировании)</w:t>
      </w:r>
      <w:r w:rsidRPr="00F93D1D">
        <w:t xml:space="preserve">, </w:t>
      </w:r>
      <w:r>
        <w:t>при необходимости меньше. Управление отдельное от своего коллектора с сервоприводами. Теплый контур также разделен на зоны управления</w:t>
      </w:r>
      <w:r w:rsidRPr="00B65F58">
        <w:t>:</w:t>
      </w:r>
      <w:r>
        <w:t xml:space="preserve"> каждая петля </w:t>
      </w:r>
      <w:proofErr w:type="gramStart"/>
      <w:r>
        <w:t>-это</w:t>
      </w:r>
      <w:proofErr w:type="gramEnd"/>
      <w:r>
        <w:t xml:space="preserve"> или отдельная комната или отдельная зона в составе комнаты. Не допускается обогрев одной петлей нескольких разных помещений во избежание сложности с регулировкой температурного режима в конкретном помещении.</w:t>
      </w:r>
      <w:r w:rsidR="00A741C5">
        <w:t xml:space="preserve"> Коллектор теплого контура расположить в бойлерной</w:t>
      </w:r>
    </w:p>
    <w:p w14:paraId="5467CA68" w14:textId="3EDA2407" w:rsidR="00B65F58" w:rsidRDefault="00B65F58" w:rsidP="00B65F58">
      <w:r>
        <w:t xml:space="preserve">Прокладка транзитных участков теплого пола и теплого контура должна быть продумана таким образом чтобы при отключении конкретной петли не было бы влияния ее температуры на транзитную </w:t>
      </w:r>
      <w:proofErr w:type="gramStart"/>
      <w:r>
        <w:t>зону</w:t>
      </w:r>
      <w:r w:rsidR="00723EBA">
        <w:t>(</w:t>
      </w:r>
      <w:proofErr w:type="gramEnd"/>
      <w:r w:rsidR="00723EBA">
        <w:t>участок пола)</w:t>
      </w:r>
      <w:r>
        <w:t xml:space="preserve"> прохождения петли. Это следует использовать или прокладку верхом транзитных участков или в тепловой изоляции.</w:t>
      </w:r>
    </w:p>
    <w:p w14:paraId="5D78154F" w14:textId="494CA947" w:rsidR="00DE37AC" w:rsidRPr="00DE37AC" w:rsidRDefault="00DE37AC" w:rsidP="00DE37AC">
      <w:r>
        <w:t>Теплый контур следует запроектировать для помещений</w:t>
      </w:r>
      <w:r w:rsidRPr="00DE37AC">
        <w:t xml:space="preserve">: </w:t>
      </w:r>
      <w:r>
        <w:t>спален</w:t>
      </w:r>
      <w:r w:rsidRPr="00DE37AC">
        <w:t xml:space="preserve">, </w:t>
      </w:r>
      <w:r>
        <w:t>кухни-гостиной</w:t>
      </w:r>
      <w:r w:rsidRPr="00DE37AC">
        <w:t xml:space="preserve">, </w:t>
      </w:r>
      <w:r>
        <w:t>душевой</w:t>
      </w:r>
      <w:r w:rsidRPr="00DE37AC">
        <w:t xml:space="preserve">, </w:t>
      </w:r>
      <w:r>
        <w:t>с</w:t>
      </w:r>
      <w:r w:rsidRPr="00DE37AC">
        <w:t>/</w:t>
      </w:r>
      <w:r>
        <w:t>у</w:t>
      </w:r>
      <w:r w:rsidRPr="00DE37AC">
        <w:t>,</w:t>
      </w:r>
      <w:r>
        <w:t xml:space="preserve"> бойлерной</w:t>
      </w:r>
      <w:r w:rsidR="00B74795" w:rsidRPr="00B74795">
        <w:t>,</w:t>
      </w:r>
      <w:r w:rsidR="00B74795">
        <w:t xml:space="preserve"> при необходимости и через </w:t>
      </w:r>
      <w:proofErr w:type="gramStart"/>
      <w:r w:rsidR="00B74795">
        <w:t>тамбур(</w:t>
      </w:r>
      <w:proofErr w:type="gramEnd"/>
      <w:r w:rsidR="00B74795">
        <w:t xml:space="preserve">уточняется расчетом). </w:t>
      </w:r>
      <w:r>
        <w:t>В случае нехватки мощности теплого контура для технических помещений допускается в них запроектировать основной теплый пол раздельным контурами и в объеме только для снятия теплопотерь.</w:t>
      </w:r>
    </w:p>
    <w:p w14:paraId="4700A745" w14:textId="0958DEE8" w:rsidR="00DE37AC" w:rsidRDefault="00CD0B04" w:rsidP="00B65F58">
      <w:pPr>
        <w:rPr>
          <w:i/>
        </w:rPr>
      </w:pPr>
      <w:r w:rsidRPr="00CD0B04">
        <w:rPr>
          <w:i/>
        </w:rPr>
        <w:t>Распределительные сети</w:t>
      </w:r>
    </w:p>
    <w:p w14:paraId="316C25A0" w14:textId="4B5434F8" w:rsidR="00CD0B04" w:rsidRPr="00CD0B04" w:rsidRDefault="00CD0B04" w:rsidP="00B65F58">
      <w:r w:rsidRPr="00CD0B04">
        <w:t>Трубопроводы и оборудование в бойлерной должны быть отражены в том числе на отдельном фрагменте аксонометрической схемы с указанием размером участков труб, на плане даны привязки к строительным конструкциям. Т.е. расположение оборудования и трассы труб должны выполнены с учетом реального, а не условного размещения в помещении</w:t>
      </w:r>
    </w:p>
    <w:p w14:paraId="017F3380" w14:textId="4B0C9CDC" w:rsidR="00B65F58" w:rsidRDefault="00B65F58" w:rsidP="00B65F58">
      <w:r>
        <w:t xml:space="preserve">Коллекторы теплого пола и горячего </w:t>
      </w:r>
      <w:proofErr w:type="gramStart"/>
      <w:r>
        <w:t>контура</w:t>
      </w:r>
      <w:r w:rsidR="00537426">
        <w:t xml:space="preserve"> </w:t>
      </w:r>
      <w:r w:rsidR="00DE37AC">
        <w:t xml:space="preserve"> должны</w:t>
      </w:r>
      <w:proofErr w:type="gramEnd"/>
      <w:r w:rsidR="00A741C5">
        <w:t xml:space="preserve"> быть использованы как на представленном фото(при возможности размещения)</w:t>
      </w:r>
      <w:r w:rsidR="00A741C5" w:rsidRPr="00A741C5">
        <w:t>:</w:t>
      </w:r>
    </w:p>
    <w:p w14:paraId="72E6A28C" w14:textId="1D9B1063" w:rsidR="00A741C5" w:rsidRDefault="00A741C5" w:rsidP="00B65F58">
      <w:r w:rsidRPr="00A741C5">
        <w:rPr>
          <w:noProof/>
        </w:rPr>
        <w:lastRenderedPageBreak/>
        <w:drawing>
          <wp:inline distT="0" distB="0" distL="0" distR="0" wp14:anchorId="60D07011" wp14:editId="7BA923E4">
            <wp:extent cx="4786745" cy="3523412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2767" cy="352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87333" w14:textId="12EF4D45" w:rsidR="00A741C5" w:rsidRDefault="007734E6" w:rsidP="00B65F58">
      <w:r>
        <w:t>Т.е. использовать штатные готовые коллекторные узлы со смесительными контурами.</w:t>
      </w:r>
    </w:p>
    <w:p w14:paraId="0174118F" w14:textId="1D6667A9" w:rsidR="00CD0B04" w:rsidRDefault="00CD0B04" w:rsidP="00B65F58">
      <w:r>
        <w:t xml:space="preserve">Для целей монтажа теплого пола и горячего контура использовать трубу из сшитого полиэтилена </w:t>
      </w:r>
      <w:r w:rsidR="00723EBA">
        <w:rPr>
          <w:lang w:val="en-US"/>
        </w:rPr>
        <w:t>RWC</w:t>
      </w:r>
      <w:r w:rsidR="00723EBA" w:rsidRPr="00723EBA">
        <w:t xml:space="preserve"> </w:t>
      </w:r>
      <w:r w:rsidR="00723EBA">
        <w:rPr>
          <w:lang w:val="en-US"/>
        </w:rPr>
        <w:t>Shark</w:t>
      </w:r>
      <w:r w:rsidR="00723EBA" w:rsidRPr="00723EBA">
        <w:t xml:space="preserve"> </w:t>
      </w:r>
      <w:r w:rsidR="00723EBA">
        <w:rPr>
          <w:lang w:val="en-US"/>
        </w:rPr>
        <w:t>bite</w:t>
      </w:r>
      <w:r>
        <w:t xml:space="preserve">. В бойлерной для первичного контура использовать пропиленовую трубу </w:t>
      </w:r>
      <w:r w:rsidR="00C71355">
        <w:rPr>
          <w:lang w:val="en-US"/>
        </w:rPr>
        <w:t>TEBO</w:t>
      </w:r>
      <w:r w:rsidR="00B74795">
        <w:t xml:space="preserve"> или аналог пр-ва РФ соответствующих параметров </w:t>
      </w:r>
      <w:proofErr w:type="gramStart"/>
      <w:r w:rsidR="00B74795">
        <w:t>по температура</w:t>
      </w:r>
      <w:proofErr w:type="gramEnd"/>
      <w:r>
        <w:t xml:space="preserve">. Обязательно в спецификации указать </w:t>
      </w:r>
      <w:proofErr w:type="gramStart"/>
      <w:r>
        <w:t>все фитинги</w:t>
      </w:r>
      <w:proofErr w:type="gramEnd"/>
      <w:r>
        <w:t xml:space="preserve"> которые используются в обвязки первичного контура.</w:t>
      </w:r>
      <w:r w:rsidR="0025109C">
        <w:t xml:space="preserve"> Тепловая изоляция -из вспененного </w:t>
      </w:r>
      <w:proofErr w:type="gramStart"/>
      <w:r w:rsidR="0025109C">
        <w:t>полиэтилена(</w:t>
      </w:r>
      <w:proofErr w:type="gramEnd"/>
      <w:r w:rsidR="0025109C">
        <w:t xml:space="preserve">типа </w:t>
      </w:r>
      <w:proofErr w:type="spellStart"/>
      <w:r w:rsidR="0025109C">
        <w:t>Энергофлекс</w:t>
      </w:r>
      <w:proofErr w:type="spellEnd"/>
      <w:r w:rsidR="00905FFB">
        <w:t xml:space="preserve"> и т.д.</w:t>
      </w:r>
      <w:r w:rsidR="0025109C">
        <w:t>) необходимой толщины и диаметров.</w:t>
      </w:r>
      <w:r w:rsidR="00905FFB">
        <w:t>(указать)</w:t>
      </w:r>
      <w:r w:rsidR="0025109C">
        <w:t xml:space="preserve"> Все трубопроводы</w:t>
      </w:r>
      <w:r w:rsidR="004420B4">
        <w:t>(включая коллекторные узлы)</w:t>
      </w:r>
      <w:r w:rsidR="0025109C">
        <w:t xml:space="preserve"> в бойлерной должны быть покрыты тепловой изоляцией по избежание перегрева помещения и  лишних тепловых потерь.</w:t>
      </w:r>
      <w:r w:rsidR="007444BB">
        <w:t xml:space="preserve"> Шаровые краны в спецификации использовать только с </w:t>
      </w:r>
      <w:proofErr w:type="gramStart"/>
      <w:r w:rsidR="007444BB">
        <w:t>ручкой</w:t>
      </w:r>
      <w:r w:rsidR="00B74795">
        <w:t>(</w:t>
      </w:r>
      <w:proofErr w:type="gramEnd"/>
      <w:r w:rsidR="00B74795">
        <w:t>бабочки не использовать)</w:t>
      </w:r>
      <w:r w:rsidR="007444BB">
        <w:t xml:space="preserve">. Указать на схеме </w:t>
      </w:r>
      <w:proofErr w:type="gramStart"/>
      <w:r w:rsidR="007444BB">
        <w:t>системы</w:t>
      </w:r>
      <w:proofErr w:type="gramEnd"/>
      <w:r w:rsidR="007444BB">
        <w:t xml:space="preserve"> где должны стоять шаровые краны или другие элементы с разъемными соединениями для удобства обслуживания тех или иных элементов системы. Указать места установки </w:t>
      </w:r>
      <w:proofErr w:type="spellStart"/>
      <w:proofErr w:type="gramStart"/>
      <w:r w:rsidR="007444BB">
        <w:t>воздухоотводчиков</w:t>
      </w:r>
      <w:proofErr w:type="spellEnd"/>
      <w:r w:rsidR="007444BB">
        <w:t>(</w:t>
      </w:r>
      <w:proofErr w:type="gramEnd"/>
      <w:r w:rsidR="007444BB">
        <w:t xml:space="preserve">установка только через шаровые краны для возможности замены) и грязевого фильтра. </w:t>
      </w:r>
      <w:r w:rsidR="004420B4">
        <w:t xml:space="preserve"> Все трубопроводы</w:t>
      </w:r>
      <w:r w:rsidR="004420B4" w:rsidRPr="004420B4">
        <w:t>,</w:t>
      </w:r>
      <w:r w:rsidR="004420B4">
        <w:t xml:space="preserve"> кроме котельной</w:t>
      </w:r>
      <w:r w:rsidR="004420B4" w:rsidRPr="004420B4">
        <w:t>,</w:t>
      </w:r>
      <w:r w:rsidR="004420B4">
        <w:t xml:space="preserve"> прокладываются скрыто</w:t>
      </w:r>
      <w:r w:rsidR="00B74795" w:rsidRPr="00B74795">
        <w:t>:</w:t>
      </w:r>
      <w:r w:rsidR="004420B4">
        <w:t xml:space="preserve"> в обшивке стен и перегородок</w:t>
      </w:r>
      <w:r w:rsidR="00B74795" w:rsidRPr="00B74795">
        <w:t>,</w:t>
      </w:r>
      <w:r w:rsidR="00B74795">
        <w:t xml:space="preserve"> в пространстве подвесного потолка</w:t>
      </w:r>
      <w:r w:rsidR="004420B4">
        <w:t xml:space="preserve"> вместе с тепловой изоляцией. При необходимости</w:t>
      </w:r>
      <w:r w:rsidR="004420B4" w:rsidRPr="004420B4">
        <w:t>,</w:t>
      </w:r>
      <w:r w:rsidR="004420B4">
        <w:t xml:space="preserve"> покрыть изоляции участки транзитных трубопроводов теплого пола и горячего контура. Для раскладки теплого пола и горячего контура в помещениях использовать специальный мат</w:t>
      </w:r>
      <w:r w:rsidR="004420B4" w:rsidRPr="004420B4">
        <w:t>,</w:t>
      </w:r>
      <w:r w:rsidR="004420B4">
        <w:t xml:space="preserve"> позволяющий размещать трубы с необходимым шагом с отражением его в спецификации материалов.</w:t>
      </w:r>
    </w:p>
    <w:p w14:paraId="6717C9F0" w14:textId="5F0B8C13" w:rsidR="004420B4" w:rsidRDefault="004420B4" w:rsidP="00B65F58">
      <w:r>
        <w:t>При отводе и подводе труб от</w:t>
      </w:r>
      <w:r w:rsidRPr="004420B4">
        <w:t>/</w:t>
      </w:r>
      <w:r>
        <w:t>к коллекторам в пол участки труб</w:t>
      </w:r>
      <w:r w:rsidRPr="004420B4">
        <w:t>,</w:t>
      </w:r>
      <w:r>
        <w:t xml:space="preserve"> прокладываемые вертикально и </w:t>
      </w:r>
      <w:proofErr w:type="gramStart"/>
      <w:r>
        <w:t>горизонтально(</w:t>
      </w:r>
      <w:proofErr w:type="gramEnd"/>
      <w:r>
        <w:t>защитный участок) защитить изоляцией для минимизации возможности повреждения при монтаже или смещении стен и перегородок.</w:t>
      </w:r>
    </w:p>
    <w:p w14:paraId="5909AE96" w14:textId="04CB9951" w:rsidR="00905FFB" w:rsidRPr="004420B4" w:rsidRDefault="00905FFB" w:rsidP="00B65F58">
      <w:r w:rsidRPr="00905FFB">
        <w:rPr>
          <w:noProof/>
        </w:rPr>
        <w:lastRenderedPageBreak/>
        <w:drawing>
          <wp:inline distT="0" distB="0" distL="0" distR="0" wp14:anchorId="11C559FF" wp14:editId="5B1A4D7F">
            <wp:extent cx="4823878" cy="3444538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3878" cy="344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99EEC" w14:textId="77777777" w:rsidR="001D4E7E" w:rsidRPr="00CD0B04" w:rsidRDefault="001D4E7E" w:rsidP="00B65F58"/>
    <w:p w14:paraId="7985393B" w14:textId="21AF5D68" w:rsidR="00DE37AC" w:rsidRDefault="00DE37AC" w:rsidP="00B65F58">
      <w:r>
        <w:t>На плане и схеме теплого пола и теплого контура должно быть указано</w:t>
      </w:r>
      <w:r w:rsidRPr="00DE37AC">
        <w:t>:</w:t>
      </w:r>
      <w:r>
        <w:t xml:space="preserve"> </w:t>
      </w:r>
    </w:p>
    <w:p w14:paraId="5F9F2ECE" w14:textId="6316AEDD" w:rsidR="00DE37AC" w:rsidRPr="00277318" w:rsidRDefault="00DE37AC" w:rsidP="00B65F58">
      <w:r>
        <w:t>- номер петли(поля)</w:t>
      </w:r>
    </w:p>
    <w:p w14:paraId="783F5037" w14:textId="6A97BE35" w:rsidR="00DE37AC" w:rsidRDefault="00DE37AC" w:rsidP="00B65F58">
      <w:r w:rsidRPr="00277318">
        <w:t xml:space="preserve">- </w:t>
      </w:r>
      <w:r>
        <w:t>длина петли</w:t>
      </w:r>
    </w:p>
    <w:p w14:paraId="5A68D583" w14:textId="134543F2" w:rsidR="00DE37AC" w:rsidRDefault="00DE37AC" w:rsidP="00B65F58">
      <w:r>
        <w:t>- шаг петли</w:t>
      </w:r>
    </w:p>
    <w:p w14:paraId="634C69D0" w14:textId="635B0A25" w:rsidR="00DE37AC" w:rsidRDefault="00DE37AC" w:rsidP="00B65F58">
      <w:r>
        <w:t>- мощность обогрева</w:t>
      </w:r>
      <w:r w:rsidR="00B74795">
        <w:t xml:space="preserve"> петли</w:t>
      </w:r>
    </w:p>
    <w:p w14:paraId="56F221C2" w14:textId="4EADD758" w:rsidR="00DE37AC" w:rsidRDefault="00DE37AC" w:rsidP="00B65F58">
      <w:r>
        <w:t>- расход в л</w:t>
      </w:r>
      <w:r w:rsidRPr="00DE37AC">
        <w:t>/</w:t>
      </w:r>
      <w:r>
        <w:t>мин для конкретной петли</w:t>
      </w:r>
    </w:p>
    <w:p w14:paraId="7E2B2BB3" w14:textId="22A915F2" w:rsidR="00DE37AC" w:rsidRDefault="00DE37AC" w:rsidP="00B65F58">
      <w:r>
        <w:t>В проекте должны быть показаны необходимые узлы для монтажа</w:t>
      </w:r>
      <w:r w:rsidRPr="00DE37AC">
        <w:t>:</w:t>
      </w:r>
    </w:p>
    <w:p w14:paraId="4BBBB46A" w14:textId="246ABBA8" w:rsidR="00DE37AC" w:rsidRDefault="00DE37AC" w:rsidP="00B65F58">
      <w:r>
        <w:t>- отступы от стен</w:t>
      </w:r>
    </w:p>
    <w:p w14:paraId="2DADE83C" w14:textId="752F929F" w:rsidR="00E305FD" w:rsidRDefault="00E305FD" w:rsidP="00B65F58">
      <w:r>
        <w:t xml:space="preserve">- </w:t>
      </w:r>
      <w:r w:rsidR="00675357">
        <w:t xml:space="preserve">необходимые </w:t>
      </w:r>
      <w:r>
        <w:t>деформационные швы</w:t>
      </w:r>
      <w:r w:rsidR="00675357">
        <w:t xml:space="preserve"> подготовки пола</w:t>
      </w:r>
    </w:p>
    <w:p w14:paraId="06961B13" w14:textId="585580C8" w:rsidR="00E305FD" w:rsidRDefault="00E305FD" w:rsidP="00B65F58">
      <w:r>
        <w:t>- участки с локальной изоляцией с расшифровкой деталей</w:t>
      </w:r>
    </w:p>
    <w:p w14:paraId="3BB11F30" w14:textId="4461AA9A" w:rsidR="00A741C5" w:rsidRPr="00E305FD" w:rsidRDefault="00A741C5" w:rsidP="00A741C5">
      <w:r>
        <w:t>Следует запроектировать</w:t>
      </w:r>
      <w:r w:rsidR="004D2965">
        <w:t xml:space="preserve"> и отразить в спецификации</w:t>
      </w:r>
      <w:r>
        <w:t xml:space="preserve"> специализированный мат для монтажа труб теплого пола и теплого контура с учетом выбранного шага</w:t>
      </w:r>
      <w:r w:rsidRPr="00E305FD">
        <w:t>/</w:t>
      </w:r>
      <w:r>
        <w:t>шагом прокладки труб данных систем.</w:t>
      </w:r>
    </w:p>
    <w:p w14:paraId="633A5783" w14:textId="06E2D41F" w:rsidR="00A741C5" w:rsidRPr="003E097C" w:rsidRDefault="00A741C5" w:rsidP="00B65F58">
      <w:r>
        <w:t xml:space="preserve">В проекте обязательно должен быть дан отрисованный коллектор с необходимыми компонентами и указанием основных энерго-расходных параметров </w:t>
      </w:r>
      <w:proofErr w:type="gramStart"/>
      <w:r>
        <w:t>оборудования(</w:t>
      </w:r>
      <w:proofErr w:type="gramEnd"/>
      <w:r>
        <w:t>насосы</w:t>
      </w:r>
      <w:r w:rsidRPr="00A741C5">
        <w:t>,</w:t>
      </w:r>
      <w:r>
        <w:t xml:space="preserve"> балансировочные клапаны и т.д.)</w:t>
      </w:r>
      <w:r w:rsidR="00277318">
        <w:t xml:space="preserve"> и расходами в л</w:t>
      </w:r>
      <w:r w:rsidR="00277318" w:rsidRPr="003E097C">
        <w:t>/</w:t>
      </w:r>
      <w:r w:rsidR="00277318">
        <w:t>мин на каждой петле</w:t>
      </w:r>
      <w:r>
        <w:t xml:space="preserve">. Все </w:t>
      </w:r>
      <w:r w:rsidR="003E097C">
        <w:t xml:space="preserve">основные </w:t>
      </w:r>
      <w:r>
        <w:t>компоненты должны быть специфицированы с указанием артикулов производителей</w:t>
      </w:r>
      <w:r w:rsidRPr="00A741C5">
        <w:t>,</w:t>
      </w:r>
      <w:r>
        <w:t xml:space="preserve"> а не просто общими </w:t>
      </w:r>
      <w:proofErr w:type="gramStart"/>
      <w:r>
        <w:t>словами</w:t>
      </w:r>
      <w:r w:rsidR="003E097C">
        <w:t>(</w:t>
      </w:r>
      <w:proofErr w:type="gramEnd"/>
      <w:r w:rsidR="003E097C">
        <w:t>кроме базовых расходных материалов)</w:t>
      </w:r>
      <w:r>
        <w:t>.</w:t>
      </w:r>
      <w:r w:rsidR="003E097C">
        <w:t xml:space="preserve"> Должно быть указано количество фитингов труб с их расшифровкой</w:t>
      </w:r>
      <w:r w:rsidR="003E097C" w:rsidRPr="003E097C">
        <w:t>,</w:t>
      </w:r>
      <w:r w:rsidR="003E097C">
        <w:t xml:space="preserve"> а также </w:t>
      </w:r>
      <w:proofErr w:type="gramStart"/>
      <w:r w:rsidR="003E097C">
        <w:t>указаны(</w:t>
      </w:r>
      <w:proofErr w:type="gramEnd"/>
      <w:r w:rsidR="003E097C">
        <w:t>т.е. продуманы) арматура с разъемными соединениям</w:t>
      </w:r>
      <w:r w:rsidR="003E097C" w:rsidRPr="003E097C">
        <w:t>,</w:t>
      </w:r>
      <w:r w:rsidR="003E097C">
        <w:t xml:space="preserve"> арматура с наружной</w:t>
      </w:r>
      <w:r w:rsidR="003E097C" w:rsidRPr="003E097C">
        <w:t>/</w:t>
      </w:r>
      <w:r w:rsidR="003E097C">
        <w:t>внутренней резьбой</w:t>
      </w:r>
      <w:r w:rsidR="003E097C" w:rsidRPr="003E097C">
        <w:t xml:space="preserve">, </w:t>
      </w:r>
      <w:r w:rsidR="003E097C">
        <w:t>присоединительные фитинги насосов</w:t>
      </w:r>
      <w:r w:rsidR="003E097C" w:rsidRPr="003E097C">
        <w:t>,</w:t>
      </w:r>
      <w:r w:rsidR="003E097C">
        <w:t xml:space="preserve"> коллекторов и т.д. для полного понимания закупки на объекте без подробного пересчета.</w:t>
      </w:r>
      <w:r w:rsidR="00F96D57">
        <w:t xml:space="preserve"> </w:t>
      </w:r>
    </w:p>
    <w:p w14:paraId="388B29AE" w14:textId="475940A4" w:rsidR="0025109C" w:rsidRPr="0025109C" w:rsidRDefault="00784DED" w:rsidP="00B65F58">
      <w:pPr>
        <w:rPr>
          <w:i/>
        </w:rPr>
      </w:pPr>
      <w:r w:rsidRPr="0025109C">
        <w:rPr>
          <w:i/>
        </w:rPr>
        <w:t xml:space="preserve">Котельное оборудование </w:t>
      </w:r>
    </w:p>
    <w:p w14:paraId="7B63AFBC" w14:textId="32E4D432" w:rsidR="00784DED" w:rsidRPr="001908AE" w:rsidRDefault="0025109C" w:rsidP="00B65F58">
      <w:r>
        <w:lastRenderedPageBreak/>
        <w:t>И</w:t>
      </w:r>
      <w:r w:rsidR="00784DED">
        <w:t xml:space="preserve">спользовать в качестве </w:t>
      </w:r>
      <w:r w:rsidR="00B74795">
        <w:t xml:space="preserve">основного </w:t>
      </w:r>
      <w:r w:rsidR="00784DED">
        <w:t xml:space="preserve">источника тепловой энергии </w:t>
      </w:r>
      <w:r>
        <w:t xml:space="preserve">одноконтурный </w:t>
      </w:r>
      <w:r w:rsidR="00784DED">
        <w:t>электрический котел</w:t>
      </w:r>
      <w:r w:rsidR="001908AE">
        <w:t xml:space="preserve">(типа </w:t>
      </w:r>
      <w:proofErr w:type="spellStart"/>
      <w:r w:rsidR="001908AE">
        <w:rPr>
          <w:lang w:val="en-US"/>
        </w:rPr>
        <w:t>Ampera</w:t>
      </w:r>
      <w:proofErr w:type="spellEnd"/>
      <w:r w:rsidR="001908AE" w:rsidRPr="003127FC">
        <w:t>)</w:t>
      </w:r>
      <w:r w:rsidR="00784DED">
        <w:t xml:space="preserve"> пр-ва </w:t>
      </w:r>
      <w:proofErr w:type="spellStart"/>
      <w:r w:rsidR="00314715">
        <w:rPr>
          <w:lang w:val="en-US"/>
        </w:rPr>
        <w:t>Baxi</w:t>
      </w:r>
      <w:proofErr w:type="spellEnd"/>
      <w:r w:rsidR="00B74795">
        <w:t xml:space="preserve"> при этом следует запроектировать также включение в схему котельной </w:t>
      </w:r>
      <w:r w:rsidR="001908AE">
        <w:t xml:space="preserve">атмосферного </w:t>
      </w:r>
      <w:r w:rsidR="00B74795">
        <w:t xml:space="preserve">газового котла </w:t>
      </w:r>
      <w:proofErr w:type="spellStart"/>
      <w:r w:rsidR="00B74795">
        <w:rPr>
          <w:lang w:val="en-US"/>
        </w:rPr>
        <w:t>Baxi</w:t>
      </w:r>
      <w:proofErr w:type="spellEnd"/>
      <w:r w:rsidR="00B74795">
        <w:t>(ожидается пуск газа в дом через 3-4 года</w:t>
      </w:r>
      <w:r w:rsidR="001908AE" w:rsidRPr="001908AE">
        <w:t>,</w:t>
      </w:r>
      <w:r w:rsidR="001908AE">
        <w:t xml:space="preserve"> котел типа </w:t>
      </w:r>
      <w:r w:rsidR="001908AE">
        <w:rPr>
          <w:lang w:val="en-US"/>
        </w:rPr>
        <w:t>Luna</w:t>
      </w:r>
      <w:r w:rsidR="001908AE" w:rsidRPr="001908AE">
        <w:t>-2 1,240</w:t>
      </w:r>
      <w:r w:rsidR="001908AE">
        <w:t xml:space="preserve"> или аналог</w:t>
      </w:r>
      <w:r w:rsidR="00B74795">
        <w:t>) после чего</w:t>
      </w:r>
      <w:r w:rsidR="00B74795" w:rsidRPr="00B74795">
        <w:t>,</w:t>
      </w:r>
      <w:r w:rsidR="00B74795">
        <w:t xml:space="preserve"> </w:t>
      </w:r>
      <w:proofErr w:type="spellStart"/>
      <w:r w:rsidR="00B74795">
        <w:t>электрокотел</w:t>
      </w:r>
      <w:proofErr w:type="spellEnd"/>
      <w:r w:rsidR="00B74795">
        <w:t xml:space="preserve"> станет резервным источников тепла для дома</w:t>
      </w:r>
      <w:r w:rsidR="00B74795" w:rsidRPr="00B74795">
        <w:t>,</w:t>
      </w:r>
      <w:r w:rsidR="00B74795">
        <w:t xml:space="preserve"> а основным станет газовый котел</w:t>
      </w:r>
      <w:r w:rsidR="00675357">
        <w:t xml:space="preserve">. </w:t>
      </w:r>
      <w:r w:rsidR="00784DED">
        <w:t xml:space="preserve">В спецификации </w:t>
      </w:r>
      <w:proofErr w:type="gramStart"/>
      <w:r w:rsidR="00784DED">
        <w:t xml:space="preserve">отразить </w:t>
      </w:r>
      <w:r w:rsidR="00537426" w:rsidRPr="00537426">
        <w:t xml:space="preserve"> </w:t>
      </w:r>
      <w:r w:rsidR="00537426">
        <w:t>обязательно</w:t>
      </w:r>
      <w:proofErr w:type="gramEnd"/>
      <w:r w:rsidR="00537426">
        <w:t xml:space="preserve"> </w:t>
      </w:r>
      <w:r w:rsidR="00675357">
        <w:t>электрически</w:t>
      </w:r>
      <w:r w:rsidR="00B74795">
        <w:t>й</w:t>
      </w:r>
      <w:r w:rsidR="00675357">
        <w:t xml:space="preserve"> </w:t>
      </w:r>
      <w:r w:rsidR="00784DED">
        <w:t xml:space="preserve">стабилизатор </w:t>
      </w:r>
      <w:r w:rsidR="00537426">
        <w:t xml:space="preserve">пр-ва </w:t>
      </w:r>
      <w:proofErr w:type="spellStart"/>
      <w:r w:rsidR="00314715">
        <w:rPr>
          <w:lang w:val="en-US"/>
        </w:rPr>
        <w:t>Baxi</w:t>
      </w:r>
      <w:proofErr w:type="spellEnd"/>
      <w:r w:rsidR="00675357">
        <w:t xml:space="preserve"> </w:t>
      </w:r>
      <w:r w:rsidR="00784DED">
        <w:t xml:space="preserve">для </w:t>
      </w:r>
      <w:r w:rsidR="00B74795">
        <w:t>газового</w:t>
      </w:r>
      <w:r w:rsidR="00784DED">
        <w:t xml:space="preserve"> котла.</w:t>
      </w:r>
      <w:r w:rsidR="00B74795" w:rsidRPr="00B74795">
        <w:t>,</w:t>
      </w:r>
      <w:r w:rsidR="00B74795">
        <w:t xml:space="preserve"> подписать в примечаниях к проекту что подключение газового котла к электропитанию только через стабилизатор.</w:t>
      </w:r>
      <w:r w:rsidR="00537426">
        <w:t xml:space="preserve"> </w:t>
      </w:r>
      <w:proofErr w:type="gramStart"/>
      <w:r w:rsidR="00537426">
        <w:t>Кот</w:t>
      </w:r>
      <w:r w:rsidR="001908AE">
        <w:t>лы(</w:t>
      </w:r>
      <w:proofErr w:type="gramEnd"/>
      <w:r w:rsidR="001908AE">
        <w:t xml:space="preserve">и </w:t>
      </w:r>
      <w:proofErr w:type="spellStart"/>
      <w:r w:rsidR="001908AE">
        <w:t>электро</w:t>
      </w:r>
      <w:proofErr w:type="spellEnd"/>
      <w:r w:rsidR="001908AE">
        <w:t xml:space="preserve"> и газовый)</w:t>
      </w:r>
      <w:r w:rsidR="00537426">
        <w:t xml:space="preserve"> в своем составе должен иметь </w:t>
      </w:r>
      <w:r w:rsidR="00675357">
        <w:t>переключающий клапан(фугас клапан)</w:t>
      </w:r>
      <w:r w:rsidR="00675357" w:rsidRPr="00675357">
        <w:t>,</w:t>
      </w:r>
      <w:r w:rsidR="00675357">
        <w:t xml:space="preserve"> который обеспечивает  </w:t>
      </w:r>
      <w:r w:rsidR="001908AE">
        <w:t>приоритетный режим работы котла на ГВС по запросу датчика ГВС</w:t>
      </w:r>
      <w:r w:rsidR="001908AE" w:rsidRPr="001908AE">
        <w:t>,</w:t>
      </w:r>
      <w:r w:rsidR="001908AE">
        <w:t xml:space="preserve"> установленный в бойлер. Отдельно показать узел установки газового и </w:t>
      </w:r>
      <w:proofErr w:type="spellStart"/>
      <w:r w:rsidR="001908AE">
        <w:t>электрокотлов</w:t>
      </w:r>
      <w:proofErr w:type="spellEnd"/>
      <w:r w:rsidR="001908AE">
        <w:t xml:space="preserve"> с указанием как они присоединяются к трубам первичного контура для ГВС и отопления. Для возможности замены и</w:t>
      </w:r>
      <w:r w:rsidR="001908AE" w:rsidRPr="001908AE">
        <w:t>/</w:t>
      </w:r>
      <w:r w:rsidR="001908AE">
        <w:t xml:space="preserve">выбора источника тепловой энергии </w:t>
      </w:r>
      <w:proofErr w:type="gramStart"/>
      <w:r w:rsidR="001908AE">
        <w:t>у котлом</w:t>
      </w:r>
      <w:proofErr w:type="gramEnd"/>
      <w:r w:rsidR="001908AE">
        <w:t xml:space="preserve"> предусмотреть отключающую арматуру</w:t>
      </w:r>
    </w:p>
    <w:p w14:paraId="367C6274" w14:textId="1589DA97" w:rsidR="0025109C" w:rsidRDefault="0025109C" w:rsidP="00B65F58">
      <w:r>
        <w:t xml:space="preserve">Управление котлом </w:t>
      </w:r>
    </w:p>
    <w:p w14:paraId="5EA9248B" w14:textId="1E96C85E" w:rsidR="00784DED" w:rsidRPr="00537426" w:rsidRDefault="001908AE" w:rsidP="00B65F58">
      <w:r>
        <w:t>При необходимости</w:t>
      </w:r>
      <w:r w:rsidRPr="001908AE">
        <w:t xml:space="preserve">, </w:t>
      </w:r>
      <w:r>
        <w:t>з</w:t>
      </w:r>
      <w:r w:rsidR="00784DED">
        <w:t>апроектировать центральный коллектор</w:t>
      </w:r>
      <w:r w:rsidR="00FA6D62">
        <w:t xml:space="preserve"> </w:t>
      </w:r>
      <w:r w:rsidR="0025109C">
        <w:t>заводского исполнения</w:t>
      </w:r>
      <w:r w:rsidR="00537426">
        <w:t xml:space="preserve"> </w:t>
      </w:r>
      <w:r w:rsidR="00784DED">
        <w:t xml:space="preserve">с выходами </w:t>
      </w:r>
      <w:r w:rsidR="00537426">
        <w:t>на обогрев вентиляции(</w:t>
      </w:r>
      <w:r>
        <w:t xml:space="preserve">Расчетная мощность </w:t>
      </w:r>
      <w:proofErr w:type="spellStart"/>
      <w:r>
        <w:t>догрева</w:t>
      </w:r>
      <w:proofErr w:type="spellEnd"/>
      <w:r>
        <w:t xml:space="preserve"> вентиляции в </w:t>
      </w:r>
      <w:proofErr w:type="spellStart"/>
      <w:r>
        <w:t>вентмашине</w:t>
      </w:r>
      <w:proofErr w:type="spellEnd"/>
      <w:r>
        <w:t xml:space="preserve"> -1</w:t>
      </w:r>
      <w:r w:rsidRPr="001908AE">
        <w:t xml:space="preserve">,5 </w:t>
      </w:r>
      <w:r>
        <w:t>кВт</w:t>
      </w:r>
      <w:r w:rsidR="00537426">
        <w:t>)</w:t>
      </w:r>
      <w:r w:rsidR="00537426" w:rsidRPr="00537426">
        <w:t>,</w:t>
      </w:r>
      <w:r w:rsidR="00537426">
        <w:t xml:space="preserve"> на теплый пол и теплый контур</w:t>
      </w:r>
      <w:r w:rsidR="00537426" w:rsidRPr="00537426">
        <w:t xml:space="preserve">, </w:t>
      </w:r>
      <w:r w:rsidR="00B6255F">
        <w:t>а также все необходимые элементы обвязки системы -расширительные баки</w:t>
      </w:r>
      <w:r w:rsidR="00B6255F" w:rsidRPr="00B6255F">
        <w:t>,</w:t>
      </w:r>
      <w:r w:rsidR="00B6255F">
        <w:t xml:space="preserve"> группу безопасности</w:t>
      </w:r>
      <w:r w:rsidR="00B6255F" w:rsidRPr="00B6255F">
        <w:t>,</w:t>
      </w:r>
      <w:r w:rsidR="00B6255F">
        <w:t xml:space="preserve"> систему подпитки от водопровода</w:t>
      </w:r>
      <w:r w:rsidR="00B6255F" w:rsidRPr="00B6255F">
        <w:t>,</w:t>
      </w:r>
      <w:r w:rsidR="00B6255F">
        <w:t xml:space="preserve"> централизованный слив системы отопления(центральной части в бойлерной) в канализацию и т.д.</w:t>
      </w:r>
      <w:r w:rsidR="0025109C">
        <w:t xml:space="preserve"> Бойлер -производства </w:t>
      </w:r>
      <w:proofErr w:type="spellStart"/>
      <w:r w:rsidR="00675357">
        <w:rPr>
          <w:lang w:val="en-US"/>
        </w:rPr>
        <w:t>Baxi</w:t>
      </w:r>
      <w:proofErr w:type="spellEnd"/>
      <w:r w:rsidR="0025109C" w:rsidRPr="0025109C">
        <w:t>(</w:t>
      </w:r>
      <w:r w:rsidR="0025109C">
        <w:t xml:space="preserve"> объем принять по данным раздела ВК). В составе бойлера предусмотреть в спецификации теплоизоляционный кожух</w:t>
      </w:r>
      <w:r w:rsidR="00FA6D62" w:rsidRPr="00FA6D62">
        <w:t>,</w:t>
      </w:r>
      <w:r w:rsidR="00FA6D62">
        <w:t xml:space="preserve"> необходимый термодатчик</w:t>
      </w:r>
      <w:r w:rsidR="00FA6D62" w:rsidRPr="00FA6D62">
        <w:t>,</w:t>
      </w:r>
      <w:r w:rsidR="00894BC7">
        <w:t xml:space="preserve"> реле</w:t>
      </w:r>
      <w:r w:rsidR="00894BC7" w:rsidRPr="00894BC7">
        <w:t xml:space="preserve">, </w:t>
      </w:r>
      <w:r w:rsidR="00FA6D62">
        <w:t>насосы)</w:t>
      </w:r>
      <w:r w:rsidR="0025109C">
        <w:t>.</w:t>
      </w:r>
      <w:r w:rsidR="00537426">
        <w:t xml:space="preserve"> Управление теплоносителя котла происходит по </w:t>
      </w:r>
      <w:proofErr w:type="spellStart"/>
      <w:r w:rsidR="00537426">
        <w:t>погодозависимой</w:t>
      </w:r>
      <w:proofErr w:type="spellEnd"/>
      <w:r w:rsidR="00537426">
        <w:t xml:space="preserve"> логике</w:t>
      </w:r>
      <w:r w:rsidR="00537426" w:rsidRPr="00537426">
        <w:t>,</w:t>
      </w:r>
      <w:r w:rsidR="00537426">
        <w:t xml:space="preserve"> встроенной в котел</w:t>
      </w:r>
      <w:r w:rsidR="00537426" w:rsidRPr="00537426">
        <w:t>,</w:t>
      </w:r>
      <w:r w:rsidR="00537426">
        <w:t xml:space="preserve"> по данным наружного датчика температуры. Регулирование температуры в конкретном помещении осуществляется от термодатчика</w:t>
      </w:r>
      <w:r w:rsidR="00537426" w:rsidRPr="00537426">
        <w:t>,</w:t>
      </w:r>
      <w:r w:rsidR="00537426">
        <w:t xml:space="preserve"> размещенного в полу такого помещения с помощью сервоприводов на соответствующих </w:t>
      </w:r>
      <w:proofErr w:type="gramStart"/>
      <w:r w:rsidR="00537426">
        <w:t>гребенках(</w:t>
      </w:r>
      <w:proofErr w:type="gramEnd"/>
      <w:r w:rsidR="00537426">
        <w:t>теплого пола и теплого контура).</w:t>
      </w:r>
    </w:p>
    <w:p w14:paraId="499FDB3F" w14:textId="2F4369ED" w:rsidR="00784DED" w:rsidRDefault="00B6255F" w:rsidP="00B65F58">
      <w:r>
        <w:t xml:space="preserve">В качестве основного циркуляционного насоса в основном </w:t>
      </w:r>
      <w:proofErr w:type="gramStart"/>
      <w:r>
        <w:t>контуре(</w:t>
      </w:r>
      <w:proofErr w:type="gramEnd"/>
      <w:r>
        <w:t xml:space="preserve">котел -гребенки потребителей) по возможности использовать встроенный в </w:t>
      </w:r>
      <w:proofErr w:type="spellStart"/>
      <w:r>
        <w:t>электрокотел</w:t>
      </w:r>
      <w:proofErr w:type="spellEnd"/>
      <w:r>
        <w:t xml:space="preserve"> насос.  В случае недостатка его напорно-объемных параметров</w:t>
      </w:r>
      <w:r w:rsidRPr="00B6255F">
        <w:t xml:space="preserve">, </w:t>
      </w:r>
      <w:r>
        <w:t>запроектировать отдельный циркуляционный насос первичного контура</w:t>
      </w:r>
      <w:r w:rsidR="001908AE">
        <w:t xml:space="preserve"> с необходимой арматурой для возможности замены насоса</w:t>
      </w:r>
      <w:r w:rsidR="00C02122">
        <w:t>.</w:t>
      </w:r>
    </w:p>
    <w:p w14:paraId="4843857C" w14:textId="43D9A937" w:rsidR="001908AE" w:rsidRDefault="001908AE" w:rsidP="00B65F58">
      <w:r>
        <w:t xml:space="preserve">Следует учесть что в составе обвязки приточно-вытяжного вентиляционной </w:t>
      </w:r>
      <w:proofErr w:type="gramStart"/>
      <w:r>
        <w:t>установки(</w:t>
      </w:r>
      <w:proofErr w:type="gramEnd"/>
      <w:r>
        <w:t>ПВУ) будет свой циркуляционный насос.</w:t>
      </w:r>
    </w:p>
    <w:p w14:paraId="22F1873F" w14:textId="160B104B" w:rsidR="001908AE" w:rsidRDefault="001908AE" w:rsidP="00B65F58">
      <w:r>
        <w:t xml:space="preserve">В настоящем проекте учесть трубопроводы питания до места установки ПВУ и отразить запорную </w:t>
      </w:r>
      <w:proofErr w:type="gramStart"/>
      <w:r>
        <w:t>арматуру(</w:t>
      </w:r>
      <w:proofErr w:type="gramEnd"/>
      <w:r>
        <w:t>ПВУ монтируется позже)</w:t>
      </w:r>
    </w:p>
    <w:p w14:paraId="0CA44189" w14:textId="6648AB16" w:rsidR="00F96D57" w:rsidRPr="00723EBA" w:rsidRDefault="00723EBA" w:rsidP="00B65F58">
      <w:r>
        <w:t>На схеме котельной должны быть указаны все необходимые средства контроля параметра теплоносителей -</w:t>
      </w:r>
      <w:r w:rsidR="00E5761B">
        <w:t>также</w:t>
      </w:r>
      <w:r w:rsidR="00674F83" w:rsidRPr="00674F83">
        <w:t>,</w:t>
      </w:r>
      <w:r w:rsidR="00E5761B">
        <w:t xml:space="preserve"> где применимо</w:t>
      </w:r>
      <w:r w:rsidR="00E5761B" w:rsidRPr="00E5761B">
        <w:t xml:space="preserve">, </w:t>
      </w:r>
      <w:proofErr w:type="spellStart"/>
      <w:r w:rsidR="00FA6D62">
        <w:t>т</w:t>
      </w:r>
      <w:r>
        <w:t>ермоманометры</w:t>
      </w:r>
      <w:proofErr w:type="spellEnd"/>
      <w:r w:rsidR="00674F83">
        <w:t>(преимущественно)</w:t>
      </w:r>
      <w:r w:rsidRPr="00723EBA">
        <w:t>,</w:t>
      </w:r>
      <w:r>
        <w:t xml:space="preserve"> манометры и термометры</w:t>
      </w:r>
      <w:r w:rsidR="001908AE" w:rsidRPr="001908AE">
        <w:t>,</w:t>
      </w:r>
      <w:r w:rsidR="001908AE">
        <w:t xml:space="preserve"> сливные краны и </w:t>
      </w:r>
      <w:proofErr w:type="spellStart"/>
      <w:proofErr w:type="gramStart"/>
      <w:r w:rsidR="001908AE">
        <w:t>тд</w:t>
      </w:r>
      <w:proofErr w:type="spellEnd"/>
      <w:r w:rsidR="001908AE">
        <w:t>.</w:t>
      </w:r>
      <w:r w:rsidR="00E5761B">
        <w:t>.</w:t>
      </w:r>
      <w:proofErr w:type="gramEnd"/>
    </w:p>
    <w:p w14:paraId="04833ADE" w14:textId="198E35C2" w:rsidR="00C02122" w:rsidRDefault="00C02122" w:rsidP="00B65F58"/>
    <w:p w14:paraId="3AD87C72" w14:textId="201C63C1" w:rsidR="00892F07" w:rsidRDefault="0025109C" w:rsidP="00B65F58">
      <w:pPr>
        <w:rPr>
          <w:b/>
          <w:sz w:val="24"/>
          <w:szCs w:val="24"/>
        </w:rPr>
      </w:pPr>
      <w:r w:rsidRPr="0025109C">
        <w:rPr>
          <w:b/>
          <w:sz w:val="24"/>
          <w:szCs w:val="24"/>
        </w:rPr>
        <w:t>Систем</w:t>
      </w:r>
      <w:r w:rsidR="00443FEC">
        <w:rPr>
          <w:b/>
          <w:sz w:val="24"/>
          <w:szCs w:val="24"/>
        </w:rPr>
        <w:t>ы</w:t>
      </w:r>
      <w:r w:rsidRPr="0025109C">
        <w:rPr>
          <w:b/>
          <w:sz w:val="24"/>
          <w:szCs w:val="24"/>
        </w:rPr>
        <w:t xml:space="preserve"> холодного, горячего водоснабжения и канализации</w:t>
      </w:r>
    </w:p>
    <w:p w14:paraId="7C2BB947" w14:textId="27B4A841" w:rsidR="00F96D57" w:rsidRDefault="00F96D57" w:rsidP="00B65F58">
      <w:pPr>
        <w:rPr>
          <w:i/>
        </w:rPr>
      </w:pPr>
      <w:r w:rsidRPr="00F96D57">
        <w:rPr>
          <w:i/>
        </w:rPr>
        <w:t>Общие принципы водоснабжения и канализации</w:t>
      </w:r>
    </w:p>
    <w:p w14:paraId="58A780BB" w14:textId="3A8C571C" w:rsidR="00F96D57" w:rsidRPr="000D4BDD" w:rsidRDefault="00F96D57" w:rsidP="00B65F58">
      <w:r w:rsidRPr="00F96D57">
        <w:t>На основе</w:t>
      </w:r>
      <w:r>
        <w:t xml:space="preserve"> планов с расположением </w:t>
      </w:r>
      <w:proofErr w:type="gramStart"/>
      <w:r>
        <w:t>сантехники  и</w:t>
      </w:r>
      <w:proofErr w:type="gramEnd"/>
      <w:r>
        <w:t xml:space="preserve"> мебели выполнить расчет водопотребления и водоотведения проектируемого дома.</w:t>
      </w:r>
      <w:r w:rsidR="000D4BDD" w:rsidRPr="000D4BDD">
        <w:t xml:space="preserve"> </w:t>
      </w:r>
      <w:r w:rsidR="000D4BDD">
        <w:t xml:space="preserve">Питание дома и строений </w:t>
      </w:r>
      <w:r w:rsidR="000C4527">
        <w:t xml:space="preserve">системой </w:t>
      </w:r>
      <w:r w:rsidR="000D4BDD">
        <w:t>Х</w:t>
      </w:r>
      <w:r w:rsidR="000C4527">
        <w:t>ВС</w:t>
      </w:r>
      <w:r w:rsidR="000D4BDD">
        <w:t xml:space="preserve"> осуществляется от скважины</w:t>
      </w:r>
      <w:r w:rsidR="000D4BDD" w:rsidRPr="000D4BDD">
        <w:t>,</w:t>
      </w:r>
      <w:r w:rsidR="000D4BDD">
        <w:t xml:space="preserve"> задание на которую выдается в разделе ВК. В случае наличия центрального </w:t>
      </w:r>
      <w:proofErr w:type="gramStart"/>
      <w:r w:rsidR="000D4BDD">
        <w:t>водопровода  -</w:t>
      </w:r>
      <w:proofErr w:type="gramEnd"/>
      <w:r w:rsidR="000D4BDD">
        <w:t>это  будет отражено в ТЗ.</w:t>
      </w:r>
    </w:p>
    <w:p w14:paraId="4F5CB6AC" w14:textId="50375FE8" w:rsidR="0025109C" w:rsidRPr="00E54A56" w:rsidRDefault="00F26051" w:rsidP="00B65F58">
      <w:pPr>
        <w:rPr>
          <w:i/>
        </w:rPr>
      </w:pPr>
      <w:r w:rsidRPr="00E54A56">
        <w:rPr>
          <w:i/>
        </w:rPr>
        <w:t>Система ХВС</w:t>
      </w:r>
    </w:p>
    <w:p w14:paraId="776726D0" w14:textId="5BFDB0AD" w:rsidR="00F26051" w:rsidRPr="001B6BBE" w:rsidRDefault="00F26051" w:rsidP="00B65F58">
      <w:r>
        <w:lastRenderedPageBreak/>
        <w:t xml:space="preserve">Запроектировать ХВС от индивидуальной </w:t>
      </w:r>
      <w:proofErr w:type="gramStart"/>
      <w:r>
        <w:t>скважины(</w:t>
      </w:r>
      <w:proofErr w:type="gramEnd"/>
      <w:r>
        <w:t>не входит в объем проекта)</w:t>
      </w:r>
      <w:r w:rsidRPr="00F26051">
        <w:t>,</w:t>
      </w:r>
      <w:r>
        <w:t xml:space="preserve"> расположенной на участке. Ввод в дом выполнить в помещении </w:t>
      </w:r>
      <w:proofErr w:type="gramStart"/>
      <w:r w:rsidR="001908AE">
        <w:t>котельной</w:t>
      </w:r>
      <w:r>
        <w:t>(</w:t>
      </w:r>
      <w:proofErr w:type="gramEnd"/>
      <w:r>
        <w:t xml:space="preserve">указать точку в проекте при планировании расположения оборудования в </w:t>
      </w:r>
      <w:r w:rsidR="001908AE">
        <w:t>котельной</w:t>
      </w:r>
      <w:r>
        <w:t xml:space="preserve"> с учетом все оборудования)</w:t>
      </w:r>
      <w:r w:rsidR="00E54A56">
        <w:t xml:space="preserve">. </w:t>
      </w:r>
      <w:r w:rsidR="001B6BBE">
        <w:t xml:space="preserve">При этом следует проверить наличие достаточного давления от скважинного насоса с учетом наполнения системы и станции водоподготовки для корректной работы системы обратного осмоса с </w:t>
      </w:r>
      <w:proofErr w:type="gramStart"/>
      <w:r w:rsidR="001B6BBE">
        <w:t xml:space="preserve">минерализацией  </w:t>
      </w:r>
      <w:r w:rsidR="001B6BBE">
        <w:rPr>
          <w:lang w:val="en-US"/>
        </w:rPr>
        <w:t>Expert</w:t>
      </w:r>
      <w:proofErr w:type="gramEnd"/>
      <w:r w:rsidR="001B6BBE" w:rsidRPr="001B6BBE">
        <w:t xml:space="preserve"> </w:t>
      </w:r>
      <w:proofErr w:type="spellStart"/>
      <w:r w:rsidR="001B6BBE">
        <w:rPr>
          <w:lang w:val="en-US"/>
        </w:rPr>
        <w:t>Osmos</w:t>
      </w:r>
      <w:proofErr w:type="spellEnd"/>
      <w:r w:rsidR="001B6BBE" w:rsidRPr="001B6BBE">
        <w:t xml:space="preserve">  </w:t>
      </w:r>
      <w:r w:rsidR="001B6BBE">
        <w:rPr>
          <w:lang w:val="en-US"/>
        </w:rPr>
        <w:t>M</w:t>
      </w:r>
      <w:r w:rsidR="001B6BBE" w:rsidRPr="001B6BBE">
        <w:t>0530,</w:t>
      </w:r>
      <w:r w:rsidR="001B6BBE">
        <w:t xml:space="preserve"> </w:t>
      </w:r>
      <w:r w:rsidR="001B6BBE">
        <w:rPr>
          <w:lang w:val="en-US"/>
        </w:rPr>
        <w:t>PRIO</w:t>
      </w:r>
      <w:r w:rsidR="001B6BBE" w:rsidRPr="001B6BBE">
        <w:t>,</w:t>
      </w:r>
      <w:r w:rsidR="001B6BBE">
        <w:t xml:space="preserve"> которая устанавливается под мойку в кухне. Проверить необходимое рабочее давление для данной системы и располагаемое давление в сети ХВС в точке подключения осмоса на кухне.</w:t>
      </w:r>
      <w:r w:rsidR="00F96D57">
        <w:t xml:space="preserve"> Выдать </w:t>
      </w:r>
      <w:proofErr w:type="gramStart"/>
      <w:r w:rsidR="00F96D57">
        <w:t>задание(</w:t>
      </w:r>
      <w:proofErr w:type="gramEnd"/>
      <w:r w:rsidR="00F96D57">
        <w:t>отдельным листом) для  скважины</w:t>
      </w:r>
      <w:r w:rsidR="006758D5" w:rsidRPr="006758D5">
        <w:t>,</w:t>
      </w:r>
      <w:r w:rsidR="006758D5">
        <w:t xml:space="preserve"> а в случае наличия скважины запросить ее данные и включить проект повышающую установку</w:t>
      </w:r>
      <w:r w:rsidR="00AF68DF">
        <w:t xml:space="preserve"> при необходимости(проверить расчетом)</w:t>
      </w:r>
      <w:r w:rsidR="00F96D57">
        <w:t>.</w:t>
      </w:r>
    </w:p>
    <w:p w14:paraId="369D74C2" w14:textId="6FF06ACC" w:rsidR="00E54A56" w:rsidRPr="005F4D21" w:rsidRDefault="00E54A56" w:rsidP="00B65F58">
      <w:r>
        <w:t xml:space="preserve">С учетом анализа </w:t>
      </w:r>
      <w:proofErr w:type="gramStart"/>
      <w:r>
        <w:t>воды</w:t>
      </w:r>
      <w:r w:rsidR="00F96D57">
        <w:t>(</w:t>
      </w:r>
      <w:proofErr w:type="gramEnd"/>
      <w:r w:rsidR="00F96D57">
        <w:t>направляются отдельно)</w:t>
      </w:r>
      <w:r>
        <w:t xml:space="preserve"> от скважины запроектировать систему очистки воды(предположительно для обезжелезивания и умягчения). По возможности</w:t>
      </w:r>
      <w:r w:rsidRPr="00E54A56">
        <w:t>,</w:t>
      </w:r>
      <w:r>
        <w:t xml:space="preserve"> с учетом водопотребления дома</w:t>
      </w:r>
      <w:r w:rsidRPr="00E54A56">
        <w:t>,</w:t>
      </w:r>
      <w:r>
        <w:t xml:space="preserve"> использовать готовую модульную станцию очистки пр-ва </w:t>
      </w:r>
      <w:r w:rsidR="005F4D21">
        <w:t>Гейзер или аналог по стоимости.</w:t>
      </w:r>
      <w:r w:rsidR="00F96D57">
        <w:t xml:space="preserve"> Предусмотреть систему УФ обработки воды и байпас вокруг системы водоподготовки и УФ лампы для обеспечения бесперебойного снабжения дома домой даже в случае возникновения проблем с обработкой воды.</w:t>
      </w:r>
      <w:r w:rsidR="006758D5">
        <w:t xml:space="preserve"> </w:t>
      </w:r>
    </w:p>
    <w:p w14:paraId="32F43018" w14:textId="136ADB46" w:rsidR="00E54A56" w:rsidRDefault="00E54A56" w:rsidP="00B65F58">
      <w:r>
        <w:t>Запроектировать бак аккумулятор для ХВС по расчету</w:t>
      </w:r>
      <w:r w:rsidR="00F96D57">
        <w:t xml:space="preserve"> и указать его </w:t>
      </w:r>
      <w:proofErr w:type="gramStart"/>
      <w:r w:rsidR="00F96D57">
        <w:t>настройку</w:t>
      </w:r>
      <w:r w:rsidR="000D4BDD">
        <w:t>(</w:t>
      </w:r>
      <w:proofErr w:type="gramEnd"/>
      <w:r w:rsidR="000D4BDD">
        <w:t>на схеме)</w:t>
      </w:r>
      <w:r w:rsidR="00F96D57">
        <w:t xml:space="preserve"> по давления с учетом расположения скважины и гидродинамических данных ее насоса</w:t>
      </w:r>
      <w:r>
        <w:t>.</w:t>
      </w:r>
    </w:p>
    <w:p w14:paraId="62DE5F29" w14:textId="42D9ADCD" w:rsidR="0057152E" w:rsidRPr="0057152E" w:rsidRDefault="00E54A56" w:rsidP="0057152E">
      <w:r>
        <w:t xml:space="preserve">Выполнить разводку труб ХВС по всему объекту их пропилена </w:t>
      </w:r>
      <w:proofErr w:type="gramStart"/>
      <w:r w:rsidR="00630E77">
        <w:rPr>
          <w:lang w:val="en-US"/>
        </w:rPr>
        <w:t>TEBO</w:t>
      </w:r>
      <w:r w:rsidR="001908AE">
        <w:t>(</w:t>
      </w:r>
      <w:proofErr w:type="gramEnd"/>
      <w:r w:rsidR="001908AE">
        <w:t>или аналог пр-ва РФ)</w:t>
      </w:r>
      <w:r>
        <w:t xml:space="preserve"> </w:t>
      </w:r>
      <w:r w:rsidR="00FE6C41">
        <w:rPr>
          <w:lang w:val="en-US"/>
        </w:rPr>
        <w:t>PN</w:t>
      </w:r>
      <w:r w:rsidR="00FE6C41" w:rsidRPr="00FE6C41">
        <w:t xml:space="preserve">10 </w:t>
      </w:r>
      <w:r>
        <w:t xml:space="preserve">с указанием в спецификации все необходимых фитингов. </w:t>
      </w:r>
      <w:r w:rsidR="00B137FD">
        <w:t xml:space="preserve">На планах и схемах или в условных обозначениях указать диаметры и толщину стенок применяемых трубопроводов для </w:t>
      </w:r>
      <w:proofErr w:type="gramStart"/>
      <w:r w:rsidR="00B137FD">
        <w:t>того</w:t>
      </w:r>
      <w:proofErr w:type="gramEnd"/>
      <w:r w:rsidR="00B137FD">
        <w:t xml:space="preserve"> чтобы исключить неточности при монтаже. </w:t>
      </w:r>
      <w:r>
        <w:t xml:space="preserve">В качестве изоляции использовать </w:t>
      </w:r>
      <w:r w:rsidR="007A743D">
        <w:t xml:space="preserve">вспененный полиэтилен типа </w:t>
      </w:r>
      <w:proofErr w:type="spellStart"/>
      <w:r>
        <w:t>Энергофлекс</w:t>
      </w:r>
      <w:proofErr w:type="spellEnd"/>
      <w:r>
        <w:t xml:space="preserve"> необходимой </w:t>
      </w:r>
      <w:proofErr w:type="gramStart"/>
      <w:r>
        <w:t>толщины</w:t>
      </w:r>
      <w:r w:rsidR="007A743D">
        <w:t>(</w:t>
      </w:r>
      <w:proofErr w:type="gramEnd"/>
      <w:r w:rsidR="007A743D">
        <w:t>указать в спецификации)</w:t>
      </w:r>
      <w:r>
        <w:t xml:space="preserve">. </w:t>
      </w:r>
      <w:r w:rsidR="0049016C">
        <w:t xml:space="preserve"> Разводка </w:t>
      </w:r>
      <w:r w:rsidR="00FE6C41">
        <w:t xml:space="preserve">труб ВК </w:t>
      </w:r>
      <w:r w:rsidR="0049016C">
        <w:t>труб -линейная последовательная.</w:t>
      </w:r>
      <w:r w:rsidR="00FE6C41">
        <w:t xml:space="preserve"> Предусмотреть байпас вокруг станции очистки воды.</w:t>
      </w:r>
      <w:r w:rsidR="0057152E">
        <w:t xml:space="preserve"> Для встроенных в стену смесителей в помещении душевой</w:t>
      </w:r>
      <w:r w:rsidR="0057152E" w:rsidRPr="0057152E">
        <w:t>,</w:t>
      </w:r>
      <w:r w:rsidR="0057152E">
        <w:t xml:space="preserve"> а также для обливного устройства</w:t>
      </w:r>
      <w:r w:rsidR="0057152E" w:rsidRPr="0057152E">
        <w:t>,</w:t>
      </w:r>
      <w:r w:rsidR="0057152E">
        <w:t xml:space="preserve"> расположенного на потолке(ведро с водой) использовать подключение через коллектор с тем чтобы возможно было отдельно отключать данных потребителей в период ремонта таких </w:t>
      </w:r>
      <w:proofErr w:type="spellStart"/>
      <w:r w:rsidR="0057152E">
        <w:t>сантехэлементов</w:t>
      </w:r>
      <w:proofErr w:type="spellEnd"/>
      <w:r w:rsidR="0057152E">
        <w:t xml:space="preserve"> без отключения остальных потребителей дома и строений. Для остальных потребителей проектируется подключение через угловые краны</w:t>
      </w:r>
      <w:r w:rsidR="0057152E" w:rsidRPr="0057152E">
        <w:t>,</w:t>
      </w:r>
      <w:r w:rsidR="0057152E">
        <w:t xml:space="preserve"> расположенные около приборов.</w:t>
      </w:r>
      <w:r w:rsidR="0057152E" w:rsidRPr="0057152E">
        <w:t xml:space="preserve"> </w:t>
      </w:r>
      <w:r w:rsidR="0057152E">
        <w:t>Предусмотреть необходимый КИП для ХВС -для контроля давления на входе в дом</w:t>
      </w:r>
      <w:r w:rsidR="0057152E" w:rsidRPr="00FE6C41">
        <w:t>,</w:t>
      </w:r>
      <w:r w:rsidR="0057152E">
        <w:t xml:space="preserve"> для контроля за уровнем загрязнения фильтров</w:t>
      </w:r>
      <w:r w:rsidR="0057152E" w:rsidRPr="00FE6C41">
        <w:t>,</w:t>
      </w:r>
      <w:r w:rsidR="0057152E">
        <w:t xml:space="preserve"> перед станцией очистки и после нее</w:t>
      </w:r>
    </w:p>
    <w:p w14:paraId="5BD9C4DD" w14:textId="40B36437" w:rsidR="00FE6C41" w:rsidRDefault="00FE6C41" w:rsidP="00B65F58">
      <w:r>
        <w:t xml:space="preserve">Манометры подключать через трехходовые краны. В верхних точках системы обязательно предусмотреть автоматические </w:t>
      </w:r>
      <w:proofErr w:type="spellStart"/>
      <w:r>
        <w:t>воздухоотводчики</w:t>
      </w:r>
      <w:proofErr w:type="spellEnd"/>
      <w:r w:rsidRPr="00FE6C41">
        <w:t>,</w:t>
      </w:r>
      <w:r>
        <w:t xml:space="preserve"> которые устанавливаются через отсечные краны для замены. Предусмотреть в нижних точкам специальные краны со штуцером для слива системы при необходимости. </w:t>
      </w:r>
      <w:proofErr w:type="spellStart"/>
      <w:r>
        <w:t>Водорозетки</w:t>
      </w:r>
      <w:proofErr w:type="spellEnd"/>
      <w:r>
        <w:t xml:space="preserve"> для потребителей использовать из </w:t>
      </w:r>
      <w:r>
        <w:rPr>
          <w:lang w:val="en-US"/>
        </w:rPr>
        <w:t>PP</w:t>
      </w:r>
      <w:r w:rsidRPr="001B6BBE">
        <w:t>-</w:t>
      </w:r>
      <w:r>
        <w:rPr>
          <w:lang w:val="en-US"/>
        </w:rPr>
        <w:t>R</w:t>
      </w:r>
      <w:r>
        <w:t>.</w:t>
      </w:r>
      <w:r w:rsidR="001B6BBE">
        <w:t xml:space="preserve"> К</w:t>
      </w:r>
      <w:r w:rsidR="007444BB">
        <w:t>. Шаровые к</w:t>
      </w:r>
      <w:r w:rsidR="001B6BBE">
        <w:t xml:space="preserve">раны </w:t>
      </w:r>
      <w:r w:rsidR="007444BB">
        <w:t xml:space="preserve">в спецификации </w:t>
      </w:r>
      <w:r w:rsidR="001B6BBE">
        <w:t xml:space="preserve">использовать только с </w:t>
      </w:r>
      <w:proofErr w:type="gramStart"/>
      <w:r w:rsidR="001B6BBE">
        <w:t>ручкой</w:t>
      </w:r>
      <w:r w:rsidR="00E5761B" w:rsidRPr="00E5761B">
        <w:t>(</w:t>
      </w:r>
      <w:proofErr w:type="gramEnd"/>
      <w:r w:rsidR="00E5761B">
        <w:t>без бабочки)</w:t>
      </w:r>
      <w:r w:rsidR="007444BB">
        <w:t xml:space="preserve">. Указать на схеме </w:t>
      </w:r>
      <w:proofErr w:type="gramStart"/>
      <w:r w:rsidR="007444BB">
        <w:t>системы</w:t>
      </w:r>
      <w:proofErr w:type="gramEnd"/>
      <w:r w:rsidR="007444BB">
        <w:t xml:space="preserve"> где должны стоять шаровые краны или другие элементы с разъемными соединениями для удобства обслуживания тех или иных элементов системы</w:t>
      </w:r>
      <w:r w:rsidR="0057152E">
        <w:t>.</w:t>
      </w:r>
    </w:p>
    <w:p w14:paraId="7ADC1442" w14:textId="77777777" w:rsidR="00F96D57" w:rsidRDefault="00FE6C41" w:rsidP="00F96D57">
      <w:r>
        <w:t xml:space="preserve">После основного фильтра грубой очистки на вводе установить фильтр типа ББ-20 с картриджем из пропилена(10мкм). После станции подготовки воды установить угольный фильтр(карбон) в корпусе ББ-20. Специфицировать картриджи и корпусы для </w:t>
      </w:r>
      <w:proofErr w:type="gramStart"/>
      <w:r>
        <w:t>фильтров(</w:t>
      </w:r>
      <w:proofErr w:type="gramEnd"/>
      <w:r>
        <w:t>корпусы должны быть прозрачные для визуального контроля загрязнения фильтров)</w:t>
      </w:r>
    </w:p>
    <w:p w14:paraId="599E125D" w14:textId="3A2C1AA8" w:rsidR="00F96D57" w:rsidRDefault="009D407D" w:rsidP="00F96D57">
      <w:r w:rsidRPr="00F96D57">
        <w:t>В зоне кухни</w:t>
      </w:r>
      <w:r w:rsidR="00274856" w:rsidRPr="00F96D57">
        <w:t>, в том числе,</w:t>
      </w:r>
      <w:r w:rsidRPr="00F96D57">
        <w:t xml:space="preserve"> запроектировать вывод</w:t>
      </w:r>
      <w:r w:rsidR="00274856" w:rsidRPr="00F96D57">
        <w:t>ы</w:t>
      </w:r>
      <w:r w:rsidRPr="00F96D57">
        <w:t xml:space="preserve"> ХВС для подключения обратного осмоса</w:t>
      </w:r>
      <w:r w:rsidR="00274856" w:rsidRPr="00F96D57">
        <w:t xml:space="preserve"> и для ППМ</w:t>
      </w:r>
      <w:r w:rsidR="003549A5" w:rsidRPr="00F96D57">
        <w:t>, в зоне душевой</w:t>
      </w:r>
      <w:r w:rsidR="00F96D57">
        <w:t>. З</w:t>
      </w:r>
      <w:r w:rsidR="003549A5" w:rsidRPr="00F96D57">
        <w:t>апроектировать подключение для стиральной машины</w:t>
      </w:r>
      <w:r w:rsidR="00F96D57">
        <w:t xml:space="preserve"> и ППМ</w:t>
      </w:r>
      <w:r w:rsidR="00F96D57" w:rsidRPr="00F96D57">
        <w:t xml:space="preserve"> через отдельный фильтр полифосфатным наполнителем </w:t>
      </w:r>
      <w:r w:rsidR="00F96D57">
        <w:t xml:space="preserve">типа </w:t>
      </w:r>
      <w:r w:rsidR="00F96D57" w:rsidRPr="00F96D57">
        <w:t xml:space="preserve">WSF 01 </w:t>
      </w:r>
      <w:proofErr w:type="spellStart"/>
      <w:r w:rsidR="00F96D57" w:rsidRPr="00F96D57">
        <w:t>Профитт</w:t>
      </w:r>
      <w:proofErr w:type="spellEnd"/>
      <w:r w:rsidR="00F96D57" w:rsidRPr="00F96D57">
        <w:t xml:space="preserve"> 3175142</w:t>
      </w:r>
      <w:r w:rsidR="00F96D57">
        <w:t>.</w:t>
      </w:r>
    </w:p>
    <w:p w14:paraId="49077E31" w14:textId="03DD4BE9" w:rsidR="007A743D" w:rsidRDefault="007A743D" w:rsidP="00F96D57">
      <w:r>
        <w:t xml:space="preserve">Дать </w:t>
      </w:r>
      <w:proofErr w:type="gramStart"/>
      <w:r>
        <w:t>отдельно(</w:t>
      </w:r>
      <w:proofErr w:type="gramEnd"/>
      <w:r>
        <w:t>при необходимости) схемы узлов ввода</w:t>
      </w:r>
      <w:r w:rsidRPr="007A743D">
        <w:t>,</w:t>
      </w:r>
      <w:r>
        <w:t xml:space="preserve"> обвязку необходимых элементов.</w:t>
      </w:r>
    </w:p>
    <w:p w14:paraId="563E8B5C" w14:textId="69B945AC" w:rsidR="00B137FD" w:rsidRDefault="00B137FD" w:rsidP="00F96D57">
      <w:pPr>
        <w:rPr>
          <w:i/>
        </w:rPr>
      </w:pPr>
      <w:r w:rsidRPr="00B137FD">
        <w:rPr>
          <w:i/>
        </w:rPr>
        <w:lastRenderedPageBreak/>
        <w:t>Система ГВС и рециркуляции</w:t>
      </w:r>
    </w:p>
    <w:p w14:paraId="03B2C99B" w14:textId="578775B2" w:rsidR="0029733E" w:rsidRDefault="0029733E" w:rsidP="00F96D57">
      <w:r w:rsidRPr="0029733E">
        <w:t xml:space="preserve">Запроектировать </w:t>
      </w:r>
      <w:r w:rsidR="0057152E">
        <w:t>систему ГВС от бойлера с рециркуляцией с использованием отдельного насоса.</w:t>
      </w:r>
    </w:p>
    <w:p w14:paraId="02BB1119" w14:textId="6E5288F7" w:rsidR="0057152E" w:rsidRDefault="0057152E" w:rsidP="00F96D57">
      <w:r>
        <w:t>В проекте учесть все необходимое оборудование и элементы для бесперебойной и надежной системы ГВС</w:t>
      </w:r>
      <w:r w:rsidRPr="0057152E">
        <w:t>:</w:t>
      </w:r>
      <w:r>
        <w:t xml:space="preserve"> расширительные баки</w:t>
      </w:r>
      <w:r w:rsidRPr="0057152E">
        <w:t>,</w:t>
      </w:r>
      <w:r>
        <w:t xml:space="preserve"> предохранительные клапаны и т.д. Предусмотреть вокруг насоса ГВС байпас с краном.</w:t>
      </w:r>
    </w:p>
    <w:p w14:paraId="43E54CD4" w14:textId="0B16227F" w:rsidR="0057152E" w:rsidRPr="0057152E" w:rsidRDefault="0057152E" w:rsidP="0057152E">
      <w:r>
        <w:t xml:space="preserve">Выполнить разводку труб ГВС и рециркуляции по всему объекту их пропилена </w:t>
      </w:r>
      <w:proofErr w:type="gramStart"/>
      <w:r>
        <w:rPr>
          <w:lang w:val="en-US"/>
        </w:rPr>
        <w:t>TEBO</w:t>
      </w:r>
      <w:r w:rsidR="001908AE">
        <w:t>(</w:t>
      </w:r>
      <w:proofErr w:type="gramEnd"/>
      <w:r w:rsidR="001908AE">
        <w:t>или аналог пр-ва РФ)</w:t>
      </w:r>
      <w:r>
        <w:t xml:space="preserve"> </w:t>
      </w:r>
      <w:r>
        <w:rPr>
          <w:lang w:val="en-US"/>
        </w:rPr>
        <w:t>PN</w:t>
      </w:r>
      <w:r>
        <w:t>2</w:t>
      </w:r>
      <w:r w:rsidRPr="00FE6C41">
        <w:t xml:space="preserve">0 </w:t>
      </w:r>
      <w:r>
        <w:t xml:space="preserve">с указанием в спецификации все необходимых фитингов. На планах и схемах или в условных обозначениях указать диаметры и толщину стенок применяемых трубопроводов для </w:t>
      </w:r>
      <w:proofErr w:type="gramStart"/>
      <w:r>
        <w:t>того</w:t>
      </w:r>
      <w:proofErr w:type="gramEnd"/>
      <w:r>
        <w:t xml:space="preserve"> чтобы исключить неточности при монтаже. В качестве изоляции использовать вспененный полиэтилен типа </w:t>
      </w:r>
      <w:proofErr w:type="spellStart"/>
      <w:r>
        <w:t>Энергофлекс</w:t>
      </w:r>
      <w:proofErr w:type="spellEnd"/>
      <w:r>
        <w:t xml:space="preserve"> необходимой </w:t>
      </w:r>
      <w:proofErr w:type="gramStart"/>
      <w:r>
        <w:t>толщины(</w:t>
      </w:r>
      <w:proofErr w:type="gramEnd"/>
      <w:r>
        <w:t>указать в спецификации).  Разводка труб ВК труб -линейная последовательная. Для встроенных в стену смесителей в помещении душевой</w:t>
      </w:r>
      <w:r w:rsidRPr="0057152E">
        <w:t>,</w:t>
      </w:r>
      <w:r>
        <w:t xml:space="preserve"> </w:t>
      </w:r>
      <w:r w:rsidR="00543C2A">
        <w:t xml:space="preserve">теплых стен(см ниже) </w:t>
      </w:r>
      <w:r>
        <w:t xml:space="preserve">использовать подключение через коллектор с тем чтобы возможно было отдельно отключать данных потребителей в период ремонта таких </w:t>
      </w:r>
      <w:proofErr w:type="spellStart"/>
      <w:r>
        <w:t>сантехэлементов</w:t>
      </w:r>
      <w:proofErr w:type="spellEnd"/>
      <w:r>
        <w:t xml:space="preserve"> без отключения остальных потребителей дома и строений</w:t>
      </w:r>
      <w:r w:rsidR="00543C2A">
        <w:t xml:space="preserve"> и выполнять регулирование температуры воды ГВС(только для теплых стен)</w:t>
      </w:r>
      <w:r>
        <w:t>. Для остальных потребителей проектируется подключение через угловые краны</w:t>
      </w:r>
      <w:r w:rsidRPr="0057152E">
        <w:t>,</w:t>
      </w:r>
      <w:r>
        <w:t xml:space="preserve"> расположенные около приборов.</w:t>
      </w:r>
      <w:r w:rsidRPr="0057152E">
        <w:t xml:space="preserve"> </w:t>
      </w:r>
      <w:r>
        <w:t>Предусмотреть необходимый КИП для ГВС -</w:t>
      </w:r>
      <w:r w:rsidR="002942A0">
        <w:t xml:space="preserve">манометры и термометры </w:t>
      </w:r>
      <w:r>
        <w:t xml:space="preserve">для </w:t>
      </w:r>
      <w:r w:rsidR="002942A0">
        <w:t>контроля работы системы.</w:t>
      </w:r>
    </w:p>
    <w:p w14:paraId="4EC13D2D" w14:textId="2C8326D9" w:rsidR="0057152E" w:rsidRDefault="0057152E" w:rsidP="0057152E">
      <w:r>
        <w:t xml:space="preserve">Манометры подключать через трехходовые краны. В верхних точках системы обязательно предусмотреть автоматические </w:t>
      </w:r>
      <w:proofErr w:type="spellStart"/>
      <w:r>
        <w:t>воздухоотводчики</w:t>
      </w:r>
      <w:proofErr w:type="spellEnd"/>
      <w:r w:rsidRPr="00FE6C41">
        <w:t>,</w:t>
      </w:r>
      <w:r>
        <w:t xml:space="preserve"> которые устанавливаются через отсечные краны для замены. Предусмотреть в нижних точкам специальные краны со штуцером для слива системы при необходимости. </w:t>
      </w:r>
      <w:proofErr w:type="spellStart"/>
      <w:r>
        <w:t>Водорозетки</w:t>
      </w:r>
      <w:proofErr w:type="spellEnd"/>
      <w:r>
        <w:t xml:space="preserve"> для потребителей использовать из </w:t>
      </w:r>
      <w:r>
        <w:rPr>
          <w:lang w:val="en-US"/>
        </w:rPr>
        <w:t>PP</w:t>
      </w:r>
      <w:r w:rsidRPr="001B6BBE">
        <w:t>-</w:t>
      </w:r>
      <w:r>
        <w:rPr>
          <w:lang w:val="en-US"/>
        </w:rPr>
        <w:t>R</w:t>
      </w:r>
      <w:r>
        <w:t xml:space="preserve">. К. Шаровые краны в спецификации использовать только с </w:t>
      </w:r>
      <w:proofErr w:type="gramStart"/>
      <w:r>
        <w:t>ручкой</w:t>
      </w:r>
      <w:r w:rsidRPr="00E5761B">
        <w:t>(</w:t>
      </w:r>
      <w:proofErr w:type="gramEnd"/>
      <w:r>
        <w:t xml:space="preserve">без бабочки). Указать на схеме </w:t>
      </w:r>
      <w:proofErr w:type="gramStart"/>
      <w:r>
        <w:t>системы</w:t>
      </w:r>
      <w:proofErr w:type="gramEnd"/>
      <w:r>
        <w:t xml:space="preserve"> где должны стоять шаровые краны или другие элементы с разъемными соединениями для удобства обслуживания тех или иных элементов системы.</w:t>
      </w:r>
      <w:r w:rsidR="002942A0">
        <w:t xml:space="preserve"> Для возможности промывки бойлера нужно предусмотреть </w:t>
      </w:r>
      <w:proofErr w:type="gramStart"/>
      <w:r w:rsidR="002942A0">
        <w:t>краны с помощью</w:t>
      </w:r>
      <w:proofErr w:type="gramEnd"/>
      <w:r w:rsidR="002942A0">
        <w:t xml:space="preserve"> которых</w:t>
      </w:r>
      <w:r w:rsidR="002942A0" w:rsidRPr="002942A0">
        <w:t>,</w:t>
      </w:r>
      <w:r w:rsidR="002942A0">
        <w:t xml:space="preserve"> при подключении внешней станции промывки с засыпкой в нее реагента</w:t>
      </w:r>
      <w:r w:rsidR="002942A0" w:rsidRPr="002942A0">
        <w:t>,</w:t>
      </w:r>
      <w:r w:rsidR="002942A0">
        <w:t xml:space="preserve"> возможно проведение промывки с утилизацией в канализацию. Промывке подлежит только бойлер.</w:t>
      </w:r>
    </w:p>
    <w:p w14:paraId="3E762BC6" w14:textId="2B8E0E9B" w:rsidR="002942A0" w:rsidRDefault="002942A0" w:rsidP="0057152E">
      <w:proofErr w:type="spellStart"/>
      <w:r>
        <w:t>Закольцовку</w:t>
      </w:r>
      <w:proofErr w:type="spellEnd"/>
      <w:r>
        <w:t xml:space="preserve"> ГВС в рециркуляцию от конкретного </w:t>
      </w:r>
      <w:proofErr w:type="spellStart"/>
      <w:r>
        <w:t>сантехприбора</w:t>
      </w:r>
      <w:proofErr w:type="spellEnd"/>
      <w:r w:rsidR="00EE3343" w:rsidRPr="00EE3343">
        <w:t>,</w:t>
      </w:r>
      <w:r w:rsidR="00EE3343">
        <w:t xml:space="preserve"> при необходимости</w:t>
      </w:r>
      <w:r w:rsidR="00EE3343" w:rsidRPr="00EE3343">
        <w:t>,</w:t>
      </w:r>
      <w:r w:rsidR="00EE3343">
        <w:t xml:space="preserve"> не</w:t>
      </w:r>
      <w:r>
        <w:t xml:space="preserve"> предусмотреть около мест</w:t>
      </w:r>
      <w:r w:rsidR="00EE3343">
        <w:t>а</w:t>
      </w:r>
      <w:r>
        <w:t xml:space="preserve"> установки </w:t>
      </w:r>
      <w:proofErr w:type="spellStart"/>
      <w:r>
        <w:t>водорозетки</w:t>
      </w:r>
      <w:proofErr w:type="spellEnd"/>
      <w:r>
        <w:t xml:space="preserve"> ГВС.</w:t>
      </w:r>
      <w:r w:rsidR="00BB2913">
        <w:t xml:space="preserve"> </w:t>
      </w:r>
    </w:p>
    <w:p w14:paraId="03D30F54" w14:textId="778FCA1F" w:rsidR="00530EAD" w:rsidRDefault="00530EAD" w:rsidP="0057152E">
      <w:r>
        <w:t>В качестве полотенцесушителей используются теплые стены -смонтированные под плиткой в конструкции перегородок петли труб ГВС по типу теплого пола</w:t>
      </w:r>
      <w:r w:rsidR="00BF7276">
        <w:t xml:space="preserve">. </w:t>
      </w:r>
      <w:r w:rsidR="00543C2A">
        <w:t>Назначение теплых стен следующие</w:t>
      </w:r>
      <w:r w:rsidR="00543C2A" w:rsidRPr="00314715">
        <w:t>:</w:t>
      </w:r>
    </w:p>
    <w:p w14:paraId="624A0391" w14:textId="6FD19469" w:rsidR="00543C2A" w:rsidRDefault="00543C2A" w:rsidP="0057152E">
      <w:r>
        <w:t>- обеспечение циркуляции ГВС</w:t>
      </w:r>
    </w:p>
    <w:p w14:paraId="563774F5" w14:textId="004950B1" w:rsidR="00543C2A" w:rsidRDefault="00543C2A" w:rsidP="0057152E">
      <w:r>
        <w:t>- повышение температуры в мокром помещении</w:t>
      </w:r>
    </w:p>
    <w:p w14:paraId="17A937B9" w14:textId="6CF6A976" w:rsidR="00543C2A" w:rsidRPr="00314715" w:rsidRDefault="00543C2A" w:rsidP="0057152E">
      <w:r>
        <w:t>-подогрев полотен</w:t>
      </w:r>
      <w:r w:rsidR="00674F83">
        <w:t>е</w:t>
      </w:r>
      <w:r>
        <w:t>ц</w:t>
      </w:r>
      <w:r w:rsidRPr="00543C2A">
        <w:t>,</w:t>
      </w:r>
      <w:r>
        <w:t xml:space="preserve"> халатов и других предметов текстиля</w:t>
      </w:r>
      <w:r w:rsidRPr="00543C2A">
        <w:t>,</w:t>
      </w:r>
      <w:r>
        <w:t xml:space="preserve"> висящих в зонах теплой стены.</w:t>
      </w:r>
    </w:p>
    <w:p w14:paraId="1977CABD" w14:textId="491B9C3F" w:rsidR="00543C2A" w:rsidRDefault="00543C2A" w:rsidP="0057152E">
      <w:r>
        <w:t>С учетом того что конструктивно перегородки</w:t>
      </w:r>
      <w:r w:rsidRPr="00543C2A">
        <w:t>,</w:t>
      </w:r>
      <w:r>
        <w:t xml:space="preserve"> где монтируются петли теплых стен</w:t>
      </w:r>
      <w:r w:rsidRPr="00543C2A">
        <w:t>,</w:t>
      </w:r>
      <w:r>
        <w:t xml:space="preserve"> выполнятся из </w:t>
      </w:r>
      <w:proofErr w:type="gramStart"/>
      <w:r>
        <w:t>ГКЛВ( с</w:t>
      </w:r>
      <w:proofErr w:type="gramEnd"/>
      <w:r>
        <w:t xml:space="preserve"> последующей отделкой керамогранитом)</w:t>
      </w:r>
      <w:r w:rsidRPr="00543C2A">
        <w:t>,</w:t>
      </w:r>
      <w:r>
        <w:t xml:space="preserve"> который имеет ограничения по температурному воздействую</w:t>
      </w:r>
      <w:r w:rsidRPr="00543C2A">
        <w:t>,</w:t>
      </w:r>
      <w:r>
        <w:t xml:space="preserve"> требуется обеспечить возможность регулирования температуры воды ГВС</w:t>
      </w:r>
      <w:r w:rsidRPr="00543C2A">
        <w:t>,</w:t>
      </w:r>
      <w:r>
        <w:t xml:space="preserve"> подаваемой в петли теплых стен. Для этих целей на коллекторе</w:t>
      </w:r>
      <w:r w:rsidRPr="00543C2A">
        <w:t>,</w:t>
      </w:r>
      <w:r>
        <w:t xml:space="preserve"> откуда делается отвод воды на подключение теплых стен</w:t>
      </w:r>
      <w:r w:rsidRPr="00543C2A">
        <w:t>,</w:t>
      </w:r>
      <w:r>
        <w:t xml:space="preserve"> требуется установить трехходовой </w:t>
      </w:r>
      <w:proofErr w:type="gramStart"/>
      <w:r>
        <w:t>клапан</w:t>
      </w:r>
      <w:r w:rsidR="00F56FC6">
        <w:t>(</w:t>
      </w:r>
      <w:proofErr w:type="gramEnd"/>
      <w:r w:rsidR="00F56FC6">
        <w:t>на смешение)</w:t>
      </w:r>
      <w:r>
        <w:t xml:space="preserve"> и термоголовку с накладным датчиком температуры. Термодатчик</w:t>
      </w:r>
      <w:r w:rsidRPr="00543C2A">
        <w:t>/</w:t>
      </w:r>
      <w:r>
        <w:t>термодатчики накладываются на отводящую к теплой стене линию и дают обратную связь по температуре воды ГВС на термоголовку</w:t>
      </w:r>
      <w:r w:rsidRPr="00543C2A">
        <w:t>,</w:t>
      </w:r>
      <w:r>
        <w:t xml:space="preserve"> на которой установлена нужна температура ГВС</w:t>
      </w:r>
      <w:r w:rsidRPr="00543C2A">
        <w:t>,</w:t>
      </w:r>
      <w:r>
        <w:t xml:space="preserve"> которая должна поступать в теплую стену. </w:t>
      </w:r>
    </w:p>
    <w:p w14:paraId="4345E651" w14:textId="5F836EF1" w:rsidR="00F56FC6" w:rsidRDefault="00F56FC6" w:rsidP="0057152E">
      <w:r>
        <w:lastRenderedPageBreak/>
        <w:t>Размер тепл</w:t>
      </w:r>
      <w:r w:rsidR="00674F83">
        <w:t>ой</w:t>
      </w:r>
      <w:r>
        <w:t xml:space="preserve"> стен</w:t>
      </w:r>
      <w:r w:rsidR="00674F83">
        <w:t xml:space="preserve">ы у </w:t>
      </w:r>
      <w:proofErr w:type="gramStart"/>
      <w:r w:rsidR="00674F83">
        <w:t>душевой</w:t>
      </w:r>
      <w:r>
        <w:t>(</w:t>
      </w:r>
      <w:proofErr w:type="gramEnd"/>
      <w:r>
        <w:t>вид А)</w:t>
      </w:r>
      <w:r w:rsidR="00674F83">
        <w:t xml:space="preserve"> -план см ниже в разделе канализация</w:t>
      </w:r>
    </w:p>
    <w:p w14:paraId="74C97021" w14:textId="03283F8B" w:rsidR="00674F83" w:rsidRDefault="00674F83" w:rsidP="0057152E">
      <w:r w:rsidRPr="00674F83">
        <w:rPr>
          <w:noProof/>
        </w:rPr>
        <w:drawing>
          <wp:inline distT="0" distB="0" distL="0" distR="0" wp14:anchorId="3A1A62CE" wp14:editId="67294CFD">
            <wp:extent cx="3822595" cy="4204855"/>
            <wp:effectExtent l="0" t="0" r="698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6037" cy="420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4FE99" w14:textId="004A4D70" w:rsidR="00674F83" w:rsidRDefault="00674F83" w:rsidP="00674F83">
      <w:pPr>
        <w:jc w:val="center"/>
      </w:pPr>
      <w:r>
        <w:t xml:space="preserve">Размер теплой стены у </w:t>
      </w:r>
      <w:proofErr w:type="gramStart"/>
      <w:r>
        <w:t>раковины(</w:t>
      </w:r>
      <w:proofErr w:type="gramEnd"/>
      <w:r>
        <w:t>вид Б)</w:t>
      </w:r>
    </w:p>
    <w:p w14:paraId="4B97D646" w14:textId="77777777" w:rsidR="00F56FC6" w:rsidRDefault="00F56FC6" w:rsidP="0057152E"/>
    <w:p w14:paraId="2F7400DC" w14:textId="1051C0FB" w:rsidR="00F56FC6" w:rsidRDefault="00F56FC6" w:rsidP="0057152E"/>
    <w:p w14:paraId="2B65147B" w14:textId="4C84EC5C" w:rsidR="00F56FC6" w:rsidRPr="00674F83" w:rsidRDefault="0097456E" w:rsidP="0057152E">
      <w:pPr>
        <w:rPr>
          <w:lang w:val="en-US"/>
        </w:rPr>
      </w:pPr>
      <w:r w:rsidRPr="0097456E">
        <w:rPr>
          <w:noProof/>
          <w:lang w:val="en-US"/>
        </w:rPr>
        <w:lastRenderedPageBreak/>
        <w:drawing>
          <wp:inline distT="0" distB="0" distL="0" distR="0" wp14:anchorId="226C57D8" wp14:editId="1EFD7D29">
            <wp:extent cx="4149054" cy="3837709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1272" cy="383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97EFD" w14:textId="77777777" w:rsidR="00F56FC6" w:rsidRPr="00543C2A" w:rsidRDefault="00F56FC6" w:rsidP="0057152E"/>
    <w:p w14:paraId="160BFF88" w14:textId="1C3EA79D" w:rsidR="002942A0" w:rsidRPr="005C71D6" w:rsidRDefault="005C71D6" w:rsidP="0057152E">
      <w:pPr>
        <w:rPr>
          <w:i/>
        </w:rPr>
      </w:pPr>
      <w:r w:rsidRPr="005C71D6">
        <w:rPr>
          <w:i/>
        </w:rPr>
        <w:t>Внутренняя канализация</w:t>
      </w:r>
    </w:p>
    <w:p w14:paraId="44B737D2" w14:textId="3DA571F1" w:rsidR="0057152E" w:rsidRDefault="00722BF9" w:rsidP="00F96D57">
      <w:r>
        <w:t>Запроектировать самотечную сеть внутренней канализации в соответствии с расчетом водоотведения</w:t>
      </w:r>
      <w:r w:rsidR="00896CC6" w:rsidRPr="00896CC6">
        <w:t xml:space="preserve">, </w:t>
      </w:r>
      <w:r>
        <w:t xml:space="preserve">планом </w:t>
      </w:r>
      <w:proofErr w:type="spellStart"/>
      <w:r>
        <w:t>сантехоборудования</w:t>
      </w:r>
      <w:proofErr w:type="spellEnd"/>
      <w:r>
        <w:t>(мебели)</w:t>
      </w:r>
      <w:r w:rsidR="00896CC6" w:rsidRPr="00896CC6">
        <w:t xml:space="preserve"> </w:t>
      </w:r>
      <w:r w:rsidR="00896CC6">
        <w:t xml:space="preserve">и планами систем вентиляции и кондиционирования. </w:t>
      </w:r>
      <w:proofErr w:type="gramStart"/>
      <w:r w:rsidR="00896CC6">
        <w:t>Потребители</w:t>
      </w:r>
      <w:proofErr w:type="gramEnd"/>
      <w:r w:rsidR="00896CC6">
        <w:t xml:space="preserve"> следующие</w:t>
      </w:r>
      <w:r w:rsidR="00896CC6" w:rsidRPr="00314715">
        <w:t>:</w:t>
      </w:r>
    </w:p>
    <w:p w14:paraId="0F11084A" w14:textId="5C164A80" w:rsidR="00896CC6" w:rsidRDefault="00896CC6" w:rsidP="00F96D57">
      <w:r>
        <w:t xml:space="preserve">- </w:t>
      </w:r>
      <w:proofErr w:type="spellStart"/>
      <w:r>
        <w:t>сантехприборы</w:t>
      </w:r>
      <w:proofErr w:type="spellEnd"/>
      <w:r>
        <w:t xml:space="preserve"> в доме</w:t>
      </w:r>
      <w:r w:rsidR="0021637E" w:rsidRPr="00B906DA">
        <w:t>;</w:t>
      </w:r>
    </w:p>
    <w:p w14:paraId="5E3503D0" w14:textId="01B64EF2" w:rsidR="009F6062" w:rsidRPr="00F56FC6" w:rsidRDefault="009F6062" w:rsidP="00F96D57">
      <w:r>
        <w:t>- трапы</w:t>
      </w:r>
      <w:r w:rsidR="00F56FC6" w:rsidRPr="00F56FC6">
        <w:t>:</w:t>
      </w:r>
      <w:r w:rsidR="00F56FC6">
        <w:t xml:space="preserve"> в котельной -точечный </w:t>
      </w:r>
      <w:proofErr w:type="gramStart"/>
      <w:r w:rsidR="00F56FC6">
        <w:t>трап</w:t>
      </w:r>
      <w:r w:rsidR="00DC5F91">
        <w:t>(</w:t>
      </w:r>
      <w:proofErr w:type="gramEnd"/>
      <w:r w:rsidR="00DC5F91">
        <w:t>дать привязку в разделе ВК)</w:t>
      </w:r>
      <w:r w:rsidR="00F56FC6" w:rsidRPr="00F56FC6">
        <w:t xml:space="preserve">; </w:t>
      </w:r>
      <w:r w:rsidR="00F56FC6">
        <w:t>в душевой  линейный трап</w:t>
      </w:r>
    </w:p>
    <w:p w14:paraId="683803EA" w14:textId="4FD0A53A" w:rsidR="00896CC6" w:rsidRPr="00B906DA" w:rsidRDefault="00896CC6" w:rsidP="00F96D57">
      <w:r>
        <w:t>-</w:t>
      </w:r>
      <w:r w:rsidR="0021637E">
        <w:t xml:space="preserve"> </w:t>
      </w:r>
      <w:r>
        <w:t>оборудование</w:t>
      </w:r>
      <w:r w:rsidRPr="00896CC6">
        <w:t>,</w:t>
      </w:r>
      <w:r>
        <w:t xml:space="preserve"> требующее отвода воды в котельной(бойлерной) -станция промывки</w:t>
      </w:r>
      <w:r w:rsidRPr="00896CC6">
        <w:t>,</w:t>
      </w:r>
      <w:r w:rsidR="00DC5F91">
        <w:t xml:space="preserve"> </w:t>
      </w:r>
      <w:r>
        <w:t xml:space="preserve">промывка от </w:t>
      </w:r>
      <w:proofErr w:type="gramStart"/>
      <w:r>
        <w:t>бойлера</w:t>
      </w:r>
      <w:r w:rsidR="00B906DA">
        <w:t>(</w:t>
      </w:r>
      <w:proofErr w:type="gramEnd"/>
      <w:r w:rsidR="00B906DA">
        <w:t>с помощью реагента)</w:t>
      </w:r>
      <w:r w:rsidR="00B906DA" w:rsidRPr="00B906DA">
        <w:t>;</w:t>
      </w:r>
    </w:p>
    <w:p w14:paraId="57E5B92C" w14:textId="53123A3F" w:rsidR="0021637E" w:rsidRPr="00B906DA" w:rsidRDefault="0021637E" w:rsidP="00F96D57">
      <w:r>
        <w:t>- слив от рекуператора систем вентиляции</w:t>
      </w:r>
      <w:r w:rsidRPr="0021637E">
        <w:t>;</w:t>
      </w:r>
      <w:r>
        <w:t xml:space="preserve"> дренажи внутренних блоков </w:t>
      </w:r>
      <w:proofErr w:type="gramStart"/>
      <w:r>
        <w:t>кондиционеров</w:t>
      </w:r>
      <w:r w:rsidR="006E7CC3">
        <w:t>(</w:t>
      </w:r>
      <w:proofErr w:type="gramEnd"/>
      <w:r w:rsidR="00DC5F91">
        <w:t>предоставляется по запросу проектировщика</w:t>
      </w:r>
      <w:r w:rsidR="006E7CC3">
        <w:t>)</w:t>
      </w:r>
      <w:r w:rsidR="00B906DA" w:rsidRPr="00B906DA">
        <w:t>;</w:t>
      </w:r>
    </w:p>
    <w:p w14:paraId="1A9B4B9E" w14:textId="21F5EC39" w:rsidR="0021637E" w:rsidRPr="0021637E" w:rsidRDefault="0021637E" w:rsidP="00F96D57">
      <w:r>
        <w:t>- слив систем отопления</w:t>
      </w:r>
      <w:r w:rsidRPr="0021637E">
        <w:t>,</w:t>
      </w:r>
      <w:r>
        <w:t xml:space="preserve"> ГВС и ХВС при технологическом опорожнении</w:t>
      </w:r>
      <w:r w:rsidR="003127FC" w:rsidRPr="003127FC">
        <w:t xml:space="preserve"> </w:t>
      </w:r>
      <w:r w:rsidR="003127FC">
        <w:t>или промывке</w:t>
      </w:r>
      <w:r w:rsidRPr="0021637E">
        <w:t>;</w:t>
      </w:r>
    </w:p>
    <w:p w14:paraId="4E195EED" w14:textId="6B4CED90" w:rsidR="00722BF9" w:rsidRDefault="00722BF9" w:rsidP="00F96D57">
      <w:r>
        <w:t xml:space="preserve">Прокладка сетей канализации осуществляется в толщине </w:t>
      </w:r>
      <w:proofErr w:type="gramStart"/>
      <w:r>
        <w:t>фундамента</w:t>
      </w:r>
      <w:r w:rsidR="003127FC">
        <w:t>(</w:t>
      </w:r>
      <w:proofErr w:type="gramEnd"/>
      <w:r w:rsidR="003127FC">
        <w:t>бетонная плита)</w:t>
      </w:r>
      <w:r w:rsidRPr="00722BF9">
        <w:t>,</w:t>
      </w:r>
      <w:r>
        <w:t xml:space="preserve"> поэтому следует указать необходимые мероприятия для безопасной и надежной работы системы при эксплуатации.</w:t>
      </w:r>
    </w:p>
    <w:p w14:paraId="5399B3D3" w14:textId="35CB9E11" w:rsidR="0021637E" w:rsidRDefault="006E7CC3" w:rsidP="00F96D57">
      <w:r>
        <w:t>Душевая кабина -в строительном исполнении</w:t>
      </w:r>
      <w:r w:rsidRPr="006E7CC3">
        <w:t>,</w:t>
      </w:r>
      <w:r>
        <w:t xml:space="preserve"> </w:t>
      </w:r>
      <w:proofErr w:type="gramStart"/>
      <w:r>
        <w:t>трап</w:t>
      </w:r>
      <w:r w:rsidR="00EE3343">
        <w:t xml:space="preserve">ы </w:t>
      </w:r>
      <w:r>
        <w:t xml:space="preserve"> монтируется</w:t>
      </w:r>
      <w:proofErr w:type="gramEnd"/>
      <w:r>
        <w:t xml:space="preserve"> в чистовом полу</w:t>
      </w:r>
      <w:r w:rsidR="00EE3343">
        <w:t xml:space="preserve"> </w:t>
      </w:r>
      <w:r w:rsidR="00281DF4">
        <w:t xml:space="preserve">соответствующей </w:t>
      </w:r>
      <w:proofErr w:type="spellStart"/>
      <w:r w:rsidR="00281DF4">
        <w:t>разуклонкой</w:t>
      </w:r>
      <w:proofErr w:type="spellEnd"/>
      <w:r w:rsidR="00281DF4">
        <w:t xml:space="preserve"> </w:t>
      </w:r>
      <w:r w:rsidR="00EE3343">
        <w:t>согласно схеме ниже</w:t>
      </w:r>
    </w:p>
    <w:p w14:paraId="6616CA34" w14:textId="21BFC1A6" w:rsidR="00EE3343" w:rsidRPr="006E7CC3" w:rsidRDefault="00146D16" w:rsidP="00F96D57">
      <w:r w:rsidRPr="00146D16">
        <w:lastRenderedPageBreak/>
        <w:drawing>
          <wp:inline distT="0" distB="0" distL="0" distR="0" wp14:anchorId="5474B953" wp14:editId="1CF68297">
            <wp:extent cx="5715798" cy="38105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E1587" w14:textId="5F7BBC47" w:rsidR="00722BF9" w:rsidRDefault="00722BF9" w:rsidP="00F96D57"/>
    <w:p w14:paraId="28F2E249" w14:textId="08DFD2FB" w:rsidR="00281DF4" w:rsidRDefault="00281DF4" w:rsidP="00F96D57"/>
    <w:p w14:paraId="32C45D4C" w14:textId="16EB09C7" w:rsidR="00E80BA7" w:rsidRDefault="00DC5F91" w:rsidP="00F96D57">
      <w:r>
        <w:t>В составе проекта отопления и котельной должно быть следующее</w:t>
      </w:r>
      <w:r w:rsidRPr="00DC5F91">
        <w:t>:</w:t>
      </w:r>
    </w:p>
    <w:p w14:paraId="51E2D5A2" w14:textId="674A0C4B" w:rsidR="00DC5F91" w:rsidRDefault="00DC5F91" w:rsidP="00DC5F91">
      <w:pPr>
        <w:pStyle w:val="a3"/>
        <w:numPr>
          <w:ilvl w:val="0"/>
          <w:numId w:val="6"/>
        </w:numPr>
      </w:pPr>
      <w:r>
        <w:t>Листы общих данных</w:t>
      </w:r>
      <w:r w:rsidRPr="00DC5F91">
        <w:t>,</w:t>
      </w:r>
      <w:r>
        <w:t xml:space="preserve"> данные по нагрузкам</w:t>
      </w:r>
      <w:r w:rsidRPr="00DC5F91">
        <w:t>,</w:t>
      </w:r>
      <w:r>
        <w:t xml:space="preserve"> результаты теплотехнического расчета</w:t>
      </w:r>
      <w:r w:rsidRPr="00DC5F91">
        <w:t>,</w:t>
      </w:r>
      <w:r>
        <w:t xml:space="preserve"> задание специалистам смежных разделов</w:t>
      </w:r>
    </w:p>
    <w:p w14:paraId="1EC67A21" w14:textId="0F4AD2B0" w:rsidR="00DC5F91" w:rsidRDefault="00DC5F91" w:rsidP="00DC5F91">
      <w:pPr>
        <w:pStyle w:val="a3"/>
        <w:numPr>
          <w:ilvl w:val="0"/>
          <w:numId w:val="6"/>
        </w:numPr>
      </w:pPr>
      <w:r>
        <w:t>Описание работы системы отопления и оборудования котельной</w:t>
      </w:r>
    </w:p>
    <w:p w14:paraId="28762CB3" w14:textId="70E7B064" w:rsidR="00DC5F91" w:rsidRDefault="00DC5F91" w:rsidP="00DC5F91">
      <w:pPr>
        <w:pStyle w:val="a3"/>
        <w:numPr>
          <w:ilvl w:val="0"/>
          <w:numId w:val="6"/>
        </w:numPr>
      </w:pPr>
      <w:r>
        <w:t xml:space="preserve">Особенности монтажа и </w:t>
      </w:r>
      <w:r w:rsidRPr="00DC5F91">
        <w:rPr>
          <w:u w:val="single"/>
        </w:rPr>
        <w:t>ЭКСПЛУАТАЦИИ</w:t>
      </w:r>
      <w:r>
        <w:rPr>
          <w:u w:val="single"/>
        </w:rPr>
        <w:t xml:space="preserve"> </w:t>
      </w:r>
      <w:r w:rsidRPr="00DC5F91">
        <w:t>в том числе</w:t>
      </w:r>
      <w:r>
        <w:rPr>
          <w:u w:val="single"/>
        </w:rPr>
        <w:t xml:space="preserve"> </w:t>
      </w:r>
      <w:r w:rsidRPr="00DC5F91">
        <w:t>рекомендации по проверке и обслуживанию элементов систем,</w:t>
      </w:r>
      <w:r>
        <w:t xml:space="preserve"> указание на заполнение системы специальным теплоносителем и включение его объема в спецификацию</w:t>
      </w:r>
    </w:p>
    <w:p w14:paraId="7C93CCB2" w14:textId="77777777" w:rsidR="00DC5F91" w:rsidRDefault="00DC5F91" w:rsidP="00DC5F91">
      <w:pPr>
        <w:pStyle w:val="a3"/>
        <w:numPr>
          <w:ilvl w:val="0"/>
          <w:numId w:val="6"/>
        </w:numPr>
      </w:pPr>
      <w:r>
        <w:t>Принципиальные схемы построения систем с нанесенными основными напорно-расходными данным и размерами</w:t>
      </w:r>
      <w:r w:rsidRPr="000D4BDD">
        <w:t>,</w:t>
      </w:r>
      <w:r>
        <w:t xml:space="preserve"> а также отражения(условными обозначениями или иным образом) на схемах основных компонентов с в части типов соединений(разъемные соединения</w:t>
      </w:r>
      <w:r w:rsidRPr="000D4BDD">
        <w:t>,</w:t>
      </w:r>
      <w:r>
        <w:t xml:space="preserve"> внутренние и наружные резьбы арматуры и оборудования для понимания сборки ключевых элементов систем)</w:t>
      </w:r>
      <w:r w:rsidRPr="00677F31">
        <w:t>,</w:t>
      </w:r>
      <w:r>
        <w:t>должны быть отражены ключевые настройки давления баков</w:t>
      </w:r>
      <w:r w:rsidRPr="00677F31">
        <w:t>,</w:t>
      </w:r>
      <w:r>
        <w:t xml:space="preserve"> расходы носителей и т.д.  Обязательно указывать параметры рабочих точек насосного оборудования и настройки </w:t>
      </w:r>
      <w:proofErr w:type="gramStart"/>
      <w:r>
        <w:t>клапанов(</w:t>
      </w:r>
      <w:proofErr w:type="gramEnd"/>
      <w:r>
        <w:t>регулирующих</w:t>
      </w:r>
      <w:r w:rsidRPr="00B137FD">
        <w:t>,</w:t>
      </w:r>
      <w:r>
        <w:t xml:space="preserve"> балансирующих</w:t>
      </w:r>
      <w:r w:rsidRPr="00B137FD">
        <w:t>,</w:t>
      </w:r>
      <w:r>
        <w:t xml:space="preserve"> предохранительных и иных где это применимо).</w:t>
      </w:r>
    </w:p>
    <w:p w14:paraId="4D20D53B" w14:textId="5FE26923" w:rsidR="00DC5F91" w:rsidRDefault="00DC5F91" w:rsidP="00DC5F91">
      <w:pPr>
        <w:pStyle w:val="a3"/>
        <w:numPr>
          <w:ilvl w:val="0"/>
          <w:numId w:val="6"/>
        </w:numPr>
      </w:pPr>
      <w:r>
        <w:t xml:space="preserve">Аксонометрические схемы с отражением пространственного положения труб и </w:t>
      </w:r>
      <w:proofErr w:type="gramStart"/>
      <w:r>
        <w:t>элементов(</w:t>
      </w:r>
      <w:proofErr w:type="gramEnd"/>
      <w:r>
        <w:t>в том числе оборудования) с ключевыми привязками к строительным конструкциям и другой необходимой технической информацией(особенности уклонов</w:t>
      </w:r>
      <w:r w:rsidRPr="00B137FD">
        <w:t xml:space="preserve">, </w:t>
      </w:r>
      <w:r>
        <w:t>наличие разъемных соединений удобства замены того или иного оборудования или участка системы).</w:t>
      </w:r>
    </w:p>
    <w:p w14:paraId="0BE8498C" w14:textId="1939161F" w:rsidR="00DC5F91" w:rsidRDefault="00DC5F91" w:rsidP="00DC5F91">
      <w:pPr>
        <w:pStyle w:val="a3"/>
        <w:numPr>
          <w:ilvl w:val="0"/>
          <w:numId w:val="6"/>
        </w:numPr>
      </w:pPr>
      <w:r>
        <w:t>Принципиальная(монтажная схема) котельной и основных коллекторов с обозначением всех элементов и их специфици</w:t>
      </w:r>
      <w:bookmarkStart w:id="0" w:name="_GoBack"/>
      <w:bookmarkEnd w:id="0"/>
      <w:r>
        <w:t>рованием(включая резьбовые соединения</w:t>
      </w:r>
      <w:r w:rsidRPr="00DC5F91">
        <w:t>,</w:t>
      </w:r>
      <w:r>
        <w:t xml:space="preserve"> арматуру</w:t>
      </w:r>
      <w:r w:rsidRPr="00DC5F91">
        <w:t>,</w:t>
      </w:r>
      <w:r>
        <w:t xml:space="preserve"> элементы крепления и т.д.). Аксонометрическая схема котельной и ее план с привязками. Детализация по напорно-расходным характеристикам основных точек используемых насосов</w:t>
      </w:r>
      <w:r w:rsidRPr="00DC5F91">
        <w:t>,</w:t>
      </w:r>
      <w:r>
        <w:t xml:space="preserve"> в том числе расчетная точка насоса </w:t>
      </w:r>
      <w:proofErr w:type="gramStart"/>
      <w:r>
        <w:t>котла(</w:t>
      </w:r>
      <w:proofErr w:type="gramEnd"/>
      <w:r>
        <w:t>при его применении).</w:t>
      </w:r>
    </w:p>
    <w:p w14:paraId="7FA108FA" w14:textId="77777777" w:rsidR="00DC5F91" w:rsidRDefault="00DC5F91" w:rsidP="00DC5F91">
      <w:pPr>
        <w:pStyle w:val="a3"/>
        <w:numPr>
          <w:ilvl w:val="0"/>
          <w:numId w:val="6"/>
        </w:numPr>
      </w:pPr>
      <w:r>
        <w:lastRenderedPageBreak/>
        <w:t xml:space="preserve">Листы с поясняющими и детализирующими узлами отдельных </w:t>
      </w:r>
      <w:proofErr w:type="gramStart"/>
      <w:r>
        <w:t>элементов(</w:t>
      </w:r>
      <w:proofErr w:type="gramEnd"/>
      <w:r>
        <w:t>вводы в дом</w:t>
      </w:r>
      <w:r w:rsidRPr="00ED02A0">
        <w:t>,</w:t>
      </w:r>
      <w:r>
        <w:t xml:space="preserve"> проходы через перегородки</w:t>
      </w:r>
      <w:r w:rsidRPr="00ED02A0">
        <w:t>,</w:t>
      </w:r>
      <w:r>
        <w:t xml:space="preserve"> подключения специфичных приборов и оборудования</w:t>
      </w:r>
      <w:r w:rsidRPr="00ED02A0">
        <w:t>,</w:t>
      </w:r>
      <w:r>
        <w:t xml:space="preserve"> подключения оборудования и т.д.). Допускается использование(вставка) готовых </w:t>
      </w:r>
      <w:proofErr w:type="gramStart"/>
      <w:r>
        <w:t>узлов(</w:t>
      </w:r>
      <w:proofErr w:type="gramEnd"/>
      <w:r>
        <w:t>в том числе сечений</w:t>
      </w:r>
      <w:r w:rsidRPr="00B137FD">
        <w:t>,</w:t>
      </w:r>
      <w:r>
        <w:t xml:space="preserve"> разрезов и другой информации) от производителей для сокращения графического оформления проектов.</w:t>
      </w:r>
    </w:p>
    <w:p w14:paraId="0366D289" w14:textId="3E47FB01" w:rsidR="00DC5F91" w:rsidRDefault="00DC5F91" w:rsidP="00DC5F91">
      <w:pPr>
        <w:pStyle w:val="a3"/>
        <w:numPr>
          <w:ilvl w:val="0"/>
          <w:numId w:val="6"/>
        </w:numPr>
      </w:pPr>
      <w:r>
        <w:t xml:space="preserve">Листы спецификаций с </w:t>
      </w:r>
      <w:proofErr w:type="gramStart"/>
      <w:r>
        <w:t>артикулами(</w:t>
      </w:r>
      <w:proofErr w:type="gramEnd"/>
      <w:r>
        <w:t>при возможности) или информацией</w:t>
      </w:r>
      <w:r w:rsidRPr="007E35A1">
        <w:t>,</w:t>
      </w:r>
      <w:r>
        <w:t xml:space="preserve"> которая однозначно определяет конкретный специфицируемый элемент</w:t>
      </w:r>
      <w:r w:rsidRPr="007E35A1">
        <w:t>,</w:t>
      </w:r>
      <w:r>
        <w:t xml:space="preserve"> указанием производителей</w:t>
      </w:r>
      <w:r w:rsidRPr="007E35A1">
        <w:t xml:space="preserve">, </w:t>
      </w:r>
      <w:r>
        <w:t>четкого количества согласно проекту. В случае наличия узко специализированных компонентов и</w:t>
      </w:r>
      <w:r w:rsidRPr="00B137FD">
        <w:t>/</w:t>
      </w:r>
      <w:r>
        <w:t xml:space="preserve"> или оборудования -информацию о </w:t>
      </w:r>
      <w:proofErr w:type="gramStart"/>
      <w:r>
        <w:t>том</w:t>
      </w:r>
      <w:proofErr w:type="gramEnd"/>
      <w:r>
        <w:t xml:space="preserve"> где можно приобрести данное оборудование или компоненты систем. Вся арматура должна быть указана с учетом типа резьбы и соединений которые используются при </w:t>
      </w:r>
      <w:proofErr w:type="gramStart"/>
      <w:r>
        <w:t>проектировании(</w:t>
      </w:r>
      <w:proofErr w:type="gramEnd"/>
      <w:r>
        <w:t>внутренняя</w:t>
      </w:r>
      <w:r w:rsidRPr="00B137FD">
        <w:t>,</w:t>
      </w:r>
      <w:r>
        <w:t xml:space="preserve"> наружная</w:t>
      </w:r>
      <w:r w:rsidRPr="00B137FD">
        <w:t>,</w:t>
      </w:r>
      <w:r>
        <w:t xml:space="preserve"> с разъемными соединениями)</w:t>
      </w:r>
      <w:r w:rsidRPr="00B137FD">
        <w:t>,</w:t>
      </w:r>
      <w:r>
        <w:t xml:space="preserve"> все необходимые компоненты по трубопроводам канализации и их фитингов(указать подробно) .</w:t>
      </w:r>
    </w:p>
    <w:p w14:paraId="2E4B1909" w14:textId="120C3ED2" w:rsidR="00DC5F91" w:rsidRDefault="00DC5F91" w:rsidP="00F96D57"/>
    <w:p w14:paraId="7AD2BBE0" w14:textId="017E8C6C" w:rsidR="00DC5F91" w:rsidRDefault="00DC5F91" w:rsidP="00F96D57"/>
    <w:p w14:paraId="6EDDAB14" w14:textId="77777777" w:rsidR="00DC5F91" w:rsidRPr="00DC5F91" w:rsidRDefault="00DC5F91" w:rsidP="00F96D57"/>
    <w:p w14:paraId="447A25F1" w14:textId="07B7E65E" w:rsidR="009D407D" w:rsidRDefault="000D4BDD" w:rsidP="00B65F58">
      <w:r>
        <w:t>В составе проекта систем ВК должны быть</w:t>
      </w:r>
      <w:r w:rsidRPr="000D4BDD">
        <w:t>:</w:t>
      </w:r>
    </w:p>
    <w:p w14:paraId="5F1DCB61" w14:textId="5F6DE268" w:rsidR="000D4BDD" w:rsidRDefault="000D4BDD" w:rsidP="000D4BDD">
      <w:pPr>
        <w:pStyle w:val="a3"/>
        <w:numPr>
          <w:ilvl w:val="0"/>
          <w:numId w:val="5"/>
        </w:numPr>
      </w:pPr>
      <w:r>
        <w:t>Листы общих данных с указанием места строительства</w:t>
      </w:r>
      <w:r w:rsidRPr="000D4BDD">
        <w:t>,</w:t>
      </w:r>
      <w:r>
        <w:t xml:space="preserve"> необходимых технических</w:t>
      </w:r>
      <w:r w:rsidRPr="000D4BDD">
        <w:t>,</w:t>
      </w:r>
      <w:r>
        <w:t xml:space="preserve"> географических и других данных</w:t>
      </w:r>
      <w:r w:rsidR="00ED02A0" w:rsidRPr="00ED02A0">
        <w:t>,</w:t>
      </w:r>
      <w:r w:rsidR="00ED02A0">
        <w:t xml:space="preserve"> расчет баланса водопотребления и отведения) дома и строений(при необходимости)</w:t>
      </w:r>
      <w:r w:rsidR="00ED02A0" w:rsidRPr="00ED02A0">
        <w:t>,</w:t>
      </w:r>
      <w:r w:rsidR="00ED02A0">
        <w:t xml:space="preserve"> данные по насосам</w:t>
      </w:r>
      <w:r w:rsidR="00ED02A0" w:rsidRPr="00ED02A0">
        <w:t>,</w:t>
      </w:r>
      <w:r w:rsidR="00ED02A0">
        <w:t xml:space="preserve"> их электропотребление</w:t>
      </w:r>
      <w:r w:rsidR="00ED02A0" w:rsidRPr="00ED02A0">
        <w:t>,</w:t>
      </w:r>
      <w:r w:rsidR="00ED02A0">
        <w:t xml:space="preserve"> особенности установки и  другие данные в качестве задания смежным специалистам(как отдельные разделы ПЗ)</w:t>
      </w:r>
      <w:r>
        <w:t>.</w:t>
      </w:r>
      <w:r w:rsidR="00677F31">
        <w:t xml:space="preserve"> Например требуется указать как задание необходимость в электропитании для УФ станции</w:t>
      </w:r>
      <w:r w:rsidR="00677F31" w:rsidRPr="00677F31">
        <w:t>,</w:t>
      </w:r>
      <w:r w:rsidR="00677F31">
        <w:t xml:space="preserve"> сервоприводов и компрессоров системы водоподготовки</w:t>
      </w:r>
      <w:r w:rsidR="00677F31" w:rsidRPr="00677F31">
        <w:t>,</w:t>
      </w:r>
      <w:r w:rsidR="00677F31">
        <w:t xml:space="preserve"> требования к строительной части для установки повышающей установки(при необходимости</w:t>
      </w:r>
      <w:r w:rsidR="00677F31" w:rsidRPr="00677F31">
        <w:t>,</w:t>
      </w:r>
      <w:r w:rsidR="00677F31">
        <w:t xml:space="preserve"> установка через </w:t>
      </w:r>
      <w:proofErr w:type="spellStart"/>
      <w:r w:rsidR="00677F31">
        <w:t>виброопоры</w:t>
      </w:r>
      <w:proofErr w:type="spellEnd"/>
      <w:r w:rsidR="00677F31">
        <w:t xml:space="preserve"> или резиновые пластины без механического крепления вибрирующего оборудования насквозь к полу</w:t>
      </w:r>
      <w:r w:rsidR="007E35A1" w:rsidRPr="007E35A1">
        <w:t>,</w:t>
      </w:r>
      <w:r w:rsidR="007E35A1">
        <w:t xml:space="preserve"> особенности для организации дренирования смежных систем и т.д.</w:t>
      </w:r>
    </w:p>
    <w:p w14:paraId="3173E296" w14:textId="11107167" w:rsidR="000D4BDD" w:rsidRDefault="000D4BDD" w:rsidP="000D4BDD">
      <w:pPr>
        <w:pStyle w:val="a3"/>
        <w:numPr>
          <w:ilvl w:val="0"/>
          <w:numId w:val="5"/>
        </w:numPr>
      </w:pPr>
      <w:r>
        <w:t>Описание работы систем ВК</w:t>
      </w:r>
      <w:r w:rsidR="00677F31">
        <w:t>.</w:t>
      </w:r>
    </w:p>
    <w:p w14:paraId="4F258B84" w14:textId="0C34CF41" w:rsidR="000D4BDD" w:rsidRDefault="000D4BDD" w:rsidP="000D4BDD">
      <w:pPr>
        <w:pStyle w:val="a3"/>
        <w:numPr>
          <w:ilvl w:val="0"/>
          <w:numId w:val="5"/>
        </w:numPr>
      </w:pPr>
      <w:r>
        <w:t xml:space="preserve">Особенности монтажа и </w:t>
      </w:r>
      <w:r w:rsidRPr="00677F31">
        <w:rPr>
          <w:u w:val="single"/>
        </w:rPr>
        <w:t>ЭКСПЛУАТАЦИИ</w:t>
      </w:r>
      <w:r>
        <w:t xml:space="preserve"> систем и их </w:t>
      </w:r>
      <w:proofErr w:type="gramStart"/>
      <w:r>
        <w:t>элементов(</w:t>
      </w:r>
      <w:proofErr w:type="gramEnd"/>
      <w:r>
        <w:t>рекомендации по обслуживанию водоподготовки</w:t>
      </w:r>
      <w:r w:rsidRPr="000D4BDD">
        <w:t>,</w:t>
      </w:r>
      <w:r>
        <w:t xml:space="preserve"> УФ станции</w:t>
      </w:r>
      <w:r w:rsidRPr="000D4BDD">
        <w:t>,</w:t>
      </w:r>
      <w:r>
        <w:t xml:space="preserve"> других фильтров</w:t>
      </w:r>
      <w:r w:rsidRPr="000D4BDD">
        <w:t>,</w:t>
      </w:r>
      <w:r>
        <w:t xml:space="preserve"> баков</w:t>
      </w:r>
      <w:r w:rsidRPr="000D4BDD">
        <w:t>,</w:t>
      </w:r>
      <w:r>
        <w:t xml:space="preserve"> насосов и т.д.)</w:t>
      </w:r>
      <w:r w:rsidR="007E35A1">
        <w:t xml:space="preserve">. Информация с требованиями к испытаниям систем и ее </w:t>
      </w:r>
      <w:proofErr w:type="gramStart"/>
      <w:r w:rsidR="007E35A1">
        <w:t>компонентов(</w:t>
      </w:r>
      <w:proofErr w:type="gramEnd"/>
      <w:r w:rsidR="007E35A1">
        <w:t>указание давления испытания</w:t>
      </w:r>
      <w:r w:rsidR="007E35A1" w:rsidRPr="007E35A1">
        <w:t>,</w:t>
      </w:r>
      <w:r w:rsidR="007E35A1">
        <w:t xml:space="preserve"> длительность</w:t>
      </w:r>
      <w:r w:rsidR="007E35A1" w:rsidRPr="007E35A1">
        <w:t>,</w:t>
      </w:r>
      <w:r w:rsidR="007E35A1">
        <w:t xml:space="preserve"> другие особенности)</w:t>
      </w:r>
      <w:r w:rsidR="007E35A1" w:rsidRPr="007E35A1">
        <w:t>,</w:t>
      </w:r>
      <w:r w:rsidR="007E35A1">
        <w:t xml:space="preserve"> данные по особенности пусконаладки(если имеется такая информация).</w:t>
      </w:r>
    </w:p>
    <w:p w14:paraId="6CBEFABE" w14:textId="21EB6E0C" w:rsidR="000D4BDD" w:rsidRDefault="000D4BDD" w:rsidP="000D4BDD">
      <w:pPr>
        <w:pStyle w:val="a3"/>
        <w:numPr>
          <w:ilvl w:val="0"/>
          <w:numId w:val="5"/>
        </w:numPr>
      </w:pPr>
      <w:r>
        <w:t>Планы с привязками</w:t>
      </w:r>
      <w:r w:rsidR="007E35A1">
        <w:t xml:space="preserve"> и необходимой информацией согласно стандартам оформления.</w:t>
      </w:r>
    </w:p>
    <w:p w14:paraId="3FEDAD34" w14:textId="77777777" w:rsidR="00DC5F91" w:rsidRDefault="00DC5F91" w:rsidP="00DC5F91">
      <w:pPr>
        <w:pStyle w:val="a3"/>
        <w:numPr>
          <w:ilvl w:val="0"/>
          <w:numId w:val="5"/>
        </w:numPr>
      </w:pPr>
      <w:r>
        <w:t>Принципиальные схемы построения систем с нанесенными основными напорно-расходными данным и размерами</w:t>
      </w:r>
      <w:r w:rsidRPr="000D4BDD">
        <w:t>,</w:t>
      </w:r>
      <w:r>
        <w:t xml:space="preserve"> а также отражения(условными обозначениями или иным образом) на схемах основных компонентов с в части типов соединений(разъемные соединения</w:t>
      </w:r>
      <w:r w:rsidRPr="000D4BDD">
        <w:t>,</w:t>
      </w:r>
      <w:r>
        <w:t xml:space="preserve"> внутренние и наружные резьбы арматуры и оборудования для понимания сборки ключевых элементов систем)</w:t>
      </w:r>
      <w:r w:rsidRPr="00677F31">
        <w:t>,</w:t>
      </w:r>
      <w:r>
        <w:t>должны быть отражены ключевые настройки давления баков</w:t>
      </w:r>
      <w:r w:rsidRPr="00677F31">
        <w:t>,</w:t>
      </w:r>
      <w:r>
        <w:t xml:space="preserve"> расходы носителей и т.д.  Обязательно указывать параметры рабочих точек насосного оборудования и настройки </w:t>
      </w:r>
      <w:proofErr w:type="gramStart"/>
      <w:r>
        <w:t>клапанов(</w:t>
      </w:r>
      <w:proofErr w:type="gramEnd"/>
      <w:r>
        <w:t>регулирующих</w:t>
      </w:r>
      <w:r w:rsidRPr="00B137FD">
        <w:t>,</w:t>
      </w:r>
      <w:r>
        <w:t xml:space="preserve"> балансирующих</w:t>
      </w:r>
      <w:r w:rsidRPr="00B137FD">
        <w:t>,</w:t>
      </w:r>
      <w:r>
        <w:t xml:space="preserve"> предохранительных и иных где это применимо).</w:t>
      </w:r>
    </w:p>
    <w:p w14:paraId="1C1A8287" w14:textId="77777777" w:rsidR="00DC5F91" w:rsidRDefault="00DC5F91" w:rsidP="00DC5F91">
      <w:pPr>
        <w:pStyle w:val="a3"/>
        <w:numPr>
          <w:ilvl w:val="0"/>
          <w:numId w:val="5"/>
        </w:numPr>
      </w:pPr>
      <w:r>
        <w:t xml:space="preserve">Аксонометрические схемы с отражением пространственного положения труб и </w:t>
      </w:r>
      <w:proofErr w:type="gramStart"/>
      <w:r>
        <w:t>элементов(</w:t>
      </w:r>
      <w:proofErr w:type="gramEnd"/>
      <w:r>
        <w:t>в том числе оборудования) с ключевыми привязками к строительным конструкциям и другой необходимой технической информацией(особенности уклонов</w:t>
      </w:r>
      <w:r w:rsidRPr="00B137FD">
        <w:t xml:space="preserve">, </w:t>
      </w:r>
      <w:r>
        <w:t>наличие разъемных соединений удобства замены того или иного оборудования или участка системы).</w:t>
      </w:r>
    </w:p>
    <w:p w14:paraId="400E3854" w14:textId="77777777" w:rsidR="00DC5F91" w:rsidRDefault="00DC5F91" w:rsidP="00DC5F91">
      <w:pPr>
        <w:pStyle w:val="a3"/>
        <w:numPr>
          <w:ilvl w:val="0"/>
          <w:numId w:val="5"/>
        </w:numPr>
      </w:pPr>
      <w:r>
        <w:lastRenderedPageBreak/>
        <w:t xml:space="preserve">Листы с поясняющими и детализирующими узлами отдельных </w:t>
      </w:r>
      <w:proofErr w:type="gramStart"/>
      <w:r>
        <w:t>элементов(</w:t>
      </w:r>
      <w:proofErr w:type="gramEnd"/>
      <w:r>
        <w:t>вводы в дом</w:t>
      </w:r>
      <w:r w:rsidRPr="00ED02A0">
        <w:t>,</w:t>
      </w:r>
      <w:r>
        <w:t xml:space="preserve"> проходы через перегородки</w:t>
      </w:r>
      <w:r w:rsidRPr="00ED02A0">
        <w:t>,</w:t>
      </w:r>
      <w:r>
        <w:t xml:space="preserve"> подключения специфичных приборов и оборудования</w:t>
      </w:r>
      <w:r w:rsidRPr="00ED02A0">
        <w:t>,</w:t>
      </w:r>
      <w:r>
        <w:t xml:space="preserve"> подключения оборудования и т.д.). Допускается использование(вставка) готовых </w:t>
      </w:r>
      <w:proofErr w:type="gramStart"/>
      <w:r>
        <w:t>узлов(</w:t>
      </w:r>
      <w:proofErr w:type="gramEnd"/>
      <w:r>
        <w:t>в том числе сечений</w:t>
      </w:r>
      <w:r w:rsidRPr="00B137FD">
        <w:t>,</w:t>
      </w:r>
      <w:r>
        <w:t xml:space="preserve"> разрезов и другой информации) от производителей для сокращения графического оформления проектов.</w:t>
      </w:r>
    </w:p>
    <w:p w14:paraId="325A88C8" w14:textId="6A5F4D08" w:rsidR="007E35A1" w:rsidRDefault="007E35A1" w:rsidP="000D4BDD">
      <w:pPr>
        <w:pStyle w:val="a3"/>
        <w:numPr>
          <w:ilvl w:val="0"/>
          <w:numId w:val="5"/>
        </w:numPr>
      </w:pPr>
      <w:r>
        <w:t xml:space="preserve">Технические листы подбора </w:t>
      </w:r>
      <w:proofErr w:type="gramStart"/>
      <w:r>
        <w:t>оборудования(</w:t>
      </w:r>
      <w:proofErr w:type="gramEnd"/>
      <w:r>
        <w:t>если для подбора использовался специальное ПО с результатами подбора)</w:t>
      </w:r>
    </w:p>
    <w:p w14:paraId="291E0D17" w14:textId="77777777" w:rsidR="00DC5F91" w:rsidRDefault="00DC5F91" w:rsidP="00DC5F91">
      <w:pPr>
        <w:pStyle w:val="a3"/>
        <w:numPr>
          <w:ilvl w:val="0"/>
          <w:numId w:val="5"/>
        </w:numPr>
      </w:pPr>
      <w:r>
        <w:t xml:space="preserve">Листы спецификаций с </w:t>
      </w:r>
      <w:proofErr w:type="gramStart"/>
      <w:r>
        <w:t>артикулами(</w:t>
      </w:r>
      <w:proofErr w:type="gramEnd"/>
      <w:r>
        <w:t>при возможности) или информацией</w:t>
      </w:r>
      <w:r w:rsidRPr="007E35A1">
        <w:t>,</w:t>
      </w:r>
      <w:r>
        <w:t xml:space="preserve"> которая однозначно определяет конкретный специфицируемый элемент</w:t>
      </w:r>
      <w:r w:rsidRPr="007E35A1">
        <w:t>,</w:t>
      </w:r>
      <w:r>
        <w:t xml:space="preserve"> указанием производителей</w:t>
      </w:r>
      <w:r w:rsidRPr="007E35A1">
        <w:t xml:space="preserve">, </w:t>
      </w:r>
      <w:r>
        <w:t>четкого количества согласно проекту. В случае наличия узко специализированных компонентов и</w:t>
      </w:r>
      <w:r w:rsidRPr="00B137FD">
        <w:t>/</w:t>
      </w:r>
      <w:r>
        <w:t xml:space="preserve"> или оборудования -информацию о </w:t>
      </w:r>
      <w:proofErr w:type="gramStart"/>
      <w:r>
        <w:t>том</w:t>
      </w:r>
      <w:proofErr w:type="gramEnd"/>
      <w:r>
        <w:t xml:space="preserve"> где можно приобрести данное оборудование или компоненты систем. Вся арматура должна быть указана с учетом типа резьбы и соединений которые используются при </w:t>
      </w:r>
      <w:proofErr w:type="gramStart"/>
      <w:r>
        <w:t>проектировании(</w:t>
      </w:r>
      <w:proofErr w:type="gramEnd"/>
      <w:r>
        <w:t>внутренняя</w:t>
      </w:r>
      <w:r w:rsidRPr="00B137FD">
        <w:t>,</w:t>
      </w:r>
      <w:r>
        <w:t xml:space="preserve"> наружная</w:t>
      </w:r>
      <w:r w:rsidRPr="00B137FD">
        <w:t>,</w:t>
      </w:r>
      <w:r>
        <w:t xml:space="preserve"> с разъемными соединениями)</w:t>
      </w:r>
      <w:r w:rsidRPr="00B137FD">
        <w:t>,</w:t>
      </w:r>
      <w:r>
        <w:t xml:space="preserve"> все необходимые компоненты по трубопроводам канализации и их фитингов(указать подробно) .</w:t>
      </w:r>
    </w:p>
    <w:p w14:paraId="26994F35" w14:textId="62806C2F" w:rsidR="000D4BDD" w:rsidRDefault="000D4BDD" w:rsidP="00B65F58"/>
    <w:p w14:paraId="46EFA916" w14:textId="085A9A90" w:rsidR="00561393" w:rsidRPr="00314715" w:rsidRDefault="00561393" w:rsidP="00561393">
      <w:r>
        <w:t>Следует внести в спецификацию все необходимые элементы с артикулами производителей и их наименованиями</w:t>
      </w:r>
      <w:r w:rsidRPr="007A743D">
        <w:t>,</w:t>
      </w:r>
      <w:r>
        <w:t xml:space="preserve"> включая все основные фитинги и крепежные элементы. Указать необходимые расстояния в монтажных узлах там где это и указать типы </w:t>
      </w:r>
      <w:proofErr w:type="gramStart"/>
      <w:r>
        <w:t>арматуры(</w:t>
      </w:r>
      <w:proofErr w:type="gramEnd"/>
      <w:r>
        <w:t>с разъемным соединением</w:t>
      </w:r>
      <w:r w:rsidRPr="007A743D">
        <w:t>,</w:t>
      </w:r>
      <w:r>
        <w:t xml:space="preserve"> с внутренней или наружной резьбой) для облегчения сборки системы на объекте(чтобы не догадываться монтажнику на месте как ему лучше собрать разные части системы). Данное требование по спецификации распространяется в том числе и на проектирование наружных сетей с добавлением необходимых материалов для устройства основания траншеи</w:t>
      </w:r>
      <w:r w:rsidRPr="00E80BA7">
        <w:t>,</w:t>
      </w:r>
      <w:r>
        <w:t xml:space="preserve"> ее засыпки и т.д.</w:t>
      </w:r>
    </w:p>
    <w:p w14:paraId="6401F80E" w14:textId="77777777" w:rsidR="005C5FA4" w:rsidRPr="003549A5" w:rsidRDefault="005C5FA4" w:rsidP="00B65F58">
      <w:pPr>
        <w:rPr>
          <w:sz w:val="20"/>
        </w:rPr>
      </w:pPr>
    </w:p>
    <w:sectPr w:rsidR="005C5FA4" w:rsidRPr="003549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47C21"/>
    <w:multiLevelType w:val="hybridMultilevel"/>
    <w:tmpl w:val="2118E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6620A6"/>
    <w:multiLevelType w:val="hybridMultilevel"/>
    <w:tmpl w:val="48D47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743317"/>
    <w:multiLevelType w:val="hybridMultilevel"/>
    <w:tmpl w:val="898AE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FC68D5"/>
    <w:multiLevelType w:val="hybridMultilevel"/>
    <w:tmpl w:val="48D47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A762B9"/>
    <w:multiLevelType w:val="hybridMultilevel"/>
    <w:tmpl w:val="352C6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42411A"/>
    <w:multiLevelType w:val="hybridMultilevel"/>
    <w:tmpl w:val="2118E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5E1"/>
    <w:rsid w:val="000071C9"/>
    <w:rsid w:val="00016A3E"/>
    <w:rsid w:val="00055932"/>
    <w:rsid w:val="000C4527"/>
    <w:rsid w:val="000D4BDD"/>
    <w:rsid w:val="00146D16"/>
    <w:rsid w:val="001908AE"/>
    <w:rsid w:val="001B6BBE"/>
    <w:rsid w:val="001D4E7E"/>
    <w:rsid w:val="0021637E"/>
    <w:rsid w:val="00220FA4"/>
    <w:rsid w:val="0025109C"/>
    <w:rsid w:val="0027356E"/>
    <w:rsid w:val="00274856"/>
    <w:rsid w:val="00277318"/>
    <w:rsid w:val="00281DF4"/>
    <w:rsid w:val="00287079"/>
    <w:rsid w:val="002942A0"/>
    <w:rsid w:val="0029733E"/>
    <w:rsid w:val="003127FC"/>
    <w:rsid w:val="00314715"/>
    <w:rsid w:val="003549A5"/>
    <w:rsid w:val="003A188C"/>
    <w:rsid w:val="003E097C"/>
    <w:rsid w:val="00406A00"/>
    <w:rsid w:val="004420B4"/>
    <w:rsid w:val="00443FEC"/>
    <w:rsid w:val="00470A13"/>
    <w:rsid w:val="00476101"/>
    <w:rsid w:val="0049016C"/>
    <w:rsid w:val="004D2965"/>
    <w:rsid w:val="00530EAD"/>
    <w:rsid w:val="00537426"/>
    <w:rsid w:val="00543C2A"/>
    <w:rsid w:val="00561393"/>
    <w:rsid w:val="0057152E"/>
    <w:rsid w:val="00577558"/>
    <w:rsid w:val="00592EAD"/>
    <w:rsid w:val="005B0858"/>
    <w:rsid w:val="005C5FA4"/>
    <w:rsid w:val="005C71D6"/>
    <w:rsid w:val="005E39CB"/>
    <w:rsid w:val="005F4D21"/>
    <w:rsid w:val="005F53D1"/>
    <w:rsid w:val="006037A9"/>
    <w:rsid w:val="00630E77"/>
    <w:rsid w:val="00674F83"/>
    <w:rsid w:val="00675357"/>
    <w:rsid w:val="006758D5"/>
    <w:rsid w:val="00677F31"/>
    <w:rsid w:val="006A51FD"/>
    <w:rsid w:val="006A6C85"/>
    <w:rsid w:val="006D04D9"/>
    <w:rsid w:val="006E05D3"/>
    <w:rsid w:val="006E7CC3"/>
    <w:rsid w:val="00722BF9"/>
    <w:rsid w:val="00723EBA"/>
    <w:rsid w:val="007444BB"/>
    <w:rsid w:val="007564E2"/>
    <w:rsid w:val="007734E6"/>
    <w:rsid w:val="00784DED"/>
    <w:rsid w:val="007A743D"/>
    <w:rsid w:val="007C44A6"/>
    <w:rsid w:val="007E35A1"/>
    <w:rsid w:val="008336F8"/>
    <w:rsid w:val="00844194"/>
    <w:rsid w:val="00882B55"/>
    <w:rsid w:val="00892F07"/>
    <w:rsid w:val="00894BC7"/>
    <w:rsid w:val="00896CC6"/>
    <w:rsid w:val="00905FFB"/>
    <w:rsid w:val="0097456E"/>
    <w:rsid w:val="009D407D"/>
    <w:rsid w:val="009F6062"/>
    <w:rsid w:val="00A100CD"/>
    <w:rsid w:val="00A63ECA"/>
    <w:rsid w:val="00A741C5"/>
    <w:rsid w:val="00A853F0"/>
    <w:rsid w:val="00AF68DF"/>
    <w:rsid w:val="00B11382"/>
    <w:rsid w:val="00B137FD"/>
    <w:rsid w:val="00B37DC7"/>
    <w:rsid w:val="00B6255F"/>
    <w:rsid w:val="00B65F58"/>
    <w:rsid w:val="00B70376"/>
    <w:rsid w:val="00B74795"/>
    <w:rsid w:val="00B906DA"/>
    <w:rsid w:val="00BB2913"/>
    <w:rsid w:val="00BE51B0"/>
    <w:rsid w:val="00BF7276"/>
    <w:rsid w:val="00C02122"/>
    <w:rsid w:val="00C07A64"/>
    <w:rsid w:val="00C71355"/>
    <w:rsid w:val="00CA319D"/>
    <w:rsid w:val="00CD0B04"/>
    <w:rsid w:val="00D05D26"/>
    <w:rsid w:val="00D445E1"/>
    <w:rsid w:val="00D5122B"/>
    <w:rsid w:val="00DC5F91"/>
    <w:rsid w:val="00DE37AC"/>
    <w:rsid w:val="00E23003"/>
    <w:rsid w:val="00E305FD"/>
    <w:rsid w:val="00E54A56"/>
    <w:rsid w:val="00E5761B"/>
    <w:rsid w:val="00E679A4"/>
    <w:rsid w:val="00E80BA7"/>
    <w:rsid w:val="00EA01CA"/>
    <w:rsid w:val="00EB74D0"/>
    <w:rsid w:val="00ED02A0"/>
    <w:rsid w:val="00EE3343"/>
    <w:rsid w:val="00F26051"/>
    <w:rsid w:val="00F56FC6"/>
    <w:rsid w:val="00F93D1D"/>
    <w:rsid w:val="00F96D57"/>
    <w:rsid w:val="00FA6D62"/>
    <w:rsid w:val="00FD2DF9"/>
    <w:rsid w:val="00FE6C41"/>
    <w:rsid w:val="00FF0002"/>
    <w:rsid w:val="00FF0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EA1E3"/>
  <w15:chartTrackingRefBased/>
  <w15:docId w15:val="{41711ABD-6C04-4EC2-B4DC-898C39602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96D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53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74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B74D0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F96D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unhideWhenUsed/>
    <w:rsid w:val="008336F8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8336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7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14</Pages>
  <Words>4197</Words>
  <Characters>23929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Eugeny</dc:creator>
  <cp:keywords/>
  <dc:description/>
  <cp:lastModifiedBy>Eugeny</cp:lastModifiedBy>
  <cp:revision>3</cp:revision>
  <dcterms:created xsi:type="dcterms:W3CDTF">2024-09-29T16:21:00Z</dcterms:created>
  <dcterms:modified xsi:type="dcterms:W3CDTF">2024-09-29T19:12:00Z</dcterms:modified>
</cp:coreProperties>
</file>