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1F697" w14:textId="77777777" w:rsidR="008B1911" w:rsidRPr="008B1911" w:rsidRDefault="00680591" w:rsidP="008B191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911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Определение водопотребления населенного пункта. </w:t>
      </w:r>
    </w:p>
    <w:p w14:paraId="65D334CA" w14:textId="02F6E39B" w:rsidR="008B1911" w:rsidRPr="008B1911" w:rsidRDefault="00680591" w:rsidP="008B191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911">
        <w:rPr>
          <w:rFonts w:ascii="Times New Roman" w:hAnsi="Times New Roman" w:cs="Times New Roman"/>
          <w:b/>
          <w:bCs/>
          <w:sz w:val="28"/>
          <w:szCs w:val="28"/>
        </w:rPr>
        <w:t>Проектирование системы водопровода</w:t>
      </w:r>
      <w:r w:rsidR="008B1911" w:rsidRPr="008B191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431150C" w14:textId="77777777" w:rsidR="008B1911" w:rsidRPr="008B1911" w:rsidRDefault="008B1911" w:rsidP="008B191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911">
        <w:rPr>
          <w:rFonts w:ascii="Times New Roman" w:hAnsi="Times New Roman" w:cs="Times New Roman"/>
          <w:b/>
          <w:bCs/>
          <w:sz w:val="28"/>
          <w:szCs w:val="28"/>
        </w:rPr>
        <w:t xml:space="preserve">Объект: Магистральные сети водоснабжения </w:t>
      </w:r>
    </w:p>
    <w:p w14:paraId="30E507F6" w14:textId="77777777" w:rsidR="009F5402" w:rsidRDefault="009F5402" w:rsidP="009F540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14:paraId="075273F4" w14:textId="70C0D62A" w:rsidR="00680591" w:rsidRPr="0053795F" w:rsidRDefault="00680591" w:rsidP="009F5402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53795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Определение водопотребления населенного пункта</w:t>
      </w:r>
    </w:p>
    <w:p w14:paraId="0BB99C5C" w14:textId="77777777" w:rsidR="008B1911" w:rsidRPr="0073551D" w:rsidRDefault="008B191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39B4D86C" w14:textId="77777777" w:rsidR="00680591" w:rsidRPr="009F5402" w:rsidRDefault="00680591" w:rsidP="008B19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Производительность объединенного хозяйственно противопожарного и производственного водопровода сельских населенных пунктов, в зависимости от местных условий, должна обеспечивать:</w:t>
      </w:r>
    </w:p>
    <w:p w14:paraId="69DF77DB" w14:textId="54B853A2" w:rsidR="00680591" w:rsidRPr="009F5402" w:rsidRDefault="00641189" w:rsidP="008B19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- </w:t>
      </w:r>
      <w:r w:rsidR="00680591" w:rsidRPr="009F5402">
        <w:rPr>
          <w:rFonts w:ascii="Times New Roman" w:hAnsi="Times New Roman" w:cs="Times New Roman"/>
          <w:sz w:val="28"/>
          <w:szCs w:val="28"/>
        </w:rPr>
        <w:t>хозяйственно-питьевое водоснабжение в районах жилой застройки, в общественных и производственных зданиях;</w:t>
      </w:r>
    </w:p>
    <w:p w14:paraId="3D0602F2" w14:textId="00502F64" w:rsidR="00680591" w:rsidRPr="009F5402" w:rsidRDefault="00641189" w:rsidP="008B19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- </w:t>
      </w:r>
      <w:r w:rsidR="00680591" w:rsidRPr="009F5402">
        <w:rPr>
          <w:rFonts w:ascii="Times New Roman" w:hAnsi="Times New Roman" w:cs="Times New Roman"/>
          <w:sz w:val="28"/>
          <w:szCs w:val="28"/>
        </w:rPr>
        <w:t>поливку и мойку территории населенных пунктов (улиц, площадей, зеленых насаждений);</w:t>
      </w:r>
    </w:p>
    <w:p w14:paraId="2AABD774" w14:textId="1496D699" w:rsidR="00680591" w:rsidRPr="009F5402" w:rsidRDefault="00641189" w:rsidP="008B19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- </w:t>
      </w:r>
      <w:r w:rsidR="00680591" w:rsidRPr="009F5402">
        <w:rPr>
          <w:rFonts w:ascii="Times New Roman" w:hAnsi="Times New Roman" w:cs="Times New Roman"/>
          <w:sz w:val="28"/>
          <w:szCs w:val="28"/>
        </w:rPr>
        <w:t>производственные нужды тех предприятий, где требуется вода питьевого качества или для которых нецелесообразно устройство отдельного водопровода;</w:t>
      </w:r>
    </w:p>
    <w:p w14:paraId="1D75594E" w14:textId="048C9578" w:rsidR="00680591" w:rsidRPr="009F5402" w:rsidRDefault="00641189" w:rsidP="008B19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- т</w:t>
      </w:r>
      <w:r w:rsidR="00680591" w:rsidRPr="009F5402">
        <w:rPr>
          <w:rFonts w:ascii="Times New Roman" w:hAnsi="Times New Roman" w:cs="Times New Roman"/>
          <w:sz w:val="28"/>
          <w:szCs w:val="28"/>
        </w:rPr>
        <w:t>ушение пожаров;</w:t>
      </w:r>
    </w:p>
    <w:p w14:paraId="3EF8F98F" w14:textId="3C4AB2C4" w:rsidR="00680591" w:rsidRPr="009F5402" w:rsidRDefault="00641189" w:rsidP="008B19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- </w:t>
      </w:r>
      <w:r w:rsidR="00680591" w:rsidRPr="009F5402">
        <w:rPr>
          <w:rFonts w:ascii="Times New Roman" w:hAnsi="Times New Roman" w:cs="Times New Roman"/>
          <w:sz w:val="28"/>
          <w:szCs w:val="28"/>
        </w:rPr>
        <w:t>нужды сельскохозяйственных производственных комплексов;</w:t>
      </w:r>
    </w:p>
    <w:p w14:paraId="23F80680" w14:textId="21248C16" w:rsidR="00680591" w:rsidRPr="009F5402" w:rsidRDefault="00641189" w:rsidP="008B19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Исходные данные приняты исходя из письма от Заказчика №1458 от 27.05.2024 и №1439 от 23.05.2024</w:t>
      </w:r>
    </w:p>
    <w:p w14:paraId="4485DFE3" w14:textId="77777777" w:rsidR="00641189" w:rsidRPr="009F5402" w:rsidRDefault="00641189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D1E2D7E" w14:textId="77777777" w:rsidR="00680591" w:rsidRPr="0053795F" w:rsidRDefault="00680591" w:rsidP="0053795F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53795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Определение водопотребления для жилого сектора</w:t>
      </w:r>
    </w:p>
    <w:p w14:paraId="0642AD05" w14:textId="77777777" w:rsidR="008B1911" w:rsidRPr="002E1521" w:rsidRDefault="008B1911" w:rsidP="008B1911">
      <w:pPr>
        <w:pStyle w:val="a4"/>
        <w:ind w:firstLine="708"/>
        <w:rPr>
          <w:rFonts w:ascii="Times New Roman" w:hAnsi="Times New Roman" w:cs="Times New Roman"/>
          <w:sz w:val="16"/>
          <w:szCs w:val="16"/>
          <w:u w:val="single"/>
        </w:rPr>
      </w:pPr>
    </w:p>
    <w:p w14:paraId="09C4488B" w14:textId="29AA3F15" w:rsidR="00680591" w:rsidRDefault="00680591" w:rsidP="008B19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Режим хозяйственно-питьевого водопотребления по времени года в течение суток бывает неравномерен. Расчетный (средний за год) суточный расход воды 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сут.ср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9F5402">
        <w:rPr>
          <w:rFonts w:ascii="Times New Roman" w:hAnsi="Times New Roman" w:cs="Times New Roman"/>
          <w:sz w:val="28"/>
          <w:szCs w:val="28"/>
        </w:rPr>
        <w:t> на хозяйственно-питьевые нужды определяют по формуле</w:t>
      </w:r>
      <w:r w:rsidR="008B1911">
        <w:rPr>
          <w:rFonts w:ascii="Times New Roman" w:hAnsi="Times New Roman" w:cs="Times New Roman"/>
          <w:sz w:val="28"/>
          <w:szCs w:val="28"/>
        </w:rPr>
        <w:t>:</w:t>
      </w:r>
    </w:p>
    <w:p w14:paraId="249B70DE" w14:textId="3036F196" w:rsidR="008B1911" w:rsidRPr="009F5402" w:rsidRDefault="008B1911" w:rsidP="008B19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3B93421" wp14:editId="70721B0C">
            <wp:simplePos x="0" y="0"/>
            <wp:positionH relativeFrom="column">
              <wp:posOffset>3016072</wp:posOffset>
            </wp:positionH>
            <wp:positionV relativeFrom="paragraph">
              <wp:posOffset>116738</wp:posOffset>
            </wp:positionV>
            <wp:extent cx="476250" cy="431597"/>
            <wp:effectExtent l="0" t="0" r="0" b="6985"/>
            <wp:wrapNone/>
            <wp:docPr id="57326652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1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A1FA315" w14:textId="0FA51BD7" w:rsidR="00680591" w:rsidRDefault="00680591" w:rsidP="008B191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сут.ср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 </w:t>
      </w:r>
      <w:r w:rsidRPr="009F5402">
        <w:rPr>
          <w:rFonts w:ascii="Times New Roman" w:hAnsi="Times New Roman" w:cs="Times New Roman"/>
          <w:b/>
          <w:bCs/>
          <w:sz w:val="28"/>
          <w:szCs w:val="28"/>
        </w:rPr>
        <w:t>=  </w:t>
      </w:r>
      <w:r w:rsidR="008B1911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9F5402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62A7E7BC" w14:textId="77777777" w:rsidR="008B1911" w:rsidRPr="0073551D" w:rsidRDefault="008B1911" w:rsidP="009F5402">
      <w:pPr>
        <w:pStyle w:val="a4"/>
        <w:rPr>
          <w:rFonts w:ascii="Times New Roman" w:hAnsi="Times New Roman" w:cs="Times New Roman"/>
          <w:b/>
          <w:bCs/>
          <w:sz w:val="16"/>
          <w:szCs w:val="16"/>
        </w:rPr>
      </w:pPr>
    </w:p>
    <w:p w14:paraId="320647E8" w14:textId="77777777" w:rsidR="008B1911" w:rsidRPr="008B1911" w:rsidRDefault="008B1911" w:rsidP="008B191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6A4B3CAA" w14:textId="6D996D62" w:rsidR="00680591" w:rsidRDefault="00680591" w:rsidP="008B191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сут.ср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3E1B9F" w:rsidRPr="009F5402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00*</w:t>
      </w:r>
      <w:r w:rsidR="003E1B9F" w:rsidRPr="009F5402">
        <w:rPr>
          <w:rFonts w:ascii="Times New Roman" w:hAnsi="Times New Roman" w:cs="Times New Roman"/>
          <w:color w:val="FF0000"/>
          <w:sz w:val="28"/>
          <w:szCs w:val="28"/>
        </w:rPr>
        <w:t>956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/1000=</w:t>
      </w:r>
      <w:r w:rsidR="003E1B9F" w:rsidRPr="009F5402">
        <w:rPr>
          <w:rFonts w:ascii="Times New Roman" w:hAnsi="Times New Roman" w:cs="Times New Roman"/>
          <w:color w:val="FF0000"/>
          <w:sz w:val="28"/>
          <w:szCs w:val="28"/>
        </w:rPr>
        <w:t>191,2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8B191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7A8579AA" w14:textId="77777777" w:rsidR="008B1911" w:rsidRPr="002E1521" w:rsidRDefault="008B1911" w:rsidP="009F5402">
      <w:pPr>
        <w:pStyle w:val="a4"/>
        <w:rPr>
          <w:rFonts w:ascii="Times New Roman" w:hAnsi="Times New Roman" w:cs="Times New Roman"/>
          <w:color w:val="FF0000"/>
          <w:sz w:val="16"/>
          <w:szCs w:val="16"/>
        </w:rPr>
      </w:pPr>
    </w:p>
    <w:p w14:paraId="3AC04B60" w14:textId="77777777" w:rsidR="00680591" w:rsidRPr="009F5402" w:rsidRDefault="00680591" w:rsidP="008B191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9F5402">
        <w:rPr>
          <w:rFonts w:ascii="Times New Roman" w:hAnsi="Times New Roman" w:cs="Times New Roman"/>
          <w:sz w:val="28"/>
          <w:szCs w:val="28"/>
        </w:rPr>
        <w:t> - норма хозяйственно-питьевого водопотребления в населенных пунктах на одного жителя среднесуточная (за год), л/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</w:rPr>
        <w:t>. (см. табл. 1);</w:t>
      </w:r>
    </w:p>
    <w:p w14:paraId="7E18672E" w14:textId="77777777" w:rsidR="00680591" w:rsidRDefault="00680591" w:rsidP="008B191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N - расчетное число жителей.</w:t>
      </w:r>
    </w:p>
    <w:p w14:paraId="6CEBB5CC" w14:textId="77777777" w:rsidR="008B1911" w:rsidRPr="009F5402" w:rsidRDefault="008B1911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93B5097" w14:textId="0342D8BB" w:rsidR="00680591" w:rsidRDefault="00680591" w:rsidP="008B19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Расчетные расходы воды в сутки наибольшего и наименьшего водопотребления 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9F5402">
        <w:rPr>
          <w:rFonts w:ascii="Times New Roman" w:hAnsi="Times New Roman" w:cs="Times New Roman"/>
          <w:sz w:val="28"/>
          <w:szCs w:val="28"/>
        </w:rPr>
        <w:t>, м</w:t>
      </w:r>
      <w:r w:rsidRPr="009F540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</w:rPr>
        <w:t>., определяют по формулам</w:t>
      </w:r>
      <w:r w:rsidR="008B1911">
        <w:rPr>
          <w:rFonts w:ascii="Times New Roman" w:hAnsi="Times New Roman" w:cs="Times New Roman"/>
          <w:sz w:val="28"/>
          <w:szCs w:val="28"/>
        </w:rPr>
        <w:t>:</w:t>
      </w:r>
    </w:p>
    <w:p w14:paraId="16512F50" w14:textId="77777777" w:rsidR="008B1911" w:rsidRPr="008B1911" w:rsidRDefault="008B1911" w:rsidP="008B1911">
      <w:pPr>
        <w:pStyle w:val="a4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38F7484" w14:textId="77777777" w:rsidR="00680591" w:rsidRDefault="00680591" w:rsidP="008B1911">
      <w:pPr>
        <w:pStyle w:val="a4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 макс .</w:t>
      </w:r>
      <w:r w:rsidRPr="009F5402">
        <w:rPr>
          <w:rFonts w:ascii="Times New Roman" w:hAnsi="Times New Roman" w:cs="Times New Roman"/>
          <w:sz w:val="28"/>
          <w:szCs w:val="28"/>
        </w:rPr>
        <w:t>= К </w:t>
      </w:r>
      <w:proofErr w:type="spellStart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 макс. 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 ср.,</w:t>
      </w:r>
    </w:p>
    <w:p w14:paraId="2DAAC2E3" w14:textId="77777777" w:rsidR="008B1911" w:rsidRPr="008B1911" w:rsidRDefault="008B1911" w:rsidP="008B1911">
      <w:pPr>
        <w:pStyle w:val="a4"/>
        <w:jc w:val="center"/>
        <w:rPr>
          <w:rFonts w:ascii="Times New Roman" w:hAnsi="Times New Roman" w:cs="Times New Roman"/>
          <w:sz w:val="16"/>
          <w:szCs w:val="16"/>
          <w:vertAlign w:val="subscript"/>
        </w:rPr>
      </w:pPr>
    </w:p>
    <w:p w14:paraId="57090E1F" w14:textId="42F79F09" w:rsidR="00F91ED4" w:rsidRDefault="00F91ED4" w:rsidP="008B191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макс .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1,2*</w:t>
      </w:r>
      <w:r w:rsidR="003E1B9F" w:rsidRPr="009F5402">
        <w:rPr>
          <w:rFonts w:ascii="Times New Roman" w:hAnsi="Times New Roman" w:cs="Times New Roman"/>
          <w:color w:val="FF0000"/>
          <w:sz w:val="28"/>
          <w:szCs w:val="28"/>
        </w:rPr>
        <w:t>191,2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3E1B9F" w:rsidRPr="009F5402">
        <w:rPr>
          <w:rFonts w:ascii="Times New Roman" w:hAnsi="Times New Roman" w:cs="Times New Roman"/>
          <w:color w:val="FF0000"/>
          <w:sz w:val="28"/>
          <w:szCs w:val="28"/>
        </w:rPr>
        <w:t>229,4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8B191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1720BF63" w14:textId="77777777" w:rsidR="008B1911" w:rsidRPr="008B1911" w:rsidRDefault="008B1911" w:rsidP="008B191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  <w:vertAlign w:val="subscript"/>
        </w:rPr>
      </w:pPr>
    </w:p>
    <w:p w14:paraId="7175C69D" w14:textId="77777777" w:rsidR="00680591" w:rsidRDefault="00680591" w:rsidP="008B1911">
      <w:pPr>
        <w:pStyle w:val="a4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 мин. </w:t>
      </w:r>
      <w:r w:rsidRPr="009F5402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К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 мин. 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 ср.,</w:t>
      </w:r>
    </w:p>
    <w:p w14:paraId="615E5A86" w14:textId="77777777" w:rsidR="008B1911" w:rsidRPr="008B1911" w:rsidRDefault="008B1911" w:rsidP="008B1911">
      <w:pPr>
        <w:pStyle w:val="a4"/>
        <w:jc w:val="center"/>
        <w:rPr>
          <w:rFonts w:ascii="Times New Roman" w:hAnsi="Times New Roman" w:cs="Times New Roman"/>
          <w:sz w:val="16"/>
          <w:szCs w:val="16"/>
          <w:vertAlign w:val="subscript"/>
        </w:rPr>
      </w:pPr>
    </w:p>
    <w:p w14:paraId="3A54E63A" w14:textId="5E75309C" w:rsidR="00F91ED4" w:rsidRDefault="00F91ED4" w:rsidP="008B191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0,8*</w:t>
      </w:r>
      <w:r w:rsidR="003E1B9F" w:rsidRPr="009F5402">
        <w:rPr>
          <w:rFonts w:ascii="Times New Roman" w:hAnsi="Times New Roman" w:cs="Times New Roman"/>
          <w:color w:val="FF0000"/>
          <w:sz w:val="28"/>
          <w:szCs w:val="28"/>
        </w:rPr>
        <w:t>191,2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3E1B9F" w:rsidRPr="009F5402">
        <w:rPr>
          <w:rFonts w:ascii="Times New Roman" w:hAnsi="Times New Roman" w:cs="Times New Roman"/>
          <w:color w:val="FF0000"/>
          <w:sz w:val="28"/>
          <w:szCs w:val="28"/>
        </w:rPr>
        <w:t>152,96</w:t>
      </w:r>
      <w:r w:rsidR="00010E25"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="008B1911" w:rsidRPr="008B191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="00010E25"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="00010E25"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.,</w:t>
      </w:r>
    </w:p>
    <w:p w14:paraId="5A430A53" w14:textId="77777777" w:rsidR="008B1911" w:rsidRPr="002E1521" w:rsidRDefault="008B1911" w:rsidP="008B191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4E516CFF" w14:textId="2835DE2A" w:rsidR="00680591" w:rsidRPr="009F5402" w:rsidRDefault="00680591" w:rsidP="008B191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К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="008B1911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макс.</w:t>
      </w:r>
      <w:r w:rsidR="008B191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B1911">
        <w:rPr>
          <w:rFonts w:ascii="Times New Roman" w:hAnsi="Times New Roman" w:cs="Times New Roman"/>
          <w:sz w:val="28"/>
          <w:szCs w:val="28"/>
        </w:rPr>
        <w:t xml:space="preserve">и </w:t>
      </w:r>
      <w:r w:rsidRPr="009F5402">
        <w:rPr>
          <w:rFonts w:ascii="Times New Roman" w:hAnsi="Times New Roman" w:cs="Times New Roman"/>
          <w:sz w:val="28"/>
          <w:szCs w:val="28"/>
        </w:rPr>
        <w:t>К </w:t>
      </w:r>
      <w:proofErr w:type="spellStart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="008B1911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мин. </w:t>
      </w:r>
      <w:r w:rsidRPr="009F5402">
        <w:rPr>
          <w:rFonts w:ascii="Times New Roman" w:hAnsi="Times New Roman" w:cs="Times New Roman"/>
          <w:sz w:val="28"/>
          <w:szCs w:val="28"/>
        </w:rPr>
        <w:t xml:space="preserve">- коэффициенты суточной неравномерности водопотребления, учитывающие уклад жизни населения, режим работы </w:t>
      </w:r>
      <w:r w:rsidRPr="009F5402">
        <w:rPr>
          <w:rFonts w:ascii="Times New Roman" w:hAnsi="Times New Roman" w:cs="Times New Roman"/>
          <w:sz w:val="28"/>
          <w:szCs w:val="28"/>
        </w:rPr>
        <w:lastRenderedPageBreak/>
        <w:t>предприятий, степень благоустройства зданий, изменения водопотребления по сезонам года и дням недели, следует принимать равными</w:t>
      </w:r>
      <w:r w:rsidR="008B1911">
        <w:rPr>
          <w:rFonts w:ascii="Times New Roman" w:hAnsi="Times New Roman" w:cs="Times New Roman"/>
          <w:sz w:val="28"/>
          <w:szCs w:val="28"/>
        </w:rPr>
        <w:t>:</w:t>
      </w:r>
    </w:p>
    <w:p w14:paraId="24CF4522" w14:textId="77777777" w:rsidR="00680591" w:rsidRPr="009F5402" w:rsidRDefault="00680591" w:rsidP="008B1911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К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 макс.</w:t>
      </w:r>
      <w:r w:rsidRPr="009F5402">
        <w:rPr>
          <w:rFonts w:ascii="Times New Roman" w:hAnsi="Times New Roman" w:cs="Times New Roman"/>
          <w:sz w:val="28"/>
          <w:szCs w:val="28"/>
        </w:rPr>
        <w:t> = 1,1 - 1,3,</w:t>
      </w:r>
    </w:p>
    <w:p w14:paraId="3E9C02AB" w14:textId="77777777" w:rsidR="00680591" w:rsidRDefault="00680591" w:rsidP="008B1911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К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. мин. </w:t>
      </w:r>
      <w:r w:rsidRPr="009F5402">
        <w:rPr>
          <w:rFonts w:ascii="Times New Roman" w:hAnsi="Times New Roman" w:cs="Times New Roman"/>
          <w:sz w:val="28"/>
          <w:szCs w:val="28"/>
        </w:rPr>
        <w:t>= 0,7 - 0,9.</w:t>
      </w:r>
    </w:p>
    <w:p w14:paraId="5B74BAFA" w14:textId="77777777" w:rsidR="008B1911" w:rsidRPr="009F5402" w:rsidRDefault="008B1911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1F2162" w14:textId="3752E96E" w:rsidR="00680591" w:rsidRDefault="00680591" w:rsidP="002E152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Расчетные часовые расходы воды 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sz w:val="28"/>
          <w:szCs w:val="28"/>
        </w:rPr>
        <w:t>, м</w:t>
      </w:r>
      <w:r w:rsidRPr="009F540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sz w:val="28"/>
          <w:szCs w:val="28"/>
        </w:rPr>
        <w:t>/ч, определяют по формулам</w:t>
      </w:r>
      <w:r w:rsidR="002E1521">
        <w:rPr>
          <w:rFonts w:ascii="Times New Roman" w:hAnsi="Times New Roman" w:cs="Times New Roman"/>
          <w:sz w:val="28"/>
          <w:szCs w:val="28"/>
        </w:rPr>
        <w:t>:</w:t>
      </w:r>
    </w:p>
    <w:p w14:paraId="4AFDD59E" w14:textId="77777777" w:rsidR="002E1521" w:rsidRPr="002E1521" w:rsidRDefault="002E1521" w:rsidP="002E1521">
      <w:pPr>
        <w:pStyle w:val="a4"/>
        <w:ind w:firstLine="708"/>
        <w:rPr>
          <w:rFonts w:ascii="Times New Roman" w:hAnsi="Times New Roman" w:cs="Times New Roman"/>
          <w:sz w:val="16"/>
          <w:szCs w:val="16"/>
        </w:rPr>
      </w:pPr>
    </w:p>
    <w:p w14:paraId="6518AC89" w14:textId="42C397E4" w:rsidR="002E1521" w:rsidRPr="009F5402" w:rsidRDefault="002E1521" w:rsidP="002E152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311B0A6" wp14:editId="2C32D688">
            <wp:simplePos x="0" y="0"/>
            <wp:positionH relativeFrom="column">
              <wp:posOffset>2628214</wp:posOffset>
            </wp:positionH>
            <wp:positionV relativeFrom="paragraph">
              <wp:posOffset>28651</wp:posOffset>
            </wp:positionV>
            <wp:extent cx="1234440" cy="493776"/>
            <wp:effectExtent l="0" t="0" r="3810" b="1905"/>
            <wp:wrapNone/>
            <wp:docPr id="21072729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493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50561C" w14:textId="64A6DA58" w:rsidR="00680591" w:rsidRDefault="00680591" w:rsidP="002E15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sz w:val="28"/>
          <w:szCs w:val="28"/>
        </w:rPr>
        <w:t>=  </w:t>
      </w:r>
      <w:r w:rsidR="002E152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F5402">
        <w:rPr>
          <w:rFonts w:ascii="Times New Roman" w:hAnsi="Times New Roman" w:cs="Times New Roman"/>
          <w:sz w:val="28"/>
          <w:szCs w:val="28"/>
        </w:rPr>
        <w:t>,</w:t>
      </w:r>
    </w:p>
    <w:p w14:paraId="51A2A538" w14:textId="77777777" w:rsidR="002E1521" w:rsidRPr="009F5402" w:rsidRDefault="002E1521" w:rsidP="002E15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0FD01E6B" w14:textId="794AADF6" w:rsidR="004F7C79" w:rsidRDefault="001D7688" w:rsidP="002E152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</w:t>
      </w:r>
      <w:r w:rsidR="00E73F1B" w:rsidRPr="009F5402">
        <w:rPr>
          <w:rFonts w:ascii="Times New Roman" w:hAnsi="Times New Roman" w:cs="Times New Roman"/>
          <w:color w:val="FF0000"/>
          <w:sz w:val="28"/>
          <w:szCs w:val="28"/>
        </w:rPr>
        <w:t>2,6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E73F1B" w:rsidRPr="009F5402">
        <w:rPr>
          <w:rFonts w:ascii="Times New Roman" w:hAnsi="Times New Roman" w:cs="Times New Roman"/>
          <w:color w:val="FF0000"/>
          <w:sz w:val="28"/>
          <w:szCs w:val="28"/>
        </w:rPr>
        <w:t>229,4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/24=</w:t>
      </w:r>
      <w:r w:rsidR="00E73F1B" w:rsidRPr="009F5402">
        <w:rPr>
          <w:rFonts w:ascii="Times New Roman" w:hAnsi="Times New Roman" w:cs="Times New Roman"/>
          <w:color w:val="FF0000"/>
          <w:sz w:val="28"/>
          <w:szCs w:val="28"/>
        </w:rPr>
        <w:t>24,85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2E152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0558EC50" w14:textId="77777777" w:rsidR="002E1521" w:rsidRPr="002E1521" w:rsidRDefault="002E1521" w:rsidP="002E152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2CF42B81" w14:textId="0E93AF0F" w:rsidR="004F7C79" w:rsidRPr="009F5402" w:rsidRDefault="002E1521" w:rsidP="002E1521">
      <w:pPr>
        <w:pStyle w:val="a4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38B2C844" wp14:editId="48E23689">
            <wp:simplePos x="0" y="0"/>
            <wp:positionH relativeFrom="column">
              <wp:posOffset>2650109</wp:posOffset>
            </wp:positionH>
            <wp:positionV relativeFrom="paragraph">
              <wp:posOffset>16104</wp:posOffset>
            </wp:positionV>
            <wp:extent cx="1194816" cy="512064"/>
            <wp:effectExtent l="0" t="0" r="5715" b="2540"/>
            <wp:wrapNone/>
            <wp:docPr id="44034535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816" cy="51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046224" w14:textId="36E7D744" w:rsidR="00680591" w:rsidRDefault="00680591" w:rsidP="002E152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мин. </w:t>
      </w:r>
      <w:r w:rsidRPr="009F5402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="002E152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9F5402">
        <w:rPr>
          <w:rFonts w:ascii="Times New Roman" w:hAnsi="Times New Roman" w:cs="Times New Roman"/>
          <w:b/>
          <w:bCs/>
          <w:sz w:val="28"/>
          <w:szCs w:val="28"/>
        </w:rPr>
        <w:t>  </w:t>
      </w:r>
      <w:r w:rsidR="002E152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Pr="009F5402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6155C64E" w14:textId="77777777" w:rsidR="002E1521" w:rsidRPr="002E1521" w:rsidRDefault="002E1521" w:rsidP="002E1521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160EC2BC" w14:textId="77777777" w:rsidR="002E1521" w:rsidRPr="002E1521" w:rsidRDefault="002E1521" w:rsidP="002E1521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6D3FC02A" w14:textId="7572BF5F" w:rsidR="001D7688" w:rsidRDefault="001D7688" w:rsidP="002E152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0,</w:t>
      </w:r>
      <w:r w:rsidR="00ED6C8B" w:rsidRPr="009F540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5*</w:t>
      </w:r>
      <w:r w:rsidR="00ED6C8B" w:rsidRPr="009F5402">
        <w:rPr>
          <w:rFonts w:ascii="Times New Roman" w:hAnsi="Times New Roman" w:cs="Times New Roman"/>
          <w:color w:val="FF0000"/>
          <w:sz w:val="28"/>
          <w:szCs w:val="28"/>
        </w:rPr>
        <w:t>152,96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/24 = </w:t>
      </w:r>
      <w:r w:rsidR="00ED6C8B" w:rsidRPr="009F5402">
        <w:rPr>
          <w:rFonts w:ascii="Times New Roman" w:hAnsi="Times New Roman" w:cs="Times New Roman"/>
          <w:color w:val="FF0000"/>
          <w:sz w:val="28"/>
          <w:szCs w:val="28"/>
        </w:rPr>
        <w:t>0,32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2E152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4AEBAF07" w14:textId="77777777" w:rsidR="002E1521" w:rsidRPr="002E1521" w:rsidRDefault="002E1521" w:rsidP="002E152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6B35D41F" w14:textId="77777777" w:rsidR="00680591" w:rsidRPr="009F5402" w:rsidRDefault="00680591" w:rsidP="002E15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К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К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мин. </w:t>
      </w:r>
      <w:r w:rsidRPr="009F5402">
        <w:rPr>
          <w:rFonts w:ascii="Times New Roman" w:hAnsi="Times New Roman" w:cs="Times New Roman"/>
          <w:sz w:val="28"/>
          <w:szCs w:val="28"/>
        </w:rPr>
        <w:t>- коэффициенты часовой неравномерности максимального и минимального водопотребления в сутки.</w:t>
      </w:r>
    </w:p>
    <w:p w14:paraId="0B178953" w14:textId="77777777" w:rsidR="00680591" w:rsidRPr="009F5402" w:rsidRDefault="00680591" w:rsidP="002E15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Коэффициент часовой неравномерности водопотребления следует определять по формулам</w:t>
      </w:r>
    </w:p>
    <w:p w14:paraId="20FBE389" w14:textId="77777777" w:rsidR="00680591" w:rsidRPr="009F5402" w:rsidRDefault="00680591" w:rsidP="002E1521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К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</w:t>
      </w:r>
      <w:r w:rsidRPr="009F5402">
        <w:rPr>
          <w:rFonts w:ascii="Times New Roman" w:hAnsi="Times New Roman" w:cs="Times New Roman"/>
          <w:sz w:val="28"/>
          <w:szCs w:val="28"/>
        </w:rPr>
        <w:t xml:space="preserve"> = </w:t>
      </w:r>
      <w:r w:rsidRPr="009F5402">
        <w:rPr>
          <w:rFonts w:ascii="Times New Roman" w:hAnsi="Times New Roman" w:cs="Times New Roman"/>
          <w:sz w:val="28"/>
          <w:szCs w:val="28"/>
        </w:rPr>
        <w:sym w:font="Symbol" w:char="F061"/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макс.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sym w:font="Symbol" w:char="F0D7"/>
      </w:r>
      <w:r w:rsidRPr="009F5402">
        <w:rPr>
          <w:rFonts w:ascii="Times New Roman" w:hAnsi="Times New Roman" w:cs="Times New Roman"/>
          <w:sz w:val="28"/>
          <w:szCs w:val="28"/>
        </w:rPr>
        <w:sym w:font="Symbol" w:char="F062"/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макс.,</w:t>
      </w:r>
    </w:p>
    <w:p w14:paraId="5D16729E" w14:textId="392C8BC0" w:rsidR="004F7C79" w:rsidRPr="009F5402" w:rsidRDefault="004F7C79" w:rsidP="002E1521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К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макс.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 = 1,3*</w:t>
      </w:r>
      <w:r w:rsidR="003E1B9F" w:rsidRPr="009F5402">
        <w:rPr>
          <w:rFonts w:ascii="Times New Roman" w:hAnsi="Times New Roman" w:cs="Times New Roman"/>
          <w:color w:val="FF0000"/>
          <w:sz w:val="28"/>
          <w:szCs w:val="28"/>
        </w:rPr>
        <w:t>2,0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3E1B9F" w:rsidRPr="009F5402">
        <w:rPr>
          <w:rFonts w:ascii="Times New Roman" w:hAnsi="Times New Roman" w:cs="Times New Roman"/>
          <w:color w:val="FF0000"/>
          <w:sz w:val="28"/>
          <w:szCs w:val="28"/>
        </w:rPr>
        <w:t>2,6</w:t>
      </w:r>
    </w:p>
    <w:p w14:paraId="7A54C2F3" w14:textId="77777777" w:rsidR="00680591" w:rsidRPr="009F5402" w:rsidRDefault="00680591" w:rsidP="002E1521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К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мин.</w:t>
      </w:r>
      <w:r w:rsidRPr="009F5402">
        <w:rPr>
          <w:rFonts w:ascii="Times New Roman" w:hAnsi="Times New Roman" w:cs="Times New Roman"/>
          <w:sz w:val="28"/>
          <w:szCs w:val="28"/>
        </w:rPr>
        <w:t xml:space="preserve"> = </w:t>
      </w:r>
      <w:r w:rsidRPr="009F5402">
        <w:rPr>
          <w:rFonts w:ascii="Times New Roman" w:hAnsi="Times New Roman" w:cs="Times New Roman"/>
          <w:sz w:val="28"/>
          <w:szCs w:val="28"/>
        </w:rPr>
        <w:sym w:font="Symbol" w:char="F061"/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мин.</w:t>
      </w:r>
      <w:r w:rsidRPr="009F5402">
        <w:rPr>
          <w:rFonts w:ascii="Times New Roman" w:hAnsi="Times New Roman" w:cs="Times New Roman"/>
          <w:sz w:val="28"/>
          <w:szCs w:val="28"/>
        </w:rPr>
        <w:sym w:font="Symbol" w:char="F0D7"/>
      </w:r>
      <w:r w:rsidRPr="009F5402">
        <w:rPr>
          <w:rFonts w:ascii="Times New Roman" w:hAnsi="Times New Roman" w:cs="Times New Roman"/>
          <w:sz w:val="28"/>
          <w:szCs w:val="28"/>
        </w:rPr>
        <w:sym w:font="Symbol" w:char="F062"/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мин.,</w:t>
      </w:r>
    </w:p>
    <w:p w14:paraId="11E39173" w14:textId="3A519932" w:rsidR="004F7C79" w:rsidRPr="009F5402" w:rsidRDefault="004F7C79" w:rsidP="002E1521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К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мин.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 = 0,5*0,</w:t>
      </w:r>
      <w:r w:rsidR="003E1B9F" w:rsidRPr="009F540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=0,</w:t>
      </w:r>
      <w:r w:rsidR="003E1B9F" w:rsidRPr="009F540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5</w:t>
      </w:r>
    </w:p>
    <w:p w14:paraId="20C7EFB9" w14:textId="77777777" w:rsidR="00680591" w:rsidRPr="009F5402" w:rsidRDefault="00680591" w:rsidP="002E15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где </w:t>
      </w:r>
      <w:r w:rsidRPr="009F5402">
        <w:rPr>
          <w:rFonts w:ascii="Times New Roman" w:hAnsi="Times New Roman" w:cs="Times New Roman"/>
          <w:sz w:val="28"/>
          <w:szCs w:val="28"/>
        </w:rPr>
        <w:sym w:font="Symbol" w:char="F061"/>
      </w:r>
      <w:r w:rsidRPr="009F5402">
        <w:rPr>
          <w:rFonts w:ascii="Times New Roman" w:hAnsi="Times New Roman" w:cs="Times New Roman"/>
          <w:sz w:val="28"/>
          <w:szCs w:val="28"/>
        </w:rPr>
        <w:t xml:space="preserve"> - коэффициент, учитывающий степень благоустройства зданий, режим работы предприятий и другие местные условия, принимаемый</w:t>
      </w:r>
    </w:p>
    <w:p w14:paraId="31444108" w14:textId="77777777" w:rsidR="00680591" w:rsidRPr="009F5402" w:rsidRDefault="00680591" w:rsidP="002E15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sym w:font="Symbol" w:char="F061"/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макс.</w:t>
      </w:r>
      <w:r w:rsidRPr="009F5402">
        <w:rPr>
          <w:rFonts w:ascii="Times New Roman" w:hAnsi="Times New Roman" w:cs="Times New Roman"/>
          <w:sz w:val="28"/>
          <w:szCs w:val="28"/>
        </w:rPr>
        <w:t> = 1,2 - 1,4,</w:t>
      </w:r>
    </w:p>
    <w:p w14:paraId="227FABEC" w14:textId="23F931FA" w:rsidR="00680591" w:rsidRPr="009F5402" w:rsidRDefault="00680591" w:rsidP="002E15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sym w:font="Symbol" w:char="F061"/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мин.</w:t>
      </w:r>
      <w:r w:rsidRPr="009F5402">
        <w:rPr>
          <w:rFonts w:ascii="Times New Roman" w:hAnsi="Times New Roman" w:cs="Times New Roman"/>
          <w:sz w:val="28"/>
          <w:szCs w:val="28"/>
        </w:rPr>
        <w:t> = 0</w:t>
      </w:r>
      <w:r w:rsidR="004F7C79" w:rsidRPr="009F5402">
        <w:rPr>
          <w:rFonts w:ascii="Times New Roman" w:hAnsi="Times New Roman" w:cs="Times New Roman"/>
          <w:sz w:val="28"/>
          <w:szCs w:val="28"/>
        </w:rPr>
        <w:t>,</w:t>
      </w:r>
      <w:r w:rsidRPr="009F5402">
        <w:rPr>
          <w:rFonts w:ascii="Times New Roman" w:hAnsi="Times New Roman" w:cs="Times New Roman"/>
          <w:sz w:val="28"/>
          <w:szCs w:val="28"/>
        </w:rPr>
        <w:t>4 - 0,6;</w:t>
      </w:r>
    </w:p>
    <w:p w14:paraId="16F33250" w14:textId="77777777" w:rsidR="00680591" w:rsidRDefault="00680591" w:rsidP="002E15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sym w:font="Symbol" w:char="F062"/>
      </w:r>
      <w:r w:rsidRPr="009F5402">
        <w:rPr>
          <w:rFonts w:ascii="Times New Roman" w:hAnsi="Times New Roman" w:cs="Times New Roman"/>
          <w:sz w:val="28"/>
          <w:szCs w:val="28"/>
        </w:rPr>
        <w:t>-коэффициент, учитывающий количество жителей в населенном пункте, принимаемый по таблице 9.</w:t>
      </w:r>
    </w:p>
    <w:p w14:paraId="7FCFD4FB" w14:textId="77777777" w:rsidR="002E1521" w:rsidRPr="009F5402" w:rsidRDefault="002E1521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ADDD5AC" w14:textId="77777777" w:rsidR="00680591" w:rsidRDefault="00680591" w:rsidP="002E152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Максимальный секундный расход определяют по формуле</w:t>
      </w:r>
    </w:p>
    <w:p w14:paraId="31341B32" w14:textId="77777777" w:rsidR="0073551D" w:rsidRPr="0073551D" w:rsidRDefault="0073551D" w:rsidP="002E1521">
      <w:pPr>
        <w:pStyle w:val="a4"/>
        <w:ind w:firstLine="708"/>
        <w:rPr>
          <w:rFonts w:ascii="Times New Roman" w:hAnsi="Times New Roman" w:cs="Times New Roman"/>
          <w:sz w:val="16"/>
          <w:szCs w:val="16"/>
        </w:rPr>
      </w:pPr>
    </w:p>
    <w:p w14:paraId="6D18A124" w14:textId="745A2AF0" w:rsidR="002E1521" w:rsidRPr="009F5402" w:rsidRDefault="002E1521" w:rsidP="002E152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3DB9AB20" wp14:editId="6E978434">
            <wp:simplePos x="0" y="0"/>
            <wp:positionH relativeFrom="column">
              <wp:posOffset>2833498</wp:posOffset>
            </wp:positionH>
            <wp:positionV relativeFrom="paragraph">
              <wp:posOffset>9931</wp:posOffset>
            </wp:positionV>
            <wp:extent cx="668884" cy="563271"/>
            <wp:effectExtent l="0" t="0" r="0" b="0"/>
            <wp:wrapNone/>
            <wp:docPr id="189827765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54" cy="565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5ADA35" w14:textId="0246E209" w:rsidR="00680591" w:rsidRDefault="00680591" w:rsidP="002E15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сек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sz w:val="28"/>
          <w:szCs w:val="28"/>
        </w:rPr>
        <w:t>= </w:t>
      </w:r>
      <w:r w:rsidR="002E152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F5402">
        <w:rPr>
          <w:rFonts w:ascii="Times New Roman" w:hAnsi="Times New Roman" w:cs="Times New Roman"/>
          <w:sz w:val="28"/>
          <w:szCs w:val="28"/>
        </w:rPr>
        <w:t> (л/с).</w:t>
      </w:r>
    </w:p>
    <w:p w14:paraId="1FC16F75" w14:textId="77777777" w:rsidR="002E1521" w:rsidRDefault="002E1521" w:rsidP="0053795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5974943" w14:textId="77777777" w:rsidR="0053795F" w:rsidRPr="0053795F" w:rsidRDefault="0053795F" w:rsidP="0053795F">
      <w:pPr>
        <w:pStyle w:val="a4"/>
        <w:rPr>
          <w:rFonts w:ascii="Times New Roman" w:hAnsi="Times New Roman" w:cs="Times New Roman"/>
          <w:sz w:val="4"/>
          <w:szCs w:val="4"/>
        </w:rPr>
      </w:pPr>
    </w:p>
    <w:p w14:paraId="0B6868C3" w14:textId="6FE4F476" w:rsidR="00607CA5" w:rsidRPr="009F5402" w:rsidRDefault="00607CA5" w:rsidP="002E15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сек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sz w:val="28"/>
          <w:szCs w:val="28"/>
        </w:rPr>
        <w:t>= </w:t>
      </w:r>
      <w:r w:rsidR="00153791" w:rsidRPr="009F5402">
        <w:rPr>
          <w:rFonts w:ascii="Times New Roman" w:hAnsi="Times New Roman" w:cs="Times New Roman"/>
          <w:color w:val="FF0000"/>
          <w:sz w:val="28"/>
          <w:szCs w:val="28"/>
        </w:rPr>
        <w:t>24,85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/3</w:t>
      </w:r>
      <w:r w:rsidR="00DC36FB" w:rsidRPr="009F5402">
        <w:rPr>
          <w:rFonts w:ascii="Times New Roman" w:hAnsi="Times New Roman" w:cs="Times New Roman"/>
          <w:color w:val="FF0000"/>
          <w:sz w:val="28"/>
          <w:szCs w:val="28"/>
        </w:rPr>
        <w:t>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153791" w:rsidRPr="009F5402">
        <w:rPr>
          <w:rFonts w:ascii="Times New Roman" w:hAnsi="Times New Roman" w:cs="Times New Roman"/>
          <w:color w:val="FF0000"/>
          <w:sz w:val="28"/>
          <w:szCs w:val="28"/>
        </w:rPr>
        <w:t>6,9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л/с</w:t>
      </w:r>
    </w:p>
    <w:p w14:paraId="7389FB36" w14:textId="77777777" w:rsidR="002E1521" w:rsidRPr="0053795F" w:rsidRDefault="002E152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67722255" w14:textId="632A9459" w:rsidR="00680591" w:rsidRDefault="00680591" w:rsidP="0073551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Таблица 9. Значение коэффициента </w:t>
      </w:r>
      <w:r w:rsidRPr="009F5402">
        <w:rPr>
          <w:rFonts w:ascii="Times New Roman" w:hAnsi="Times New Roman" w:cs="Times New Roman"/>
          <w:sz w:val="28"/>
          <w:szCs w:val="28"/>
        </w:rPr>
        <w:sym w:font="Symbol" w:char="F062"/>
      </w:r>
    </w:p>
    <w:p w14:paraId="483269B9" w14:textId="77777777" w:rsidR="0073551D" w:rsidRPr="0073551D" w:rsidRDefault="0073551D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tbl>
      <w:tblPr>
        <w:tblW w:w="949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53"/>
        <w:gridCol w:w="850"/>
        <w:gridCol w:w="567"/>
        <w:gridCol w:w="567"/>
        <w:gridCol w:w="567"/>
        <w:gridCol w:w="567"/>
        <w:gridCol w:w="567"/>
        <w:gridCol w:w="567"/>
        <w:gridCol w:w="709"/>
        <w:gridCol w:w="611"/>
        <w:gridCol w:w="665"/>
      </w:tblGrid>
      <w:tr w:rsidR="0073551D" w:rsidRPr="009F5402" w14:paraId="5C19C79D" w14:textId="77777777" w:rsidTr="0073551D">
        <w:trPr>
          <w:jc w:val="center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BF31E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Количество жителей, тыс. человек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A9061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До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1A1D9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AB5AF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8C8BA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594C5A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30F29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F9521D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0018C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8179F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F1EB5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73551D" w:rsidRPr="009F5402" w14:paraId="497F3997" w14:textId="77777777" w:rsidTr="0073551D">
        <w:trPr>
          <w:jc w:val="center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0BC546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sym w:font="Symbol" w:char="F062"/>
            </w:r>
            <w:proofErr w:type="spellStart"/>
            <w:r w:rsidRPr="0073551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max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BF635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4118B0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5CCBB6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FF2AA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0D2CD1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D0539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E377F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3CA2B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1,15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FB4F4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5DCC9C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1,05</w:t>
            </w:r>
          </w:p>
        </w:tc>
      </w:tr>
      <w:tr w:rsidR="0073551D" w:rsidRPr="009F5402" w14:paraId="02800219" w14:textId="77777777" w:rsidTr="0073551D">
        <w:trPr>
          <w:jc w:val="center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D1232F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sym w:font="Symbol" w:char="F062"/>
            </w:r>
            <w:proofErr w:type="spellStart"/>
            <w:r w:rsidRPr="0073551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min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3F86EE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855E4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73E837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A05E65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522F6C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1F6D6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736D9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00B21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7EB32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E6C0D1" w14:textId="77777777" w:rsidR="00680591" w:rsidRPr="0073551D" w:rsidRDefault="00680591" w:rsidP="009F540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3551D">
              <w:rPr>
                <w:rFonts w:ascii="Times New Roman" w:hAnsi="Times New Roman" w:cs="Times New Roman"/>
                <w:sz w:val="26"/>
                <w:szCs w:val="26"/>
              </w:rPr>
              <w:t>0,85</w:t>
            </w:r>
          </w:p>
        </w:tc>
      </w:tr>
    </w:tbl>
    <w:p w14:paraId="1A85D3BD" w14:textId="5EEAE127" w:rsidR="00680591" w:rsidRPr="0053795F" w:rsidRDefault="00680591" w:rsidP="0053795F">
      <w:pPr>
        <w:pStyle w:val="a4"/>
        <w:rPr>
          <w:rFonts w:ascii="Times New Roman" w:hAnsi="Times New Roman" w:cs="Times New Roman"/>
          <w:b/>
          <w:bCs/>
          <w:i/>
          <w:iCs/>
          <w:sz w:val="27"/>
          <w:szCs w:val="27"/>
          <w:u w:val="single"/>
        </w:rPr>
      </w:pPr>
      <w:r w:rsidRPr="0053795F">
        <w:rPr>
          <w:rFonts w:ascii="Times New Roman" w:hAnsi="Times New Roman" w:cs="Times New Roman"/>
          <w:b/>
          <w:bCs/>
          <w:i/>
          <w:iCs/>
          <w:sz w:val="27"/>
          <w:szCs w:val="27"/>
          <w:u w:val="single"/>
        </w:rPr>
        <w:lastRenderedPageBreak/>
        <w:t>Определение водопотребления для административно-коммунального сектора</w:t>
      </w:r>
    </w:p>
    <w:p w14:paraId="5EAF33BE" w14:textId="77777777" w:rsidR="0053795F" w:rsidRPr="0053795F" w:rsidRDefault="0053795F" w:rsidP="0053795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1B18C62A" w14:textId="0579F1CC" w:rsidR="00680591" w:rsidRDefault="00680591" w:rsidP="0053795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Для административно-коммунального сектора среднесуточный и максимальный суточный расходы определяются по тем же формулам, что и для жилого сектора. Коэффициенты суточной неравномерности принимаются в пределах 1,1 – 1,3. Нормы расхода воды в общественных, коммунальных зданиях представлены в таблице 7.</w:t>
      </w:r>
    </w:p>
    <w:p w14:paraId="06F43309" w14:textId="77777777" w:rsidR="00F96A5A" w:rsidRPr="00F96A5A" w:rsidRDefault="00F96A5A" w:rsidP="0053795F">
      <w:pPr>
        <w:pStyle w:val="a4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27E2A2F" w14:textId="5351E9BD" w:rsidR="0053795F" w:rsidRPr="009F5402" w:rsidRDefault="00F96A5A" w:rsidP="0053795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16E6BCF9" wp14:editId="02323FDA">
            <wp:simplePos x="0" y="0"/>
            <wp:positionH relativeFrom="column">
              <wp:posOffset>2484069</wp:posOffset>
            </wp:positionH>
            <wp:positionV relativeFrom="paragraph">
              <wp:posOffset>21031</wp:posOffset>
            </wp:positionV>
            <wp:extent cx="1252728" cy="501091"/>
            <wp:effectExtent l="0" t="0" r="5080" b="0"/>
            <wp:wrapNone/>
            <wp:docPr id="24293973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728" cy="501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76FE32" w14:textId="4EC13A32" w:rsidR="00680591" w:rsidRPr="009F5402" w:rsidRDefault="00680591" w:rsidP="005379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</w:t>
      </w:r>
      <w:r w:rsidRPr="009F5402">
        <w:rPr>
          <w:rFonts w:ascii="Times New Roman" w:hAnsi="Times New Roman" w:cs="Times New Roman"/>
          <w:b/>
          <w:bCs/>
          <w:sz w:val="28"/>
          <w:szCs w:val="28"/>
        </w:rPr>
        <w:t> =</w:t>
      </w:r>
      <w:r w:rsidR="00F96A5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9F5402">
        <w:rPr>
          <w:rFonts w:ascii="Times New Roman" w:hAnsi="Times New Roman" w:cs="Times New Roman"/>
          <w:b/>
          <w:bCs/>
          <w:sz w:val="28"/>
          <w:szCs w:val="28"/>
        </w:rPr>
        <w:t>  </w:t>
      </w:r>
      <w:r w:rsidRPr="009F5402">
        <w:rPr>
          <w:rFonts w:ascii="Times New Roman" w:hAnsi="Times New Roman" w:cs="Times New Roman"/>
          <w:sz w:val="28"/>
          <w:szCs w:val="28"/>
        </w:rPr>
        <w:t>(м</w:t>
      </w:r>
      <w:r w:rsidRPr="009F540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sz w:val="28"/>
          <w:szCs w:val="28"/>
        </w:rPr>
        <w:t>/ч),</w:t>
      </w:r>
    </w:p>
    <w:p w14:paraId="5CE85309" w14:textId="77777777" w:rsidR="0053795F" w:rsidRPr="00F96A5A" w:rsidRDefault="0053795F" w:rsidP="009F5402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0027BD7" w14:textId="0260F6CA" w:rsidR="00680591" w:rsidRPr="009F5402" w:rsidRDefault="00680591" w:rsidP="00F96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где </w:t>
      </w:r>
      <w:r w:rsidRPr="009F5402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9F5402">
        <w:rPr>
          <w:rFonts w:ascii="Times New Roman" w:hAnsi="Times New Roman" w:cs="Times New Roman"/>
          <w:sz w:val="28"/>
          <w:szCs w:val="28"/>
        </w:rPr>
        <w:t> – продолжительность водопотребления, ч;</w:t>
      </w:r>
    </w:p>
    <w:p w14:paraId="4A559902" w14:textId="77777777" w:rsidR="00680591" w:rsidRDefault="00680591" w:rsidP="00F96A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sz w:val="28"/>
          <w:szCs w:val="28"/>
        </w:rPr>
        <w:t>- коэффициент часовой неравномерности, принимается такой же, как и для жилого сектора.</w:t>
      </w:r>
    </w:p>
    <w:p w14:paraId="4ADBD0EC" w14:textId="77777777" w:rsidR="0053795F" w:rsidRPr="009F5402" w:rsidRDefault="0053795F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0DBBA84" w14:textId="77777777" w:rsidR="00680591" w:rsidRDefault="00680591" w:rsidP="00F96A5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Максимальный секундный расход определяют так же, как и для жилого сектора.</w:t>
      </w:r>
    </w:p>
    <w:p w14:paraId="6A854126" w14:textId="77777777" w:rsidR="00F96A5A" w:rsidRPr="00F96A5A" w:rsidRDefault="00F96A5A" w:rsidP="00F96A5A">
      <w:pPr>
        <w:pStyle w:val="a4"/>
        <w:ind w:firstLine="708"/>
        <w:rPr>
          <w:rFonts w:ascii="Times New Roman" w:hAnsi="Times New Roman" w:cs="Times New Roman"/>
          <w:sz w:val="16"/>
          <w:szCs w:val="16"/>
        </w:rPr>
      </w:pPr>
    </w:p>
    <w:p w14:paraId="343D3854" w14:textId="21A6BE52" w:rsidR="00641189" w:rsidRDefault="00F36A58" w:rsidP="009F5402">
      <w:pPr>
        <w:pStyle w:val="a4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F5402">
        <w:rPr>
          <w:rFonts w:ascii="Times New Roman" w:hAnsi="Times New Roman" w:cs="Times New Roman"/>
          <w:i/>
          <w:iCs/>
          <w:sz w:val="28"/>
          <w:szCs w:val="28"/>
          <w:u w:val="single"/>
        </w:rPr>
        <w:t>Амбулатория</w:t>
      </w:r>
    </w:p>
    <w:p w14:paraId="037B2111" w14:textId="77777777" w:rsidR="00F96A5A" w:rsidRPr="00F96A5A" w:rsidRDefault="00F96A5A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515D341F" w14:textId="1FBB36B8" w:rsidR="005953C4" w:rsidRDefault="005953C4" w:rsidP="009F5402">
      <w:pPr>
        <w:pStyle w:val="a4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Данные:</w:t>
      </w:r>
      <w:r w:rsidR="00641189" w:rsidRPr="009F5402">
        <w:rPr>
          <w:rFonts w:ascii="Times New Roman" w:hAnsi="Times New Roman" w:cs="Times New Roman"/>
          <w:sz w:val="28"/>
          <w:szCs w:val="28"/>
        </w:rPr>
        <w:t xml:space="preserve"> </w:t>
      </w:r>
      <w:r w:rsidR="00F36A58" w:rsidRPr="009F5402">
        <w:rPr>
          <w:rFonts w:ascii="Times New Roman" w:hAnsi="Times New Roman" w:cs="Times New Roman"/>
          <w:sz w:val="28"/>
          <w:szCs w:val="28"/>
        </w:rPr>
        <w:t>45</w:t>
      </w:r>
      <w:r w:rsidRPr="009F5402">
        <w:rPr>
          <w:rFonts w:ascii="Times New Roman" w:hAnsi="Times New Roman" w:cs="Times New Roman"/>
          <w:sz w:val="28"/>
          <w:szCs w:val="28"/>
        </w:rPr>
        <w:t xml:space="preserve"> </w:t>
      </w:r>
      <w:r w:rsidR="00F36A58" w:rsidRPr="009F5402">
        <w:rPr>
          <w:rFonts w:ascii="Times New Roman" w:hAnsi="Times New Roman" w:cs="Times New Roman"/>
          <w:sz w:val="28"/>
          <w:szCs w:val="28"/>
        </w:rPr>
        <w:t>посетителей</w:t>
      </w:r>
      <w:r w:rsidRPr="009F5402">
        <w:rPr>
          <w:rFonts w:ascii="Times New Roman" w:hAnsi="Times New Roman" w:cs="Times New Roman"/>
          <w:sz w:val="28"/>
          <w:szCs w:val="28"/>
        </w:rPr>
        <w:t xml:space="preserve"> – по таблице 7 – </w:t>
      </w:r>
      <w:r w:rsidR="00F36A58" w:rsidRPr="009F5402">
        <w:rPr>
          <w:rFonts w:ascii="Times New Roman" w:hAnsi="Times New Roman" w:cs="Times New Roman"/>
          <w:sz w:val="28"/>
          <w:szCs w:val="28"/>
        </w:rPr>
        <w:t>15</w:t>
      </w:r>
      <w:r w:rsidRPr="009F5402">
        <w:rPr>
          <w:rFonts w:ascii="Times New Roman" w:hAnsi="Times New Roman" w:cs="Times New Roman"/>
          <w:sz w:val="28"/>
          <w:szCs w:val="28"/>
        </w:rPr>
        <w:t xml:space="preserve"> л/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641189" w:rsidRPr="009F5402">
        <w:rPr>
          <w:rFonts w:ascii="Times New Roman" w:hAnsi="Times New Roman" w:cs="Times New Roman"/>
          <w:sz w:val="28"/>
          <w:szCs w:val="28"/>
        </w:rPr>
        <w:t>/чел</w:t>
      </w:r>
      <w:r w:rsidRPr="009F54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B00CA6" w14:textId="77777777" w:rsidR="00F96A5A" w:rsidRPr="00F96A5A" w:rsidRDefault="00F96A5A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320823B2" w14:textId="1B512ABC" w:rsidR="00AB2A29" w:rsidRDefault="00AB2A29" w:rsidP="00F96A5A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сут.ср</w:t>
      </w:r>
      <w:proofErr w:type="spellEnd"/>
      <w:r w:rsidR="00F96A5A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F96A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36A58" w:rsidRPr="009F5402">
        <w:rPr>
          <w:rFonts w:ascii="Times New Roman" w:hAnsi="Times New Roman" w:cs="Times New Roman"/>
          <w:color w:val="FF0000"/>
          <w:sz w:val="28"/>
          <w:szCs w:val="28"/>
        </w:rPr>
        <w:t>15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F36A58" w:rsidRPr="009F5402">
        <w:rPr>
          <w:rFonts w:ascii="Times New Roman" w:hAnsi="Times New Roman" w:cs="Times New Roman"/>
          <w:color w:val="FF0000"/>
          <w:sz w:val="28"/>
          <w:szCs w:val="28"/>
        </w:rPr>
        <w:t>45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/1000=</w:t>
      </w:r>
      <w:r w:rsidR="004E5AC3" w:rsidRPr="009F5402">
        <w:rPr>
          <w:rFonts w:ascii="Times New Roman" w:hAnsi="Times New Roman" w:cs="Times New Roman"/>
          <w:color w:val="FF0000"/>
          <w:sz w:val="28"/>
          <w:szCs w:val="28"/>
        </w:rPr>
        <w:t>0,675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F96A5A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113FC89C" w14:textId="77777777" w:rsidR="00F96A5A" w:rsidRPr="00F96A5A" w:rsidRDefault="00F96A5A" w:rsidP="00F96A5A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79F5196C" w14:textId="25980308" w:rsidR="005B681A" w:rsidRDefault="005B681A" w:rsidP="00F96A5A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макс .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1,</w:t>
      </w:r>
      <w:r w:rsidR="004E5AC3" w:rsidRPr="009F540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4E5AC3"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0,675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4E5AC3"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0,675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м</w:t>
      </w:r>
      <w:r w:rsidRPr="00F96A5A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2BEA6F17" w14:textId="77777777" w:rsidR="00F96A5A" w:rsidRPr="00F96A5A" w:rsidRDefault="00F96A5A" w:rsidP="00F96A5A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4ADD2CD5" w14:textId="4C28DF12" w:rsidR="005B681A" w:rsidRDefault="005B681A" w:rsidP="00F96A5A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0,8*</w:t>
      </w:r>
      <w:r w:rsidR="004E5AC3"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0,675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4E5AC3" w:rsidRPr="009F5402">
        <w:rPr>
          <w:rFonts w:ascii="Times New Roman" w:hAnsi="Times New Roman" w:cs="Times New Roman"/>
          <w:color w:val="FF0000"/>
          <w:sz w:val="28"/>
          <w:szCs w:val="28"/>
        </w:rPr>
        <w:t>0,54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="00F96A5A" w:rsidRPr="00F96A5A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.,</w:t>
      </w:r>
    </w:p>
    <w:p w14:paraId="396088F4" w14:textId="77777777" w:rsidR="00F96A5A" w:rsidRPr="00F96A5A" w:rsidRDefault="00F96A5A" w:rsidP="00F96A5A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10588BB8" w14:textId="6C2EEE5C" w:rsidR="00D96E09" w:rsidRDefault="00D96E09" w:rsidP="00F96A5A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</w:t>
      </w:r>
      <w:r w:rsidR="004E5AC3" w:rsidRPr="009F5402">
        <w:rPr>
          <w:rFonts w:ascii="Times New Roman" w:hAnsi="Times New Roman" w:cs="Times New Roman"/>
          <w:color w:val="FF0000"/>
          <w:sz w:val="28"/>
          <w:szCs w:val="28"/>
        </w:rPr>
        <w:t>2,6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4E5AC3" w:rsidRPr="009F5402">
        <w:rPr>
          <w:rFonts w:ascii="Times New Roman" w:hAnsi="Times New Roman" w:cs="Times New Roman"/>
          <w:color w:val="FF0000"/>
          <w:sz w:val="28"/>
          <w:szCs w:val="28"/>
        </w:rPr>
        <w:t>0,675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/24=</w:t>
      </w:r>
      <w:r w:rsidR="004E5AC3" w:rsidRPr="009F5402">
        <w:rPr>
          <w:rFonts w:ascii="Times New Roman" w:hAnsi="Times New Roman" w:cs="Times New Roman"/>
          <w:color w:val="FF0000"/>
          <w:sz w:val="28"/>
          <w:szCs w:val="28"/>
        </w:rPr>
        <w:t>0,073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F96A5A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174FD4E8" w14:textId="77777777" w:rsidR="00F96A5A" w:rsidRPr="00F96A5A" w:rsidRDefault="00F96A5A" w:rsidP="00F96A5A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2FF4CD0A" w14:textId="3984139A" w:rsidR="00D96E09" w:rsidRDefault="00D96E09" w:rsidP="00F96A5A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0,</w:t>
      </w:r>
      <w:r w:rsidR="00622B0C" w:rsidRPr="009F540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5*</w:t>
      </w:r>
      <w:r w:rsidR="00622B0C" w:rsidRPr="009F5402">
        <w:rPr>
          <w:rFonts w:ascii="Times New Roman" w:hAnsi="Times New Roman" w:cs="Times New Roman"/>
          <w:color w:val="FF0000"/>
          <w:sz w:val="28"/>
          <w:szCs w:val="28"/>
        </w:rPr>
        <w:t>0,675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 =</w:t>
      </w:r>
      <w:r w:rsidR="00696A6A" w:rsidRPr="009F5402">
        <w:rPr>
          <w:rFonts w:ascii="Times New Roman" w:hAnsi="Times New Roman" w:cs="Times New Roman"/>
          <w:color w:val="FF0000"/>
          <w:sz w:val="28"/>
          <w:szCs w:val="28"/>
        </w:rPr>
        <w:t>0,</w:t>
      </w:r>
      <w:r w:rsidR="00622B0C" w:rsidRPr="009F5402">
        <w:rPr>
          <w:rFonts w:ascii="Times New Roman" w:hAnsi="Times New Roman" w:cs="Times New Roman"/>
          <w:color w:val="FF0000"/>
          <w:sz w:val="28"/>
          <w:szCs w:val="28"/>
        </w:rPr>
        <w:t>001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F96A5A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72295D4A" w14:textId="77777777" w:rsidR="00F96A5A" w:rsidRPr="00F96A5A" w:rsidRDefault="00F96A5A" w:rsidP="00F96A5A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56BEC5CA" w14:textId="7D0A6132" w:rsidR="00DC36FB" w:rsidRPr="009F5402" w:rsidRDefault="00DC36FB" w:rsidP="00F96A5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сек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sz w:val="28"/>
          <w:szCs w:val="28"/>
        </w:rPr>
        <w:t>= </w:t>
      </w:r>
      <w:r w:rsidR="00622B0C" w:rsidRPr="009F5402">
        <w:rPr>
          <w:rFonts w:ascii="Times New Roman" w:hAnsi="Times New Roman" w:cs="Times New Roman"/>
          <w:color w:val="FF0000"/>
          <w:sz w:val="28"/>
          <w:szCs w:val="28"/>
        </w:rPr>
        <w:t>0,073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/3,6=0,</w:t>
      </w:r>
      <w:r w:rsidR="00622B0C" w:rsidRPr="009F5402">
        <w:rPr>
          <w:rFonts w:ascii="Times New Roman" w:hAnsi="Times New Roman" w:cs="Times New Roman"/>
          <w:color w:val="FF0000"/>
          <w:sz w:val="28"/>
          <w:szCs w:val="28"/>
        </w:rPr>
        <w:t>02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л/с</w:t>
      </w:r>
    </w:p>
    <w:p w14:paraId="39C3BE47" w14:textId="77777777" w:rsidR="00D96E09" w:rsidRPr="009F5402" w:rsidRDefault="00D96E09" w:rsidP="009F5402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</w:p>
    <w:p w14:paraId="1CB79A1E" w14:textId="434607A6" w:rsidR="00641189" w:rsidRDefault="007E5B08" w:rsidP="009F5402">
      <w:pPr>
        <w:pStyle w:val="a4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F5402">
        <w:rPr>
          <w:rFonts w:ascii="Times New Roman" w:hAnsi="Times New Roman" w:cs="Times New Roman"/>
          <w:i/>
          <w:iCs/>
          <w:sz w:val="28"/>
          <w:szCs w:val="28"/>
          <w:u w:val="single"/>
        </w:rPr>
        <w:t>Детские сады</w:t>
      </w:r>
    </w:p>
    <w:p w14:paraId="4D9B045B" w14:textId="77777777" w:rsidR="00F96A5A" w:rsidRPr="00F96A5A" w:rsidRDefault="00F96A5A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4FB369D8" w14:textId="1EF650D3" w:rsidR="007E5B08" w:rsidRDefault="00B613D1" w:rsidP="009F540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Данные: </w:t>
      </w:r>
      <w:r w:rsidR="005557C3" w:rsidRPr="009F5402">
        <w:rPr>
          <w:rFonts w:ascii="Times New Roman" w:hAnsi="Times New Roman" w:cs="Times New Roman"/>
          <w:sz w:val="28"/>
          <w:szCs w:val="28"/>
        </w:rPr>
        <w:t>36</w:t>
      </w:r>
      <w:r w:rsidR="007E5B08" w:rsidRPr="009F5402">
        <w:rPr>
          <w:rFonts w:ascii="Times New Roman" w:hAnsi="Times New Roman" w:cs="Times New Roman"/>
          <w:sz w:val="28"/>
          <w:szCs w:val="28"/>
        </w:rPr>
        <w:t xml:space="preserve"> </w:t>
      </w:r>
      <w:r w:rsidR="005557C3" w:rsidRPr="009F5402">
        <w:rPr>
          <w:rFonts w:ascii="Times New Roman" w:hAnsi="Times New Roman" w:cs="Times New Roman"/>
          <w:sz w:val="28"/>
          <w:szCs w:val="28"/>
        </w:rPr>
        <w:t>детей</w:t>
      </w:r>
      <w:r w:rsidR="007E5B08" w:rsidRPr="009F540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E5B08"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7E5B08" w:rsidRPr="009F5402">
        <w:rPr>
          <w:rFonts w:ascii="Times New Roman" w:hAnsi="Times New Roman" w:cs="Times New Roman"/>
          <w:sz w:val="28"/>
          <w:szCs w:val="28"/>
        </w:rPr>
        <w:t xml:space="preserve"> – 100</w:t>
      </w:r>
      <w:r w:rsidR="00F96A5A">
        <w:rPr>
          <w:rFonts w:ascii="Times New Roman" w:hAnsi="Times New Roman" w:cs="Times New Roman"/>
          <w:sz w:val="28"/>
          <w:szCs w:val="28"/>
        </w:rPr>
        <w:t xml:space="preserve"> </w:t>
      </w:r>
      <w:r w:rsidR="007E5B08" w:rsidRPr="009F5402">
        <w:rPr>
          <w:rFonts w:ascii="Times New Roman" w:hAnsi="Times New Roman" w:cs="Times New Roman"/>
          <w:sz w:val="28"/>
          <w:szCs w:val="28"/>
        </w:rPr>
        <w:t>л/</w:t>
      </w:r>
      <w:proofErr w:type="spellStart"/>
      <w:r w:rsidR="007E5B08"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641189" w:rsidRPr="009F5402">
        <w:rPr>
          <w:rFonts w:ascii="Times New Roman" w:hAnsi="Times New Roman" w:cs="Times New Roman"/>
          <w:sz w:val="28"/>
          <w:szCs w:val="28"/>
        </w:rPr>
        <w:t>/чел</w:t>
      </w:r>
      <w:r w:rsidR="007E5B08" w:rsidRPr="009F54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C993C7" w14:textId="77777777" w:rsidR="00F96A5A" w:rsidRPr="00F96A5A" w:rsidRDefault="00F96A5A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070D2EFB" w14:textId="03E37C56" w:rsidR="001314CD" w:rsidRDefault="001314CD" w:rsidP="00F96A5A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сут.ср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36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*100/1000=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3,6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0B33C48E" w14:textId="77777777" w:rsidR="00F96A5A" w:rsidRPr="00F96A5A" w:rsidRDefault="00F96A5A" w:rsidP="00F96A5A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2448B37" w14:textId="422BCF12" w:rsidR="005B681A" w:rsidRDefault="005B681A" w:rsidP="00F96A5A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макс .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= 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3,0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3,6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10,8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4235DCA6" w14:textId="77777777" w:rsidR="00F96A5A" w:rsidRPr="00F96A5A" w:rsidRDefault="00F96A5A" w:rsidP="00F96A5A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1A9D7AB9" w14:textId="6F572688" w:rsidR="005B681A" w:rsidRDefault="005B681A" w:rsidP="00F96A5A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0,8*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3,6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2,88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="00B613D1"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.,</w:t>
      </w:r>
    </w:p>
    <w:p w14:paraId="72302C9B" w14:textId="77777777" w:rsidR="00F96A5A" w:rsidRPr="00F96A5A" w:rsidRDefault="00F96A5A" w:rsidP="00F96A5A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45B36A81" w14:textId="27316D08" w:rsidR="002D3B50" w:rsidRDefault="002D3B50" w:rsidP="00F96A5A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2,6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10,8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/24=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1,17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631D3DF4" w14:textId="77777777" w:rsidR="00F96A5A" w:rsidRPr="00F96A5A" w:rsidRDefault="00F96A5A" w:rsidP="00F96A5A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F09A039" w14:textId="0ED5E494" w:rsidR="002D3B50" w:rsidRDefault="002D3B50" w:rsidP="00F96A5A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0,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5*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2,88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 =0,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006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413C1446" w14:textId="77777777" w:rsidR="00F96A5A" w:rsidRPr="00F96A5A" w:rsidRDefault="00F96A5A" w:rsidP="00F96A5A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A63B856" w14:textId="57E8A5B9" w:rsidR="003C3389" w:rsidRPr="009F5402" w:rsidRDefault="003C3389" w:rsidP="00F96A5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сек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sz w:val="28"/>
          <w:szCs w:val="28"/>
        </w:rPr>
        <w:t>= 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1,17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/3,6=</w:t>
      </w:r>
      <w:r w:rsidR="005557C3" w:rsidRPr="009F5402">
        <w:rPr>
          <w:rFonts w:ascii="Times New Roman" w:hAnsi="Times New Roman" w:cs="Times New Roman"/>
          <w:color w:val="FF0000"/>
          <w:sz w:val="28"/>
          <w:szCs w:val="28"/>
        </w:rPr>
        <w:t>0,33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л/с</w:t>
      </w:r>
    </w:p>
    <w:p w14:paraId="1BB4EDA2" w14:textId="77777777" w:rsidR="001314CD" w:rsidRDefault="001314CD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A233D7C" w14:textId="77777777" w:rsidR="00B613D1" w:rsidRDefault="00B613D1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C7F32B0" w14:textId="77777777" w:rsidR="00B613D1" w:rsidRPr="009F5402" w:rsidRDefault="00B613D1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68080B7" w14:textId="1E5B39DF" w:rsidR="00B733F4" w:rsidRDefault="007D4EEE" w:rsidP="009F5402">
      <w:pPr>
        <w:pStyle w:val="a4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F5402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Детский СОШ</w:t>
      </w:r>
    </w:p>
    <w:p w14:paraId="463F4F94" w14:textId="77777777" w:rsidR="00B613D1" w:rsidRPr="00B613D1" w:rsidRDefault="00B613D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5E64F78F" w14:textId="673B0E68" w:rsidR="007E5B08" w:rsidRDefault="00B733F4" w:rsidP="009F5402">
      <w:pPr>
        <w:pStyle w:val="a4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Данные: </w:t>
      </w:r>
      <w:r w:rsidR="007D4EEE" w:rsidRPr="009F5402">
        <w:rPr>
          <w:rFonts w:ascii="Times New Roman" w:hAnsi="Times New Roman" w:cs="Times New Roman"/>
          <w:sz w:val="28"/>
          <w:szCs w:val="28"/>
        </w:rPr>
        <w:t>108</w:t>
      </w:r>
      <w:r w:rsidR="00B613D1">
        <w:rPr>
          <w:rFonts w:ascii="Times New Roman" w:hAnsi="Times New Roman" w:cs="Times New Roman"/>
          <w:sz w:val="28"/>
          <w:szCs w:val="28"/>
        </w:rPr>
        <w:t xml:space="preserve"> </w:t>
      </w:r>
      <w:r w:rsidR="00755C30" w:rsidRPr="009F5402">
        <w:rPr>
          <w:rFonts w:ascii="Times New Roman" w:hAnsi="Times New Roman" w:cs="Times New Roman"/>
          <w:sz w:val="28"/>
          <w:szCs w:val="28"/>
        </w:rPr>
        <w:t>ч</w:t>
      </w:r>
      <w:r w:rsidR="00B613D1">
        <w:rPr>
          <w:rFonts w:ascii="Times New Roman" w:hAnsi="Times New Roman" w:cs="Times New Roman"/>
          <w:sz w:val="28"/>
          <w:szCs w:val="28"/>
        </w:rPr>
        <w:t>е</w:t>
      </w:r>
      <w:r w:rsidR="00755C30" w:rsidRPr="009F5402">
        <w:rPr>
          <w:rFonts w:ascii="Times New Roman" w:hAnsi="Times New Roman" w:cs="Times New Roman"/>
          <w:sz w:val="28"/>
          <w:szCs w:val="28"/>
        </w:rPr>
        <w:t>л/</w:t>
      </w:r>
      <w:proofErr w:type="spellStart"/>
      <w:r w:rsidR="00755C30"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755C30" w:rsidRPr="009F5402">
        <w:rPr>
          <w:rFonts w:ascii="Times New Roman" w:hAnsi="Times New Roman" w:cs="Times New Roman"/>
          <w:sz w:val="28"/>
          <w:szCs w:val="28"/>
        </w:rPr>
        <w:t xml:space="preserve"> – </w:t>
      </w:r>
      <w:r w:rsidR="007D4EEE" w:rsidRPr="009F5402">
        <w:rPr>
          <w:rFonts w:ascii="Times New Roman" w:hAnsi="Times New Roman" w:cs="Times New Roman"/>
          <w:sz w:val="28"/>
          <w:szCs w:val="28"/>
        </w:rPr>
        <w:t>4</w:t>
      </w:r>
      <w:r w:rsidR="00755C30" w:rsidRPr="009F5402">
        <w:rPr>
          <w:rFonts w:ascii="Times New Roman" w:hAnsi="Times New Roman" w:cs="Times New Roman"/>
          <w:sz w:val="28"/>
          <w:szCs w:val="28"/>
        </w:rPr>
        <w:t>0</w:t>
      </w:r>
      <w:r w:rsidR="00B613D1">
        <w:rPr>
          <w:rFonts w:ascii="Times New Roman" w:hAnsi="Times New Roman" w:cs="Times New Roman"/>
          <w:sz w:val="28"/>
          <w:szCs w:val="28"/>
        </w:rPr>
        <w:t xml:space="preserve"> </w:t>
      </w:r>
      <w:r w:rsidR="00755C30" w:rsidRPr="009F5402">
        <w:rPr>
          <w:rFonts w:ascii="Times New Roman" w:hAnsi="Times New Roman" w:cs="Times New Roman"/>
          <w:sz w:val="28"/>
          <w:szCs w:val="28"/>
        </w:rPr>
        <w:t>л</w:t>
      </w:r>
      <w:r w:rsidRPr="009F540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</w:rPr>
        <w:t>/чел</w:t>
      </w:r>
      <w:r w:rsidR="00755C30" w:rsidRPr="009F54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40C89A" w14:textId="77777777" w:rsidR="00B613D1" w:rsidRPr="00B613D1" w:rsidRDefault="00B613D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7A849AE3" w14:textId="4E3469E0" w:rsidR="001314CD" w:rsidRDefault="001314CD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сут.ср</w:t>
      </w:r>
      <w:proofErr w:type="spellEnd"/>
      <w:r w:rsidR="00B613D1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B613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108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0/1000=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4,32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0BAA4B90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1E2ABCE3" w14:textId="2A1D863B" w:rsidR="005B681A" w:rsidRDefault="005B681A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макс .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= 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2,0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4,32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8,64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665C0C9C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689D1E9D" w14:textId="1899AAD9" w:rsidR="005B681A" w:rsidRDefault="005B681A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0,8*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4,32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3,46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="00B613D1"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.,</w:t>
      </w:r>
    </w:p>
    <w:p w14:paraId="22F7E3DF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317F0091" w14:textId="2A5C8B99" w:rsidR="002D3B50" w:rsidRDefault="002D3B50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2,6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8,64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/24=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0,94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29305B34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70458FA4" w14:textId="07921B76" w:rsidR="002D3B50" w:rsidRDefault="002D3B50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0,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5*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3,46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 =0,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007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6D278CA5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59CD7E08" w14:textId="2C55BF46" w:rsidR="003C3389" w:rsidRPr="009F5402" w:rsidRDefault="003C3389" w:rsidP="00B613D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сек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sz w:val="28"/>
          <w:szCs w:val="28"/>
        </w:rPr>
        <w:t>= 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0,94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/3,6=0,</w:t>
      </w:r>
      <w:r w:rsidR="00053D4E" w:rsidRPr="009F5402"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л/с</w:t>
      </w:r>
    </w:p>
    <w:p w14:paraId="4B759FE9" w14:textId="77777777" w:rsidR="001314CD" w:rsidRPr="009F5402" w:rsidRDefault="001314CD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0BFED97" w14:textId="4D09AEFC" w:rsidR="00B733F4" w:rsidRDefault="006D6BB1" w:rsidP="009F5402">
      <w:pPr>
        <w:pStyle w:val="a4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F5402">
        <w:rPr>
          <w:rFonts w:ascii="Times New Roman" w:hAnsi="Times New Roman" w:cs="Times New Roman"/>
          <w:i/>
          <w:iCs/>
          <w:sz w:val="28"/>
          <w:szCs w:val="28"/>
          <w:u w:val="single"/>
        </w:rPr>
        <w:t>СДК</w:t>
      </w:r>
    </w:p>
    <w:p w14:paraId="7BFCED90" w14:textId="77777777" w:rsidR="00B613D1" w:rsidRPr="00B613D1" w:rsidRDefault="00B613D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4A8647A6" w14:textId="078E7673" w:rsidR="005953C4" w:rsidRDefault="00B733F4" w:rsidP="009F5402">
      <w:pPr>
        <w:pStyle w:val="a4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Данные: </w:t>
      </w:r>
      <w:r w:rsidR="006D6BB1" w:rsidRPr="009F5402">
        <w:rPr>
          <w:rFonts w:ascii="Times New Roman" w:hAnsi="Times New Roman" w:cs="Times New Roman"/>
          <w:sz w:val="28"/>
          <w:szCs w:val="28"/>
        </w:rPr>
        <w:t>100</w:t>
      </w:r>
      <w:r w:rsidR="00B613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275B" w:rsidRPr="009F5402">
        <w:rPr>
          <w:rFonts w:ascii="Times New Roman" w:hAnsi="Times New Roman" w:cs="Times New Roman"/>
          <w:sz w:val="28"/>
          <w:szCs w:val="28"/>
        </w:rPr>
        <w:t>пос</w:t>
      </w:r>
      <w:proofErr w:type="spellEnd"/>
      <w:r w:rsidR="00C2275B" w:rsidRPr="009F540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C2275B"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C2275B" w:rsidRPr="009F5402">
        <w:rPr>
          <w:rFonts w:ascii="Times New Roman" w:hAnsi="Times New Roman" w:cs="Times New Roman"/>
          <w:sz w:val="28"/>
          <w:szCs w:val="28"/>
        </w:rPr>
        <w:t xml:space="preserve"> – 3</w:t>
      </w:r>
      <w:r w:rsidR="00B613D1">
        <w:rPr>
          <w:rFonts w:ascii="Times New Roman" w:hAnsi="Times New Roman" w:cs="Times New Roman"/>
          <w:sz w:val="28"/>
          <w:szCs w:val="28"/>
        </w:rPr>
        <w:t xml:space="preserve"> </w:t>
      </w:r>
      <w:r w:rsidR="00C2275B" w:rsidRPr="009F5402">
        <w:rPr>
          <w:rFonts w:ascii="Times New Roman" w:hAnsi="Times New Roman" w:cs="Times New Roman"/>
          <w:sz w:val="28"/>
          <w:szCs w:val="28"/>
        </w:rPr>
        <w:t>л/</w:t>
      </w:r>
      <w:proofErr w:type="spellStart"/>
      <w:r w:rsidR="00C2275B"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</w:rPr>
        <w:t>/чел</w:t>
      </w:r>
      <w:r w:rsidR="00C2275B" w:rsidRPr="009F54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4F3917" w14:textId="77777777" w:rsidR="00B613D1" w:rsidRPr="00B613D1" w:rsidRDefault="00B613D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45CF93E7" w14:textId="0D248F54" w:rsidR="001314CD" w:rsidRDefault="001314CD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сут.ср</w:t>
      </w:r>
      <w:proofErr w:type="spellEnd"/>
      <w:r w:rsidR="00B613D1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B613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D6BB1" w:rsidRPr="009F5402">
        <w:rPr>
          <w:rFonts w:ascii="Times New Roman" w:hAnsi="Times New Roman" w:cs="Times New Roman"/>
          <w:color w:val="FF0000"/>
          <w:sz w:val="28"/>
          <w:szCs w:val="28"/>
        </w:rPr>
        <w:t>100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*3/1000=</w:t>
      </w:r>
      <w:r w:rsidR="006D6BB1" w:rsidRPr="009F5402">
        <w:rPr>
          <w:rFonts w:ascii="Times New Roman" w:hAnsi="Times New Roman" w:cs="Times New Roman"/>
          <w:color w:val="FF0000"/>
          <w:sz w:val="28"/>
          <w:szCs w:val="28"/>
        </w:rPr>
        <w:t>0,3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06BF62E2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56AB9047" w14:textId="2466C28D" w:rsidR="005B681A" w:rsidRDefault="005B681A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макс .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= </w:t>
      </w:r>
      <w:r w:rsidR="006D6BB1" w:rsidRPr="009F5402">
        <w:rPr>
          <w:rFonts w:ascii="Times New Roman" w:hAnsi="Times New Roman" w:cs="Times New Roman"/>
          <w:color w:val="FF0000"/>
          <w:sz w:val="28"/>
          <w:szCs w:val="28"/>
        </w:rPr>
        <w:t>2,0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6D6BB1" w:rsidRPr="009F5402">
        <w:rPr>
          <w:rFonts w:ascii="Times New Roman" w:hAnsi="Times New Roman" w:cs="Times New Roman"/>
          <w:color w:val="FF0000"/>
          <w:sz w:val="28"/>
          <w:szCs w:val="28"/>
        </w:rPr>
        <w:t>0,3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6D6BB1" w:rsidRPr="009F5402">
        <w:rPr>
          <w:rFonts w:ascii="Times New Roman" w:hAnsi="Times New Roman" w:cs="Times New Roman"/>
          <w:color w:val="FF0000"/>
          <w:sz w:val="28"/>
          <w:szCs w:val="28"/>
        </w:rPr>
        <w:t>0,6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1AF235C6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ECAEB02" w14:textId="3EB2225E" w:rsidR="005B681A" w:rsidRDefault="005B681A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0,8*</w:t>
      </w:r>
      <w:r w:rsidR="006D6BB1" w:rsidRPr="009F5402">
        <w:rPr>
          <w:rFonts w:ascii="Times New Roman" w:hAnsi="Times New Roman" w:cs="Times New Roman"/>
          <w:color w:val="FF0000"/>
          <w:sz w:val="28"/>
          <w:szCs w:val="28"/>
        </w:rPr>
        <w:t>0,3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6D6BB1" w:rsidRPr="009F5402">
        <w:rPr>
          <w:rFonts w:ascii="Times New Roman" w:hAnsi="Times New Roman" w:cs="Times New Roman"/>
          <w:color w:val="FF0000"/>
          <w:sz w:val="28"/>
          <w:szCs w:val="28"/>
        </w:rPr>
        <w:t>0,24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="00B613D1"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.,</w:t>
      </w:r>
    </w:p>
    <w:p w14:paraId="4C7692F2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603D0A54" w14:textId="7F62DD22" w:rsidR="002D3B50" w:rsidRDefault="002D3B50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</w:t>
      </w:r>
      <w:r w:rsidR="00CD605A" w:rsidRPr="009F5402">
        <w:rPr>
          <w:rFonts w:ascii="Times New Roman" w:hAnsi="Times New Roman" w:cs="Times New Roman"/>
          <w:color w:val="FF0000"/>
          <w:sz w:val="28"/>
          <w:szCs w:val="28"/>
        </w:rPr>
        <w:t>2,6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CD605A" w:rsidRPr="009F5402">
        <w:rPr>
          <w:rFonts w:ascii="Times New Roman" w:hAnsi="Times New Roman" w:cs="Times New Roman"/>
          <w:color w:val="FF0000"/>
          <w:sz w:val="28"/>
          <w:szCs w:val="28"/>
        </w:rPr>
        <w:t>0,6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/24=</w:t>
      </w:r>
      <w:r w:rsidR="00CD605A" w:rsidRPr="009F5402">
        <w:rPr>
          <w:rFonts w:ascii="Times New Roman" w:hAnsi="Times New Roman" w:cs="Times New Roman"/>
          <w:color w:val="FF0000"/>
          <w:sz w:val="28"/>
          <w:szCs w:val="28"/>
        </w:rPr>
        <w:t>0,065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4959CFF4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20C2344D" w14:textId="741EBE2A" w:rsidR="002D3B50" w:rsidRDefault="002D3B50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0,</w:t>
      </w:r>
      <w:r w:rsidR="00CD605A" w:rsidRPr="009F540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5*</w:t>
      </w:r>
      <w:r w:rsidR="00CD605A" w:rsidRPr="009F5402">
        <w:rPr>
          <w:rFonts w:ascii="Times New Roman" w:hAnsi="Times New Roman" w:cs="Times New Roman"/>
          <w:color w:val="FF0000"/>
          <w:sz w:val="28"/>
          <w:szCs w:val="28"/>
        </w:rPr>
        <w:t>0,24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 =</w:t>
      </w:r>
      <w:r w:rsidR="00696A6A" w:rsidRPr="009F5402">
        <w:rPr>
          <w:rFonts w:ascii="Times New Roman" w:hAnsi="Times New Roman" w:cs="Times New Roman"/>
          <w:color w:val="FF0000"/>
          <w:sz w:val="28"/>
          <w:szCs w:val="28"/>
        </w:rPr>
        <w:t>0,0</w:t>
      </w:r>
      <w:r w:rsidR="00CD605A" w:rsidRPr="009F5402">
        <w:rPr>
          <w:rFonts w:ascii="Times New Roman" w:hAnsi="Times New Roman" w:cs="Times New Roman"/>
          <w:color w:val="FF0000"/>
          <w:sz w:val="28"/>
          <w:szCs w:val="28"/>
        </w:rPr>
        <w:t>01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2A41B10B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DC69F14" w14:textId="3810E493" w:rsidR="003C3389" w:rsidRPr="009F5402" w:rsidRDefault="003C3389" w:rsidP="00B613D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сек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sz w:val="28"/>
          <w:szCs w:val="28"/>
        </w:rPr>
        <w:t>= </w:t>
      </w:r>
      <w:r w:rsidR="00816448" w:rsidRPr="009F5402">
        <w:rPr>
          <w:rFonts w:ascii="Times New Roman" w:hAnsi="Times New Roman" w:cs="Times New Roman"/>
          <w:color w:val="FF0000"/>
          <w:sz w:val="28"/>
          <w:szCs w:val="28"/>
        </w:rPr>
        <w:t>0,065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/3,6=0,</w:t>
      </w:r>
      <w:r w:rsidR="00816448" w:rsidRPr="009F540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2 л/с</w:t>
      </w:r>
    </w:p>
    <w:p w14:paraId="5263480A" w14:textId="77777777" w:rsidR="001314CD" w:rsidRPr="009F5402" w:rsidRDefault="001314CD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E7EBC3B" w14:textId="3E0C9CE2" w:rsidR="00B733F4" w:rsidRDefault="000A7315" w:rsidP="009F5402">
      <w:pPr>
        <w:pStyle w:val="a4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F5402">
        <w:rPr>
          <w:rFonts w:ascii="Times New Roman" w:hAnsi="Times New Roman" w:cs="Times New Roman"/>
          <w:i/>
          <w:iCs/>
          <w:sz w:val="28"/>
          <w:szCs w:val="28"/>
          <w:u w:val="single"/>
        </w:rPr>
        <w:t>Музыкальная ш</w:t>
      </w:r>
      <w:r w:rsidR="00C2275B" w:rsidRPr="009F5402">
        <w:rPr>
          <w:rFonts w:ascii="Times New Roman" w:hAnsi="Times New Roman" w:cs="Times New Roman"/>
          <w:i/>
          <w:iCs/>
          <w:sz w:val="28"/>
          <w:szCs w:val="28"/>
          <w:u w:val="single"/>
        </w:rPr>
        <w:t>кол</w:t>
      </w:r>
      <w:r w:rsidRPr="009F5402">
        <w:rPr>
          <w:rFonts w:ascii="Times New Roman" w:hAnsi="Times New Roman" w:cs="Times New Roman"/>
          <w:i/>
          <w:iCs/>
          <w:sz w:val="28"/>
          <w:szCs w:val="28"/>
          <w:u w:val="single"/>
        </w:rPr>
        <w:t>а</w:t>
      </w:r>
      <w:r w:rsidR="00C2275B" w:rsidRPr="009F5402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</w:p>
    <w:p w14:paraId="35D89E6D" w14:textId="77777777" w:rsidR="00B613D1" w:rsidRPr="00B613D1" w:rsidRDefault="00B613D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7CDC6943" w14:textId="10D79F04" w:rsidR="00C2275B" w:rsidRDefault="00B733F4" w:rsidP="009F5402">
      <w:pPr>
        <w:pStyle w:val="a4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Данные: </w:t>
      </w:r>
      <w:r w:rsidR="009D4CF9" w:rsidRPr="009F5402">
        <w:rPr>
          <w:rFonts w:ascii="Times New Roman" w:hAnsi="Times New Roman" w:cs="Times New Roman"/>
          <w:sz w:val="28"/>
          <w:szCs w:val="28"/>
        </w:rPr>
        <w:t>10</w:t>
      </w:r>
      <w:r w:rsidR="00B613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275B" w:rsidRPr="009F5402">
        <w:rPr>
          <w:rFonts w:ascii="Times New Roman" w:hAnsi="Times New Roman" w:cs="Times New Roman"/>
          <w:sz w:val="28"/>
          <w:szCs w:val="28"/>
        </w:rPr>
        <w:t>учащ</w:t>
      </w:r>
      <w:proofErr w:type="spellEnd"/>
      <w:r w:rsidR="00C2275B" w:rsidRPr="009F540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C2275B"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C2275B" w:rsidRPr="009F5402">
        <w:rPr>
          <w:rFonts w:ascii="Times New Roman" w:hAnsi="Times New Roman" w:cs="Times New Roman"/>
          <w:sz w:val="28"/>
          <w:szCs w:val="28"/>
        </w:rPr>
        <w:t xml:space="preserve"> – </w:t>
      </w:r>
      <w:r w:rsidR="009D4CF9" w:rsidRPr="009F5402">
        <w:rPr>
          <w:rFonts w:ascii="Times New Roman" w:hAnsi="Times New Roman" w:cs="Times New Roman"/>
          <w:sz w:val="28"/>
          <w:szCs w:val="28"/>
        </w:rPr>
        <w:t>2</w:t>
      </w:r>
      <w:r w:rsidR="00C2275B" w:rsidRPr="009F5402">
        <w:rPr>
          <w:rFonts w:ascii="Times New Roman" w:hAnsi="Times New Roman" w:cs="Times New Roman"/>
          <w:sz w:val="28"/>
          <w:szCs w:val="28"/>
        </w:rPr>
        <w:t>0</w:t>
      </w:r>
      <w:r w:rsidR="00B613D1">
        <w:rPr>
          <w:rFonts w:ascii="Times New Roman" w:hAnsi="Times New Roman" w:cs="Times New Roman"/>
          <w:sz w:val="28"/>
          <w:szCs w:val="28"/>
        </w:rPr>
        <w:t xml:space="preserve"> </w:t>
      </w:r>
      <w:r w:rsidR="00C2275B" w:rsidRPr="009F5402">
        <w:rPr>
          <w:rFonts w:ascii="Times New Roman" w:hAnsi="Times New Roman" w:cs="Times New Roman"/>
          <w:sz w:val="28"/>
          <w:szCs w:val="28"/>
        </w:rPr>
        <w:t>л/</w:t>
      </w:r>
      <w:proofErr w:type="spellStart"/>
      <w:r w:rsidR="00C2275B"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</w:rPr>
        <w:t>/чел</w:t>
      </w:r>
      <w:r w:rsidR="00C2275B" w:rsidRPr="009F54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93C5BF" w14:textId="77777777" w:rsidR="00B613D1" w:rsidRPr="00B613D1" w:rsidRDefault="00B613D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2ADE18DB" w14:textId="3BFB9002" w:rsidR="001314CD" w:rsidRDefault="001314CD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сут.ср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9D4CF9" w:rsidRPr="009F5402">
        <w:rPr>
          <w:rFonts w:ascii="Times New Roman" w:hAnsi="Times New Roman" w:cs="Times New Roman"/>
          <w:color w:val="FF0000"/>
          <w:sz w:val="28"/>
          <w:szCs w:val="28"/>
        </w:rPr>
        <w:t>10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9D4CF9" w:rsidRPr="009F5402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0/1000=</w:t>
      </w:r>
      <w:r w:rsidR="009D4CF9" w:rsidRPr="009F5402">
        <w:rPr>
          <w:rFonts w:ascii="Times New Roman" w:hAnsi="Times New Roman" w:cs="Times New Roman"/>
          <w:color w:val="FF0000"/>
          <w:sz w:val="28"/>
          <w:szCs w:val="28"/>
        </w:rPr>
        <w:t>0,2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м3/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405627F4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79F9B5F5" w14:textId="469DB3C4" w:rsidR="005B681A" w:rsidRDefault="005B681A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макс .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= </w:t>
      </w:r>
      <w:r w:rsidR="009D4CF9" w:rsidRPr="009F5402">
        <w:rPr>
          <w:rFonts w:ascii="Times New Roman" w:hAnsi="Times New Roman" w:cs="Times New Roman"/>
          <w:color w:val="FF0000"/>
          <w:sz w:val="28"/>
          <w:szCs w:val="28"/>
        </w:rPr>
        <w:t>2,0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9D4CF9" w:rsidRPr="009F5402">
        <w:rPr>
          <w:rFonts w:ascii="Times New Roman" w:hAnsi="Times New Roman" w:cs="Times New Roman"/>
          <w:color w:val="FF0000"/>
          <w:sz w:val="28"/>
          <w:szCs w:val="28"/>
        </w:rPr>
        <w:t>0,2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9D4CF9" w:rsidRPr="009F5402">
        <w:rPr>
          <w:rFonts w:ascii="Times New Roman" w:hAnsi="Times New Roman" w:cs="Times New Roman"/>
          <w:color w:val="FF0000"/>
          <w:sz w:val="28"/>
          <w:szCs w:val="28"/>
        </w:rPr>
        <w:t>0,4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м3/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0744781F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7BC67A13" w14:textId="7E4D96D4" w:rsidR="005B681A" w:rsidRDefault="005B681A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0,8*</w:t>
      </w:r>
      <w:r w:rsidR="009D4CF9" w:rsidRPr="009F5402">
        <w:rPr>
          <w:rFonts w:ascii="Times New Roman" w:hAnsi="Times New Roman" w:cs="Times New Roman"/>
          <w:color w:val="FF0000"/>
          <w:sz w:val="28"/>
          <w:szCs w:val="28"/>
        </w:rPr>
        <w:t>0,2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9D4CF9" w:rsidRPr="009F5402">
        <w:rPr>
          <w:rFonts w:ascii="Times New Roman" w:hAnsi="Times New Roman" w:cs="Times New Roman"/>
          <w:color w:val="FF0000"/>
          <w:sz w:val="28"/>
          <w:szCs w:val="28"/>
        </w:rPr>
        <w:t>0,16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.,</w:t>
      </w:r>
    </w:p>
    <w:p w14:paraId="4C451B51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6BB93ADA" w14:textId="1E1621C1" w:rsidR="00696866" w:rsidRDefault="00696866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</w:t>
      </w:r>
      <w:r w:rsidR="00C43C7B" w:rsidRPr="009F5402">
        <w:rPr>
          <w:rFonts w:ascii="Times New Roman" w:hAnsi="Times New Roman" w:cs="Times New Roman"/>
          <w:color w:val="FF0000"/>
          <w:sz w:val="28"/>
          <w:szCs w:val="28"/>
        </w:rPr>
        <w:t>2,6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C43C7B" w:rsidRPr="009F5402">
        <w:rPr>
          <w:rFonts w:ascii="Times New Roman" w:hAnsi="Times New Roman" w:cs="Times New Roman"/>
          <w:color w:val="FF0000"/>
          <w:sz w:val="28"/>
          <w:szCs w:val="28"/>
        </w:rPr>
        <w:t>0,4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/24=</w:t>
      </w:r>
      <w:r w:rsidR="00C43C7B" w:rsidRPr="009F5402">
        <w:rPr>
          <w:rFonts w:ascii="Times New Roman" w:hAnsi="Times New Roman" w:cs="Times New Roman"/>
          <w:color w:val="FF0000"/>
          <w:sz w:val="28"/>
          <w:szCs w:val="28"/>
        </w:rPr>
        <w:t>0,043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м3/час</w:t>
      </w:r>
    </w:p>
    <w:p w14:paraId="33B3AC58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3C13A80B" w14:textId="08DF8024" w:rsidR="00696866" w:rsidRDefault="00696866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0,</w:t>
      </w:r>
      <w:r w:rsidR="00C43C7B" w:rsidRPr="009F540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5*</w:t>
      </w:r>
      <w:r w:rsidR="00C43C7B" w:rsidRPr="009F5402">
        <w:rPr>
          <w:rFonts w:ascii="Times New Roman" w:hAnsi="Times New Roman" w:cs="Times New Roman"/>
          <w:color w:val="FF0000"/>
          <w:sz w:val="28"/>
          <w:szCs w:val="28"/>
        </w:rPr>
        <w:t>0,16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 =0,</w:t>
      </w:r>
      <w:r w:rsidR="00C43C7B" w:rsidRPr="009F5402">
        <w:rPr>
          <w:rFonts w:ascii="Times New Roman" w:hAnsi="Times New Roman" w:cs="Times New Roman"/>
          <w:color w:val="FF0000"/>
          <w:sz w:val="28"/>
          <w:szCs w:val="28"/>
        </w:rPr>
        <w:t>001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м3/час</w:t>
      </w:r>
    </w:p>
    <w:p w14:paraId="60A98307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70214B12" w14:textId="1C40368C" w:rsidR="003C3389" w:rsidRPr="009F5402" w:rsidRDefault="003C3389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сек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sz w:val="28"/>
          <w:szCs w:val="28"/>
        </w:rPr>
        <w:t>= </w:t>
      </w:r>
      <w:r w:rsidR="00C43C7B" w:rsidRPr="009F5402">
        <w:rPr>
          <w:rFonts w:ascii="Times New Roman" w:hAnsi="Times New Roman" w:cs="Times New Roman"/>
          <w:color w:val="FF0000"/>
          <w:sz w:val="28"/>
          <w:szCs w:val="28"/>
        </w:rPr>
        <w:t>0,043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/3,6=</w:t>
      </w:r>
      <w:r w:rsidR="00C43C7B" w:rsidRPr="009F5402">
        <w:rPr>
          <w:rFonts w:ascii="Times New Roman" w:hAnsi="Times New Roman" w:cs="Times New Roman"/>
          <w:color w:val="FF0000"/>
          <w:sz w:val="28"/>
          <w:szCs w:val="28"/>
        </w:rPr>
        <w:t>0,01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л/с</w:t>
      </w:r>
    </w:p>
    <w:p w14:paraId="00F49B31" w14:textId="77777777" w:rsidR="008858E8" w:rsidRPr="009F5402" w:rsidRDefault="008858E8" w:rsidP="009F5402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</w:p>
    <w:p w14:paraId="6BE713BD" w14:textId="78F78360" w:rsidR="008858E8" w:rsidRDefault="008858E8" w:rsidP="009F5402">
      <w:pPr>
        <w:pStyle w:val="a4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F5402">
        <w:rPr>
          <w:rFonts w:ascii="Times New Roman" w:hAnsi="Times New Roman" w:cs="Times New Roman"/>
          <w:i/>
          <w:iCs/>
          <w:sz w:val="28"/>
          <w:szCs w:val="28"/>
          <w:u w:val="single"/>
        </w:rPr>
        <w:t>Администрация и библиотека</w:t>
      </w:r>
    </w:p>
    <w:p w14:paraId="7222ACAF" w14:textId="77777777" w:rsidR="00B613D1" w:rsidRPr="00B613D1" w:rsidRDefault="00B613D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1AED1BE5" w14:textId="1BDE2D81" w:rsidR="008858E8" w:rsidRDefault="008858E8" w:rsidP="009F5402">
      <w:pPr>
        <w:pStyle w:val="a4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Данные: 12 раб/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</w:rPr>
        <w:t xml:space="preserve"> – 10</w:t>
      </w:r>
      <w:r w:rsidR="00B613D1">
        <w:rPr>
          <w:rFonts w:ascii="Times New Roman" w:hAnsi="Times New Roman" w:cs="Times New Roman"/>
          <w:sz w:val="28"/>
          <w:szCs w:val="28"/>
        </w:rPr>
        <w:t xml:space="preserve"> </w:t>
      </w:r>
      <w:r w:rsidRPr="009F5402">
        <w:rPr>
          <w:rFonts w:ascii="Times New Roman" w:hAnsi="Times New Roman" w:cs="Times New Roman"/>
          <w:sz w:val="28"/>
          <w:szCs w:val="28"/>
        </w:rPr>
        <w:t>л/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</w:rPr>
        <w:t xml:space="preserve">/чел </w:t>
      </w:r>
    </w:p>
    <w:p w14:paraId="7B25AE2E" w14:textId="77777777" w:rsidR="00B613D1" w:rsidRPr="00B613D1" w:rsidRDefault="00B613D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1553D8C4" w14:textId="0F73D8D1" w:rsidR="008858E8" w:rsidRDefault="008858E8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сут.ср</w:t>
      </w:r>
      <w:proofErr w:type="spellEnd"/>
      <w:r w:rsidR="00B613D1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B613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12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0/1000=0,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2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3B279F57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4CAF9000" w14:textId="0FF8B430" w:rsidR="008858E8" w:rsidRDefault="008858E8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макс .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2,0*0,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2=0,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203D2380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6341DB4" w14:textId="4E907EF9" w:rsidR="008858E8" w:rsidRDefault="008858E8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0,8*0,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2=0,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096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="00B613D1"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.,</w:t>
      </w:r>
    </w:p>
    <w:p w14:paraId="4337E725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186443BB" w14:textId="35846623" w:rsidR="008858E8" w:rsidRDefault="008858E8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2,6*0,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/24=0,0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10D1F03A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59871F65" w14:textId="0A63CCD3" w:rsidR="008858E8" w:rsidRDefault="008858E8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мин.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0,05*0,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096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/24 =0,001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6573661C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2FCC43F4" w14:textId="530CF434" w:rsidR="008858E8" w:rsidRPr="009F5402" w:rsidRDefault="008858E8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сек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макс. </w:t>
      </w:r>
      <w:r w:rsidRPr="009F5402">
        <w:rPr>
          <w:rFonts w:ascii="Times New Roman" w:hAnsi="Times New Roman" w:cs="Times New Roman"/>
          <w:sz w:val="28"/>
          <w:szCs w:val="28"/>
        </w:rPr>
        <w:t>=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0,0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/3,6=0,0</w:t>
      </w:r>
      <w:r w:rsidR="003A1FA2" w:rsidRPr="009F5402">
        <w:rPr>
          <w:rFonts w:ascii="Times New Roman" w:hAnsi="Times New Roman" w:cs="Times New Roman"/>
          <w:color w:val="FF0000"/>
          <w:sz w:val="28"/>
          <w:szCs w:val="28"/>
        </w:rPr>
        <w:t>07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л/с</w:t>
      </w:r>
    </w:p>
    <w:p w14:paraId="1E7F5102" w14:textId="77777777" w:rsidR="008858E8" w:rsidRPr="009F5402" w:rsidRDefault="008858E8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EA94038" w14:textId="1120F133" w:rsidR="005953C4" w:rsidRPr="009037B6" w:rsidRDefault="00B733F4" w:rsidP="009037B6">
      <w:pPr>
        <w:pStyle w:val="a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9037B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Общие расходы по административно-коммунальному сектору</w:t>
      </w:r>
    </w:p>
    <w:p w14:paraId="4D28E3BB" w14:textId="77777777" w:rsidR="00B613D1" w:rsidRPr="00B613D1" w:rsidRDefault="00B613D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29AB81DC" w14:textId="526450BF" w:rsidR="00C864FB" w:rsidRDefault="00C864FB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 макс общ.</w:t>
      </w:r>
      <w:r w:rsidR="00B613D1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= </w:t>
      </w:r>
      <w:r w:rsidR="001B59C6" w:rsidRPr="009F5402">
        <w:rPr>
          <w:rFonts w:ascii="Times New Roman" w:hAnsi="Times New Roman" w:cs="Times New Roman"/>
          <w:color w:val="FF0000"/>
          <w:sz w:val="28"/>
          <w:szCs w:val="28"/>
        </w:rPr>
        <w:t>229,4+</w:t>
      </w:r>
      <w:r w:rsidR="002E3FC8"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0,675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+</w:t>
      </w:r>
      <w:r w:rsidR="002E3FC8"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10,8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+</w:t>
      </w:r>
      <w:r w:rsidR="002E3FC8"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8,64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+</w:t>
      </w:r>
      <w:r w:rsidR="002E3FC8" w:rsidRPr="009F5402">
        <w:rPr>
          <w:rFonts w:ascii="Times New Roman" w:hAnsi="Times New Roman" w:cs="Times New Roman"/>
          <w:color w:val="FF0000"/>
          <w:sz w:val="28"/>
          <w:szCs w:val="28"/>
        </w:rPr>
        <w:t>0,6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+</w:t>
      </w:r>
      <w:r w:rsidR="002E3FC8" w:rsidRPr="009F5402">
        <w:rPr>
          <w:rFonts w:ascii="Times New Roman" w:hAnsi="Times New Roman" w:cs="Times New Roman"/>
          <w:color w:val="FF0000"/>
          <w:sz w:val="28"/>
          <w:szCs w:val="28"/>
        </w:rPr>
        <w:t>0,4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+</w:t>
      </w:r>
      <w:r w:rsidR="002E3FC8" w:rsidRPr="009F5402">
        <w:rPr>
          <w:rFonts w:ascii="Times New Roman" w:hAnsi="Times New Roman" w:cs="Times New Roman"/>
          <w:color w:val="FF0000"/>
          <w:sz w:val="28"/>
          <w:szCs w:val="28"/>
        </w:rPr>
        <w:t>0,24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1B59C6" w:rsidRPr="009F5402">
        <w:rPr>
          <w:rFonts w:ascii="Times New Roman" w:hAnsi="Times New Roman" w:cs="Times New Roman"/>
          <w:color w:val="FF0000"/>
          <w:sz w:val="28"/>
          <w:szCs w:val="28"/>
        </w:rPr>
        <w:t>250,75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7A6BC9CB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3FC527F9" w14:textId="6D484185" w:rsidR="00C864FB" w:rsidRDefault="00C864FB" w:rsidP="00B613D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q</w:t>
      </w:r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ч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максобщ</w:t>
      </w:r>
      <w:proofErr w:type="spellEnd"/>
      <w:r w:rsidRPr="009F5402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. 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 </w:t>
      </w:r>
      <w:r w:rsidR="00CE0939" w:rsidRPr="009F5402">
        <w:rPr>
          <w:rFonts w:ascii="Times New Roman" w:hAnsi="Times New Roman" w:cs="Times New Roman"/>
          <w:color w:val="FF0000"/>
          <w:sz w:val="28"/>
          <w:szCs w:val="28"/>
        </w:rPr>
        <w:t>24,85+0,073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+</w:t>
      </w:r>
      <w:r w:rsidR="00CE0939" w:rsidRPr="009F5402">
        <w:rPr>
          <w:rFonts w:ascii="Times New Roman" w:hAnsi="Times New Roman" w:cs="Times New Roman"/>
          <w:color w:val="FF0000"/>
          <w:sz w:val="28"/>
          <w:szCs w:val="28"/>
        </w:rPr>
        <w:t>1,17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+</w:t>
      </w:r>
      <w:r w:rsidR="00CE0939" w:rsidRPr="009F5402">
        <w:rPr>
          <w:rFonts w:ascii="Times New Roman" w:hAnsi="Times New Roman" w:cs="Times New Roman"/>
          <w:color w:val="FF0000"/>
          <w:sz w:val="28"/>
          <w:szCs w:val="28"/>
        </w:rPr>
        <w:t>0,94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+</w:t>
      </w:r>
      <w:r w:rsidR="00CE0939" w:rsidRPr="009F5402">
        <w:rPr>
          <w:rFonts w:ascii="Times New Roman" w:hAnsi="Times New Roman" w:cs="Times New Roman"/>
          <w:color w:val="FF0000"/>
          <w:sz w:val="28"/>
          <w:szCs w:val="28"/>
        </w:rPr>
        <w:t>0,065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+</w:t>
      </w:r>
      <w:r w:rsidR="00CE0939" w:rsidRPr="009F5402">
        <w:rPr>
          <w:rFonts w:ascii="Times New Roman" w:hAnsi="Times New Roman" w:cs="Times New Roman"/>
          <w:color w:val="FF0000"/>
          <w:sz w:val="28"/>
          <w:szCs w:val="28"/>
        </w:rPr>
        <w:t>0,043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+</w:t>
      </w:r>
      <w:r w:rsidR="00CE0939" w:rsidRPr="009F5402">
        <w:rPr>
          <w:rFonts w:ascii="Times New Roman" w:hAnsi="Times New Roman" w:cs="Times New Roman"/>
          <w:color w:val="FF0000"/>
          <w:sz w:val="28"/>
          <w:szCs w:val="28"/>
        </w:rPr>
        <w:t>0,026</w:t>
      </w:r>
      <w:r w:rsidR="001E17DB" w:rsidRPr="009F5402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CE0939"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27,17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м</w:t>
      </w:r>
      <w:r w:rsidRPr="00B613D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/час</w:t>
      </w:r>
    </w:p>
    <w:p w14:paraId="12412A3C" w14:textId="77777777" w:rsidR="00B613D1" w:rsidRPr="00B613D1" w:rsidRDefault="00B613D1" w:rsidP="00B613D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375C091" w14:textId="4D6DB39B" w:rsidR="00035E08" w:rsidRPr="009F5402" w:rsidRDefault="00035E08" w:rsidP="00B613D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5402">
        <w:rPr>
          <w:rFonts w:ascii="Times New Roman" w:hAnsi="Times New Roman" w:cs="Times New Roman"/>
          <w:sz w:val="28"/>
          <w:szCs w:val="28"/>
        </w:rPr>
        <w:t>q</w:t>
      </w:r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сек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макс.общ</w:t>
      </w:r>
      <w:proofErr w:type="spellEnd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r w:rsidRPr="009F5402">
        <w:rPr>
          <w:rFonts w:ascii="Times New Roman" w:hAnsi="Times New Roman" w:cs="Times New Roman"/>
          <w:sz w:val="28"/>
          <w:szCs w:val="28"/>
        </w:rPr>
        <w:t>= </w:t>
      </w:r>
      <w:r w:rsidR="004E46C1" w:rsidRPr="009F5402">
        <w:rPr>
          <w:rFonts w:ascii="Times New Roman" w:hAnsi="Times New Roman" w:cs="Times New Roman"/>
          <w:color w:val="FF0000"/>
          <w:sz w:val="28"/>
          <w:szCs w:val="28"/>
        </w:rPr>
        <w:t>27,17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/3,6=</w:t>
      </w:r>
      <w:r w:rsidR="004E46C1" w:rsidRPr="009F5402">
        <w:rPr>
          <w:rFonts w:ascii="Times New Roman" w:hAnsi="Times New Roman" w:cs="Times New Roman"/>
          <w:color w:val="FF0000"/>
          <w:sz w:val="28"/>
          <w:szCs w:val="28"/>
        </w:rPr>
        <w:t>7,55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 xml:space="preserve"> л/с</w:t>
      </w:r>
    </w:p>
    <w:p w14:paraId="704AE0EF" w14:textId="77777777" w:rsidR="005953C4" w:rsidRPr="009F5402" w:rsidRDefault="005953C4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C222D10" w14:textId="42284A48" w:rsidR="00680591" w:rsidRPr="00D40A21" w:rsidRDefault="00680591" w:rsidP="00D40A21">
      <w:pPr>
        <w:pStyle w:val="a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40A2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Определение водопотребления пожаротушения</w:t>
      </w:r>
    </w:p>
    <w:p w14:paraId="54419EB5" w14:textId="77777777" w:rsidR="00B613D1" w:rsidRPr="00B613D1" w:rsidRDefault="00B613D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1BC392B5" w14:textId="7929AF3E" w:rsidR="00680591" w:rsidRPr="009F5402" w:rsidRDefault="00441D9F" w:rsidP="00D40A2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При числе жителей </w:t>
      </w:r>
      <w:r w:rsidR="00EA2842" w:rsidRPr="009F5402">
        <w:rPr>
          <w:rFonts w:ascii="Times New Roman" w:hAnsi="Times New Roman" w:cs="Times New Roman"/>
          <w:sz w:val="28"/>
          <w:szCs w:val="28"/>
        </w:rPr>
        <w:t>до 1000</w:t>
      </w:r>
      <w:r w:rsidRPr="009F5402">
        <w:rPr>
          <w:rFonts w:ascii="Times New Roman" w:hAnsi="Times New Roman" w:cs="Times New Roman"/>
          <w:sz w:val="28"/>
          <w:szCs w:val="28"/>
        </w:rPr>
        <w:t xml:space="preserve"> человек и при застройке </w:t>
      </w:r>
      <w:r w:rsidR="00B613D1">
        <w:rPr>
          <w:rFonts w:ascii="Times New Roman" w:hAnsi="Times New Roman" w:cs="Times New Roman"/>
          <w:sz w:val="28"/>
          <w:szCs w:val="28"/>
        </w:rPr>
        <w:t>зданиями, сооружениями высотой 3</w:t>
      </w:r>
      <w:r w:rsidRPr="009F5402">
        <w:rPr>
          <w:rFonts w:ascii="Times New Roman" w:hAnsi="Times New Roman" w:cs="Times New Roman"/>
          <w:sz w:val="28"/>
          <w:szCs w:val="28"/>
        </w:rPr>
        <w:t xml:space="preserve"> этаж</w:t>
      </w:r>
      <w:r w:rsidR="00B613D1">
        <w:rPr>
          <w:rFonts w:ascii="Times New Roman" w:hAnsi="Times New Roman" w:cs="Times New Roman"/>
          <w:sz w:val="28"/>
          <w:szCs w:val="28"/>
        </w:rPr>
        <w:t>а и выше</w:t>
      </w:r>
      <w:r w:rsidRPr="009F5402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 w:rsidR="00EA2842" w:rsidRPr="009F5402">
        <w:rPr>
          <w:rFonts w:ascii="Times New Roman" w:hAnsi="Times New Roman" w:cs="Times New Roman"/>
          <w:sz w:val="28"/>
          <w:szCs w:val="28"/>
        </w:rPr>
        <w:t>1</w:t>
      </w:r>
      <w:r w:rsidRPr="009F5402">
        <w:rPr>
          <w:rFonts w:ascii="Times New Roman" w:hAnsi="Times New Roman" w:cs="Times New Roman"/>
          <w:sz w:val="28"/>
          <w:szCs w:val="28"/>
        </w:rPr>
        <w:t xml:space="preserve"> пожар с расходом по </w:t>
      </w:r>
      <w:r w:rsidR="00B613D1">
        <w:rPr>
          <w:rFonts w:ascii="Times New Roman" w:hAnsi="Times New Roman" w:cs="Times New Roman"/>
          <w:sz w:val="28"/>
          <w:szCs w:val="28"/>
        </w:rPr>
        <w:t>10</w:t>
      </w:r>
      <w:r w:rsidR="00D40A21">
        <w:rPr>
          <w:rFonts w:ascii="Times New Roman" w:hAnsi="Times New Roman" w:cs="Times New Roman"/>
          <w:sz w:val="28"/>
          <w:szCs w:val="28"/>
        </w:rPr>
        <w:t> </w:t>
      </w:r>
      <w:r w:rsidRPr="009F5402">
        <w:rPr>
          <w:rFonts w:ascii="Times New Roman" w:hAnsi="Times New Roman" w:cs="Times New Roman"/>
          <w:sz w:val="28"/>
          <w:szCs w:val="28"/>
        </w:rPr>
        <w:t>л/с и по 3 часа.</w:t>
      </w:r>
    </w:p>
    <w:p w14:paraId="2CF405A2" w14:textId="77777777" w:rsidR="00441D9F" w:rsidRPr="009F5402" w:rsidRDefault="00441D9F" w:rsidP="009F5402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</w:p>
    <w:p w14:paraId="6AA26D74" w14:textId="4B9A0A32" w:rsidR="00F24E41" w:rsidRDefault="00F24E41" w:rsidP="00D40A21">
      <w:pPr>
        <w:pStyle w:val="a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9F540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Определение расходов на полив территории и требуемых расходов с учетом полива:</w:t>
      </w:r>
    </w:p>
    <w:p w14:paraId="363FC787" w14:textId="77777777" w:rsidR="00D40A21" w:rsidRPr="00D40A21" w:rsidRDefault="00D40A21" w:rsidP="00D40A2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14:paraId="5DA6A7AC" w14:textId="0B485F52" w:rsidR="00F24E41" w:rsidRDefault="00F24E41" w:rsidP="009F5402">
      <w:pPr>
        <w:pStyle w:val="a4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Данные: Свободная площадь ИЖС – </w:t>
      </w:r>
      <w:r w:rsidR="00A97D4D" w:rsidRPr="009F5402">
        <w:rPr>
          <w:rFonts w:ascii="Times New Roman" w:hAnsi="Times New Roman" w:cs="Times New Roman"/>
          <w:sz w:val="28"/>
          <w:szCs w:val="28"/>
        </w:rPr>
        <w:t>85000</w:t>
      </w:r>
      <w:r w:rsidRPr="009F5402">
        <w:rPr>
          <w:rFonts w:ascii="Times New Roman" w:hAnsi="Times New Roman" w:cs="Times New Roman"/>
          <w:sz w:val="28"/>
          <w:szCs w:val="28"/>
        </w:rPr>
        <w:t xml:space="preserve"> м</w:t>
      </w:r>
      <w:r w:rsidRPr="00D40A2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40A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8338CE" w14:textId="77777777" w:rsidR="00D40A21" w:rsidRPr="00D40A21" w:rsidRDefault="00D40A2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7A43AE55" w14:textId="62D96D3C" w:rsidR="006778EA" w:rsidRDefault="006778EA" w:rsidP="00D40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A407B47" wp14:editId="1ED73068">
            <wp:extent cx="1923898" cy="511776"/>
            <wp:effectExtent l="0" t="0" r="635" b="3175"/>
            <wp:docPr id="9952687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26871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2803" cy="51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10BEE" w14:textId="77777777" w:rsidR="00D40A21" w:rsidRPr="00D40A21" w:rsidRDefault="00D40A2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701C4393" w14:textId="61FF5BEF" w:rsidR="006778EA" w:rsidRPr="009F5402" w:rsidRDefault="006778EA" w:rsidP="009F5402">
      <w:pPr>
        <w:pStyle w:val="a4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F5402">
        <w:rPr>
          <w:rFonts w:ascii="Times New Roman" w:hAnsi="Times New Roman" w:cs="Times New Roman"/>
          <w:sz w:val="28"/>
          <w:szCs w:val="28"/>
        </w:rPr>
        <w:t xml:space="preserve"> – число поливов в сутки</w:t>
      </w:r>
    </w:p>
    <w:p w14:paraId="1A7ECBCB" w14:textId="7AEE502E" w:rsidR="00F24E41" w:rsidRDefault="00F24E41" w:rsidP="00D40A21">
      <w:pPr>
        <w:pStyle w:val="a4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Расход воды на 1</w:t>
      </w:r>
      <w:r w:rsidR="00D40A21">
        <w:rPr>
          <w:rFonts w:ascii="Times New Roman" w:hAnsi="Times New Roman" w:cs="Times New Roman"/>
          <w:sz w:val="28"/>
          <w:szCs w:val="28"/>
        </w:rPr>
        <w:t xml:space="preserve"> </w:t>
      </w:r>
      <w:r w:rsidRPr="009F5402">
        <w:rPr>
          <w:rFonts w:ascii="Times New Roman" w:hAnsi="Times New Roman" w:cs="Times New Roman"/>
          <w:sz w:val="28"/>
          <w:szCs w:val="28"/>
        </w:rPr>
        <w:t>м</w:t>
      </w:r>
      <w:r w:rsidRPr="00D40A2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F5402">
        <w:rPr>
          <w:rFonts w:ascii="Times New Roman" w:hAnsi="Times New Roman" w:cs="Times New Roman"/>
          <w:sz w:val="28"/>
          <w:szCs w:val="28"/>
        </w:rPr>
        <w:t xml:space="preserve"> = 4</w:t>
      </w:r>
      <w:r w:rsidR="00D40A21">
        <w:rPr>
          <w:rFonts w:ascii="Times New Roman" w:hAnsi="Times New Roman" w:cs="Times New Roman"/>
          <w:sz w:val="28"/>
          <w:szCs w:val="28"/>
        </w:rPr>
        <w:t xml:space="preserve"> </w:t>
      </w:r>
      <w:r w:rsidRPr="009F5402">
        <w:rPr>
          <w:rFonts w:ascii="Times New Roman" w:hAnsi="Times New Roman" w:cs="Times New Roman"/>
          <w:sz w:val="28"/>
          <w:szCs w:val="28"/>
        </w:rPr>
        <w:t>л/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</w:p>
    <w:p w14:paraId="0C79DAA8" w14:textId="77777777" w:rsidR="00D40A21" w:rsidRPr="00D40A21" w:rsidRDefault="00D40A21" w:rsidP="00D40A21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1EF4794C" w14:textId="62596FBB" w:rsidR="006778EA" w:rsidRDefault="006778EA" w:rsidP="00D40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Pr="009F5402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9F5402">
        <w:rPr>
          <w:rFonts w:ascii="Times New Roman" w:hAnsi="Times New Roman" w:cs="Times New Roman"/>
          <w:sz w:val="28"/>
          <w:szCs w:val="28"/>
        </w:rPr>
        <w:t xml:space="preserve"> = 85000*4*2*0,15/1000= 102</w:t>
      </w:r>
      <w:r w:rsidR="00D40A21" w:rsidRPr="00D40A21">
        <w:t xml:space="preserve"> </w:t>
      </w:r>
      <w:r w:rsidR="00D40A21" w:rsidRPr="00D40A21">
        <w:rPr>
          <w:rFonts w:ascii="Times New Roman" w:hAnsi="Times New Roman" w:cs="Times New Roman"/>
          <w:sz w:val="28"/>
          <w:szCs w:val="28"/>
        </w:rPr>
        <w:t>м</w:t>
      </w:r>
      <w:r w:rsidR="00D40A21" w:rsidRPr="00D40A2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40A21" w:rsidRPr="00D40A2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40A21" w:rsidRPr="00D40A21">
        <w:rPr>
          <w:rFonts w:ascii="Times New Roman" w:hAnsi="Times New Roman" w:cs="Times New Roman"/>
          <w:sz w:val="28"/>
          <w:szCs w:val="28"/>
        </w:rPr>
        <w:t>сут</w:t>
      </w:r>
      <w:proofErr w:type="spellEnd"/>
    </w:p>
    <w:p w14:paraId="7EBDF706" w14:textId="77777777" w:rsidR="00D40A21" w:rsidRPr="00D40A21" w:rsidRDefault="00D40A21" w:rsidP="00D40A2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14:paraId="1D530FBB" w14:textId="0D8A253A" w:rsidR="00F24E41" w:rsidRPr="009F5402" w:rsidRDefault="00F24E41" w:rsidP="00D40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 xml:space="preserve">Итого на полив в сутки = </w:t>
      </w:r>
      <w:r w:rsidR="006778EA" w:rsidRPr="009F5402">
        <w:rPr>
          <w:rFonts w:ascii="Times New Roman" w:hAnsi="Times New Roman" w:cs="Times New Roman"/>
          <w:sz w:val="28"/>
          <w:szCs w:val="28"/>
        </w:rPr>
        <w:t>102</w:t>
      </w:r>
      <w:r w:rsidRPr="009F5402">
        <w:rPr>
          <w:rFonts w:ascii="Times New Roman" w:hAnsi="Times New Roman" w:cs="Times New Roman"/>
          <w:sz w:val="28"/>
          <w:szCs w:val="28"/>
        </w:rPr>
        <w:t xml:space="preserve"> м</w:t>
      </w:r>
      <w:r w:rsidRPr="009F540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sz w:val="28"/>
          <w:szCs w:val="28"/>
        </w:rPr>
        <w:t>сут</w:t>
      </w:r>
      <w:proofErr w:type="spellEnd"/>
    </w:p>
    <w:p w14:paraId="575F1ADA" w14:textId="77777777" w:rsidR="006778EA" w:rsidRPr="009F5402" w:rsidRDefault="006778EA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2808272" w14:textId="1B336478" w:rsidR="006778EA" w:rsidRDefault="006778EA" w:rsidP="009F5402">
      <w:pPr>
        <w:pStyle w:val="a4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</w:rPr>
        <w:t>Максимальный часовой расход</w:t>
      </w:r>
    </w:p>
    <w:p w14:paraId="1DE63DF6" w14:textId="77777777" w:rsidR="00D40A21" w:rsidRPr="00D40A21" w:rsidRDefault="00D40A2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6F2DEF3D" w14:textId="268F58EA" w:rsidR="006778EA" w:rsidRDefault="006778EA" w:rsidP="00D40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52D642" wp14:editId="58F2863B">
            <wp:extent cx="2152950" cy="590632"/>
            <wp:effectExtent l="0" t="0" r="0" b="0"/>
            <wp:docPr id="8292570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25704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2950" cy="590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7CAC2" w14:textId="77777777" w:rsidR="00D40A21" w:rsidRPr="00D40A21" w:rsidRDefault="00D40A21" w:rsidP="009F5402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07CB8FC7" w14:textId="7D7C7428" w:rsidR="006778EA" w:rsidRPr="009F5402" w:rsidRDefault="006778EA" w:rsidP="00D40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F540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40A21">
        <w:rPr>
          <w:rFonts w:ascii="Times New Roman" w:hAnsi="Times New Roman" w:cs="Times New Roman"/>
          <w:sz w:val="28"/>
          <w:szCs w:val="28"/>
          <w:vertAlign w:val="subscript"/>
        </w:rPr>
        <w:t>час</w:t>
      </w:r>
      <w:r w:rsidRPr="009F5402">
        <w:rPr>
          <w:rFonts w:ascii="Times New Roman" w:hAnsi="Times New Roman" w:cs="Times New Roman"/>
          <w:sz w:val="28"/>
          <w:szCs w:val="28"/>
        </w:rPr>
        <w:t xml:space="preserve"> = 0,0417*85000*4*4*2*0,15/1000=17,01 м</w:t>
      </w:r>
      <w:r w:rsidRPr="00D40A2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sz w:val="28"/>
          <w:szCs w:val="28"/>
        </w:rPr>
        <w:t>/час</w:t>
      </w:r>
    </w:p>
    <w:p w14:paraId="234C40F1" w14:textId="77777777" w:rsidR="00F24E41" w:rsidRPr="009F5402" w:rsidRDefault="00F24E41" w:rsidP="009F540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CB64508" w14:textId="5DBE01A4" w:rsidR="006778EA" w:rsidRDefault="006778EA" w:rsidP="00D40A21">
      <w:pPr>
        <w:pStyle w:val="a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u w:val="single"/>
        </w:rPr>
      </w:pPr>
      <w:r w:rsidRPr="009F540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u w:val="single"/>
        </w:rPr>
        <w:t xml:space="preserve">Общий максимальный часовой расход на поселок </w:t>
      </w:r>
      <w:r w:rsidR="009037B6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u w:val="single"/>
        </w:rPr>
        <w:t>с</w:t>
      </w:r>
      <w:r w:rsidRPr="009F540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u w:val="single"/>
        </w:rPr>
        <w:t xml:space="preserve"> учет</w:t>
      </w:r>
      <w:r w:rsidR="009037B6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u w:val="single"/>
        </w:rPr>
        <w:t>ом</w:t>
      </w:r>
      <w:r w:rsidRPr="009F540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u w:val="single"/>
        </w:rPr>
        <w:t xml:space="preserve"> полива территории</w:t>
      </w:r>
    </w:p>
    <w:p w14:paraId="369B4E21" w14:textId="77777777" w:rsidR="00D40A21" w:rsidRPr="00D40A21" w:rsidRDefault="00D40A21" w:rsidP="009F5402">
      <w:pPr>
        <w:pStyle w:val="a4"/>
        <w:rPr>
          <w:rFonts w:ascii="Times New Roman" w:hAnsi="Times New Roman" w:cs="Times New Roman"/>
          <w:color w:val="FF0000"/>
          <w:sz w:val="16"/>
          <w:szCs w:val="16"/>
        </w:rPr>
      </w:pPr>
    </w:p>
    <w:p w14:paraId="45CC844A" w14:textId="063073B9" w:rsidR="00875BC5" w:rsidRDefault="00875BC5" w:rsidP="00D40A2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F5402">
        <w:rPr>
          <w:rFonts w:ascii="Times New Roman" w:hAnsi="Times New Roman" w:cs="Times New Roman"/>
          <w:color w:val="FF0000"/>
          <w:sz w:val="28"/>
          <w:szCs w:val="28"/>
          <w:lang w:val="en-US"/>
        </w:rPr>
        <w:t>Q</w:t>
      </w:r>
      <w:r w:rsidRPr="00D40A21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общ мах </w:t>
      </w:r>
      <w:proofErr w:type="spellStart"/>
      <w:r w:rsidRPr="00D40A21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сут</w:t>
      </w:r>
      <w:proofErr w:type="spellEnd"/>
      <w:r w:rsidRPr="00D40A21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250,75+102=352,75 м</w:t>
      </w:r>
      <w:r w:rsidRPr="00D40A2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Pr="009F5402">
        <w:rPr>
          <w:rFonts w:ascii="Times New Roman" w:hAnsi="Times New Roman" w:cs="Times New Roman"/>
          <w:color w:val="FF0000"/>
          <w:sz w:val="28"/>
          <w:szCs w:val="28"/>
        </w:rPr>
        <w:t>сут</w:t>
      </w:r>
      <w:proofErr w:type="spellEnd"/>
    </w:p>
    <w:p w14:paraId="10D25F1E" w14:textId="77777777" w:rsidR="00D40A21" w:rsidRPr="00D40A21" w:rsidRDefault="00D40A21" w:rsidP="00D40A21">
      <w:pPr>
        <w:pStyle w:val="a4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2443CD7" w14:textId="46ED847E" w:rsidR="00E73DE7" w:rsidRPr="00D40A21" w:rsidRDefault="006778EA" w:rsidP="00D40A2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F5402">
        <w:rPr>
          <w:rFonts w:ascii="Times New Roman" w:hAnsi="Times New Roman" w:cs="Times New Roman"/>
          <w:color w:val="FF0000"/>
          <w:sz w:val="28"/>
          <w:szCs w:val="28"/>
          <w:lang w:val="en-US"/>
        </w:rPr>
        <w:t>Q</w:t>
      </w:r>
      <w:r w:rsidRPr="00D40A21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общ мах час 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= 27,17+17,01=44,18 м</w:t>
      </w:r>
      <w:r w:rsidRPr="00D40A21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3</w:t>
      </w:r>
      <w:r w:rsidRPr="009F5402">
        <w:rPr>
          <w:rFonts w:ascii="Times New Roman" w:hAnsi="Times New Roman" w:cs="Times New Roman"/>
          <w:color w:val="FF0000"/>
          <w:sz w:val="28"/>
          <w:szCs w:val="28"/>
        </w:rPr>
        <w:t>/ч</w:t>
      </w:r>
    </w:p>
    <w:sectPr w:rsidR="00E73DE7" w:rsidRPr="00D40A21" w:rsidSect="0073551D">
      <w:pgSz w:w="11906" w:h="16838"/>
      <w:pgMar w:top="1134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5F7E0B"/>
    <w:multiLevelType w:val="multilevel"/>
    <w:tmpl w:val="A02C6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1069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F2"/>
    <w:rsid w:val="00003691"/>
    <w:rsid w:val="00010E25"/>
    <w:rsid w:val="0003586F"/>
    <w:rsid w:val="00035E08"/>
    <w:rsid w:val="00044EDA"/>
    <w:rsid w:val="00053D4E"/>
    <w:rsid w:val="000A7315"/>
    <w:rsid w:val="000F6004"/>
    <w:rsid w:val="001314CD"/>
    <w:rsid w:val="00153791"/>
    <w:rsid w:val="001760B0"/>
    <w:rsid w:val="001B59C6"/>
    <w:rsid w:val="001D7688"/>
    <w:rsid w:val="001E0A7D"/>
    <w:rsid w:val="001E17DB"/>
    <w:rsid w:val="00210F03"/>
    <w:rsid w:val="002376BB"/>
    <w:rsid w:val="002D2417"/>
    <w:rsid w:val="002D3B50"/>
    <w:rsid w:val="002E1521"/>
    <w:rsid w:val="002E3FC8"/>
    <w:rsid w:val="003935B2"/>
    <w:rsid w:val="003A1FA2"/>
    <w:rsid w:val="003B011A"/>
    <w:rsid w:val="003C3389"/>
    <w:rsid w:val="003E1B9F"/>
    <w:rsid w:val="00441D9F"/>
    <w:rsid w:val="004E46C1"/>
    <w:rsid w:val="004E5AC3"/>
    <w:rsid w:val="004F7C79"/>
    <w:rsid w:val="0053795F"/>
    <w:rsid w:val="005557C3"/>
    <w:rsid w:val="005953C4"/>
    <w:rsid w:val="005B681A"/>
    <w:rsid w:val="005B6AA6"/>
    <w:rsid w:val="00607CA5"/>
    <w:rsid w:val="00622B0C"/>
    <w:rsid w:val="00641189"/>
    <w:rsid w:val="006778EA"/>
    <w:rsid w:val="00680591"/>
    <w:rsid w:val="00696866"/>
    <w:rsid w:val="00696A6A"/>
    <w:rsid w:val="006D6BB1"/>
    <w:rsid w:val="0073551D"/>
    <w:rsid w:val="00755C30"/>
    <w:rsid w:val="007D4EEE"/>
    <w:rsid w:val="007D5F79"/>
    <w:rsid w:val="007D62D7"/>
    <w:rsid w:val="007E5B08"/>
    <w:rsid w:val="00800CF2"/>
    <w:rsid w:val="00816448"/>
    <w:rsid w:val="0085206A"/>
    <w:rsid w:val="00875BC5"/>
    <w:rsid w:val="008858E8"/>
    <w:rsid w:val="008B1911"/>
    <w:rsid w:val="009037B6"/>
    <w:rsid w:val="009D4CF9"/>
    <w:rsid w:val="009E4844"/>
    <w:rsid w:val="009F5402"/>
    <w:rsid w:val="00A97D4D"/>
    <w:rsid w:val="00AA3F5D"/>
    <w:rsid w:val="00AB2A29"/>
    <w:rsid w:val="00B473AB"/>
    <w:rsid w:val="00B613D1"/>
    <w:rsid w:val="00B733F4"/>
    <w:rsid w:val="00B82349"/>
    <w:rsid w:val="00C2275B"/>
    <w:rsid w:val="00C43C7B"/>
    <w:rsid w:val="00C864FB"/>
    <w:rsid w:val="00CD605A"/>
    <w:rsid w:val="00CE0939"/>
    <w:rsid w:val="00D053DA"/>
    <w:rsid w:val="00D40A21"/>
    <w:rsid w:val="00D431FD"/>
    <w:rsid w:val="00D4348B"/>
    <w:rsid w:val="00D634F9"/>
    <w:rsid w:val="00D96E09"/>
    <w:rsid w:val="00DC36FB"/>
    <w:rsid w:val="00DF1BC2"/>
    <w:rsid w:val="00E6674A"/>
    <w:rsid w:val="00E73DE7"/>
    <w:rsid w:val="00E73F1B"/>
    <w:rsid w:val="00EA2842"/>
    <w:rsid w:val="00ED6C8B"/>
    <w:rsid w:val="00F24E41"/>
    <w:rsid w:val="00F36A58"/>
    <w:rsid w:val="00F91ED4"/>
    <w:rsid w:val="00F96A5A"/>
    <w:rsid w:val="00FB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3E4BA"/>
  <w15:chartTrackingRefBased/>
  <w15:docId w15:val="{C9130F8F-FCF4-4141-A646-45CAB5F34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77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05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77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FB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6805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No Spacing"/>
    <w:uiPriority w:val="1"/>
    <w:qFormat/>
    <w:rsid w:val="009F54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2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8382E-1D61-4388-A84A-75981039F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штейгер</dc:creator>
  <cp:keywords/>
  <dc:description/>
  <cp:lastModifiedBy>S OLEG</cp:lastModifiedBy>
  <cp:revision>4</cp:revision>
  <dcterms:created xsi:type="dcterms:W3CDTF">2024-06-26T04:29:00Z</dcterms:created>
  <dcterms:modified xsi:type="dcterms:W3CDTF">2024-08-29T12:28:00Z</dcterms:modified>
</cp:coreProperties>
</file>