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C" w:rsidRPr="006B397C" w:rsidRDefault="004D015C" w:rsidP="004D015C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bookmark0"/>
      <w:r w:rsidRPr="006B397C">
        <w:rPr>
          <w:bCs/>
          <w:sz w:val="20"/>
          <w:szCs w:val="20"/>
        </w:rPr>
        <w:t>Приложение № 1</w:t>
      </w:r>
    </w:p>
    <w:p w:rsidR="004D015C" w:rsidRPr="006B397C" w:rsidRDefault="004D015C" w:rsidP="004D01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397C">
        <w:rPr>
          <w:sz w:val="20"/>
          <w:szCs w:val="20"/>
        </w:rPr>
        <w:t xml:space="preserve">к Договору № _________________ </w:t>
      </w:r>
    </w:p>
    <w:p w:rsidR="004D015C" w:rsidRPr="006B397C" w:rsidRDefault="004D015C" w:rsidP="004D01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397C">
        <w:rPr>
          <w:sz w:val="20"/>
          <w:szCs w:val="20"/>
        </w:rPr>
        <w:t>от ____ __________ 202</w:t>
      </w:r>
      <w:r w:rsidR="00721E40" w:rsidRPr="006B397C">
        <w:rPr>
          <w:sz w:val="20"/>
          <w:szCs w:val="20"/>
        </w:rPr>
        <w:t>3</w:t>
      </w:r>
      <w:r w:rsidRPr="006B397C">
        <w:rPr>
          <w:sz w:val="20"/>
          <w:szCs w:val="20"/>
        </w:rPr>
        <w:t> г.</w:t>
      </w:r>
    </w:p>
    <w:p w:rsidR="004D015C" w:rsidRPr="006B397C" w:rsidRDefault="004D015C" w:rsidP="004D015C">
      <w:pPr>
        <w:autoSpaceDE w:val="0"/>
        <w:autoSpaceDN w:val="0"/>
        <w:adjustRightInd w:val="0"/>
        <w:jc w:val="right"/>
      </w:pPr>
    </w:p>
    <w:p w:rsidR="00F8702B" w:rsidRPr="006B397C" w:rsidRDefault="00F8702B" w:rsidP="004D015C">
      <w:pPr>
        <w:autoSpaceDE w:val="0"/>
        <w:autoSpaceDN w:val="0"/>
        <w:adjustRightInd w:val="0"/>
        <w:jc w:val="right"/>
        <w:rPr>
          <w:b/>
          <w:shd w:val="clear" w:color="auto" w:fill="FFFFFF"/>
        </w:rPr>
      </w:pPr>
    </w:p>
    <w:bookmarkEnd w:id="0"/>
    <w:p w:rsidR="00F3432A" w:rsidRPr="006B397C" w:rsidRDefault="00F3432A" w:rsidP="00F3432A">
      <w:pPr>
        <w:jc w:val="center"/>
        <w:rPr>
          <w:b/>
        </w:rPr>
      </w:pPr>
      <w:r w:rsidRPr="006B397C">
        <w:rPr>
          <w:b/>
        </w:rPr>
        <w:t>ТЕХНИЧЕСКОЕ ЗАДАНИЕ</w:t>
      </w:r>
    </w:p>
    <w:p w:rsidR="00B674B8" w:rsidRPr="006B397C" w:rsidRDefault="007F571D" w:rsidP="007F571D">
      <w:pPr>
        <w:pStyle w:val="Default"/>
        <w:jc w:val="center"/>
        <w:rPr>
          <w:color w:val="auto"/>
        </w:rPr>
      </w:pPr>
      <w:r w:rsidRPr="006B397C">
        <w:rPr>
          <w:color w:val="auto"/>
        </w:rPr>
        <w:t xml:space="preserve">На выполнение </w:t>
      </w:r>
      <w:r w:rsidR="002C026E" w:rsidRPr="006B397C">
        <w:rPr>
          <w:color w:val="auto"/>
        </w:rPr>
        <w:t>разработки проектной документации для капитального ремонта</w:t>
      </w:r>
      <w:r w:rsidR="00DD58F1" w:rsidRPr="006B397C">
        <w:rPr>
          <w:color w:val="auto"/>
        </w:rPr>
        <w:t xml:space="preserve"> здания</w:t>
      </w:r>
      <w:r w:rsidRPr="006B397C">
        <w:rPr>
          <w:color w:val="auto"/>
        </w:rPr>
        <w:t>, направленных на развитие объекта спортивной инфраструктуры</w:t>
      </w:r>
      <w:bookmarkStart w:id="1" w:name="_Hlk146922952"/>
      <w:bookmarkStart w:id="2" w:name="_Hlk146922967"/>
      <w:r w:rsidR="00162666" w:rsidRPr="006B397C">
        <w:rPr>
          <w:color w:val="auto"/>
        </w:rPr>
        <w:t xml:space="preserve"> ГАУ «СК ОД-80» </w:t>
      </w:r>
      <w:r w:rsidR="00ED7C88" w:rsidRPr="006B397C">
        <w:rPr>
          <w:color w:val="auto"/>
        </w:rPr>
        <w:t>Москомспорта,</w:t>
      </w:r>
      <w:r w:rsidR="00162666" w:rsidRPr="006B397C">
        <w:rPr>
          <w:color w:val="auto"/>
        </w:rPr>
        <w:t xml:space="preserve"> </w:t>
      </w:r>
      <w:bookmarkEnd w:id="1"/>
      <w:r w:rsidR="00162666" w:rsidRPr="006B397C">
        <w:rPr>
          <w:color w:val="auto"/>
        </w:rPr>
        <w:t>расположенной по адресу: г. Москва, Мичуринский проспект, Олимпийская деревня, вл.2.</w:t>
      </w:r>
      <w:bookmarkEnd w:id="2"/>
    </w:p>
    <w:p w:rsidR="00B674B8" w:rsidRPr="006B397C" w:rsidRDefault="00B674B8" w:rsidP="00783F39">
      <w:pPr>
        <w:jc w:val="center"/>
      </w:pPr>
    </w:p>
    <w:tbl>
      <w:tblPr>
        <w:tblW w:w="1039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50"/>
        <w:gridCol w:w="6230"/>
      </w:tblGrid>
      <w:tr w:rsidR="006B397C" w:rsidRPr="006B397C" w:rsidTr="00385196">
        <w:tc>
          <w:tcPr>
            <w:tcW w:w="0" w:type="auto"/>
            <w:shd w:val="clear" w:color="auto" w:fill="auto"/>
          </w:tcPr>
          <w:p w:rsidR="00F3432A" w:rsidRPr="006B397C" w:rsidRDefault="00F3432A" w:rsidP="00407094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№</w:t>
            </w:r>
          </w:p>
          <w:p w:rsidR="00F3432A" w:rsidRPr="006B397C" w:rsidRDefault="00F3432A" w:rsidP="00407094">
            <w:pPr>
              <w:spacing w:after="120"/>
              <w:rPr>
                <w:lang/>
              </w:rPr>
            </w:pPr>
            <w:proofErr w:type="spellStart"/>
            <w:r w:rsidRPr="006B397C">
              <w:rPr>
                <w:b/>
                <w:lang/>
              </w:rPr>
              <w:t>пп</w:t>
            </w:r>
            <w:proofErr w:type="spellEnd"/>
          </w:p>
        </w:tc>
        <w:tc>
          <w:tcPr>
            <w:tcW w:w="3350" w:type="dxa"/>
            <w:shd w:val="clear" w:color="auto" w:fill="auto"/>
          </w:tcPr>
          <w:p w:rsidR="00F3432A" w:rsidRPr="006B397C" w:rsidRDefault="00F3432A" w:rsidP="00407094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Перечень основных требований</w:t>
            </w:r>
          </w:p>
        </w:tc>
        <w:tc>
          <w:tcPr>
            <w:tcW w:w="6230" w:type="dxa"/>
            <w:shd w:val="clear" w:color="auto" w:fill="auto"/>
          </w:tcPr>
          <w:p w:rsidR="00F3432A" w:rsidRPr="006B397C" w:rsidRDefault="00F3432A" w:rsidP="000D171C">
            <w:pPr>
              <w:spacing w:after="120"/>
              <w:jc w:val="center"/>
              <w:rPr>
                <w:b/>
                <w:lang/>
              </w:rPr>
            </w:pPr>
            <w:r w:rsidRPr="006B397C">
              <w:rPr>
                <w:b/>
                <w:lang/>
              </w:rPr>
              <w:t>Содержание требований</w:t>
            </w:r>
          </w:p>
        </w:tc>
      </w:tr>
      <w:tr w:rsidR="006B397C" w:rsidRPr="006B397C" w:rsidTr="00407094">
        <w:tc>
          <w:tcPr>
            <w:tcW w:w="0" w:type="auto"/>
            <w:shd w:val="clear" w:color="auto" w:fill="auto"/>
          </w:tcPr>
          <w:p w:rsidR="00F3432A" w:rsidRPr="006B397C" w:rsidRDefault="00F3432A" w:rsidP="00407094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</w:p>
        </w:tc>
        <w:tc>
          <w:tcPr>
            <w:tcW w:w="9580" w:type="dxa"/>
            <w:gridSpan w:val="2"/>
            <w:shd w:val="clear" w:color="auto" w:fill="auto"/>
          </w:tcPr>
          <w:p w:rsidR="00F3432A" w:rsidRPr="006B397C" w:rsidRDefault="00F3432A" w:rsidP="00407094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Общая информация:</w:t>
            </w:r>
          </w:p>
        </w:tc>
      </w:tr>
      <w:tr w:rsidR="006B397C" w:rsidRPr="006B397C" w:rsidTr="00385196">
        <w:trPr>
          <w:trHeight w:val="253"/>
        </w:trPr>
        <w:tc>
          <w:tcPr>
            <w:tcW w:w="0" w:type="auto"/>
            <w:shd w:val="clear" w:color="auto" w:fill="auto"/>
          </w:tcPr>
          <w:p w:rsidR="00F3432A" w:rsidRPr="006B397C" w:rsidRDefault="00F3432A" w:rsidP="00407094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1.1</w:t>
            </w:r>
          </w:p>
        </w:tc>
        <w:tc>
          <w:tcPr>
            <w:tcW w:w="3350" w:type="dxa"/>
            <w:shd w:val="clear" w:color="auto" w:fill="auto"/>
          </w:tcPr>
          <w:p w:rsidR="00F3432A" w:rsidRPr="006B397C" w:rsidRDefault="00F3432A" w:rsidP="004070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397C">
              <w:rPr>
                <w:b/>
              </w:rPr>
              <w:t>Объект закупки</w:t>
            </w:r>
          </w:p>
        </w:tc>
        <w:tc>
          <w:tcPr>
            <w:tcW w:w="6230" w:type="dxa"/>
            <w:shd w:val="clear" w:color="auto" w:fill="auto"/>
          </w:tcPr>
          <w:p w:rsidR="00F3432A" w:rsidRPr="006B397C" w:rsidRDefault="002C026E" w:rsidP="00CF25FB">
            <w:pPr>
              <w:jc w:val="both"/>
            </w:pPr>
            <w:r w:rsidRPr="006B397C">
              <w:t>Выполнение разработки проектной документации для капитального ремонта здания</w:t>
            </w:r>
            <w:r w:rsidR="00DD58F1" w:rsidRPr="006B397C">
              <w:t xml:space="preserve">, направленных на развитие объекта спортивной инфраструктуры </w:t>
            </w:r>
            <w:r w:rsidR="00162666" w:rsidRPr="006B397C">
              <w:t xml:space="preserve">ГАУ «СК ОД-80» </w:t>
            </w:r>
            <w:r w:rsidR="00ED7C88" w:rsidRPr="006B397C">
              <w:t>Москомспорта,</w:t>
            </w:r>
            <w:r w:rsidR="00162666" w:rsidRPr="006B397C">
              <w:t xml:space="preserve"> расположенной по адресу: г. Москва, Мичуринский проспект, Олимпийская деревня, вл.2.</w:t>
            </w:r>
            <w:r w:rsidR="007D0BA1" w:rsidRPr="006B397C">
              <w:t xml:space="preserve"> </w:t>
            </w:r>
          </w:p>
        </w:tc>
      </w:tr>
      <w:tr w:rsidR="006B397C" w:rsidRPr="006B397C" w:rsidTr="00385196">
        <w:trPr>
          <w:trHeight w:val="887"/>
        </w:trPr>
        <w:tc>
          <w:tcPr>
            <w:tcW w:w="0" w:type="auto"/>
            <w:shd w:val="clear" w:color="auto" w:fill="auto"/>
          </w:tcPr>
          <w:p w:rsidR="00F3432A" w:rsidRPr="006B397C" w:rsidRDefault="00F3432A" w:rsidP="00F3432A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  <w:r w:rsidRPr="006B397C">
              <w:rPr>
                <w:b/>
                <w:lang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:rsidR="00F3432A" w:rsidRPr="006B397C" w:rsidRDefault="001D32BC" w:rsidP="00407094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Застройщик</w:t>
            </w:r>
          </w:p>
        </w:tc>
        <w:tc>
          <w:tcPr>
            <w:tcW w:w="6230" w:type="dxa"/>
            <w:shd w:val="clear" w:color="auto" w:fill="auto"/>
          </w:tcPr>
          <w:p w:rsidR="00F3432A" w:rsidRPr="006B397C" w:rsidRDefault="00F3432A" w:rsidP="00407094">
            <w:pPr>
              <w:spacing w:after="120"/>
              <w:jc w:val="both"/>
              <w:rPr>
                <w:lang/>
              </w:rPr>
            </w:pPr>
            <w:r w:rsidRPr="006B397C">
              <w:rPr>
                <w:lang/>
              </w:rPr>
              <w:t>Автономная некоммерческая организация «Московский центр развития спортивной инфраструктуры»</w:t>
            </w:r>
            <w:r w:rsidRPr="006B397C">
              <w:rPr>
                <w:lang/>
              </w:rPr>
              <w:br/>
            </w:r>
            <w:r w:rsidR="001C2377" w:rsidRPr="006B397C">
              <w:rPr>
                <w:b/>
                <w:lang/>
              </w:rPr>
              <w:t>(</w:t>
            </w:r>
            <w:r w:rsidR="00992912" w:rsidRPr="006B397C">
              <w:rPr>
                <w:b/>
                <w:lang/>
              </w:rPr>
              <w:t>АНО «</w:t>
            </w:r>
            <w:proofErr w:type="spellStart"/>
            <w:r w:rsidR="00992912" w:rsidRPr="006B397C">
              <w:rPr>
                <w:b/>
                <w:lang/>
              </w:rPr>
              <w:t>Мосспортразвитие</w:t>
            </w:r>
            <w:proofErr w:type="spellEnd"/>
            <w:r w:rsidR="00992912" w:rsidRPr="006B397C">
              <w:rPr>
                <w:b/>
                <w:lang/>
              </w:rPr>
              <w:t>»</w:t>
            </w:r>
            <w:r w:rsidR="001C2377" w:rsidRPr="006B397C">
              <w:rPr>
                <w:b/>
                <w:lang/>
              </w:rPr>
              <w:t>)</w:t>
            </w:r>
          </w:p>
        </w:tc>
      </w:tr>
      <w:tr w:rsidR="006B397C" w:rsidRPr="006B397C" w:rsidTr="00385196">
        <w:trPr>
          <w:trHeight w:val="887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1.3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Заказчик/Генеральный проектировщик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spacing w:after="120"/>
            </w:pPr>
            <w:r w:rsidRPr="006B397C">
              <w:t xml:space="preserve">ООО «КППИ» </w:t>
            </w:r>
          </w:p>
          <w:p w:rsidR="0036346F" w:rsidRPr="006B397C" w:rsidRDefault="0036346F" w:rsidP="0036346F">
            <w:pPr>
              <w:spacing w:after="120"/>
              <w:jc w:val="both"/>
              <w:rPr>
                <w:lang/>
              </w:rPr>
            </w:pPr>
            <w:r w:rsidRPr="006B397C">
              <w:t xml:space="preserve">107031, </w:t>
            </w:r>
            <w:r w:rsidR="00D17F93" w:rsidRPr="006B397C">
              <w:t>г</w:t>
            </w:r>
            <w:r w:rsidRPr="006B397C">
              <w:t>.</w:t>
            </w:r>
            <w:r w:rsidR="00D17F93" w:rsidRPr="006B397C">
              <w:t xml:space="preserve"> </w:t>
            </w:r>
            <w:r w:rsidRPr="006B397C">
              <w:t xml:space="preserve">Москва, </w:t>
            </w:r>
            <w:proofErr w:type="spellStart"/>
            <w:r w:rsidRPr="006B397C">
              <w:t>вн.тер.г</w:t>
            </w:r>
            <w:proofErr w:type="spellEnd"/>
            <w:r w:rsidRPr="006B397C">
              <w:t xml:space="preserve">. Муниципальный Округ Тверской, </w:t>
            </w:r>
            <w:proofErr w:type="spellStart"/>
            <w:r w:rsidRPr="006B397C">
              <w:t>ул</w:t>
            </w:r>
            <w:proofErr w:type="spellEnd"/>
            <w:r w:rsidRPr="006B397C">
              <w:t xml:space="preserve"> Петровка, д. 17, стр. 4</w:t>
            </w:r>
          </w:p>
        </w:tc>
      </w:tr>
      <w:tr w:rsidR="006B397C" w:rsidRPr="006B397C" w:rsidTr="00385196">
        <w:trPr>
          <w:trHeight w:val="887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1.4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Подрядчик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lang/>
              </w:rPr>
            </w:pPr>
            <w:r w:rsidRPr="006B397C">
              <w:t>*********</w:t>
            </w:r>
          </w:p>
        </w:tc>
      </w:tr>
      <w:tr w:rsidR="006B397C" w:rsidRPr="006B397C" w:rsidTr="00385196">
        <w:trPr>
          <w:trHeight w:val="739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  <w:r w:rsidRPr="006B397C">
              <w:rPr>
                <w:b/>
                <w:lang/>
              </w:rPr>
              <w:t>3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Название объекта и место</w:t>
            </w:r>
            <w:r w:rsidRPr="006B397C">
              <w:rPr>
                <w:b/>
                <w:lang/>
              </w:rPr>
              <w:t xml:space="preserve"> выполнения работ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b/>
                <w:bCs/>
              </w:rPr>
              <w:t>ГАУ «СК ОД-80»</w:t>
            </w:r>
            <w:r w:rsidRPr="006B397C">
              <w:t xml:space="preserve"> Москомспорта г. Москва, Мичуринский проспект, Олимпийская деревня, вл.2.</w:t>
            </w:r>
          </w:p>
        </w:tc>
      </w:tr>
      <w:tr w:rsidR="006B397C" w:rsidRPr="006B397C" w:rsidTr="00385196">
        <w:trPr>
          <w:trHeight w:val="501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rPr>
                <w:b/>
              </w:rPr>
            </w:pPr>
            <w:r w:rsidRPr="006B397C">
              <w:rPr>
                <w:b/>
                <w:lang w:val="en-US"/>
              </w:rPr>
              <w:t>1.</w:t>
            </w:r>
            <w:r w:rsidRPr="006B397C">
              <w:rPr>
                <w:b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rPr>
                <w:b/>
              </w:rPr>
            </w:pPr>
            <w:r w:rsidRPr="006B397C">
              <w:rPr>
                <w:b/>
              </w:rPr>
              <w:t>Технико-экономические показатели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tabs>
                <w:tab w:val="left" w:pos="142"/>
              </w:tabs>
            </w:pPr>
            <w:r w:rsidRPr="006B397C">
              <w:rPr>
                <w:b/>
                <w:bCs/>
              </w:rPr>
              <w:t>ГАУ «СК ОД-80»</w:t>
            </w:r>
            <w:r w:rsidRPr="006B397C">
              <w:t xml:space="preserve"> Москомспорта г. Москва, Мичуринский проспект, Олимпийская деревня, вл.2. </w:t>
            </w:r>
          </w:p>
          <w:p w:rsidR="0036346F" w:rsidRPr="006B397C" w:rsidRDefault="0036346F" w:rsidP="0036346F">
            <w:pPr>
              <w:tabs>
                <w:tab w:val="left" w:pos="142"/>
              </w:tabs>
            </w:pPr>
            <w:r w:rsidRPr="006B397C">
              <w:t xml:space="preserve">Кадастровый номер участка: </w:t>
            </w:r>
            <w:r w:rsidRPr="006B397C">
              <w:rPr>
                <w:shd w:val="clear" w:color="auto" w:fill="FFFFFF"/>
              </w:rPr>
              <w:t>77:07:0014005:68</w:t>
            </w:r>
            <w:r w:rsidRPr="006B397C">
              <w:t>;</w:t>
            </w:r>
          </w:p>
          <w:p w:rsidR="0036346F" w:rsidRPr="006B397C" w:rsidRDefault="0036346F" w:rsidP="0036346F">
            <w:pPr>
              <w:tabs>
                <w:tab w:val="left" w:pos="142"/>
              </w:tabs>
            </w:pPr>
            <w:r w:rsidRPr="006B397C">
              <w:t>Общая площадь участка: 72</w:t>
            </w:r>
            <w:r w:rsidRPr="006B397C">
              <w:rPr>
                <w:shd w:val="clear" w:color="auto" w:fill="FFFFFF"/>
              </w:rPr>
              <w:t xml:space="preserve"> 133.17</w:t>
            </w:r>
            <w:r w:rsidRPr="006B397C">
              <w:t xml:space="preserve"> кв. м.</w:t>
            </w:r>
          </w:p>
          <w:p w:rsidR="0036346F" w:rsidRPr="006B397C" w:rsidRDefault="0036346F" w:rsidP="0036346F">
            <w:pPr>
              <w:tabs>
                <w:tab w:val="left" w:pos="142"/>
              </w:tabs>
            </w:pPr>
            <w:r w:rsidRPr="006B397C">
              <w:t>Кадастровый номер: 77:07:0014005:1123</w:t>
            </w:r>
          </w:p>
          <w:p w:rsidR="0036346F" w:rsidRPr="006B397C" w:rsidRDefault="0036346F" w:rsidP="0036346F">
            <w:pPr>
              <w:shd w:val="clear" w:color="auto" w:fill="FFFFFF"/>
            </w:pPr>
            <w:r w:rsidRPr="006B397C">
              <w:t>Общая площадь: 26 046.80 кв.м.</w:t>
            </w:r>
          </w:p>
          <w:p w:rsidR="0036346F" w:rsidRPr="006B397C" w:rsidRDefault="0036346F" w:rsidP="0036346F">
            <w:pPr>
              <w:shd w:val="clear" w:color="auto" w:fill="FFFFFF"/>
            </w:pPr>
            <w:r w:rsidRPr="006B397C">
              <w:t>Подвал – 7827,7 м</w:t>
            </w:r>
            <w:r w:rsidRPr="006B397C">
              <w:rPr>
                <w:vertAlign w:val="superscript"/>
              </w:rPr>
              <w:t>2</w:t>
            </w:r>
            <w:r w:rsidRPr="006B397C">
              <w:t>;</w:t>
            </w:r>
          </w:p>
          <w:p w:rsidR="0036346F" w:rsidRPr="006B397C" w:rsidRDefault="0036346F" w:rsidP="0036346F">
            <w:pPr>
              <w:shd w:val="clear" w:color="auto" w:fill="FFFFFF"/>
            </w:pPr>
            <w:r w:rsidRPr="006B397C">
              <w:t>Цоколь – 5584,3 м</w:t>
            </w:r>
            <w:r w:rsidRPr="006B397C">
              <w:rPr>
                <w:vertAlign w:val="superscript"/>
              </w:rPr>
              <w:t>2</w:t>
            </w:r>
          </w:p>
          <w:p w:rsidR="0036346F" w:rsidRPr="006B397C" w:rsidRDefault="0036346F" w:rsidP="0036346F">
            <w:pPr>
              <w:shd w:val="clear" w:color="auto" w:fill="FFFFFF"/>
              <w:rPr>
                <w:vertAlign w:val="superscript"/>
              </w:rPr>
            </w:pPr>
            <w:r w:rsidRPr="006B397C">
              <w:t>1 этаж – 9125,6 м</w:t>
            </w:r>
            <w:r w:rsidRPr="006B397C">
              <w:rPr>
                <w:vertAlign w:val="superscript"/>
              </w:rPr>
              <w:t>2</w:t>
            </w:r>
          </w:p>
          <w:p w:rsidR="0036346F" w:rsidRPr="006B397C" w:rsidRDefault="0036346F" w:rsidP="0036346F">
            <w:pPr>
              <w:shd w:val="clear" w:color="auto" w:fill="FFFFFF"/>
              <w:rPr>
                <w:vertAlign w:val="superscript"/>
              </w:rPr>
            </w:pPr>
            <w:r w:rsidRPr="006B397C">
              <w:t>2 этаж – 2106,1 м</w:t>
            </w:r>
            <w:r w:rsidRPr="006B397C">
              <w:rPr>
                <w:vertAlign w:val="superscript"/>
              </w:rPr>
              <w:t>2</w:t>
            </w:r>
          </w:p>
          <w:p w:rsidR="0036346F" w:rsidRPr="006B397C" w:rsidRDefault="0036346F" w:rsidP="0036346F">
            <w:pPr>
              <w:shd w:val="clear" w:color="auto" w:fill="FFFFFF"/>
            </w:pPr>
            <w:r w:rsidRPr="006B397C">
              <w:t>Технический этаж – 1403,1 м</w:t>
            </w:r>
            <w:r w:rsidRPr="006B397C">
              <w:rPr>
                <w:vertAlign w:val="superscript"/>
              </w:rPr>
              <w:t>2</w:t>
            </w:r>
          </w:p>
        </w:tc>
      </w:tr>
      <w:tr w:rsidR="006B397C" w:rsidRPr="006B397C" w:rsidTr="00385196">
        <w:trPr>
          <w:trHeight w:val="501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rPr>
                <w:b/>
              </w:rPr>
            </w:pPr>
            <w:r w:rsidRPr="006B397C">
              <w:rPr>
                <w:b/>
              </w:rPr>
              <w:t>1.5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rPr>
                <w:b/>
              </w:rPr>
            </w:pPr>
            <w:r w:rsidRPr="006B397C">
              <w:rPr>
                <w:b/>
              </w:rPr>
              <w:t>Вид работ</w:t>
            </w:r>
          </w:p>
        </w:tc>
        <w:tc>
          <w:tcPr>
            <w:tcW w:w="6230" w:type="dxa"/>
            <w:shd w:val="clear" w:color="auto" w:fill="auto"/>
          </w:tcPr>
          <w:p w:rsidR="0036346F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1.Разработка проектной документации на капитальный ремонт </w:t>
            </w:r>
            <w:r w:rsidR="00FB6687" w:rsidRPr="006B397C">
              <w:rPr>
                <w:lang/>
              </w:rPr>
              <w:t xml:space="preserve">систем </w:t>
            </w:r>
            <w:proofErr w:type="spellStart"/>
            <w:r w:rsidR="00FB6687" w:rsidRPr="006B397C">
              <w:rPr>
                <w:lang/>
              </w:rPr>
              <w:t>ОВиК</w:t>
            </w:r>
            <w:proofErr w:type="spellEnd"/>
            <w:r w:rsidR="00FB6687" w:rsidRPr="006B397C">
              <w:rPr>
                <w:lang/>
              </w:rPr>
              <w:t xml:space="preserve"> (отопление, вентиляция и кондиционирование) </w:t>
            </w:r>
            <w:r w:rsidRPr="006B397C">
              <w:rPr>
                <w:lang/>
              </w:rPr>
              <w:t>со спецификациями</w:t>
            </w:r>
            <w:r w:rsidR="002C026E" w:rsidRPr="006B397C">
              <w:rPr>
                <w:lang/>
              </w:rPr>
              <w:t>.</w:t>
            </w:r>
          </w:p>
          <w:p w:rsidR="0036346F" w:rsidRPr="006B397C" w:rsidRDefault="006F2E16" w:rsidP="006F2E1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/>
              </w:rPr>
              <w:t>2</w:t>
            </w:r>
            <w:r w:rsidR="0036346F" w:rsidRPr="006B397C">
              <w:rPr>
                <w:lang/>
              </w:rPr>
              <w:t>.Прохождение государственной экспертизы МГЭ</w:t>
            </w:r>
            <w:r w:rsidR="002C026E" w:rsidRPr="006B397C">
              <w:rPr>
                <w:lang/>
              </w:rPr>
              <w:t xml:space="preserve"> проектной документации.</w:t>
            </w:r>
          </w:p>
        </w:tc>
      </w:tr>
      <w:tr w:rsidR="006B397C" w:rsidRPr="006B397C" w:rsidTr="00385196">
        <w:trPr>
          <w:trHeight w:val="275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  <w:r w:rsidRPr="006B397C">
              <w:rPr>
                <w:b/>
                <w:lang/>
              </w:rPr>
              <w:t>6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Источник финансирования</w:t>
            </w:r>
            <w:r w:rsidRPr="006B397C">
              <w:rPr>
                <w:b/>
                <w:lang/>
              </w:rPr>
              <w:t xml:space="preserve"> закупки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Субсидия из бюджета г. Москвы для реализации мероприятий, направленных на развитие объектов спортивной инфраструктуры на территории города Москвы.</w:t>
            </w:r>
          </w:p>
        </w:tc>
      </w:tr>
      <w:tr w:rsidR="006B397C" w:rsidRPr="006B397C" w:rsidTr="00D056E4">
        <w:trPr>
          <w:trHeight w:val="274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lastRenderedPageBreak/>
              <w:t>1.</w:t>
            </w:r>
            <w:r w:rsidRPr="006B397C">
              <w:rPr>
                <w:b/>
                <w:lang/>
              </w:rPr>
              <w:t>7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Общие требования к разработке проектной документации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b/>
              </w:rPr>
              <w:t>Подрядчик</w:t>
            </w:r>
            <w:r w:rsidRPr="006B397C">
              <w:t xml:space="preserve"> должен быть членом саморегулируемой организации (СРО) в области инженерных изысканий и архитектурно-строительного проектирования.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b/>
                <w:lang/>
              </w:rPr>
              <w:t xml:space="preserve">Подрядчику </w:t>
            </w:r>
            <w:r w:rsidRPr="006B397C">
              <w:rPr>
                <w:lang/>
              </w:rPr>
              <w:t>разработать проектную документацию, в объеме, достаточном для согласования, предусмотренным Законодательством РФ, с эксплуатирующими организациями</w:t>
            </w:r>
            <w:r w:rsidR="002C026E" w:rsidRPr="006B397C">
              <w:rPr>
                <w:lang/>
              </w:rPr>
              <w:t xml:space="preserve"> и </w:t>
            </w:r>
            <w:r w:rsidR="002C026E" w:rsidRPr="006B397C">
              <w:rPr>
                <w:b/>
                <w:bCs/>
                <w:lang/>
              </w:rPr>
              <w:t>Заказчиком</w:t>
            </w:r>
            <w:r w:rsidRPr="006B397C">
              <w:rPr>
                <w:lang/>
              </w:rPr>
              <w:t>.</w:t>
            </w:r>
            <w:r w:rsidR="002C1DFD" w:rsidRPr="006B397C">
              <w:rPr>
                <w:lang/>
              </w:rPr>
              <w:t xml:space="preserve"> </w:t>
            </w:r>
          </w:p>
          <w:p w:rsidR="0036346F" w:rsidRPr="006B397C" w:rsidRDefault="002C1DFD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Сопровождение</w:t>
            </w:r>
            <w:r w:rsidR="00F50AAF" w:rsidRPr="006B397C">
              <w:rPr>
                <w:lang/>
              </w:rPr>
              <w:t xml:space="preserve">, </w:t>
            </w:r>
            <w:r w:rsidRPr="006B397C">
              <w:rPr>
                <w:lang/>
              </w:rPr>
              <w:t xml:space="preserve">устранение замечаний экспертизы, </w:t>
            </w:r>
            <w:r w:rsidR="00F50AAF" w:rsidRPr="006B397C">
              <w:rPr>
                <w:lang/>
              </w:rPr>
              <w:t xml:space="preserve">относящихся к </w:t>
            </w:r>
            <w:r w:rsidRPr="006B397C">
              <w:rPr>
                <w:lang/>
              </w:rPr>
              <w:t>раздел</w:t>
            </w:r>
            <w:r w:rsidR="002C026E" w:rsidRPr="006B397C">
              <w:rPr>
                <w:lang/>
              </w:rPr>
              <w:t>у</w:t>
            </w:r>
            <w:r w:rsidRPr="006B397C">
              <w:rPr>
                <w:lang/>
              </w:rPr>
              <w:t xml:space="preserve"> </w:t>
            </w:r>
            <w:proofErr w:type="spellStart"/>
            <w:r w:rsidRPr="006B397C">
              <w:rPr>
                <w:lang/>
              </w:rPr>
              <w:t>ОВиК</w:t>
            </w:r>
            <w:proofErr w:type="spellEnd"/>
            <w:r w:rsidRPr="006B397C">
              <w:rPr>
                <w:lang/>
              </w:rPr>
              <w:t xml:space="preserve"> в </w:t>
            </w:r>
            <w:r w:rsidR="002C026E" w:rsidRPr="006B397C">
              <w:rPr>
                <w:lang/>
              </w:rPr>
              <w:t>государственной экспертизе МГЭ</w:t>
            </w:r>
            <w:r w:rsidRPr="006B397C">
              <w:rPr>
                <w:lang/>
              </w:rPr>
              <w:t xml:space="preserve"> до получения положительного. 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В случае расхождения требований к разрабатываемой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проектной документации, изложенных в «Техническом задании» и «Задании на проектирование», необходимо руководствоваться требованиями «Задания на проектирование».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Состав и требования к детализации устанавливаются </w:t>
            </w:r>
            <w:r w:rsidRPr="006B397C">
              <w:rPr>
                <w:b/>
                <w:bCs/>
                <w:lang/>
              </w:rPr>
              <w:t>Заказчиком</w:t>
            </w:r>
            <w:r w:rsidRPr="006B397C">
              <w:rPr>
                <w:lang/>
              </w:rPr>
              <w:t>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Договор включает в себя затраты, издержки и иные, в том числе сопутствующие расходы производит и несет </w:t>
            </w:r>
            <w:r w:rsidRPr="006B397C">
              <w:rPr>
                <w:b/>
                <w:bCs/>
                <w:lang/>
              </w:rPr>
              <w:t>Подрядчик</w:t>
            </w:r>
            <w:r w:rsidRPr="006B397C">
              <w:rPr>
                <w:lang/>
              </w:rPr>
              <w:t>.</w:t>
            </w:r>
            <w:r w:rsidR="001D28BC" w:rsidRPr="006B397C">
              <w:rPr>
                <w:lang/>
              </w:rPr>
              <w:t xml:space="preserve"> </w:t>
            </w:r>
          </w:p>
        </w:tc>
      </w:tr>
      <w:tr w:rsidR="006B397C" w:rsidRPr="006B397C" w:rsidTr="004348D9">
        <w:trPr>
          <w:trHeight w:val="303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1.8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Этапы проектирования</w:t>
            </w:r>
          </w:p>
        </w:tc>
        <w:tc>
          <w:tcPr>
            <w:tcW w:w="6230" w:type="dxa"/>
            <w:shd w:val="clear" w:color="auto" w:fill="auto"/>
          </w:tcPr>
          <w:p w:rsidR="006F2E16" w:rsidRDefault="0036346F" w:rsidP="006F2E16">
            <w:pPr>
              <w:ind w:left="31" w:hanging="31"/>
              <w:jc w:val="both"/>
              <w:rPr>
                <w:lang/>
              </w:rPr>
            </w:pPr>
            <w:r w:rsidRPr="006B397C">
              <w:rPr>
                <w:lang/>
              </w:rPr>
              <w:t>Разработка проектной документации</w:t>
            </w:r>
            <w:r w:rsidR="002B13B5" w:rsidRPr="006B397C">
              <w:rPr>
                <w:lang/>
              </w:rPr>
              <w:t xml:space="preserve"> на капитальный ремонт систем </w:t>
            </w:r>
            <w:proofErr w:type="spellStart"/>
            <w:r w:rsidR="002B13B5" w:rsidRPr="006B397C">
              <w:rPr>
                <w:lang/>
              </w:rPr>
              <w:t>ОВиК</w:t>
            </w:r>
            <w:proofErr w:type="spellEnd"/>
            <w:r w:rsidR="002B13B5" w:rsidRPr="006B397C">
              <w:rPr>
                <w:lang/>
              </w:rPr>
              <w:t xml:space="preserve"> (отопление, вентиляция и кондиционирование)</w:t>
            </w:r>
            <w:r w:rsidR="00BD78B2">
              <w:rPr>
                <w:lang/>
              </w:rPr>
              <w:t xml:space="preserve">, </w:t>
            </w:r>
          </w:p>
          <w:p w:rsidR="0036346F" w:rsidRPr="006B397C" w:rsidRDefault="001D28BC" w:rsidP="006F2E16">
            <w:pPr>
              <w:ind w:left="31" w:hanging="31"/>
              <w:jc w:val="both"/>
              <w:rPr>
                <w:lang/>
              </w:rPr>
            </w:pPr>
            <w:r w:rsidRPr="006B397C">
              <w:rPr>
                <w:lang/>
              </w:rPr>
              <w:t>Сопровождение, устранение замечаний экспертизы</w:t>
            </w:r>
            <w:r w:rsidR="00D17F93" w:rsidRPr="006B397C">
              <w:rPr>
                <w:lang/>
              </w:rPr>
              <w:t xml:space="preserve"> МГЭ к проектной документации</w:t>
            </w:r>
            <w:r w:rsidRPr="006B397C">
              <w:rPr>
                <w:lang/>
              </w:rPr>
              <w:t>, относящихся к раздел</w:t>
            </w:r>
            <w:r w:rsidR="00D17F93" w:rsidRPr="006B397C">
              <w:rPr>
                <w:lang/>
              </w:rPr>
              <w:t>у</w:t>
            </w:r>
            <w:r w:rsidRPr="006B397C">
              <w:rPr>
                <w:lang/>
              </w:rPr>
              <w:t xml:space="preserve"> </w:t>
            </w:r>
            <w:proofErr w:type="spellStart"/>
            <w:r w:rsidRPr="006B397C">
              <w:rPr>
                <w:lang/>
              </w:rPr>
              <w:t>ОВиК</w:t>
            </w:r>
            <w:proofErr w:type="spellEnd"/>
            <w:r w:rsidRPr="006B397C">
              <w:rPr>
                <w:lang/>
              </w:rPr>
              <w:t xml:space="preserve"> до получения положительного</w:t>
            </w:r>
            <w:r w:rsidR="00D17F93" w:rsidRPr="006B397C">
              <w:rPr>
                <w:lang/>
              </w:rPr>
              <w:t xml:space="preserve"> заключения</w:t>
            </w:r>
            <w:r w:rsidRPr="006B397C">
              <w:rPr>
                <w:lang/>
              </w:rPr>
              <w:t xml:space="preserve">. </w:t>
            </w:r>
          </w:p>
        </w:tc>
      </w:tr>
      <w:tr w:rsidR="006B397C" w:rsidRPr="006B397C" w:rsidTr="00385196">
        <w:trPr>
          <w:trHeight w:val="423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1.9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Стадийность проектирования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pStyle w:val="paragraph"/>
              <w:spacing w:before="0" w:beforeAutospacing="0" w:after="0" w:afterAutospacing="0"/>
              <w:ind w:right="60"/>
              <w:textAlignment w:val="baseline"/>
            </w:pPr>
            <w:r w:rsidRPr="006B397C">
              <w:rPr>
                <w:bCs/>
                <w:kern w:val="32"/>
              </w:rPr>
              <w:t>- Проектная документация (стадия П).</w:t>
            </w:r>
          </w:p>
        </w:tc>
      </w:tr>
      <w:tr w:rsidR="006B397C" w:rsidRPr="006B397C" w:rsidTr="00385196">
        <w:trPr>
          <w:trHeight w:val="749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1.10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Исходно-разрешительная документация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1) </w:t>
            </w:r>
            <w:r w:rsidR="000F20B9" w:rsidRPr="006B397C">
              <w:rPr>
                <w:lang/>
              </w:rPr>
              <w:t>П</w:t>
            </w:r>
            <w:r w:rsidRPr="006B397C">
              <w:rPr>
                <w:lang/>
              </w:rPr>
              <w:t xml:space="preserve">роект </w:t>
            </w:r>
            <w:r w:rsidR="000F20B9" w:rsidRPr="006B397C">
              <w:rPr>
                <w:lang/>
              </w:rPr>
              <w:t>9/</w:t>
            </w:r>
            <w:r w:rsidR="000F20B9" w:rsidRPr="006B397C">
              <w:rPr>
                <w:lang w:val="en-US"/>
              </w:rPr>
              <w:t>XII</w:t>
            </w:r>
            <w:r w:rsidR="003570E1" w:rsidRPr="006B397C">
              <w:rPr>
                <w:lang/>
              </w:rPr>
              <w:t>1976</w:t>
            </w:r>
            <w:r w:rsidRPr="006B397C">
              <w:rPr>
                <w:lang/>
              </w:rPr>
              <w:t xml:space="preserve"> «</w:t>
            </w:r>
            <w:r w:rsidR="003570E1" w:rsidRPr="006B397C">
              <w:rPr>
                <w:lang/>
              </w:rPr>
              <w:t xml:space="preserve">Спортсооружения в Олимпийской </w:t>
            </w:r>
            <w:r w:rsidR="00CC0B76" w:rsidRPr="006B397C">
              <w:rPr>
                <w:lang/>
              </w:rPr>
              <w:t>деревне. 80. Спорткомплекс</w:t>
            </w:r>
            <w:r w:rsidRPr="006B397C">
              <w:rPr>
                <w:lang/>
              </w:rPr>
              <w:t xml:space="preserve">» </w:t>
            </w:r>
            <w:r w:rsidR="00CC0B76" w:rsidRPr="006B397C">
              <w:rPr>
                <w:lang/>
              </w:rPr>
              <w:t xml:space="preserve">Марка: ОВ. </w:t>
            </w:r>
            <w:r w:rsidRPr="006B397C">
              <w:rPr>
                <w:lang/>
              </w:rPr>
              <w:t>составе: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– </w:t>
            </w:r>
            <w:r w:rsidR="0056742B" w:rsidRPr="006B397C">
              <w:rPr>
                <w:lang/>
              </w:rPr>
              <w:t>Отопление, вентиляция и кондиционирование</w:t>
            </w:r>
            <w:r w:rsidRPr="006B397C">
              <w:rPr>
                <w:lang/>
              </w:rPr>
              <w:t>,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Разработанный институтом «</w:t>
            </w:r>
            <w:r w:rsidR="0056742B" w:rsidRPr="006B397C">
              <w:rPr>
                <w:lang/>
              </w:rPr>
              <w:t>Моспроект-1</w:t>
            </w:r>
            <w:r w:rsidRPr="006B397C">
              <w:rPr>
                <w:lang/>
              </w:rPr>
              <w:t>» в 19</w:t>
            </w:r>
            <w:r w:rsidR="00B07622" w:rsidRPr="006B397C">
              <w:rPr>
                <w:lang/>
              </w:rPr>
              <w:t>76</w:t>
            </w:r>
            <w:r w:rsidRPr="006B397C">
              <w:rPr>
                <w:lang/>
              </w:rPr>
              <w:t xml:space="preserve"> г.;</w:t>
            </w:r>
          </w:p>
          <w:p w:rsidR="0036346F" w:rsidRPr="006B397C" w:rsidRDefault="0036346F" w:rsidP="0069731F">
            <w:pPr>
              <w:jc w:val="both"/>
            </w:pPr>
            <w:r w:rsidRPr="006B397C">
              <w:rPr>
                <w:lang/>
              </w:rPr>
              <w:t>2) Проектная документация</w:t>
            </w:r>
            <w:r w:rsidR="00D17F93" w:rsidRPr="006B397C">
              <w:rPr>
                <w:lang/>
              </w:rPr>
              <w:t xml:space="preserve"> Раздел 1 «Архитектурные решения»</w:t>
            </w:r>
            <w:r w:rsidRPr="006B397C">
              <w:rPr>
                <w:lang/>
              </w:rPr>
              <w:t xml:space="preserve">, выполненная ООО «КППИ» в </w:t>
            </w:r>
            <w:r w:rsidR="0069731F" w:rsidRPr="006B397C">
              <w:rPr>
                <w:lang/>
              </w:rPr>
              <w:t>январе</w:t>
            </w:r>
            <w:r w:rsidRPr="006B397C">
              <w:rPr>
                <w:lang/>
              </w:rPr>
              <w:t xml:space="preserve">– </w:t>
            </w:r>
            <w:r w:rsidR="0069731F" w:rsidRPr="006B397C">
              <w:rPr>
                <w:lang/>
              </w:rPr>
              <w:t>апреле</w:t>
            </w:r>
            <w:r w:rsidRPr="006B397C">
              <w:rPr>
                <w:lang/>
              </w:rPr>
              <w:t xml:space="preserve"> 2024 г.</w:t>
            </w:r>
            <w:r w:rsidR="009323D2" w:rsidRPr="006B397C">
              <w:rPr>
                <w:lang/>
              </w:rPr>
              <w:t xml:space="preserve"> </w:t>
            </w:r>
          </w:p>
        </w:tc>
      </w:tr>
      <w:tr w:rsidR="006B397C" w:rsidRPr="006B397C" w:rsidTr="005A0E3F">
        <w:trPr>
          <w:trHeight w:val="416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  <w:r w:rsidRPr="006B397C">
              <w:rPr>
                <w:b/>
                <w:lang/>
              </w:rPr>
              <w:t>11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lang/>
              </w:rPr>
              <w:t>Срок</w:t>
            </w:r>
            <w:r w:rsidRPr="006B397C">
              <w:rPr>
                <w:b/>
                <w:lang/>
              </w:rPr>
              <w:t xml:space="preserve"> </w:t>
            </w:r>
            <w:r w:rsidRPr="006B397C">
              <w:rPr>
                <w:b/>
                <w:lang/>
              </w:rPr>
              <w:t xml:space="preserve">выполнения </w:t>
            </w:r>
            <w:r w:rsidRPr="006B397C">
              <w:rPr>
                <w:b/>
                <w:lang/>
              </w:rPr>
              <w:t>проектной документации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Начало: дата заключения Договора</w:t>
            </w:r>
          </w:p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 xml:space="preserve">Окончание: </w:t>
            </w:r>
            <w:r w:rsidR="00775B4A">
              <w:rPr>
                <w:b/>
                <w:lang/>
              </w:rPr>
              <w:t>54</w:t>
            </w:r>
            <w:r w:rsidRPr="006B397C">
              <w:rPr>
                <w:b/>
                <w:lang/>
              </w:rPr>
              <w:t xml:space="preserve"> календарных дней с даты заключения.                               </w:t>
            </w:r>
          </w:p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Cs/>
                <w:lang/>
              </w:rPr>
              <w:t>Гарантийные обязательства</w:t>
            </w:r>
            <w:r w:rsidRPr="006B397C">
              <w:rPr>
                <w:b/>
                <w:lang/>
              </w:rPr>
              <w:t xml:space="preserve"> 60 </w:t>
            </w:r>
            <w:r w:rsidRPr="006B397C">
              <w:rPr>
                <w:bCs/>
                <w:lang/>
              </w:rPr>
              <w:t>месяцев</w:t>
            </w:r>
          </w:p>
        </w:tc>
      </w:tr>
      <w:tr w:rsidR="006B397C" w:rsidRPr="006B397C" w:rsidTr="005A0E3F">
        <w:trPr>
          <w:trHeight w:val="416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rPr>
                <w:b/>
                <w:lang/>
              </w:rPr>
            </w:pPr>
            <w:r w:rsidRPr="006B397C">
              <w:rPr>
                <w:b/>
                <w:sz w:val="22"/>
                <w:szCs w:val="22"/>
              </w:rPr>
              <w:t>Срок выполнения сопровождение документации в экспертизе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>Начало: дата захода в экспертизу</w:t>
            </w:r>
            <w:r w:rsidR="00A73D02" w:rsidRPr="006B397C">
              <w:rPr>
                <w:b/>
                <w:sz w:val="22"/>
                <w:szCs w:val="22"/>
              </w:rPr>
              <w:t xml:space="preserve"> </w:t>
            </w:r>
          </w:p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sz w:val="22"/>
                <w:szCs w:val="22"/>
              </w:rPr>
              <w:t xml:space="preserve">Окончание: </w:t>
            </w:r>
            <w:r w:rsidR="00837EE2" w:rsidRPr="006B397C">
              <w:rPr>
                <w:b/>
                <w:sz w:val="22"/>
                <w:szCs w:val="22"/>
              </w:rPr>
              <w:t>60</w:t>
            </w:r>
            <w:r w:rsidRPr="006B397C">
              <w:rPr>
                <w:b/>
                <w:sz w:val="22"/>
                <w:szCs w:val="22"/>
              </w:rPr>
              <w:t xml:space="preserve"> рабочих дня с даты заключения договора и получение положительного заключения экспертизы.</w:t>
            </w:r>
            <w:r w:rsidR="009323D2" w:rsidRPr="006B397C">
              <w:rPr>
                <w:b/>
                <w:sz w:val="22"/>
                <w:szCs w:val="22"/>
              </w:rPr>
              <w:t xml:space="preserve"> </w:t>
            </w:r>
            <w:r w:rsidRPr="006B397C">
              <w:rPr>
                <w:sz w:val="22"/>
                <w:szCs w:val="22"/>
              </w:rPr>
              <w:t>Гарантийные обязательства</w:t>
            </w:r>
            <w:r w:rsidRPr="006B397C">
              <w:rPr>
                <w:b/>
                <w:sz w:val="22"/>
                <w:szCs w:val="22"/>
              </w:rPr>
              <w:t xml:space="preserve"> 60 </w:t>
            </w:r>
            <w:r w:rsidRPr="006B397C">
              <w:rPr>
                <w:sz w:val="22"/>
                <w:szCs w:val="22"/>
              </w:rPr>
              <w:t>месяцев</w:t>
            </w:r>
          </w:p>
        </w:tc>
      </w:tr>
      <w:tr w:rsidR="006B397C" w:rsidRPr="006B397C" w:rsidTr="00605692">
        <w:trPr>
          <w:trHeight w:val="422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1.</w:t>
            </w:r>
            <w:r w:rsidRPr="006B397C">
              <w:rPr>
                <w:b/>
                <w:lang/>
              </w:rPr>
              <w:t>12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spacing w:after="120"/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Представители сторон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 xml:space="preserve">Представитель </w:t>
            </w:r>
            <w:r w:rsidRPr="006B397C">
              <w:rPr>
                <w:b/>
                <w:sz w:val="22"/>
                <w:szCs w:val="22"/>
              </w:rPr>
              <w:t>Заказчика:</w:t>
            </w:r>
          </w:p>
          <w:p w:rsidR="0036346F" w:rsidRPr="006B397C" w:rsidRDefault="0036346F" w:rsidP="0036346F">
            <w:pPr>
              <w:jc w:val="both"/>
              <w:rPr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>-</w:t>
            </w:r>
            <w:r w:rsidRPr="006B397C">
              <w:rPr>
                <w:sz w:val="22"/>
                <w:szCs w:val="22"/>
              </w:rPr>
              <w:t xml:space="preserve">  </w:t>
            </w:r>
            <w:r w:rsidRPr="006B397C">
              <w:rPr>
                <w:b/>
                <w:sz w:val="22"/>
                <w:szCs w:val="22"/>
              </w:rPr>
              <w:t>Заказчик</w:t>
            </w:r>
            <w:r w:rsidRPr="006B397C">
              <w:rPr>
                <w:sz w:val="22"/>
                <w:szCs w:val="22"/>
              </w:rPr>
              <w:t xml:space="preserve"> назначает представителя, который будет представлять его интересы;</w:t>
            </w:r>
          </w:p>
          <w:p w:rsidR="0036346F" w:rsidRPr="006B397C" w:rsidRDefault="0036346F" w:rsidP="0036346F">
            <w:pPr>
              <w:jc w:val="both"/>
            </w:pPr>
            <w:r w:rsidRPr="006B397C">
              <w:rPr>
                <w:b/>
                <w:sz w:val="22"/>
                <w:szCs w:val="22"/>
              </w:rPr>
              <w:t>- Подрядчик</w:t>
            </w:r>
            <w:r w:rsidRPr="006B397C">
              <w:rPr>
                <w:sz w:val="22"/>
                <w:szCs w:val="22"/>
              </w:rPr>
              <w:t xml:space="preserve"> обязуется выполнять письменные распоряжения Представителя </w:t>
            </w:r>
            <w:r w:rsidRPr="006B397C">
              <w:rPr>
                <w:b/>
                <w:sz w:val="22"/>
                <w:szCs w:val="22"/>
              </w:rPr>
              <w:t xml:space="preserve">Заказчика, </w:t>
            </w:r>
            <w:r w:rsidRPr="006B397C">
              <w:rPr>
                <w:sz w:val="22"/>
                <w:szCs w:val="22"/>
              </w:rPr>
              <w:t xml:space="preserve">в рамках данного договора. Любые извещения, полученные </w:t>
            </w:r>
            <w:r w:rsidRPr="006B397C">
              <w:rPr>
                <w:b/>
                <w:sz w:val="22"/>
                <w:szCs w:val="22"/>
              </w:rPr>
              <w:t>Подрядчиком</w:t>
            </w:r>
            <w:r w:rsidRPr="006B397C">
              <w:rPr>
                <w:sz w:val="22"/>
                <w:szCs w:val="22"/>
              </w:rPr>
              <w:t xml:space="preserve"> от кого-либо, кроме Представителя </w:t>
            </w:r>
            <w:r w:rsidRPr="006B397C">
              <w:rPr>
                <w:b/>
                <w:sz w:val="22"/>
                <w:szCs w:val="22"/>
              </w:rPr>
              <w:t>Заказчика</w:t>
            </w:r>
            <w:r w:rsidRPr="006B397C">
              <w:rPr>
                <w:sz w:val="22"/>
                <w:szCs w:val="22"/>
              </w:rPr>
              <w:t xml:space="preserve"> или единоличного исполнительного органа </w:t>
            </w:r>
            <w:r w:rsidRPr="006B397C">
              <w:rPr>
                <w:b/>
                <w:sz w:val="22"/>
                <w:szCs w:val="22"/>
              </w:rPr>
              <w:t>Заказчика</w:t>
            </w:r>
            <w:r w:rsidRPr="006B397C">
              <w:rPr>
                <w:sz w:val="22"/>
                <w:szCs w:val="22"/>
              </w:rPr>
              <w:t xml:space="preserve"> (либо их надлежащим образом уполномоченных представителей), являются недействительными и не должны приниматься во внимание;</w:t>
            </w:r>
          </w:p>
        </w:tc>
      </w:tr>
      <w:tr w:rsidR="00386DB4" w:rsidRPr="006B397C" w:rsidTr="00385196">
        <w:trPr>
          <w:trHeight w:val="410"/>
        </w:trPr>
        <w:tc>
          <w:tcPr>
            <w:tcW w:w="0" w:type="auto"/>
            <w:shd w:val="clear" w:color="auto" w:fill="auto"/>
          </w:tcPr>
          <w:p w:rsidR="00386DB4" w:rsidRPr="006B397C" w:rsidRDefault="00386DB4" w:rsidP="0036346F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1.13</w:t>
            </w:r>
          </w:p>
        </w:tc>
        <w:tc>
          <w:tcPr>
            <w:tcW w:w="3350" w:type="dxa"/>
            <w:shd w:val="clear" w:color="auto" w:fill="auto"/>
          </w:tcPr>
          <w:p w:rsidR="00386DB4" w:rsidRPr="00386DB4" w:rsidRDefault="00386DB4" w:rsidP="0036346F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Требования к проектным решениям раздела </w:t>
            </w:r>
            <w:proofErr w:type="spellStart"/>
            <w:r>
              <w:rPr>
                <w:b/>
                <w:lang/>
              </w:rPr>
              <w:t>ОВиК</w:t>
            </w:r>
            <w:proofErr w:type="spellEnd"/>
          </w:p>
        </w:tc>
        <w:tc>
          <w:tcPr>
            <w:tcW w:w="6230" w:type="dxa"/>
            <w:shd w:val="clear" w:color="auto" w:fill="auto"/>
          </w:tcPr>
          <w:p w:rsidR="00386DB4" w:rsidRPr="00D15855" w:rsidRDefault="00386DB4" w:rsidP="00386DB4">
            <w:pPr>
              <w:pStyle w:val="headertext"/>
              <w:shd w:val="clear" w:color="auto" w:fill="FFFFFF"/>
              <w:textAlignment w:val="baseline"/>
              <w:rPr>
                <w:b/>
                <w:bCs/>
                <w:u w:val="single"/>
              </w:rPr>
            </w:pPr>
            <w:r w:rsidRPr="00D15855">
              <w:rPr>
                <w:b/>
                <w:bCs/>
                <w:u w:val="single"/>
              </w:rPr>
              <w:t>Система отопления: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lastRenderedPageBreak/>
              <w:t>Разработать раздел с учетом технического заключения о состоянии несущих конструкций здания и инженерных систем (“Техническое обследование для оценки технического состояния строительных конструкций учебно-спортивного комплекса "Олимпийская деревня-80" Москомспорта по адресу: г. Москва, ул. Мичуринский Проспект, Олимпийская Деревня, 2.”).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Для обеспечения необходимых климатических параметров в помещениях предусмотреть ремонт или замену систем вентиляции, отопления и кондиционирования.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Провести замену радиаторов с установкой запорной арматуры перед отопительными приборами, заменить разводящие стояки.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Замену системы отопления выполнить в рамках существующей тепловой нагрузки согласно действующему контракту на поставку тепла в границах акта балансовой принадлежности системы.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Температура теплоносителя для системы отопления - 95-70 °С. В качестве отопительных приборов применить: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 xml:space="preserve">- для административных помещений применить радиаторы биметаллические типа </w:t>
            </w:r>
            <w:proofErr w:type="spellStart"/>
            <w:r>
              <w:t>Рифар</w:t>
            </w:r>
            <w:proofErr w:type="spellEnd"/>
            <w:r>
              <w:t xml:space="preserve"> Монолит, </w:t>
            </w:r>
            <w:proofErr w:type="spellStart"/>
            <w:r>
              <w:t>Base</w:t>
            </w:r>
            <w:proofErr w:type="spellEnd"/>
            <w:r>
              <w:t xml:space="preserve"> либо аналог; 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 xml:space="preserve">-для помещений спортивного назначения радиаторы биметаллические типа </w:t>
            </w:r>
            <w:proofErr w:type="spellStart"/>
            <w:r>
              <w:t>Рифар</w:t>
            </w:r>
            <w:proofErr w:type="spellEnd"/>
            <w:r>
              <w:t xml:space="preserve"> Монолит, </w:t>
            </w:r>
            <w:proofErr w:type="spellStart"/>
            <w:r>
              <w:t>Base</w:t>
            </w:r>
            <w:proofErr w:type="spellEnd"/>
            <w:r>
              <w:t xml:space="preserve"> либо аналог, проектом предусмотреть установку защитных экранов. 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 xml:space="preserve">- для технических помещений применить регистры из гладких труб; 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- для помещения электрощитовой электрические конвекторы.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Отопительные приборы оснастить запорно-регулирующей арматурой с термостатическими головками, с возможностью выпуска воздуха и опорожнения.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Трубопроводы для системы отопления принять стальные, водогазопроводные по ГОСТ 3262-75* (Ду15-Ду50) и электросварные по ГОСТ 10704-91 (более Ду50).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Стояки отопления разместить в местах текущего размещения существующих стояков отопления.</w:t>
            </w:r>
          </w:p>
          <w:p w:rsidR="00386DB4" w:rsidRDefault="00386DB4" w:rsidP="00386DB4">
            <w:pPr>
              <w:pStyle w:val="headertext"/>
              <w:shd w:val="clear" w:color="auto" w:fill="FFFFFF"/>
              <w:textAlignment w:val="baseline"/>
            </w:pPr>
            <w:r>
              <w:t>В верхних точках систем предусмотреть устройства для выпуска воздуха.</w:t>
            </w:r>
          </w:p>
          <w:p w:rsidR="00386DB4" w:rsidRDefault="00386DB4" w:rsidP="00386DB4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Магистральные трубопроводы выполнить замену тепловой изоляции.</w:t>
            </w:r>
          </w:p>
          <w:p w:rsidR="00166913" w:rsidRPr="00252EA6" w:rsidRDefault="00166913" w:rsidP="00166913">
            <w:pPr>
              <w:pStyle w:val="headertext"/>
              <w:shd w:val="clear" w:color="auto" w:fill="FFFFFF"/>
              <w:textAlignment w:val="baseline"/>
              <w:rPr>
                <w:b/>
                <w:bCs/>
                <w:u w:val="single"/>
              </w:rPr>
            </w:pPr>
            <w:r w:rsidRPr="00252EA6">
              <w:rPr>
                <w:b/>
                <w:bCs/>
                <w:u w:val="single"/>
              </w:rPr>
              <w:lastRenderedPageBreak/>
              <w:t>Система вентиляции</w:t>
            </w:r>
          </w:p>
          <w:p w:rsidR="00166913" w:rsidRDefault="00166913" w:rsidP="00166913">
            <w:pPr>
              <w:pStyle w:val="headertext"/>
              <w:shd w:val="clear" w:color="auto" w:fill="FFFFFF"/>
              <w:textAlignment w:val="baseline"/>
            </w:pPr>
            <w:r>
              <w:t>Предусмотреть проектом капитальный ремонт систем вентиляции по существующим схемам (по результатам технического заключения о состоянии несущих конструкций здания и инженерных систем).</w:t>
            </w:r>
          </w:p>
          <w:p w:rsidR="00166913" w:rsidRDefault="00166913" w:rsidP="00166913">
            <w:pPr>
              <w:pStyle w:val="headertext"/>
              <w:shd w:val="clear" w:color="auto" w:fill="FFFFFF"/>
              <w:textAlignment w:val="baseline"/>
            </w:pPr>
            <w:r>
              <w:t>Предусмотреть проектом обеззараживание приточного воздуха. Обеззараживание воздуха обеспечить секцией бактерицидной обработки воздуха в составе приточной установки либо канальной секцией.</w:t>
            </w:r>
          </w:p>
          <w:p w:rsidR="00166913" w:rsidRDefault="00166913" w:rsidP="00166913">
            <w:pPr>
              <w:pStyle w:val="headertext"/>
              <w:shd w:val="clear" w:color="auto" w:fill="FFFFFF"/>
              <w:textAlignment w:val="baseline"/>
            </w:pPr>
            <w:r>
              <w:t xml:space="preserve">Расчетные параметры наружного воздуха, для расчета системы вентиляции воздуха принять в соответствии с действующими нормативными документами (СП131.13330.2020 Строительная Климатология). </w:t>
            </w:r>
          </w:p>
          <w:p w:rsidR="00166913" w:rsidRDefault="00166913" w:rsidP="00166913">
            <w:pPr>
              <w:pStyle w:val="headertext"/>
              <w:shd w:val="clear" w:color="auto" w:fill="FFFFFF"/>
              <w:textAlignment w:val="baseline"/>
            </w:pPr>
            <w:r>
              <w:t xml:space="preserve">Параметры микроклимата предусмотреть в соответствии с ГОСТ 30494, СП 60.13330.2020, СП 336.13325800.2017. </w:t>
            </w:r>
          </w:p>
          <w:p w:rsidR="00166913" w:rsidRDefault="00166913" w:rsidP="00166913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В проекте использовать существующие шахты и каналы вентиляции. </w:t>
            </w:r>
            <w:r w:rsidR="00252EA6">
              <w:t xml:space="preserve">Вентиляционное оборудование предусмотреть от компании </w:t>
            </w:r>
            <w:proofErr w:type="spellStart"/>
            <w:r w:rsidR="00252EA6">
              <w:t>Евровент</w:t>
            </w:r>
            <w:proofErr w:type="spellEnd"/>
          </w:p>
          <w:p w:rsidR="002E0ABC" w:rsidRDefault="002E0ABC" w:rsidP="00166913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2E0ABC" w:rsidRPr="002E0ABC" w:rsidRDefault="002E0ABC" w:rsidP="00166913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002E0ABC">
              <w:rPr>
                <w:b/>
                <w:bCs/>
                <w:u w:val="single"/>
              </w:rPr>
              <w:t>Система кондиционирования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Предусмотреть проектом замену системы кондиционирования по существующим схемам (по результатам технического заключения о состоянии несущих конструкций здания и инженерных систем)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В помещении серверной необходимо обеспечить следующие климатические условия: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температура воздуха в помещении: 18-24℃;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допустимые отклонения температуры: +/- 2℃;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относительная влажность воздуха: 45-60%;</w:t>
            </w:r>
          </w:p>
          <w:p w:rsidR="002E0ABC" w:rsidRDefault="002E0ABC" w:rsidP="002E0ABC">
            <w:pPr>
              <w:pStyle w:val="headertext"/>
              <w:shd w:val="clear" w:color="auto" w:fill="FFFFFF"/>
              <w:textAlignment w:val="baseline"/>
            </w:pPr>
            <w:r>
              <w:t>Дренаж от внутренних блоков вывести в ближайшие санузлы. При необходимости использовать дренажные помпы. Использовать накопительные дренажные помпы использовать за пределами помещения серверной.</w:t>
            </w:r>
          </w:p>
          <w:p w:rsidR="002E0ABC" w:rsidRDefault="002E0ABC" w:rsidP="002E0ABC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обеспечения необходимых климатических параметров в помещениях предусмотреть ремонт или замену системы кондиционирования</w:t>
            </w:r>
          </w:p>
          <w:p w:rsidR="00D15855" w:rsidRPr="006B397C" w:rsidRDefault="00D15855" w:rsidP="00386DB4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B397C" w:rsidRPr="006B397C" w:rsidTr="00385196">
        <w:trPr>
          <w:trHeight w:val="410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lastRenderedPageBreak/>
              <w:t>1.1</w:t>
            </w:r>
            <w:r w:rsidR="00653FE5">
              <w:rPr>
                <w:b/>
                <w:lang/>
              </w:rPr>
              <w:t>5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rPr>
                <w:b/>
                <w:lang/>
              </w:rPr>
            </w:pPr>
            <w:r w:rsidRPr="006B397C">
              <w:rPr>
                <w:b/>
                <w:lang/>
              </w:rPr>
              <w:t xml:space="preserve">Требования к составу и оформлению </w:t>
            </w:r>
            <w:r w:rsidRPr="006B397C">
              <w:rPr>
                <w:b/>
                <w:lang/>
              </w:rPr>
              <w:t xml:space="preserve">проектной </w:t>
            </w:r>
            <w:r w:rsidRPr="006B397C">
              <w:rPr>
                <w:b/>
                <w:lang/>
              </w:rPr>
              <w:t>документации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 w:rsidRPr="006B397C">
              <w:t>Состав проекта и содержание разделов проектной документации разработать в соответствии с действующим законодательством РФ, в том числе с Постановлением от 16 февраля 2008 года N 87 «О составе разделов проектной документации и требованиях к их содержанию» (с изменениями на 27 мая 2022 года)</w:t>
            </w:r>
          </w:p>
          <w:p w:rsidR="0036346F" w:rsidRPr="006B397C" w:rsidRDefault="0036346F" w:rsidP="0036346F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 w:rsidRPr="006B397C">
              <w:t xml:space="preserve">Подрядчик при разработке проектной документации выполняет работы в соответствии с действующим </w:t>
            </w:r>
            <w:r w:rsidRPr="006B397C">
              <w:lastRenderedPageBreak/>
              <w:t xml:space="preserve">законодательством РФ, в том числе: ГОСТ Р 21.101 — 2020: ГОСТ Р 21.501-2018. </w:t>
            </w:r>
          </w:p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Состав проектной документации:</w:t>
            </w:r>
          </w:p>
          <w:p w:rsidR="0036346F" w:rsidRPr="006B397C" w:rsidRDefault="0036346F" w:rsidP="0036346F">
            <w:r w:rsidRPr="006B397C">
              <w:t>Раздел 5 «Сведения об инженерном оборудовании, о сетях и системах инженерно-технического обеспечения», выполняется при необходимости и в случае замены, изменений местоположения оборудования и подводящих коммуникаций;</w:t>
            </w:r>
          </w:p>
          <w:p w:rsidR="0036346F" w:rsidRPr="006B397C" w:rsidRDefault="00EA1DBB" w:rsidP="00C1005B">
            <w:r w:rsidRPr="006B397C">
              <w:t xml:space="preserve">Подраздел 5.4. «Отопление, вентиляция и </w:t>
            </w:r>
            <w:r w:rsidR="00765950" w:rsidRPr="006B397C">
              <w:t>кондиционирование</w:t>
            </w:r>
            <w:r w:rsidRPr="006B397C">
              <w:t xml:space="preserve"> воздуха</w:t>
            </w:r>
            <w:r w:rsidR="00765950" w:rsidRPr="006B397C">
              <w:t>»</w:t>
            </w:r>
          </w:p>
          <w:p w:rsidR="0036346F" w:rsidRPr="006B397C" w:rsidRDefault="0036346F" w:rsidP="0036346F">
            <w:pPr>
              <w:pStyle w:val="aff5"/>
              <w:ind w:left="0" w:right="72"/>
              <w:jc w:val="both"/>
              <w:rPr>
                <w:rFonts w:ascii="Times New Roman" w:hAnsi="Times New Roman"/>
                <w:color w:val="auto"/>
              </w:rPr>
            </w:pPr>
            <w:r w:rsidRPr="006B397C">
              <w:rPr>
                <w:rFonts w:ascii="Times New Roman" w:hAnsi="Times New Roman"/>
                <w:color w:val="auto"/>
              </w:rPr>
              <w:t xml:space="preserve">При отсутствии в проектных решениях работ из перечня видов работ, которые оказывают влияние на безопасность объектов капитального строительства, состав проекта уточняется в задании на проектирование и согласовывается с </w:t>
            </w:r>
            <w:r w:rsidRPr="006B397C">
              <w:rPr>
                <w:rFonts w:ascii="Times New Roman" w:hAnsi="Times New Roman"/>
                <w:b/>
                <w:color w:val="auto"/>
              </w:rPr>
              <w:t xml:space="preserve">Учреждением </w:t>
            </w:r>
            <w:r w:rsidRPr="006B397C">
              <w:rPr>
                <w:rFonts w:ascii="Times New Roman" w:hAnsi="Times New Roman"/>
                <w:color w:val="auto"/>
              </w:rPr>
              <w:t xml:space="preserve">и </w:t>
            </w:r>
            <w:r w:rsidRPr="006B397C">
              <w:rPr>
                <w:rFonts w:ascii="Times New Roman" w:hAnsi="Times New Roman"/>
                <w:b/>
                <w:color w:val="auto"/>
              </w:rPr>
              <w:t>Заказчиком</w:t>
            </w:r>
            <w:r w:rsidRPr="006B397C">
              <w:rPr>
                <w:rFonts w:ascii="Times New Roman" w:hAnsi="Times New Roman"/>
                <w:color w:val="auto"/>
              </w:rPr>
              <w:t xml:space="preserve"> дополнительно.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b/>
                <w:lang/>
              </w:rPr>
              <w:t>Подрядчик</w:t>
            </w:r>
            <w:r w:rsidRPr="006B397C">
              <w:rPr>
                <w:lang/>
              </w:rPr>
              <w:t xml:space="preserve"> обязан разработать </w:t>
            </w:r>
            <w:r w:rsidRPr="006B397C">
              <w:rPr>
                <w:lang/>
              </w:rPr>
              <w:t xml:space="preserve">и </w:t>
            </w:r>
            <w:r w:rsidRPr="006B397C">
              <w:rPr>
                <w:lang/>
              </w:rPr>
              <w:t>предоставить</w:t>
            </w:r>
            <w:r w:rsidRPr="006B397C">
              <w:rPr>
                <w:lang/>
              </w:rPr>
              <w:t xml:space="preserve"> </w:t>
            </w:r>
            <w:r w:rsidRPr="006B397C">
              <w:rPr>
                <w:b/>
                <w:lang/>
              </w:rPr>
              <w:t>Заказчику</w:t>
            </w:r>
            <w:r w:rsidRPr="006B397C">
              <w:rPr>
                <w:lang/>
              </w:rPr>
              <w:t xml:space="preserve"> </w:t>
            </w:r>
            <w:r w:rsidRPr="006B397C">
              <w:rPr>
                <w:lang/>
              </w:rPr>
              <w:t>проектную документацию,</w:t>
            </w:r>
            <w:r w:rsidRPr="006B397C">
              <w:rPr>
                <w:lang/>
              </w:rPr>
              <w:t xml:space="preserve"> оформленную в соответствии</w:t>
            </w:r>
            <w:r w:rsidRPr="006B397C">
              <w:rPr>
                <w:lang/>
              </w:rPr>
              <w:t xml:space="preserve"> с нормативными документами в строительстве, включая, но не ограничиваясь: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- Постановлением Правительства Российской Федерации от 16 февраля 2008 года № 87 «О составе разделов проектной документации и требованиях к их содержанию»; 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- ГОСТ Р 21.101-2020 «Система проектной документации для строительства (СПДС). Основные требования к проектной и рабочей документации»;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- Федеральным законом от 30.12.2009 № 384-ФЗ «Технический регламент о безопасности зданий и сооружений»;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- Федеральным законом от 22.07.2008 №123-ФЗ «Технический регламент о требованиях пожарной безопасности»;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- </w:t>
            </w:r>
            <w:bookmarkStart w:id="3" w:name="_Hlk130385434"/>
            <w:r w:rsidR="00D17F93" w:rsidRPr="006B397C">
              <w:rPr>
                <w:lang/>
              </w:rPr>
              <w:t>договором на тех. присоединение энергоснабжающих организаций.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 xml:space="preserve">В проектной документации недопустимо указывать конкретного производителя строительных </w:t>
            </w:r>
            <w:bookmarkEnd w:id="3"/>
            <w:r w:rsidRPr="006B397C">
              <w:rPr>
                <w:lang/>
              </w:rPr>
              <w:t>материалов, конструкций и оборудования, в соответствии с поручением заместителя Мэра г. Москвы от 03.12.2015 г. № 25-30-132/5.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Разработка проектной документации должна быть осуществлена в объеме в соответствии с условиями Договора и Технического задания.</w:t>
            </w:r>
          </w:p>
          <w:p w:rsidR="0036346F" w:rsidRPr="006B397C" w:rsidRDefault="0036346F" w:rsidP="0036346F">
            <w:pPr>
              <w:jc w:val="both"/>
              <w:rPr>
                <w:lang/>
              </w:rPr>
            </w:pPr>
            <w:r w:rsidRPr="006B397C">
              <w:rPr>
                <w:lang/>
              </w:rPr>
              <w:t>Разработать и согласовать с эксплуатирующими</w:t>
            </w:r>
            <w:r w:rsidR="00D17F93" w:rsidRPr="006B397C">
              <w:rPr>
                <w:lang/>
              </w:rPr>
              <w:t xml:space="preserve"> организациями</w:t>
            </w:r>
            <w:r w:rsidRPr="006B397C">
              <w:rPr>
                <w:lang/>
              </w:rPr>
              <w:t xml:space="preserve"> </w:t>
            </w:r>
            <w:r w:rsidR="00D17F93" w:rsidRPr="006B397C">
              <w:rPr>
                <w:lang/>
              </w:rPr>
              <w:t>и Заказчиком</w:t>
            </w:r>
            <w:r w:rsidRPr="006B397C">
              <w:rPr>
                <w:lang/>
              </w:rPr>
              <w:t xml:space="preserve"> проект</w:t>
            </w:r>
            <w:r w:rsidR="00D17F93" w:rsidRPr="006B397C">
              <w:rPr>
                <w:lang/>
              </w:rPr>
              <w:t>ную</w:t>
            </w:r>
            <w:r w:rsidRPr="006B397C">
              <w:rPr>
                <w:lang/>
              </w:rPr>
              <w:t xml:space="preserve"> документацию.</w:t>
            </w:r>
            <w:r w:rsidR="005E6D3D" w:rsidRPr="006B397C">
              <w:rPr>
                <w:lang/>
              </w:rPr>
              <w:t xml:space="preserve"> </w:t>
            </w:r>
          </w:p>
        </w:tc>
      </w:tr>
      <w:tr w:rsidR="006B397C" w:rsidRPr="006B397C" w:rsidTr="00385196">
        <w:trPr>
          <w:trHeight w:val="410"/>
        </w:trPr>
        <w:tc>
          <w:tcPr>
            <w:tcW w:w="0" w:type="auto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 w:val="en-US"/>
              </w:rPr>
            </w:pPr>
            <w:r w:rsidRPr="006B397C">
              <w:rPr>
                <w:b/>
                <w:lang/>
              </w:rPr>
              <w:lastRenderedPageBreak/>
              <w:t>1.1</w:t>
            </w:r>
            <w:r w:rsidR="00653FE5">
              <w:rPr>
                <w:b/>
                <w:lang/>
              </w:rPr>
              <w:t>6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Количество экземпляров проектной документации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Комплект отчетной документации:</w:t>
            </w:r>
          </w:p>
          <w:p w:rsidR="0036346F" w:rsidRPr="006B397C" w:rsidRDefault="0036346F" w:rsidP="0036346F">
            <w:pPr>
              <w:tabs>
                <w:tab w:val="left" w:pos="0"/>
              </w:tabs>
              <w:ind w:left="17" w:right="112" w:hanging="17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 xml:space="preserve">Комплект проектной документации на электронном носителе – в одном экземпляре; </w:t>
            </w:r>
          </w:p>
          <w:p w:rsidR="0036346F" w:rsidRPr="006B397C" w:rsidRDefault="0036346F" w:rsidP="0036346F">
            <w:pPr>
              <w:tabs>
                <w:tab w:val="left" w:pos="0"/>
              </w:tabs>
              <w:ind w:left="17" w:right="112" w:hanging="17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В оригинальных форматах файлов:</w:t>
            </w:r>
          </w:p>
          <w:p w:rsidR="0036346F" w:rsidRPr="006B397C" w:rsidRDefault="0036346F" w:rsidP="0036346F">
            <w:pPr>
              <w:tabs>
                <w:tab w:val="left" w:pos="0"/>
              </w:tabs>
              <w:ind w:left="17" w:right="112" w:hanging="17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- текстовые файлы - в формате *.</w:t>
            </w:r>
            <w:proofErr w:type="spellStart"/>
            <w:r w:rsidRPr="006B397C">
              <w:rPr>
                <w:sz w:val="22"/>
                <w:szCs w:val="22"/>
              </w:rPr>
              <w:t>doc</w:t>
            </w:r>
            <w:proofErr w:type="spellEnd"/>
            <w:r w:rsidRPr="006B397C">
              <w:rPr>
                <w:sz w:val="22"/>
                <w:szCs w:val="22"/>
              </w:rPr>
              <w:t xml:space="preserve"> и *</w:t>
            </w:r>
            <w:proofErr w:type="spellStart"/>
            <w:r w:rsidRPr="006B397C">
              <w:rPr>
                <w:sz w:val="22"/>
                <w:szCs w:val="22"/>
              </w:rPr>
              <w:t>pdf</w:t>
            </w:r>
            <w:proofErr w:type="spellEnd"/>
            <w:r w:rsidRPr="006B397C">
              <w:rPr>
                <w:sz w:val="22"/>
                <w:szCs w:val="22"/>
              </w:rPr>
              <w:t>.</w:t>
            </w:r>
          </w:p>
          <w:p w:rsidR="0036346F" w:rsidRPr="006B397C" w:rsidRDefault="0036346F" w:rsidP="0036346F">
            <w:pPr>
              <w:tabs>
                <w:tab w:val="left" w:pos="0"/>
              </w:tabs>
              <w:ind w:left="17" w:right="112" w:hanging="17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- чертежи и схемы - в векторных форматах (*.</w:t>
            </w:r>
            <w:proofErr w:type="spellStart"/>
            <w:r w:rsidRPr="006B397C">
              <w:rPr>
                <w:sz w:val="22"/>
                <w:szCs w:val="22"/>
              </w:rPr>
              <w:t>dwg</w:t>
            </w:r>
            <w:proofErr w:type="spellEnd"/>
            <w:r w:rsidRPr="006B397C">
              <w:rPr>
                <w:sz w:val="22"/>
                <w:szCs w:val="22"/>
              </w:rPr>
              <w:t>, *.</w:t>
            </w:r>
            <w:proofErr w:type="spellStart"/>
            <w:r w:rsidRPr="006B397C">
              <w:rPr>
                <w:sz w:val="22"/>
                <w:szCs w:val="22"/>
              </w:rPr>
              <w:t>pla</w:t>
            </w:r>
            <w:proofErr w:type="spellEnd"/>
            <w:r w:rsidRPr="006B397C">
              <w:rPr>
                <w:sz w:val="22"/>
                <w:szCs w:val="22"/>
              </w:rPr>
              <w:t>, *</w:t>
            </w:r>
            <w:proofErr w:type="spellStart"/>
            <w:r w:rsidRPr="006B397C">
              <w:rPr>
                <w:sz w:val="22"/>
                <w:szCs w:val="22"/>
              </w:rPr>
              <w:t>pdf</w:t>
            </w:r>
            <w:proofErr w:type="spellEnd"/>
            <w:r w:rsidRPr="006B397C">
              <w:rPr>
                <w:sz w:val="22"/>
                <w:szCs w:val="22"/>
              </w:rPr>
              <w:t>),</w:t>
            </w:r>
          </w:p>
          <w:p w:rsidR="0036346F" w:rsidRPr="006B397C" w:rsidRDefault="0036346F" w:rsidP="0036346F">
            <w:pPr>
              <w:tabs>
                <w:tab w:val="left" w:pos="0"/>
              </w:tabs>
              <w:ind w:left="17" w:right="112" w:hanging="17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-  фотографии - в растровых форматах - *.</w:t>
            </w:r>
            <w:proofErr w:type="spellStart"/>
            <w:r w:rsidRPr="006B397C">
              <w:rPr>
                <w:sz w:val="22"/>
                <w:szCs w:val="22"/>
              </w:rPr>
              <w:t>tiff</w:t>
            </w:r>
            <w:proofErr w:type="spellEnd"/>
            <w:r w:rsidRPr="006B397C">
              <w:rPr>
                <w:sz w:val="22"/>
                <w:szCs w:val="22"/>
              </w:rPr>
              <w:t>, *.</w:t>
            </w:r>
            <w:proofErr w:type="spellStart"/>
            <w:r w:rsidRPr="006B397C">
              <w:rPr>
                <w:sz w:val="22"/>
                <w:szCs w:val="22"/>
              </w:rPr>
              <w:t>jpeg</w:t>
            </w:r>
            <w:proofErr w:type="spellEnd"/>
            <w:r w:rsidRPr="006B397C">
              <w:rPr>
                <w:sz w:val="22"/>
                <w:szCs w:val="22"/>
              </w:rPr>
              <w:t>,*</w:t>
            </w:r>
            <w:proofErr w:type="spellStart"/>
            <w:r w:rsidRPr="006B397C">
              <w:rPr>
                <w:sz w:val="22"/>
                <w:szCs w:val="22"/>
              </w:rPr>
              <w:t>pdf</w:t>
            </w:r>
            <w:proofErr w:type="spellEnd"/>
            <w:r w:rsidRPr="006B397C">
              <w:rPr>
                <w:sz w:val="22"/>
                <w:szCs w:val="22"/>
              </w:rPr>
              <w:t>;</w:t>
            </w:r>
          </w:p>
          <w:p w:rsidR="0036346F" w:rsidRPr="006B397C" w:rsidRDefault="0036346F" w:rsidP="0036346F">
            <w:pPr>
              <w:jc w:val="both"/>
            </w:pPr>
            <w:r w:rsidRPr="006B397C">
              <w:rPr>
                <w:sz w:val="22"/>
                <w:szCs w:val="22"/>
              </w:rPr>
              <w:t xml:space="preserve">- Документация в электронном виде должна соответствовать составу и структуре разделов проектной документации </w:t>
            </w:r>
            <w:r w:rsidRPr="006B397C">
              <w:rPr>
                <w:sz w:val="22"/>
                <w:szCs w:val="22"/>
              </w:rPr>
              <w:lastRenderedPageBreak/>
              <w:t>(названию файлов и папок).</w:t>
            </w:r>
          </w:p>
        </w:tc>
      </w:tr>
      <w:tr w:rsidR="006B397C" w:rsidRPr="006B397C" w:rsidTr="00385196">
        <w:trPr>
          <w:trHeight w:val="405"/>
        </w:trPr>
        <w:tc>
          <w:tcPr>
            <w:tcW w:w="0" w:type="auto"/>
            <w:shd w:val="clear" w:color="auto" w:fill="auto"/>
          </w:tcPr>
          <w:p w:rsidR="0036346F" w:rsidRPr="00653FE5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lastRenderedPageBreak/>
              <w:t>1</w:t>
            </w:r>
            <w:r w:rsidRPr="006B397C">
              <w:rPr>
                <w:b/>
                <w:lang/>
              </w:rPr>
              <w:t>.</w:t>
            </w:r>
            <w:r w:rsidR="00653FE5">
              <w:rPr>
                <w:b/>
                <w:lang/>
              </w:rPr>
              <w:t>17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ind w:left="57" w:right="57"/>
              <w:rPr>
                <w:rFonts w:eastAsia="Calibri"/>
                <w:b/>
              </w:rPr>
            </w:pPr>
            <w:r w:rsidRPr="006B397C">
              <w:rPr>
                <w:rFonts w:eastAsia="Calibri"/>
                <w:b/>
                <w:bCs/>
              </w:rPr>
              <w:t>Требования по согласованиям и экспертизам</w:t>
            </w:r>
            <w:r w:rsidRPr="006B397C">
              <w:rPr>
                <w:rFonts w:eastAsia="Calibri"/>
                <w:b/>
              </w:rPr>
              <w:t> </w:t>
            </w:r>
          </w:p>
        </w:tc>
        <w:tc>
          <w:tcPr>
            <w:tcW w:w="6230" w:type="dxa"/>
            <w:shd w:val="clear" w:color="auto" w:fill="auto"/>
            <w:vAlign w:val="bottom"/>
          </w:tcPr>
          <w:p w:rsidR="0036346F" w:rsidRPr="006B397C" w:rsidRDefault="0036346F" w:rsidP="0036346F">
            <w:pPr>
              <w:ind w:left="57" w:right="57"/>
              <w:rPr>
                <w:rFonts w:eastAsia="Calibri"/>
              </w:rPr>
            </w:pPr>
            <w:r w:rsidRPr="006B397C">
              <w:rPr>
                <w:rFonts w:eastAsia="Calibri"/>
              </w:rPr>
              <w:t xml:space="preserve">- Срок устранения замечаний по результатам рассмотрения </w:t>
            </w:r>
            <w:r w:rsidRPr="006B397C">
              <w:rPr>
                <w:rFonts w:eastAsia="Calibri"/>
                <w:b/>
              </w:rPr>
              <w:t>Заказчиком</w:t>
            </w:r>
            <w:r w:rsidRPr="006B397C">
              <w:rPr>
                <w:rFonts w:eastAsia="Calibri"/>
              </w:rPr>
              <w:t xml:space="preserve"> – не более 10 рабочих дней. </w:t>
            </w:r>
          </w:p>
          <w:p w:rsidR="0036346F" w:rsidRPr="006B397C" w:rsidRDefault="0036346F" w:rsidP="0036346F">
            <w:pPr>
              <w:ind w:left="57" w:right="57"/>
              <w:rPr>
                <w:rFonts w:eastAsia="Calibri"/>
              </w:rPr>
            </w:pPr>
            <w:r w:rsidRPr="006B397C">
              <w:rPr>
                <w:rFonts w:eastAsia="Calibri"/>
              </w:rPr>
              <w:t xml:space="preserve">- </w:t>
            </w:r>
            <w:r w:rsidRPr="006B397C">
              <w:rPr>
                <w:b/>
              </w:rPr>
              <w:t>Подрядчик</w:t>
            </w:r>
            <w:r w:rsidRPr="006B397C">
              <w:rPr>
                <w:rFonts w:eastAsia="Calibri"/>
              </w:rPr>
              <w:t xml:space="preserve"> представляет промежуточные отчёты о проделанной работе, по требованию </w:t>
            </w:r>
            <w:r w:rsidRPr="006B397C">
              <w:rPr>
                <w:rFonts w:eastAsia="Calibri"/>
                <w:b/>
              </w:rPr>
              <w:t>Заказчика</w:t>
            </w:r>
            <w:r w:rsidRPr="006B397C">
              <w:rPr>
                <w:rFonts w:eastAsia="Calibri"/>
              </w:rPr>
              <w:t xml:space="preserve"> в течение 5 рабочих дней.  </w:t>
            </w:r>
          </w:p>
          <w:p w:rsidR="0036346F" w:rsidRPr="006B397C" w:rsidRDefault="0036346F" w:rsidP="0036346F">
            <w:pPr>
              <w:ind w:left="57" w:right="57"/>
              <w:rPr>
                <w:rFonts w:eastAsia="Calibri"/>
              </w:rPr>
            </w:pPr>
            <w:r w:rsidRPr="006B397C">
              <w:rPr>
                <w:rFonts w:eastAsia="Calibri"/>
              </w:rPr>
              <w:t xml:space="preserve">- В течение 10 рабочих дней после заключения договора </w:t>
            </w:r>
            <w:r w:rsidRPr="006B397C">
              <w:rPr>
                <w:b/>
              </w:rPr>
              <w:t>Подрядчик</w:t>
            </w:r>
            <w:r w:rsidRPr="006B397C">
              <w:rPr>
                <w:rFonts w:eastAsia="Calibri"/>
              </w:rPr>
              <w:t xml:space="preserve"> предоставляет календарный план выполнения проектных работ, а </w:t>
            </w:r>
            <w:r w:rsidRPr="006B397C">
              <w:rPr>
                <w:rFonts w:eastAsia="Calibri"/>
                <w:b/>
              </w:rPr>
              <w:t>Заказчик</w:t>
            </w:r>
            <w:r w:rsidRPr="006B397C">
              <w:rPr>
                <w:rFonts w:eastAsia="Calibri"/>
              </w:rPr>
              <w:t xml:space="preserve"> утверждает его в течении 10 рабочих дней.</w:t>
            </w:r>
          </w:p>
          <w:p w:rsidR="0036346F" w:rsidRPr="006B397C" w:rsidRDefault="0036346F" w:rsidP="0036346F">
            <w:pPr>
              <w:ind w:left="57" w:right="57"/>
            </w:pPr>
            <w:r w:rsidRPr="006B397C">
              <w:t xml:space="preserve">В случае внесения изменений в проектной документацию при прохождении экспертизы документация направляется на повторное согласование в </w:t>
            </w:r>
            <w:r w:rsidRPr="006B397C">
              <w:rPr>
                <w:b/>
              </w:rPr>
              <w:t>Учреждение</w:t>
            </w:r>
            <w:r w:rsidRPr="006B397C">
              <w:t xml:space="preserve"> и </w:t>
            </w:r>
            <w:r w:rsidRPr="006B397C">
              <w:rPr>
                <w:b/>
              </w:rPr>
              <w:t>Заказчику</w:t>
            </w:r>
            <w:r w:rsidRPr="006B397C">
              <w:t>.</w:t>
            </w:r>
          </w:p>
        </w:tc>
      </w:tr>
      <w:tr w:rsidR="0036346F" w:rsidRPr="006B397C" w:rsidTr="00385196">
        <w:trPr>
          <w:trHeight w:val="405"/>
        </w:trPr>
        <w:tc>
          <w:tcPr>
            <w:tcW w:w="0" w:type="auto"/>
            <w:shd w:val="clear" w:color="auto" w:fill="auto"/>
          </w:tcPr>
          <w:p w:rsidR="0036346F" w:rsidRPr="00653FE5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1</w:t>
            </w:r>
            <w:r w:rsidRPr="006B397C">
              <w:rPr>
                <w:b/>
                <w:lang/>
              </w:rPr>
              <w:t>.</w:t>
            </w:r>
            <w:r w:rsidR="00653FE5">
              <w:rPr>
                <w:b/>
                <w:lang/>
              </w:rPr>
              <w:t>18</w:t>
            </w:r>
          </w:p>
        </w:tc>
        <w:tc>
          <w:tcPr>
            <w:tcW w:w="3350" w:type="dxa"/>
            <w:shd w:val="clear" w:color="auto" w:fill="auto"/>
          </w:tcPr>
          <w:p w:rsidR="0036346F" w:rsidRPr="006B397C" w:rsidRDefault="0036346F" w:rsidP="0036346F">
            <w:pPr>
              <w:jc w:val="both"/>
              <w:rPr>
                <w:b/>
                <w:lang/>
              </w:rPr>
            </w:pPr>
            <w:r w:rsidRPr="006B397C">
              <w:rPr>
                <w:b/>
                <w:lang/>
              </w:rPr>
              <w:t>Перечень нормативных правовых и нормативных технических актов</w:t>
            </w:r>
            <w:r w:rsidR="00C02253" w:rsidRPr="006B397C">
              <w:rPr>
                <w:b/>
                <w:lang/>
              </w:rPr>
              <w:t xml:space="preserve"> </w:t>
            </w:r>
          </w:p>
        </w:tc>
        <w:tc>
          <w:tcPr>
            <w:tcW w:w="6230" w:type="dxa"/>
            <w:shd w:val="clear" w:color="auto" w:fill="auto"/>
          </w:tcPr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Проектные работы выполнить в соответствии с настоящим техническим заданием на проектирование, действующими строительными нормами и правилами, техническими регламентами, сводами правил постановлениями и другими документами, содержащими установленные требования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Градостроительный кодекс Российской Федерации;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Постановление от 16 февраля 2008 года N 87 О составе разделов проектной документации и требованиях к их содержанию (ред. от 27.05.2022);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Постановление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Постановление Госстроя России от 17.09.2002 N 123 "О принятии строительных норм и правил Российской Федерации "Безопасность труда в строительстве. Часть 2. Строительное производство. СНиП 12-04-2002"(Зарегистрировано в Минюсте России 18.10.2002 N 3880);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Приказ МЧС России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 (вместе с "СП 484.1311500.2020.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проектирования")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21.12.1994 № 69-ФЗ «О пожарной безопасности»;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24.06.1998 № 89-ФЗ «Об отходах производства и потребления».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30.03.1999 N 52-ФЗ "О санитарно-эпидемиологическом благополучии населения";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10.01.2002 N 7-ФЗ "Об охране окружающей среды"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 xml:space="preserve">- Федеральный закон от 25.07.2002 № 115-ФЗ «О </w:t>
            </w:r>
            <w:r w:rsidRPr="006B397C">
              <w:lastRenderedPageBreak/>
              <w:t>правовом положении иностранных граждан в Российской Федерации».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22 июля 2008 г. № 123-ФЗ «Технический регламент о требованиях пожарной безопасности» в редакции от 10.04.2012 №117-ФЗ;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 xml:space="preserve">- Федеральный закон от 18.07.2006 № 109-ФЗ «О миграционном учете иностранных граждан и лиц без гражданства в Российской Федерации» 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 xml:space="preserve">- Федеральный закон от 22.07.2008 № 123-ФЗ «Технический регламент о требованиях пожарной безопасности» 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30.12.2009 № 384-ФЗ «Технический регламент о безопасности зданий и сооружений»;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04.05.2011 N 99-ФЗ "О лицензировании отдельных видов деятельности";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Федеральный Закон от 24.11.1995г. №181-ФЗ «О социальной защите инвалидов в РФ»;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49.13330.2010 «Свод правил. Безопасность труда в строительстве», часть 1 «Общие требования» СНиП 12-03-2001;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СНиП 12-04-2002 «Безопасность труда в строительстве», часть 2 «Строительное производство»;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118.13330.2022* «Свод правил. Общественные здания и сооружения»;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 xml:space="preserve">- СП 60.13330.2020 «Свод правил. Отопление, вентиляция и кондиционирование воздуха» 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76.13330.2016 «Свод правил. Электротехнические устройства» СНиП 3.05.06-85;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256.1325800.2016 «Свод правил. Электроустановки жилых и общественных зданий. Правила проектирования и монтажа»;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74.13330.2011«Свод правил. Тепловые сети». СНиП 3.05.03-85;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73.13330.2016 «Свод правил. Внутренние санитарно-технические системы зданий»;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17.13330.2017 «Свод правил. Кровли». Актуализированная редакция СНиП II-26-76;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332.1325800.2017 «Свод правил. Спортивные сооружения. Правила проектирования».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486.1311500.2020 «Свод правил.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 (утверждён приказом МЧС России от 20 июля 2020 г. N 539)».</w:t>
            </w:r>
          </w:p>
          <w:p w:rsidR="0036346F" w:rsidRPr="006B397C" w:rsidRDefault="0036346F" w:rsidP="0036346F">
            <w:pPr>
              <w:pStyle w:val="7"/>
              <w:spacing w:before="0" w:after="0"/>
            </w:pPr>
            <w:r w:rsidRPr="006B397C">
              <w:t>- СП 484.1311500.2020 «Свод правил. Системы противопожарной защиты. Системы пожарной сигнализации и автоматизации систем противопожарной защиты. Нормы и правила проектирования»;</w:t>
            </w:r>
          </w:p>
          <w:p w:rsidR="0036346F" w:rsidRPr="006B397C" w:rsidRDefault="0036346F" w:rsidP="0036346F">
            <w:r w:rsidRPr="006B397C">
              <w:t>- СП 1.131130.2020 «Системы противопожарной защиты. Эвакуационные пути и выходы»</w:t>
            </w:r>
          </w:p>
          <w:p w:rsidR="0036346F" w:rsidRPr="006B397C" w:rsidRDefault="0036346F" w:rsidP="0036346F">
            <w:r w:rsidRPr="006B397C">
              <w:lastRenderedPageBreak/>
              <w:t>-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6346F" w:rsidRPr="006B397C" w:rsidRDefault="0036346F" w:rsidP="0036346F">
            <w:pPr>
              <w:rPr>
                <w:lang/>
              </w:rPr>
            </w:pPr>
            <w:r w:rsidRPr="006B397C">
              <w:t>- Методические рекомендации по проектированию спортивных сооружений Минстрой России 2019.</w:t>
            </w:r>
          </w:p>
        </w:tc>
      </w:tr>
    </w:tbl>
    <w:p w:rsidR="00B6386B" w:rsidRPr="006B397C" w:rsidRDefault="00B6386B" w:rsidP="00470256">
      <w:pPr>
        <w:spacing w:line="259" w:lineRule="auto"/>
        <w:ind w:right="9"/>
        <w:rPr>
          <w:b/>
        </w:rPr>
      </w:pPr>
    </w:p>
    <w:sectPr w:rsidR="00B6386B" w:rsidRPr="006B397C" w:rsidSect="00E13793">
      <w:footerReference w:type="default" r:id="rId8"/>
      <w:footerReference w:type="first" r:id="rId9"/>
      <w:type w:val="continuous"/>
      <w:pgSz w:w="11906" w:h="16838"/>
      <w:pgMar w:top="851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C7" w:rsidRDefault="005574C7">
      <w:r>
        <w:separator/>
      </w:r>
    </w:p>
  </w:endnote>
  <w:endnote w:type="continuationSeparator" w:id="0">
    <w:p w:rsidR="005574C7" w:rsidRDefault="0055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56" w:rsidRDefault="003B0A27">
    <w:pPr>
      <w:pStyle w:val="ad"/>
      <w:jc w:val="right"/>
    </w:pPr>
    <w:r>
      <w:fldChar w:fldCharType="begin"/>
    </w:r>
    <w:r w:rsidR="00470256">
      <w:instrText>PAGE   \* MERGEFORMAT</w:instrText>
    </w:r>
    <w:r>
      <w:fldChar w:fldCharType="separate"/>
    </w:r>
    <w:r w:rsidR="001A380F">
      <w:rPr>
        <w:noProof/>
      </w:rPr>
      <w:t>7</w:t>
    </w:r>
    <w:r>
      <w:fldChar w:fldCharType="end"/>
    </w:r>
  </w:p>
  <w:p w:rsidR="00470256" w:rsidRDefault="004702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56" w:rsidRDefault="003B0A27">
    <w:pPr>
      <w:pStyle w:val="ad"/>
      <w:jc w:val="right"/>
    </w:pPr>
    <w:r>
      <w:fldChar w:fldCharType="begin"/>
    </w:r>
    <w:r w:rsidR="00470256">
      <w:instrText>PAGE   \* MERGEFORMAT</w:instrText>
    </w:r>
    <w:r>
      <w:fldChar w:fldCharType="separate"/>
    </w:r>
    <w:r w:rsidR="001A380F">
      <w:rPr>
        <w:noProof/>
      </w:rPr>
      <w:t>1</w:t>
    </w:r>
    <w:r>
      <w:fldChar w:fldCharType="end"/>
    </w:r>
  </w:p>
  <w:p w:rsidR="00470256" w:rsidRDefault="004702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C7" w:rsidRDefault="005574C7">
      <w:r>
        <w:separator/>
      </w:r>
    </w:p>
  </w:footnote>
  <w:footnote w:type="continuationSeparator" w:id="0">
    <w:p w:rsidR="005574C7" w:rsidRDefault="0055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FCE"/>
    <w:multiLevelType w:val="hybridMultilevel"/>
    <w:tmpl w:val="54E0830A"/>
    <w:lvl w:ilvl="0" w:tplc="0ABE972E">
      <w:start w:val="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1CF64E9C"/>
    <w:multiLevelType w:val="hybridMultilevel"/>
    <w:tmpl w:val="BED8E2B6"/>
    <w:lvl w:ilvl="0" w:tplc="FFFFFFFF">
      <w:start w:val="7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026823"/>
    <w:multiLevelType w:val="multilevel"/>
    <w:tmpl w:val="B68ED944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>
    <w:nsid w:val="40A7096B"/>
    <w:multiLevelType w:val="hybridMultilevel"/>
    <w:tmpl w:val="D1507C74"/>
    <w:lvl w:ilvl="0" w:tplc="045A31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4C42"/>
    <w:multiLevelType w:val="hybridMultilevel"/>
    <w:tmpl w:val="752C90D0"/>
    <w:lvl w:ilvl="0" w:tplc="AA760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2795"/>
    <w:multiLevelType w:val="hybridMultilevel"/>
    <w:tmpl w:val="E276826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5A2E66C4"/>
    <w:multiLevelType w:val="hybridMultilevel"/>
    <w:tmpl w:val="93467AA4"/>
    <w:lvl w:ilvl="0" w:tplc="7068D09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>
    <w:nsid w:val="5BAC1261"/>
    <w:multiLevelType w:val="hybridMultilevel"/>
    <w:tmpl w:val="AA6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02D0B"/>
    <w:multiLevelType w:val="multilevel"/>
    <w:tmpl w:val="E5AA41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17AF5"/>
    <w:multiLevelType w:val="hybridMultilevel"/>
    <w:tmpl w:val="E276826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30B1C"/>
    <w:rsid w:val="000019C5"/>
    <w:rsid w:val="00001DBE"/>
    <w:rsid w:val="00002A65"/>
    <w:rsid w:val="00002BF4"/>
    <w:rsid w:val="00002D08"/>
    <w:rsid w:val="00004A38"/>
    <w:rsid w:val="00005524"/>
    <w:rsid w:val="00006BB7"/>
    <w:rsid w:val="000074FD"/>
    <w:rsid w:val="00007AA9"/>
    <w:rsid w:val="00007D9D"/>
    <w:rsid w:val="00010DDD"/>
    <w:rsid w:val="00010EC4"/>
    <w:rsid w:val="0001144D"/>
    <w:rsid w:val="000116AB"/>
    <w:rsid w:val="0001197A"/>
    <w:rsid w:val="00012306"/>
    <w:rsid w:val="00015DB2"/>
    <w:rsid w:val="00016081"/>
    <w:rsid w:val="00016600"/>
    <w:rsid w:val="00016FDF"/>
    <w:rsid w:val="0002136B"/>
    <w:rsid w:val="000214C6"/>
    <w:rsid w:val="00022EF9"/>
    <w:rsid w:val="00022F61"/>
    <w:rsid w:val="000245E3"/>
    <w:rsid w:val="0002603B"/>
    <w:rsid w:val="00026075"/>
    <w:rsid w:val="0002720C"/>
    <w:rsid w:val="00027E69"/>
    <w:rsid w:val="00031392"/>
    <w:rsid w:val="00031443"/>
    <w:rsid w:val="00032A27"/>
    <w:rsid w:val="000331EE"/>
    <w:rsid w:val="00033D2D"/>
    <w:rsid w:val="000373F1"/>
    <w:rsid w:val="000406AB"/>
    <w:rsid w:val="00040939"/>
    <w:rsid w:val="00041CB8"/>
    <w:rsid w:val="0004223D"/>
    <w:rsid w:val="000436D4"/>
    <w:rsid w:val="0004715C"/>
    <w:rsid w:val="000472FF"/>
    <w:rsid w:val="00047375"/>
    <w:rsid w:val="000476C6"/>
    <w:rsid w:val="00050302"/>
    <w:rsid w:val="00051C84"/>
    <w:rsid w:val="000562AE"/>
    <w:rsid w:val="000566FE"/>
    <w:rsid w:val="0005771F"/>
    <w:rsid w:val="00061703"/>
    <w:rsid w:val="00061A5B"/>
    <w:rsid w:val="00061DF9"/>
    <w:rsid w:val="000632F4"/>
    <w:rsid w:val="00063589"/>
    <w:rsid w:val="00066A54"/>
    <w:rsid w:val="00066D5F"/>
    <w:rsid w:val="00067978"/>
    <w:rsid w:val="000714DD"/>
    <w:rsid w:val="00071A4D"/>
    <w:rsid w:val="00071A8C"/>
    <w:rsid w:val="00073636"/>
    <w:rsid w:val="00073965"/>
    <w:rsid w:val="000760A2"/>
    <w:rsid w:val="0007636B"/>
    <w:rsid w:val="00076743"/>
    <w:rsid w:val="000775DA"/>
    <w:rsid w:val="00077B52"/>
    <w:rsid w:val="0008043A"/>
    <w:rsid w:val="00080452"/>
    <w:rsid w:val="00081F57"/>
    <w:rsid w:val="00082405"/>
    <w:rsid w:val="000827D9"/>
    <w:rsid w:val="00082970"/>
    <w:rsid w:val="000846EC"/>
    <w:rsid w:val="00084963"/>
    <w:rsid w:val="0008581E"/>
    <w:rsid w:val="00085A6F"/>
    <w:rsid w:val="00085D0E"/>
    <w:rsid w:val="0008741B"/>
    <w:rsid w:val="00087BF9"/>
    <w:rsid w:val="00087F58"/>
    <w:rsid w:val="00094ECA"/>
    <w:rsid w:val="00096424"/>
    <w:rsid w:val="000965B1"/>
    <w:rsid w:val="00096745"/>
    <w:rsid w:val="000A17F6"/>
    <w:rsid w:val="000A190B"/>
    <w:rsid w:val="000A1F1C"/>
    <w:rsid w:val="000A272E"/>
    <w:rsid w:val="000A289C"/>
    <w:rsid w:val="000A34D2"/>
    <w:rsid w:val="000A405B"/>
    <w:rsid w:val="000A41E3"/>
    <w:rsid w:val="000A4868"/>
    <w:rsid w:val="000A4A11"/>
    <w:rsid w:val="000A53FD"/>
    <w:rsid w:val="000A70F7"/>
    <w:rsid w:val="000A7212"/>
    <w:rsid w:val="000B0470"/>
    <w:rsid w:val="000B1133"/>
    <w:rsid w:val="000B11F2"/>
    <w:rsid w:val="000B2955"/>
    <w:rsid w:val="000B2ABB"/>
    <w:rsid w:val="000B4423"/>
    <w:rsid w:val="000B44E2"/>
    <w:rsid w:val="000B473E"/>
    <w:rsid w:val="000B4FA8"/>
    <w:rsid w:val="000B672A"/>
    <w:rsid w:val="000B732B"/>
    <w:rsid w:val="000B7397"/>
    <w:rsid w:val="000B7607"/>
    <w:rsid w:val="000B7D72"/>
    <w:rsid w:val="000C24F1"/>
    <w:rsid w:val="000C26BC"/>
    <w:rsid w:val="000C29EB"/>
    <w:rsid w:val="000C2AA4"/>
    <w:rsid w:val="000C3A69"/>
    <w:rsid w:val="000C431F"/>
    <w:rsid w:val="000C45BD"/>
    <w:rsid w:val="000C464F"/>
    <w:rsid w:val="000C5604"/>
    <w:rsid w:val="000C7175"/>
    <w:rsid w:val="000C7251"/>
    <w:rsid w:val="000C775F"/>
    <w:rsid w:val="000C7BEB"/>
    <w:rsid w:val="000C7D13"/>
    <w:rsid w:val="000D0029"/>
    <w:rsid w:val="000D0965"/>
    <w:rsid w:val="000D0A6D"/>
    <w:rsid w:val="000D0BDA"/>
    <w:rsid w:val="000D171C"/>
    <w:rsid w:val="000D1F0F"/>
    <w:rsid w:val="000D271C"/>
    <w:rsid w:val="000D2F7F"/>
    <w:rsid w:val="000D30E6"/>
    <w:rsid w:val="000D3E97"/>
    <w:rsid w:val="000D416E"/>
    <w:rsid w:val="000D45AE"/>
    <w:rsid w:val="000D4859"/>
    <w:rsid w:val="000D4B76"/>
    <w:rsid w:val="000D64DB"/>
    <w:rsid w:val="000D7CA8"/>
    <w:rsid w:val="000E0992"/>
    <w:rsid w:val="000E1338"/>
    <w:rsid w:val="000E17D3"/>
    <w:rsid w:val="000E18ED"/>
    <w:rsid w:val="000E2086"/>
    <w:rsid w:val="000E385D"/>
    <w:rsid w:val="000E3B0F"/>
    <w:rsid w:val="000E4904"/>
    <w:rsid w:val="000E4933"/>
    <w:rsid w:val="000E4E89"/>
    <w:rsid w:val="000E5D2B"/>
    <w:rsid w:val="000F1D62"/>
    <w:rsid w:val="000F20B9"/>
    <w:rsid w:val="000F31FF"/>
    <w:rsid w:val="000F35E5"/>
    <w:rsid w:val="000F41F1"/>
    <w:rsid w:val="000F5C43"/>
    <w:rsid w:val="000F6802"/>
    <w:rsid w:val="000F6935"/>
    <w:rsid w:val="000F6F74"/>
    <w:rsid w:val="000F7554"/>
    <w:rsid w:val="000F7788"/>
    <w:rsid w:val="000F7C4F"/>
    <w:rsid w:val="00100301"/>
    <w:rsid w:val="00101DA4"/>
    <w:rsid w:val="00102A5B"/>
    <w:rsid w:val="0010375A"/>
    <w:rsid w:val="0010443C"/>
    <w:rsid w:val="00104810"/>
    <w:rsid w:val="00105749"/>
    <w:rsid w:val="00107835"/>
    <w:rsid w:val="001078AA"/>
    <w:rsid w:val="0010790D"/>
    <w:rsid w:val="00107AFE"/>
    <w:rsid w:val="0011050C"/>
    <w:rsid w:val="00110825"/>
    <w:rsid w:val="001114A6"/>
    <w:rsid w:val="0011228C"/>
    <w:rsid w:val="00113132"/>
    <w:rsid w:val="0011362C"/>
    <w:rsid w:val="0011385F"/>
    <w:rsid w:val="00115991"/>
    <w:rsid w:val="00117AE2"/>
    <w:rsid w:val="00117C4D"/>
    <w:rsid w:val="00117C5D"/>
    <w:rsid w:val="00117D9D"/>
    <w:rsid w:val="00120C4A"/>
    <w:rsid w:val="00120C65"/>
    <w:rsid w:val="00121A4A"/>
    <w:rsid w:val="00121A67"/>
    <w:rsid w:val="00121C7A"/>
    <w:rsid w:val="00122075"/>
    <w:rsid w:val="001230BA"/>
    <w:rsid w:val="001245FF"/>
    <w:rsid w:val="00124BA1"/>
    <w:rsid w:val="00125BCE"/>
    <w:rsid w:val="0012620F"/>
    <w:rsid w:val="00127459"/>
    <w:rsid w:val="00127803"/>
    <w:rsid w:val="00130E93"/>
    <w:rsid w:val="00130F3B"/>
    <w:rsid w:val="001317E4"/>
    <w:rsid w:val="00133046"/>
    <w:rsid w:val="00133451"/>
    <w:rsid w:val="001334D0"/>
    <w:rsid w:val="001367B9"/>
    <w:rsid w:val="00137651"/>
    <w:rsid w:val="001411BB"/>
    <w:rsid w:val="001411F5"/>
    <w:rsid w:val="00142078"/>
    <w:rsid w:val="00143982"/>
    <w:rsid w:val="00143CAC"/>
    <w:rsid w:val="00143E60"/>
    <w:rsid w:val="0014493F"/>
    <w:rsid w:val="00146148"/>
    <w:rsid w:val="001464F5"/>
    <w:rsid w:val="001473D7"/>
    <w:rsid w:val="001477E2"/>
    <w:rsid w:val="00147EBD"/>
    <w:rsid w:val="001504D1"/>
    <w:rsid w:val="00151531"/>
    <w:rsid w:val="00152285"/>
    <w:rsid w:val="001527DB"/>
    <w:rsid w:val="001532E5"/>
    <w:rsid w:val="00153498"/>
    <w:rsid w:val="00154E6C"/>
    <w:rsid w:val="00155E03"/>
    <w:rsid w:val="00156C98"/>
    <w:rsid w:val="00156E84"/>
    <w:rsid w:val="00157F6D"/>
    <w:rsid w:val="00160470"/>
    <w:rsid w:val="00160491"/>
    <w:rsid w:val="0016118B"/>
    <w:rsid w:val="00162666"/>
    <w:rsid w:val="00162F6D"/>
    <w:rsid w:val="001631D5"/>
    <w:rsid w:val="00163BBE"/>
    <w:rsid w:val="0016626F"/>
    <w:rsid w:val="00166531"/>
    <w:rsid w:val="00166913"/>
    <w:rsid w:val="0017034D"/>
    <w:rsid w:val="00174276"/>
    <w:rsid w:val="001748A8"/>
    <w:rsid w:val="0017640C"/>
    <w:rsid w:val="001764C0"/>
    <w:rsid w:val="00180DCC"/>
    <w:rsid w:val="0018158E"/>
    <w:rsid w:val="00181FA4"/>
    <w:rsid w:val="001824AF"/>
    <w:rsid w:val="001838D3"/>
    <w:rsid w:val="00183BFB"/>
    <w:rsid w:val="001841A1"/>
    <w:rsid w:val="001847B4"/>
    <w:rsid w:val="00184DBC"/>
    <w:rsid w:val="001856D4"/>
    <w:rsid w:val="00185743"/>
    <w:rsid w:val="001863B7"/>
    <w:rsid w:val="00186E28"/>
    <w:rsid w:val="00187922"/>
    <w:rsid w:val="00187C50"/>
    <w:rsid w:val="00187D6D"/>
    <w:rsid w:val="0019024B"/>
    <w:rsid w:val="00191177"/>
    <w:rsid w:val="001913B7"/>
    <w:rsid w:val="00193593"/>
    <w:rsid w:val="00194AF9"/>
    <w:rsid w:val="001954A0"/>
    <w:rsid w:val="00195911"/>
    <w:rsid w:val="00196A5D"/>
    <w:rsid w:val="00196DD2"/>
    <w:rsid w:val="00197402"/>
    <w:rsid w:val="001A1296"/>
    <w:rsid w:val="001A14D8"/>
    <w:rsid w:val="001A24CD"/>
    <w:rsid w:val="001A2736"/>
    <w:rsid w:val="001A374E"/>
    <w:rsid w:val="001A380F"/>
    <w:rsid w:val="001A4954"/>
    <w:rsid w:val="001A4E48"/>
    <w:rsid w:val="001A612A"/>
    <w:rsid w:val="001A68B8"/>
    <w:rsid w:val="001A6BC9"/>
    <w:rsid w:val="001B0795"/>
    <w:rsid w:val="001B0C7D"/>
    <w:rsid w:val="001B354B"/>
    <w:rsid w:val="001B386B"/>
    <w:rsid w:val="001B3A3F"/>
    <w:rsid w:val="001B416E"/>
    <w:rsid w:val="001B4E8E"/>
    <w:rsid w:val="001B664A"/>
    <w:rsid w:val="001B7965"/>
    <w:rsid w:val="001C0E71"/>
    <w:rsid w:val="001C12D7"/>
    <w:rsid w:val="001C138E"/>
    <w:rsid w:val="001C1D4B"/>
    <w:rsid w:val="001C2377"/>
    <w:rsid w:val="001C29BA"/>
    <w:rsid w:val="001C2A75"/>
    <w:rsid w:val="001C3B1F"/>
    <w:rsid w:val="001C4C4F"/>
    <w:rsid w:val="001C5CD8"/>
    <w:rsid w:val="001C6FAE"/>
    <w:rsid w:val="001C7684"/>
    <w:rsid w:val="001D28BC"/>
    <w:rsid w:val="001D32BC"/>
    <w:rsid w:val="001D359F"/>
    <w:rsid w:val="001D4C7A"/>
    <w:rsid w:val="001D5C4E"/>
    <w:rsid w:val="001D6E8D"/>
    <w:rsid w:val="001D7AAA"/>
    <w:rsid w:val="001E00D5"/>
    <w:rsid w:val="001E02F5"/>
    <w:rsid w:val="001E0FCA"/>
    <w:rsid w:val="001E17F8"/>
    <w:rsid w:val="001E1E2F"/>
    <w:rsid w:val="001E30B7"/>
    <w:rsid w:val="001E36E0"/>
    <w:rsid w:val="001E3AC3"/>
    <w:rsid w:val="001E3B84"/>
    <w:rsid w:val="001E7287"/>
    <w:rsid w:val="001F007D"/>
    <w:rsid w:val="001F12FE"/>
    <w:rsid w:val="001F19F3"/>
    <w:rsid w:val="001F2328"/>
    <w:rsid w:val="001F413E"/>
    <w:rsid w:val="001F426A"/>
    <w:rsid w:val="001F43F1"/>
    <w:rsid w:val="001F4CEF"/>
    <w:rsid w:val="001F7077"/>
    <w:rsid w:val="001F7AD4"/>
    <w:rsid w:val="001F7C58"/>
    <w:rsid w:val="002014F8"/>
    <w:rsid w:val="0020289F"/>
    <w:rsid w:val="00202C9F"/>
    <w:rsid w:val="0020304F"/>
    <w:rsid w:val="002079AA"/>
    <w:rsid w:val="0021031B"/>
    <w:rsid w:val="00210EB7"/>
    <w:rsid w:val="00211C46"/>
    <w:rsid w:val="00211DB9"/>
    <w:rsid w:val="00214040"/>
    <w:rsid w:val="00214753"/>
    <w:rsid w:val="00214CBA"/>
    <w:rsid w:val="00215118"/>
    <w:rsid w:val="0021566B"/>
    <w:rsid w:val="00216CBD"/>
    <w:rsid w:val="00216D49"/>
    <w:rsid w:val="002173BB"/>
    <w:rsid w:val="00220186"/>
    <w:rsid w:val="00220752"/>
    <w:rsid w:val="00220ACE"/>
    <w:rsid w:val="0022413D"/>
    <w:rsid w:val="0022502F"/>
    <w:rsid w:val="00226A98"/>
    <w:rsid w:val="002277A4"/>
    <w:rsid w:val="002316AF"/>
    <w:rsid w:val="002322A4"/>
    <w:rsid w:val="00233B49"/>
    <w:rsid w:val="00234672"/>
    <w:rsid w:val="00236600"/>
    <w:rsid w:val="002368D4"/>
    <w:rsid w:val="00240F30"/>
    <w:rsid w:val="00241BE6"/>
    <w:rsid w:val="002431B7"/>
    <w:rsid w:val="002444D4"/>
    <w:rsid w:val="002452F2"/>
    <w:rsid w:val="002455C2"/>
    <w:rsid w:val="00247BEE"/>
    <w:rsid w:val="00250451"/>
    <w:rsid w:val="00250DAD"/>
    <w:rsid w:val="00251B7C"/>
    <w:rsid w:val="002526FB"/>
    <w:rsid w:val="00252EA6"/>
    <w:rsid w:val="00253978"/>
    <w:rsid w:val="00253A8D"/>
    <w:rsid w:val="00253F4E"/>
    <w:rsid w:val="00254768"/>
    <w:rsid w:val="002548B0"/>
    <w:rsid w:val="0025490F"/>
    <w:rsid w:val="00255268"/>
    <w:rsid w:val="00255378"/>
    <w:rsid w:val="0025537C"/>
    <w:rsid w:val="0025581E"/>
    <w:rsid w:val="0025593D"/>
    <w:rsid w:val="00256520"/>
    <w:rsid w:val="0025697E"/>
    <w:rsid w:val="00257F38"/>
    <w:rsid w:val="00260D4E"/>
    <w:rsid w:val="00261C9F"/>
    <w:rsid w:val="00261F86"/>
    <w:rsid w:val="00262A8C"/>
    <w:rsid w:val="00263039"/>
    <w:rsid w:val="00263CC6"/>
    <w:rsid w:val="00263DC3"/>
    <w:rsid w:val="0026438B"/>
    <w:rsid w:val="0026462E"/>
    <w:rsid w:val="00265D1E"/>
    <w:rsid w:val="002664AC"/>
    <w:rsid w:val="00266E13"/>
    <w:rsid w:val="00270E3F"/>
    <w:rsid w:val="00271885"/>
    <w:rsid w:val="00271ABF"/>
    <w:rsid w:val="002728E1"/>
    <w:rsid w:val="00273AB8"/>
    <w:rsid w:val="002746CA"/>
    <w:rsid w:val="002748AD"/>
    <w:rsid w:val="0027618B"/>
    <w:rsid w:val="00276325"/>
    <w:rsid w:val="00276BE6"/>
    <w:rsid w:val="00277505"/>
    <w:rsid w:val="00281EFF"/>
    <w:rsid w:val="00281FCC"/>
    <w:rsid w:val="002825A2"/>
    <w:rsid w:val="00282FB3"/>
    <w:rsid w:val="00284627"/>
    <w:rsid w:val="00284C8F"/>
    <w:rsid w:val="00285616"/>
    <w:rsid w:val="00285B58"/>
    <w:rsid w:val="00286CE6"/>
    <w:rsid w:val="00287466"/>
    <w:rsid w:val="00290DD2"/>
    <w:rsid w:val="00290F16"/>
    <w:rsid w:val="00291D9F"/>
    <w:rsid w:val="002929D7"/>
    <w:rsid w:val="00292DEA"/>
    <w:rsid w:val="00293914"/>
    <w:rsid w:val="00294F21"/>
    <w:rsid w:val="002966A4"/>
    <w:rsid w:val="00297BB1"/>
    <w:rsid w:val="002A0846"/>
    <w:rsid w:val="002A0B59"/>
    <w:rsid w:val="002A0D12"/>
    <w:rsid w:val="002A0E48"/>
    <w:rsid w:val="002A136F"/>
    <w:rsid w:val="002A1688"/>
    <w:rsid w:val="002A1A5C"/>
    <w:rsid w:val="002A2542"/>
    <w:rsid w:val="002A26B9"/>
    <w:rsid w:val="002A52D7"/>
    <w:rsid w:val="002A5CAF"/>
    <w:rsid w:val="002A5FA4"/>
    <w:rsid w:val="002A6006"/>
    <w:rsid w:val="002A6881"/>
    <w:rsid w:val="002B08F0"/>
    <w:rsid w:val="002B0C2B"/>
    <w:rsid w:val="002B13B5"/>
    <w:rsid w:val="002B175E"/>
    <w:rsid w:val="002B2F8D"/>
    <w:rsid w:val="002B38A7"/>
    <w:rsid w:val="002B4A7D"/>
    <w:rsid w:val="002B4DB8"/>
    <w:rsid w:val="002B51BD"/>
    <w:rsid w:val="002C026E"/>
    <w:rsid w:val="002C1DFD"/>
    <w:rsid w:val="002C241A"/>
    <w:rsid w:val="002C36FE"/>
    <w:rsid w:val="002C3D04"/>
    <w:rsid w:val="002C4523"/>
    <w:rsid w:val="002C57F5"/>
    <w:rsid w:val="002C5B09"/>
    <w:rsid w:val="002C6378"/>
    <w:rsid w:val="002C6CEE"/>
    <w:rsid w:val="002D1158"/>
    <w:rsid w:val="002D234F"/>
    <w:rsid w:val="002D2673"/>
    <w:rsid w:val="002D2D0A"/>
    <w:rsid w:val="002D2D20"/>
    <w:rsid w:val="002D3404"/>
    <w:rsid w:val="002D5E7F"/>
    <w:rsid w:val="002D5F99"/>
    <w:rsid w:val="002D7684"/>
    <w:rsid w:val="002D789B"/>
    <w:rsid w:val="002D79F5"/>
    <w:rsid w:val="002E0902"/>
    <w:rsid w:val="002E09A6"/>
    <w:rsid w:val="002E0ABC"/>
    <w:rsid w:val="002E25DA"/>
    <w:rsid w:val="002E26A6"/>
    <w:rsid w:val="002E47D7"/>
    <w:rsid w:val="002E52D9"/>
    <w:rsid w:val="002E5547"/>
    <w:rsid w:val="002E6341"/>
    <w:rsid w:val="002E66F4"/>
    <w:rsid w:val="002E7333"/>
    <w:rsid w:val="002F0301"/>
    <w:rsid w:val="002F1BC9"/>
    <w:rsid w:val="002F1EFD"/>
    <w:rsid w:val="002F25F1"/>
    <w:rsid w:val="002F2FD9"/>
    <w:rsid w:val="002F346F"/>
    <w:rsid w:val="002F37F8"/>
    <w:rsid w:val="002F3DAE"/>
    <w:rsid w:val="002F472E"/>
    <w:rsid w:val="002F47A7"/>
    <w:rsid w:val="002F4850"/>
    <w:rsid w:val="002F4F0B"/>
    <w:rsid w:val="002F6AC7"/>
    <w:rsid w:val="002F700A"/>
    <w:rsid w:val="002F726C"/>
    <w:rsid w:val="00301304"/>
    <w:rsid w:val="00301B9F"/>
    <w:rsid w:val="003025FC"/>
    <w:rsid w:val="00303872"/>
    <w:rsid w:val="0030494A"/>
    <w:rsid w:val="003049AD"/>
    <w:rsid w:val="003058E7"/>
    <w:rsid w:val="0030643C"/>
    <w:rsid w:val="00306765"/>
    <w:rsid w:val="00306A27"/>
    <w:rsid w:val="003104AC"/>
    <w:rsid w:val="00310A33"/>
    <w:rsid w:val="0031110C"/>
    <w:rsid w:val="003139F0"/>
    <w:rsid w:val="003163D5"/>
    <w:rsid w:val="003179CC"/>
    <w:rsid w:val="00317BCF"/>
    <w:rsid w:val="003212DE"/>
    <w:rsid w:val="00321490"/>
    <w:rsid w:val="0032169B"/>
    <w:rsid w:val="003225E1"/>
    <w:rsid w:val="003232AA"/>
    <w:rsid w:val="00323711"/>
    <w:rsid w:val="00324027"/>
    <w:rsid w:val="00324CA5"/>
    <w:rsid w:val="0032694D"/>
    <w:rsid w:val="00326A2D"/>
    <w:rsid w:val="00330CA6"/>
    <w:rsid w:val="00330DF6"/>
    <w:rsid w:val="003324AF"/>
    <w:rsid w:val="0033254B"/>
    <w:rsid w:val="00332E3C"/>
    <w:rsid w:val="003371DF"/>
    <w:rsid w:val="00340CFF"/>
    <w:rsid w:val="00342BD0"/>
    <w:rsid w:val="00343272"/>
    <w:rsid w:val="003445F2"/>
    <w:rsid w:val="00344E4E"/>
    <w:rsid w:val="003450C2"/>
    <w:rsid w:val="0034773A"/>
    <w:rsid w:val="00351A6C"/>
    <w:rsid w:val="00351DBE"/>
    <w:rsid w:val="00352A02"/>
    <w:rsid w:val="003536BB"/>
    <w:rsid w:val="00353B30"/>
    <w:rsid w:val="0035445B"/>
    <w:rsid w:val="003546F0"/>
    <w:rsid w:val="00354AE4"/>
    <w:rsid w:val="003570E1"/>
    <w:rsid w:val="0035750D"/>
    <w:rsid w:val="00361B83"/>
    <w:rsid w:val="00363318"/>
    <w:rsid w:val="0036346F"/>
    <w:rsid w:val="00367078"/>
    <w:rsid w:val="003700DD"/>
    <w:rsid w:val="00370228"/>
    <w:rsid w:val="00370AB9"/>
    <w:rsid w:val="00370F35"/>
    <w:rsid w:val="00373B27"/>
    <w:rsid w:val="003740EE"/>
    <w:rsid w:val="0037699A"/>
    <w:rsid w:val="003774E6"/>
    <w:rsid w:val="003776D9"/>
    <w:rsid w:val="003818C7"/>
    <w:rsid w:val="00381CD5"/>
    <w:rsid w:val="00381FBA"/>
    <w:rsid w:val="003824F6"/>
    <w:rsid w:val="003826BB"/>
    <w:rsid w:val="003829C8"/>
    <w:rsid w:val="00383111"/>
    <w:rsid w:val="00384A4A"/>
    <w:rsid w:val="00384B4D"/>
    <w:rsid w:val="00385168"/>
    <w:rsid w:val="00385196"/>
    <w:rsid w:val="00385952"/>
    <w:rsid w:val="00385E76"/>
    <w:rsid w:val="003864B5"/>
    <w:rsid w:val="00386DB4"/>
    <w:rsid w:val="00386DC2"/>
    <w:rsid w:val="00390C2E"/>
    <w:rsid w:val="00391527"/>
    <w:rsid w:val="00391C6C"/>
    <w:rsid w:val="00392F92"/>
    <w:rsid w:val="00393639"/>
    <w:rsid w:val="00394646"/>
    <w:rsid w:val="00394E55"/>
    <w:rsid w:val="003955FB"/>
    <w:rsid w:val="00395658"/>
    <w:rsid w:val="00396471"/>
    <w:rsid w:val="003969DA"/>
    <w:rsid w:val="00396C81"/>
    <w:rsid w:val="00397398"/>
    <w:rsid w:val="00397A24"/>
    <w:rsid w:val="003A065E"/>
    <w:rsid w:val="003A0A36"/>
    <w:rsid w:val="003A113E"/>
    <w:rsid w:val="003A1A58"/>
    <w:rsid w:val="003A32E5"/>
    <w:rsid w:val="003A3D14"/>
    <w:rsid w:val="003A3DB7"/>
    <w:rsid w:val="003A4360"/>
    <w:rsid w:val="003A6877"/>
    <w:rsid w:val="003A6C15"/>
    <w:rsid w:val="003B0A27"/>
    <w:rsid w:val="003B28F6"/>
    <w:rsid w:val="003B41CA"/>
    <w:rsid w:val="003B5EBE"/>
    <w:rsid w:val="003B76B8"/>
    <w:rsid w:val="003C0234"/>
    <w:rsid w:val="003C09C6"/>
    <w:rsid w:val="003C1800"/>
    <w:rsid w:val="003C1E64"/>
    <w:rsid w:val="003C1FBE"/>
    <w:rsid w:val="003C21CD"/>
    <w:rsid w:val="003C2A22"/>
    <w:rsid w:val="003C409B"/>
    <w:rsid w:val="003C662A"/>
    <w:rsid w:val="003C7273"/>
    <w:rsid w:val="003C7908"/>
    <w:rsid w:val="003C7A3D"/>
    <w:rsid w:val="003D052D"/>
    <w:rsid w:val="003D1DDC"/>
    <w:rsid w:val="003D2250"/>
    <w:rsid w:val="003D2570"/>
    <w:rsid w:val="003D285E"/>
    <w:rsid w:val="003D2AF3"/>
    <w:rsid w:val="003D3661"/>
    <w:rsid w:val="003D5631"/>
    <w:rsid w:val="003D6986"/>
    <w:rsid w:val="003D70D8"/>
    <w:rsid w:val="003E1478"/>
    <w:rsid w:val="003E355C"/>
    <w:rsid w:val="003E3968"/>
    <w:rsid w:val="003E52BF"/>
    <w:rsid w:val="003E5F41"/>
    <w:rsid w:val="003E68BF"/>
    <w:rsid w:val="003E7203"/>
    <w:rsid w:val="003E7C0C"/>
    <w:rsid w:val="003F012A"/>
    <w:rsid w:val="003F18DC"/>
    <w:rsid w:val="003F2E23"/>
    <w:rsid w:val="003F553C"/>
    <w:rsid w:val="003F56DD"/>
    <w:rsid w:val="003F57D7"/>
    <w:rsid w:val="003F7ECA"/>
    <w:rsid w:val="004017A2"/>
    <w:rsid w:val="004026F1"/>
    <w:rsid w:val="004028BA"/>
    <w:rsid w:val="0040291E"/>
    <w:rsid w:val="004033C1"/>
    <w:rsid w:val="004033FA"/>
    <w:rsid w:val="0040382F"/>
    <w:rsid w:val="0040552E"/>
    <w:rsid w:val="00405862"/>
    <w:rsid w:val="00407094"/>
    <w:rsid w:val="00407C7A"/>
    <w:rsid w:val="00410832"/>
    <w:rsid w:val="00410921"/>
    <w:rsid w:val="00410B71"/>
    <w:rsid w:val="004118E7"/>
    <w:rsid w:val="00411E41"/>
    <w:rsid w:val="00411E7E"/>
    <w:rsid w:val="00413843"/>
    <w:rsid w:val="00415068"/>
    <w:rsid w:val="00416980"/>
    <w:rsid w:val="004169E0"/>
    <w:rsid w:val="0041751E"/>
    <w:rsid w:val="00417657"/>
    <w:rsid w:val="0041775E"/>
    <w:rsid w:val="00420B7D"/>
    <w:rsid w:val="004213D9"/>
    <w:rsid w:val="004254F8"/>
    <w:rsid w:val="00425610"/>
    <w:rsid w:val="0042637D"/>
    <w:rsid w:val="00426678"/>
    <w:rsid w:val="00426730"/>
    <w:rsid w:val="00426D19"/>
    <w:rsid w:val="00432DFD"/>
    <w:rsid w:val="004340BB"/>
    <w:rsid w:val="004348D9"/>
    <w:rsid w:val="00434E43"/>
    <w:rsid w:val="004350FD"/>
    <w:rsid w:val="004368F9"/>
    <w:rsid w:val="00436A01"/>
    <w:rsid w:val="0043728C"/>
    <w:rsid w:val="00437644"/>
    <w:rsid w:val="0044072A"/>
    <w:rsid w:val="00440C4B"/>
    <w:rsid w:val="00441E04"/>
    <w:rsid w:val="00442622"/>
    <w:rsid w:val="00442742"/>
    <w:rsid w:val="00442CFC"/>
    <w:rsid w:val="00443166"/>
    <w:rsid w:val="00443669"/>
    <w:rsid w:val="00443979"/>
    <w:rsid w:val="00443B0C"/>
    <w:rsid w:val="0044491F"/>
    <w:rsid w:val="004461EE"/>
    <w:rsid w:val="004464B1"/>
    <w:rsid w:val="00447AF6"/>
    <w:rsid w:val="0045114C"/>
    <w:rsid w:val="004541F0"/>
    <w:rsid w:val="004551A1"/>
    <w:rsid w:val="00456F9B"/>
    <w:rsid w:val="0046034B"/>
    <w:rsid w:val="004621B8"/>
    <w:rsid w:val="00462397"/>
    <w:rsid w:val="00463661"/>
    <w:rsid w:val="00464139"/>
    <w:rsid w:val="00465859"/>
    <w:rsid w:val="00466D12"/>
    <w:rsid w:val="0046721D"/>
    <w:rsid w:val="00467974"/>
    <w:rsid w:val="00470256"/>
    <w:rsid w:val="004708BB"/>
    <w:rsid w:val="0047208F"/>
    <w:rsid w:val="004734F1"/>
    <w:rsid w:val="0047437E"/>
    <w:rsid w:val="00475128"/>
    <w:rsid w:val="00477BBB"/>
    <w:rsid w:val="00480564"/>
    <w:rsid w:val="0048064C"/>
    <w:rsid w:val="004806E2"/>
    <w:rsid w:val="00481EA9"/>
    <w:rsid w:val="00483AE7"/>
    <w:rsid w:val="00484625"/>
    <w:rsid w:val="00484D8C"/>
    <w:rsid w:val="00485BC1"/>
    <w:rsid w:val="00485F3E"/>
    <w:rsid w:val="0048690A"/>
    <w:rsid w:val="00492487"/>
    <w:rsid w:val="0049304E"/>
    <w:rsid w:val="00493056"/>
    <w:rsid w:val="00495B66"/>
    <w:rsid w:val="00495FCB"/>
    <w:rsid w:val="00496453"/>
    <w:rsid w:val="00497037"/>
    <w:rsid w:val="004970B0"/>
    <w:rsid w:val="00497530"/>
    <w:rsid w:val="0049764F"/>
    <w:rsid w:val="0049799C"/>
    <w:rsid w:val="00497E34"/>
    <w:rsid w:val="004A1711"/>
    <w:rsid w:val="004A1751"/>
    <w:rsid w:val="004A29FC"/>
    <w:rsid w:val="004A2D05"/>
    <w:rsid w:val="004A2EB3"/>
    <w:rsid w:val="004A2EF2"/>
    <w:rsid w:val="004A4216"/>
    <w:rsid w:val="004A5C30"/>
    <w:rsid w:val="004A71D0"/>
    <w:rsid w:val="004A763F"/>
    <w:rsid w:val="004B00E4"/>
    <w:rsid w:val="004B1541"/>
    <w:rsid w:val="004B1712"/>
    <w:rsid w:val="004B2AA0"/>
    <w:rsid w:val="004B3B51"/>
    <w:rsid w:val="004B4F00"/>
    <w:rsid w:val="004B6024"/>
    <w:rsid w:val="004B7C35"/>
    <w:rsid w:val="004C06A6"/>
    <w:rsid w:val="004C08A9"/>
    <w:rsid w:val="004C0D7A"/>
    <w:rsid w:val="004C0D7C"/>
    <w:rsid w:val="004C2042"/>
    <w:rsid w:val="004C244B"/>
    <w:rsid w:val="004C2AA0"/>
    <w:rsid w:val="004C4542"/>
    <w:rsid w:val="004C467B"/>
    <w:rsid w:val="004C4BB5"/>
    <w:rsid w:val="004C5532"/>
    <w:rsid w:val="004C6340"/>
    <w:rsid w:val="004C7440"/>
    <w:rsid w:val="004C7641"/>
    <w:rsid w:val="004C7FF3"/>
    <w:rsid w:val="004D015C"/>
    <w:rsid w:val="004D206B"/>
    <w:rsid w:val="004D2423"/>
    <w:rsid w:val="004D24AB"/>
    <w:rsid w:val="004D291C"/>
    <w:rsid w:val="004D2BF8"/>
    <w:rsid w:val="004D2CB2"/>
    <w:rsid w:val="004D3065"/>
    <w:rsid w:val="004D329B"/>
    <w:rsid w:val="004D3EA9"/>
    <w:rsid w:val="004D57B1"/>
    <w:rsid w:val="004D66AC"/>
    <w:rsid w:val="004D740B"/>
    <w:rsid w:val="004E053B"/>
    <w:rsid w:val="004E1406"/>
    <w:rsid w:val="004E1611"/>
    <w:rsid w:val="004E1BEA"/>
    <w:rsid w:val="004E2761"/>
    <w:rsid w:val="004E2BFD"/>
    <w:rsid w:val="004E3738"/>
    <w:rsid w:val="004E551D"/>
    <w:rsid w:val="004E556A"/>
    <w:rsid w:val="004E5C58"/>
    <w:rsid w:val="004E5C9D"/>
    <w:rsid w:val="004F035A"/>
    <w:rsid w:val="004F0661"/>
    <w:rsid w:val="004F1596"/>
    <w:rsid w:val="004F174D"/>
    <w:rsid w:val="004F1E1F"/>
    <w:rsid w:val="004F2A30"/>
    <w:rsid w:val="004F2BC7"/>
    <w:rsid w:val="004F2D79"/>
    <w:rsid w:val="004F2F41"/>
    <w:rsid w:val="004F30AB"/>
    <w:rsid w:val="004F3191"/>
    <w:rsid w:val="004F4D92"/>
    <w:rsid w:val="004F4DBB"/>
    <w:rsid w:val="004F5C34"/>
    <w:rsid w:val="004F7AF7"/>
    <w:rsid w:val="005013B5"/>
    <w:rsid w:val="00501A4C"/>
    <w:rsid w:val="005022AB"/>
    <w:rsid w:val="005023D1"/>
    <w:rsid w:val="005024F9"/>
    <w:rsid w:val="00502EC6"/>
    <w:rsid w:val="00503064"/>
    <w:rsid w:val="00503550"/>
    <w:rsid w:val="00503901"/>
    <w:rsid w:val="005049DA"/>
    <w:rsid w:val="005055BD"/>
    <w:rsid w:val="00506CB8"/>
    <w:rsid w:val="00506E08"/>
    <w:rsid w:val="00507D9B"/>
    <w:rsid w:val="00511219"/>
    <w:rsid w:val="00511B2F"/>
    <w:rsid w:val="005132AC"/>
    <w:rsid w:val="005135F6"/>
    <w:rsid w:val="00513B4C"/>
    <w:rsid w:val="00514236"/>
    <w:rsid w:val="005144ED"/>
    <w:rsid w:val="00517C7C"/>
    <w:rsid w:val="00517CEF"/>
    <w:rsid w:val="00520448"/>
    <w:rsid w:val="00520FC0"/>
    <w:rsid w:val="005212BA"/>
    <w:rsid w:val="00521B7C"/>
    <w:rsid w:val="00521DFA"/>
    <w:rsid w:val="00521FAB"/>
    <w:rsid w:val="0052238C"/>
    <w:rsid w:val="005224BA"/>
    <w:rsid w:val="00523EDC"/>
    <w:rsid w:val="00523EF1"/>
    <w:rsid w:val="00526FBA"/>
    <w:rsid w:val="005274BC"/>
    <w:rsid w:val="00530587"/>
    <w:rsid w:val="00530ACB"/>
    <w:rsid w:val="00530B1C"/>
    <w:rsid w:val="00531303"/>
    <w:rsid w:val="005329A4"/>
    <w:rsid w:val="00533A29"/>
    <w:rsid w:val="00534578"/>
    <w:rsid w:val="00536085"/>
    <w:rsid w:val="0053689A"/>
    <w:rsid w:val="00537F68"/>
    <w:rsid w:val="00541301"/>
    <w:rsid w:val="00541487"/>
    <w:rsid w:val="00544B55"/>
    <w:rsid w:val="00544BBD"/>
    <w:rsid w:val="00545207"/>
    <w:rsid w:val="00545B6B"/>
    <w:rsid w:val="00546010"/>
    <w:rsid w:val="005460B5"/>
    <w:rsid w:val="00546118"/>
    <w:rsid w:val="00547185"/>
    <w:rsid w:val="005471E4"/>
    <w:rsid w:val="00550DE0"/>
    <w:rsid w:val="00550F10"/>
    <w:rsid w:val="005520D3"/>
    <w:rsid w:val="0055327D"/>
    <w:rsid w:val="00553664"/>
    <w:rsid w:val="00553B52"/>
    <w:rsid w:val="00554A42"/>
    <w:rsid w:val="00554BF5"/>
    <w:rsid w:val="0055598B"/>
    <w:rsid w:val="00556A52"/>
    <w:rsid w:val="005574C7"/>
    <w:rsid w:val="00557BAD"/>
    <w:rsid w:val="00561907"/>
    <w:rsid w:val="005635FC"/>
    <w:rsid w:val="00565E81"/>
    <w:rsid w:val="0056742B"/>
    <w:rsid w:val="00567634"/>
    <w:rsid w:val="00570377"/>
    <w:rsid w:val="005718D9"/>
    <w:rsid w:val="00571C1F"/>
    <w:rsid w:val="005724B5"/>
    <w:rsid w:val="0057267D"/>
    <w:rsid w:val="00572A60"/>
    <w:rsid w:val="0057460F"/>
    <w:rsid w:val="00574714"/>
    <w:rsid w:val="00576703"/>
    <w:rsid w:val="00576D6F"/>
    <w:rsid w:val="00576FE5"/>
    <w:rsid w:val="005805B9"/>
    <w:rsid w:val="0058060C"/>
    <w:rsid w:val="005817A9"/>
    <w:rsid w:val="005832BD"/>
    <w:rsid w:val="00585532"/>
    <w:rsid w:val="0058558F"/>
    <w:rsid w:val="005859D0"/>
    <w:rsid w:val="005860FA"/>
    <w:rsid w:val="00586727"/>
    <w:rsid w:val="005873A4"/>
    <w:rsid w:val="00587823"/>
    <w:rsid w:val="005903E7"/>
    <w:rsid w:val="00592BC1"/>
    <w:rsid w:val="005950C9"/>
    <w:rsid w:val="00595694"/>
    <w:rsid w:val="00597327"/>
    <w:rsid w:val="005976CD"/>
    <w:rsid w:val="005A0634"/>
    <w:rsid w:val="005A0E3F"/>
    <w:rsid w:val="005A18BE"/>
    <w:rsid w:val="005A1E13"/>
    <w:rsid w:val="005A1E8F"/>
    <w:rsid w:val="005A1ECD"/>
    <w:rsid w:val="005A4ED2"/>
    <w:rsid w:val="005A5ECD"/>
    <w:rsid w:val="005A6F73"/>
    <w:rsid w:val="005A7712"/>
    <w:rsid w:val="005A779A"/>
    <w:rsid w:val="005B249F"/>
    <w:rsid w:val="005B2BD9"/>
    <w:rsid w:val="005B33D0"/>
    <w:rsid w:val="005B3DDF"/>
    <w:rsid w:val="005B458A"/>
    <w:rsid w:val="005B6589"/>
    <w:rsid w:val="005B67CB"/>
    <w:rsid w:val="005B71C0"/>
    <w:rsid w:val="005B71D8"/>
    <w:rsid w:val="005B7C05"/>
    <w:rsid w:val="005C01ED"/>
    <w:rsid w:val="005C02E8"/>
    <w:rsid w:val="005C0DB4"/>
    <w:rsid w:val="005C3023"/>
    <w:rsid w:val="005C46D5"/>
    <w:rsid w:val="005C4C69"/>
    <w:rsid w:val="005C4E38"/>
    <w:rsid w:val="005C4FB8"/>
    <w:rsid w:val="005C595A"/>
    <w:rsid w:val="005C5A83"/>
    <w:rsid w:val="005C5DD0"/>
    <w:rsid w:val="005C67CB"/>
    <w:rsid w:val="005C6F00"/>
    <w:rsid w:val="005C7989"/>
    <w:rsid w:val="005C7FE6"/>
    <w:rsid w:val="005D006D"/>
    <w:rsid w:val="005D10D9"/>
    <w:rsid w:val="005D1700"/>
    <w:rsid w:val="005D5007"/>
    <w:rsid w:val="005D553E"/>
    <w:rsid w:val="005D60D2"/>
    <w:rsid w:val="005D63A4"/>
    <w:rsid w:val="005E030F"/>
    <w:rsid w:val="005E2322"/>
    <w:rsid w:val="005E5226"/>
    <w:rsid w:val="005E53C3"/>
    <w:rsid w:val="005E6D3D"/>
    <w:rsid w:val="005E7FC0"/>
    <w:rsid w:val="005F12CE"/>
    <w:rsid w:val="005F13B0"/>
    <w:rsid w:val="005F196F"/>
    <w:rsid w:val="005F443B"/>
    <w:rsid w:val="005F4D19"/>
    <w:rsid w:val="005F4EA8"/>
    <w:rsid w:val="005F6E52"/>
    <w:rsid w:val="005F6E91"/>
    <w:rsid w:val="005F7405"/>
    <w:rsid w:val="005F75B8"/>
    <w:rsid w:val="00601AD1"/>
    <w:rsid w:val="0060276A"/>
    <w:rsid w:val="00602E33"/>
    <w:rsid w:val="00602EA0"/>
    <w:rsid w:val="00604185"/>
    <w:rsid w:val="00605692"/>
    <w:rsid w:val="006059DA"/>
    <w:rsid w:val="00611177"/>
    <w:rsid w:val="0061165D"/>
    <w:rsid w:val="006117CE"/>
    <w:rsid w:val="00611EC8"/>
    <w:rsid w:val="00612579"/>
    <w:rsid w:val="0061258E"/>
    <w:rsid w:val="00613495"/>
    <w:rsid w:val="00613A0E"/>
    <w:rsid w:val="00613A2B"/>
    <w:rsid w:val="00616251"/>
    <w:rsid w:val="0061657E"/>
    <w:rsid w:val="00616982"/>
    <w:rsid w:val="00616EAC"/>
    <w:rsid w:val="00620174"/>
    <w:rsid w:val="00620A7D"/>
    <w:rsid w:val="006220AA"/>
    <w:rsid w:val="006222FF"/>
    <w:rsid w:val="0062252F"/>
    <w:rsid w:val="0062328C"/>
    <w:rsid w:val="00623976"/>
    <w:rsid w:val="006258D5"/>
    <w:rsid w:val="006267C0"/>
    <w:rsid w:val="00627243"/>
    <w:rsid w:val="00630044"/>
    <w:rsid w:val="00631101"/>
    <w:rsid w:val="00632035"/>
    <w:rsid w:val="00632E78"/>
    <w:rsid w:val="00633788"/>
    <w:rsid w:val="00633A9D"/>
    <w:rsid w:val="00633B3F"/>
    <w:rsid w:val="00634F54"/>
    <w:rsid w:val="006356CE"/>
    <w:rsid w:val="00635B21"/>
    <w:rsid w:val="00636162"/>
    <w:rsid w:val="00636C0C"/>
    <w:rsid w:val="00637890"/>
    <w:rsid w:val="006379F2"/>
    <w:rsid w:val="00640065"/>
    <w:rsid w:val="00640932"/>
    <w:rsid w:val="00641030"/>
    <w:rsid w:val="0064249F"/>
    <w:rsid w:val="006435BB"/>
    <w:rsid w:val="00643DF5"/>
    <w:rsid w:val="00644721"/>
    <w:rsid w:val="0064674E"/>
    <w:rsid w:val="00646811"/>
    <w:rsid w:val="00646B2B"/>
    <w:rsid w:val="00646B79"/>
    <w:rsid w:val="006507E4"/>
    <w:rsid w:val="006518FA"/>
    <w:rsid w:val="00651F49"/>
    <w:rsid w:val="00652B71"/>
    <w:rsid w:val="00652F77"/>
    <w:rsid w:val="00653FE5"/>
    <w:rsid w:val="00654E27"/>
    <w:rsid w:val="0065536B"/>
    <w:rsid w:val="0065544B"/>
    <w:rsid w:val="0065642D"/>
    <w:rsid w:val="00656E80"/>
    <w:rsid w:val="00657DF3"/>
    <w:rsid w:val="006624E6"/>
    <w:rsid w:val="0066334B"/>
    <w:rsid w:val="00663A2F"/>
    <w:rsid w:val="006644BB"/>
    <w:rsid w:val="00664FE6"/>
    <w:rsid w:val="00667047"/>
    <w:rsid w:val="006679BC"/>
    <w:rsid w:val="00667B07"/>
    <w:rsid w:val="00671F3E"/>
    <w:rsid w:val="006726D2"/>
    <w:rsid w:val="00674057"/>
    <w:rsid w:val="00674E25"/>
    <w:rsid w:val="00674FCF"/>
    <w:rsid w:val="006751B6"/>
    <w:rsid w:val="006754D6"/>
    <w:rsid w:val="00675E06"/>
    <w:rsid w:val="006763EA"/>
    <w:rsid w:val="00676A2B"/>
    <w:rsid w:val="006776EC"/>
    <w:rsid w:val="006777AC"/>
    <w:rsid w:val="00677EDE"/>
    <w:rsid w:val="00680A3E"/>
    <w:rsid w:val="00682D40"/>
    <w:rsid w:val="00682DD8"/>
    <w:rsid w:val="0068448E"/>
    <w:rsid w:val="0068483E"/>
    <w:rsid w:val="00684B85"/>
    <w:rsid w:val="00684BC5"/>
    <w:rsid w:val="006862A1"/>
    <w:rsid w:val="006867F1"/>
    <w:rsid w:val="00687C46"/>
    <w:rsid w:val="00691FD6"/>
    <w:rsid w:val="00692E9E"/>
    <w:rsid w:val="0069463C"/>
    <w:rsid w:val="00694EDC"/>
    <w:rsid w:val="00695412"/>
    <w:rsid w:val="0069567F"/>
    <w:rsid w:val="00697234"/>
    <w:rsid w:val="0069731F"/>
    <w:rsid w:val="006A156A"/>
    <w:rsid w:val="006A24BA"/>
    <w:rsid w:val="006A2890"/>
    <w:rsid w:val="006A2ED3"/>
    <w:rsid w:val="006A5B22"/>
    <w:rsid w:val="006A66EF"/>
    <w:rsid w:val="006A6C1C"/>
    <w:rsid w:val="006A6C8F"/>
    <w:rsid w:val="006A702D"/>
    <w:rsid w:val="006A7101"/>
    <w:rsid w:val="006B0E65"/>
    <w:rsid w:val="006B1D05"/>
    <w:rsid w:val="006B2A80"/>
    <w:rsid w:val="006B2B44"/>
    <w:rsid w:val="006B2B98"/>
    <w:rsid w:val="006B397C"/>
    <w:rsid w:val="006B3B0D"/>
    <w:rsid w:val="006B3C7A"/>
    <w:rsid w:val="006B4419"/>
    <w:rsid w:val="006B48ED"/>
    <w:rsid w:val="006B5F5E"/>
    <w:rsid w:val="006B72A7"/>
    <w:rsid w:val="006C0064"/>
    <w:rsid w:val="006C010C"/>
    <w:rsid w:val="006C1A46"/>
    <w:rsid w:val="006C1C8F"/>
    <w:rsid w:val="006C1DFB"/>
    <w:rsid w:val="006C2413"/>
    <w:rsid w:val="006C2537"/>
    <w:rsid w:val="006C3D29"/>
    <w:rsid w:val="006C5E5A"/>
    <w:rsid w:val="006C6744"/>
    <w:rsid w:val="006C69C0"/>
    <w:rsid w:val="006C6D71"/>
    <w:rsid w:val="006C725D"/>
    <w:rsid w:val="006C728A"/>
    <w:rsid w:val="006C7469"/>
    <w:rsid w:val="006C79B5"/>
    <w:rsid w:val="006D20CE"/>
    <w:rsid w:val="006D2507"/>
    <w:rsid w:val="006D3A10"/>
    <w:rsid w:val="006D4616"/>
    <w:rsid w:val="006D4D56"/>
    <w:rsid w:val="006D55CF"/>
    <w:rsid w:val="006D5B64"/>
    <w:rsid w:val="006D6361"/>
    <w:rsid w:val="006D6775"/>
    <w:rsid w:val="006E2579"/>
    <w:rsid w:val="006E2916"/>
    <w:rsid w:val="006E2DBD"/>
    <w:rsid w:val="006E40A0"/>
    <w:rsid w:val="006E4B38"/>
    <w:rsid w:val="006E51E1"/>
    <w:rsid w:val="006E5731"/>
    <w:rsid w:val="006E57EC"/>
    <w:rsid w:val="006E5926"/>
    <w:rsid w:val="006E5AE5"/>
    <w:rsid w:val="006E7845"/>
    <w:rsid w:val="006E7E8E"/>
    <w:rsid w:val="006F07C4"/>
    <w:rsid w:val="006F18A4"/>
    <w:rsid w:val="006F18BC"/>
    <w:rsid w:val="006F1B50"/>
    <w:rsid w:val="006F261E"/>
    <w:rsid w:val="006F29BF"/>
    <w:rsid w:val="006F2E16"/>
    <w:rsid w:val="006F45B3"/>
    <w:rsid w:val="006F5BEE"/>
    <w:rsid w:val="006F6BEB"/>
    <w:rsid w:val="006F73D5"/>
    <w:rsid w:val="006F7D02"/>
    <w:rsid w:val="00701794"/>
    <w:rsid w:val="00703B00"/>
    <w:rsid w:val="00705309"/>
    <w:rsid w:val="0071120A"/>
    <w:rsid w:val="007114F3"/>
    <w:rsid w:val="0071150A"/>
    <w:rsid w:val="00713095"/>
    <w:rsid w:val="0071339E"/>
    <w:rsid w:val="00713F40"/>
    <w:rsid w:val="007152E6"/>
    <w:rsid w:val="007156D6"/>
    <w:rsid w:val="00715815"/>
    <w:rsid w:val="00716840"/>
    <w:rsid w:val="00716B3A"/>
    <w:rsid w:val="00717E37"/>
    <w:rsid w:val="0072058F"/>
    <w:rsid w:val="0072088C"/>
    <w:rsid w:val="00720AD7"/>
    <w:rsid w:val="00721E11"/>
    <w:rsid w:val="00721E40"/>
    <w:rsid w:val="0072387C"/>
    <w:rsid w:val="00725A6E"/>
    <w:rsid w:val="00725AC9"/>
    <w:rsid w:val="00727558"/>
    <w:rsid w:val="00730749"/>
    <w:rsid w:val="007325DF"/>
    <w:rsid w:val="00732B69"/>
    <w:rsid w:val="00733A32"/>
    <w:rsid w:val="00733E39"/>
    <w:rsid w:val="007345F2"/>
    <w:rsid w:val="0074093A"/>
    <w:rsid w:val="00741650"/>
    <w:rsid w:val="00744475"/>
    <w:rsid w:val="00745336"/>
    <w:rsid w:val="007453DC"/>
    <w:rsid w:val="00746529"/>
    <w:rsid w:val="0074665E"/>
    <w:rsid w:val="0075010E"/>
    <w:rsid w:val="00750291"/>
    <w:rsid w:val="00751B83"/>
    <w:rsid w:val="00751CC0"/>
    <w:rsid w:val="00751F36"/>
    <w:rsid w:val="00752AAB"/>
    <w:rsid w:val="00752B54"/>
    <w:rsid w:val="00753505"/>
    <w:rsid w:val="007535FE"/>
    <w:rsid w:val="0075468A"/>
    <w:rsid w:val="0075481C"/>
    <w:rsid w:val="00754F9C"/>
    <w:rsid w:val="00754FE8"/>
    <w:rsid w:val="00755976"/>
    <w:rsid w:val="00755FF4"/>
    <w:rsid w:val="00756670"/>
    <w:rsid w:val="00756EAB"/>
    <w:rsid w:val="007577D0"/>
    <w:rsid w:val="007602F0"/>
    <w:rsid w:val="00760556"/>
    <w:rsid w:val="00760A7D"/>
    <w:rsid w:val="00760D46"/>
    <w:rsid w:val="00760DA5"/>
    <w:rsid w:val="00762C71"/>
    <w:rsid w:val="00762CC0"/>
    <w:rsid w:val="0076473B"/>
    <w:rsid w:val="00764B32"/>
    <w:rsid w:val="00764E60"/>
    <w:rsid w:val="00765674"/>
    <w:rsid w:val="00765950"/>
    <w:rsid w:val="00766669"/>
    <w:rsid w:val="00766A18"/>
    <w:rsid w:val="00766B4F"/>
    <w:rsid w:val="007675C7"/>
    <w:rsid w:val="007712A2"/>
    <w:rsid w:val="0077154F"/>
    <w:rsid w:val="00773A94"/>
    <w:rsid w:val="00773D75"/>
    <w:rsid w:val="00774681"/>
    <w:rsid w:val="00774F25"/>
    <w:rsid w:val="00775B4A"/>
    <w:rsid w:val="0077614E"/>
    <w:rsid w:val="00776CDF"/>
    <w:rsid w:val="0077726B"/>
    <w:rsid w:val="007806E3"/>
    <w:rsid w:val="0078071D"/>
    <w:rsid w:val="00780D02"/>
    <w:rsid w:val="007810E1"/>
    <w:rsid w:val="007826CB"/>
    <w:rsid w:val="00782DAA"/>
    <w:rsid w:val="00782E75"/>
    <w:rsid w:val="00783493"/>
    <w:rsid w:val="007837CE"/>
    <w:rsid w:val="00783F39"/>
    <w:rsid w:val="007840EC"/>
    <w:rsid w:val="007846D4"/>
    <w:rsid w:val="00784A80"/>
    <w:rsid w:val="00784DB0"/>
    <w:rsid w:val="00785ED0"/>
    <w:rsid w:val="00786652"/>
    <w:rsid w:val="0078685B"/>
    <w:rsid w:val="00786C59"/>
    <w:rsid w:val="00787D2F"/>
    <w:rsid w:val="00791926"/>
    <w:rsid w:val="00793C77"/>
    <w:rsid w:val="00793D82"/>
    <w:rsid w:val="007961D1"/>
    <w:rsid w:val="0079782E"/>
    <w:rsid w:val="007A258D"/>
    <w:rsid w:val="007A271E"/>
    <w:rsid w:val="007A29EA"/>
    <w:rsid w:val="007A4232"/>
    <w:rsid w:val="007A489C"/>
    <w:rsid w:val="007B0036"/>
    <w:rsid w:val="007B07A8"/>
    <w:rsid w:val="007B0DBF"/>
    <w:rsid w:val="007B3324"/>
    <w:rsid w:val="007B4124"/>
    <w:rsid w:val="007B443E"/>
    <w:rsid w:val="007B44F6"/>
    <w:rsid w:val="007B5100"/>
    <w:rsid w:val="007B7DB5"/>
    <w:rsid w:val="007C0253"/>
    <w:rsid w:val="007C3591"/>
    <w:rsid w:val="007C454A"/>
    <w:rsid w:val="007C4827"/>
    <w:rsid w:val="007C50F9"/>
    <w:rsid w:val="007C7B5E"/>
    <w:rsid w:val="007D0BA1"/>
    <w:rsid w:val="007D11CC"/>
    <w:rsid w:val="007D2BD5"/>
    <w:rsid w:val="007D3032"/>
    <w:rsid w:val="007D35BE"/>
    <w:rsid w:val="007D64E0"/>
    <w:rsid w:val="007D6F6B"/>
    <w:rsid w:val="007E058C"/>
    <w:rsid w:val="007E158F"/>
    <w:rsid w:val="007E3C92"/>
    <w:rsid w:val="007E4972"/>
    <w:rsid w:val="007E4BE4"/>
    <w:rsid w:val="007E5951"/>
    <w:rsid w:val="007E5ACD"/>
    <w:rsid w:val="007E7559"/>
    <w:rsid w:val="007F31D1"/>
    <w:rsid w:val="007F32B9"/>
    <w:rsid w:val="007F343F"/>
    <w:rsid w:val="007F3D51"/>
    <w:rsid w:val="007F42E2"/>
    <w:rsid w:val="007F4AF4"/>
    <w:rsid w:val="007F4B77"/>
    <w:rsid w:val="007F571D"/>
    <w:rsid w:val="00800364"/>
    <w:rsid w:val="0080064E"/>
    <w:rsid w:val="00800969"/>
    <w:rsid w:val="00800E81"/>
    <w:rsid w:val="008010D4"/>
    <w:rsid w:val="00801679"/>
    <w:rsid w:val="00801D91"/>
    <w:rsid w:val="008025D1"/>
    <w:rsid w:val="008028FA"/>
    <w:rsid w:val="00803B44"/>
    <w:rsid w:val="00805DCE"/>
    <w:rsid w:val="00806847"/>
    <w:rsid w:val="00806A7D"/>
    <w:rsid w:val="00806FEC"/>
    <w:rsid w:val="008073C6"/>
    <w:rsid w:val="008073EA"/>
    <w:rsid w:val="008100E1"/>
    <w:rsid w:val="008103E5"/>
    <w:rsid w:val="00810EE0"/>
    <w:rsid w:val="00810F47"/>
    <w:rsid w:val="00811D80"/>
    <w:rsid w:val="00812178"/>
    <w:rsid w:val="008127D4"/>
    <w:rsid w:val="00814200"/>
    <w:rsid w:val="00815E9B"/>
    <w:rsid w:val="008172D4"/>
    <w:rsid w:val="00820346"/>
    <w:rsid w:val="00822FF3"/>
    <w:rsid w:val="008231B5"/>
    <w:rsid w:val="00823C6D"/>
    <w:rsid w:val="008255A4"/>
    <w:rsid w:val="00825BD1"/>
    <w:rsid w:val="00826124"/>
    <w:rsid w:val="00826F95"/>
    <w:rsid w:val="00827477"/>
    <w:rsid w:val="00827D45"/>
    <w:rsid w:val="00830AE5"/>
    <w:rsid w:val="00831818"/>
    <w:rsid w:val="00831EA1"/>
    <w:rsid w:val="00833626"/>
    <w:rsid w:val="00833BF7"/>
    <w:rsid w:val="00835B28"/>
    <w:rsid w:val="00835FA5"/>
    <w:rsid w:val="008363EE"/>
    <w:rsid w:val="00837437"/>
    <w:rsid w:val="008378A6"/>
    <w:rsid w:val="00837EE2"/>
    <w:rsid w:val="00840F42"/>
    <w:rsid w:val="00841375"/>
    <w:rsid w:val="00841A85"/>
    <w:rsid w:val="00841B83"/>
    <w:rsid w:val="00841C4D"/>
    <w:rsid w:val="00842BC2"/>
    <w:rsid w:val="0084334F"/>
    <w:rsid w:val="0084392E"/>
    <w:rsid w:val="00843CD5"/>
    <w:rsid w:val="008441B2"/>
    <w:rsid w:val="0084492C"/>
    <w:rsid w:val="00844B52"/>
    <w:rsid w:val="00845B08"/>
    <w:rsid w:val="008463B1"/>
    <w:rsid w:val="00846E8C"/>
    <w:rsid w:val="00850691"/>
    <w:rsid w:val="00852857"/>
    <w:rsid w:val="00852A5C"/>
    <w:rsid w:val="00853207"/>
    <w:rsid w:val="008554D2"/>
    <w:rsid w:val="00857339"/>
    <w:rsid w:val="00857674"/>
    <w:rsid w:val="00857BEC"/>
    <w:rsid w:val="00860487"/>
    <w:rsid w:val="00861222"/>
    <w:rsid w:val="00861633"/>
    <w:rsid w:val="0086253D"/>
    <w:rsid w:val="00862D83"/>
    <w:rsid w:val="00862DAF"/>
    <w:rsid w:val="008660C0"/>
    <w:rsid w:val="00866201"/>
    <w:rsid w:val="00866E29"/>
    <w:rsid w:val="00867E0C"/>
    <w:rsid w:val="00870014"/>
    <w:rsid w:val="00872641"/>
    <w:rsid w:val="00874775"/>
    <w:rsid w:val="00874EF1"/>
    <w:rsid w:val="008754C7"/>
    <w:rsid w:val="0087594F"/>
    <w:rsid w:val="00876098"/>
    <w:rsid w:val="00876AB2"/>
    <w:rsid w:val="00876B2E"/>
    <w:rsid w:val="00877CC1"/>
    <w:rsid w:val="008806DA"/>
    <w:rsid w:val="00880970"/>
    <w:rsid w:val="00880A1A"/>
    <w:rsid w:val="0088100C"/>
    <w:rsid w:val="00881345"/>
    <w:rsid w:val="00881F88"/>
    <w:rsid w:val="008837DC"/>
    <w:rsid w:val="0088397F"/>
    <w:rsid w:val="00884C3B"/>
    <w:rsid w:val="008851C8"/>
    <w:rsid w:val="008855A4"/>
    <w:rsid w:val="00885DED"/>
    <w:rsid w:val="008864D1"/>
    <w:rsid w:val="008867CB"/>
    <w:rsid w:val="008912EB"/>
    <w:rsid w:val="00893931"/>
    <w:rsid w:val="00893CD3"/>
    <w:rsid w:val="00894271"/>
    <w:rsid w:val="00894CB2"/>
    <w:rsid w:val="00894DD7"/>
    <w:rsid w:val="00895FCE"/>
    <w:rsid w:val="008966E3"/>
    <w:rsid w:val="00896C3F"/>
    <w:rsid w:val="00896FD8"/>
    <w:rsid w:val="00897042"/>
    <w:rsid w:val="008970E2"/>
    <w:rsid w:val="008A0209"/>
    <w:rsid w:val="008A03F8"/>
    <w:rsid w:val="008A1063"/>
    <w:rsid w:val="008A1FF7"/>
    <w:rsid w:val="008A29AD"/>
    <w:rsid w:val="008A364C"/>
    <w:rsid w:val="008A51C9"/>
    <w:rsid w:val="008A5BD5"/>
    <w:rsid w:val="008A6038"/>
    <w:rsid w:val="008A64CE"/>
    <w:rsid w:val="008A6512"/>
    <w:rsid w:val="008A67B7"/>
    <w:rsid w:val="008A67BA"/>
    <w:rsid w:val="008A7968"/>
    <w:rsid w:val="008A7AEE"/>
    <w:rsid w:val="008B02C8"/>
    <w:rsid w:val="008B1050"/>
    <w:rsid w:val="008B2287"/>
    <w:rsid w:val="008B422D"/>
    <w:rsid w:val="008B51B7"/>
    <w:rsid w:val="008B64E5"/>
    <w:rsid w:val="008B76B4"/>
    <w:rsid w:val="008B77A1"/>
    <w:rsid w:val="008C218E"/>
    <w:rsid w:val="008C5481"/>
    <w:rsid w:val="008C61C5"/>
    <w:rsid w:val="008C685F"/>
    <w:rsid w:val="008C6F67"/>
    <w:rsid w:val="008C7FD5"/>
    <w:rsid w:val="008D1157"/>
    <w:rsid w:val="008D280A"/>
    <w:rsid w:val="008D39C1"/>
    <w:rsid w:val="008D423D"/>
    <w:rsid w:val="008D4D7A"/>
    <w:rsid w:val="008D4F70"/>
    <w:rsid w:val="008D5801"/>
    <w:rsid w:val="008D5AF1"/>
    <w:rsid w:val="008D6212"/>
    <w:rsid w:val="008D71D2"/>
    <w:rsid w:val="008D7924"/>
    <w:rsid w:val="008E09AF"/>
    <w:rsid w:val="008E10A9"/>
    <w:rsid w:val="008E2251"/>
    <w:rsid w:val="008E2A2D"/>
    <w:rsid w:val="008E4E68"/>
    <w:rsid w:val="008E5BC6"/>
    <w:rsid w:val="008E5DA1"/>
    <w:rsid w:val="008E5F31"/>
    <w:rsid w:val="008E71AD"/>
    <w:rsid w:val="008E79A9"/>
    <w:rsid w:val="008F1886"/>
    <w:rsid w:val="008F1A76"/>
    <w:rsid w:val="008F2032"/>
    <w:rsid w:val="008F2833"/>
    <w:rsid w:val="008F466C"/>
    <w:rsid w:val="009001C9"/>
    <w:rsid w:val="0090155B"/>
    <w:rsid w:val="0090159C"/>
    <w:rsid w:val="009020A6"/>
    <w:rsid w:val="00903235"/>
    <w:rsid w:val="00904436"/>
    <w:rsid w:val="00904E3B"/>
    <w:rsid w:val="00905FEB"/>
    <w:rsid w:val="00905FFD"/>
    <w:rsid w:val="009063CE"/>
    <w:rsid w:val="009067A0"/>
    <w:rsid w:val="00907B64"/>
    <w:rsid w:val="00907DA6"/>
    <w:rsid w:val="00907F9A"/>
    <w:rsid w:val="009104B9"/>
    <w:rsid w:val="00912F89"/>
    <w:rsid w:val="009132F2"/>
    <w:rsid w:val="009147C9"/>
    <w:rsid w:val="00915FCB"/>
    <w:rsid w:val="00916B45"/>
    <w:rsid w:val="00917F30"/>
    <w:rsid w:val="00920719"/>
    <w:rsid w:val="0092178C"/>
    <w:rsid w:val="009232C4"/>
    <w:rsid w:val="00923560"/>
    <w:rsid w:val="00925C77"/>
    <w:rsid w:val="00926B45"/>
    <w:rsid w:val="00926D2C"/>
    <w:rsid w:val="0092709C"/>
    <w:rsid w:val="009272C0"/>
    <w:rsid w:val="00927557"/>
    <w:rsid w:val="00927D60"/>
    <w:rsid w:val="00930E93"/>
    <w:rsid w:val="00931659"/>
    <w:rsid w:val="009323D2"/>
    <w:rsid w:val="00932AC6"/>
    <w:rsid w:val="00933D6B"/>
    <w:rsid w:val="009345A8"/>
    <w:rsid w:val="00934E16"/>
    <w:rsid w:val="00935770"/>
    <w:rsid w:val="00935F4E"/>
    <w:rsid w:val="0093693C"/>
    <w:rsid w:val="00936A25"/>
    <w:rsid w:val="0093712E"/>
    <w:rsid w:val="009406B0"/>
    <w:rsid w:val="00941489"/>
    <w:rsid w:val="00941713"/>
    <w:rsid w:val="009418B0"/>
    <w:rsid w:val="00941BF4"/>
    <w:rsid w:val="00941D67"/>
    <w:rsid w:val="009421F8"/>
    <w:rsid w:val="00947609"/>
    <w:rsid w:val="009479F7"/>
    <w:rsid w:val="00947DD0"/>
    <w:rsid w:val="00951E7E"/>
    <w:rsid w:val="009520ED"/>
    <w:rsid w:val="00953F3B"/>
    <w:rsid w:val="009542D7"/>
    <w:rsid w:val="0095482F"/>
    <w:rsid w:val="00954FA8"/>
    <w:rsid w:val="00956ECF"/>
    <w:rsid w:val="0096040A"/>
    <w:rsid w:val="009624B1"/>
    <w:rsid w:val="00962755"/>
    <w:rsid w:val="00964AE0"/>
    <w:rsid w:val="009652FB"/>
    <w:rsid w:val="00965CE8"/>
    <w:rsid w:val="00967535"/>
    <w:rsid w:val="00970CEB"/>
    <w:rsid w:val="00971BA2"/>
    <w:rsid w:val="009726AF"/>
    <w:rsid w:val="009730D4"/>
    <w:rsid w:val="00973674"/>
    <w:rsid w:val="00973D58"/>
    <w:rsid w:val="009740F6"/>
    <w:rsid w:val="00975E61"/>
    <w:rsid w:val="00977E43"/>
    <w:rsid w:val="0098055B"/>
    <w:rsid w:val="00980694"/>
    <w:rsid w:val="009814C5"/>
    <w:rsid w:val="00981A52"/>
    <w:rsid w:val="009826FD"/>
    <w:rsid w:val="00983207"/>
    <w:rsid w:val="0098591D"/>
    <w:rsid w:val="009867A6"/>
    <w:rsid w:val="00987299"/>
    <w:rsid w:val="00987B45"/>
    <w:rsid w:val="009903C2"/>
    <w:rsid w:val="00990F7B"/>
    <w:rsid w:val="0099133B"/>
    <w:rsid w:val="0099156C"/>
    <w:rsid w:val="00992912"/>
    <w:rsid w:val="00994456"/>
    <w:rsid w:val="00994961"/>
    <w:rsid w:val="00995C73"/>
    <w:rsid w:val="00996769"/>
    <w:rsid w:val="00996C9B"/>
    <w:rsid w:val="00997822"/>
    <w:rsid w:val="00997921"/>
    <w:rsid w:val="009A023B"/>
    <w:rsid w:val="009A3297"/>
    <w:rsid w:val="009A3347"/>
    <w:rsid w:val="009A454C"/>
    <w:rsid w:val="009A53D9"/>
    <w:rsid w:val="009B0C9F"/>
    <w:rsid w:val="009B0F46"/>
    <w:rsid w:val="009B2647"/>
    <w:rsid w:val="009B324B"/>
    <w:rsid w:val="009B342B"/>
    <w:rsid w:val="009B474F"/>
    <w:rsid w:val="009B57F9"/>
    <w:rsid w:val="009B608F"/>
    <w:rsid w:val="009B7447"/>
    <w:rsid w:val="009C18A8"/>
    <w:rsid w:val="009C1929"/>
    <w:rsid w:val="009C5F3A"/>
    <w:rsid w:val="009C6C7E"/>
    <w:rsid w:val="009C72A1"/>
    <w:rsid w:val="009D0164"/>
    <w:rsid w:val="009D04D3"/>
    <w:rsid w:val="009D1C55"/>
    <w:rsid w:val="009D20FE"/>
    <w:rsid w:val="009D2B94"/>
    <w:rsid w:val="009D2F53"/>
    <w:rsid w:val="009D5261"/>
    <w:rsid w:val="009D630B"/>
    <w:rsid w:val="009D674A"/>
    <w:rsid w:val="009D6E3A"/>
    <w:rsid w:val="009D72B2"/>
    <w:rsid w:val="009E049A"/>
    <w:rsid w:val="009E1353"/>
    <w:rsid w:val="009E1953"/>
    <w:rsid w:val="009E1CB1"/>
    <w:rsid w:val="009E23C3"/>
    <w:rsid w:val="009E2667"/>
    <w:rsid w:val="009E3282"/>
    <w:rsid w:val="009E34AA"/>
    <w:rsid w:val="009E492E"/>
    <w:rsid w:val="009E588F"/>
    <w:rsid w:val="009E68C5"/>
    <w:rsid w:val="009F0CCB"/>
    <w:rsid w:val="009F12D6"/>
    <w:rsid w:val="009F2205"/>
    <w:rsid w:val="009F2A53"/>
    <w:rsid w:val="009F2E18"/>
    <w:rsid w:val="009F41EF"/>
    <w:rsid w:val="009F422B"/>
    <w:rsid w:val="009F4CD9"/>
    <w:rsid w:val="009F6283"/>
    <w:rsid w:val="009F7036"/>
    <w:rsid w:val="00A015E1"/>
    <w:rsid w:val="00A019FA"/>
    <w:rsid w:val="00A01FFF"/>
    <w:rsid w:val="00A020E7"/>
    <w:rsid w:val="00A02676"/>
    <w:rsid w:val="00A028D6"/>
    <w:rsid w:val="00A03A05"/>
    <w:rsid w:val="00A059AD"/>
    <w:rsid w:val="00A05F11"/>
    <w:rsid w:val="00A060EA"/>
    <w:rsid w:val="00A06380"/>
    <w:rsid w:val="00A06751"/>
    <w:rsid w:val="00A1012E"/>
    <w:rsid w:val="00A1110B"/>
    <w:rsid w:val="00A1269A"/>
    <w:rsid w:val="00A12B03"/>
    <w:rsid w:val="00A13874"/>
    <w:rsid w:val="00A140AD"/>
    <w:rsid w:val="00A154DD"/>
    <w:rsid w:val="00A171A5"/>
    <w:rsid w:val="00A233EE"/>
    <w:rsid w:val="00A2454C"/>
    <w:rsid w:val="00A259F0"/>
    <w:rsid w:val="00A2689A"/>
    <w:rsid w:val="00A278A9"/>
    <w:rsid w:val="00A308FC"/>
    <w:rsid w:val="00A310BD"/>
    <w:rsid w:val="00A312A4"/>
    <w:rsid w:val="00A31F3B"/>
    <w:rsid w:val="00A32A3B"/>
    <w:rsid w:val="00A333E1"/>
    <w:rsid w:val="00A338B5"/>
    <w:rsid w:val="00A3498B"/>
    <w:rsid w:val="00A35083"/>
    <w:rsid w:val="00A352A7"/>
    <w:rsid w:val="00A359AE"/>
    <w:rsid w:val="00A3734F"/>
    <w:rsid w:val="00A37F3F"/>
    <w:rsid w:val="00A41308"/>
    <w:rsid w:val="00A423B1"/>
    <w:rsid w:val="00A43262"/>
    <w:rsid w:val="00A434EB"/>
    <w:rsid w:val="00A43C11"/>
    <w:rsid w:val="00A44464"/>
    <w:rsid w:val="00A4481B"/>
    <w:rsid w:val="00A450D9"/>
    <w:rsid w:val="00A461B8"/>
    <w:rsid w:val="00A47912"/>
    <w:rsid w:val="00A5030B"/>
    <w:rsid w:val="00A504CC"/>
    <w:rsid w:val="00A51271"/>
    <w:rsid w:val="00A5197D"/>
    <w:rsid w:val="00A51AA1"/>
    <w:rsid w:val="00A521A5"/>
    <w:rsid w:val="00A5320E"/>
    <w:rsid w:val="00A5460C"/>
    <w:rsid w:val="00A54B9A"/>
    <w:rsid w:val="00A564BD"/>
    <w:rsid w:val="00A60227"/>
    <w:rsid w:val="00A60E02"/>
    <w:rsid w:val="00A60F5B"/>
    <w:rsid w:val="00A61403"/>
    <w:rsid w:val="00A61D61"/>
    <w:rsid w:val="00A62C05"/>
    <w:rsid w:val="00A64AE1"/>
    <w:rsid w:val="00A64D1C"/>
    <w:rsid w:val="00A661FA"/>
    <w:rsid w:val="00A66C70"/>
    <w:rsid w:val="00A70130"/>
    <w:rsid w:val="00A707B0"/>
    <w:rsid w:val="00A70BEF"/>
    <w:rsid w:val="00A71302"/>
    <w:rsid w:val="00A72385"/>
    <w:rsid w:val="00A72917"/>
    <w:rsid w:val="00A73788"/>
    <w:rsid w:val="00A73D02"/>
    <w:rsid w:val="00A742D5"/>
    <w:rsid w:val="00A742F8"/>
    <w:rsid w:val="00A75015"/>
    <w:rsid w:val="00A75A39"/>
    <w:rsid w:val="00A7694B"/>
    <w:rsid w:val="00A77093"/>
    <w:rsid w:val="00A77AB1"/>
    <w:rsid w:val="00A802F1"/>
    <w:rsid w:val="00A81196"/>
    <w:rsid w:val="00A82980"/>
    <w:rsid w:val="00A829FD"/>
    <w:rsid w:val="00A82BAC"/>
    <w:rsid w:val="00A82DC7"/>
    <w:rsid w:val="00A849C5"/>
    <w:rsid w:val="00A851F3"/>
    <w:rsid w:val="00A854B5"/>
    <w:rsid w:val="00A85DF2"/>
    <w:rsid w:val="00A86E88"/>
    <w:rsid w:val="00A87C09"/>
    <w:rsid w:val="00A90035"/>
    <w:rsid w:val="00A901EE"/>
    <w:rsid w:val="00A912DA"/>
    <w:rsid w:val="00A92CB1"/>
    <w:rsid w:val="00A94178"/>
    <w:rsid w:val="00A947B4"/>
    <w:rsid w:val="00A94EDF"/>
    <w:rsid w:val="00A9579F"/>
    <w:rsid w:val="00A95BFE"/>
    <w:rsid w:val="00A967D7"/>
    <w:rsid w:val="00A96A39"/>
    <w:rsid w:val="00A97375"/>
    <w:rsid w:val="00AA015A"/>
    <w:rsid w:val="00AA070F"/>
    <w:rsid w:val="00AA0D2F"/>
    <w:rsid w:val="00AA0FC0"/>
    <w:rsid w:val="00AA1BB9"/>
    <w:rsid w:val="00AA1DA3"/>
    <w:rsid w:val="00AA24FB"/>
    <w:rsid w:val="00AA2C01"/>
    <w:rsid w:val="00AA32F8"/>
    <w:rsid w:val="00AA4127"/>
    <w:rsid w:val="00AA4408"/>
    <w:rsid w:val="00AA4E11"/>
    <w:rsid w:val="00AA72AA"/>
    <w:rsid w:val="00AB0CC1"/>
    <w:rsid w:val="00AB0CFB"/>
    <w:rsid w:val="00AB1AA6"/>
    <w:rsid w:val="00AB2215"/>
    <w:rsid w:val="00AB2C72"/>
    <w:rsid w:val="00AB3589"/>
    <w:rsid w:val="00AB3C03"/>
    <w:rsid w:val="00AB3F3D"/>
    <w:rsid w:val="00AB488C"/>
    <w:rsid w:val="00AB6435"/>
    <w:rsid w:val="00AB70A0"/>
    <w:rsid w:val="00AB716B"/>
    <w:rsid w:val="00AB78AC"/>
    <w:rsid w:val="00AC1A84"/>
    <w:rsid w:val="00AC3AD3"/>
    <w:rsid w:val="00AC58E9"/>
    <w:rsid w:val="00AC6AFE"/>
    <w:rsid w:val="00AC6FFA"/>
    <w:rsid w:val="00AD03A6"/>
    <w:rsid w:val="00AD341A"/>
    <w:rsid w:val="00AD429B"/>
    <w:rsid w:val="00AD50BF"/>
    <w:rsid w:val="00AD6735"/>
    <w:rsid w:val="00AD7215"/>
    <w:rsid w:val="00AD74A0"/>
    <w:rsid w:val="00AD7BB6"/>
    <w:rsid w:val="00AD7CC3"/>
    <w:rsid w:val="00AD7D6F"/>
    <w:rsid w:val="00AD7F54"/>
    <w:rsid w:val="00AE10FE"/>
    <w:rsid w:val="00AE1D49"/>
    <w:rsid w:val="00AE21DB"/>
    <w:rsid w:val="00AE39CB"/>
    <w:rsid w:val="00AE6574"/>
    <w:rsid w:val="00AE6A00"/>
    <w:rsid w:val="00AE731A"/>
    <w:rsid w:val="00AF0166"/>
    <w:rsid w:val="00AF0C73"/>
    <w:rsid w:val="00AF0F79"/>
    <w:rsid w:val="00AF1412"/>
    <w:rsid w:val="00AF2AE3"/>
    <w:rsid w:val="00AF3D99"/>
    <w:rsid w:val="00AF6A51"/>
    <w:rsid w:val="00AF6DB9"/>
    <w:rsid w:val="00AF7312"/>
    <w:rsid w:val="00AF7F54"/>
    <w:rsid w:val="00B009EC"/>
    <w:rsid w:val="00B00E90"/>
    <w:rsid w:val="00B01287"/>
    <w:rsid w:val="00B03F1D"/>
    <w:rsid w:val="00B0429F"/>
    <w:rsid w:val="00B0574A"/>
    <w:rsid w:val="00B07622"/>
    <w:rsid w:val="00B10308"/>
    <w:rsid w:val="00B10B51"/>
    <w:rsid w:val="00B11646"/>
    <w:rsid w:val="00B12D87"/>
    <w:rsid w:val="00B130A3"/>
    <w:rsid w:val="00B1475B"/>
    <w:rsid w:val="00B14BDF"/>
    <w:rsid w:val="00B15164"/>
    <w:rsid w:val="00B156F5"/>
    <w:rsid w:val="00B16BD3"/>
    <w:rsid w:val="00B17818"/>
    <w:rsid w:val="00B21FA0"/>
    <w:rsid w:val="00B22B22"/>
    <w:rsid w:val="00B22C23"/>
    <w:rsid w:val="00B23308"/>
    <w:rsid w:val="00B234AF"/>
    <w:rsid w:val="00B2383E"/>
    <w:rsid w:val="00B25378"/>
    <w:rsid w:val="00B27306"/>
    <w:rsid w:val="00B27AD2"/>
    <w:rsid w:val="00B31404"/>
    <w:rsid w:val="00B32B3D"/>
    <w:rsid w:val="00B4082F"/>
    <w:rsid w:val="00B40889"/>
    <w:rsid w:val="00B42272"/>
    <w:rsid w:val="00B4279B"/>
    <w:rsid w:val="00B42EEA"/>
    <w:rsid w:val="00B430F1"/>
    <w:rsid w:val="00B4472F"/>
    <w:rsid w:val="00B44CA2"/>
    <w:rsid w:val="00B456FB"/>
    <w:rsid w:val="00B46737"/>
    <w:rsid w:val="00B47921"/>
    <w:rsid w:val="00B47D1E"/>
    <w:rsid w:val="00B512A3"/>
    <w:rsid w:val="00B516FA"/>
    <w:rsid w:val="00B537BD"/>
    <w:rsid w:val="00B563EA"/>
    <w:rsid w:val="00B5723F"/>
    <w:rsid w:val="00B57ADA"/>
    <w:rsid w:val="00B62142"/>
    <w:rsid w:val="00B628CB"/>
    <w:rsid w:val="00B6323A"/>
    <w:rsid w:val="00B6386B"/>
    <w:rsid w:val="00B64C55"/>
    <w:rsid w:val="00B65EDB"/>
    <w:rsid w:val="00B66F3F"/>
    <w:rsid w:val="00B674B8"/>
    <w:rsid w:val="00B67B5A"/>
    <w:rsid w:val="00B70059"/>
    <w:rsid w:val="00B700F7"/>
    <w:rsid w:val="00B701E5"/>
    <w:rsid w:val="00B70F04"/>
    <w:rsid w:val="00B72A84"/>
    <w:rsid w:val="00B733B2"/>
    <w:rsid w:val="00B74D00"/>
    <w:rsid w:val="00B75085"/>
    <w:rsid w:val="00B7613F"/>
    <w:rsid w:val="00B768C1"/>
    <w:rsid w:val="00B77FC3"/>
    <w:rsid w:val="00B80331"/>
    <w:rsid w:val="00B805DD"/>
    <w:rsid w:val="00B82756"/>
    <w:rsid w:val="00B82FEB"/>
    <w:rsid w:val="00B83D6E"/>
    <w:rsid w:val="00B8429B"/>
    <w:rsid w:val="00B84961"/>
    <w:rsid w:val="00B85961"/>
    <w:rsid w:val="00B86541"/>
    <w:rsid w:val="00B87733"/>
    <w:rsid w:val="00B92AAE"/>
    <w:rsid w:val="00B95D44"/>
    <w:rsid w:val="00B96FA0"/>
    <w:rsid w:val="00B97EBA"/>
    <w:rsid w:val="00BA0380"/>
    <w:rsid w:val="00BA08E4"/>
    <w:rsid w:val="00BA101D"/>
    <w:rsid w:val="00BA2D87"/>
    <w:rsid w:val="00BA2DAE"/>
    <w:rsid w:val="00BA3AFE"/>
    <w:rsid w:val="00BA5710"/>
    <w:rsid w:val="00BA590D"/>
    <w:rsid w:val="00BA5CAE"/>
    <w:rsid w:val="00BA6164"/>
    <w:rsid w:val="00BA6AEA"/>
    <w:rsid w:val="00BA7548"/>
    <w:rsid w:val="00BA781C"/>
    <w:rsid w:val="00BB0284"/>
    <w:rsid w:val="00BB063A"/>
    <w:rsid w:val="00BB18C9"/>
    <w:rsid w:val="00BB1B3C"/>
    <w:rsid w:val="00BB2144"/>
    <w:rsid w:val="00BB238C"/>
    <w:rsid w:val="00BB23A0"/>
    <w:rsid w:val="00BB357D"/>
    <w:rsid w:val="00BB4EA1"/>
    <w:rsid w:val="00BB786B"/>
    <w:rsid w:val="00BB7A92"/>
    <w:rsid w:val="00BB7E9A"/>
    <w:rsid w:val="00BC0145"/>
    <w:rsid w:val="00BC0840"/>
    <w:rsid w:val="00BC20A3"/>
    <w:rsid w:val="00BC2F6E"/>
    <w:rsid w:val="00BC3682"/>
    <w:rsid w:val="00BC5DBD"/>
    <w:rsid w:val="00BC5EFC"/>
    <w:rsid w:val="00BD03CE"/>
    <w:rsid w:val="00BD116C"/>
    <w:rsid w:val="00BD2214"/>
    <w:rsid w:val="00BD2433"/>
    <w:rsid w:val="00BD255B"/>
    <w:rsid w:val="00BD2EBA"/>
    <w:rsid w:val="00BD3357"/>
    <w:rsid w:val="00BD3EDC"/>
    <w:rsid w:val="00BD5A54"/>
    <w:rsid w:val="00BD75F3"/>
    <w:rsid w:val="00BD78B2"/>
    <w:rsid w:val="00BE29F3"/>
    <w:rsid w:val="00BE35DD"/>
    <w:rsid w:val="00BE5797"/>
    <w:rsid w:val="00BE614A"/>
    <w:rsid w:val="00BE670E"/>
    <w:rsid w:val="00BE6852"/>
    <w:rsid w:val="00BF035A"/>
    <w:rsid w:val="00BF0868"/>
    <w:rsid w:val="00BF1388"/>
    <w:rsid w:val="00BF3085"/>
    <w:rsid w:val="00BF376B"/>
    <w:rsid w:val="00BF3C64"/>
    <w:rsid w:val="00BF55C3"/>
    <w:rsid w:val="00BF67CB"/>
    <w:rsid w:val="00BF6BC6"/>
    <w:rsid w:val="00C018AD"/>
    <w:rsid w:val="00C02253"/>
    <w:rsid w:val="00C027A2"/>
    <w:rsid w:val="00C042CE"/>
    <w:rsid w:val="00C04940"/>
    <w:rsid w:val="00C05E88"/>
    <w:rsid w:val="00C05EFF"/>
    <w:rsid w:val="00C063BD"/>
    <w:rsid w:val="00C06EE4"/>
    <w:rsid w:val="00C078C8"/>
    <w:rsid w:val="00C07EC4"/>
    <w:rsid w:val="00C1005B"/>
    <w:rsid w:val="00C105BC"/>
    <w:rsid w:val="00C11B27"/>
    <w:rsid w:val="00C11C3C"/>
    <w:rsid w:val="00C11E81"/>
    <w:rsid w:val="00C11EAB"/>
    <w:rsid w:val="00C12075"/>
    <w:rsid w:val="00C13711"/>
    <w:rsid w:val="00C138C0"/>
    <w:rsid w:val="00C14A16"/>
    <w:rsid w:val="00C14A29"/>
    <w:rsid w:val="00C17724"/>
    <w:rsid w:val="00C2060C"/>
    <w:rsid w:val="00C20F6F"/>
    <w:rsid w:val="00C21528"/>
    <w:rsid w:val="00C24592"/>
    <w:rsid w:val="00C25357"/>
    <w:rsid w:val="00C259F2"/>
    <w:rsid w:val="00C3072C"/>
    <w:rsid w:val="00C31002"/>
    <w:rsid w:val="00C3472E"/>
    <w:rsid w:val="00C35261"/>
    <w:rsid w:val="00C352DE"/>
    <w:rsid w:val="00C35603"/>
    <w:rsid w:val="00C35BB8"/>
    <w:rsid w:val="00C37B2C"/>
    <w:rsid w:val="00C40015"/>
    <w:rsid w:val="00C40183"/>
    <w:rsid w:val="00C40289"/>
    <w:rsid w:val="00C40529"/>
    <w:rsid w:val="00C4069B"/>
    <w:rsid w:val="00C406D4"/>
    <w:rsid w:val="00C406E0"/>
    <w:rsid w:val="00C4111D"/>
    <w:rsid w:val="00C417F9"/>
    <w:rsid w:val="00C41F10"/>
    <w:rsid w:val="00C433A9"/>
    <w:rsid w:val="00C44724"/>
    <w:rsid w:val="00C45589"/>
    <w:rsid w:val="00C45B1B"/>
    <w:rsid w:val="00C473DD"/>
    <w:rsid w:val="00C51458"/>
    <w:rsid w:val="00C518FF"/>
    <w:rsid w:val="00C51A0C"/>
    <w:rsid w:val="00C5321F"/>
    <w:rsid w:val="00C5325E"/>
    <w:rsid w:val="00C532B7"/>
    <w:rsid w:val="00C53ACC"/>
    <w:rsid w:val="00C53F5E"/>
    <w:rsid w:val="00C5457D"/>
    <w:rsid w:val="00C55DCB"/>
    <w:rsid w:val="00C578CB"/>
    <w:rsid w:val="00C6189F"/>
    <w:rsid w:val="00C62189"/>
    <w:rsid w:val="00C634A1"/>
    <w:rsid w:val="00C642E6"/>
    <w:rsid w:val="00C655FC"/>
    <w:rsid w:val="00C66CB2"/>
    <w:rsid w:val="00C70E62"/>
    <w:rsid w:val="00C70FCE"/>
    <w:rsid w:val="00C7195C"/>
    <w:rsid w:val="00C71CFF"/>
    <w:rsid w:val="00C729B9"/>
    <w:rsid w:val="00C7459B"/>
    <w:rsid w:val="00C75CDB"/>
    <w:rsid w:val="00C771ED"/>
    <w:rsid w:val="00C8142A"/>
    <w:rsid w:val="00C815C1"/>
    <w:rsid w:val="00C8250E"/>
    <w:rsid w:val="00C82B90"/>
    <w:rsid w:val="00C82C62"/>
    <w:rsid w:val="00C82E97"/>
    <w:rsid w:val="00C84CA2"/>
    <w:rsid w:val="00C860D7"/>
    <w:rsid w:val="00C867CF"/>
    <w:rsid w:val="00C86D7E"/>
    <w:rsid w:val="00C921CF"/>
    <w:rsid w:val="00C92C33"/>
    <w:rsid w:val="00C93974"/>
    <w:rsid w:val="00C94014"/>
    <w:rsid w:val="00C9405C"/>
    <w:rsid w:val="00C9410A"/>
    <w:rsid w:val="00C96393"/>
    <w:rsid w:val="00C97FFE"/>
    <w:rsid w:val="00CA03ED"/>
    <w:rsid w:val="00CA0ABA"/>
    <w:rsid w:val="00CA0E00"/>
    <w:rsid w:val="00CA10C0"/>
    <w:rsid w:val="00CA1B39"/>
    <w:rsid w:val="00CA2C22"/>
    <w:rsid w:val="00CA5288"/>
    <w:rsid w:val="00CA5D4C"/>
    <w:rsid w:val="00CA707E"/>
    <w:rsid w:val="00CA71C3"/>
    <w:rsid w:val="00CA7204"/>
    <w:rsid w:val="00CB0C19"/>
    <w:rsid w:val="00CB1307"/>
    <w:rsid w:val="00CB2997"/>
    <w:rsid w:val="00CB3571"/>
    <w:rsid w:val="00CB3B21"/>
    <w:rsid w:val="00CB40F5"/>
    <w:rsid w:val="00CB42AD"/>
    <w:rsid w:val="00CB7336"/>
    <w:rsid w:val="00CB777A"/>
    <w:rsid w:val="00CB7985"/>
    <w:rsid w:val="00CC0B76"/>
    <w:rsid w:val="00CC2739"/>
    <w:rsid w:val="00CC2E96"/>
    <w:rsid w:val="00CC397D"/>
    <w:rsid w:val="00CC4100"/>
    <w:rsid w:val="00CC4676"/>
    <w:rsid w:val="00CC531D"/>
    <w:rsid w:val="00CC61FD"/>
    <w:rsid w:val="00CC77C8"/>
    <w:rsid w:val="00CC7B6A"/>
    <w:rsid w:val="00CD0B52"/>
    <w:rsid w:val="00CD2D3C"/>
    <w:rsid w:val="00CD57CF"/>
    <w:rsid w:val="00CD6348"/>
    <w:rsid w:val="00CD721A"/>
    <w:rsid w:val="00CD74B9"/>
    <w:rsid w:val="00CD7767"/>
    <w:rsid w:val="00CE0D99"/>
    <w:rsid w:val="00CE1454"/>
    <w:rsid w:val="00CE16F9"/>
    <w:rsid w:val="00CE1989"/>
    <w:rsid w:val="00CE3D4E"/>
    <w:rsid w:val="00CE6E60"/>
    <w:rsid w:val="00CE6FB4"/>
    <w:rsid w:val="00CE72B2"/>
    <w:rsid w:val="00CE7951"/>
    <w:rsid w:val="00CE7B35"/>
    <w:rsid w:val="00CF0BDB"/>
    <w:rsid w:val="00CF1F5F"/>
    <w:rsid w:val="00CF25FB"/>
    <w:rsid w:val="00CF2D96"/>
    <w:rsid w:val="00CF3305"/>
    <w:rsid w:val="00CF3483"/>
    <w:rsid w:val="00CF5032"/>
    <w:rsid w:val="00CF50CC"/>
    <w:rsid w:val="00CF53F1"/>
    <w:rsid w:val="00CF5D0A"/>
    <w:rsid w:val="00CF61C9"/>
    <w:rsid w:val="00CF69B6"/>
    <w:rsid w:val="00CF6A87"/>
    <w:rsid w:val="00CF7EE8"/>
    <w:rsid w:val="00D000B9"/>
    <w:rsid w:val="00D0260B"/>
    <w:rsid w:val="00D028B3"/>
    <w:rsid w:val="00D028DB"/>
    <w:rsid w:val="00D02A88"/>
    <w:rsid w:val="00D04199"/>
    <w:rsid w:val="00D0489F"/>
    <w:rsid w:val="00D056E4"/>
    <w:rsid w:val="00D058A8"/>
    <w:rsid w:val="00D07228"/>
    <w:rsid w:val="00D07688"/>
    <w:rsid w:val="00D07C78"/>
    <w:rsid w:val="00D109DA"/>
    <w:rsid w:val="00D1137A"/>
    <w:rsid w:val="00D11CCF"/>
    <w:rsid w:val="00D11D79"/>
    <w:rsid w:val="00D122EA"/>
    <w:rsid w:val="00D137EF"/>
    <w:rsid w:val="00D13BD1"/>
    <w:rsid w:val="00D14465"/>
    <w:rsid w:val="00D14E91"/>
    <w:rsid w:val="00D14EE5"/>
    <w:rsid w:val="00D154A3"/>
    <w:rsid w:val="00D1563E"/>
    <w:rsid w:val="00D15855"/>
    <w:rsid w:val="00D1657F"/>
    <w:rsid w:val="00D1727D"/>
    <w:rsid w:val="00D17555"/>
    <w:rsid w:val="00D17F93"/>
    <w:rsid w:val="00D2188D"/>
    <w:rsid w:val="00D246DC"/>
    <w:rsid w:val="00D2788E"/>
    <w:rsid w:val="00D3028B"/>
    <w:rsid w:val="00D30C62"/>
    <w:rsid w:val="00D31940"/>
    <w:rsid w:val="00D3791D"/>
    <w:rsid w:val="00D37D19"/>
    <w:rsid w:val="00D37FDF"/>
    <w:rsid w:val="00D403A8"/>
    <w:rsid w:val="00D406E7"/>
    <w:rsid w:val="00D42A6D"/>
    <w:rsid w:val="00D433E9"/>
    <w:rsid w:val="00D43BE4"/>
    <w:rsid w:val="00D4572D"/>
    <w:rsid w:val="00D45F29"/>
    <w:rsid w:val="00D4601A"/>
    <w:rsid w:val="00D5034C"/>
    <w:rsid w:val="00D5089C"/>
    <w:rsid w:val="00D5230D"/>
    <w:rsid w:val="00D54612"/>
    <w:rsid w:val="00D56E2B"/>
    <w:rsid w:val="00D5756F"/>
    <w:rsid w:val="00D57CC8"/>
    <w:rsid w:val="00D6075B"/>
    <w:rsid w:val="00D60C08"/>
    <w:rsid w:val="00D60C91"/>
    <w:rsid w:val="00D60E33"/>
    <w:rsid w:val="00D62799"/>
    <w:rsid w:val="00D62943"/>
    <w:rsid w:val="00D62D05"/>
    <w:rsid w:val="00D64A54"/>
    <w:rsid w:val="00D64B8B"/>
    <w:rsid w:val="00D65E46"/>
    <w:rsid w:val="00D66397"/>
    <w:rsid w:val="00D70360"/>
    <w:rsid w:val="00D70455"/>
    <w:rsid w:val="00D70569"/>
    <w:rsid w:val="00D70CD5"/>
    <w:rsid w:val="00D70D4E"/>
    <w:rsid w:val="00D70F82"/>
    <w:rsid w:val="00D71050"/>
    <w:rsid w:val="00D741FF"/>
    <w:rsid w:val="00D745D5"/>
    <w:rsid w:val="00D74E79"/>
    <w:rsid w:val="00D75B16"/>
    <w:rsid w:val="00D77577"/>
    <w:rsid w:val="00D802E9"/>
    <w:rsid w:val="00D80A94"/>
    <w:rsid w:val="00D80E23"/>
    <w:rsid w:val="00D81A88"/>
    <w:rsid w:val="00D83F4B"/>
    <w:rsid w:val="00D84A88"/>
    <w:rsid w:val="00D84BA3"/>
    <w:rsid w:val="00D85470"/>
    <w:rsid w:val="00D85E76"/>
    <w:rsid w:val="00D8669E"/>
    <w:rsid w:val="00D87D94"/>
    <w:rsid w:val="00D90081"/>
    <w:rsid w:val="00D90A6B"/>
    <w:rsid w:val="00D90E92"/>
    <w:rsid w:val="00D91307"/>
    <w:rsid w:val="00D91583"/>
    <w:rsid w:val="00D9428B"/>
    <w:rsid w:val="00D9569E"/>
    <w:rsid w:val="00D9591E"/>
    <w:rsid w:val="00D97656"/>
    <w:rsid w:val="00D97E5C"/>
    <w:rsid w:val="00DA0318"/>
    <w:rsid w:val="00DA0392"/>
    <w:rsid w:val="00DA15E1"/>
    <w:rsid w:val="00DA1E89"/>
    <w:rsid w:val="00DA29C1"/>
    <w:rsid w:val="00DA2B7A"/>
    <w:rsid w:val="00DA4314"/>
    <w:rsid w:val="00DA50A5"/>
    <w:rsid w:val="00DA57EC"/>
    <w:rsid w:val="00DA5CCE"/>
    <w:rsid w:val="00DA732E"/>
    <w:rsid w:val="00DB04D2"/>
    <w:rsid w:val="00DB0527"/>
    <w:rsid w:val="00DB0AA8"/>
    <w:rsid w:val="00DB1293"/>
    <w:rsid w:val="00DB2089"/>
    <w:rsid w:val="00DB2E2D"/>
    <w:rsid w:val="00DB381B"/>
    <w:rsid w:val="00DB4337"/>
    <w:rsid w:val="00DB4C61"/>
    <w:rsid w:val="00DB4D4F"/>
    <w:rsid w:val="00DB5D82"/>
    <w:rsid w:val="00DB6CD7"/>
    <w:rsid w:val="00DB79F0"/>
    <w:rsid w:val="00DC02A5"/>
    <w:rsid w:val="00DC1150"/>
    <w:rsid w:val="00DC289C"/>
    <w:rsid w:val="00DC3252"/>
    <w:rsid w:val="00DC3FAC"/>
    <w:rsid w:val="00DC7605"/>
    <w:rsid w:val="00DD0714"/>
    <w:rsid w:val="00DD1B90"/>
    <w:rsid w:val="00DD2037"/>
    <w:rsid w:val="00DD296A"/>
    <w:rsid w:val="00DD4679"/>
    <w:rsid w:val="00DD516C"/>
    <w:rsid w:val="00DD58F1"/>
    <w:rsid w:val="00DD6427"/>
    <w:rsid w:val="00DD7129"/>
    <w:rsid w:val="00DE000B"/>
    <w:rsid w:val="00DE171C"/>
    <w:rsid w:val="00DE40AC"/>
    <w:rsid w:val="00DE4E8E"/>
    <w:rsid w:val="00DE4FA6"/>
    <w:rsid w:val="00DE551D"/>
    <w:rsid w:val="00DE6932"/>
    <w:rsid w:val="00DE74BF"/>
    <w:rsid w:val="00DF0F42"/>
    <w:rsid w:val="00DF3E4A"/>
    <w:rsid w:val="00DF4D47"/>
    <w:rsid w:val="00DF59D5"/>
    <w:rsid w:val="00DF5B98"/>
    <w:rsid w:val="00E0179D"/>
    <w:rsid w:val="00E033A5"/>
    <w:rsid w:val="00E036FE"/>
    <w:rsid w:val="00E05CF1"/>
    <w:rsid w:val="00E07C48"/>
    <w:rsid w:val="00E1047D"/>
    <w:rsid w:val="00E113A7"/>
    <w:rsid w:val="00E11702"/>
    <w:rsid w:val="00E133F5"/>
    <w:rsid w:val="00E13793"/>
    <w:rsid w:val="00E15EB0"/>
    <w:rsid w:val="00E16105"/>
    <w:rsid w:val="00E17DC2"/>
    <w:rsid w:val="00E17DEF"/>
    <w:rsid w:val="00E2137A"/>
    <w:rsid w:val="00E215A0"/>
    <w:rsid w:val="00E2175A"/>
    <w:rsid w:val="00E221B8"/>
    <w:rsid w:val="00E22A38"/>
    <w:rsid w:val="00E22FCF"/>
    <w:rsid w:val="00E23F90"/>
    <w:rsid w:val="00E25704"/>
    <w:rsid w:val="00E25CD6"/>
    <w:rsid w:val="00E2612F"/>
    <w:rsid w:val="00E2691B"/>
    <w:rsid w:val="00E26E8A"/>
    <w:rsid w:val="00E27B63"/>
    <w:rsid w:val="00E30100"/>
    <w:rsid w:val="00E3018F"/>
    <w:rsid w:val="00E306E6"/>
    <w:rsid w:val="00E30BA4"/>
    <w:rsid w:val="00E31071"/>
    <w:rsid w:val="00E31E21"/>
    <w:rsid w:val="00E321B3"/>
    <w:rsid w:val="00E33262"/>
    <w:rsid w:val="00E33943"/>
    <w:rsid w:val="00E33A29"/>
    <w:rsid w:val="00E366FC"/>
    <w:rsid w:val="00E3692F"/>
    <w:rsid w:val="00E372DE"/>
    <w:rsid w:val="00E37CC8"/>
    <w:rsid w:val="00E407CC"/>
    <w:rsid w:val="00E409C7"/>
    <w:rsid w:val="00E40B81"/>
    <w:rsid w:val="00E42ADF"/>
    <w:rsid w:val="00E42C6A"/>
    <w:rsid w:val="00E44529"/>
    <w:rsid w:val="00E447F4"/>
    <w:rsid w:val="00E4633C"/>
    <w:rsid w:val="00E466EC"/>
    <w:rsid w:val="00E503EC"/>
    <w:rsid w:val="00E50688"/>
    <w:rsid w:val="00E5083C"/>
    <w:rsid w:val="00E50C3C"/>
    <w:rsid w:val="00E54638"/>
    <w:rsid w:val="00E5493C"/>
    <w:rsid w:val="00E55688"/>
    <w:rsid w:val="00E55BEE"/>
    <w:rsid w:val="00E57102"/>
    <w:rsid w:val="00E57428"/>
    <w:rsid w:val="00E57AD9"/>
    <w:rsid w:val="00E6034F"/>
    <w:rsid w:val="00E603D8"/>
    <w:rsid w:val="00E60C72"/>
    <w:rsid w:val="00E6146B"/>
    <w:rsid w:val="00E6164E"/>
    <w:rsid w:val="00E61D06"/>
    <w:rsid w:val="00E62656"/>
    <w:rsid w:val="00E6653E"/>
    <w:rsid w:val="00E66545"/>
    <w:rsid w:val="00E66B48"/>
    <w:rsid w:val="00E67B04"/>
    <w:rsid w:val="00E70C0F"/>
    <w:rsid w:val="00E71489"/>
    <w:rsid w:val="00E71A5C"/>
    <w:rsid w:val="00E71F07"/>
    <w:rsid w:val="00E721F8"/>
    <w:rsid w:val="00E735CF"/>
    <w:rsid w:val="00E73E5B"/>
    <w:rsid w:val="00E73FA8"/>
    <w:rsid w:val="00E74567"/>
    <w:rsid w:val="00E7652A"/>
    <w:rsid w:val="00E76AFA"/>
    <w:rsid w:val="00E77505"/>
    <w:rsid w:val="00E80BA7"/>
    <w:rsid w:val="00E80FEF"/>
    <w:rsid w:val="00E811DE"/>
    <w:rsid w:val="00E816EA"/>
    <w:rsid w:val="00E82F33"/>
    <w:rsid w:val="00E843D2"/>
    <w:rsid w:val="00E856FF"/>
    <w:rsid w:val="00E85DCC"/>
    <w:rsid w:val="00E85DDC"/>
    <w:rsid w:val="00E864E3"/>
    <w:rsid w:val="00E8740E"/>
    <w:rsid w:val="00E905C3"/>
    <w:rsid w:val="00E917A5"/>
    <w:rsid w:val="00E92518"/>
    <w:rsid w:val="00E92DB8"/>
    <w:rsid w:val="00E93379"/>
    <w:rsid w:val="00E93806"/>
    <w:rsid w:val="00E94D05"/>
    <w:rsid w:val="00E952DB"/>
    <w:rsid w:val="00E9569A"/>
    <w:rsid w:val="00E95825"/>
    <w:rsid w:val="00E97615"/>
    <w:rsid w:val="00EA1DBB"/>
    <w:rsid w:val="00EA24F9"/>
    <w:rsid w:val="00EA5FA7"/>
    <w:rsid w:val="00EA6027"/>
    <w:rsid w:val="00EA6155"/>
    <w:rsid w:val="00EA6587"/>
    <w:rsid w:val="00EA6837"/>
    <w:rsid w:val="00EA685A"/>
    <w:rsid w:val="00EA7706"/>
    <w:rsid w:val="00EB1073"/>
    <w:rsid w:val="00EB1279"/>
    <w:rsid w:val="00EB4369"/>
    <w:rsid w:val="00EB5032"/>
    <w:rsid w:val="00EB5A37"/>
    <w:rsid w:val="00EB6F8E"/>
    <w:rsid w:val="00EC0773"/>
    <w:rsid w:val="00EC08BB"/>
    <w:rsid w:val="00EC1AEE"/>
    <w:rsid w:val="00EC256F"/>
    <w:rsid w:val="00EC437B"/>
    <w:rsid w:val="00EC4874"/>
    <w:rsid w:val="00EC48C1"/>
    <w:rsid w:val="00EC4E5E"/>
    <w:rsid w:val="00EC4EC9"/>
    <w:rsid w:val="00EC521E"/>
    <w:rsid w:val="00EC628B"/>
    <w:rsid w:val="00ED0053"/>
    <w:rsid w:val="00ED028D"/>
    <w:rsid w:val="00ED10B9"/>
    <w:rsid w:val="00ED178A"/>
    <w:rsid w:val="00ED1CE6"/>
    <w:rsid w:val="00ED201D"/>
    <w:rsid w:val="00ED2A07"/>
    <w:rsid w:val="00ED2E21"/>
    <w:rsid w:val="00ED3E64"/>
    <w:rsid w:val="00ED4094"/>
    <w:rsid w:val="00ED424A"/>
    <w:rsid w:val="00ED4420"/>
    <w:rsid w:val="00ED5477"/>
    <w:rsid w:val="00ED5D5D"/>
    <w:rsid w:val="00ED765B"/>
    <w:rsid w:val="00ED7B11"/>
    <w:rsid w:val="00ED7C88"/>
    <w:rsid w:val="00EE0B57"/>
    <w:rsid w:val="00EE1F51"/>
    <w:rsid w:val="00EE22EB"/>
    <w:rsid w:val="00EE2937"/>
    <w:rsid w:val="00EE2D12"/>
    <w:rsid w:val="00EE305B"/>
    <w:rsid w:val="00EE40E2"/>
    <w:rsid w:val="00EE574E"/>
    <w:rsid w:val="00EE626E"/>
    <w:rsid w:val="00EE657A"/>
    <w:rsid w:val="00EE6C36"/>
    <w:rsid w:val="00EF00DF"/>
    <w:rsid w:val="00EF1050"/>
    <w:rsid w:val="00EF3899"/>
    <w:rsid w:val="00EF3F76"/>
    <w:rsid w:val="00EF464A"/>
    <w:rsid w:val="00EF4C5F"/>
    <w:rsid w:val="00EF4F67"/>
    <w:rsid w:val="00EF6362"/>
    <w:rsid w:val="00EF671D"/>
    <w:rsid w:val="00F01E0B"/>
    <w:rsid w:val="00F02609"/>
    <w:rsid w:val="00F02EBE"/>
    <w:rsid w:val="00F0300B"/>
    <w:rsid w:val="00F04B95"/>
    <w:rsid w:val="00F06A82"/>
    <w:rsid w:val="00F0746E"/>
    <w:rsid w:val="00F0795B"/>
    <w:rsid w:val="00F1128B"/>
    <w:rsid w:val="00F1169E"/>
    <w:rsid w:val="00F1179E"/>
    <w:rsid w:val="00F11BA9"/>
    <w:rsid w:val="00F11EF8"/>
    <w:rsid w:val="00F12957"/>
    <w:rsid w:val="00F12958"/>
    <w:rsid w:val="00F1359B"/>
    <w:rsid w:val="00F13B18"/>
    <w:rsid w:val="00F15BA9"/>
    <w:rsid w:val="00F17A66"/>
    <w:rsid w:val="00F17FB1"/>
    <w:rsid w:val="00F20472"/>
    <w:rsid w:val="00F21143"/>
    <w:rsid w:val="00F22C92"/>
    <w:rsid w:val="00F23EB8"/>
    <w:rsid w:val="00F24246"/>
    <w:rsid w:val="00F24536"/>
    <w:rsid w:val="00F24DA5"/>
    <w:rsid w:val="00F26145"/>
    <w:rsid w:val="00F2678B"/>
    <w:rsid w:val="00F26DD2"/>
    <w:rsid w:val="00F27AAC"/>
    <w:rsid w:val="00F30634"/>
    <w:rsid w:val="00F3086E"/>
    <w:rsid w:val="00F30954"/>
    <w:rsid w:val="00F30C77"/>
    <w:rsid w:val="00F31294"/>
    <w:rsid w:val="00F32B38"/>
    <w:rsid w:val="00F33D45"/>
    <w:rsid w:val="00F3402E"/>
    <w:rsid w:val="00F3432A"/>
    <w:rsid w:val="00F34492"/>
    <w:rsid w:val="00F344AD"/>
    <w:rsid w:val="00F345DB"/>
    <w:rsid w:val="00F345F4"/>
    <w:rsid w:val="00F34DD8"/>
    <w:rsid w:val="00F359F1"/>
    <w:rsid w:val="00F368EA"/>
    <w:rsid w:val="00F37DCC"/>
    <w:rsid w:val="00F40530"/>
    <w:rsid w:val="00F43F0D"/>
    <w:rsid w:val="00F4780D"/>
    <w:rsid w:val="00F47A49"/>
    <w:rsid w:val="00F47BDF"/>
    <w:rsid w:val="00F502B2"/>
    <w:rsid w:val="00F50AAF"/>
    <w:rsid w:val="00F50E27"/>
    <w:rsid w:val="00F51057"/>
    <w:rsid w:val="00F52AB5"/>
    <w:rsid w:val="00F538B8"/>
    <w:rsid w:val="00F53B9E"/>
    <w:rsid w:val="00F5492B"/>
    <w:rsid w:val="00F54DAB"/>
    <w:rsid w:val="00F54F66"/>
    <w:rsid w:val="00F550A8"/>
    <w:rsid w:val="00F559BC"/>
    <w:rsid w:val="00F55B36"/>
    <w:rsid w:val="00F566DD"/>
    <w:rsid w:val="00F56DE3"/>
    <w:rsid w:val="00F5740D"/>
    <w:rsid w:val="00F60603"/>
    <w:rsid w:val="00F60A07"/>
    <w:rsid w:val="00F60AF3"/>
    <w:rsid w:val="00F615B9"/>
    <w:rsid w:val="00F622AE"/>
    <w:rsid w:val="00F626E9"/>
    <w:rsid w:val="00F62EE1"/>
    <w:rsid w:val="00F63A87"/>
    <w:rsid w:val="00F63BED"/>
    <w:rsid w:val="00F64743"/>
    <w:rsid w:val="00F64B55"/>
    <w:rsid w:val="00F663BC"/>
    <w:rsid w:val="00F67E68"/>
    <w:rsid w:val="00F70625"/>
    <w:rsid w:val="00F7090C"/>
    <w:rsid w:val="00F724CF"/>
    <w:rsid w:val="00F72BB3"/>
    <w:rsid w:val="00F73C4A"/>
    <w:rsid w:val="00F73F87"/>
    <w:rsid w:val="00F74269"/>
    <w:rsid w:val="00F745FC"/>
    <w:rsid w:val="00F75368"/>
    <w:rsid w:val="00F75EC5"/>
    <w:rsid w:val="00F76088"/>
    <w:rsid w:val="00F76BB8"/>
    <w:rsid w:val="00F76DB3"/>
    <w:rsid w:val="00F76E73"/>
    <w:rsid w:val="00F803AF"/>
    <w:rsid w:val="00F80A2C"/>
    <w:rsid w:val="00F81DB5"/>
    <w:rsid w:val="00F82045"/>
    <w:rsid w:val="00F8204E"/>
    <w:rsid w:val="00F828BF"/>
    <w:rsid w:val="00F82BE2"/>
    <w:rsid w:val="00F82CC9"/>
    <w:rsid w:val="00F83667"/>
    <w:rsid w:val="00F83928"/>
    <w:rsid w:val="00F83CE0"/>
    <w:rsid w:val="00F8483B"/>
    <w:rsid w:val="00F8702B"/>
    <w:rsid w:val="00F8718E"/>
    <w:rsid w:val="00F8729D"/>
    <w:rsid w:val="00F8730C"/>
    <w:rsid w:val="00F9116C"/>
    <w:rsid w:val="00F91BE7"/>
    <w:rsid w:val="00F92019"/>
    <w:rsid w:val="00F920D1"/>
    <w:rsid w:val="00F950C9"/>
    <w:rsid w:val="00F95690"/>
    <w:rsid w:val="00F95E34"/>
    <w:rsid w:val="00F96017"/>
    <w:rsid w:val="00F969C1"/>
    <w:rsid w:val="00F97768"/>
    <w:rsid w:val="00FA0F20"/>
    <w:rsid w:val="00FA1244"/>
    <w:rsid w:val="00FA133E"/>
    <w:rsid w:val="00FA13BA"/>
    <w:rsid w:val="00FA25D3"/>
    <w:rsid w:val="00FA262D"/>
    <w:rsid w:val="00FA3202"/>
    <w:rsid w:val="00FA5B05"/>
    <w:rsid w:val="00FA7B1E"/>
    <w:rsid w:val="00FB0D81"/>
    <w:rsid w:val="00FB23FD"/>
    <w:rsid w:val="00FB2843"/>
    <w:rsid w:val="00FB292D"/>
    <w:rsid w:val="00FB40F4"/>
    <w:rsid w:val="00FB667C"/>
    <w:rsid w:val="00FB6687"/>
    <w:rsid w:val="00FB69F1"/>
    <w:rsid w:val="00FB753D"/>
    <w:rsid w:val="00FC0A6C"/>
    <w:rsid w:val="00FC0F1B"/>
    <w:rsid w:val="00FC34A8"/>
    <w:rsid w:val="00FC3A1F"/>
    <w:rsid w:val="00FC56B0"/>
    <w:rsid w:val="00FC57DD"/>
    <w:rsid w:val="00FC7CEB"/>
    <w:rsid w:val="00FD1320"/>
    <w:rsid w:val="00FD2BE6"/>
    <w:rsid w:val="00FD4376"/>
    <w:rsid w:val="00FE2257"/>
    <w:rsid w:val="00FE4849"/>
    <w:rsid w:val="00FE524D"/>
    <w:rsid w:val="00FE73EC"/>
    <w:rsid w:val="00FF127F"/>
    <w:rsid w:val="00FF1AB7"/>
    <w:rsid w:val="00FF1D05"/>
    <w:rsid w:val="00FF3852"/>
    <w:rsid w:val="00FF3E25"/>
    <w:rsid w:val="00FF47D6"/>
    <w:rsid w:val="00FF5EC4"/>
    <w:rsid w:val="00FF5F74"/>
    <w:rsid w:val="00FF6DBE"/>
    <w:rsid w:val="00FF6DD4"/>
    <w:rsid w:val="00FF6F32"/>
    <w:rsid w:val="00FF7290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35F6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B0A27"/>
    <w:pPr>
      <w:keepNext/>
      <w:shd w:val="clear" w:color="auto" w:fill="FFFFFF"/>
      <w:spacing w:line="360" w:lineRule="auto"/>
      <w:ind w:firstLine="540"/>
      <w:jc w:val="center"/>
      <w:outlineLvl w:val="0"/>
    </w:pPr>
    <w:rPr>
      <w:b/>
      <w:i/>
      <w:iCs/>
      <w:color w:val="000000"/>
      <w:sz w:val="28"/>
      <w:szCs w:val="28"/>
      <w:lang/>
    </w:rPr>
  </w:style>
  <w:style w:type="paragraph" w:styleId="2">
    <w:name w:val="heading 2"/>
    <w:basedOn w:val="a1"/>
    <w:next w:val="a1"/>
    <w:qFormat/>
    <w:rsid w:val="003B0A27"/>
    <w:pPr>
      <w:keepNext/>
      <w:jc w:val="right"/>
      <w:outlineLvl w:val="1"/>
    </w:pPr>
    <w:rPr>
      <w:b/>
      <w:sz w:val="20"/>
    </w:rPr>
  </w:style>
  <w:style w:type="paragraph" w:styleId="3">
    <w:name w:val="heading 3"/>
    <w:basedOn w:val="a1"/>
    <w:next w:val="a1"/>
    <w:qFormat/>
    <w:rsid w:val="003B0A27"/>
    <w:pPr>
      <w:keepNext/>
      <w:shd w:val="clear" w:color="auto" w:fill="FFFFFF"/>
      <w:spacing w:line="360" w:lineRule="auto"/>
      <w:jc w:val="center"/>
      <w:outlineLvl w:val="2"/>
    </w:pPr>
    <w:rPr>
      <w:b/>
      <w:bCs/>
      <w:color w:val="000000"/>
      <w:sz w:val="28"/>
      <w:szCs w:val="36"/>
    </w:rPr>
  </w:style>
  <w:style w:type="paragraph" w:styleId="4">
    <w:name w:val="heading 4"/>
    <w:basedOn w:val="a1"/>
    <w:next w:val="a1"/>
    <w:qFormat/>
    <w:rsid w:val="003B0A27"/>
    <w:pPr>
      <w:keepNext/>
      <w:shd w:val="clear" w:color="auto" w:fill="FFFFFF"/>
      <w:tabs>
        <w:tab w:val="left" w:leader="underscore" w:pos="8726"/>
      </w:tabs>
      <w:spacing w:line="360" w:lineRule="auto"/>
      <w:ind w:firstLine="567"/>
      <w:jc w:val="both"/>
      <w:outlineLvl w:val="3"/>
    </w:pPr>
    <w:rPr>
      <w:b/>
      <w:bCs/>
      <w:iCs/>
      <w:color w:val="000000"/>
      <w:szCs w:val="28"/>
    </w:rPr>
  </w:style>
  <w:style w:type="paragraph" w:styleId="5">
    <w:name w:val="heading 5"/>
    <w:basedOn w:val="a1"/>
    <w:next w:val="a1"/>
    <w:qFormat/>
    <w:rsid w:val="003B0A27"/>
    <w:pPr>
      <w:keepNext/>
      <w:shd w:val="clear" w:color="auto" w:fill="FFFFFF"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rsid w:val="00FE73EC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3B0A27"/>
    <w:pPr>
      <w:ind w:firstLine="709"/>
      <w:jc w:val="both"/>
    </w:pPr>
    <w:rPr>
      <w:szCs w:val="20"/>
    </w:rPr>
  </w:style>
  <w:style w:type="paragraph" w:styleId="a7">
    <w:name w:val="Body Text"/>
    <w:basedOn w:val="a1"/>
    <w:link w:val="a8"/>
    <w:uiPriority w:val="99"/>
    <w:rsid w:val="003B0A27"/>
    <w:pPr>
      <w:spacing w:after="120"/>
    </w:pPr>
    <w:rPr>
      <w:lang/>
    </w:rPr>
  </w:style>
  <w:style w:type="paragraph" w:styleId="20">
    <w:name w:val="Body Text 2"/>
    <w:basedOn w:val="a1"/>
    <w:rsid w:val="003B0A27"/>
    <w:pPr>
      <w:spacing w:after="120" w:line="480" w:lineRule="auto"/>
    </w:pPr>
  </w:style>
  <w:style w:type="paragraph" w:customStyle="1" w:styleId="11">
    <w:name w:val="Название1"/>
    <w:basedOn w:val="a1"/>
    <w:link w:val="a9"/>
    <w:qFormat/>
    <w:rsid w:val="003B0A2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paragraph" w:styleId="aa">
    <w:name w:val="Subtitle"/>
    <w:basedOn w:val="a1"/>
    <w:qFormat/>
    <w:rsid w:val="003B0A27"/>
    <w:pPr>
      <w:jc w:val="center"/>
    </w:pPr>
    <w:rPr>
      <w:b/>
      <w:sz w:val="32"/>
      <w:szCs w:val="20"/>
    </w:rPr>
  </w:style>
  <w:style w:type="paragraph" w:styleId="21">
    <w:name w:val="Body Text Indent 2"/>
    <w:basedOn w:val="a1"/>
    <w:rsid w:val="003B0A27"/>
    <w:pPr>
      <w:spacing w:after="120" w:line="480" w:lineRule="auto"/>
      <w:ind w:left="283"/>
    </w:pPr>
  </w:style>
  <w:style w:type="paragraph" w:styleId="30">
    <w:name w:val="Body Text 3"/>
    <w:basedOn w:val="a1"/>
    <w:rsid w:val="003B0A27"/>
    <w:pPr>
      <w:spacing w:after="120"/>
    </w:pPr>
    <w:rPr>
      <w:sz w:val="16"/>
      <w:szCs w:val="16"/>
    </w:rPr>
  </w:style>
  <w:style w:type="paragraph" w:customStyle="1" w:styleId="a">
    <w:name w:val="Основной текст бул"/>
    <w:basedOn w:val="a1"/>
    <w:rsid w:val="003B0A27"/>
    <w:pPr>
      <w:numPr>
        <w:numId w:val="1"/>
      </w:numPr>
    </w:pPr>
    <w:rPr>
      <w:szCs w:val="20"/>
      <w:lang w:val="en-GB"/>
    </w:rPr>
  </w:style>
  <w:style w:type="paragraph" w:styleId="a0">
    <w:name w:val="List Bullet"/>
    <w:basedOn w:val="a1"/>
    <w:autoRedefine/>
    <w:rsid w:val="003B0A27"/>
    <w:pPr>
      <w:numPr>
        <w:numId w:val="2"/>
      </w:numPr>
    </w:pPr>
    <w:rPr>
      <w:sz w:val="20"/>
      <w:szCs w:val="20"/>
    </w:rPr>
  </w:style>
  <w:style w:type="paragraph" w:customStyle="1" w:styleId="ConsNormal">
    <w:name w:val="ConsNormal"/>
    <w:rsid w:val="003B0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 (веб)1"/>
    <w:basedOn w:val="a1"/>
    <w:uiPriority w:val="99"/>
    <w:rsid w:val="003B0A27"/>
    <w:pPr>
      <w:spacing w:before="100" w:after="100"/>
    </w:pPr>
    <w:rPr>
      <w:szCs w:val="20"/>
    </w:rPr>
  </w:style>
  <w:style w:type="paragraph" w:styleId="ab">
    <w:name w:val="footnote text"/>
    <w:basedOn w:val="a1"/>
    <w:semiHidden/>
    <w:rsid w:val="003B0A2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c">
    <w:name w:val="page number"/>
    <w:basedOn w:val="a2"/>
    <w:rsid w:val="003B0A27"/>
  </w:style>
  <w:style w:type="paragraph" w:styleId="ad">
    <w:name w:val="footer"/>
    <w:basedOn w:val="a1"/>
    <w:link w:val="ae"/>
    <w:uiPriority w:val="99"/>
    <w:rsid w:val="003B0A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">
    <w:name w:val="Hyperlink"/>
    <w:uiPriority w:val="99"/>
    <w:rsid w:val="003B0A27"/>
    <w:rPr>
      <w:color w:val="0000FF"/>
      <w:u w:val="single"/>
    </w:rPr>
  </w:style>
  <w:style w:type="paragraph" w:customStyle="1" w:styleId="31">
    <w:name w:val="Основной текст 31"/>
    <w:basedOn w:val="a1"/>
    <w:rsid w:val="00FE73EC"/>
    <w:pPr>
      <w:spacing w:before="120"/>
      <w:jc w:val="center"/>
    </w:pPr>
    <w:rPr>
      <w:szCs w:val="20"/>
    </w:rPr>
  </w:style>
  <w:style w:type="paragraph" w:styleId="af0">
    <w:name w:val="header"/>
    <w:basedOn w:val="a1"/>
    <w:link w:val="af1"/>
    <w:uiPriority w:val="99"/>
    <w:rsid w:val="003B0A27"/>
    <w:pPr>
      <w:tabs>
        <w:tab w:val="center" w:pos="4677"/>
        <w:tab w:val="right" w:pos="9355"/>
      </w:tabs>
    </w:pPr>
    <w:rPr>
      <w:lang/>
    </w:rPr>
  </w:style>
  <w:style w:type="paragraph" w:customStyle="1" w:styleId="FR1">
    <w:name w:val="FR1"/>
    <w:rsid w:val="003B0A27"/>
    <w:pPr>
      <w:widowControl w:val="0"/>
      <w:autoSpaceDE w:val="0"/>
      <w:autoSpaceDN w:val="0"/>
      <w:adjustRightInd w:val="0"/>
      <w:spacing w:before="180"/>
      <w:jc w:val="center"/>
    </w:pPr>
    <w:rPr>
      <w:rFonts w:ascii="Arial" w:hAnsi="Arial" w:cs="Arial"/>
      <w:noProof/>
    </w:rPr>
  </w:style>
  <w:style w:type="paragraph" w:styleId="af2">
    <w:name w:val="Balloon Text"/>
    <w:basedOn w:val="a1"/>
    <w:link w:val="af3"/>
    <w:uiPriority w:val="99"/>
    <w:semiHidden/>
    <w:rsid w:val="003B0A27"/>
    <w:rPr>
      <w:rFonts w:ascii="Tahoma" w:hAnsi="Tahoma"/>
      <w:sz w:val="16"/>
      <w:szCs w:val="16"/>
      <w:lang/>
    </w:rPr>
  </w:style>
  <w:style w:type="table" w:styleId="af4">
    <w:name w:val="Table Grid"/>
    <w:basedOn w:val="a3"/>
    <w:uiPriority w:val="39"/>
    <w:rsid w:val="006A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"/>
    <w:basedOn w:val="a1"/>
    <w:rsid w:val="006A66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302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"/>
    <w:basedOn w:val="a1"/>
    <w:rsid w:val="00BA6A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uiPriority w:val="99"/>
    <w:rsid w:val="006A702D"/>
    <w:rPr>
      <w:sz w:val="24"/>
      <w:szCs w:val="24"/>
    </w:rPr>
  </w:style>
  <w:style w:type="paragraph" w:customStyle="1" w:styleId="af7">
    <w:name w:val="Знак"/>
    <w:basedOn w:val="a1"/>
    <w:rsid w:val="00214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semiHidden/>
    <w:locked/>
    <w:rsid w:val="00F30634"/>
    <w:rPr>
      <w:sz w:val="24"/>
      <w:lang w:val="ru-RU" w:eastAsia="ru-RU" w:bidi="ar-SA"/>
    </w:rPr>
  </w:style>
  <w:style w:type="character" w:customStyle="1" w:styleId="fontstyle27">
    <w:name w:val="fontstyle27"/>
    <w:rsid w:val="00F30634"/>
    <w:rPr>
      <w:rFonts w:ascii="Times New Roman" w:hAnsi="Times New Roman" w:cs="Times New Roman"/>
    </w:rPr>
  </w:style>
  <w:style w:type="character" w:customStyle="1" w:styleId="a9">
    <w:name w:val="Название Знак"/>
    <w:link w:val="11"/>
    <w:rsid w:val="007C4827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af1">
    <w:name w:val="Верхний колонтитул Знак"/>
    <w:link w:val="af0"/>
    <w:uiPriority w:val="99"/>
    <w:rsid w:val="00C51458"/>
    <w:rPr>
      <w:sz w:val="24"/>
      <w:szCs w:val="24"/>
    </w:rPr>
  </w:style>
  <w:style w:type="character" w:styleId="af8">
    <w:name w:val="annotation reference"/>
    <w:uiPriority w:val="99"/>
    <w:rsid w:val="00B42272"/>
    <w:rPr>
      <w:sz w:val="16"/>
      <w:szCs w:val="16"/>
    </w:rPr>
  </w:style>
  <w:style w:type="paragraph" w:styleId="af9">
    <w:name w:val="annotation text"/>
    <w:basedOn w:val="a1"/>
    <w:link w:val="afa"/>
    <w:uiPriority w:val="99"/>
    <w:rsid w:val="00B42272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B42272"/>
  </w:style>
  <w:style w:type="paragraph" w:styleId="afb">
    <w:name w:val="annotation subject"/>
    <w:basedOn w:val="af9"/>
    <w:next w:val="af9"/>
    <w:link w:val="afc"/>
    <w:uiPriority w:val="99"/>
    <w:rsid w:val="00B42272"/>
    <w:rPr>
      <w:b/>
      <w:bCs/>
      <w:lang/>
    </w:rPr>
  </w:style>
  <w:style w:type="character" w:customStyle="1" w:styleId="afc">
    <w:name w:val="Тема примечания Знак"/>
    <w:link w:val="afb"/>
    <w:uiPriority w:val="99"/>
    <w:rsid w:val="00B42272"/>
    <w:rPr>
      <w:b/>
      <w:bCs/>
    </w:rPr>
  </w:style>
  <w:style w:type="paragraph" w:customStyle="1" w:styleId="13">
    <w:name w:val="Знак Знак1"/>
    <w:basedOn w:val="a1"/>
    <w:rsid w:val="000B73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Знак Char Char"/>
    <w:basedOn w:val="a1"/>
    <w:semiHidden/>
    <w:rsid w:val="00D65E46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fd">
    <w:name w:val="No Spacing"/>
    <w:link w:val="afe"/>
    <w:uiPriority w:val="1"/>
    <w:qFormat/>
    <w:rsid w:val="004C0D7C"/>
    <w:rPr>
      <w:sz w:val="24"/>
      <w:szCs w:val="24"/>
    </w:rPr>
  </w:style>
  <w:style w:type="character" w:customStyle="1" w:styleId="afe">
    <w:name w:val="Без интервала Знак"/>
    <w:link w:val="afd"/>
    <w:uiPriority w:val="1"/>
    <w:rsid w:val="00E60C72"/>
    <w:rPr>
      <w:sz w:val="24"/>
      <w:szCs w:val="24"/>
      <w:lang w:bidi="ar-SA"/>
    </w:rPr>
  </w:style>
  <w:style w:type="paragraph" w:customStyle="1" w:styleId="aff">
    <w:name w:val="Знак Знак"/>
    <w:basedOn w:val="a1"/>
    <w:rsid w:val="00910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92F92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locked/>
    <w:rsid w:val="00A310BD"/>
    <w:rPr>
      <w:rFonts w:ascii="Times New Roman" w:hAnsi="Times New Roman" w:cs="Times New Roman"/>
      <w:sz w:val="23"/>
      <w:szCs w:val="23"/>
      <w:u w:val="none"/>
    </w:rPr>
  </w:style>
  <w:style w:type="character" w:customStyle="1" w:styleId="aff0">
    <w:name w:val="Основной текст + Полужирный"/>
    <w:aliases w:val="Интервал 0 pt"/>
    <w:rsid w:val="008F2032"/>
    <w:rPr>
      <w:rFonts w:ascii="Times New Roman" w:hAnsi="Times New Roman"/>
      <w:b/>
      <w:color w:val="000000"/>
      <w:spacing w:val="-1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locked/>
    <w:rsid w:val="00953F3B"/>
    <w:rPr>
      <w:b/>
      <w:i/>
      <w:iCs/>
      <w:color w:val="000000"/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953F3B"/>
    <w:rPr>
      <w:b/>
      <w:bCs/>
      <w:shd w:val="clear" w:color="auto" w:fill="FFFFFF"/>
    </w:rPr>
  </w:style>
  <w:style w:type="character" w:customStyle="1" w:styleId="35">
    <w:name w:val="Основной текст Знак35"/>
    <w:uiPriority w:val="99"/>
    <w:semiHidden/>
    <w:rsid w:val="00953F3B"/>
    <w:rPr>
      <w:rFonts w:cs="Times New Roman"/>
      <w:color w:val="000000"/>
    </w:rPr>
  </w:style>
  <w:style w:type="character" w:customStyle="1" w:styleId="34">
    <w:name w:val="Основной текст Знак34"/>
    <w:uiPriority w:val="99"/>
    <w:semiHidden/>
    <w:rsid w:val="00953F3B"/>
    <w:rPr>
      <w:rFonts w:cs="Times New Roman"/>
      <w:color w:val="000000"/>
    </w:rPr>
  </w:style>
  <w:style w:type="character" w:customStyle="1" w:styleId="33">
    <w:name w:val="Основной текст Знак33"/>
    <w:uiPriority w:val="99"/>
    <w:semiHidden/>
    <w:rsid w:val="00953F3B"/>
    <w:rPr>
      <w:rFonts w:cs="Times New Roman"/>
      <w:color w:val="000000"/>
    </w:rPr>
  </w:style>
  <w:style w:type="character" w:customStyle="1" w:styleId="32">
    <w:name w:val="Основной текст Знак32"/>
    <w:uiPriority w:val="99"/>
    <w:semiHidden/>
    <w:rsid w:val="00953F3B"/>
    <w:rPr>
      <w:rFonts w:cs="Times New Roman"/>
      <w:color w:val="000000"/>
    </w:rPr>
  </w:style>
  <w:style w:type="character" w:customStyle="1" w:styleId="310">
    <w:name w:val="Основной текст Знак31"/>
    <w:uiPriority w:val="99"/>
    <w:semiHidden/>
    <w:rsid w:val="00953F3B"/>
    <w:rPr>
      <w:rFonts w:cs="Times New Roman"/>
      <w:color w:val="000000"/>
    </w:rPr>
  </w:style>
  <w:style w:type="character" w:customStyle="1" w:styleId="300">
    <w:name w:val="Основной текст Знак30"/>
    <w:uiPriority w:val="99"/>
    <w:semiHidden/>
    <w:rsid w:val="00953F3B"/>
    <w:rPr>
      <w:rFonts w:cs="Times New Roman"/>
      <w:color w:val="000000"/>
    </w:rPr>
  </w:style>
  <w:style w:type="character" w:customStyle="1" w:styleId="29">
    <w:name w:val="Основной текст Знак29"/>
    <w:uiPriority w:val="99"/>
    <w:semiHidden/>
    <w:rsid w:val="00953F3B"/>
    <w:rPr>
      <w:rFonts w:cs="Times New Roman"/>
      <w:color w:val="000000"/>
    </w:rPr>
  </w:style>
  <w:style w:type="character" w:customStyle="1" w:styleId="28">
    <w:name w:val="Основной текст Знак28"/>
    <w:uiPriority w:val="99"/>
    <w:semiHidden/>
    <w:rsid w:val="00953F3B"/>
    <w:rPr>
      <w:rFonts w:cs="Times New Roman"/>
      <w:color w:val="000000"/>
    </w:rPr>
  </w:style>
  <w:style w:type="character" w:customStyle="1" w:styleId="27">
    <w:name w:val="Основной текст Знак27"/>
    <w:uiPriority w:val="99"/>
    <w:semiHidden/>
    <w:rsid w:val="00953F3B"/>
    <w:rPr>
      <w:rFonts w:cs="Times New Roman"/>
      <w:color w:val="000000"/>
    </w:rPr>
  </w:style>
  <w:style w:type="character" w:customStyle="1" w:styleId="26">
    <w:name w:val="Основной текст Знак26"/>
    <w:uiPriority w:val="99"/>
    <w:semiHidden/>
    <w:rsid w:val="00953F3B"/>
    <w:rPr>
      <w:rFonts w:cs="Times New Roman"/>
      <w:color w:val="000000"/>
    </w:rPr>
  </w:style>
  <w:style w:type="character" w:customStyle="1" w:styleId="25">
    <w:name w:val="Основной текст Знак25"/>
    <w:uiPriority w:val="99"/>
    <w:semiHidden/>
    <w:rsid w:val="00953F3B"/>
    <w:rPr>
      <w:rFonts w:cs="Times New Roman"/>
      <w:color w:val="000000"/>
    </w:rPr>
  </w:style>
  <w:style w:type="character" w:customStyle="1" w:styleId="24">
    <w:name w:val="Основной текст Знак24"/>
    <w:uiPriority w:val="99"/>
    <w:semiHidden/>
    <w:rsid w:val="00953F3B"/>
    <w:rPr>
      <w:rFonts w:cs="Times New Roman"/>
      <w:color w:val="000000"/>
    </w:rPr>
  </w:style>
  <w:style w:type="character" w:customStyle="1" w:styleId="23">
    <w:name w:val="Основной текст Знак23"/>
    <w:uiPriority w:val="99"/>
    <w:semiHidden/>
    <w:rsid w:val="00953F3B"/>
    <w:rPr>
      <w:rFonts w:cs="Times New Roman"/>
      <w:color w:val="000000"/>
    </w:rPr>
  </w:style>
  <w:style w:type="character" w:customStyle="1" w:styleId="22">
    <w:name w:val="Основной текст Знак22"/>
    <w:uiPriority w:val="99"/>
    <w:semiHidden/>
    <w:rsid w:val="00953F3B"/>
    <w:rPr>
      <w:rFonts w:cs="Times New Roman"/>
      <w:color w:val="000000"/>
    </w:rPr>
  </w:style>
  <w:style w:type="character" w:customStyle="1" w:styleId="210">
    <w:name w:val="Основной текст Знак21"/>
    <w:uiPriority w:val="99"/>
    <w:semiHidden/>
    <w:rsid w:val="00953F3B"/>
    <w:rPr>
      <w:rFonts w:cs="Times New Roman"/>
      <w:color w:val="000000"/>
    </w:rPr>
  </w:style>
  <w:style w:type="character" w:customStyle="1" w:styleId="200">
    <w:name w:val="Основной текст Знак20"/>
    <w:uiPriority w:val="99"/>
    <w:semiHidden/>
    <w:rsid w:val="00953F3B"/>
    <w:rPr>
      <w:rFonts w:cs="Times New Roman"/>
      <w:color w:val="000000"/>
    </w:rPr>
  </w:style>
  <w:style w:type="character" w:customStyle="1" w:styleId="19">
    <w:name w:val="Основной текст Знак19"/>
    <w:uiPriority w:val="99"/>
    <w:semiHidden/>
    <w:rsid w:val="00953F3B"/>
    <w:rPr>
      <w:rFonts w:cs="Times New Roman"/>
      <w:color w:val="000000"/>
    </w:rPr>
  </w:style>
  <w:style w:type="character" w:customStyle="1" w:styleId="18">
    <w:name w:val="Основной текст Знак18"/>
    <w:uiPriority w:val="99"/>
    <w:semiHidden/>
    <w:rsid w:val="00953F3B"/>
    <w:rPr>
      <w:rFonts w:cs="Times New Roman"/>
      <w:color w:val="000000"/>
    </w:rPr>
  </w:style>
  <w:style w:type="character" w:customStyle="1" w:styleId="17">
    <w:name w:val="Основной текст Знак17"/>
    <w:uiPriority w:val="99"/>
    <w:semiHidden/>
    <w:rsid w:val="00953F3B"/>
    <w:rPr>
      <w:rFonts w:cs="Times New Roman"/>
      <w:color w:val="000000"/>
    </w:rPr>
  </w:style>
  <w:style w:type="character" w:customStyle="1" w:styleId="160">
    <w:name w:val="Основной текст Знак16"/>
    <w:uiPriority w:val="99"/>
    <w:semiHidden/>
    <w:rsid w:val="00953F3B"/>
    <w:rPr>
      <w:rFonts w:cs="Times New Roman"/>
      <w:color w:val="000000"/>
    </w:rPr>
  </w:style>
  <w:style w:type="character" w:customStyle="1" w:styleId="150">
    <w:name w:val="Основной текст Знак15"/>
    <w:uiPriority w:val="99"/>
    <w:semiHidden/>
    <w:rsid w:val="00953F3B"/>
    <w:rPr>
      <w:rFonts w:cs="Times New Roman"/>
      <w:color w:val="000000"/>
    </w:rPr>
  </w:style>
  <w:style w:type="character" w:customStyle="1" w:styleId="140">
    <w:name w:val="Основной текст Знак14"/>
    <w:uiPriority w:val="99"/>
    <w:semiHidden/>
    <w:rsid w:val="00953F3B"/>
    <w:rPr>
      <w:rFonts w:cs="Times New Roman"/>
      <w:color w:val="000000"/>
    </w:rPr>
  </w:style>
  <w:style w:type="character" w:customStyle="1" w:styleId="130">
    <w:name w:val="Основной текст Знак13"/>
    <w:uiPriority w:val="99"/>
    <w:semiHidden/>
    <w:rsid w:val="00953F3B"/>
    <w:rPr>
      <w:rFonts w:cs="Times New Roman"/>
      <w:color w:val="000000"/>
    </w:rPr>
  </w:style>
  <w:style w:type="character" w:customStyle="1" w:styleId="120">
    <w:name w:val="Основной текст Знак12"/>
    <w:uiPriority w:val="99"/>
    <w:semiHidden/>
    <w:rsid w:val="00953F3B"/>
    <w:rPr>
      <w:rFonts w:cs="Times New Roman"/>
      <w:color w:val="000000"/>
    </w:rPr>
  </w:style>
  <w:style w:type="character" w:customStyle="1" w:styleId="110">
    <w:name w:val="Основной текст Знак11"/>
    <w:uiPriority w:val="99"/>
    <w:semiHidden/>
    <w:rsid w:val="00953F3B"/>
    <w:rPr>
      <w:rFonts w:cs="Times New Roman"/>
      <w:color w:val="000000"/>
    </w:rPr>
  </w:style>
  <w:style w:type="character" w:customStyle="1" w:styleId="100">
    <w:name w:val="Основной текст Знак10"/>
    <w:uiPriority w:val="99"/>
    <w:semiHidden/>
    <w:rsid w:val="00953F3B"/>
    <w:rPr>
      <w:rFonts w:cs="Times New Roman"/>
      <w:color w:val="000000"/>
    </w:rPr>
  </w:style>
  <w:style w:type="character" w:customStyle="1" w:styleId="9">
    <w:name w:val="Основной текст Знак9"/>
    <w:uiPriority w:val="99"/>
    <w:semiHidden/>
    <w:rsid w:val="00953F3B"/>
    <w:rPr>
      <w:rFonts w:cs="Times New Roman"/>
      <w:color w:val="000000"/>
    </w:rPr>
  </w:style>
  <w:style w:type="character" w:customStyle="1" w:styleId="8">
    <w:name w:val="Основной текст Знак8"/>
    <w:uiPriority w:val="99"/>
    <w:semiHidden/>
    <w:rsid w:val="00953F3B"/>
    <w:rPr>
      <w:rFonts w:cs="Times New Roman"/>
      <w:color w:val="000000"/>
    </w:rPr>
  </w:style>
  <w:style w:type="character" w:customStyle="1" w:styleId="71">
    <w:name w:val="Основной текст Знак7"/>
    <w:uiPriority w:val="99"/>
    <w:semiHidden/>
    <w:rsid w:val="00953F3B"/>
    <w:rPr>
      <w:rFonts w:cs="Times New Roman"/>
      <w:color w:val="000000"/>
    </w:rPr>
  </w:style>
  <w:style w:type="character" w:customStyle="1" w:styleId="6">
    <w:name w:val="Основной текст Знак6"/>
    <w:uiPriority w:val="99"/>
    <w:semiHidden/>
    <w:rsid w:val="00953F3B"/>
    <w:rPr>
      <w:rFonts w:cs="Times New Roman"/>
      <w:color w:val="000000"/>
    </w:rPr>
  </w:style>
  <w:style w:type="character" w:customStyle="1" w:styleId="50">
    <w:name w:val="Основной текст Знак5"/>
    <w:uiPriority w:val="99"/>
    <w:semiHidden/>
    <w:rsid w:val="00953F3B"/>
    <w:rPr>
      <w:rFonts w:cs="Times New Roman"/>
      <w:color w:val="000000"/>
    </w:rPr>
  </w:style>
  <w:style w:type="character" w:customStyle="1" w:styleId="40">
    <w:name w:val="Основной текст Знак4"/>
    <w:uiPriority w:val="99"/>
    <w:semiHidden/>
    <w:rsid w:val="00953F3B"/>
    <w:rPr>
      <w:rFonts w:cs="Times New Roman"/>
      <w:color w:val="000000"/>
    </w:rPr>
  </w:style>
  <w:style w:type="character" w:customStyle="1" w:styleId="36">
    <w:name w:val="Основной текст Знак3"/>
    <w:uiPriority w:val="99"/>
    <w:semiHidden/>
    <w:rsid w:val="00953F3B"/>
    <w:rPr>
      <w:rFonts w:cs="Times New Roman"/>
      <w:color w:val="000000"/>
    </w:rPr>
  </w:style>
  <w:style w:type="character" w:customStyle="1" w:styleId="2a">
    <w:name w:val="Основной текст Знак2"/>
    <w:uiPriority w:val="99"/>
    <w:semiHidden/>
    <w:rsid w:val="00953F3B"/>
    <w:rPr>
      <w:rFonts w:cs="Courier New"/>
      <w:color w:val="000000"/>
    </w:rPr>
  </w:style>
  <w:style w:type="character" w:customStyle="1" w:styleId="12pt">
    <w:name w:val="Основной текст + 12 pt"/>
    <w:aliases w:val="Полужирный"/>
    <w:uiPriority w:val="99"/>
    <w:rsid w:val="00953F3B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aff1">
    <w:name w:val="Колонтитул_"/>
    <w:link w:val="1a"/>
    <w:locked/>
    <w:rsid w:val="00953F3B"/>
    <w:rPr>
      <w:noProof/>
      <w:sz w:val="23"/>
      <w:szCs w:val="23"/>
      <w:shd w:val="clear" w:color="auto" w:fill="FFFFFF"/>
    </w:rPr>
  </w:style>
  <w:style w:type="character" w:customStyle="1" w:styleId="aff2">
    <w:name w:val="Колонтитул"/>
    <w:rsid w:val="00953F3B"/>
  </w:style>
  <w:style w:type="character" w:customStyle="1" w:styleId="aff3">
    <w:name w:val="Основной текст + Курсив"/>
    <w:rsid w:val="00953F3B"/>
    <w:rPr>
      <w:rFonts w:ascii="Times New Roman" w:hAnsi="Times New Roman" w:cs="Times New Roman"/>
      <w:i/>
      <w:iCs/>
      <w:noProof/>
      <w:sz w:val="23"/>
      <w:szCs w:val="23"/>
      <w:u w:val="none"/>
    </w:rPr>
  </w:style>
  <w:style w:type="character" w:customStyle="1" w:styleId="MalgunGothic">
    <w:name w:val="Основной текст + Malgun Gothic"/>
    <w:aliases w:val="11 pt,Полужирный1,Курсив"/>
    <w:uiPriority w:val="99"/>
    <w:rsid w:val="00953F3B"/>
    <w:rPr>
      <w:rFonts w:ascii="Malgun Gothic" w:eastAsia="Malgun Gothic" w:hAnsi="Times New Roman" w:cs="Malgun Gothic"/>
      <w:b/>
      <w:bCs/>
      <w:i/>
      <w:iCs/>
      <w:noProof/>
      <w:sz w:val="22"/>
      <w:szCs w:val="22"/>
      <w:u w:val="none"/>
    </w:rPr>
  </w:style>
  <w:style w:type="character" w:customStyle="1" w:styleId="Exact">
    <w:name w:val="Основной текст Exact"/>
    <w:uiPriority w:val="99"/>
    <w:rsid w:val="00953F3B"/>
    <w:rPr>
      <w:rFonts w:ascii="Times New Roman" w:hAnsi="Times New Roman" w:cs="Times New Roman"/>
      <w:spacing w:val="-2"/>
      <w:sz w:val="22"/>
      <w:szCs w:val="22"/>
      <w:u w:val="none"/>
    </w:rPr>
  </w:style>
  <w:style w:type="paragraph" w:customStyle="1" w:styleId="16">
    <w:name w:val="Заголовок №1"/>
    <w:basedOn w:val="a1"/>
    <w:link w:val="15"/>
    <w:uiPriority w:val="99"/>
    <w:rsid w:val="00953F3B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20"/>
      <w:szCs w:val="20"/>
      <w:lang/>
    </w:rPr>
  </w:style>
  <w:style w:type="paragraph" w:customStyle="1" w:styleId="1a">
    <w:name w:val="Колонтитул1"/>
    <w:basedOn w:val="a1"/>
    <w:link w:val="aff1"/>
    <w:rsid w:val="00953F3B"/>
    <w:pPr>
      <w:widowControl w:val="0"/>
      <w:shd w:val="clear" w:color="auto" w:fill="FFFFFF"/>
      <w:spacing w:line="240" w:lineRule="atLeast"/>
    </w:pPr>
    <w:rPr>
      <w:noProof/>
      <w:sz w:val="23"/>
      <w:szCs w:val="23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53F3B"/>
    <w:rPr>
      <w:rFonts w:ascii="Tahoma" w:hAnsi="Tahoma" w:cs="Tahoma"/>
      <w:sz w:val="16"/>
      <w:szCs w:val="16"/>
    </w:rPr>
  </w:style>
  <w:style w:type="paragraph" w:styleId="aff4">
    <w:name w:val="Revision"/>
    <w:hidden/>
    <w:uiPriority w:val="99"/>
    <w:semiHidden/>
    <w:rsid w:val="00953F3B"/>
    <w:rPr>
      <w:rFonts w:ascii="Courier New" w:hAnsi="Courier New" w:cs="Courier New"/>
      <w:color w:val="000000"/>
      <w:sz w:val="24"/>
      <w:szCs w:val="24"/>
    </w:rPr>
  </w:style>
  <w:style w:type="paragraph" w:styleId="aff5">
    <w:name w:val="List Paragraph"/>
    <w:aliases w:val="Ненумерованный список,Use Case List Paragraph,Bullet List,FooterText,numbered,Цветной список - Акцент 11,Список нумерованный цифры,Абзац списка1"/>
    <w:basedOn w:val="a1"/>
    <w:link w:val="aff6"/>
    <w:uiPriority w:val="34"/>
    <w:qFormat/>
    <w:rsid w:val="00953F3B"/>
    <w:pPr>
      <w:widowControl w:val="0"/>
      <w:ind w:left="708"/>
    </w:pPr>
    <w:rPr>
      <w:rFonts w:ascii="Courier New" w:hAnsi="Courier New" w:cs="Courier New"/>
      <w:color w:val="000000"/>
    </w:rPr>
  </w:style>
  <w:style w:type="paragraph" w:customStyle="1" w:styleId="Default">
    <w:name w:val="Default"/>
    <w:rsid w:val="00953F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Exact">
    <w:name w:val="Основной текст (2) Exact"/>
    <w:rsid w:val="00953F3B"/>
    <w:rPr>
      <w:rFonts w:ascii="Times New Roman" w:hAnsi="Times New Roman"/>
      <w:b/>
      <w:color w:val="000000"/>
      <w:spacing w:val="-3"/>
      <w:w w:val="100"/>
      <w:position w:val="0"/>
      <w:sz w:val="23"/>
      <w:u w:val="single"/>
      <w:lang w:val="ru-RU"/>
    </w:rPr>
  </w:style>
  <w:style w:type="character" w:customStyle="1" w:styleId="aff7">
    <w:name w:val="Основной текст_"/>
    <w:link w:val="37"/>
    <w:locked/>
    <w:rsid w:val="00953F3B"/>
    <w:rPr>
      <w:shd w:val="clear" w:color="auto" w:fill="FFFFFF"/>
    </w:rPr>
  </w:style>
  <w:style w:type="character" w:customStyle="1" w:styleId="2b">
    <w:name w:val="Основной текст (2)_"/>
    <w:link w:val="2c"/>
    <w:locked/>
    <w:rsid w:val="00953F3B"/>
    <w:rPr>
      <w:b/>
      <w:shd w:val="clear" w:color="auto" w:fill="FFFFFF"/>
    </w:rPr>
  </w:style>
  <w:style w:type="character" w:customStyle="1" w:styleId="2d">
    <w:name w:val="Основной текст2"/>
    <w:rsid w:val="00953F3B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/>
    </w:rPr>
  </w:style>
  <w:style w:type="paragraph" w:customStyle="1" w:styleId="37">
    <w:name w:val="Основной текст3"/>
    <w:basedOn w:val="a1"/>
    <w:link w:val="aff7"/>
    <w:rsid w:val="00953F3B"/>
    <w:pPr>
      <w:widowControl w:val="0"/>
      <w:shd w:val="clear" w:color="auto" w:fill="FFFFFF"/>
      <w:spacing w:after="60" w:line="240" w:lineRule="atLeast"/>
      <w:jc w:val="center"/>
    </w:pPr>
    <w:rPr>
      <w:sz w:val="20"/>
      <w:szCs w:val="20"/>
      <w:lang/>
    </w:rPr>
  </w:style>
  <w:style w:type="paragraph" w:customStyle="1" w:styleId="2c">
    <w:name w:val="Основной текст (2)"/>
    <w:basedOn w:val="a1"/>
    <w:link w:val="2b"/>
    <w:rsid w:val="00953F3B"/>
    <w:pPr>
      <w:widowControl w:val="0"/>
      <w:shd w:val="clear" w:color="auto" w:fill="FFFFFF"/>
      <w:spacing w:after="6600" w:line="298" w:lineRule="exact"/>
      <w:jc w:val="center"/>
    </w:pPr>
    <w:rPr>
      <w:b/>
      <w:sz w:val="20"/>
      <w:szCs w:val="20"/>
      <w:lang/>
    </w:rPr>
  </w:style>
  <w:style w:type="character" w:customStyle="1" w:styleId="1b">
    <w:name w:val="Основной текст1"/>
    <w:rsid w:val="00953F3B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ae">
    <w:name w:val="Нижний колонтитул Знак"/>
    <w:link w:val="ad"/>
    <w:uiPriority w:val="99"/>
    <w:locked/>
    <w:rsid w:val="00953F3B"/>
  </w:style>
  <w:style w:type="character" w:customStyle="1" w:styleId="aff8">
    <w:name w:val="Основной текст + Малые прописные"/>
    <w:rsid w:val="00E261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0">
    <w:name w:val="Основной текст6"/>
    <w:basedOn w:val="a1"/>
    <w:rsid w:val="00E2612F"/>
    <w:pPr>
      <w:widowControl w:val="0"/>
      <w:shd w:val="clear" w:color="auto" w:fill="FFFFFF"/>
      <w:spacing w:after="240" w:line="274" w:lineRule="exact"/>
      <w:jc w:val="center"/>
    </w:pPr>
    <w:rPr>
      <w:color w:val="000000"/>
      <w:sz w:val="23"/>
      <w:szCs w:val="23"/>
    </w:rPr>
  </w:style>
  <w:style w:type="character" w:customStyle="1" w:styleId="0ptExact">
    <w:name w:val="Основной текст + Интервал 0 pt Exact"/>
    <w:rsid w:val="00E2612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</w:rPr>
  </w:style>
  <w:style w:type="paragraph" w:styleId="HTML">
    <w:name w:val="HTML Preformatted"/>
    <w:basedOn w:val="a1"/>
    <w:link w:val="HTML0"/>
    <w:rsid w:val="0051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1"/>
    </w:pPr>
    <w:rPr>
      <w:rFonts w:ascii="Courier New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511B2F"/>
    <w:rPr>
      <w:rFonts w:ascii="Courier New" w:hAnsi="Courier New" w:cs="Courier New"/>
      <w:color w:val="000000"/>
    </w:rPr>
  </w:style>
  <w:style w:type="paragraph" w:customStyle="1" w:styleId="1c">
    <w:name w:val="Без интервала1"/>
    <w:qFormat/>
    <w:rsid w:val="00B47D1E"/>
    <w:rPr>
      <w:rFonts w:ascii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646B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d">
    <w:name w:val="Сетка таблицы1"/>
    <w:basedOn w:val="a3"/>
    <w:next w:val="af4"/>
    <w:uiPriority w:val="39"/>
    <w:rsid w:val="00646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Колонтитул + Полужирный"/>
    <w:rsid w:val="00D46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 (4)_"/>
    <w:link w:val="42"/>
    <w:rsid w:val="00D4601A"/>
    <w:rPr>
      <w:i/>
      <w:iCs/>
      <w:sz w:val="22"/>
      <w:szCs w:val="22"/>
      <w:shd w:val="clear" w:color="auto" w:fill="FFFFFF"/>
    </w:rPr>
  </w:style>
  <w:style w:type="character" w:customStyle="1" w:styleId="4115pt">
    <w:name w:val="Основной текст (4) + 11;5 pt;Не курсив"/>
    <w:rsid w:val="00D46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2">
    <w:name w:val="Основной текст (4)"/>
    <w:basedOn w:val="a1"/>
    <w:link w:val="41"/>
    <w:rsid w:val="00D4601A"/>
    <w:pPr>
      <w:widowControl w:val="0"/>
      <w:shd w:val="clear" w:color="auto" w:fill="FFFFFF"/>
      <w:spacing w:line="254" w:lineRule="exact"/>
    </w:pPr>
    <w:rPr>
      <w:i/>
      <w:iCs/>
      <w:sz w:val="22"/>
      <w:szCs w:val="22"/>
      <w:lang/>
    </w:rPr>
  </w:style>
  <w:style w:type="paragraph" w:customStyle="1" w:styleId="51">
    <w:name w:val="Основной текст5"/>
    <w:basedOn w:val="a1"/>
    <w:rsid w:val="00BD116C"/>
    <w:pPr>
      <w:widowControl w:val="0"/>
      <w:shd w:val="clear" w:color="auto" w:fill="FFFFFF"/>
      <w:spacing w:after="180" w:line="317" w:lineRule="exact"/>
      <w:ind w:hanging="620"/>
    </w:pPr>
    <w:rPr>
      <w:color w:val="000000"/>
      <w:sz w:val="23"/>
      <w:szCs w:val="23"/>
    </w:rPr>
  </w:style>
  <w:style w:type="character" w:customStyle="1" w:styleId="affa">
    <w:name w:val="Сноска_"/>
    <w:link w:val="affb"/>
    <w:rsid w:val="00185743"/>
    <w:rPr>
      <w:b/>
      <w:bCs/>
      <w:sz w:val="19"/>
      <w:szCs w:val="19"/>
      <w:shd w:val="clear" w:color="auto" w:fill="FFFFFF"/>
    </w:rPr>
  </w:style>
  <w:style w:type="character" w:customStyle="1" w:styleId="affc">
    <w:name w:val="Сноска + Не полужирный"/>
    <w:rsid w:val="00185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fb">
    <w:name w:val="Сноска"/>
    <w:basedOn w:val="a1"/>
    <w:link w:val="affa"/>
    <w:rsid w:val="00185743"/>
    <w:pPr>
      <w:widowControl w:val="0"/>
      <w:shd w:val="clear" w:color="auto" w:fill="FFFFFF"/>
      <w:spacing w:line="230" w:lineRule="exact"/>
    </w:pPr>
    <w:rPr>
      <w:b/>
      <w:bCs/>
      <w:sz w:val="19"/>
      <w:szCs w:val="19"/>
    </w:rPr>
  </w:style>
  <w:style w:type="paragraph" w:customStyle="1" w:styleId="paragraph">
    <w:name w:val="paragraph"/>
    <w:basedOn w:val="a1"/>
    <w:rsid w:val="00DB381B"/>
    <w:pPr>
      <w:spacing w:before="100" w:beforeAutospacing="1" w:after="100" w:afterAutospacing="1"/>
    </w:pPr>
  </w:style>
  <w:style w:type="character" w:customStyle="1" w:styleId="normaltextrun">
    <w:name w:val="normaltextrun"/>
    <w:rsid w:val="00DB381B"/>
  </w:style>
  <w:style w:type="character" w:customStyle="1" w:styleId="eop">
    <w:name w:val="eop"/>
    <w:rsid w:val="00DB381B"/>
  </w:style>
  <w:style w:type="character" w:customStyle="1" w:styleId="aff6">
    <w:name w:val="Абзац списка Знак"/>
    <w:aliases w:val="Ненумерованный список Знак,Use Case List Paragraph Знак,Bullet List Знак,FooterText Знак,numbered Знак,Цветной список - Акцент 11 Знак,Список нумерованный цифры Знак,Абзац списка1 Знак"/>
    <w:link w:val="aff5"/>
    <w:uiPriority w:val="34"/>
    <w:rsid w:val="00A338B5"/>
    <w:rPr>
      <w:rFonts w:ascii="Courier New" w:hAnsi="Courier New" w:cs="Courier New"/>
      <w:color w:val="000000"/>
      <w:sz w:val="24"/>
      <w:szCs w:val="24"/>
    </w:rPr>
  </w:style>
  <w:style w:type="character" w:customStyle="1" w:styleId="itemtext1">
    <w:name w:val="itemtext1"/>
    <w:rsid w:val="00462397"/>
    <w:rPr>
      <w:rFonts w:ascii="Segoe UI" w:hAnsi="Segoe UI" w:cs="Segoe UI" w:hint="default"/>
      <w:color w:val="000000"/>
      <w:sz w:val="20"/>
      <w:szCs w:val="20"/>
    </w:rPr>
  </w:style>
  <w:style w:type="paragraph" w:customStyle="1" w:styleId="headertext">
    <w:name w:val="headertext"/>
    <w:basedOn w:val="a1"/>
    <w:rsid w:val="00930E93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rsid w:val="00713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ECDE-F98C-4C24-A57D-73FC3AB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___/ТН</vt:lpstr>
    </vt:vector>
  </TitlesOfParts>
  <Company>NOTBSoftWare</Company>
  <LinksUpToDate>false</LinksUpToDate>
  <CharactersWithSpaces>15421</CharactersWithSpaces>
  <SharedDoc>false</SharedDoc>
  <HLinks>
    <vt:vector size="36" baseType="variant">
      <vt:variant>
        <vt:i4>8192038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kodeks://link/d?nd=566348486&amp;prevdoc=1200071148&amp;point=mark=000000000000000000000000000000000000000000000000007D20K3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kodeks://link/d?nd=565719465&amp;prevdoc=1200071148&amp;point=mark=000000000000000000000000000000000000000000000000007D20K3</vt:lpwstr>
      </vt:variant>
      <vt:variant>
        <vt:lpwstr/>
      </vt:variant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kodeks://link/d?nd=573004280&amp;prevdoc=1200071148</vt:lpwstr>
      </vt:variant>
      <vt:variant>
        <vt:lpwstr/>
      </vt:variant>
      <vt:variant>
        <vt:i4>3211317</vt:i4>
      </vt:variant>
      <vt:variant>
        <vt:i4>6</vt:i4>
      </vt:variant>
      <vt:variant>
        <vt:i4>0</vt:i4>
      </vt:variant>
      <vt:variant>
        <vt:i4>5</vt:i4>
      </vt:variant>
      <vt:variant>
        <vt:lpwstr>kodeks://link/d?nd=566249686&amp;prevdoc=1200071148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http://www.consultant.ru/document/cons_doc_LAW_371453/2ff7a8c72de3994f30496a0ccbb1ddafdaddf518/</vt:lpwstr>
      </vt:variant>
      <vt:variant>
        <vt:lpwstr>dst100011</vt:lpwstr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http://pravo.gov.ru/proxy/ips/?docbody=&amp;prevDoc=120068024&amp;backlink=1&amp;&amp;nd=120172282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___/ТН</dc:title>
  <dc:subject/>
  <dc:creator>Sergey V. Popovich</dc:creator>
  <cp:keywords/>
  <cp:lastModifiedBy>Matrik</cp:lastModifiedBy>
  <cp:revision>78</cp:revision>
  <cp:lastPrinted>2021-03-12T05:15:00Z</cp:lastPrinted>
  <dcterms:created xsi:type="dcterms:W3CDTF">2023-09-24T06:41:00Z</dcterms:created>
  <dcterms:modified xsi:type="dcterms:W3CDTF">2024-07-17T11:22:00Z</dcterms:modified>
</cp:coreProperties>
</file>