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3D1F3" w14:textId="39AD6EBA" w:rsidR="00320B4F" w:rsidRPr="002F3E31" w:rsidRDefault="00336633" w:rsidP="00336633">
      <w:pPr>
        <w:ind w:left="-851"/>
        <w:rPr>
          <w:b/>
          <w:bCs/>
        </w:rPr>
      </w:pPr>
      <w:r w:rsidRPr="002F3E31">
        <w:rPr>
          <w:b/>
          <w:bCs/>
        </w:rPr>
        <w:t xml:space="preserve">Опросный лист для подготовки ТЗ на ПИР производственного здания </w:t>
      </w: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447"/>
        <w:gridCol w:w="5007"/>
        <w:gridCol w:w="949"/>
        <w:gridCol w:w="4054"/>
      </w:tblGrid>
      <w:tr w:rsidR="00336633" w14:paraId="53EE6486" w14:textId="77777777" w:rsidTr="002F3E31">
        <w:tc>
          <w:tcPr>
            <w:tcW w:w="442" w:type="dxa"/>
            <w:shd w:val="clear" w:color="auto" w:fill="D9D9D9" w:themeFill="background1" w:themeFillShade="D9"/>
          </w:tcPr>
          <w:p w14:paraId="2B3A4FEA" w14:textId="77777777" w:rsidR="00336633" w:rsidRPr="002F3E31" w:rsidRDefault="00336633" w:rsidP="002F3E31">
            <w:pPr>
              <w:jc w:val="center"/>
              <w:rPr>
                <w:b/>
                <w:bCs/>
              </w:rPr>
            </w:pPr>
            <w:r w:rsidRPr="002F3E31">
              <w:rPr>
                <w:b/>
                <w:bCs/>
              </w:rPr>
              <w:t>№</w:t>
            </w:r>
          </w:p>
        </w:tc>
        <w:tc>
          <w:tcPr>
            <w:tcW w:w="5957" w:type="dxa"/>
            <w:gridSpan w:val="2"/>
            <w:shd w:val="clear" w:color="auto" w:fill="D9D9D9" w:themeFill="background1" w:themeFillShade="D9"/>
          </w:tcPr>
          <w:p w14:paraId="7718886A" w14:textId="77777777" w:rsidR="00336633" w:rsidRPr="002F3E31" w:rsidRDefault="00336633" w:rsidP="002F3E31">
            <w:pPr>
              <w:jc w:val="center"/>
              <w:rPr>
                <w:b/>
                <w:bCs/>
              </w:rPr>
            </w:pPr>
            <w:r w:rsidRPr="002F3E31">
              <w:rPr>
                <w:b/>
                <w:bCs/>
              </w:rPr>
              <w:t>Вопросы по объекту</w:t>
            </w:r>
          </w:p>
        </w:tc>
        <w:tc>
          <w:tcPr>
            <w:tcW w:w="4058" w:type="dxa"/>
            <w:shd w:val="clear" w:color="auto" w:fill="D9D9D9" w:themeFill="background1" w:themeFillShade="D9"/>
          </w:tcPr>
          <w:p w14:paraId="0336447F" w14:textId="77777777" w:rsidR="00336633" w:rsidRPr="002F3E31" w:rsidRDefault="00336633" w:rsidP="002F3E31">
            <w:pPr>
              <w:jc w:val="center"/>
              <w:rPr>
                <w:b/>
                <w:bCs/>
              </w:rPr>
            </w:pPr>
            <w:r w:rsidRPr="002F3E31">
              <w:rPr>
                <w:b/>
                <w:bCs/>
              </w:rPr>
              <w:t>Комментарии</w:t>
            </w:r>
          </w:p>
        </w:tc>
      </w:tr>
      <w:tr w:rsidR="00336633" w14:paraId="787A12B1" w14:textId="77777777" w:rsidTr="00336633">
        <w:tc>
          <w:tcPr>
            <w:tcW w:w="442" w:type="dxa"/>
          </w:tcPr>
          <w:p w14:paraId="7B933ED9" w14:textId="77777777" w:rsidR="00336633" w:rsidRDefault="00336633" w:rsidP="00336633">
            <w:r>
              <w:t>1</w:t>
            </w:r>
          </w:p>
        </w:tc>
        <w:tc>
          <w:tcPr>
            <w:tcW w:w="5957" w:type="dxa"/>
            <w:gridSpan w:val="2"/>
          </w:tcPr>
          <w:p w14:paraId="5ADEF754" w14:textId="77777777" w:rsidR="00336633" w:rsidRDefault="00336633" w:rsidP="00336633">
            <w:r>
              <w:t>Габариты здания Д*В*Ш</w:t>
            </w:r>
          </w:p>
        </w:tc>
        <w:tc>
          <w:tcPr>
            <w:tcW w:w="4058" w:type="dxa"/>
          </w:tcPr>
          <w:p w14:paraId="36C32BF4" w14:textId="77777777" w:rsidR="00336633" w:rsidRPr="00570584" w:rsidRDefault="00570584" w:rsidP="00336633">
            <w:r w:rsidRPr="00570584">
              <w:t xml:space="preserve">69*7 </w:t>
            </w:r>
            <w:r>
              <w:t>метров до крюка кран балки*21</w:t>
            </w:r>
          </w:p>
        </w:tc>
      </w:tr>
      <w:tr w:rsidR="00336633" w14:paraId="28374D57" w14:textId="77777777" w:rsidTr="00336633">
        <w:tc>
          <w:tcPr>
            <w:tcW w:w="442" w:type="dxa"/>
          </w:tcPr>
          <w:p w14:paraId="7E2C1572" w14:textId="77777777" w:rsidR="00336633" w:rsidRDefault="00336633" w:rsidP="00336633">
            <w:r>
              <w:t>2</w:t>
            </w:r>
          </w:p>
        </w:tc>
        <w:tc>
          <w:tcPr>
            <w:tcW w:w="5957" w:type="dxa"/>
            <w:gridSpan w:val="2"/>
          </w:tcPr>
          <w:p w14:paraId="7C3FAE12" w14:textId="77777777" w:rsidR="00336633" w:rsidRDefault="00336633" w:rsidP="00336633">
            <w:r>
              <w:t>Назначение здания-производство/склад</w:t>
            </w:r>
          </w:p>
        </w:tc>
        <w:tc>
          <w:tcPr>
            <w:tcW w:w="4058" w:type="dxa"/>
          </w:tcPr>
          <w:p w14:paraId="3205EBE4" w14:textId="77777777" w:rsidR="00336633" w:rsidRDefault="00570584" w:rsidP="00336633">
            <w:r>
              <w:t>Производство, но пока проводим как склад</w:t>
            </w:r>
          </w:p>
        </w:tc>
      </w:tr>
      <w:tr w:rsidR="00336633" w14:paraId="5A4EA636" w14:textId="77777777" w:rsidTr="00336633">
        <w:tc>
          <w:tcPr>
            <w:tcW w:w="442" w:type="dxa"/>
          </w:tcPr>
          <w:p w14:paraId="6C9ECF54" w14:textId="77777777" w:rsidR="00336633" w:rsidRDefault="00336633" w:rsidP="00336633">
            <w:r>
              <w:t>3</w:t>
            </w:r>
          </w:p>
        </w:tc>
        <w:tc>
          <w:tcPr>
            <w:tcW w:w="5957" w:type="dxa"/>
            <w:gridSpan w:val="2"/>
          </w:tcPr>
          <w:p w14:paraId="2384C9B8" w14:textId="77777777" w:rsidR="00336633" w:rsidRDefault="00336633" w:rsidP="00336633">
            <w:r>
              <w:t>Отметка чистого пола здания относительно уровня земли</w:t>
            </w:r>
          </w:p>
        </w:tc>
        <w:tc>
          <w:tcPr>
            <w:tcW w:w="4058" w:type="dxa"/>
          </w:tcPr>
          <w:p w14:paraId="383B6997" w14:textId="77777777" w:rsidR="00336633" w:rsidRDefault="00570584" w:rsidP="00336633">
            <w:r>
              <w:t>200</w:t>
            </w:r>
          </w:p>
        </w:tc>
      </w:tr>
      <w:tr w:rsidR="00336633" w14:paraId="3CAE7E1F" w14:textId="77777777" w:rsidTr="00336633">
        <w:tc>
          <w:tcPr>
            <w:tcW w:w="442" w:type="dxa"/>
          </w:tcPr>
          <w:p w14:paraId="164B5616" w14:textId="77777777" w:rsidR="00336633" w:rsidRDefault="00336633" w:rsidP="00336633">
            <w:r>
              <w:t>4</w:t>
            </w:r>
          </w:p>
        </w:tc>
        <w:tc>
          <w:tcPr>
            <w:tcW w:w="5957" w:type="dxa"/>
            <w:gridSpan w:val="2"/>
          </w:tcPr>
          <w:p w14:paraId="6332561E" w14:textId="77777777" w:rsidR="00336633" w:rsidRDefault="00336633" w:rsidP="00336633">
            <w:r>
              <w:t>Количество пролётов</w:t>
            </w:r>
          </w:p>
        </w:tc>
        <w:tc>
          <w:tcPr>
            <w:tcW w:w="4058" w:type="dxa"/>
          </w:tcPr>
          <w:p w14:paraId="1D1EABB8" w14:textId="77777777" w:rsidR="00336633" w:rsidRDefault="00570584" w:rsidP="00336633">
            <w:r>
              <w:t>Клетка 21*12</w:t>
            </w:r>
          </w:p>
        </w:tc>
      </w:tr>
      <w:tr w:rsidR="00336633" w14:paraId="6AAF7BC8" w14:textId="77777777" w:rsidTr="00336633">
        <w:tc>
          <w:tcPr>
            <w:tcW w:w="442" w:type="dxa"/>
          </w:tcPr>
          <w:p w14:paraId="0D2941A8" w14:textId="77777777" w:rsidR="00336633" w:rsidRDefault="00336633" w:rsidP="00336633">
            <w:r>
              <w:t>5</w:t>
            </w:r>
          </w:p>
        </w:tc>
        <w:tc>
          <w:tcPr>
            <w:tcW w:w="5957" w:type="dxa"/>
            <w:gridSpan w:val="2"/>
          </w:tcPr>
          <w:p w14:paraId="02C88E12" w14:textId="77777777" w:rsidR="00336633" w:rsidRDefault="00336633" w:rsidP="00336633">
            <w:r>
              <w:t>Тип кровли-односкатная/двухскатная/ плоская</w:t>
            </w:r>
          </w:p>
        </w:tc>
        <w:tc>
          <w:tcPr>
            <w:tcW w:w="4058" w:type="dxa"/>
          </w:tcPr>
          <w:p w14:paraId="62FEF951" w14:textId="77777777" w:rsidR="00336633" w:rsidRDefault="00570584" w:rsidP="00336633">
            <w:r>
              <w:t>двухскатная</w:t>
            </w:r>
          </w:p>
        </w:tc>
      </w:tr>
      <w:tr w:rsidR="00336633" w14:paraId="5958FA79" w14:textId="77777777" w:rsidTr="00336633">
        <w:tc>
          <w:tcPr>
            <w:tcW w:w="442" w:type="dxa"/>
          </w:tcPr>
          <w:p w14:paraId="692C92F4" w14:textId="77777777" w:rsidR="00336633" w:rsidRDefault="00336633" w:rsidP="00336633">
            <w:r>
              <w:t>6</w:t>
            </w:r>
          </w:p>
        </w:tc>
        <w:tc>
          <w:tcPr>
            <w:tcW w:w="5957" w:type="dxa"/>
            <w:gridSpan w:val="2"/>
          </w:tcPr>
          <w:p w14:paraId="6E0E78AC" w14:textId="77777777" w:rsidR="00336633" w:rsidRDefault="00336633" w:rsidP="00336633">
            <w:r>
              <w:t>Тип ограждающих конструкций и требования к ним</w:t>
            </w:r>
          </w:p>
        </w:tc>
        <w:tc>
          <w:tcPr>
            <w:tcW w:w="4058" w:type="dxa"/>
          </w:tcPr>
          <w:p w14:paraId="3C385D1D" w14:textId="77777777" w:rsidR="00336633" w:rsidRDefault="001F4E19" w:rsidP="00336633">
            <w:r>
              <w:t>Мин вата</w:t>
            </w:r>
          </w:p>
        </w:tc>
      </w:tr>
      <w:tr w:rsidR="00336633" w14:paraId="2B930FA5" w14:textId="77777777" w:rsidTr="00336633">
        <w:tc>
          <w:tcPr>
            <w:tcW w:w="442" w:type="dxa"/>
          </w:tcPr>
          <w:p w14:paraId="458DE519" w14:textId="77777777" w:rsidR="00336633" w:rsidRDefault="00336633" w:rsidP="00336633">
            <w:r>
              <w:t>7</w:t>
            </w:r>
          </w:p>
        </w:tc>
        <w:tc>
          <w:tcPr>
            <w:tcW w:w="5957" w:type="dxa"/>
            <w:gridSpan w:val="2"/>
          </w:tcPr>
          <w:p w14:paraId="6F9AD48F" w14:textId="77777777" w:rsidR="00336633" w:rsidRDefault="00336633" w:rsidP="00336633">
            <w:r>
              <w:t>Требования к каркасу здания.</w:t>
            </w:r>
          </w:p>
        </w:tc>
        <w:tc>
          <w:tcPr>
            <w:tcW w:w="4058" w:type="dxa"/>
          </w:tcPr>
          <w:p w14:paraId="21D9620B" w14:textId="77777777" w:rsidR="00336633" w:rsidRDefault="001F4E19" w:rsidP="00336633">
            <w:r>
              <w:t xml:space="preserve">Мин вита, </w:t>
            </w:r>
            <w:r w:rsidR="00570584">
              <w:t xml:space="preserve"> сэндвич панель</w:t>
            </w:r>
          </w:p>
        </w:tc>
      </w:tr>
      <w:tr w:rsidR="00336633" w14:paraId="131F163A" w14:textId="77777777" w:rsidTr="00336633">
        <w:tc>
          <w:tcPr>
            <w:tcW w:w="442" w:type="dxa"/>
          </w:tcPr>
          <w:p w14:paraId="43CC0A01" w14:textId="77777777" w:rsidR="00336633" w:rsidRDefault="00336633" w:rsidP="00336633">
            <w:r>
              <w:t>8</w:t>
            </w:r>
          </w:p>
        </w:tc>
        <w:tc>
          <w:tcPr>
            <w:tcW w:w="5957" w:type="dxa"/>
            <w:gridSpan w:val="2"/>
          </w:tcPr>
          <w:p w14:paraId="05A892C5" w14:textId="77777777" w:rsidR="00336633" w:rsidRDefault="00336633" w:rsidP="00336633">
            <w:r>
              <w:t>Требования к полам</w:t>
            </w:r>
          </w:p>
        </w:tc>
        <w:tc>
          <w:tcPr>
            <w:tcW w:w="4058" w:type="dxa"/>
          </w:tcPr>
          <w:p w14:paraId="2F135134" w14:textId="77777777" w:rsidR="00336633" w:rsidRDefault="00570584" w:rsidP="00336633">
            <w:r>
              <w:t>1000 кг на м2</w:t>
            </w:r>
          </w:p>
        </w:tc>
      </w:tr>
      <w:tr w:rsidR="00336633" w14:paraId="67667F81" w14:textId="77777777" w:rsidTr="00336633">
        <w:tc>
          <w:tcPr>
            <w:tcW w:w="442" w:type="dxa"/>
          </w:tcPr>
          <w:p w14:paraId="2AA47CD9" w14:textId="77777777" w:rsidR="00336633" w:rsidRDefault="00336633" w:rsidP="00336633">
            <w:r>
              <w:t>9</w:t>
            </w:r>
          </w:p>
        </w:tc>
        <w:tc>
          <w:tcPr>
            <w:tcW w:w="5957" w:type="dxa"/>
            <w:gridSpan w:val="2"/>
          </w:tcPr>
          <w:p w14:paraId="03565924" w14:textId="77777777" w:rsidR="00336633" w:rsidRDefault="00336633" w:rsidP="00336633">
            <w:r>
              <w:t xml:space="preserve">Количество сотрудников </w:t>
            </w:r>
          </w:p>
        </w:tc>
        <w:tc>
          <w:tcPr>
            <w:tcW w:w="4058" w:type="dxa"/>
          </w:tcPr>
          <w:p w14:paraId="22A6786C" w14:textId="77777777" w:rsidR="00336633" w:rsidRDefault="00570584" w:rsidP="00336633">
            <w:r>
              <w:t>15</w:t>
            </w:r>
          </w:p>
        </w:tc>
      </w:tr>
      <w:tr w:rsidR="00336633" w14:paraId="30538EE7" w14:textId="77777777" w:rsidTr="00336633">
        <w:tc>
          <w:tcPr>
            <w:tcW w:w="442" w:type="dxa"/>
          </w:tcPr>
          <w:p w14:paraId="62366183" w14:textId="77777777" w:rsidR="00336633" w:rsidRDefault="00336633" w:rsidP="00336633">
            <w:r>
              <w:t>10</w:t>
            </w:r>
          </w:p>
        </w:tc>
        <w:tc>
          <w:tcPr>
            <w:tcW w:w="5957" w:type="dxa"/>
            <w:gridSpan w:val="2"/>
          </w:tcPr>
          <w:p w14:paraId="5B47BCC6" w14:textId="77777777" w:rsidR="00336633" w:rsidRDefault="00336633" w:rsidP="00336633">
            <w:r>
              <w:t>Этапность строительства</w:t>
            </w:r>
          </w:p>
        </w:tc>
        <w:tc>
          <w:tcPr>
            <w:tcW w:w="4058" w:type="dxa"/>
          </w:tcPr>
          <w:p w14:paraId="6A21DE21" w14:textId="77777777" w:rsidR="00336633" w:rsidRDefault="00570584" w:rsidP="00336633">
            <w:r>
              <w:t>1 этап</w:t>
            </w:r>
          </w:p>
        </w:tc>
      </w:tr>
      <w:tr w:rsidR="00336633" w14:paraId="3786F3F2" w14:textId="77777777" w:rsidTr="00336633">
        <w:tc>
          <w:tcPr>
            <w:tcW w:w="442" w:type="dxa"/>
          </w:tcPr>
          <w:p w14:paraId="109DF183" w14:textId="77777777" w:rsidR="00336633" w:rsidRDefault="00336633" w:rsidP="00336633">
            <w:r>
              <w:t>11</w:t>
            </w:r>
          </w:p>
        </w:tc>
        <w:tc>
          <w:tcPr>
            <w:tcW w:w="5957" w:type="dxa"/>
            <w:gridSpan w:val="2"/>
          </w:tcPr>
          <w:p w14:paraId="1646EDE8" w14:textId="77777777" w:rsidR="00336633" w:rsidRDefault="00336633" w:rsidP="00336633">
            <w:r>
              <w:t xml:space="preserve">Исходные данные в наличии </w:t>
            </w:r>
          </w:p>
        </w:tc>
        <w:tc>
          <w:tcPr>
            <w:tcW w:w="4058" w:type="dxa"/>
          </w:tcPr>
          <w:p w14:paraId="3A21A36A" w14:textId="77777777" w:rsidR="00336633" w:rsidRDefault="00570584" w:rsidP="00336633">
            <w:r>
              <w:t>ГПЗУ, изыскан</w:t>
            </w:r>
            <w:r w:rsidR="00463FAE">
              <w:t>ия</w:t>
            </w:r>
          </w:p>
        </w:tc>
      </w:tr>
      <w:tr w:rsidR="00336633" w14:paraId="6610844F" w14:textId="77777777" w:rsidTr="00336633">
        <w:tc>
          <w:tcPr>
            <w:tcW w:w="442" w:type="dxa"/>
          </w:tcPr>
          <w:p w14:paraId="4F496DF8" w14:textId="77777777" w:rsidR="00336633" w:rsidRDefault="00336633" w:rsidP="00336633">
            <w:r>
              <w:t>12</w:t>
            </w:r>
          </w:p>
        </w:tc>
        <w:tc>
          <w:tcPr>
            <w:tcW w:w="5957" w:type="dxa"/>
            <w:gridSpan w:val="2"/>
          </w:tcPr>
          <w:p w14:paraId="4F0CA1E1" w14:textId="77777777" w:rsidR="00336633" w:rsidRDefault="00336633" w:rsidP="00336633">
            <w:r>
              <w:t>Сведения о наличии инженерных изысканий</w:t>
            </w:r>
          </w:p>
        </w:tc>
        <w:tc>
          <w:tcPr>
            <w:tcW w:w="4058" w:type="dxa"/>
          </w:tcPr>
          <w:p w14:paraId="32AB05F6" w14:textId="77777777" w:rsidR="00336633" w:rsidRDefault="00463FAE" w:rsidP="00336633">
            <w:r>
              <w:t>готовы</w:t>
            </w:r>
          </w:p>
        </w:tc>
      </w:tr>
      <w:tr w:rsidR="00336633" w14:paraId="728C9CC5" w14:textId="77777777" w:rsidTr="00336633">
        <w:tc>
          <w:tcPr>
            <w:tcW w:w="442" w:type="dxa"/>
          </w:tcPr>
          <w:p w14:paraId="22B0B1A7" w14:textId="77777777" w:rsidR="00336633" w:rsidRDefault="00336633" w:rsidP="00336633">
            <w:r>
              <w:t>13</w:t>
            </w:r>
          </w:p>
        </w:tc>
        <w:tc>
          <w:tcPr>
            <w:tcW w:w="5957" w:type="dxa"/>
            <w:gridSpan w:val="2"/>
          </w:tcPr>
          <w:p w14:paraId="6F9C1D2C" w14:textId="77777777" w:rsidR="00336633" w:rsidRDefault="00336633" w:rsidP="00336633">
            <w:r>
              <w:t>Перечень оборудования, используемого на объекте</w:t>
            </w:r>
          </w:p>
        </w:tc>
        <w:tc>
          <w:tcPr>
            <w:tcW w:w="4058" w:type="dxa"/>
          </w:tcPr>
          <w:p w14:paraId="53180217" w14:textId="77777777" w:rsidR="00B55096" w:rsidRDefault="00B55096" w:rsidP="00B55096">
            <w:r>
              <w:t>Ленточная пила – 1шт</w:t>
            </w:r>
          </w:p>
          <w:p w14:paraId="5B1515C7" w14:textId="77777777" w:rsidR="00B55096" w:rsidRDefault="00B55096" w:rsidP="00B55096">
            <w:proofErr w:type="spellStart"/>
            <w:r>
              <w:t>Листогиб</w:t>
            </w:r>
            <w:proofErr w:type="spellEnd"/>
            <w:r>
              <w:t xml:space="preserve"> 160тн – 1шт</w:t>
            </w:r>
          </w:p>
          <w:p w14:paraId="52F162EF" w14:textId="77777777" w:rsidR="00B55096" w:rsidRDefault="00B55096" w:rsidP="00B55096">
            <w:r>
              <w:t>Сварочный аргонодуговой аппарат – 3шт (перспектива)</w:t>
            </w:r>
          </w:p>
          <w:p w14:paraId="116D5D65" w14:textId="77777777" w:rsidR="00B55096" w:rsidRDefault="00B55096" w:rsidP="00B55096">
            <w:r>
              <w:t>Сверлильный станок – 1шт</w:t>
            </w:r>
          </w:p>
          <w:p w14:paraId="2BA494C1" w14:textId="77777777" w:rsidR="00B55096" w:rsidRDefault="00B55096" w:rsidP="00B55096">
            <w:r>
              <w:t>Токарный станок 16К20 – 1шт</w:t>
            </w:r>
          </w:p>
          <w:p w14:paraId="63EB7844" w14:textId="77777777" w:rsidR="00B55096" w:rsidRDefault="00B55096" w:rsidP="00B55096">
            <w:r>
              <w:t>Точильный станок – 1шт</w:t>
            </w:r>
          </w:p>
          <w:p w14:paraId="5B71C5D5" w14:textId="77777777" w:rsidR="00B55096" w:rsidRDefault="00B55096" w:rsidP="00B55096">
            <w:r>
              <w:t>Фильтр. Вент. Установка – 1шт</w:t>
            </w:r>
          </w:p>
          <w:p w14:paraId="36BF6342" w14:textId="77777777" w:rsidR="00B55096" w:rsidRDefault="00B55096" w:rsidP="00B55096">
            <w:r>
              <w:t>Установка лазерной резки – 1шт</w:t>
            </w:r>
          </w:p>
          <w:p w14:paraId="674F9D83" w14:textId="77777777" w:rsidR="00B55096" w:rsidRDefault="00B55096" w:rsidP="00B55096">
            <w:r>
              <w:t>Азотная станция – 1шт (перспектива)</w:t>
            </w:r>
          </w:p>
          <w:p w14:paraId="745A8FD1" w14:textId="77777777" w:rsidR="00B55096" w:rsidRDefault="00B55096" w:rsidP="00B55096">
            <w:r>
              <w:t>Компрессор воздушный – 1шт</w:t>
            </w:r>
          </w:p>
          <w:p w14:paraId="514C2DF9" w14:textId="77777777" w:rsidR="00336633" w:rsidRDefault="00336633" w:rsidP="00336633"/>
        </w:tc>
      </w:tr>
      <w:tr w:rsidR="00336633" w14:paraId="0789F0FD" w14:textId="77777777" w:rsidTr="00336633">
        <w:tc>
          <w:tcPr>
            <w:tcW w:w="442" w:type="dxa"/>
          </w:tcPr>
          <w:p w14:paraId="17672050" w14:textId="77777777" w:rsidR="00336633" w:rsidRDefault="00336633" w:rsidP="00336633">
            <w:r>
              <w:t>14</w:t>
            </w:r>
          </w:p>
        </w:tc>
        <w:tc>
          <w:tcPr>
            <w:tcW w:w="5957" w:type="dxa"/>
            <w:gridSpan w:val="2"/>
          </w:tcPr>
          <w:p w14:paraId="6A4F6285" w14:textId="77777777" w:rsidR="00336633" w:rsidRDefault="00336633" w:rsidP="00336633">
            <w:r>
              <w:t>Требования к инженерным сетям в том числе внутриплощадочным</w:t>
            </w:r>
          </w:p>
        </w:tc>
        <w:tc>
          <w:tcPr>
            <w:tcW w:w="4058" w:type="dxa"/>
          </w:tcPr>
          <w:p w14:paraId="028370C5" w14:textId="77777777" w:rsidR="00336633" w:rsidRDefault="001919AA" w:rsidP="00336633">
            <w:r>
              <w:t>Газ: 50 кубов, электроэнергия: 100кВ.</w:t>
            </w:r>
          </w:p>
        </w:tc>
      </w:tr>
      <w:tr w:rsidR="00336633" w14:paraId="62CF4609" w14:textId="77777777" w:rsidTr="00336633">
        <w:tc>
          <w:tcPr>
            <w:tcW w:w="442" w:type="dxa"/>
          </w:tcPr>
          <w:p w14:paraId="51EECEF6" w14:textId="77777777" w:rsidR="00336633" w:rsidRDefault="00336633" w:rsidP="00336633">
            <w:r>
              <w:t>15</w:t>
            </w:r>
          </w:p>
        </w:tc>
        <w:tc>
          <w:tcPr>
            <w:tcW w:w="5957" w:type="dxa"/>
            <w:gridSpan w:val="2"/>
          </w:tcPr>
          <w:p w14:paraId="518694EA" w14:textId="77777777" w:rsidR="00336633" w:rsidRDefault="00336633" w:rsidP="00336633">
            <w:r>
              <w:t>Требования к благоустройству и организации движения.</w:t>
            </w:r>
          </w:p>
        </w:tc>
        <w:tc>
          <w:tcPr>
            <w:tcW w:w="4058" w:type="dxa"/>
          </w:tcPr>
          <w:p w14:paraId="330BB298" w14:textId="77777777" w:rsidR="00336633" w:rsidRDefault="00FB6C57" w:rsidP="00336633">
            <w:r>
              <w:t>Непонятно ничего кроме 1 заезда</w:t>
            </w:r>
          </w:p>
        </w:tc>
      </w:tr>
      <w:tr w:rsidR="00336633" w14:paraId="480B4139" w14:textId="77777777" w:rsidTr="00336633">
        <w:tc>
          <w:tcPr>
            <w:tcW w:w="442" w:type="dxa"/>
          </w:tcPr>
          <w:p w14:paraId="44BEB8C9" w14:textId="77777777" w:rsidR="00336633" w:rsidRDefault="00336633" w:rsidP="00336633">
            <w:r>
              <w:t>16</w:t>
            </w:r>
          </w:p>
        </w:tc>
        <w:tc>
          <w:tcPr>
            <w:tcW w:w="5957" w:type="dxa"/>
            <w:gridSpan w:val="2"/>
          </w:tcPr>
          <w:p w14:paraId="63C3D7FA" w14:textId="77777777" w:rsidR="00336633" w:rsidRDefault="00336633" w:rsidP="00336633">
            <w:r>
              <w:t>При использовании кран балки дать инф:</w:t>
            </w:r>
          </w:p>
        </w:tc>
        <w:tc>
          <w:tcPr>
            <w:tcW w:w="4058" w:type="dxa"/>
          </w:tcPr>
          <w:p w14:paraId="6B416D4E" w14:textId="77777777" w:rsidR="00336633" w:rsidRDefault="00336633" w:rsidP="00336633">
            <w:r>
              <w:t xml:space="preserve">Грузоподъёмность? Необходимая рабочая высота </w:t>
            </w:r>
          </w:p>
        </w:tc>
      </w:tr>
      <w:tr w:rsidR="00336633" w14:paraId="3680B4F0" w14:textId="77777777" w:rsidTr="00336633">
        <w:trPr>
          <w:trHeight w:val="4154"/>
        </w:trPr>
        <w:tc>
          <w:tcPr>
            <w:tcW w:w="442" w:type="dxa"/>
          </w:tcPr>
          <w:p w14:paraId="72D1F328" w14:textId="77777777" w:rsidR="00336633" w:rsidRDefault="00336633" w:rsidP="00336633">
            <w:r>
              <w:t>17</w:t>
            </w:r>
          </w:p>
        </w:tc>
        <w:tc>
          <w:tcPr>
            <w:tcW w:w="10015" w:type="dxa"/>
            <w:gridSpan w:val="3"/>
          </w:tcPr>
          <w:p w14:paraId="7B6A425C" w14:textId="77777777" w:rsidR="00336633" w:rsidRDefault="00336633" w:rsidP="00336633">
            <w:r>
              <w:rPr>
                <w:noProof/>
                <w:lang w:eastAsia="ru-RU"/>
              </w:rPr>
              <w:drawing>
                <wp:inline distT="0" distB="0" distL="0" distR="0" wp14:anchorId="75BB6EC4" wp14:editId="32955E06">
                  <wp:extent cx="5940425" cy="2570480"/>
                  <wp:effectExtent l="0" t="0" r="3175" b="1270"/>
                  <wp:docPr id="12432327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23278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57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633" w14:paraId="243F0FE1" w14:textId="77777777" w:rsidTr="00CB1D01">
        <w:tc>
          <w:tcPr>
            <w:tcW w:w="442" w:type="dxa"/>
          </w:tcPr>
          <w:p w14:paraId="02AA3C39" w14:textId="77777777" w:rsidR="00336633" w:rsidRDefault="00336633" w:rsidP="00336633"/>
        </w:tc>
        <w:tc>
          <w:tcPr>
            <w:tcW w:w="10015" w:type="dxa"/>
            <w:gridSpan w:val="3"/>
          </w:tcPr>
          <w:p w14:paraId="57D512CC" w14:textId="77777777" w:rsidR="00336633" w:rsidRDefault="00336633" w:rsidP="00336633">
            <w:r>
              <w:t xml:space="preserve">Общая высота здания формируется из расчёта полезной рабочей высоты и конструкции кран балки </w:t>
            </w:r>
          </w:p>
        </w:tc>
      </w:tr>
      <w:tr w:rsidR="00336633" w14:paraId="76772301" w14:textId="77777777" w:rsidTr="00A32B4E">
        <w:tc>
          <w:tcPr>
            <w:tcW w:w="442" w:type="dxa"/>
          </w:tcPr>
          <w:p w14:paraId="2250E735" w14:textId="77777777" w:rsidR="00336633" w:rsidRDefault="00336633" w:rsidP="00336633">
            <w:r>
              <w:t>18</w:t>
            </w:r>
          </w:p>
        </w:tc>
        <w:tc>
          <w:tcPr>
            <w:tcW w:w="5007" w:type="dxa"/>
          </w:tcPr>
          <w:p w14:paraId="14C2A623" w14:textId="77777777" w:rsidR="00336633" w:rsidRDefault="00336633" w:rsidP="00336633">
            <w:r>
              <w:t xml:space="preserve">Дополнительные сведения </w:t>
            </w:r>
          </w:p>
        </w:tc>
        <w:tc>
          <w:tcPr>
            <w:tcW w:w="5008" w:type="dxa"/>
            <w:gridSpan w:val="2"/>
          </w:tcPr>
          <w:p w14:paraId="0A6C43F1" w14:textId="77777777" w:rsidR="00336633" w:rsidRDefault="005E4310" w:rsidP="00336633">
            <w:r>
              <w:t>5 тонн, до зоны АБК.</w:t>
            </w:r>
          </w:p>
        </w:tc>
      </w:tr>
    </w:tbl>
    <w:p w14:paraId="5386CEE1" w14:textId="77777777" w:rsidR="00336633" w:rsidRDefault="00336633" w:rsidP="00336633">
      <w:pPr>
        <w:ind w:left="-851"/>
      </w:pPr>
    </w:p>
    <w:sectPr w:rsidR="0033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33"/>
    <w:rsid w:val="001919AA"/>
    <w:rsid w:val="001F4E19"/>
    <w:rsid w:val="002C4859"/>
    <w:rsid w:val="002F3E31"/>
    <w:rsid w:val="00320B4F"/>
    <w:rsid w:val="00336633"/>
    <w:rsid w:val="00463FAE"/>
    <w:rsid w:val="0050787B"/>
    <w:rsid w:val="00570584"/>
    <w:rsid w:val="005E4310"/>
    <w:rsid w:val="006543C9"/>
    <w:rsid w:val="006C3517"/>
    <w:rsid w:val="00A808C0"/>
    <w:rsid w:val="00B55096"/>
    <w:rsid w:val="00F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01BC"/>
  <w15:chartTrackingRefBased/>
  <w15:docId w15:val="{3BE17503-05B8-4F56-99DB-358CA309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Артем Немилостивых</cp:lastModifiedBy>
  <cp:revision>9</cp:revision>
  <dcterms:created xsi:type="dcterms:W3CDTF">2024-05-30T11:08:00Z</dcterms:created>
  <dcterms:modified xsi:type="dcterms:W3CDTF">2024-06-04T18:22:00Z</dcterms:modified>
</cp:coreProperties>
</file>