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DBAD" w14:textId="77777777" w:rsidR="00291BC2" w:rsidRDefault="0040620B" w:rsidP="007D4BCE">
      <w:pPr>
        <w:tabs>
          <w:tab w:val="left" w:pos="9631"/>
        </w:tabs>
        <w:jc w:val="center"/>
        <w:rPr>
          <w:sz w:val="22"/>
          <w:szCs w:val="22"/>
        </w:rPr>
      </w:pPr>
      <w:r>
        <w:rPr>
          <w:sz w:val="22"/>
          <w:szCs w:val="22"/>
        </w:rPr>
        <w:t xml:space="preserve">                                                                                                                                                                                                                                                                                                                                                          </w:t>
      </w:r>
    </w:p>
    <w:p w14:paraId="6279486C" w14:textId="77777777" w:rsidR="00DD7565" w:rsidRDefault="00DD7565" w:rsidP="007D4BCE">
      <w:pPr>
        <w:tabs>
          <w:tab w:val="left" w:pos="9631"/>
        </w:tabs>
        <w:jc w:val="center"/>
        <w:rPr>
          <w:sz w:val="22"/>
          <w:szCs w:val="22"/>
        </w:rPr>
      </w:pPr>
    </w:p>
    <w:p w14:paraId="61DC4980" w14:textId="77777777" w:rsidR="00C6214B" w:rsidRPr="007D4BCE" w:rsidRDefault="00590DF5" w:rsidP="007D4BCE">
      <w:pPr>
        <w:jc w:val="center"/>
        <w:rPr>
          <w:sz w:val="22"/>
          <w:szCs w:val="22"/>
        </w:rPr>
      </w:pPr>
      <w:r w:rsidRPr="007D4BCE">
        <w:rPr>
          <w:sz w:val="22"/>
          <w:szCs w:val="22"/>
        </w:rPr>
        <w:t>Государственное</w:t>
      </w:r>
      <w:r w:rsidR="00B06BE8" w:rsidRPr="007D4BCE">
        <w:rPr>
          <w:sz w:val="22"/>
          <w:szCs w:val="22"/>
        </w:rPr>
        <w:t xml:space="preserve"> унитарное предприятие</w:t>
      </w:r>
      <w:r w:rsidR="004A6D58" w:rsidRPr="007D4BCE">
        <w:rPr>
          <w:sz w:val="22"/>
          <w:szCs w:val="22"/>
        </w:rPr>
        <w:t xml:space="preserve"> </w:t>
      </w:r>
      <w:r w:rsidR="00C6214B" w:rsidRPr="007D4BCE">
        <w:rPr>
          <w:sz w:val="22"/>
          <w:szCs w:val="22"/>
        </w:rPr>
        <w:t>Республики Башкортостан</w:t>
      </w:r>
      <w:r w:rsidRPr="007D4BCE">
        <w:rPr>
          <w:sz w:val="22"/>
          <w:szCs w:val="22"/>
        </w:rPr>
        <w:t xml:space="preserve"> «</w:t>
      </w:r>
      <w:proofErr w:type="spellStart"/>
      <w:r w:rsidRPr="007D4BCE">
        <w:rPr>
          <w:sz w:val="22"/>
          <w:szCs w:val="22"/>
        </w:rPr>
        <w:t>Уфаводоканал</w:t>
      </w:r>
      <w:proofErr w:type="spellEnd"/>
      <w:r w:rsidRPr="007D4BCE">
        <w:rPr>
          <w:sz w:val="22"/>
          <w:szCs w:val="22"/>
        </w:rPr>
        <w:t>»</w:t>
      </w:r>
    </w:p>
    <w:p w14:paraId="5AFC8D6A" w14:textId="77777777" w:rsidR="00B06BE8" w:rsidRPr="007D4BCE" w:rsidRDefault="00C6214B" w:rsidP="007D4BCE">
      <w:pPr>
        <w:jc w:val="center"/>
        <w:rPr>
          <w:sz w:val="22"/>
          <w:szCs w:val="22"/>
        </w:rPr>
      </w:pPr>
      <w:r w:rsidRPr="007D4BCE">
        <w:rPr>
          <w:sz w:val="22"/>
          <w:szCs w:val="22"/>
        </w:rPr>
        <w:t xml:space="preserve"> </w:t>
      </w:r>
      <w:r w:rsidR="00B06BE8" w:rsidRPr="007D4BCE">
        <w:rPr>
          <w:sz w:val="22"/>
          <w:szCs w:val="22"/>
        </w:rPr>
        <w:t>(</w:t>
      </w:r>
      <w:r w:rsidR="00590DF5" w:rsidRPr="007D4BCE">
        <w:rPr>
          <w:sz w:val="22"/>
          <w:szCs w:val="22"/>
        </w:rPr>
        <w:t>Г</w:t>
      </w:r>
      <w:r w:rsidR="00B06BE8" w:rsidRPr="007D4BCE">
        <w:rPr>
          <w:sz w:val="22"/>
          <w:szCs w:val="22"/>
        </w:rPr>
        <w:t xml:space="preserve">УП </w:t>
      </w:r>
      <w:r w:rsidR="00590DF5" w:rsidRPr="007D4BCE">
        <w:rPr>
          <w:sz w:val="22"/>
          <w:szCs w:val="22"/>
        </w:rPr>
        <w:t xml:space="preserve">РБ </w:t>
      </w:r>
      <w:r w:rsidR="00B06BE8" w:rsidRPr="007D4BCE">
        <w:rPr>
          <w:sz w:val="22"/>
          <w:szCs w:val="22"/>
        </w:rPr>
        <w:t>«</w:t>
      </w:r>
      <w:proofErr w:type="spellStart"/>
      <w:r w:rsidR="00B06BE8" w:rsidRPr="007D4BCE">
        <w:rPr>
          <w:sz w:val="22"/>
          <w:szCs w:val="22"/>
        </w:rPr>
        <w:t>Уфаводоканал</w:t>
      </w:r>
      <w:proofErr w:type="spellEnd"/>
      <w:r w:rsidR="00B06BE8" w:rsidRPr="007D4BCE">
        <w:rPr>
          <w:sz w:val="22"/>
          <w:szCs w:val="22"/>
        </w:rPr>
        <w:t>»)</w:t>
      </w:r>
    </w:p>
    <w:p w14:paraId="25C9F426" w14:textId="77777777" w:rsidR="00B06BE8" w:rsidRPr="007D4BCE" w:rsidRDefault="00B06BE8" w:rsidP="007D4BCE">
      <w:pPr>
        <w:jc w:val="center"/>
      </w:pPr>
    </w:p>
    <w:p w14:paraId="4FA82B13" w14:textId="77777777" w:rsidR="008509DB" w:rsidRPr="007D4BCE" w:rsidRDefault="008509DB" w:rsidP="007D4BCE">
      <w:pPr>
        <w:jc w:val="center"/>
      </w:pPr>
    </w:p>
    <w:p w14:paraId="01894682" w14:textId="77777777" w:rsidR="00B06BE8" w:rsidRPr="007D4BCE" w:rsidRDefault="00B06BE8" w:rsidP="007D4BCE">
      <w:pPr>
        <w:jc w:val="center"/>
      </w:pPr>
    </w:p>
    <w:p w14:paraId="0A628B19" w14:textId="77777777" w:rsidR="00B06BE8" w:rsidRPr="007D4BCE" w:rsidRDefault="00B06BE8" w:rsidP="007D4BCE">
      <w:pPr>
        <w:jc w:val="center"/>
      </w:pPr>
    </w:p>
    <w:p w14:paraId="017EF576" w14:textId="77777777" w:rsidR="00546821" w:rsidRPr="007D4BCE" w:rsidRDefault="00546821" w:rsidP="007D4BCE">
      <w:pPr>
        <w:ind w:left="6804"/>
      </w:pPr>
      <w:r w:rsidRPr="007D4BCE">
        <w:t>«УТВЕРЖДАЮ»</w:t>
      </w:r>
    </w:p>
    <w:p w14:paraId="7E9B5165" w14:textId="77777777" w:rsidR="00546821" w:rsidRPr="007D4BCE" w:rsidRDefault="00654709" w:rsidP="007D4BCE">
      <w:pPr>
        <w:tabs>
          <w:tab w:val="left" w:pos="8102"/>
          <w:tab w:val="right" w:pos="9751"/>
        </w:tabs>
        <w:ind w:left="6804"/>
      </w:pPr>
      <w:r>
        <w:t>Г</w:t>
      </w:r>
      <w:r w:rsidR="00546821" w:rsidRPr="007D4BCE">
        <w:t>енеральн</w:t>
      </w:r>
      <w:r>
        <w:t>ый</w:t>
      </w:r>
      <w:r w:rsidR="00546821" w:rsidRPr="007D4BCE">
        <w:t xml:space="preserve"> директор</w:t>
      </w:r>
    </w:p>
    <w:p w14:paraId="278E879E" w14:textId="77777777" w:rsidR="00546821" w:rsidRPr="007D4BCE" w:rsidRDefault="00546821" w:rsidP="007D4BCE">
      <w:pPr>
        <w:tabs>
          <w:tab w:val="left" w:pos="8102"/>
          <w:tab w:val="right" w:pos="9751"/>
        </w:tabs>
        <w:ind w:left="6804"/>
      </w:pPr>
    </w:p>
    <w:p w14:paraId="21F57FA8" w14:textId="77777777" w:rsidR="00546821" w:rsidRPr="007D4BCE" w:rsidRDefault="00654709" w:rsidP="007D4BCE">
      <w:pPr>
        <w:tabs>
          <w:tab w:val="left" w:pos="8102"/>
          <w:tab w:val="right" w:pos="9751"/>
        </w:tabs>
        <w:ind w:left="6804"/>
      </w:pPr>
      <w:r>
        <w:t xml:space="preserve">Т.Т. </w:t>
      </w:r>
      <w:proofErr w:type="spellStart"/>
      <w:r>
        <w:t>Муллоджанов</w:t>
      </w:r>
      <w:proofErr w:type="spellEnd"/>
    </w:p>
    <w:p w14:paraId="622F1FE7" w14:textId="77777777" w:rsidR="00546821" w:rsidRPr="007D4BCE" w:rsidRDefault="00546821" w:rsidP="007D4BCE">
      <w:pPr>
        <w:ind w:left="6804"/>
      </w:pPr>
    </w:p>
    <w:p w14:paraId="44E7D2E2" w14:textId="77777777" w:rsidR="00546821" w:rsidRPr="007D4BCE" w:rsidRDefault="00E51707" w:rsidP="007D4BCE">
      <w:pPr>
        <w:ind w:left="6804"/>
      </w:pPr>
      <w:r>
        <w:t>21.03</w:t>
      </w:r>
      <w:r w:rsidR="00BA210F">
        <w:t>.</w:t>
      </w:r>
      <w:r w:rsidR="00546821" w:rsidRPr="007D4BCE">
        <w:t>202</w:t>
      </w:r>
      <w:r w:rsidR="001473E4">
        <w:t>2</w:t>
      </w:r>
    </w:p>
    <w:p w14:paraId="0C920C82" w14:textId="77777777" w:rsidR="004F7A5F" w:rsidRPr="007D4BCE" w:rsidRDefault="004F7A5F" w:rsidP="007D4BCE">
      <w:pPr>
        <w:ind w:left="7371"/>
      </w:pPr>
    </w:p>
    <w:p w14:paraId="59F699FD" w14:textId="77777777" w:rsidR="004F7A5F" w:rsidRPr="007D4BCE" w:rsidRDefault="004F7A5F" w:rsidP="007D4BCE">
      <w:pPr>
        <w:ind w:left="6521"/>
        <w:jc w:val="both"/>
      </w:pPr>
    </w:p>
    <w:p w14:paraId="647E52AE" w14:textId="77777777" w:rsidR="004F7A5F" w:rsidRPr="007D4BCE" w:rsidRDefault="004F7A5F" w:rsidP="007D4BCE">
      <w:pPr>
        <w:ind w:left="6521"/>
        <w:jc w:val="both"/>
      </w:pPr>
    </w:p>
    <w:p w14:paraId="5D36B9E5" w14:textId="77777777" w:rsidR="0087503E" w:rsidRPr="007D4BCE" w:rsidRDefault="0087503E" w:rsidP="007D4BCE">
      <w:pPr>
        <w:ind w:left="6521"/>
        <w:jc w:val="both"/>
      </w:pPr>
    </w:p>
    <w:p w14:paraId="17867A7C" w14:textId="77777777" w:rsidR="0087503E" w:rsidRPr="007D4BCE" w:rsidRDefault="0087503E" w:rsidP="007D4BCE">
      <w:pPr>
        <w:ind w:left="6521"/>
        <w:jc w:val="both"/>
      </w:pPr>
    </w:p>
    <w:p w14:paraId="1D1596EE" w14:textId="77777777" w:rsidR="0087503E" w:rsidRPr="007D4BCE" w:rsidRDefault="0087503E" w:rsidP="007D4BCE">
      <w:pPr>
        <w:ind w:left="6521"/>
        <w:jc w:val="both"/>
      </w:pPr>
    </w:p>
    <w:p w14:paraId="604BDE8F" w14:textId="77777777" w:rsidR="004F7A5F" w:rsidRPr="007D4BCE" w:rsidRDefault="004F7A5F" w:rsidP="007D4BCE">
      <w:pPr>
        <w:ind w:left="6521"/>
        <w:jc w:val="both"/>
      </w:pPr>
    </w:p>
    <w:p w14:paraId="59A5F355" w14:textId="77777777" w:rsidR="004F7A5F" w:rsidRPr="007D4BCE" w:rsidRDefault="004F7A5F" w:rsidP="007D4BCE">
      <w:pPr>
        <w:ind w:left="6521"/>
        <w:jc w:val="both"/>
      </w:pPr>
    </w:p>
    <w:p w14:paraId="4E74E67C" w14:textId="77777777" w:rsidR="00DA4BFB" w:rsidRPr="007D4BCE" w:rsidRDefault="00DA4BFB" w:rsidP="007D4BCE">
      <w:pPr>
        <w:jc w:val="center"/>
        <w:rPr>
          <w:b/>
          <w:sz w:val="28"/>
          <w:szCs w:val="28"/>
        </w:rPr>
      </w:pPr>
      <w:r w:rsidRPr="007D4BCE">
        <w:rPr>
          <w:b/>
          <w:sz w:val="28"/>
          <w:szCs w:val="28"/>
        </w:rPr>
        <w:t>ДОКУМЕНТАЦИЯ ПО АУКЦИОНУ В ЭЛЕКТРОННОЙ ФОРМЕ</w:t>
      </w:r>
    </w:p>
    <w:p w14:paraId="75BAFE62" w14:textId="77777777" w:rsidR="00DA4BFB" w:rsidRPr="007D4BCE" w:rsidRDefault="00DA4BFB" w:rsidP="007D4BCE">
      <w:pPr>
        <w:jc w:val="center"/>
        <w:rPr>
          <w:b/>
          <w:sz w:val="28"/>
          <w:szCs w:val="28"/>
        </w:rPr>
      </w:pPr>
      <w:r w:rsidRPr="007D4BCE">
        <w:rPr>
          <w:b/>
          <w:sz w:val="28"/>
          <w:szCs w:val="28"/>
        </w:rPr>
        <w:t>для субъектов малого и среднего предпринимательства</w:t>
      </w:r>
    </w:p>
    <w:p w14:paraId="21BDDF8D" w14:textId="77777777" w:rsidR="00DA4BFB" w:rsidRPr="007D4BCE" w:rsidRDefault="00DA4BFB" w:rsidP="007D4BCE">
      <w:pPr>
        <w:spacing w:before="120"/>
        <w:jc w:val="center"/>
        <w:rPr>
          <w:sz w:val="28"/>
          <w:szCs w:val="28"/>
        </w:rPr>
      </w:pPr>
      <w:r w:rsidRPr="007D4BCE">
        <w:rPr>
          <w:sz w:val="28"/>
          <w:szCs w:val="28"/>
        </w:rPr>
        <w:t>на осуществление закупки по теме:</w:t>
      </w:r>
    </w:p>
    <w:p w14:paraId="0C35F812" w14:textId="77777777" w:rsidR="00DA4BFB" w:rsidRPr="007D4BCE" w:rsidRDefault="00DA4BFB" w:rsidP="007D4BCE">
      <w:pPr>
        <w:jc w:val="center"/>
        <w:rPr>
          <w:b/>
          <w:sz w:val="32"/>
          <w:szCs w:val="32"/>
        </w:rPr>
      </w:pPr>
    </w:p>
    <w:p w14:paraId="0D7A87D5" w14:textId="77777777" w:rsidR="00DA4BFB" w:rsidRPr="0035534A" w:rsidRDefault="00DA4BFB" w:rsidP="00036690">
      <w:pPr>
        <w:pStyle w:val="affd"/>
        <w:widowControl/>
        <w:jc w:val="center"/>
        <w:rPr>
          <w:rFonts w:ascii="Times New Roman" w:hAnsi="Times New Roman"/>
          <w:sz w:val="28"/>
          <w:szCs w:val="28"/>
          <w:lang w:val="ru-RU"/>
        </w:rPr>
      </w:pPr>
      <w:r w:rsidRPr="009E00F2">
        <w:rPr>
          <w:rFonts w:ascii="Times New Roman" w:hAnsi="Times New Roman"/>
          <w:b/>
          <w:sz w:val="28"/>
          <w:szCs w:val="28"/>
          <w:lang w:val="ru-RU"/>
        </w:rPr>
        <w:t>«</w:t>
      </w:r>
      <w:r w:rsidR="00D909B8" w:rsidRPr="0035534A">
        <w:rPr>
          <w:rFonts w:ascii="Times New Roman" w:hAnsi="Times New Roman"/>
          <w:sz w:val="28"/>
          <w:szCs w:val="28"/>
          <w:lang w:val="ru-RU"/>
        </w:rPr>
        <w:t>Оказание услуг по разработке, сопровождению и согласованию экологической документации с получением комплексного экологического разрешения (КЭР) для ГУП РБ «</w:t>
      </w:r>
      <w:proofErr w:type="spellStart"/>
      <w:r w:rsidR="00D909B8" w:rsidRPr="0035534A">
        <w:rPr>
          <w:rFonts w:ascii="Times New Roman" w:hAnsi="Times New Roman"/>
          <w:sz w:val="28"/>
          <w:szCs w:val="28"/>
          <w:lang w:val="ru-RU"/>
        </w:rPr>
        <w:t>Уфаводоканал</w:t>
      </w:r>
      <w:proofErr w:type="spellEnd"/>
      <w:r w:rsidR="00D909B8" w:rsidRPr="0035534A">
        <w:rPr>
          <w:rFonts w:ascii="Times New Roman" w:hAnsi="Times New Roman"/>
          <w:sz w:val="28"/>
          <w:szCs w:val="28"/>
          <w:lang w:val="ru-RU"/>
        </w:rPr>
        <w:t>» Участок очистки №1 цеха очистки воды службы ОСК</w:t>
      </w:r>
      <w:r w:rsidRPr="0035534A">
        <w:rPr>
          <w:rFonts w:ascii="Times New Roman" w:hAnsi="Times New Roman"/>
          <w:sz w:val="28"/>
          <w:szCs w:val="28"/>
          <w:lang w:val="ru-RU"/>
        </w:rPr>
        <w:t>»</w:t>
      </w:r>
    </w:p>
    <w:p w14:paraId="30B9C02F" w14:textId="77777777" w:rsidR="00DA4BFB" w:rsidRPr="0035534A" w:rsidRDefault="007038E9" w:rsidP="007D4BCE">
      <w:pPr>
        <w:tabs>
          <w:tab w:val="left" w:pos="5572"/>
        </w:tabs>
        <w:rPr>
          <w:sz w:val="28"/>
          <w:szCs w:val="28"/>
        </w:rPr>
      </w:pPr>
      <w:r w:rsidRPr="0035534A">
        <w:rPr>
          <w:sz w:val="28"/>
          <w:szCs w:val="28"/>
        </w:rPr>
        <w:tab/>
      </w:r>
    </w:p>
    <w:p w14:paraId="610EA1B1" w14:textId="77777777" w:rsidR="00DA4BFB" w:rsidRPr="007D4BCE" w:rsidRDefault="00DA4BFB" w:rsidP="007D4BCE">
      <w:pPr>
        <w:overflowPunct w:val="0"/>
        <w:autoSpaceDE w:val="0"/>
        <w:autoSpaceDN w:val="0"/>
        <w:adjustRightInd w:val="0"/>
        <w:jc w:val="center"/>
        <w:textAlignment w:val="baseline"/>
        <w:rPr>
          <w:b/>
          <w:sz w:val="28"/>
          <w:szCs w:val="28"/>
        </w:rPr>
      </w:pPr>
    </w:p>
    <w:p w14:paraId="095DDC3F" w14:textId="77777777" w:rsidR="00DA4BFB" w:rsidRPr="007D4BCE" w:rsidRDefault="00DA4BFB" w:rsidP="007D4BCE">
      <w:pPr>
        <w:jc w:val="center"/>
        <w:rPr>
          <w:sz w:val="28"/>
          <w:szCs w:val="28"/>
        </w:rPr>
      </w:pPr>
    </w:p>
    <w:p w14:paraId="70D7014D" w14:textId="77777777" w:rsidR="00DA4BFB" w:rsidRPr="007D4BCE" w:rsidRDefault="00DA4BFB" w:rsidP="007D4BCE">
      <w:pPr>
        <w:jc w:val="center"/>
        <w:rPr>
          <w:b/>
          <w:sz w:val="28"/>
          <w:szCs w:val="28"/>
        </w:rPr>
      </w:pPr>
      <w:r w:rsidRPr="007D4BCE">
        <w:rPr>
          <w:b/>
          <w:sz w:val="28"/>
          <w:szCs w:val="28"/>
        </w:rPr>
        <w:t xml:space="preserve">Начальная (максимальная) цена: </w:t>
      </w:r>
      <w:r w:rsidR="00D909B8">
        <w:rPr>
          <w:b/>
          <w:sz w:val="28"/>
          <w:szCs w:val="28"/>
        </w:rPr>
        <w:t>3 730 926,66</w:t>
      </w:r>
      <w:r w:rsidR="00295BFF" w:rsidRPr="00295BFF">
        <w:rPr>
          <w:b/>
          <w:sz w:val="28"/>
          <w:szCs w:val="28"/>
        </w:rPr>
        <w:t xml:space="preserve"> </w:t>
      </w:r>
      <w:r w:rsidRPr="007D4BCE">
        <w:rPr>
          <w:b/>
          <w:sz w:val="28"/>
          <w:szCs w:val="28"/>
        </w:rPr>
        <w:t>руб.</w:t>
      </w:r>
    </w:p>
    <w:p w14:paraId="0359CB75" w14:textId="77777777" w:rsidR="00B06BE8" w:rsidRPr="007D4BCE" w:rsidRDefault="00B06BE8" w:rsidP="007D4BCE">
      <w:pPr>
        <w:jc w:val="center"/>
        <w:rPr>
          <w:sz w:val="28"/>
          <w:szCs w:val="28"/>
        </w:rPr>
      </w:pPr>
    </w:p>
    <w:p w14:paraId="26DEEAF2" w14:textId="77777777" w:rsidR="00B06BE8" w:rsidRPr="007D4BCE" w:rsidRDefault="00B06BE8" w:rsidP="007D4BCE"/>
    <w:p w14:paraId="50E81C88" w14:textId="77777777" w:rsidR="008673FB" w:rsidRPr="007D4BCE" w:rsidRDefault="008673FB" w:rsidP="007D4BCE"/>
    <w:p w14:paraId="739B6658" w14:textId="77777777" w:rsidR="00B06BE8" w:rsidRPr="007D4BCE" w:rsidRDefault="00B06BE8" w:rsidP="007D4BCE"/>
    <w:p w14:paraId="2BB22F1D" w14:textId="77777777" w:rsidR="00B06BE8" w:rsidRPr="007D4BCE" w:rsidRDefault="00B06BE8" w:rsidP="007D4BCE"/>
    <w:p w14:paraId="6DC629CC" w14:textId="77777777" w:rsidR="00B06BE8" w:rsidRPr="007D4BCE" w:rsidRDefault="00B06BE8" w:rsidP="007D4BCE"/>
    <w:p w14:paraId="663E7523" w14:textId="77777777" w:rsidR="00B06BE8" w:rsidRPr="007D4BCE" w:rsidRDefault="00B06BE8" w:rsidP="007D4BCE"/>
    <w:p w14:paraId="0520ADA3" w14:textId="77777777" w:rsidR="00B06BE8" w:rsidRPr="007D4BCE" w:rsidRDefault="00B06BE8" w:rsidP="007D4BCE"/>
    <w:p w14:paraId="51B20B99" w14:textId="77777777" w:rsidR="00B06BE8" w:rsidRPr="007D4BCE" w:rsidRDefault="00B06BE8" w:rsidP="007D4BCE"/>
    <w:p w14:paraId="3673CE11" w14:textId="77777777" w:rsidR="00B06BE8" w:rsidRPr="007D4BCE" w:rsidRDefault="00B06BE8" w:rsidP="007D4BCE"/>
    <w:p w14:paraId="13B521B8" w14:textId="77777777" w:rsidR="00B06BE8" w:rsidRPr="007D4BCE" w:rsidRDefault="00B06BE8" w:rsidP="007D4BCE"/>
    <w:p w14:paraId="26DB4485" w14:textId="77777777" w:rsidR="00B06BE8" w:rsidRPr="007D4BCE" w:rsidRDefault="00B06BE8" w:rsidP="007D4BCE"/>
    <w:p w14:paraId="44E07064" w14:textId="77777777" w:rsidR="00B06BE8" w:rsidRPr="007D4BCE" w:rsidRDefault="00B06BE8" w:rsidP="007D4BCE"/>
    <w:p w14:paraId="71449081" w14:textId="77777777" w:rsidR="008509DB" w:rsidRPr="007D4BCE" w:rsidRDefault="008509DB" w:rsidP="007D4BCE"/>
    <w:p w14:paraId="6E689F72" w14:textId="77777777" w:rsidR="008509DB" w:rsidRPr="007D4BCE" w:rsidRDefault="008509DB" w:rsidP="007D4BCE"/>
    <w:p w14:paraId="3EB9B88C" w14:textId="77777777" w:rsidR="00F21508" w:rsidRPr="007D4BCE" w:rsidRDefault="00F21508" w:rsidP="007D4BCE"/>
    <w:p w14:paraId="75E9AE7E" w14:textId="77777777" w:rsidR="00F21508" w:rsidRPr="007D4BCE" w:rsidRDefault="00F21508" w:rsidP="007D4BCE"/>
    <w:p w14:paraId="20D81D99" w14:textId="77777777" w:rsidR="00B06BE8" w:rsidRPr="007D4BCE" w:rsidRDefault="00B06BE8" w:rsidP="007D4BCE"/>
    <w:p w14:paraId="1DF439F2" w14:textId="77777777" w:rsidR="002B3693" w:rsidRPr="007D4BCE" w:rsidRDefault="002B3693" w:rsidP="007D4BCE">
      <w:pPr>
        <w:jc w:val="center"/>
      </w:pPr>
      <w:r w:rsidRPr="007D4BCE">
        <w:t>Уфа 202</w:t>
      </w:r>
      <w:r w:rsidR="001473E4">
        <w:t>2</w:t>
      </w:r>
      <w:r w:rsidRPr="007D4BCE">
        <w:t xml:space="preserve"> год</w:t>
      </w:r>
    </w:p>
    <w:p w14:paraId="3D5FB7B4" w14:textId="77777777" w:rsidR="008E29C5" w:rsidRPr="007D4BCE" w:rsidRDefault="008E29C5" w:rsidP="007D4BCE">
      <w:pPr>
        <w:autoSpaceDE w:val="0"/>
        <w:autoSpaceDN w:val="0"/>
        <w:adjustRightInd w:val="0"/>
        <w:ind w:right="-285"/>
        <w:contextualSpacing/>
        <w:jc w:val="center"/>
        <w:rPr>
          <w:b/>
          <w:bCs/>
        </w:rPr>
      </w:pPr>
    </w:p>
    <w:p w14:paraId="1C175679" w14:textId="77777777" w:rsidR="006072C4" w:rsidRPr="007D4BCE" w:rsidRDefault="006072C4" w:rsidP="007D4BCE">
      <w:pPr>
        <w:autoSpaceDE w:val="0"/>
        <w:autoSpaceDN w:val="0"/>
        <w:adjustRightInd w:val="0"/>
        <w:ind w:right="-285"/>
        <w:contextualSpacing/>
        <w:jc w:val="center"/>
        <w:rPr>
          <w:b/>
          <w:bCs/>
        </w:rPr>
      </w:pPr>
      <w:r w:rsidRPr="007D4BCE">
        <w:rPr>
          <w:b/>
          <w:bCs/>
        </w:rPr>
        <w:t>ОГЛАВЛЕНИЕ:</w:t>
      </w:r>
    </w:p>
    <w:p w14:paraId="465D30E1" w14:textId="77777777" w:rsidR="006072C4" w:rsidRPr="007D4BCE" w:rsidRDefault="006072C4" w:rsidP="007D4BCE">
      <w:pPr>
        <w:autoSpaceDE w:val="0"/>
        <w:autoSpaceDN w:val="0"/>
        <w:adjustRightInd w:val="0"/>
        <w:ind w:right="-285" w:firstLine="567"/>
        <w:contextualSpacing/>
        <w:jc w:val="center"/>
        <w:rPr>
          <w:b/>
          <w:bCs/>
        </w:rPr>
      </w:pPr>
    </w:p>
    <w:tbl>
      <w:tblPr>
        <w:tblW w:w="0" w:type="auto"/>
        <w:tblLook w:val="04A0" w:firstRow="1" w:lastRow="0" w:firstColumn="1" w:lastColumn="0" w:noHBand="0" w:noVBand="1"/>
      </w:tblPr>
      <w:tblGrid>
        <w:gridCol w:w="1384"/>
        <w:gridCol w:w="8930"/>
      </w:tblGrid>
      <w:tr w:rsidR="008D7D8B" w:rsidRPr="007D4BCE" w14:paraId="35D17475" w14:textId="77777777" w:rsidTr="008D7D8B">
        <w:tc>
          <w:tcPr>
            <w:tcW w:w="1384" w:type="dxa"/>
            <w:shd w:val="clear" w:color="auto" w:fill="auto"/>
          </w:tcPr>
          <w:p w14:paraId="0029082D" w14:textId="77777777" w:rsidR="008D7D8B" w:rsidRPr="007D4BCE" w:rsidRDefault="008D7D8B" w:rsidP="007D4BCE">
            <w:pPr>
              <w:autoSpaceDE w:val="0"/>
              <w:autoSpaceDN w:val="0"/>
              <w:adjustRightInd w:val="0"/>
              <w:ind w:right="-285"/>
              <w:contextualSpacing/>
              <w:jc w:val="center"/>
              <w:rPr>
                <w:bCs/>
              </w:rPr>
            </w:pPr>
          </w:p>
        </w:tc>
        <w:tc>
          <w:tcPr>
            <w:tcW w:w="8930" w:type="dxa"/>
            <w:shd w:val="clear" w:color="auto" w:fill="auto"/>
          </w:tcPr>
          <w:p w14:paraId="412B510F" w14:textId="77777777" w:rsidR="008D7D8B" w:rsidRPr="007D4BCE" w:rsidRDefault="008D7D8B" w:rsidP="007D4BCE">
            <w:pPr>
              <w:autoSpaceDE w:val="0"/>
              <w:autoSpaceDN w:val="0"/>
              <w:adjustRightInd w:val="0"/>
              <w:ind w:right="-285"/>
              <w:contextualSpacing/>
              <w:rPr>
                <w:bCs/>
              </w:rPr>
            </w:pPr>
            <w:r w:rsidRPr="007D4BCE">
              <w:rPr>
                <w:bCs/>
              </w:rPr>
              <w:t>ИЗВЕЩЕНИЕ</w:t>
            </w:r>
          </w:p>
        </w:tc>
      </w:tr>
      <w:tr w:rsidR="008D7D8B" w:rsidRPr="007D4BCE" w14:paraId="5F0985CB" w14:textId="77777777" w:rsidTr="008D7D8B">
        <w:tc>
          <w:tcPr>
            <w:tcW w:w="1384" w:type="dxa"/>
            <w:shd w:val="clear" w:color="auto" w:fill="auto"/>
          </w:tcPr>
          <w:p w14:paraId="3F6D83B9" w14:textId="77777777" w:rsidR="008D7D8B" w:rsidRPr="007D4BCE" w:rsidRDefault="008D7D8B" w:rsidP="007D4BCE">
            <w:pPr>
              <w:autoSpaceDE w:val="0"/>
              <w:autoSpaceDN w:val="0"/>
              <w:adjustRightInd w:val="0"/>
              <w:ind w:right="-285"/>
              <w:contextualSpacing/>
              <w:rPr>
                <w:bCs/>
              </w:rPr>
            </w:pPr>
            <w:r w:rsidRPr="007D4BCE">
              <w:rPr>
                <w:bCs/>
              </w:rPr>
              <w:t>Раздел 1.</w:t>
            </w:r>
          </w:p>
        </w:tc>
        <w:tc>
          <w:tcPr>
            <w:tcW w:w="8930" w:type="dxa"/>
            <w:shd w:val="clear" w:color="auto" w:fill="auto"/>
          </w:tcPr>
          <w:p w14:paraId="6763142A" w14:textId="77777777" w:rsidR="008D7D8B" w:rsidRPr="007D4BCE" w:rsidRDefault="008D7D8B" w:rsidP="007D4BCE">
            <w:pPr>
              <w:autoSpaceDE w:val="0"/>
              <w:autoSpaceDN w:val="0"/>
              <w:adjustRightInd w:val="0"/>
              <w:ind w:right="-285"/>
              <w:contextualSpacing/>
              <w:rPr>
                <w:bCs/>
              </w:rPr>
            </w:pPr>
            <w:r w:rsidRPr="007D4BCE">
              <w:rPr>
                <w:bCs/>
              </w:rPr>
              <w:t>ОБЩИЕ ПОЛОЖЕНИЯ</w:t>
            </w:r>
          </w:p>
        </w:tc>
      </w:tr>
      <w:tr w:rsidR="008D7D8B" w:rsidRPr="007D4BCE" w14:paraId="463ECEBF" w14:textId="77777777" w:rsidTr="008D7D8B">
        <w:tc>
          <w:tcPr>
            <w:tcW w:w="1384" w:type="dxa"/>
            <w:shd w:val="clear" w:color="auto" w:fill="auto"/>
          </w:tcPr>
          <w:p w14:paraId="0B5EA43A" w14:textId="77777777" w:rsidR="008D7D8B" w:rsidRPr="007D4BCE" w:rsidRDefault="008D7D8B" w:rsidP="007D4BCE">
            <w:pPr>
              <w:autoSpaceDE w:val="0"/>
              <w:autoSpaceDN w:val="0"/>
              <w:adjustRightInd w:val="0"/>
              <w:ind w:right="-285"/>
              <w:contextualSpacing/>
              <w:rPr>
                <w:bCs/>
              </w:rPr>
            </w:pPr>
            <w:r w:rsidRPr="007D4BCE">
              <w:rPr>
                <w:bCs/>
              </w:rPr>
              <w:t>Раздел 2.</w:t>
            </w:r>
          </w:p>
        </w:tc>
        <w:tc>
          <w:tcPr>
            <w:tcW w:w="8930" w:type="dxa"/>
            <w:shd w:val="clear" w:color="auto" w:fill="auto"/>
          </w:tcPr>
          <w:p w14:paraId="48CEF2A0" w14:textId="77777777" w:rsidR="008D7D8B" w:rsidRPr="007D4BCE" w:rsidRDefault="00BF3183" w:rsidP="007D4BCE">
            <w:pPr>
              <w:autoSpaceDE w:val="0"/>
              <w:autoSpaceDN w:val="0"/>
              <w:adjustRightInd w:val="0"/>
              <w:ind w:right="-285"/>
              <w:contextualSpacing/>
              <w:rPr>
                <w:bCs/>
              </w:rPr>
            </w:pPr>
            <w:r w:rsidRPr="007D4BCE">
              <w:t xml:space="preserve">ИНФОРМАЦИЯ ПО </w:t>
            </w:r>
            <w:r w:rsidR="000E0202" w:rsidRPr="007D4BCE">
              <w:t xml:space="preserve">АУКЦИОНУ </w:t>
            </w:r>
            <w:r w:rsidRPr="007D4BCE">
              <w:t>В ЭЛЕКТРОННОЙ ФОРМЕ (информационная карта)</w:t>
            </w:r>
          </w:p>
        </w:tc>
      </w:tr>
      <w:tr w:rsidR="008D7D8B" w:rsidRPr="007D4BCE" w14:paraId="432B16EB" w14:textId="77777777" w:rsidTr="008D7D8B">
        <w:tc>
          <w:tcPr>
            <w:tcW w:w="1384" w:type="dxa"/>
            <w:shd w:val="clear" w:color="auto" w:fill="auto"/>
          </w:tcPr>
          <w:p w14:paraId="728E616E" w14:textId="77777777" w:rsidR="008D7D8B" w:rsidRPr="007D4BCE" w:rsidRDefault="008D7D8B" w:rsidP="007D4BCE">
            <w:pPr>
              <w:autoSpaceDE w:val="0"/>
              <w:autoSpaceDN w:val="0"/>
              <w:adjustRightInd w:val="0"/>
              <w:ind w:right="-285"/>
              <w:contextualSpacing/>
              <w:rPr>
                <w:bCs/>
              </w:rPr>
            </w:pPr>
            <w:r w:rsidRPr="007D4BCE">
              <w:rPr>
                <w:bCs/>
              </w:rPr>
              <w:t xml:space="preserve">Раздел </w:t>
            </w:r>
            <w:r w:rsidR="00F81E97" w:rsidRPr="007D4BCE">
              <w:rPr>
                <w:bCs/>
              </w:rPr>
              <w:t>3</w:t>
            </w:r>
            <w:r w:rsidRPr="007D4BCE">
              <w:rPr>
                <w:bCs/>
              </w:rPr>
              <w:t>.</w:t>
            </w:r>
          </w:p>
        </w:tc>
        <w:tc>
          <w:tcPr>
            <w:tcW w:w="8930" w:type="dxa"/>
            <w:shd w:val="clear" w:color="auto" w:fill="auto"/>
          </w:tcPr>
          <w:p w14:paraId="5B3CB651" w14:textId="77777777" w:rsidR="008D7D8B" w:rsidRPr="007D4BCE" w:rsidRDefault="00E21787" w:rsidP="007D4BCE">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7D4BCE">
              <w:t>ОБЩИЕ ТРЕБОВАНИЯ К СОДЕРЖАНИЮ И СОСТАВУ ЗАЯВКИ НА УЧАСТИЕ В АУКЦИОНЕ В ЭЛЕКТРОННОЙ ФОРМЕ</w:t>
            </w:r>
          </w:p>
        </w:tc>
      </w:tr>
      <w:tr w:rsidR="008D7D8B" w:rsidRPr="007D4BCE" w14:paraId="3D13B82B" w14:textId="77777777" w:rsidTr="008D7D8B">
        <w:tc>
          <w:tcPr>
            <w:tcW w:w="1384" w:type="dxa"/>
            <w:shd w:val="clear" w:color="auto" w:fill="auto"/>
          </w:tcPr>
          <w:p w14:paraId="671B18E0" w14:textId="77777777" w:rsidR="008D7D8B" w:rsidRPr="007D4BCE" w:rsidRDefault="00BF3183" w:rsidP="007D4BCE">
            <w:pPr>
              <w:autoSpaceDE w:val="0"/>
              <w:autoSpaceDN w:val="0"/>
              <w:adjustRightInd w:val="0"/>
              <w:ind w:right="-285"/>
              <w:contextualSpacing/>
              <w:rPr>
                <w:bCs/>
              </w:rPr>
            </w:pPr>
            <w:r w:rsidRPr="007D4BCE">
              <w:rPr>
                <w:bCs/>
              </w:rPr>
              <w:t xml:space="preserve">Раздел </w:t>
            </w:r>
            <w:r w:rsidR="00F81E97" w:rsidRPr="007D4BCE">
              <w:rPr>
                <w:bCs/>
              </w:rPr>
              <w:t>4</w:t>
            </w:r>
            <w:r w:rsidRPr="007D4BCE">
              <w:rPr>
                <w:bCs/>
              </w:rPr>
              <w:t>.</w:t>
            </w:r>
          </w:p>
        </w:tc>
        <w:tc>
          <w:tcPr>
            <w:tcW w:w="8930" w:type="dxa"/>
            <w:shd w:val="clear" w:color="auto" w:fill="auto"/>
          </w:tcPr>
          <w:p w14:paraId="15962B9C" w14:textId="77777777" w:rsidR="008D7D8B" w:rsidRPr="007D4BCE" w:rsidRDefault="00BF3183" w:rsidP="007D4BCE">
            <w:pPr>
              <w:autoSpaceDE w:val="0"/>
              <w:autoSpaceDN w:val="0"/>
              <w:adjustRightInd w:val="0"/>
              <w:ind w:right="-285"/>
              <w:contextualSpacing/>
              <w:rPr>
                <w:bCs/>
              </w:rPr>
            </w:pPr>
            <w:r w:rsidRPr="007D4BCE">
              <w:t>ОПИСАНИЕ ОБЪЕКТА ЗАКУПКИ</w:t>
            </w:r>
          </w:p>
        </w:tc>
      </w:tr>
      <w:tr w:rsidR="008D7D8B" w:rsidRPr="007D4BCE" w14:paraId="38D068EE" w14:textId="77777777" w:rsidTr="008D7D8B">
        <w:tc>
          <w:tcPr>
            <w:tcW w:w="1384" w:type="dxa"/>
            <w:shd w:val="clear" w:color="auto" w:fill="auto"/>
          </w:tcPr>
          <w:p w14:paraId="388D21D0" w14:textId="77777777" w:rsidR="008D7D8B" w:rsidRPr="007D4BCE" w:rsidRDefault="00BF3183" w:rsidP="007D4BCE">
            <w:pPr>
              <w:autoSpaceDE w:val="0"/>
              <w:autoSpaceDN w:val="0"/>
              <w:adjustRightInd w:val="0"/>
              <w:ind w:right="-285"/>
              <w:contextualSpacing/>
              <w:rPr>
                <w:bCs/>
              </w:rPr>
            </w:pPr>
            <w:r w:rsidRPr="007D4BCE">
              <w:rPr>
                <w:bCs/>
              </w:rPr>
              <w:t xml:space="preserve">Раздел </w:t>
            </w:r>
            <w:r w:rsidR="00F81E97" w:rsidRPr="007D4BCE">
              <w:rPr>
                <w:bCs/>
              </w:rPr>
              <w:t>5</w:t>
            </w:r>
            <w:r w:rsidRPr="007D4BCE">
              <w:rPr>
                <w:bCs/>
              </w:rPr>
              <w:t>.</w:t>
            </w:r>
          </w:p>
        </w:tc>
        <w:tc>
          <w:tcPr>
            <w:tcW w:w="8930" w:type="dxa"/>
            <w:shd w:val="clear" w:color="auto" w:fill="auto"/>
          </w:tcPr>
          <w:p w14:paraId="1956FA63" w14:textId="77777777" w:rsidR="008D7D8B" w:rsidRPr="007D4BCE" w:rsidRDefault="00BF3183" w:rsidP="007D4BCE">
            <w:pPr>
              <w:autoSpaceDE w:val="0"/>
              <w:autoSpaceDN w:val="0"/>
              <w:adjustRightInd w:val="0"/>
              <w:ind w:right="-285"/>
              <w:contextualSpacing/>
              <w:rPr>
                <w:bCs/>
              </w:rPr>
            </w:pPr>
            <w:r w:rsidRPr="007D4BCE">
              <w:t>ПРОЕКТ ДОГОВОРА</w:t>
            </w:r>
          </w:p>
        </w:tc>
      </w:tr>
      <w:tr w:rsidR="00BF3183" w:rsidRPr="007D4BCE" w14:paraId="357AB14E" w14:textId="77777777" w:rsidTr="008D7D8B">
        <w:tc>
          <w:tcPr>
            <w:tcW w:w="1384" w:type="dxa"/>
            <w:shd w:val="clear" w:color="auto" w:fill="auto"/>
          </w:tcPr>
          <w:p w14:paraId="2E563872" w14:textId="77777777" w:rsidR="00BF3183" w:rsidRPr="007D4BCE" w:rsidRDefault="00BF3183" w:rsidP="007D4BCE">
            <w:pPr>
              <w:autoSpaceDE w:val="0"/>
              <w:autoSpaceDN w:val="0"/>
              <w:adjustRightInd w:val="0"/>
              <w:ind w:right="-285"/>
              <w:contextualSpacing/>
              <w:rPr>
                <w:bCs/>
              </w:rPr>
            </w:pPr>
            <w:r w:rsidRPr="007D4BCE">
              <w:rPr>
                <w:bCs/>
              </w:rPr>
              <w:t xml:space="preserve">Раздел </w:t>
            </w:r>
            <w:r w:rsidR="00F81E97" w:rsidRPr="007D4BCE">
              <w:rPr>
                <w:bCs/>
              </w:rPr>
              <w:t>6</w:t>
            </w:r>
            <w:r w:rsidRPr="007D4BCE">
              <w:rPr>
                <w:bCs/>
              </w:rPr>
              <w:t>.</w:t>
            </w:r>
          </w:p>
        </w:tc>
        <w:tc>
          <w:tcPr>
            <w:tcW w:w="8930" w:type="dxa"/>
            <w:shd w:val="clear" w:color="auto" w:fill="auto"/>
          </w:tcPr>
          <w:p w14:paraId="3CC039EB" w14:textId="77777777" w:rsidR="00BF3183" w:rsidRPr="007D4BCE" w:rsidRDefault="00BF3183" w:rsidP="007D4BCE">
            <w:pPr>
              <w:autoSpaceDE w:val="0"/>
              <w:autoSpaceDN w:val="0"/>
              <w:adjustRightInd w:val="0"/>
              <w:ind w:right="-285"/>
              <w:contextualSpacing/>
              <w:rPr>
                <w:bCs/>
              </w:rPr>
            </w:pPr>
            <w:r w:rsidRPr="007D4BCE">
              <w:t>ОБОСНОВАНИЕ НАЧАЛЬНОЙ (МАКСИМАЛЬНОЙ) ЦЕНЫ ДОГОВОРА</w:t>
            </w:r>
          </w:p>
        </w:tc>
      </w:tr>
    </w:tbl>
    <w:p w14:paraId="3EF0DB5F" w14:textId="77777777" w:rsidR="006072C4" w:rsidRPr="007D4BCE" w:rsidRDefault="006072C4" w:rsidP="007D4BCE">
      <w:pPr>
        <w:autoSpaceDE w:val="0"/>
        <w:autoSpaceDN w:val="0"/>
        <w:adjustRightInd w:val="0"/>
        <w:ind w:right="-285" w:firstLine="567"/>
        <w:contextualSpacing/>
        <w:jc w:val="center"/>
        <w:rPr>
          <w:b/>
          <w:bCs/>
        </w:rPr>
        <w:sectPr w:rsidR="006072C4" w:rsidRPr="007D4BCE" w:rsidSect="00253B29">
          <w:footerReference w:type="default" r:id="rId8"/>
          <w:footerReference w:type="first" r:id="rId9"/>
          <w:pgSz w:w="11906" w:h="16838"/>
          <w:pgMar w:top="567" w:right="425" w:bottom="1134" w:left="567" w:header="454" w:footer="170" w:gutter="0"/>
          <w:pgNumType w:start="1"/>
          <w:cols w:space="720"/>
          <w:titlePg/>
          <w:docGrid w:linePitch="272"/>
        </w:sectPr>
      </w:pPr>
    </w:p>
    <w:p w14:paraId="391CA3C7" w14:textId="77777777" w:rsidR="000D0830" w:rsidRPr="007D4BCE" w:rsidRDefault="00BB3204" w:rsidP="007D4BCE">
      <w:pPr>
        <w:jc w:val="center"/>
        <w:rPr>
          <w:b/>
        </w:rPr>
      </w:pPr>
      <w:r w:rsidRPr="007D4BCE">
        <w:rPr>
          <w:b/>
        </w:rPr>
        <w:lastRenderedPageBreak/>
        <w:t>ИЗВЕЩЕНИЕ</w:t>
      </w:r>
      <w:r w:rsidR="00A409B1" w:rsidRPr="007D4BCE">
        <w:rPr>
          <w:b/>
        </w:rPr>
        <w:t xml:space="preserve"> О ПРОВЕДЕНИЕ</w:t>
      </w:r>
      <w:r w:rsidR="006072C4" w:rsidRPr="007D4BCE">
        <w:rPr>
          <w:b/>
        </w:rPr>
        <w:t xml:space="preserve"> </w:t>
      </w:r>
      <w:r w:rsidR="000E0202" w:rsidRPr="007D4BCE">
        <w:rPr>
          <w:b/>
        </w:rPr>
        <w:t>АУКЦИОНА</w:t>
      </w:r>
      <w:r w:rsidR="00B3386E" w:rsidRPr="007D4BCE">
        <w:rPr>
          <w:b/>
        </w:rPr>
        <w:t xml:space="preserve"> </w:t>
      </w:r>
      <w:r w:rsidR="00B3386E" w:rsidRPr="007D4BCE">
        <w:rPr>
          <w:b/>
          <w:spacing w:val="1"/>
        </w:rPr>
        <w:t>В ЭЛЕКТРОННОЙ ФОРМЕ</w:t>
      </w:r>
    </w:p>
    <w:p w14:paraId="1AC3E216" w14:textId="77777777" w:rsidR="00BB3204" w:rsidRPr="007D4BCE" w:rsidRDefault="00BB3204" w:rsidP="007D4BCE">
      <w:pPr>
        <w:jc w:val="center"/>
        <w:rPr>
          <w:b/>
          <w:i/>
        </w:rPr>
      </w:pPr>
    </w:p>
    <w:p w14:paraId="67C522D5" w14:textId="77777777" w:rsidR="00FC411C" w:rsidRPr="007D4BCE" w:rsidRDefault="00FC411C" w:rsidP="007D4BCE">
      <w:pPr>
        <w:autoSpaceDE w:val="0"/>
        <w:autoSpaceDN w:val="0"/>
        <w:adjustRightInd w:val="0"/>
        <w:ind w:firstLine="567"/>
        <w:contextualSpacing/>
        <w:jc w:val="both"/>
        <w:rPr>
          <w:spacing w:val="1"/>
        </w:rPr>
      </w:pPr>
      <w:r w:rsidRPr="007D4BCE">
        <w:rPr>
          <w:b/>
          <w:spacing w:val="1"/>
        </w:rPr>
        <w:t>Способ закупки:</w:t>
      </w:r>
      <w:r w:rsidRPr="007D4BCE">
        <w:rPr>
          <w:spacing w:val="1"/>
        </w:rPr>
        <w:t xml:space="preserve"> </w:t>
      </w:r>
      <w:r w:rsidR="00DD7B4B" w:rsidRPr="007D4BCE">
        <w:t>А</w:t>
      </w:r>
      <w:r w:rsidR="000E0202" w:rsidRPr="007D4BCE">
        <w:t>укцион</w:t>
      </w:r>
      <w:r w:rsidR="000E0202" w:rsidRPr="007D4BCE">
        <w:rPr>
          <w:spacing w:val="1"/>
        </w:rPr>
        <w:t xml:space="preserve"> </w:t>
      </w:r>
      <w:r w:rsidRPr="007D4BCE">
        <w:rPr>
          <w:spacing w:val="1"/>
        </w:rPr>
        <w:t>в электронной форме (далее –</w:t>
      </w:r>
      <w:r w:rsidR="00AC31D8" w:rsidRPr="007D4BCE">
        <w:rPr>
          <w:spacing w:val="1"/>
        </w:rPr>
        <w:t xml:space="preserve"> </w:t>
      </w:r>
      <w:r w:rsidR="000E0202" w:rsidRPr="007D4BCE">
        <w:rPr>
          <w:spacing w:val="1"/>
        </w:rPr>
        <w:t>аукцион</w:t>
      </w:r>
      <w:r w:rsidRPr="007D4BCE">
        <w:rPr>
          <w:spacing w:val="1"/>
        </w:rPr>
        <w:t>).</w:t>
      </w:r>
    </w:p>
    <w:p w14:paraId="10D6321A" w14:textId="77777777" w:rsidR="00BB3204" w:rsidRPr="007D4BCE" w:rsidRDefault="00BB3204" w:rsidP="007D4BCE">
      <w:pPr>
        <w:tabs>
          <w:tab w:val="left" w:pos="284"/>
          <w:tab w:val="num" w:pos="993"/>
        </w:tabs>
        <w:ind w:firstLine="567"/>
        <w:jc w:val="both"/>
      </w:pPr>
      <w:r w:rsidRPr="007D4BCE">
        <w:rPr>
          <w:b/>
          <w:iCs/>
        </w:rPr>
        <w:t>Заказчик:</w:t>
      </w:r>
      <w:r w:rsidRPr="007D4BCE">
        <w:rPr>
          <w:i/>
        </w:rPr>
        <w:t xml:space="preserve"> </w:t>
      </w:r>
      <w:r w:rsidR="00590DF5" w:rsidRPr="007D4BCE">
        <w:t>Государственное</w:t>
      </w:r>
      <w:r w:rsidR="00ED7FBD" w:rsidRPr="007D4BCE">
        <w:t xml:space="preserve"> унитарное</w:t>
      </w:r>
      <w:r w:rsidRPr="007D4BCE">
        <w:t xml:space="preserve"> </w:t>
      </w:r>
      <w:r w:rsidR="005147AD" w:rsidRPr="007D4BCE">
        <w:t xml:space="preserve">предприятие </w:t>
      </w:r>
      <w:r w:rsidR="00590DF5" w:rsidRPr="007D4BCE">
        <w:t xml:space="preserve">Республики Башкортостан </w:t>
      </w:r>
      <w:r w:rsidRPr="007D4BCE">
        <w:t>«</w:t>
      </w:r>
      <w:proofErr w:type="spellStart"/>
      <w:r w:rsidRPr="007D4BCE">
        <w:t>Уфаводоканал</w:t>
      </w:r>
      <w:proofErr w:type="spellEnd"/>
      <w:r w:rsidRPr="007D4BCE">
        <w:t>» (</w:t>
      </w:r>
      <w:r w:rsidR="00590DF5" w:rsidRPr="007D4BCE">
        <w:t>ГУП РБ</w:t>
      </w:r>
      <w:r w:rsidRPr="007D4BCE">
        <w:t xml:space="preserve"> «</w:t>
      </w:r>
      <w:proofErr w:type="spellStart"/>
      <w:r w:rsidRPr="007D4BCE">
        <w:t>Уфаводоканал</w:t>
      </w:r>
      <w:proofErr w:type="spellEnd"/>
      <w:r w:rsidRPr="007D4BCE">
        <w:t>»).</w:t>
      </w:r>
    </w:p>
    <w:p w14:paraId="044CD86E" w14:textId="77777777" w:rsidR="00BB3204" w:rsidRPr="007D4BCE" w:rsidRDefault="00BB3204" w:rsidP="007D4BCE">
      <w:pPr>
        <w:tabs>
          <w:tab w:val="num" w:pos="993"/>
        </w:tabs>
        <w:ind w:firstLine="567"/>
        <w:jc w:val="both"/>
      </w:pPr>
      <w:r w:rsidRPr="007D4BCE">
        <w:rPr>
          <w:b/>
        </w:rPr>
        <w:t>Место нахождения</w:t>
      </w:r>
      <w:r w:rsidR="00FC411C" w:rsidRPr="007D4BCE">
        <w:rPr>
          <w:b/>
        </w:rPr>
        <w:t xml:space="preserve"> Заказчика</w:t>
      </w:r>
      <w:r w:rsidRPr="007D4BCE">
        <w:t xml:space="preserve">: </w:t>
      </w:r>
      <w:r w:rsidRPr="007D4BCE">
        <w:rPr>
          <w:bCs/>
        </w:rPr>
        <w:t>450098, Российская Федерация, Республика Башкортостан, г. Уфа, ул. Российская, 157/2</w:t>
      </w:r>
      <w:r w:rsidRPr="007D4BCE">
        <w:t>.</w:t>
      </w:r>
    </w:p>
    <w:p w14:paraId="1317A44B" w14:textId="77777777" w:rsidR="00BB3204" w:rsidRPr="007D4BCE" w:rsidRDefault="00BB3204" w:rsidP="007D4BCE">
      <w:pPr>
        <w:tabs>
          <w:tab w:val="num" w:pos="993"/>
        </w:tabs>
        <w:ind w:firstLine="567"/>
        <w:jc w:val="both"/>
      </w:pPr>
      <w:r w:rsidRPr="007D4BCE">
        <w:rPr>
          <w:b/>
        </w:rPr>
        <w:t>Почтовый адрес</w:t>
      </w:r>
      <w:r w:rsidR="00FC411C" w:rsidRPr="007D4BCE">
        <w:rPr>
          <w:b/>
        </w:rPr>
        <w:t xml:space="preserve"> Заказчика</w:t>
      </w:r>
      <w:r w:rsidRPr="007D4BCE">
        <w:t xml:space="preserve">: </w:t>
      </w:r>
      <w:r w:rsidRPr="007D4BCE">
        <w:rPr>
          <w:bCs/>
        </w:rPr>
        <w:t>450098, Российская Федерация, Республика Башкортостан, г. Уфа, ул. Российская, 157/2</w:t>
      </w:r>
      <w:r w:rsidRPr="007D4BCE">
        <w:t>.</w:t>
      </w:r>
    </w:p>
    <w:p w14:paraId="0D068ACB" w14:textId="77777777" w:rsidR="00FC411C" w:rsidRPr="007D4BCE" w:rsidRDefault="00FC411C" w:rsidP="007D4BCE">
      <w:pPr>
        <w:tabs>
          <w:tab w:val="num" w:pos="993"/>
        </w:tabs>
        <w:ind w:firstLine="567"/>
        <w:jc w:val="both"/>
        <w:rPr>
          <w:spacing w:val="1"/>
        </w:rPr>
      </w:pPr>
      <w:r w:rsidRPr="007D4BCE">
        <w:rPr>
          <w:b/>
          <w:spacing w:val="1"/>
        </w:rPr>
        <w:t xml:space="preserve">Номер контактного телефона: </w:t>
      </w:r>
      <w:r w:rsidR="00A1515A" w:rsidRPr="007D4BCE">
        <w:rPr>
          <w:spacing w:val="1"/>
        </w:rPr>
        <w:t xml:space="preserve">8 (347) </w:t>
      </w:r>
      <w:r w:rsidRPr="007D4BCE">
        <w:rPr>
          <w:spacing w:val="1"/>
        </w:rPr>
        <w:t>279-08-35</w:t>
      </w:r>
      <w:r w:rsidR="007750B3" w:rsidRPr="007D4BCE">
        <w:rPr>
          <w:spacing w:val="1"/>
        </w:rPr>
        <w:t>.</w:t>
      </w:r>
    </w:p>
    <w:p w14:paraId="4F075467" w14:textId="77777777" w:rsidR="00081925" w:rsidRPr="007D4BCE" w:rsidRDefault="006072C4" w:rsidP="007D4BCE">
      <w:pPr>
        <w:pStyle w:val="af5"/>
        <w:tabs>
          <w:tab w:val="left" w:pos="0"/>
        </w:tabs>
        <w:ind w:firstLine="567"/>
        <w:rPr>
          <w:rFonts w:ascii="Times New Roman" w:hAnsi="Times New Roman" w:cs="Times New Roman"/>
          <w:color w:val="auto"/>
          <w:sz w:val="24"/>
          <w:szCs w:val="24"/>
        </w:rPr>
      </w:pPr>
      <w:r w:rsidRPr="007D4BCE">
        <w:rPr>
          <w:rFonts w:ascii="Times New Roman" w:hAnsi="Times New Roman"/>
          <w:b/>
          <w:color w:val="auto"/>
          <w:spacing w:val="1"/>
          <w:sz w:val="24"/>
          <w:szCs w:val="24"/>
        </w:rPr>
        <w:t>Контактн</w:t>
      </w:r>
      <w:r w:rsidR="002D60B2" w:rsidRPr="007D4BCE">
        <w:rPr>
          <w:rFonts w:ascii="Times New Roman" w:hAnsi="Times New Roman"/>
          <w:b/>
          <w:color w:val="auto"/>
          <w:spacing w:val="1"/>
          <w:sz w:val="24"/>
          <w:szCs w:val="24"/>
        </w:rPr>
        <w:t>ые</w:t>
      </w:r>
      <w:r w:rsidRPr="007D4BCE">
        <w:rPr>
          <w:rFonts w:ascii="Times New Roman" w:hAnsi="Times New Roman"/>
          <w:b/>
          <w:color w:val="auto"/>
          <w:spacing w:val="1"/>
          <w:sz w:val="24"/>
          <w:szCs w:val="24"/>
        </w:rPr>
        <w:t xml:space="preserve"> лиц</w:t>
      </w:r>
      <w:r w:rsidR="002D60B2" w:rsidRPr="007D4BCE">
        <w:rPr>
          <w:rFonts w:ascii="Times New Roman" w:hAnsi="Times New Roman"/>
          <w:b/>
          <w:color w:val="auto"/>
          <w:spacing w:val="1"/>
          <w:sz w:val="24"/>
          <w:szCs w:val="24"/>
        </w:rPr>
        <w:t>а</w:t>
      </w:r>
      <w:r w:rsidR="008B3386" w:rsidRPr="007D4BCE">
        <w:rPr>
          <w:rFonts w:ascii="Times New Roman" w:hAnsi="Times New Roman" w:cs="Times New Roman"/>
          <w:color w:val="auto"/>
          <w:sz w:val="24"/>
          <w:szCs w:val="24"/>
        </w:rPr>
        <w:t xml:space="preserve"> </w:t>
      </w:r>
      <w:r w:rsidR="007E43C7">
        <w:rPr>
          <w:rFonts w:ascii="Times New Roman" w:hAnsi="Times New Roman" w:cs="Times New Roman"/>
          <w:color w:val="auto"/>
          <w:sz w:val="24"/>
          <w:szCs w:val="24"/>
        </w:rPr>
        <w:t>Большакова Инна Сергеевна</w:t>
      </w:r>
      <w:r w:rsidR="00C95398" w:rsidRPr="007D4BCE">
        <w:rPr>
          <w:rFonts w:ascii="Times New Roman" w:hAnsi="Times New Roman" w:cs="Times New Roman"/>
          <w:color w:val="auto"/>
          <w:sz w:val="24"/>
          <w:szCs w:val="24"/>
        </w:rPr>
        <w:t>,</w:t>
      </w:r>
      <w:r w:rsidRPr="007D4BCE">
        <w:rPr>
          <w:rFonts w:ascii="Times New Roman" w:hAnsi="Times New Roman"/>
          <w:b/>
          <w:color w:val="auto"/>
          <w:spacing w:val="1"/>
          <w:sz w:val="24"/>
          <w:szCs w:val="24"/>
        </w:rPr>
        <w:t xml:space="preserve"> </w:t>
      </w:r>
      <w:proofErr w:type="spellStart"/>
      <w:r w:rsidR="009779C5" w:rsidRPr="007D4BCE">
        <w:rPr>
          <w:rFonts w:ascii="Times New Roman" w:hAnsi="Times New Roman" w:cs="Times New Roman"/>
          <w:color w:val="auto"/>
          <w:sz w:val="24"/>
          <w:szCs w:val="24"/>
        </w:rPr>
        <w:t>Ахметьянова</w:t>
      </w:r>
      <w:proofErr w:type="spellEnd"/>
      <w:r w:rsidR="009779C5" w:rsidRPr="007D4BCE">
        <w:rPr>
          <w:rFonts w:ascii="Times New Roman" w:hAnsi="Times New Roman" w:cs="Times New Roman"/>
          <w:color w:val="auto"/>
          <w:sz w:val="24"/>
          <w:szCs w:val="24"/>
        </w:rPr>
        <w:t xml:space="preserve"> Алина </w:t>
      </w:r>
      <w:proofErr w:type="spellStart"/>
      <w:r w:rsidR="009779C5" w:rsidRPr="007D4BCE">
        <w:rPr>
          <w:rFonts w:ascii="Times New Roman" w:hAnsi="Times New Roman" w:cs="Times New Roman"/>
          <w:color w:val="auto"/>
          <w:sz w:val="24"/>
          <w:szCs w:val="24"/>
        </w:rPr>
        <w:t>Мунировна</w:t>
      </w:r>
      <w:proofErr w:type="spellEnd"/>
      <w:r w:rsidR="00687A54" w:rsidRPr="007D4BCE">
        <w:rPr>
          <w:rFonts w:ascii="Times New Roman" w:hAnsi="Times New Roman" w:cs="Times New Roman"/>
          <w:color w:val="auto"/>
          <w:sz w:val="24"/>
          <w:szCs w:val="24"/>
        </w:rPr>
        <w:t>.</w:t>
      </w:r>
      <w:r w:rsidR="00081925" w:rsidRPr="007D4BCE">
        <w:rPr>
          <w:rFonts w:ascii="Times New Roman" w:hAnsi="Times New Roman" w:cs="Times New Roman"/>
          <w:b/>
          <w:color w:val="auto"/>
          <w:sz w:val="24"/>
          <w:szCs w:val="24"/>
        </w:rPr>
        <w:t xml:space="preserve"> </w:t>
      </w:r>
    </w:p>
    <w:p w14:paraId="673DD845" w14:textId="77777777" w:rsidR="000F098C" w:rsidRPr="00FE06CC" w:rsidRDefault="004911C9" w:rsidP="00036690">
      <w:pPr>
        <w:pStyle w:val="affd"/>
        <w:widowControl/>
        <w:rPr>
          <w:rFonts w:ascii="Times New Roman" w:hAnsi="Times New Roman"/>
          <w:lang w:val="ru-RU"/>
        </w:rPr>
      </w:pPr>
      <w:r>
        <w:rPr>
          <w:rFonts w:asciiTheme="minorHAnsi" w:hAnsiTheme="minorHAnsi"/>
          <w:b/>
          <w:lang w:val="ru-RU"/>
        </w:rPr>
        <w:t xml:space="preserve">           </w:t>
      </w:r>
      <w:r w:rsidR="00081925" w:rsidRPr="00036690">
        <w:rPr>
          <w:b/>
          <w:lang w:val="ru-RU"/>
        </w:rPr>
        <w:t xml:space="preserve">Предмет Договора: </w:t>
      </w:r>
      <w:r w:rsidR="007F2911" w:rsidRPr="004911C9">
        <w:rPr>
          <w:rFonts w:ascii="Times New Roman" w:hAnsi="Times New Roman"/>
          <w:lang w:val="ru-RU"/>
        </w:rPr>
        <w:t>«</w:t>
      </w:r>
      <w:r w:rsidR="0035534A" w:rsidRPr="00105AE4">
        <w:rPr>
          <w:rFonts w:ascii="Times New Roman" w:hAnsi="Times New Roman"/>
          <w:lang w:val="ru-RU"/>
        </w:rPr>
        <w:t>Оказание услуг по разработке, сопровождению и согласованию экологической документации с получением комплексного экологического разрешения (КЭР) для ГУП РБ «</w:t>
      </w:r>
      <w:proofErr w:type="spellStart"/>
      <w:r w:rsidR="0035534A" w:rsidRPr="00105AE4">
        <w:rPr>
          <w:rFonts w:ascii="Times New Roman" w:hAnsi="Times New Roman"/>
          <w:lang w:val="ru-RU"/>
        </w:rPr>
        <w:t>Уфаводоканал</w:t>
      </w:r>
      <w:proofErr w:type="spellEnd"/>
      <w:r w:rsidR="0035534A" w:rsidRPr="00105AE4">
        <w:rPr>
          <w:rFonts w:ascii="Times New Roman" w:hAnsi="Times New Roman"/>
          <w:lang w:val="ru-RU"/>
        </w:rPr>
        <w:t>» Участок очистки №1 цеха очистки воды службы ОСК</w:t>
      </w:r>
      <w:r w:rsidR="002B3693" w:rsidRPr="004911C9">
        <w:rPr>
          <w:rFonts w:ascii="Times New Roman" w:hAnsi="Times New Roman"/>
          <w:lang w:val="ru-RU"/>
        </w:rPr>
        <w:t>»</w:t>
      </w:r>
      <w:r w:rsidR="00000200" w:rsidRPr="004911C9">
        <w:rPr>
          <w:rFonts w:ascii="Times New Roman" w:hAnsi="Times New Roman"/>
          <w:lang w:val="ru-RU"/>
        </w:rPr>
        <w:t>.</w:t>
      </w:r>
    </w:p>
    <w:p w14:paraId="4A9EBBA3" w14:textId="77777777" w:rsidR="0082578E" w:rsidRPr="007D4BCE" w:rsidRDefault="0082578E" w:rsidP="007D4BCE">
      <w:pPr>
        <w:ind w:firstLine="567"/>
        <w:jc w:val="both"/>
        <w:rPr>
          <w:b/>
        </w:rPr>
      </w:pPr>
      <w:r w:rsidRPr="007D4BCE">
        <w:rPr>
          <w:b/>
        </w:rPr>
        <w:t xml:space="preserve">Количество поставляемого товара, объем выполняемых работ, оказываемых услуг: </w:t>
      </w:r>
      <w:r w:rsidR="00872112" w:rsidRPr="007D4BCE">
        <w:t>в</w:t>
      </w:r>
      <w:r w:rsidRPr="007D4BCE">
        <w:t xml:space="preserve"> соответствии с Описанием объекта закупки и условиями Проекта Договора.</w:t>
      </w:r>
    </w:p>
    <w:p w14:paraId="46913D9F" w14:textId="77777777" w:rsidR="001445F0" w:rsidRPr="007D4BCE" w:rsidRDefault="0082578E" w:rsidP="007D4BCE">
      <w:pPr>
        <w:pStyle w:val="35"/>
        <w:tabs>
          <w:tab w:val="left" w:pos="851"/>
        </w:tabs>
        <w:spacing w:after="0"/>
        <w:ind w:left="0" w:firstLine="567"/>
        <w:jc w:val="both"/>
        <w:rPr>
          <w:sz w:val="24"/>
          <w:szCs w:val="24"/>
        </w:rPr>
      </w:pPr>
      <w:r w:rsidRPr="007D4BCE">
        <w:rPr>
          <w:b/>
          <w:sz w:val="24"/>
          <w:szCs w:val="24"/>
        </w:rPr>
        <w:t xml:space="preserve">Место поставки товара, выполнения работ, оказания услуг: </w:t>
      </w:r>
      <w:r w:rsidR="001445F0" w:rsidRPr="007D4BCE">
        <w:rPr>
          <w:sz w:val="24"/>
          <w:szCs w:val="24"/>
        </w:rPr>
        <w:t>В соответствии с Описанием объекта закупки и условиями Проекта Договора.</w:t>
      </w:r>
    </w:p>
    <w:p w14:paraId="4CF5DBB2" w14:textId="77777777" w:rsidR="00ED1706" w:rsidRPr="007D4BCE" w:rsidRDefault="00ED1706" w:rsidP="007D4BCE">
      <w:pPr>
        <w:pStyle w:val="35"/>
        <w:tabs>
          <w:tab w:val="left" w:pos="851"/>
        </w:tabs>
        <w:spacing w:after="0"/>
        <w:ind w:left="0" w:firstLine="567"/>
        <w:jc w:val="both"/>
        <w:rPr>
          <w:sz w:val="24"/>
          <w:szCs w:val="24"/>
        </w:rPr>
      </w:pPr>
      <w:r w:rsidRPr="007D4BCE">
        <w:rPr>
          <w:b/>
          <w:sz w:val="24"/>
          <w:szCs w:val="24"/>
        </w:rPr>
        <w:t>Сведения о начальной (максимальной) цене Договора:</w:t>
      </w:r>
      <w:r w:rsidRPr="007D4BCE">
        <w:rPr>
          <w:sz w:val="24"/>
          <w:szCs w:val="24"/>
        </w:rPr>
        <w:t xml:space="preserve"> </w:t>
      </w:r>
      <w:r w:rsidR="0035534A">
        <w:rPr>
          <w:sz w:val="24"/>
          <w:szCs w:val="24"/>
        </w:rPr>
        <w:t>3 730 926,</w:t>
      </w:r>
      <w:proofErr w:type="gramStart"/>
      <w:r w:rsidR="0035534A">
        <w:rPr>
          <w:sz w:val="24"/>
          <w:szCs w:val="24"/>
        </w:rPr>
        <w:t>66</w:t>
      </w:r>
      <w:r w:rsidR="001473E4" w:rsidRPr="001473E4">
        <w:rPr>
          <w:b/>
          <w:sz w:val="28"/>
          <w:szCs w:val="28"/>
        </w:rPr>
        <w:t xml:space="preserve">  </w:t>
      </w:r>
      <w:r w:rsidRPr="007D4BCE">
        <w:rPr>
          <w:sz w:val="24"/>
          <w:szCs w:val="24"/>
        </w:rPr>
        <w:t>рублей</w:t>
      </w:r>
      <w:proofErr w:type="gramEnd"/>
      <w:r w:rsidRPr="007D4BCE">
        <w:rPr>
          <w:b/>
          <w:sz w:val="24"/>
          <w:szCs w:val="24"/>
        </w:rPr>
        <w:t>.</w:t>
      </w:r>
    </w:p>
    <w:p w14:paraId="0EFA1AD4" w14:textId="77777777" w:rsidR="00F75F9D" w:rsidRPr="007D4BCE" w:rsidRDefault="00F75F9D" w:rsidP="007D4BCE">
      <w:pPr>
        <w:pStyle w:val="35"/>
        <w:tabs>
          <w:tab w:val="left" w:pos="851"/>
        </w:tabs>
        <w:spacing w:after="0"/>
        <w:ind w:left="0" w:firstLine="567"/>
        <w:jc w:val="both"/>
        <w:rPr>
          <w:sz w:val="24"/>
          <w:szCs w:val="24"/>
        </w:rPr>
      </w:pPr>
      <w:r w:rsidRPr="007D4BCE">
        <w:rPr>
          <w:b/>
          <w:sz w:val="24"/>
          <w:szCs w:val="24"/>
        </w:rPr>
        <w:t xml:space="preserve">Срок, место и порядок предоставления документации о закупке, размер, порядок и сроки внесения платы: </w:t>
      </w:r>
      <w:r w:rsidRPr="007D4BCE">
        <w:rPr>
          <w:sz w:val="24"/>
          <w:szCs w:val="24"/>
        </w:rPr>
        <w:t xml:space="preserve">Любой желающий может получить документацию, скачав её в единой информационной системе: </w:t>
      </w:r>
      <w:hyperlink r:id="rId10" w:history="1">
        <w:r w:rsidRPr="007D4BCE">
          <w:rPr>
            <w:rStyle w:val="aa"/>
            <w:bCs/>
            <w:iCs/>
            <w:color w:val="auto"/>
            <w:sz w:val="24"/>
            <w:szCs w:val="24"/>
          </w:rPr>
          <w:t>www.zakupki.gov.ru</w:t>
        </w:r>
      </w:hyperlink>
      <w:r w:rsidRPr="007D4BCE">
        <w:rPr>
          <w:bCs/>
          <w:iCs/>
          <w:sz w:val="24"/>
          <w:szCs w:val="24"/>
        </w:rPr>
        <w:t xml:space="preserve"> и на Э</w:t>
      </w:r>
      <w:r w:rsidRPr="007D4BCE">
        <w:rPr>
          <w:sz w:val="24"/>
          <w:szCs w:val="24"/>
        </w:rPr>
        <w:t>ТП «РАД» на сайте http://</w:t>
      </w:r>
      <w:r w:rsidRPr="007D4BCE">
        <w:rPr>
          <w:sz w:val="24"/>
          <w:szCs w:val="24"/>
          <w:lang w:val="en-US"/>
        </w:rPr>
        <w:t>tender</w:t>
      </w:r>
      <w:r w:rsidRPr="007D4BCE">
        <w:rPr>
          <w:sz w:val="24"/>
          <w:szCs w:val="24"/>
        </w:rPr>
        <w:t>.</w:t>
      </w:r>
      <w:r w:rsidRPr="007D4BCE">
        <w:rPr>
          <w:sz w:val="24"/>
          <w:szCs w:val="24"/>
          <w:lang w:val="en-US"/>
        </w:rPr>
        <w:t>lot</w:t>
      </w:r>
      <w:r w:rsidRPr="007D4BCE">
        <w:rPr>
          <w:sz w:val="24"/>
          <w:szCs w:val="24"/>
        </w:rPr>
        <w:t>-</w:t>
      </w:r>
      <w:r w:rsidRPr="007D4BCE">
        <w:rPr>
          <w:sz w:val="24"/>
          <w:szCs w:val="24"/>
          <w:lang w:val="en-US"/>
        </w:rPr>
        <w:t>online</w:t>
      </w:r>
      <w:r w:rsidRPr="007D4BCE">
        <w:rPr>
          <w:sz w:val="24"/>
          <w:szCs w:val="24"/>
        </w:rPr>
        <w:t>.</w:t>
      </w:r>
      <w:proofErr w:type="spellStart"/>
      <w:r w:rsidRPr="007D4BCE">
        <w:rPr>
          <w:sz w:val="24"/>
          <w:szCs w:val="24"/>
        </w:rPr>
        <w:t>ru</w:t>
      </w:r>
      <w:proofErr w:type="spellEnd"/>
      <w:r w:rsidRPr="007D4BCE">
        <w:rPr>
          <w:sz w:val="24"/>
          <w:szCs w:val="24"/>
        </w:rPr>
        <w:t>.</w:t>
      </w:r>
    </w:p>
    <w:p w14:paraId="2BE3DE5B" w14:textId="77777777" w:rsidR="00FC411C" w:rsidRPr="007D4BCE" w:rsidRDefault="00F75F9D" w:rsidP="007D4BCE">
      <w:pPr>
        <w:ind w:firstLine="567"/>
        <w:contextualSpacing/>
        <w:jc w:val="both"/>
      </w:pPr>
      <w:r w:rsidRPr="007D4BCE">
        <w:rPr>
          <w:b/>
        </w:rPr>
        <w:t xml:space="preserve">Место размещения извещения и документации о проведении процедуры закупки: </w:t>
      </w:r>
      <w:r w:rsidRPr="007D4BCE">
        <w:rPr>
          <w:bCs/>
          <w:iCs/>
        </w:rPr>
        <w:t>Единая информационная система в сфере закупок товаров (работ, услуг) – www.zakupki.gov.ru и на Э</w:t>
      </w:r>
      <w:r w:rsidRPr="007D4BCE">
        <w:t>ТП «РАД» на сайте http://</w:t>
      </w:r>
      <w:r w:rsidRPr="007D4BCE">
        <w:rPr>
          <w:lang w:val="en-US"/>
        </w:rPr>
        <w:t>tender</w:t>
      </w:r>
      <w:r w:rsidRPr="007D4BCE">
        <w:t>.</w:t>
      </w:r>
      <w:r w:rsidRPr="007D4BCE">
        <w:rPr>
          <w:lang w:val="en-US"/>
        </w:rPr>
        <w:t>lot</w:t>
      </w:r>
      <w:r w:rsidRPr="007D4BCE">
        <w:t>-</w:t>
      </w:r>
      <w:r w:rsidRPr="007D4BCE">
        <w:rPr>
          <w:lang w:val="en-US"/>
        </w:rPr>
        <w:t>online</w:t>
      </w:r>
      <w:r w:rsidRPr="007D4BCE">
        <w:t>.</w:t>
      </w:r>
      <w:proofErr w:type="spellStart"/>
      <w:r w:rsidRPr="007D4BCE">
        <w:t>ru</w:t>
      </w:r>
      <w:proofErr w:type="spellEnd"/>
      <w:r w:rsidRPr="007D4BCE">
        <w:t>.</w:t>
      </w:r>
    </w:p>
    <w:p w14:paraId="5FD60A65" w14:textId="77777777" w:rsidR="008F1BF2" w:rsidRPr="007D4BCE" w:rsidRDefault="008F1BF2" w:rsidP="007D4BCE">
      <w:pPr>
        <w:ind w:firstLine="567"/>
        <w:contextualSpacing/>
        <w:jc w:val="both"/>
        <w:rPr>
          <w:b/>
        </w:rPr>
      </w:pPr>
      <w:proofErr w:type="gramStart"/>
      <w:r w:rsidRPr="007D4BCE">
        <w:rPr>
          <w:b/>
        </w:rPr>
        <w:t>Порядок  рассмотрения</w:t>
      </w:r>
      <w:proofErr w:type="gramEnd"/>
      <w:r w:rsidRPr="007D4BCE">
        <w:rPr>
          <w:b/>
        </w:rPr>
        <w:t xml:space="preserve"> заявок и  принятие решения на отклонение  заявок на участие в аукционе в электронной форме Единой комиссией:</w:t>
      </w:r>
    </w:p>
    <w:p w14:paraId="3159AD84" w14:textId="77777777" w:rsidR="008F1BF2" w:rsidRPr="007D4BCE" w:rsidRDefault="008F1BF2" w:rsidP="007D4BCE">
      <w:pPr>
        <w:ind w:firstLine="567"/>
        <w:jc w:val="both"/>
      </w:pPr>
      <w:r w:rsidRPr="007D4BCE">
        <w:t>1) в случае несоответствия участника закупки требованиям, установленным в извещении и (или) документации о закупке;</w:t>
      </w:r>
    </w:p>
    <w:p w14:paraId="58627F36" w14:textId="77777777" w:rsidR="008F1BF2" w:rsidRPr="007D4BCE" w:rsidRDefault="008F1BF2" w:rsidP="007D4BCE">
      <w:pPr>
        <w:ind w:firstLine="567"/>
        <w:jc w:val="both"/>
      </w:pPr>
      <w:r w:rsidRPr="007D4BCE">
        <w:t>2) в случае непредставления обязательных документов, установленных документацией о закупке;</w:t>
      </w:r>
    </w:p>
    <w:p w14:paraId="55B727C9" w14:textId="77777777" w:rsidR="008F1BF2" w:rsidRPr="007D4BCE" w:rsidRDefault="008F1BF2" w:rsidP="007D4BCE">
      <w:pPr>
        <w:ind w:firstLine="567"/>
        <w:jc w:val="both"/>
      </w:pPr>
      <w:r w:rsidRPr="007D4BCE">
        <w:t>3) в случае, выявления в документах, представленных участником в составе заявки, противоречивых сведений, предполагающих двоякое толкование;</w:t>
      </w:r>
    </w:p>
    <w:p w14:paraId="6E7E3CCF" w14:textId="77777777" w:rsidR="008F1BF2" w:rsidRPr="007D4BCE" w:rsidRDefault="008F1BF2" w:rsidP="007D4BCE">
      <w:pPr>
        <w:ind w:firstLine="567"/>
        <w:jc w:val="both"/>
      </w:pPr>
      <w:r w:rsidRPr="007D4BCE">
        <w:t>4) в случае, несоответствия заявки требованиям установленным в извещении и (или)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14:paraId="7BEFB586" w14:textId="77777777" w:rsidR="008F1BF2" w:rsidRPr="007D4BCE" w:rsidRDefault="008F1BF2" w:rsidP="007D4BCE">
      <w:pPr>
        <w:pStyle w:val="ConsPlusNormal"/>
        <w:ind w:firstLine="567"/>
        <w:jc w:val="both"/>
        <w:rPr>
          <w:rFonts w:ascii="Times New Roman" w:hAnsi="Times New Roman"/>
          <w:sz w:val="24"/>
          <w:szCs w:val="24"/>
        </w:rPr>
      </w:pPr>
      <w:r w:rsidRPr="007D4BCE">
        <w:rPr>
          <w:rFonts w:ascii="Times New Roman" w:hAnsi="Times New Roman"/>
          <w:sz w:val="24"/>
          <w:szCs w:val="24"/>
        </w:rPr>
        <w:t xml:space="preserve">5) </w:t>
      </w:r>
      <w:r w:rsidR="008673FB" w:rsidRPr="007D4BCE">
        <w:rPr>
          <w:rFonts w:ascii="Times New Roman" w:hAnsi="Times New Roman"/>
          <w:sz w:val="24"/>
          <w:szCs w:val="24"/>
        </w:rPr>
        <w:t xml:space="preserve"> </w:t>
      </w:r>
      <w:r w:rsidRPr="007D4BCE">
        <w:rPr>
          <w:rFonts w:ascii="Times New Roman" w:hAnsi="Times New Roman"/>
          <w:sz w:val="24"/>
          <w:szCs w:val="24"/>
        </w:rPr>
        <w:t>в случае несоответствия заявки квалификационным требованиям.</w:t>
      </w:r>
    </w:p>
    <w:p w14:paraId="3613DE46" w14:textId="77777777" w:rsidR="008F1BF2" w:rsidRPr="007D4BCE" w:rsidRDefault="008F1BF2" w:rsidP="007D4BCE">
      <w:pPr>
        <w:pStyle w:val="ConsPlusNormal"/>
        <w:ind w:firstLine="567"/>
        <w:jc w:val="both"/>
        <w:rPr>
          <w:rFonts w:ascii="Times New Roman" w:hAnsi="Times New Roman"/>
          <w:sz w:val="24"/>
          <w:szCs w:val="24"/>
        </w:rPr>
      </w:pPr>
      <w:r w:rsidRPr="007D4BCE">
        <w:rPr>
          <w:rFonts w:ascii="Times New Roman" w:hAnsi="Times New Roman"/>
          <w:sz w:val="24"/>
          <w:szCs w:val="24"/>
        </w:rPr>
        <w:t>6) не представлены документы и информация, определенные в извещении и (или) документации, либо в представленных в составе заявки на участие в закупке документах и информации содержатся недостоверные сведения об участнике, подавшем такую заявку, или о Т</w:t>
      </w:r>
      <w:r w:rsidR="00A83F10" w:rsidRPr="007D4BCE">
        <w:rPr>
          <w:rFonts w:ascii="Times New Roman" w:hAnsi="Times New Roman"/>
          <w:sz w:val="24"/>
          <w:szCs w:val="24"/>
        </w:rPr>
        <w:t>оварах</w:t>
      </w:r>
      <w:r w:rsidR="006C7CB0" w:rsidRPr="007D4BCE">
        <w:rPr>
          <w:rFonts w:ascii="Times New Roman" w:hAnsi="Times New Roman"/>
          <w:sz w:val="24"/>
          <w:szCs w:val="24"/>
        </w:rPr>
        <w:t>,</w:t>
      </w:r>
      <w:r w:rsidR="00A83F10" w:rsidRPr="007D4BCE">
        <w:rPr>
          <w:rFonts w:ascii="Times New Roman" w:hAnsi="Times New Roman"/>
          <w:sz w:val="24"/>
          <w:szCs w:val="24"/>
        </w:rPr>
        <w:t xml:space="preserve"> </w:t>
      </w:r>
      <w:r w:rsidRPr="007D4BCE">
        <w:rPr>
          <w:rFonts w:ascii="Times New Roman" w:hAnsi="Times New Roman"/>
          <w:sz w:val="24"/>
          <w:szCs w:val="24"/>
        </w:rPr>
        <w:t>Р</w:t>
      </w:r>
      <w:r w:rsidR="00A83F10" w:rsidRPr="007D4BCE">
        <w:rPr>
          <w:rFonts w:ascii="Times New Roman" w:hAnsi="Times New Roman"/>
          <w:sz w:val="24"/>
          <w:szCs w:val="24"/>
        </w:rPr>
        <w:t xml:space="preserve">аботах </w:t>
      </w:r>
      <w:r w:rsidRPr="007D4BCE">
        <w:rPr>
          <w:rFonts w:ascii="Times New Roman" w:hAnsi="Times New Roman"/>
          <w:sz w:val="24"/>
          <w:szCs w:val="24"/>
        </w:rPr>
        <w:t>У</w:t>
      </w:r>
      <w:r w:rsidR="00A83F10" w:rsidRPr="007D4BCE">
        <w:rPr>
          <w:rFonts w:ascii="Times New Roman" w:hAnsi="Times New Roman"/>
          <w:sz w:val="24"/>
          <w:szCs w:val="24"/>
        </w:rPr>
        <w:t>слугах</w:t>
      </w:r>
      <w:r w:rsidRPr="007D4BCE">
        <w:rPr>
          <w:rFonts w:ascii="Times New Roman" w:hAnsi="Times New Roman"/>
          <w:sz w:val="24"/>
          <w:szCs w:val="24"/>
        </w:rPr>
        <w:t>, соответственно на поставку, выполнение, оказание которых проводится закупка;</w:t>
      </w:r>
    </w:p>
    <w:p w14:paraId="3343025D" w14:textId="77777777" w:rsidR="008F1BF2" w:rsidRPr="007D4BCE" w:rsidRDefault="008F1BF2" w:rsidP="007D4BCE">
      <w:pPr>
        <w:pStyle w:val="ConsPlusNormal"/>
        <w:ind w:firstLine="567"/>
        <w:jc w:val="both"/>
        <w:rPr>
          <w:rFonts w:ascii="Times New Roman" w:hAnsi="Times New Roman"/>
          <w:sz w:val="24"/>
          <w:szCs w:val="24"/>
        </w:rPr>
      </w:pPr>
      <w:r w:rsidRPr="007D4BCE">
        <w:rPr>
          <w:rFonts w:ascii="Times New Roman" w:hAnsi="Times New Roman"/>
          <w:sz w:val="24"/>
          <w:szCs w:val="24"/>
        </w:rPr>
        <w:t>7) участник закупки подал 2 и более заявки на участие в одной закупке (лоте).</w:t>
      </w:r>
    </w:p>
    <w:p w14:paraId="2CBE88F2" w14:textId="77777777" w:rsidR="009A13AB" w:rsidRPr="007D4BCE" w:rsidRDefault="009A13AB" w:rsidP="007D4BCE">
      <w:pPr>
        <w:pStyle w:val="ConsPlusNormal"/>
        <w:ind w:firstLine="567"/>
        <w:jc w:val="both"/>
        <w:rPr>
          <w:rFonts w:ascii="Times New Roman" w:hAnsi="Times New Roman"/>
          <w:sz w:val="24"/>
          <w:szCs w:val="24"/>
        </w:rPr>
      </w:pPr>
      <w:r w:rsidRPr="007D4BCE">
        <w:rPr>
          <w:rFonts w:ascii="Times New Roman" w:hAnsi="Times New Roman"/>
          <w:sz w:val="24"/>
          <w:szCs w:val="24"/>
        </w:rPr>
        <w:t xml:space="preserve">8) в случае содержания в первой части заявки на участие в аукционе в электронной форме сведений об участнике </w:t>
      </w:r>
      <w:r w:rsidRPr="007D4BCE">
        <w:rPr>
          <w:rFonts w:ascii="Times New Roman" w:hAnsi="Times New Roman"/>
          <w:color w:val="000000" w:themeColor="text1"/>
          <w:sz w:val="24"/>
          <w:szCs w:val="24"/>
        </w:rPr>
        <w:t xml:space="preserve">такого </w:t>
      </w:r>
      <w:r w:rsidRPr="007D4BCE">
        <w:rPr>
          <w:rFonts w:ascii="Times New Roman" w:hAnsi="Times New Roman"/>
          <w:sz w:val="24"/>
          <w:szCs w:val="24"/>
        </w:rPr>
        <w:t xml:space="preserve">аукциона и (или) о ценовом предложении данная заявка подлежит отклонению – при </w:t>
      </w:r>
      <w:proofErr w:type="gramStart"/>
      <w:r w:rsidRPr="007D4BCE">
        <w:rPr>
          <w:rFonts w:ascii="Times New Roman" w:hAnsi="Times New Roman"/>
          <w:sz w:val="24"/>
          <w:szCs w:val="24"/>
        </w:rPr>
        <w:t>осуществлении  конкурентной</w:t>
      </w:r>
      <w:proofErr w:type="gramEnd"/>
      <w:r w:rsidRPr="007D4BCE">
        <w:rPr>
          <w:rFonts w:ascii="Times New Roman" w:hAnsi="Times New Roman"/>
          <w:sz w:val="24"/>
          <w:szCs w:val="24"/>
        </w:rPr>
        <w:t xml:space="preserve"> закупки в электронной форме, участниками которой могут быть только субъекты малого и среднего предпринимательства;</w:t>
      </w:r>
    </w:p>
    <w:p w14:paraId="2498799E" w14:textId="77777777" w:rsidR="00C167D7" w:rsidRPr="007D4BCE" w:rsidRDefault="009A13AB" w:rsidP="007D4BCE">
      <w:pPr>
        <w:tabs>
          <w:tab w:val="left" w:pos="1276"/>
        </w:tabs>
        <w:ind w:firstLine="567"/>
        <w:jc w:val="both"/>
      </w:pPr>
      <w:r w:rsidRPr="007D4BCE">
        <w:t>9</w:t>
      </w:r>
      <w:r w:rsidR="00C167D7" w:rsidRPr="007D4BCE">
        <w:rPr>
          <w:rFonts w:cs="Arial"/>
        </w:rPr>
        <w:t xml:space="preserve">) </w:t>
      </w:r>
      <w:r w:rsidR="00C167D7" w:rsidRPr="007D4BCE">
        <w:t>несоответствие информации в заявке участника закупки о качественных и функциональных характеристиках поставляемых товаров, а также товаров используемых при выполнении работ или оказании услуг, гарантийных сроках.</w:t>
      </w:r>
    </w:p>
    <w:p w14:paraId="087E63BD" w14:textId="77777777" w:rsidR="00367376" w:rsidRPr="007D4BCE" w:rsidRDefault="00367376" w:rsidP="007D4BCE">
      <w:pPr>
        <w:ind w:firstLine="567"/>
        <w:contextualSpacing/>
        <w:jc w:val="both"/>
        <w:rPr>
          <w:b/>
        </w:rPr>
      </w:pPr>
      <w:r w:rsidRPr="007D4BCE">
        <w:rPr>
          <w:b/>
        </w:rPr>
        <w:t>Порядок подачи заявок Участников аукциона</w:t>
      </w:r>
    </w:p>
    <w:p w14:paraId="73C50C1E" w14:textId="77777777" w:rsidR="00367376" w:rsidRPr="007D4BCE" w:rsidRDefault="00367376" w:rsidP="007D4BCE">
      <w:pPr>
        <w:ind w:firstLine="567"/>
        <w:contextualSpacing/>
        <w:jc w:val="both"/>
      </w:pPr>
      <w:r w:rsidRPr="007D4BCE">
        <w:t>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w:t>
      </w:r>
    </w:p>
    <w:p w14:paraId="696EDF85" w14:textId="77777777" w:rsidR="00367376" w:rsidRPr="007D4BCE" w:rsidRDefault="00367376" w:rsidP="007D4BCE">
      <w:pPr>
        <w:ind w:firstLine="567"/>
        <w:contextualSpacing/>
        <w:jc w:val="both"/>
      </w:pPr>
      <w:r w:rsidRPr="007D4BCE">
        <w:t xml:space="preserve">2. Участие в аукционе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w:t>
      </w:r>
      <w:r w:rsidRPr="007D4BCE">
        <w:lastRenderedPageBreak/>
        <w:t>размер обеспечения заявки на участие в аукционе, предусмотренный извещением и (или) документацией о закупке.</w:t>
      </w:r>
    </w:p>
    <w:p w14:paraId="5D81DEA3" w14:textId="77777777" w:rsidR="00367376" w:rsidRPr="007D4BCE" w:rsidRDefault="00367376" w:rsidP="007D4BCE">
      <w:pPr>
        <w:ind w:firstLine="567"/>
        <w:contextualSpacing/>
        <w:jc w:val="both"/>
      </w:pPr>
      <w:r w:rsidRPr="007D4BCE">
        <w:t>3. Заявка на участие в аукционе в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w:t>
      </w:r>
    </w:p>
    <w:p w14:paraId="5A46ED94" w14:textId="77777777" w:rsidR="00367376" w:rsidRPr="007D4BCE" w:rsidRDefault="00367376" w:rsidP="007D4BCE">
      <w:pPr>
        <w:ind w:firstLine="567"/>
        <w:contextualSpacing/>
        <w:jc w:val="both"/>
      </w:pPr>
      <w:r w:rsidRPr="007D4BCE">
        <w:t>Участник закупки вправе подать только одну заявку на участие в аукционе в электронной форме.</w:t>
      </w:r>
    </w:p>
    <w:p w14:paraId="6E1522DA" w14:textId="77777777" w:rsidR="00367376" w:rsidRPr="007D4BCE" w:rsidRDefault="00367376" w:rsidP="007D4BCE">
      <w:pPr>
        <w:ind w:firstLine="567"/>
        <w:contextualSpacing/>
        <w:jc w:val="both"/>
      </w:pPr>
      <w:r w:rsidRPr="007D4BCE">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3BE6E81A" w14:textId="77777777" w:rsidR="003015A3" w:rsidRPr="007D4BCE" w:rsidRDefault="003015A3" w:rsidP="007D4BCE">
      <w:pPr>
        <w:ind w:firstLine="567"/>
        <w:contextualSpacing/>
        <w:jc w:val="both"/>
        <w:rPr>
          <w:b/>
        </w:rPr>
      </w:pPr>
      <w:r w:rsidRPr="007D4BCE">
        <w:rPr>
          <w:b/>
        </w:rPr>
        <w:t>Дата и время окончания срока подачи заявок и открытия доступа к заявкам на участие в аукционе</w:t>
      </w:r>
    </w:p>
    <w:p w14:paraId="2462FE4C" w14:textId="77777777" w:rsidR="003015A3" w:rsidRPr="007D4BCE" w:rsidRDefault="00E51707" w:rsidP="007D4BCE">
      <w:pPr>
        <w:ind w:firstLine="567"/>
        <w:contextualSpacing/>
        <w:jc w:val="both"/>
        <w:rPr>
          <w:b/>
        </w:rPr>
      </w:pPr>
      <w:r>
        <w:rPr>
          <w:b/>
        </w:rPr>
        <w:t>31.03.</w:t>
      </w:r>
      <w:r w:rsidR="00EE2C7A" w:rsidRPr="007D4BCE">
        <w:rPr>
          <w:b/>
        </w:rPr>
        <w:t>202</w:t>
      </w:r>
      <w:r w:rsidR="00FB2BCE">
        <w:rPr>
          <w:b/>
        </w:rPr>
        <w:t>2</w:t>
      </w:r>
      <w:r w:rsidR="003015A3" w:rsidRPr="007D4BCE">
        <w:rPr>
          <w:b/>
        </w:rPr>
        <w:t xml:space="preserve"> в </w:t>
      </w:r>
      <w:r w:rsidR="00D9504A" w:rsidRPr="007D4BCE">
        <w:rPr>
          <w:b/>
        </w:rPr>
        <w:t>1</w:t>
      </w:r>
      <w:r w:rsidR="00036690">
        <w:rPr>
          <w:b/>
        </w:rPr>
        <w:t>5</w:t>
      </w:r>
      <w:r w:rsidR="003015A3" w:rsidRPr="007D4BCE">
        <w:rPr>
          <w:b/>
        </w:rPr>
        <w:t xml:space="preserve"> часов </w:t>
      </w:r>
      <w:r w:rsidR="004212A6" w:rsidRPr="007D4BCE">
        <w:rPr>
          <w:b/>
        </w:rPr>
        <w:t>00</w:t>
      </w:r>
      <w:r w:rsidR="003015A3" w:rsidRPr="007D4BCE">
        <w:rPr>
          <w:b/>
        </w:rPr>
        <w:t xml:space="preserve"> минут (</w:t>
      </w:r>
      <w:r w:rsidR="00CB5A69" w:rsidRPr="007D4BCE">
        <w:rPr>
          <w:b/>
        </w:rPr>
        <w:t>Местное</w:t>
      </w:r>
      <w:r w:rsidR="003015A3" w:rsidRPr="007D4BCE">
        <w:rPr>
          <w:b/>
        </w:rPr>
        <w:t xml:space="preserve"> время)</w:t>
      </w:r>
    </w:p>
    <w:p w14:paraId="04C25CB7" w14:textId="77777777" w:rsidR="003015A3" w:rsidRPr="007D4BCE" w:rsidRDefault="003015A3" w:rsidP="007D4BCE">
      <w:pPr>
        <w:ind w:firstLine="567"/>
        <w:contextualSpacing/>
        <w:jc w:val="both"/>
        <w:rPr>
          <w:b/>
        </w:rPr>
      </w:pPr>
      <w:r w:rsidRPr="007D4BCE">
        <w:t>Заказчик вправе принять решение о внесении изменений в извещение о проведение аукциона в электронной форме не позднее, чем за 3 (три) рабочих дня до даты окончания подачи заявок на участие в аукционе в электронной форме.</w:t>
      </w:r>
    </w:p>
    <w:p w14:paraId="2F6B8750" w14:textId="77777777" w:rsidR="003015A3" w:rsidRPr="007D4BCE" w:rsidRDefault="003015A3" w:rsidP="007D4BCE">
      <w:pPr>
        <w:ind w:firstLine="567"/>
        <w:contextualSpacing/>
        <w:jc w:val="both"/>
        <w:rPr>
          <w:b/>
        </w:rPr>
      </w:pPr>
      <w:r w:rsidRPr="007D4BCE">
        <w:t xml:space="preserve">Изменения, вносимые в извещение и/или в документацию о закупке, о проведении аукциона в электронной форме, размещаются заказчиком в единой информационной системе и на электронной площадке не позднее, чем </w:t>
      </w:r>
      <w:r w:rsidRPr="007D4BCE">
        <w:rPr>
          <w:iCs/>
        </w:rPr>
        <w:t xml:space="preserve">в течение 3 (трёх) дней </w:t>
      </w:r>
      <w:r w:rsidRPr="007D4BCE">
        <w:t>со дня принятия решения о внесении указанных изменений.</w:t>
      </w:r>
    </w:p>
    <w:p w14:paraId="4B32CFB2" w14:textId="77777777" w:rsidR="003015A3" w:rsidRPr="007D4BCE" w:rsidRDefault="003015A3" w:rsidP="007D4BCE">
      <w:pPr>
        <w:ind w:firstLine="567"/>
        <w:contextualSpacing/>
        <w:jc w:val="both"/>
      </w:pPr>
      <w:r w:rsidRPr="007D4BCE">
        <w:t>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w:t>
      </w:r>
    </w:p>
    <w:p w14:paraId="7756AC03" w14:textId="77777777" w:rsidR="00CD7C0E" w:rsidRPr="007D4BCE" w:rsidRDefault="00CD7C0E" w:rsidP="007D4BCE">
      <w:pPr>
        <w:ind w:firstLine="567"/>
        <w:contextualSpacing/>
        <w:jc w:val="both"/>
        <w:rPr>
          <w:b/>
        </w:rPr>
      </w:pPr>
      <w:r w:rsidRPr="007D4BCE">
        <w:rPr>
          <w:b/>
        </w:rPr>
        <w:t>Разъяснение положений документации о закупке по аукциону в электронной форме:</w:t>
      </w:r>
    </w:p>
    <w:p w14:paraId="5311F2D0" w14:textId="77777777" w:rsidR="00CD7C0E" w:rsidRPr="007D4BCE" w:rsidRDefault="00CD7C0E" w:rsidP="007D4BCE">
      <w:pPr>
        <w:ind w:firstLine="567"/>
        <w:contextualSpacing/>
        <w:jc w:val="both"/>
      </w:pPr>
      <w:r w:rsidRPr="007D4BCE">
        <w:t xml:space="preserve">Разъяснения положений документации по аукциону предоставляются по запросам, поступившим к Заказчику в период </w:t>
      </w:r>
      <w:r w:rsidRPr="007D4BCE">
        <w:rPr>
          <w:b/>
        </w:rPr>
        <w:t xml:space="preserve">с </w:t>
      </w:r>
      <w:r w:rsidR="00E51707">
        <w:rPr>
          <w:b/>
        </w:rPr>
        <w:t>21.03.</w:t>
      </w:r>
      <w:r w:rsidR="000C52EE" w:rsidRPr="007D4BCE">
        <w:rPr>
          <w:b/>
        </w:rPr>
        <w:t>20</w:t>
      </w:r>
      <w:r w:rsidR="00376D0D">
        <w:rPr>
          <w:b/>
        </w:rPr>
        <w:t>2</w:t>
      </w:r>
      <w:r w:rsidR="001473E4">
        <w:rPr>
          <w:b/>
        </w:rPr>
        <w:t>2</w:t>
      </w:r>
      <w:r w:rsidR="000C52EE" w:rsidRPr="007D4BCE">
        <w:rPr>
          <w:b/>
        </w:rPr>
        <w:t xml:space="preserve"> </w:t>
      </w:r>
      <w:r w:rsidRPr="007D4BCE">
        <w:rPr>
          <w:b/>
        </w:rPr>
        <w:t xml:space="preserve">по </w:t>
      </w:r>
      <w:r w:rsidR="00E51707">
        <w:rPr>
          <w:b/>
        </w:rPr>
        <w:t>2</w:t>
      </w:r>
      <w:r w:rsidR="004B781A">
        <w:rPr>
          <w:b/>
        </w:rPr>
        <w:t>7</w:t>
      </w:r>
      <w:r w:rsidR="00E51707">
        <w:rPr>
          <w:b/>
        </w:rPr>
        <w:t>.03</w:t>
      </w:r>
      <w:r w:rsidR="000C52EE" w:rsidRPr="007D4BCE">
        <w:rPr>
          <w:b/>
        </w:rPr>
        <w:t>.20</w:t>
      </w:r>
      <w:r w:rsidR="00376D0D">
        <w:rPr>
          <w:b/>
        </w:rPr>
        <w:t>22</w:t>
      </w:r>
      <w:r w:rsidRPr="007D4BCE">
        <w:rPr>
          <w:b/>
        </w:rPr>
        <w:t>.</w:t>
      </w:r>
      <w:r w:rsidRPr="007D4BCE">
        <w:t xml:space="preserve"> Любой участник аукциона,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документации о закупке.</w:t>
      </w:r>
    </w:p>
    <w:p w14:paraId="729CFBFD" w14:textId="77777777" w:rsidR="00CD7C0E" w:rsidRPr="007D4BCE" w:rsidRDefault="00CD7C0E" w:rsidP="007D4BCE">
      <w:pPr>
        <w:ind w:left="-142" w:firstLine="993"/>
        <w:jc w:val="both"/>
        <w:rPr>
          <w:b/>
          <w:i/>
        </w:rPr>
      </w:pPr>
      <w:r w:rsidRPr="007D4BCE">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7D4BCE">
        <w:rPr>
          <w:iCs/>
        </w:rPr>
        <w:t>не позднее, чем за 3 (три) рабочих дня до дня</w:t>
      </w:r>
      <w:r w:rsidRPr="007D4BCE">
        <w:t xml:space="preserve"> окончания подачи заявок на участие в аукционе.</w:t>
      </w:r>
      <w:r w:rsidRPr="007D4BCE">
        <w:rPr>
          <w:b/>
        </w:rPr>
        <w:t xml:space="preserve"> При этом Заказчик в праве не осуществлять такое </w:t>
      </w:r>
      <w:proofErr w:type="gramStart"/>
      <w:r w:rsidRPr="007D4BCE">
        <w:rPr>
          <w:b/>
        </w:rPr>
        <w:t>разъяснение, в случае, если</w:t>
      </w:r>
      <w:proofErr w:type="gramEnd"/>
      <w:r w:rsidRPr="007D4BCE">
        <w:rPr>
          <w:b/>
        </w:rPr>
        <w:t xml:space="preserve"> указанный запрос поступил позднее, чем за 3 (три) рабочих дня </w:t>
      </w:r>
      <w:r w:rsidRPr="007D4BCE">
        <w:rPr>
          <w:b/>
          <w:iCs/>
        </w:rPr>
        <w:t>до дня</w:t>
      </w:r>
      <w:r w:rsidRPr="007D4BCE">
        <w:rPr>
          <w:b/>
        </w:rPr>
        <w:t xml:space="preserve"> окончания подачи заявок на участие в аукционе в электронной форме.</w:t>
      </w:r>
      <w:r w:rsidRPr="007D4BCE">
        <w:rPr>
          <w:b/>
          <w:i/>
        </w:rPr>
        <w:t xml:space="preserve"> </w:t>
      </w:r>
    </w:p>
    <w:p w14:paraId="0B7BFE5E" w14:textId="77777777" w:rsidR="00CD7C0E" w:rsidRPr="007D4BCE" w:rsidRDefault="00CD7C0E" w:rsidP="007D4BCE">
      <w:pPr>
        <w:ind w:firstLine="567"/>
        <w:contextualSpacing/>
        <w:jc w:val="both"/>
        <w:rPr>
          <w:bCs/>
          <w:iCs/>
        </w:rPr>
      </w:pPr>
      <w:r w:rsidRPr="007D4BCE">
        <w:t>Разъяснения положений извещения и (или) документации о закупке не должны изменять её суть.</w:t>
      </w:r>
    </w:p>
    <w:p w14:paraId="2EDA0D87" w14:textId="77777777" w:rsidR="00CD7C0E" w:rsidRPr="007D4BCE" w:rsidRDefault="00CD7C0E" w:rsidP="007D4BCE">
      <w:pPr>
        <w:ind w:firstLine="567"/>
        <w:contextualSpacing/>
        <w:jc w:val="both"/>
      </w:pPr>
      <w:r w:rsidRPr="007D4BCE">
        <w:t>Участник имеет право подать всего три запроса на разъяснение положений извещения и (или) документации о закупке.</w:t>
      </w:r>
    </w:p>
    <w:p w14:paraId="7E45C26A" w14:textId="77777777" w:rsidR="00CD7C0E" w:rsidRPr="007D4BCE" w:rsidRDefault="00CD7C0E" w:rsidP="007D4BCE">
      <w:pPr>
        <w:ind w:firstLine="567"/>
        <w:contextualSpacing/>
        <w:jc w:val="both"/>
      </w:pPr>
    </w:p>
    <w:p w14:paraId="55405C8F" w14:textId="77777777" w:rsidR="003015A3" w:rsidRPr="007D4BCE" w:rsidRDefault="003015A3" w:rsidP="007D4BCE">
      <w:pPr>
        <w:ind w:firstLine="567"/>
        <w:jc w:val="both"/>
        <w:rPr>
          <w:b/>
        </w:rPr>
      </w:pPr>
      <w:r w:rsidRPr="007D4BCE">
        <w:rPr>
          <w:b/>
        </w:rPr>
        <w:t>Дата окончания срока рассмотрения</w:t>
      </w:r>
      <w:r w:rsidR="008D3D23" w:rsidRPr="007D4BCE">
        <w:rPr>
          <w:b/>
        </w:rPr>
        <w:t xml:space="preserve"> </w:t>
      </w:r>
      <w:r w:rsidR="008D3D23" w:rsidRPr="007D4BCE">
        <w:rPr>
          <w:b/>
        </w:rPr>
        <w:sym w:font="Symbol" w:char="F049"/>
      </w:r>
      <w:r w:rsidR="008D3D23" w:rsidRPr="007D4BCE">
        <w:rPr>
          <w:b/>
        </w:rPr>
        <w:t xml:space="preserve"> частей</w:t>
      </w:r>
      <w:r w:rsidRPr="007D4BCE">
        <w:rPr>
          <w:b/>
        </w:rPr>
        <w:t xml:space="preserve"> заявок на участие в электронном аукционе: </w:t>
      </w:r>
    </w:p>
    <w:p w14:paraId="212BC420" w14:textId="77777777" w:rsidR="000C52EE" w:rsidRPr="007D4BCE" w:rsidRDefault="00E51707" w:rsidP="007D4BCE">
      <w:pPr>
        <w:jc w:val="both"/>
        <w:rPr>
          <w:b/>
        </w:rPr>
      </w:pPr>
      <w:r>
        <w:rPr>
          <w:b/>
        </w:rPr>
        <w:t>05.04</w:t>
      </w:r>
      <w:r w:rsidR="000C52EE" w:rsidRPr="007D4BCE">
        <w:rPr>
          <w:b/>
        </w:rPr>
        <w:t>.202</w:t>
      </w:r>
      <w:r w:rsidR="009779C5" w:rsidRPr="007D4BCE">
        <w:rPr>
          <w:b/>
        </w:rPr>
        <w:t>2</w:t>
      </w:r>
      <w:r w:rsidR="000C52EE" w:rsidRPr="007D4BCE">
        <w:rPr>
          <w:b/>
        </w:rPr>
        <w:t xml:space="preserve"> </w:t>
      </w:r>
    </w:p>
    <w:p w14:paraId="270FC1DD" w14:textId="77777777" w:rsidR="003015A3" w:rsidRPr="007D4BCE" w:rsidRDefault="00F5356D" w:rsidP="007D4BCE">
      <w:pPr>
        <w:jc w:val="both"/>
        <w:rPr>
          <w:b/>
        </w:rPr>
      </w:pPr>
      <w:r w:rsidRPr="007D4BCE">
        <w:rPr>
          <w:b/>
        </w:rPr>
        <w:t xml:space="preserve">         </w:t>
      </w:r>
      <w:r w:rsidR="003015A3" w:rsidRPr="007D4BCE">
        <w:rPr>
          <w:b/>
        </w:rPr>
        <w:t xml:space="preserve">Дата и </w:t>
      </w:r>
      <w:proofErr w:type="gramStart"/>
      <w:r w:rsidR="003015A3" w:rsidRPr="007D4BCE">
        <w:rPr>
          <w:b/>
        </w:rPr>
        <w:t>время  проведения</w:t>
      </w:r>
      <w:proofErr w:type="gramEnd"/>
      <w:r w:rsidR="003015A3" w:rsidRPr="007D4BCE">
        <w:rPr>
          <w:b/>
        </w:rPr>
        <w:t xml:space="preserve"> аукциона в </w:t>
      </w:r>
      <w:r w:rsidR="004212A6" w:rsidRPr="007D4BCE">
        <w:rPr>
          <w:b/>
        </w:rPr>
        <w:t>0</w:t>
      </w:r>
      <w:r w:rsidR="00D9504A" w:rsidRPr="007D4BCE">
        <w:rPr>
          <w:b/>
        </w:rPr>
        <w:t>9</w:t>
      </w:r>
      <w:r w:rsidR="003015A3" w:rsidRPr="007D4BCE">
        <w:rPr>
          <w:b/>
        </w:rPr>
        <w:t xml:space="preserve"> часов </w:t>
      </w:r>
      <w:r w:rsidR="004212A6" w:rsidRPr="007D4BCE">
        <w:rPr>
          <w:b/>
        </w:rPr>
        <w:t>00</w:t>
      </w:r>
      <w:r w:rsidR="003015A3" w:rsidRPr="007D4BCE">
        <w:rPr>
          <w:b/>
        </w:rPr>
        <w:t xml:space="preserve"> минут (</w:t>
      </w:r>
      <w:r w:rsidR="005D359D" w:rsidRPr="007D4BCE">
        <w:rPr>
          <w:b/>
        </w:rPr>
        <w:t>Московское время</w:t>
      </w:r>
      <w:r w:rsidR="003015A3" w:rsidRPr="007D4BCE">
        <w:rPr>
          <w:b/>
        </w:rPr>
        <w:t>):</w:t>
      </w:r>
    </w:p>
    <w:p w14:paraId="228D04A4" w14:textId="77777777" w:rsidR="000C52EE" w:rsidRPr="007D4BCE" w:rsidRDefault="00E51707" w:rsidP="007D4BCE">
      <w:pPr>
        <w:jc w:val="both"/>
        <w:rPr>
          <w:b/>
        </w:rPr>
      </w:pPr>
      <w:r>
        <w:rPr>
          <w:b/>
        </w:rPr>
        <w:t>08.04</w:t>
      </w:r>
      <w:r w:rsidR="000C52EE" w:rsidRPr="007D4BCE">
        <w:rPr>
          <w:b/>
        </w:rPr>
        <w:t>.202</w:t>
      </w:r>
      <w:r w:rsidR="009779C5" w:rsidRPr="007D4BCE">
        <w:rPr>
          <w:b/>
        </w:rPr>
        <w:t>2</w:t>
      </w:r>
      <w:r w:rsidR="000C52EE" w:rsidRPr="007D4BCE">
        <w:rPr>
          <w:b/>
        </w:rPr>
        <w:t xml:space="preserve"> </w:t>
      </w:r>
    </w:p>
    <w:p w14:paraId="16F7DAC0" w14:textId="77777777" w:rsidR="003015A3" w:rsidRPr="007D4BCE" w:rsidRDefault="00F5356D" w:rsidP="007D4BCE">
      <w:pPr>
        <w:jc w:val="both"/>
        <w:rPr>
          <w:b/>
        </w:rPr>
      </w:pPr>
      <w:r w:rsidRPr="007D4BCE">
        <w:rPr>
          <w:b/>
        </w:rPr>
        <w:t xml:space="preserve">         </w:t>
      </w:r>
      <w:r w:rsidR="003015A3" w:rsidRPr="007D4BCE">
        <w:rPr>
          <w:b/>
        </w:rPr>
        <w:t xml:space="preserve">Дата рассмотрения </w:t>
      </w:r>
      <w:r w:rsidR="008D3D23" w:rsidRPr="007D4BCE">
        <w:rPr>
          <w:b/>
        </w:rPr>
        <w:sym w:font="Symbol" w:char="F049"/>
      </w:r>
      <w:r w:rsidR="008D3D23" w:rsidRPr="007D4BCE">
        <w:rPr>
          <w:b/>
        </w:rPr>
        <w:sym w:font="Symbol" w:char="F049"/>
      </w:r>
      <w:r w:rsidR="003015A3" w:rsidRPr="007D4BCE">
        <w:rPr>
          <w:b/>
        </w:rPr>
        <w:t xml:space="preserve"> частей заявок:</w:t>
      </w:r>
    </w:p>
    <w:p w14:paraId="3D8FC30E" w14:textId="77777777" w:rsidR="000C52EE" w:rsidRPr="007D4BCE" w:rsidRDefault="00E51707" w:rsidP="007D4BCE">
      <w:pPr>
        <w:jc w:val="both"/>
        <w:rPr>
          <w:b/>
        </w:rPr>
      </w:pPr>
      <w:r>
        <w:rPr>
          <w:b/>
        </w:rPr>
        <w:t>11.04</w:t>
      </w:r>
      <w:r w:rsidR="000C52EE" w:rsidRPr="007D4BCE">
        <w:rPr>
          <w:b/>
        </w:rPr>
        <w:t>.202</w:t>
      </w:r>
      <w:r w:rsidR="009779C5" w:rsidRPr="007D4BCE">
        <w:rPr>
          <w:b/>
        </w:rPr>
        <w:t>2</w:t>
      </w:r>
      <w:r w:rsidR="000C52EE" w:rsidRPr="007D4BCE">
        <w:rPr>
          <w:b/>
        </w:rPr>
        <w:t xml:space="preserve"> </w:t>
      </w:r>
    </w:p>
    <w:p w14:paraId="4F3AB89E" w14:textId="77777777" w:rsidR="003015A3" w:rsidRPr="007D4BCE" w:rsidRDefault="00F5356D" w:rsidP="007D4BCE">
      <w:pPr>
        <w:jc w:val="both"/>
        <w:rPr>
          <w:b/>
        </w:rPr>
      </w:pPr>
      <w:r w:rsidRPr="007D4BCE">
        <w:rPr>
          <w:b/>
        </w:rPr>
        <w:t xml:space="preserve">         </w:t>
      </w:r>
      <w:r w:rsidR="003015A3" w:rsidRPr="007D4BCE">
        <w:rPr>
          <w:b/>
        </w:rPr>
        <w:t xml:space="preserve">Дата подведения итогов по аукциону: </w:t>
      </w:r>
    </w:p>
    <w:p w14:paraId="1AC958A5" w14:textId="77777777" w:rsidR="007816F0" w:rsidRPr="007D4BCE" w:rsidRDefault="00E51707" w:rsidP="007D4BCE">
      <w:pPr>
        <w:rPr>
          <w:b/>
        </w:rPr>
      </w:pPr>
      <w:r>
        <w:rPr>
          <w:b/>
        </w:rPr>
        <w:t>11.04</w:t>
      </w:r>
      <w:r w:rsidR="000C52EE" w:rsidRPr="007D4BCE">
        <w:rPr>
          <w:b/>
        </w:rPr>
        <w:t>.202</w:t>
      </w:r>
      <w:r w:rsidR="009779C5" w:rsidRPr="007D4BCE">
        <w:rPr>
          <w:b/>
        </w:rPr>
        <w:t>2</w:t>
      </w:r>
      <w:r w:rsidR="000C52EE" w:rsidRPr="007D4BCE">
        <w:rPr>
          <w:b/>
        </w:rPr>
        <w:t xml:space="preserve"> </w:t>
      </w:r>
      <w:r w:rsidR="003015A3" w:rsidRPr="007D4BCE">
        <w:rPr>
          <w:b/>
        </w:rPr>
        <w:br w:type="page"/>
      </w:r>
    </w:p>
    <w:p w14:paraId="395A8437" w14:textId="77777777" w:rsidR="006072C4" w:rsidRPr="007D4BCE" w:rsidRDefault="006072C4" w:rsidP="007D4BCE">
      <w:pPr>
        <w:ind w:firstLine="567"/>
        <w:rPr>
          <w:b/>
        </w:rPr>
      </w:pPr>
      <w:r w:rsidRPr="007D4BCE">
        <w:rPr>
          <w:b/>
        </w:rPr>
        <w:lastRenderedPageBreak/>
        <w:t xml:space="preserve">РАЗДЕЛ </w:t>
      </w:r>
      <w:r w:rsidRPr="007D4BCE">
        <w:rPr>
          <w:b/>
          <w:lang w:val="en-US"/>
        </w:rPr>
        <w:t>I</w:t>
      </w:r>
      <w:r w:rsidRPr="007D4BCE">
        <w:rPr>
          <w:b/>
        </w:rPr>
        <w:t>. ОБЩИЕ ПОЛОЖЕНИЯ</w:t>
      </w:r>
    </w:p>
    <w:p w14:paraId="608EF663" w14:textId="77777777" w:rsidR="00D74988" w:rsidRPr="007D4BCE" w:rsidRDefault="00D74988" w:rsidP="007D4BCE">
      <w:pPr>
        <w:ind w:firstLine="567"/>
        <w:rPr>
          <w:b/>
        </w:rPr>
      </w:pPr>
    </w:p>
    <w:p w14:paraId="678F2DF2" w14:textId="77777777" w:rsidR="00396BA1" w:rsidRPr="007D4BCE" w:rsidRDefault="00396BA1" w:rsidP="007D4BCE">
      <w:pPr>
        <w:tabs>
          <w:tab w:val="left" w:pos="284"/>
        </w:tabs>
        <w:autoSpaceDE w:val="0"/>
        <w:autoSpaceDN w:val="0"/>
        <w:adjustRightInd w:val="0"/>
        <w:ind w:firstLine="567"/>
        <w:contextualSpacing/>
        <w:jc w:val="both"/>
      </w:pPr>
      <w:r w:rsidRPr="007D4BCE">
        <w:t>1.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AE29206" w14:textId="77777777" w:rsidR="00396BA1" w:rsidRPr="007D4BCE" w:rsidRDefault="00396BA1" w:rsidP="007D4BCE">
      <w:pPr>
        <w:tabs>
          <w:tab w:val="left" w:pos="284"/>
        </w:tabs>
        <w:autoSpaceDE w:val="0"/>
        <w:autoSpaceDN w:val="0"/>
        <w:adjustRightInd w:val="0"/>
        <w:ind w:firstLine="567"/>
        <w:contextualSpacing/>
        <w:jc w:val="both"/>
      </w:pPr>
      <w:r w:rsidRPr="007D4BCE">
        <w:t>2. Процедура закупки проводится в соответствии с Гражданским кодексом Российской Федерации, Федеральным законом от 26.07.2006 № 135-ФЗ «О защите конкуренции», Федеральным законом от 18.07.2011 № 223-ФЗ «О закупках товаров, работ, услуг отдельными видами юридических лиц» (далее – Федеральный закон № 223-ФЗ), Положением о закупках (размещено в единой информационной системе в сфере закупки товаров, работ, услуг – www.zakupki</w:t>
      </w:r>
      <w:r w:rsidR="007C1A58" w:rsidRPr="007D4BCE">
        <w:t>.gov.ru.) (далее – Положение</w:t>
      </w:r>
      <w:r w:rsidRPr="007D4BCE">
        <w:t>).</w:t>
      </w:r>
    </w:p>
    <w:p w14:paraId="6108ECB5" w14:textId="77777777" w:rsidR="00396BA1" w:rsidRPr="007D4BCE" w:rsidRDefault="00396BA1" w:rsidP="007D4BCE">
      <w:pPr>
        <w:ind w:firstLine="567"/>
        <w:contextualSpacing/>
        <w:jc w:val="both"/>
      </w:pPr>
      <w:r w:rsidRPr="007D4BCE">
        <w:t xml:space="preserve">3. Настоящий аукцион проводится в электронной форме в соответствии с регламентом и с использованием функционала электронной торговой площадки (оператор электронной торговой площадки): </w:t>
      </w:r>
      <w:r w:rsidRPr="007D4BCE">
        <w:rPr>
          <w:bCs/>
          <w:iCs/>
        </w:rPr>
        <w:t>Э</w:t>
      </w:r>
      <w:r w:rsidRPr="007D4BCE">
        <w:t>ТП «РАД» (далее – ЭТП, расположенной по адресу – http://</w:t>
      </w:r>
      <w:r w:rsidRPr="007D4BCE">
        <w:rPr>
          <w:lang w:val="en-US"/>
        </w:rPr>
        <w:t>tender</w:t>
      </w:r>
      <w:r w:rsidRPr="007D4BCE">
        <w:t>.</w:t>
      </w:r>
      <w:r w:rsidRPr="007D4BCE">
        <w:rPr>
          <w:lang w:val="en-US"/>
        </w:rPr>
        <w:t>lot</w:t>
      </w:r>
      <w:r w:rsidRPr="007D4BCE">
        <w:t>-</w:t>
      </w:r>
      <w:r w:rsidRPr="007D4BCE">
        <w:rPr>
          <w:lang w:val="en-US"/>
        </w:rPr>
        <w:t>online</w:t>
      </w:r>
      <w:r w:rsidRPr="007D4BCE">
        <w:t>.</w:t>
      </w:r>
      <w:proofErr w:type="spellStart"/>
      <w:r w:rsidRPr="007D4BCE">
        <w:t>ru</w:t>
      </w:r>
      <w:proofErr w:type="spellEnd"/>
      <w:r w:rsidRPr="007D4BCE">
        <w:t>).</w:t>
      </w:r>
    </w:p>
    <w:p w14:paraId="2E6DD7C3" w14:textId="77777777" w:rsidR="00396BA1" w:rsidRPr="007D4BCE" w:rsidRDefault="00396BA1" w:rsidP="007D4BCE">
      <w:pPr>
        <w:tabs>
          <w:tab w:val="left" w:pos="284"/>
        </w:tabs>
        <w:autoSpaceDE w:val="0"/>
        <w:autoSpaceDN w:val="0"/>
        <w:adjustRightInd w:val="0"/>
        <w:ind w:firstLine="567"/>
        <w:contextualSpacing/>
        <w:jc w:val="both"/>
      </w:pPr>
      <w:r w:rsidRPr="007D4BCE">
        <w:t>4. Заказчиком может быть установлен в документации приоритет товаров российского происхождения, работ, услуг, выполняемых, оказываемых российскими лицами, по отношению к товарам иностранного производства, работам, услугам, выполняемым, оказываемым иностранными лицами, с учетом таможенного законодательства Российской Федерации, а также особенности участия в закупке субъектов малого и среднего предпринимательства, в случаях и порядке, установленном законодательством Российской Федерации.</w:t>
      </w:r>
    </w:p>
    <w:p w14:paraId="46FB1EEB" w14:textId="77777777" w:rsidR="009A13AB" w:rsidRPr="007D4BCE" w:rsidRDefault="009A13AB" w:rsidP="007D4BCE">
      <w:pPr>
        <w:tabs>
          <w:tab w:val="left" w:pos="284"/>
        </w:tabs>
        <w:autoSpaceDE w:val="0"/>
        <w:autoSpaceDN w:val="0"/>
        <w:adjustRightInd w:val="0"/>
        <w:ind w:firstLine="567"/>
        <w:contextualSpacing/>
        <w:jc w:val="both"/>
        <w:rPr>
          <w:b/>
        </w:rPr>
      </w:pPr>
      <w:r w:rsidRPr="007D4BCE">
        <w:rPr>
          <w:b/>
        </w:rPr>
        <w:t>5. Требования к участникам аукциона.</w:t>
      </w:r>
    </w:p>
    <w:p w14:paraId="2ADDF75D" w14:textId="77777777" w:rsidR="009A13AB" w:rsidRPr="007D4BCE" w:rsidRDefault="009A13AB" w:rsidP="007D4BCE">
      <w:pPr>
        <w:widowControl w:val="0"/>
        <w:tabs>
          <w:tab w:val="left" w:pos="1538"/>
          <w:tab w:val="left" w:pos="1718"/>
        </w:tabs>
        <w:autoSpaceDE w:val="0"/>
        <w:autoSpaceDN w:val="0"/>
        <w:ind w:firstLine="567"/>
        <w:jc w:val="both"/>
      </w:pPr>
      <w:r w:rsidRPr="007D4BCE">
        <w:t>5.1. Устанавливаются следующие обязательные требования к участникам закупок:</w:t>
      </w:r>
      <w:r w:rsidRPr="007D4BCE">
        <w:rPr>
          <w:bCs/>
          <w:iCs/>
        </w:rPr>
        <w:t xml:space="preserve"> </w:t>
      </w:r>
    </w:p>
    <w:p w14:paraId="20676408" w14:textId="77777777" w:rsidR="009A13AB" w:rsidRPr="007D4BCE" w:rsidRDefault="009A13AB" w:rsidP="007D4BCE">
      <w:pPr>
        <w:widowControl w:val="0"/>
        <w:tabs>
          <w:tab w:val="left" w:pos="993"/>
        </w:tabs>
        <w:autoSpaceDE w:val="0"/>
        <w:autoSpaceDN w:val="0"/>
        <w:ind w:firstLine="567"/>
        <w:jc w:val="both"/>
      </w:pPr>
      <w:r w:rsidRPr="007D4BCE">
        <w:t>5.2.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7D4BCE">
        <w:rPr>
          <w:i/>
        </w:rPr>
        <w:t xml:space="preserve">Имеется в виду наличие у участника закупки соответствующих лицензий, сертификатов, допусков от саморегулируемых организаций, </w:t>
      </w:r>
      <w:proofErr w:type="spellStart"/>
      <w:r w:rsidRPr="007D4BCE">
        <w:rPr>
          <w:i/>
        </w:rPr>
        <w:t>сублицензионного</w:t>
      </w:r>
      <w:proofErr w:type="spellEnd"/>
      <w:r w:rsidRPr="007D4BCE">
        <w:rPr>
          <w:i/>
        </w:rPr>
        <w:t xml:space="preserve"> договора с правообладателем ПО и т.п</w:t>
      </w:r>
      <w:r w:rsidRPr="007D4BCE">
        <w:t>.).</w:t>
      </w:r>
    </w:p>
    <w:p w14:paraId="3975580E" w14:textId="77777777" w:rsidR="009A13AB" w:rsidRPr="007D4BCE" w:rsidRDefault="009A13AB" w:rsidP="007D4BCE">
      <w:pPr>
        <w:widowControl w:val="0"/>
        <w:tabs>
          <w:tab w:val="left" w:pos="1538"/>
          <w:tab w:val="left" w:pos="1718"/>
        </w:tabs>
        <w:autoSpaceDE w:val="0"/>
        <w:autoSpaceDN w:val="0"/>
        <w:ind w:firstLine="567"/>
        <w:jc w:val="both"/>
      </w:pPr>
      <w:r w:rsidRPr="007D4BCE">
        <w:rPr>
          <w:rFonts w:eastAsiaTheme="minorHAnsi"/>
          <w:bCs/>
        </w:rPr>
        <w:t xml:space="preserve">5.3.  </w:t>
      </w:r>
      <w:proofErr w:type="spellStart"/>
      <w:r w:rsidRPr="007D4BCE">
        <w:rPr>
          <w:rFonts w:eastAsiaTheme="minorHAnsi"/>
          <w:bCs/>
        </w:rPr>
        <w:t>непроведение</w:t>
      </w:r>
      <w:proofErr w:type="spellEnd"/>
      <w:r w:rsidRPr="007D4BCE">
        <w:rPr>
          <w:rFonts w:eastAsiaTheme="minorHAnsi"/>
          <w:bCs/>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BFE00F" w14:textId="77777777" w:rsidR="009A13AB" w:rsidRPr="007D4BCE" w:rsidRDefault="009A13AB" w:rsidP="007D4BCE">
      <w:pPr>
        <w:widowControl w:val="0"/>
        <w:tabs>
          <w:tab w:val="left" w:pos="1538"/>
          <w:tab w:val="left" w:pos="1718"/>
        </w:tabs>
        <w:autoSpaceDE w:val="0"/>
        <w:autoSpaceDN w:val="0"/>
        <w:ind w:firstLine="567"/>
        <w:jc w:val="both"/>
      </w:pPr>
      <w:r w:rsidRPr="007D4BCE">
        <w:rPr>
          <w:rFonts w:eastAsiaTheme="minorHAnsi"/>
          <w:bCs/>
        </w:rPr>
        <w:t xml:space="preserve">5.4.  </w:t>
      </w:r>
      <w:proofErr w:type="spellStart"/>
      <w:r w:rsidRPr="007D4BCE">
        <w:rPr>
          <w:rFonts w:eastAsiaTheme="minorHAnsi"/>
          <w:bCs/>
        </w:rPr>
        <w:t>неприостановление</w:t>
      </w:r>
      <w:proofErr w:type="spellEnd"/>
      <w:r w:rsidRPr="007D4BCE">
        <w:rPr>
          <w:rFonts w:eastAsiaTheme="minorHAnsi"/>
          <w:bCs/>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7D4BCE">
        <w:rPr>
          <w:rFonts w:eastAsiaTheme="minorHAnsi"/>
          <w:bCs/>
          <w:color w:val="000000" w:themeColor="text1"/>
        </w:rPr>
        <w:t>Кодексом</w:t>
      </w:r>
      <w:r w:rsidRPr="007D4BCE">
        <w:rPr>
          <w:rFonts w:eastAsiaTheme="minorHAnsi"/>
          <w:bCs/>
        </w:rPr>
        <w:t xml:space="preserve"> Российской Федерации об административных правонарушениях;</w:t>
      </w:r>
    </w:p>
    <w:p w14:paraId="0D038A86" w14:textId="77777777" w:rsidR="009A13AB" w:rsidRPr="007D4BCE" w:rsidRDefault="009A13AB" w:rsidP="007D4BCE">
      <w:pPr>
        <w:widowControl w:val="0"/>
        <w:tabs>
          <w:tab w:val="left" w:pos="1538"/>
          <w:tab w:val="left" w:pos="1718"/>
        </w:tabs>
        <w:autoSpaceDE w:val="0"/>
        <w:autoSpaceDN w:val="0"/>
        <w:ind w:firstLine="567"/>
        <w:jc w:val="both"/>
      </w:pPr>
      <w:r w:rsidRPr="007D4BCE">
        <w:rPr>
          <w:rFonts w:eastAsiaTheme="minorHAnsi"/>
          <w:bCs/>
        </w:rPr>
        <w:t>5.5.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BE5FFCF" w14:textId="77777777" w:rsidR="009A13AB" w:rsidRPr="007D4BCE" w:rsidRDefault="009A13AB" w:rsidP="007D4BCE">
      <w:pPr>
        <w:adjustRightInd w:val="0"/>
        <w:ind w:firstLine="540"/>
        <w:jc w:val="both"/>
        <w:rPr>
          <w:rFonts w:eastAsiaTheme="minorHAnsi"/>
          <w:bCs/>
        </w:rPr>
      </w:pPr>
      <w:r w:rsidRPr="007D4BCE">
        <w:rPr>
          <w:rFonts w:eastAsiaTheme="minorHAnsi"/>
          <w:bCs/>
        </w:rPr>
        <w:t xml:space="preserve">5.6.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w:t>
      </w:r>
      <w:r w:rsidRPr="007D4BCE">
        <w:rPr>
          <w:rFonts w:eastAsiaTheme="minorHAnsi"/>
          <w:bCs/>
        </w:rPr>
        <w:lastRenderedPageBreak/>
        <w:t xml:space="preserve">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sidRPr="007D4BCE">
        <w:rPr>
          <w:rFonts w:eastAsiaTheme="minorHAnsi"/>
          <w:bCs/>
          <w:color w:val="000000" w:themeColor="text1"/>
        </w:rPr>
        <w:t xml:space="preserve">статьями 289, </w:t>
      </w:r>
      <w:hyperlink r:id="rId11" w:history="1">
        <w:r w:rsidRPr="007D4BCE">
          <w:rPr>
            <w:rFonts w:eastAsiaTheme="minorHAnsi"/>
            <w:bCs/>
            <w:color w:val="000000" w:themeColor="text1"/>
          </w:rPr>
          <w:t>290</w:t>
        </w:r>
      </w:hyperlink>
      <w:r w:rsidRPr="007D4BCE">
        <w:rPr>
          <w:rFonts w:eastAsiaTheme="minorHAnsi"/>
          <w:bCs/>
          <w:color w:val="000000" w:themeColor="text1"/>
        </w:rPr>
        <w:t xml:space="preserve">, </w:t>
      </w:r>
      <w:hyperlink r:id="rId12" w:history="1">
        <w:r w:rsidRPr="007D4BCE">
          <w:rPr>
            <w:rFonts w:eastAsiaTheme="minorHAnsi"/>
            <w:bCs/>
            <w:color w:val="000000" w:themeColor="text1"/>
          </w:rPr>
          <w:t>291</w:t>
        </w:r>
      </w:hyperlink>
      <w:r w:rsidRPr="007D4BCE">
        <w:rPr>
          <w:rFonts w:eastAsiaTheme="minorHAnsi"/>
          <w:bCs/>
          <w:color w:val="000000" w:themeColor="text1"/>
        </w:rPr>
        <w:t>, 291.1</w:t>
      </w:r>
      <w:r w:rsidRPr="007D4BCE">
        <w:t xml:space="preserve"> </w:t>
      </w:r>
      <w:r w:rsidRPr="007D4BCE">
        <w:rPr>
          <w:rFonts w:eastAsiaTheme="minorHAnsi"/>
          <w:bCs/>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938CD5" w14:textId="77777777" w:rsidR="009A13AB" w:rsidRPr="007D4BCE" w:rsidRDefault="009A13AB" w:rsidP="007D4BCE">
      <w:pPr>
        <w:adjustRightInd w:val="0"/>
        <w:ind w:firstLine="540"/>
        <w:jc w:val="both"/>
        <w:rPr>
          <w:rFonts w:eastAsiaTheme="minorHAnsi"/>
          <w:bCs/>
        </w:rPr>
      </w:pPr>
      <w:r w:rsidRPr="007D4BCE">
        <w:rPr>
          <w:rFonts w:eastAsiaTheme="minorHAnsi"/>
          <w:bCs/>
        </w:rPr>
        <w:t xml:space="preserve">5.7.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7D4BCE">
        <w:rPr>
          <w:rFonts w:eastAsiaTheme="minorHAnsi"/>
          <w:bCs/>
          <w:color w:val="000000" w:themeColor="text1"/>
        </w:rPr>
        <w:t>статьей 19.28</w:t>
      </w:r>
      <w:r w:rsidRPr="007D4BCE">
        <w:rPr>
          <w:rFonts w:eastAsiaTheme="minorHAnsi"/>
          <w:bCs/>
        </w:rPr>
        <w:t xml:space="preserve"> Кодекса Российской Федерации об административных правонарушениях;</w:t>
      </w:r>
    </w:p>
    <w:p w14:paraId="348E78AF" w14:textId="77777777" w:rsidR="009A13AB" w:rsidRPr="007D4BCE" w:rsidRDefault="009A13AB" w:rsidP="007D4BCE">
      <w:pPr>
        <w:adjustRightInd w:val="0"/>
        <w:ind w:firstLine="540"/>
        <w:jc w:val="both"/>
        <w:rPr>
          <w:rFonts w:eastAsiaTheme="minorHAnsi"/>
          <w:bCs/>
        </w:rPr>
      </w:pPr>
      <w:bookmarkStart w:id="0" w:name="Par19"/>
      <w:bookmarkEnd w:id="0"/>
      <w:r w:rsidRPr="007D4BCE">
        <w:rPr>
          <w:rFonts w:eastAsiaTheme="minorHAnsi"/>
          <w:bCs/>
        </w:rPr>
        <w:t>5.8.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8B898FB" w14:textId="77777777" w:rsidR="009A13AB" w:rsidRPr="007D4BCE" w:rsidRDefault="009A13AB" w:rsidP="007D4BCE">
      <w:pPr>
        <w:adjustRightInd w:val="0"/>
        <w:ind w:firstLine="540"/>
        <w:jc w:val="both"/>
        <w:rPr>
          <w:rFonts w:eastAsiaTheme="minorHAnsi"/>
          <w:bCs/>
        </w:rPr>
      </w:pPr>
      <w:r w:rsidRPr="007D4BCE">
        <w:rPr>
          <w:rFonts w:eastAsiaTheme="minorHAnsi"/>
          <w:bCs/>
        </w:rPr>
        <w:t>5.9.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CD1B2FF" w14:textId="77777777" w:rsidR="009A13AB" w:rsidRPr="007D4BCE" w:rsidRDefault="009A13AB" w:rsidP="007D4BCE">
      <w:pPr>
        <w:adjustRightInd w:val="0"/>
        <w:ind w:firstLine="540"/>
        <w:jc w:val="both"/>
        <w:rPr>
          <w:rFonts w:eastAsiaTheme="minorHAnsi"/>
          <w:bCs/>
        </w:rPr>
      </w:pPr>
      <w:r w:rsidRPr="007D4BCE">
        <w:rPr>
          <w:rFonts w:eastAsiaTheme="minorHAnsi"/>
          <w:bCs/>
        </w:rPr>
        <w:t>5.10.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3CCA3FF" w14:textId="77777777" w:rsidR="00396BA1" w:rsidRPr="007D4BCE" w:rsidRDefault="009A13AB" w:rsidP="007D4BCE">
      <w:pPr>
        <w:tabs>
          <w:tab w:val="left" w:pos="284"/>
          <w:tab w:val="left" w:pos="9404"/>
        </w:tabs>
        <w:autoSpaceDE w:val="0"/>
        <w:autoSpaceDN w:val="0"/>
        <w:adjustRightInd w:val="0"/>
        <w:ind w:firstLine="567"/>
        <w:contextualSpacing/>
        <w:jc w:val="both"/>
        <w:rPr>
          <w:b/>
        </w:rPr>
      </w:pPr>
      <w:r w:rsidRPr="007D4BCE">
        <w:rPr>
          <w:b/>
        </w:rPr>
        <w:t>6. Требования, предъявляемые к заявке на участие в аукционе.</w:t>
      </w:r>
      <w:r w:rsidR="00396BA1" w:rsidRPr="007D4BCE">
        <w:rPr>
          <w:b/>
        </w:rPr>
        <w:tab/>
      </w:r>
    </w:p>
    <w:p w14:paraId="6CBC52CA" w14:textId="77777777" w:rsidR="00396BA1" w:rsidRPr="007D4BCE" w:rsidRDefault="00396BA1" w:rsidP="007D4BCE">
      <w:pPr>
        <w:tabs>
          <w:tab w:val="left" w:pos="1276"/>
        </w:tabs>
        <w:autoSpaceDE w:val="0"/>
        <w:autoSpaceDN w:val="0"/>
        <w:adjustRightInd w:val="0"/>
        <w:ind w:firstLine="567"/>
        <w:contextualSpacing/>
        <w:jc w:val="both"/>
      </w:pPr>
      <w:r w:rsidRPr="007D4BCE">
        <w:t>6.1.</w:t>
      </w:r>
      <w:r w:rsidRPr="007D4BCE">
        <w:tab/>
        <w:t xml:space="preserve">Заявка на участие в аукционе, подготовленная участником закупки, а также вся корреспонденция и документация, связанные с заявкой на участие в процедуре, которыми обмениваются участники закупки и организатор закупки, заказчик и оператор </w:t>
      </w:r>
      <w:r w:rsidR="00C95398" w:rsidRPr="007D4BCE">
        <w:t>Э</w:t>
      </w:r>
      <w:r w:rsidRPr="007D4BCE">
        <w:t xml:space="preserve">ТП, должны быть заполнены на русском языке.  </w:t>
      </w:r>
    </w:p>
    <w:p w14:paraId="0FC0F178" w14:textId="77777777" w:rsidR="00396BA1" w:rsidRPr="007D4BCE" w:rsidRDefault="00396BA1" w:rsidP="007D4BCE">
      <w:pPr>
        <w:tabs>
          <w:tab w:val="left" w:pos="1276"/>
        </w:tabs>
        <w:autoSpaceDE w:val="0"/>
        <w:autoSpaceDN w:val="0"/>
        <w:adjustRightInd w:val="0"/>
        <w:ind w:firstLine="567"/>
        <w:contextualSpacing/>
        <w:jc w:val="both"/>
      </w:pPr>
      <w:r w:rsidRPr="007D4BCE">
        <w:t>6.2.</w:t>
      </w:r>
      <w:r w:rsidRPr="007D4BCE">
        <w:tab/>
        <w:t>Заявка на участие в аукционе, приложения и документы к ней, подготовленные участником закупки оформляется в соответствии с приведенными формами</w:t>
      </w:r>
      <w:r w:rsidRPr="007D4BCE">
        <w:rPr>
          <w:rStyle w:val="aff8"/>
        </w:rPr>
        <w:footnoteReference w:id="1"/>
      </w:r>
      <w:r w:rsidRPr="007D4BCE">
        <w:t xml:space="preserve"> и должны иметь четкую печать текста, исправления в тексте документов не допускаются.</w:t>
      </w:r>
    </w:p>
    <w:p w14:paraId="77FC333A" w14:textId="77777777" w:rsidR="00396BA1" w:rsidRPr="007D4BCE" w:rsidRDefault="00396BA1" w:rsidP="007D4BCE">
      <w:pPr>
        <w:tabs>
          <w:tab w:val="left" w:pos="1276"/>
        </w:tabs>
        <w:autoSpaceDE w:val="0"/>
        <w:autoSpaceDN w:val="0"/>
        <w:adjustRightInd w:val="0"/>
        <w:ind w:firstLine="567"/>
        <w:contextualSpacing/>
        <w:jc w:val="both"/>
      </w:pPr>
      <w:r w:rsidRPr="007D4BCE">
        <w:t>6.3.</w:t>
      </w:r>
      <w:r w:rsidRPr="007D4BCE">
        <w:tab/>
        <w:t>Все формы заполняются по всем пунктам, в том числе путем замены символа «нижнее подчеркивание». В случае невозможности заполнения какого-либо пункта необходимо указать причину, по которой соответствующий пункт не может быть заполнен. В случае отсутствия каких-либо данных необходимо указать слово «нет».</w:t>
      </w:r>
    </w:p>
    <w:p w14:paraId="21461F79" w14:textId="77777777" w:rsidR="00396BA1" w:rsidRPr="007D4BCE" w:rsidRDefault="00396BA1" w:rsidP="007D4BCE">
      <w:pPr>
        <w:tabs>
          <w:tab w:val="left" w:pos="1276"/>
        </w:tabs>
        <w:autoSpaceDE w:val="0"/>
        <w:autoSpaceDN w:val="0"/>
        <w:adjustRightInd w:val="0"/>
        <w:ind w:firstLine="567"/>
        <w:contextualSpacing/>
        <w:jc w:val="both"/>
      </w:pPr>
      <w:r w:rsidRPr="007D4BCE">
        <w:t>6.4.</w:t>
      </w:r>
      <w:r w:rsidRPr="007D4BCE">
        <w:tab/>
        <w:t xml:space="preserve">Заявка, приложения и документы к ней предоставляются в электронной форме через </w:t>
      </w:r>
      <w:r w:rsidR="00C95398" w:rsidRPr="007D4BCE">
        <w:t>Э</w:t>
      </w:r>
      <w:r w:rsidRPr="007D4BCE">
        <w:t xml:space="preserve">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w:t>
      </w:r>
      <w:r w:rsidR="00361260" w:rsidRPr="007D4BCE">
        <w:t>Э</w:t>
      </w:r>
      <w:r w:rsidRPr="007D4BCE">
        <w:t xml:space="preserve">ТП в виде отдельного файла, при этом сканироваться документы должны после того, как они будут подписаны и заверены печатью (при ее наличии) организации. Все документы должны быть отсканированы в формате </w:t>
      </w:r>
      <w:proofErr w:type="spellStart"/>
      <w:r w:rsidRPr="007D4BCE">
        <w:t>Adobe</w:t>
      </w:r>
      <w:proofErr w:type="spellEnd"/>
      <w:r w:rsidRPr="007D4BCE">
        <w:t xml:space="preserve">, PDF и др.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и количество листов в документе (например, Лицензия № 2517 от 15.03.2017. 1л. </w:t>
      </w:r>
      <w:proofErr w:type="spellStart"/>
      <w:r w:rsidRPr="007D4BCE">
        <w:t>pdf</w:t>
      </w:r>
      <w:proofErr w:type="spellEnd"/>
      <w:r w:rsidRPr="007D4BCE">
        <w:t>).</w:t>
      </w:r>
    </w:p>
    <w:p w14:paraId="1A3231E9" w14:textId="77777777" w:rsidR="00396BA1" w:rsidRPr="007D4BCE" w:rsidRDefault="00396BA1" w:rsidP="007D4BCE">
      <w:pPr>
        <w:tabs>
          <w:tab w:val="left" w:pos="284"/>
          <w:tab w:val="left" w:pos="1276"/>
        </w:tabs>
        <w:autoSpaceDE w:val="0"/>
        <w:autoSpaceDN w:val="0"/>
        <w:adjustRightInd w:val="0"/>
        <w:ind w:firstLine="567"/>
        <w:contextualSpacing/>
        <w:jc w:val="both"/>
      </w:pPr>
      <w:r w:rsidRPr="007D4BCE">
        <w:lastRenderedPageBreak/>
        <w:t>6.5.</w:t>
      </w:r>
      <w:r w:rsidRPr="007D4BCE">
        <w:tab/>
        <w:t xml:space="preserve">Техническая ошибка — это грамматическая и/или арифметическая ошибка (опечатка, описка), не изменяющая суть и смысл документа и не приводящая к двойственному толкованию его содержания. </w:t>
      </w:r>
    </w:p>
    <w:p w14:paraId="12B18007" w14:textId="77777777" w:rsidR="00396BA1" w:rsidRPr="007D4BCE" w:rsidRDefault="00396BA1" w:rsidP="007D4BCE">
      <w:pPr>
        <w:tabs>
          <w:tab w:val="left" w:pos="284"/>
        </w:tabs>
        <w:autoSpaceDE w:val="0"/>
        <w:autoSpaceDN w:val="0"/>
        <w:adjustRightInd w:val="0"/>
        <w:ind w:firstLine="567"/>
        <w:contextualSpacing/>
        <w:jc w:val="both"/>
      </w:pPr>
      <w:r w:rsidRPr="007D4BCE">
        <w:t>В случае несоответствия данных, указанных в цифровом и буквенном эквиваленте, приоритет отдается буквенному. Однако несоответствие такого буквенного эквивалента итоговой цифре документа не является «технической ошибкой» и рассматривается как несоответствие заявки на участие в аукционе требованиям, установленным в документации об аукционе.</w:t>
      </w:r>
    </w:p>
    <w:p w14:paraId="3E8951DA" w14:textId="77777777" w:rsidR="00396BA1" w:rsidRPr="007D4BCE" w:rsidRDefault="00396BA1" w:rsidP="007D4BCE">
      <w:pPr>
        <w:tabs>
          <w:tab w:val="left" w:pos="284"/>
        </w:tabs>
        <w:autoSpaceDE w:val="0"/>
        <w:autoSpaceDN w:val="0"/>
        <w:adjustRightInd w:val="0"/>
        <w:ind w:firstLine="567"/>
        <w:contextualSpacing/>
        <w:jc w:val="both"/>
      </w:pPr>
      <w:r w:rsidRPr="007D4BCE">
        <w:t>Не является «технической ошибкой» наличие в заявке технической опечатки, описки, приводящей к искажению отдельного слова и/или части информации, способствующей ее двусмысленному толкованию, а также позволяющей индивидуализировать рассматриваемый словесный объект как отличный от исходного, содержащегося в заявке, сведениях и предложениях участника закупки.</w:t>
      </w:r>
    </w:p>
    <w:p w14:paraId="3515F2B6" w14:textId="77777777" w:rsidR="00396BA1" w:rsidRPr="007D4BCE" w:rsidRDefault="00396BA1" w:rsidP="007D4BCE">
      <w:pPr>
        <w:tabs>
          <w:tab w:val="left" w:pos="1134"/>
        </w:tabs>
        <w:autoSpaceDE w:val="0"/>
        <w:autoSpaceDN w:val="0"/>
        <w:adjustRightInd w:val="0"/>
        <w:ind w:firstLine="567"/>
        <w:contextualSpacing/>
        <w:jc w:val="both"/>
      </w:pPr>
      <w:r w:rsidRPr="007D4BCE">
        <w:rPr>
          <w:b/>
        </w:rPr>
        <w:t>7.</w:t>
      </w:r>
      <w:r w:rsidRPr="007D4BCE">
        <w:rPr>
          <w:b/>
        </w:rPr>
        <w:tab/>
        <w:t>Рассмотрение заявок на участие в аукционе</w:t>
      </w:r>
      <w:r w:rsidRPr="007D4BCE">
        <w:t xml:space="preserve">. </w:t>
      </w:r>
    </w:p>
    <w:p w14:paraId="260CF3C8" w14:textId="77777777" w:rsidR="00396BA1" w:rsidRPr="007D4BCE" w:rsidRDefault="00396BA1" w:rsidP="007D4BCE">
      <w:pPr>
        <w:adjustRightInd w:val="0"/>
        <w:ind w:firstLine="567"/>
        <w:jc w:val="both"/>
      </w:pPr>
      <w:r w:rsidRPr="007D4BCE">
        <w:t xml:space="preserve">7.1. </w:t>
      </w:r>
      <w:r w:rsidRPr="007D4BCE">
        <w:rPr>
          <w:bCs/>
        </w:rPr>
        <w:t>Комиссия по осуществлению закупок проверяет первые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w:t>
      </w:r>
      <w:r w:rsidRPr="007D4BCE">
        <w:t>.</w:t>
      </w:r>
    </w:p>
    <w:p w14:paraId="59F0F3F4" w14:textId="77777777" w:rsidR="00396BA1" w:rsidRPr="007D4BCE" w:rsidRDefault="00396BA1" w:rsidP="007D4BCE">
      <w:pPr>
        <w:ind w:firstLine="567"/>
        <w:jc w:val="both"/>
        <w:rPr>
          <w:bCs/>
        </w:rPr>
      </w:pPr>
      <w:r w:rsidRPr="007D4BCE">
        <w:rPr>
          <w:bCs/>
        </w:rPr>
        <w:t>7.2. Срок рассмотрения первых частей заявок на участие в аукционе не может превышать 7 (семи) дней со дня окончания срока подачи заявок на участие в аукционе.</w:t>
      </w:r>
    </w:p>
    <w:p w14:paraId="0BCBCF9B" w14:textId="77777777" w:rsidR="00396BA1" w:rsidRPr="007D4BCE" w:rsidRDefault="00396BA1" w:rsidP="007D4BCE">
      <w:pPr>
        <w:ind w:firstLine="567"/>
        <w:jc w:val="both"/>
        <w:rPr>
          <w:bCs/>
        </w:rPr>
      </w:pPr>
      <w:r w:rsidRPr="007D4BCE">
        <w:rPr>
          <w:bCs/>
        </w:rPr>
        <w:t xml:space="preserve">7.3.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w:t>
      </w:r>
    </w:p>
    <w:p w14:paraId="24E8195E" w14:textId="77777777" w:rsidR="00396BA1" w:rsidRPr="007D4BCE" w:rsidRDefault="00396BA1" w:rsidP="007D4BCE">
      <w:pPr>
        <w:ind w:firstLine="567"/>
        <w:jc w:val="both"/>
        <w:rPr>
          <w:bCs/>
        </w:rPr>
      </w:pPr>
      <w:r w:rsidRPr="007D4BCE">
        <w:rPr>
          <w:bCs/>
        </w:rPr>
        <w:t xml:space="preserve">7.4. На основании результатов рассмотрения первых частей заявок на участие в аукционе Комиссия по осуществлению закупок оформляет протокол рассмотрения заявок на участие в аукционе, который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w:t>
      </w:r>
    </w:p>
    <w:p w14:paraId="7721FD7E" w14:textId="77777777" w:rsidR="00396BA1" w:rsidRPr="007D4BCE" w:rsidRDefault="00396BA1" w:rsidP="007D4BCE">
      <w:pPr>
        <w:ind w:firstLine="567"/>
        <w:jc w:val="both"/>
        <w:rPr>
          <w:bCs/>
        </w:rPr>
      </w:pPr>
      <w:r w:rsidRPr="007D4BCE">
        <w:rPr>
          <w:bCs/>
        </w:rPr>
        <w:t>7.5. Указанный протокол в день окончания рассмотрения заявок на участие в аукционе направляется заказчиком оператору электронной площадки для его размещения.</w:t>
      </w:r>
    </w:p>
    <w:p w14:paraId="6E06BC83" w14:textId="77777777" w:rsidR="00396BA1" w:rsidRPr="007D4BCE" w:rsidRDefault="00396BA1" w:rsidP="007D4BCE">
      <w:pPr>
        <w:ind w:firstLine="567"/>
        <w:jc w:val="both"/>
        <w:rPr>
          <w:bCs/>
        </w:rPr>
      </w:pPr>
      <w:r w:rsidRPr="007D4BCE">
        <w:rPr>
          <w:bCs/>
        </w:rPr>
        <w:t>Сведения о Протоколе размещаются в единой информационной системе не позднее, чем через 3 (три) дня со дня подписания протокола.</w:t>
      </w:r>
    </w:p>
    <w:p w14:paraId="137AE39B" w14:textId="77777777" w:rsidR="00396BA1" w:rsidRPr="007D4BCE" w:rsidRDefault="00396BA1" w:rsidP="007D4BCE">
      <w:pPr>
        <w:ind w:firstLine="567"/>
        <w:jc w:val="both"/>
        <w:rPr>
          <w:b/>
          <w:bCs/>
        </w:rPr>
      </w:pPr>
      <w:r w:rsidRPr="007D4BCE">
        <w:rPr>
          <w:b/>
        </w:rPr>
        <w:t>8. Признание аукциона несостоявшимся и порядок заключения договора при несостоявшемся аукционе.</w:t>
      </w:r>
    </w:p>
    <w:p w14:paraId="6C7A6814" w14:textId="77777777" w:rsidR="00396BA1" w:rsidRPr="007D4BCE" w:rsidRDefault="00396BA1" w:rsidP="007D4BCE">
      <w:pPr>
        <w:adjustRightInd w:val="0"/>
        <w:ind w:firstLine="567"/>
        <w:jc w:val="both"/>
      </w:pPr>
      <w:r w:rsidRPr="007D4BCE">
        <w:t>8.1. Аукцион в электронной форме признаётся несостоявшимся, если: по окончании срока подачи заявок на участие в аукционе в электронной форме подана только одна заявка на участие в аукционе в электронной форме; не подано ни одной заявки;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принято решение о допуске к участию в аукционе в электронной форме, признании участником аукциона в электронной форме только одного участника закупки, подавшего заявку на участие в аукционе в электронной форме; по результатам этапов отбора только один участник закупки признан соответствующим требованиям документации о закупке.</w:t>
      </w:r>
    </w:p>
    <w:p w14:paraId="2EF7BF01" w14:textId="77777777" w:rsidR="00396BA1" w:rsidRPr="007D4BCE" w:rsidRDefault="00396BA1" w:rsidP="007D4BCE">
      <w:pPr>
        <w:adjustRightInd w:val="0"/>
        <w:ind w:firstLine="567"/>
        <w:jc w:val="both"/>
      </w:pPr>
      <w:r w:rsidRPr="007D4BCE">
        <w:t>8.2. Заказчик обязан заключить договор, если аукцион в электронной форме признан несостоявшимся по следующим основаниям:</w:t>
      </w:r>
    </w:p>
    <w:p w14:paraId="71674707" w14:textId="77777777" w:rsidR="00396BA1" w:rsidRPr="007D4BCE" w:rsidRDefault="00396BA1" w:rsidP="007D4BCE">
      <w:pPr>
        <w:adjustRightInd w:val="0"/>
        <w:ind w:firstLine="567"/>
        <w:jc w:val="both"/>
      </w:pPr>
      <w:r w:rsidRPr="007D4BCE">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14:paraId="221CC431" w14:textId="77777777" w:rsidR="00396BA1" w:rsidRPr="007D4BCE" w:rsidRDefault="00396BA1" w:rsidP="007D4BCE">
      <w:pPr>
        <w:adjustRightInd w:val="0"/>
        <w:ind w:firstLine="567"/>
        <w:jc w:val="both"/>
      </w:pPr>
      <w:r w:rsidRPr="007D4BCE">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14:paraId="449F4DF6" w14:textId="77777777" w:rsidR="00396BA1" w:rsidRPr="007D4BCE" w:rsidRDefault="00396BA1" w:rsidP="007D4BCE">
      <w:pPr>
        <w:adjustRightInd w:val="0"/>
        <w:ind w:firstLine="567"/>
        <w:jc w:val="both"/>
      </w:pPr>
      <w:r w:rsidRPr="007D4BCE">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14:paraId="2E7EBF1E" w14:textId="77777777" w:rsidR="00396BA1" w:rsidRPr="007D4BCE" w:rsidRDefault="00396BA1" w:rsidP="007D4BCE">
      <w:pPr>
        <w:adjustRightInd w:val="0"/>
        <w:ind w:firstLine="567"/>
        <w:jc w:val="both"/>
      </w:pPr>
      <w:r w:rsidRPr="007D4BCE">
        <w:t xml:space="preserve">8.3.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14:paraId="4F76B930" w14:textId="77777777" w:rsidR="00396BA1" w:rsidRPr="007D4BCE" w:rsidRDefault="00396BA1" w:rsidP="007D4BCE">
      <w:pPr>
        <w:adjustRightInd w:val="0"/>
        <w:ind w:firstLine="567"/>
        <w:jc w:val="both"/>
      </w:pPr>
      <w:r w:rsidRPr="007D4BCE">
        <w:lastRenderedPageBreak/>
        <w:t>- по результатам рассмотрения заявок на участие в аукционе в электронной форме были отклонены все поданные заявки;</w:t>
      </w:r>
    </w:p>
    <w:p w14:paraId="18AB57BB" w14:textId="77777777" w:rsidR="00396BA1" w:rsidRPr="007D4BCE" w:rsidRDefault="00396BA1" w:rsidP="007D4BCE">
      <w:pPr>
        <w:adjustRightInd w:val="0"/>
        <w:ind w:firstLine="567"/>
        <w:jc w:val="both"/>
      </w:pPr>
      <w:r w:rsidRPr="007D4BCE">
        <w:t xml:space="preserve">- по окончании срока подачи заявок на участие в аукционе в электронной форме не подано ни одной заявки. </w:t>
      </w:r>
    </w:p>
    <w:p w14:paraId="00516CFD" w14:textId="77777777" w:rsidR="00396BA1" w:rsidRPr="007D4BCE" w:rsidRDefault="00396BA1" w:rsidP="007D4BCE">
      <w:pPr>
        <w:rPr>
          <w:b/>
          <w:sz w:val="26"/>
          <w:szCs w:val="26"/>
        </w:rPr>
      </w:pPr>
      <w:r w:rsidRPr="007D4BCE">
        <w:rPr>
          <w:b/>
          <w:sz w:val="26"/>
          <w:szCs w:val="26"/>
        </w:rPr>
        <w:br w:type="page"/>
      </w:r>
    </w:p>
    <w:p w14:paraId="4ECEE766" w14:textId="77777777" w:rsidR="00DE0F4C" w:rsidRPr="007D4BCE" w:rsidRDefault="004625CA" w:rsidP="007D4BCE">
      <w:pPr>
        <w:rPr>
          <w:rFonts w:ascii="Roboto Slab" w:hAnsi="Roboto Slab"/>
          <w:b/>
        </w:rPr>
      </w:pPr>
      <w:r w:rsidRPr="007D4BCE">
        <w:rPr>
          <w:b/>
        </w:rPr>
        <w:lastRenderedPageBreak/>
        <w:t xml:space="preserve">РАЗДЕЛ </w:t>
      </w:r>
      <w:r w:rsidR="00BF3183" w:rsidRPr="007D4BCE">
        <w:rPr>
          <w:b/>
        </w:rPr>
        <w:t>2</w:t>
      </w:r>
      <w:r w:rsidRPr="007D4BCE">
        <w:rPr>
          <w:b/>
        </w:rPr>
        <w:t xml:space="preserve">. ИНФОРМАЦИЯ ПО </w:t>
      </w:r>
      <w:r w:rsidR="00C17338" w:rsidRPr="007D4BCE">
        <w:rPr>
          <w:b/>
        </w:rPr>
        <w:t>АУКЦИОНУ</w:t>
      </w:r>
      <w:r w:rsidR="00DE0F4C" w:rsidRPr="007D4BCE">
        <w:rPr>
          <w:b/>
        </w:rPr>
        <w:t xml:space="preserve"> В ЭЛЕКТРОННОЙ </w:t>
      </w:r>
      <w:proofErr w:type="gramStart"/>
      <w:r w:rsidR="00DE0F4C" w:rsidRPr="007D4BCE">
        <w:rPr>
          <w:b/>
        </w:rPr>
        <w:t xml:space="preserve">ФОРМЕ </w:t>
      </w:r>
      <w:r w:rsidR="00CA6CDD" w:rsidRPr="007D4BCE">
        <w:rPr>
          <w:b/>
        </w:rPr>
        <w:t xml:space="preserve"> </w:t>
      </w:r>
      <w:r w:rsidR="00DE0F4C" w:rsidRPr="007D4BCE">
        <w:rPr>
          <w:b/>
        </w:rPr>
        <w:t>(</w:t>
      </w:r>
      <w:proofErr w:type="gramEnd"/>
      <w:r w:rsidR="00DE0F4C" w:rsidRPr="007D4BCE">
        <w:rPr>
          <w:b/>
        </w:rPr>
        <w:t>информационная карта)</w:t>
      </w:r>
      <w:r w:rsidR="00DE0F4C" w:rsidRPr="007D4BCE">
        <w:rPr>
          <w:rFonts w:ascii="Roboto Slab" w:hAnsi="Roboto Slab"/>
          <w:b/>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73"/>
        <w:gridCol w:w="9282"/>
      </w:tblGrid>
      <w:tr w:rsidR="00DE0F4C" w:rsidRPr="007D4BCE" w14:paraId="358C4F9F" w14:textId="77777777" w:rsidTr="006352C3">
        <w:trPr>
          <w:trHeight w:val="141"/>
        </w:trPr>
        <w:tc>
          <w:tcPr>
            <w:tcW w:w="718" w:type="dxa"/>
            <w:shd w:val="clear" w:color="auto" w:fill="auto"/>
          </w:tcPr>
          <w:p w14:paraId="72900474" w14:textId="77777777" w:rsidR="00DE0F4C" w:rsidRPr="007D4BCE" w:rsidRDefault="00DE0F4C" w:rsidP="007D4BCE">
            <w:pPr>
              <w:jc w:val="both"/>
              <w:rPr>
                <w:b/>
              </w:rPr>
            </w:pPr>
            <w:r w:rsidRPr="007D4BCE">
              <w:rPr>
                <w:b/>
              </w:rPr>
              <w:t>1.</w:t>
            </w:r>
          </w:p>
        </w:tc>
        <w:tc>
          <w:tcPr>
            <w:tcW w:w="9455" w:type="dxa"/>
            <w:gridSpan w:val="2"/>
          </w:tcPr>
          <w:p w14:paraId="1A07BA8C" w14:textId="77777777" w:rsidR="00DE0F4C" w:rsidRPr="007D4BCE" w:rsidRDefault="00DE0F4C" w:rsidP="007D4BCE">
            <w:pPr>
              <w:jc w:val="both"/>
              <w:rPr>
                <w:b/>
              </w:rPr>
            </w:pPr>
            <w:r w:rsidRPr="007D4BCE">
              <w:rPr>
                <w:b/>
              </w:rPr>
              <w:t>Наименование, место нахождения, почтовый адрес, адрес электронной почты, номер контактного телефона, ответственное должностное лицо Заказчика,</w:t>
            </w:r>
            <w:r w:rsidR="00462A29" w:rsidRPr="007D4BCE">
              <w:rPr>
                <w:b/>
              </w:rPr>
              <w:t xml:space="preserve"> информация об отделе закупок</w:t>
            </w:r>
            <w:r w:rsidRPr="007D4BCE">
              <w:rPr>
                <w:b/>
              </w:rPr>
              <w:t xml:space="preserve"> Заказчика</w:t>
            </w:r>
          </w:p>
        </w:tc>
      </w:tr>
      <w:tr w:rsidR="00DE0F4C" w:rsidRPr="007D4BCE" w14:paraId="64025027" w14:textId="77777777" w:rsidTr="006352C3">
        <w:trPr>
          <w:trHeight w:val="141"/>
        </w:trPr>
        <w:tc>
          <w:tcPr>
            <w:tcW w:w="10173" w:type="dxa"/>
            <w:gridSpan w:val="3"/>
          </w:tcPr>
          <w:p w14:paraId="62D75A88" w14:textId="77777777" w:rsidR="00DE0F4C" w:rsidRPr="007D4BCE" w:rsidRDefault="00DE0F4C" w:rsidP="007D4BCE">
            <w:pPr>
              <w:ind w:firstLine="567"/>
              <w:jc w:val="both"/>
            </w:pPr>
            <w:r w:rsidRPr="007D4BCE">
              <w:t xml:space="preserve">Наименование Заказчика: </w:t>
            </w:r>
            <w:r w:rsidR="00590DF5" w:rsidRPr="007D4BCE">
              <w:t>Государственное</w:t>
            </w:r>
            <w:r w:rsidRPr="007D4BCE">
              <w:t xml:space="preserve"> унитарное </w:t>
            </w:r>
            <w:r w:rsidR="00590DF5" w:rsidRPr="007D4BCE">
              <w:t>предприятие Республики Башкортостан</w:t>
            </w:r>
            <w:r w:rsidR="00814F22" w:rsidRPr="007D4BCE">
              <w:t xml:space="preserve"> «</w:t>
            </w:r>
            <w:proofErr w:type="spellStart"/>
            <w:r w:rsidR="00814F22" w:rsidRPr="007D4BCE">
              <w:t>Уфаводоканал</w:t>
            </w:r>
            <w:proofErr w:type="spellEnd"/>
            <w:r w:rsidR="00814F22" w:rsidRPr="007D4BCE">
              <w:t>»</w:t>
            </w:r>
            <w:r w:rsidR="00590DF5" w:rsidRPr="007D4BCE">
              <w:t>.</w:t>
            </w:r>
          </w:p>
          <w:p w14:paraId="7AB8F017" w14:textId="77777777" w:rsidR="00DE0F4C" w:rsidRPr="007D4BCE" w:rsidRDefault="00DE0F4C" w:rsidP="007D4BCE">
            <w:pPr>
              <w:ind w:firstLine="567"/>
              <w:jc w:val="both"/>
            </w:pPr>
            <w:r w:rsidRPr="007D4BCE">
              <w:t>Место нахождения: 450098, Российская Федерация, Республика Башкортостан, г. Уфа, ул. Российская, 157/2.</w:t>
            </w:r>
          </w:p>
          <w:p w14:paraId="23DF96A5" w14:textId="77777777" w:rsidR="00DE0F4C" w:rsidRPr="007D4BCE" w:rsidRDefault="00DE0F4C" w:rsidP="007D4BCE">
            <w:pPr>
              <w:ind w:firstLine="567"/>
              <w:jc w:val="both"/>
            </w:pPr>
            <w:r w:rsidRPr="007D4BCE">
              <w:t>Почтовый адрес: 450098, Российская Федерация, Республика Башкортостан, г. Уфа, ул. Российская, 157/2.</w:t>
            </w:r>
          </w:p>
          <w:p w14:paraId="53A30E2F" w14:textId="77777777" w:rsidR="00DE0F4C" w:rsidRPr="007D4BCE" w:rsidRDefault="00DE0F4C" w:rsidP="007D4BCE">
            <w:pPr>
              <w:ind w:firstLine="567"/>
              <w:jc w:val="both"/>
            </w:pPr>
            <w:r w:rsidRPr="007D4BCE">
              <w:t>Номер контактного телефона: +7 (347) 279-08-35.</w:t>
            </w:r>
          </w:p>
          <w:p w14:paraId="3163FD89" w14:textId="77777777" w:rsidR="00DE0F4C" w:rsidRPr="007D4BCE" w:rsidRDefault="00DE0F4C" w:rsidP="007E43C7">
            <w:pPr>
              <w:ind w:firstLine="567"/>
              <w:jc w:val="both"/>
            </w:pPr>
            <w:r w:rsidRPr="007D4BCE">
              <w:t xml:space="preserve">Контактное </w:t>
            </w:r>
            <w:proofErr w:type="gramStart"/>
            <w:r w:rsidRPr="007D4BCE">
              <w:t>лицо:</w:t>
            </w:r>
            <w:r w:rsidR="007E43C7">
              <w:t xml:space="preserve"> </w:t>
            </w:r>
            <w:r w:rsidR="00A62617" w:rsidRPr="007D4BCE">
              <w:t xml:space="preserve"> </w:t>
            </w:r>
            <w:r w:rsidR="00FD7687" w:rsidRPr="007D4BCE">
              <w:t>Большакова</w:t>
            </w:r>
            <w:proofErr w:type="gramEnd"/>
            <w:r w:rsidR="00FD7687" w:rsidRPr="007D4BCE">
              <w:t xml:space="preserve"> Инна Сергеевна</w:t>
            </w:r>
            <w:r w:rsidR="007E43C7">
              <w:t>,</w:t>
            </w:r>
            <w:r w:rsidRPr="007D4BCE">
              <w:t xml:space="preserve"> </w:t>
            </w:r>
            <w:proofErr w:type="spellStart"/>
            <w:r w:rsidR="007E43C7" w:rsidRPr="007D4BCE">
              <w:t>Ахметьянова</w:t>
            </w:r>
            <w:proofErr w:type="spellEnd"/>
            <w:r w:rsidR="007E43C7" w:rsidRPr="007D4BCE">
              <w:t xml:space="preserve"> Алина </w:t>
            </w:r>
            <w:proofErr w:type="spellStart"/>
            <w:r w:rsidR="007E43C7" w:rsidRPr="007D4BCE">
              <w:t>Мунировна</w:t>
            </w:r>
            <w:proofErr w:type="spellEnd"/>
          </w:p>
        </w:tc>
      </w:tr>
      <w:tr w:rsidR="00DE0F4C" w:rsidRPr="007D4BCE" w14:paraId="5725BFA7" w14:textId="77777777" w:rsidTr="006352C3">
        <w:trPr>
          <w:trHeight w:val="141"/>
        </w:trPr>
        <w:tc>
          <w:tcPr>
            <w:tcW w:w="718" w:type="dxa"/>
            <w:shd w:val="clear" w:color="auto" w:fill="auto"/>
          </w:tcPr>
          <w:p w14:paraId="47C9CAC6" w14:textId="77777777" w:rsidR="00DE0F4C" w:rsidRPr="007D4BCE" w:rsidRDefault="00DE0F4C" w:rsidP="007D4BCE">
            <w:pPr>
              <w:jc w:val="both"/>
              <w:rPr>
                <w:b/>
              </w:rPr>
            </w:pPr>
            <w:r w:rsidRPr="007D4BCE">
              <w:rPr>
                <w:b/>
              </w:rPr>
              <w:t>2.</w:t>
            </w:r>
          </w:p>
        </w:tc>
        <w:tc>
          <w:tcPr>
            <w:tcW w:w="9455" w:type="dxa"/>
            <w:gridSpan w:val="2"/>
            <w:shd w:val="clear" w:color="auto" w:fill="auto"/>
          </w:tcPr>
          <w:p w14:paraId="2374E945" w14:textId="77777777" w:rsidR="00DE0F4C" w:rsidRPr="007D4BCE" w:rsidRDefault="00DE0F4C" w:rsidP="007D4BCE">
            <w:pPr>
              <w:jc w:val="both"/>
              <w:rPr>
                <w:b/>
              </w:rPr>
            </w:pPr>
            <w:r w:rsidRPr="007D4BCE">
              <w:rPr>
                <w:b/>
              </w:rPr>
              <w:t>Способ определения подрядчика (заказчика, исполнителя)</w:t>
            </w:r>
          </w:p>
        </w:tc>
      </w:tr>
      <w:tr w:rsidR="00DE0F4C" w:rsidRPr="007D4BCE" w14:paraId="61DCEE80" w14:textId="77777777" w:rsidTr="006352C3">
        <w:trPr>
          <w:trHeight w:val="166"/>
        </w:trPr>
        <w:tc>
          <w:tcPr>
            <w:tcW w:w="10173" w:type="dxa"/>
            <w:gridSpan w:val="3"/>
            <w:shd w:val="clear" w:color="auto" w:fill="auto"/>
          </w:tcPr>
          <w:p w14:paraId="5E363D5D" w14:textId="77777777" w:rsidR="005105E2" w:rsidRPr="007D4BCE" w:rsidRDefault="00C17338" w:rsidP="007D4BCE">
            <w:pPr>
              <w:ind w:firstLine="567"/>
              <w:jc w:val="both"/>
            </w:pPr>
            <w:r w:rsidRPr="007D4BCE">
              <w:t>Аукцион</w:t>
            </w:r>
            <w:r w:rsidR="004625CA" w:rsidRPr="007D4BCE">
              <w:t xml:space="preserve"> </w:t>
            </w:r>
            <w:r w:rsidRPr="007D4BCE">
              <w:t>в электронной форме (далее - аукцион)</w:t>
            </w:r>
          </w:p>
        </w:tc>
      </w:tr>
      <w:tr w:rsidR="00DE0F4C" w:rsidRPr="007D4BCE" w14:paraId="2185BDBA" w14:textId="77777777" w:rsidTr="006352C3">
        <w:trPr>
          <w:trHeight w:val="141"/>
        </w:trPr>
        <w:tc>
          <w:tcPr>
            <w:tcW w:w="718" w:type="dxa"/>
            <w:shd w:val="clear" w:color="auto" w:fill="auto"/>
          </w:tcPr>
          <w:p w14:paraId="73B69CE8" w14:textId="77777777" w:rsidR="00DE0F4C" w:rsidRPr="007D4BCE" w:rsidRDefault="00DE0F4C" w:rsidP="007D4BCE">
            <w:pPr>
              <w:jc w:val="both"/>
              <w:rPr>
                <w:b/>
              </w:rPr>
            </w:pPr>
            <w:r w:rsidRPr="007D4BCE">
              <w:rPr>
                <w:b/>
              </w:rPr>
              <w:t>3.</w:t>
            </w:r>
          </w:p>
        </w:tc>
        <w:tc>
          <w:tcPr>
            <w:tcW w:w="9455" w:type="dxa"/>
            <w:gridSpan w:val="2"/>
            <w:shd w:val="clear" w:color="auto" w:fill="auto"/>
          </w:tcPr>
          <w:p w14:paraId="3FAE6C83" w14:textId="77777777" w:rsidR="00DE0F4C" w:rsidRPr="007D4BCE" w:rsidRDefault="00DE0F4C" w:rsidP="007D4BCE">
            <w:pPr>
              <w:jc w:val="both"/>
              <w:rPr>
                <w:b/>
              </w:rPr>
            </w:pPr>
            <w:r w:rsidRPr="007D4BCE">
              <w:rPr>
                <w:b/>
              </w:rPr>
              <w:t xml:space="preserve">Адрес электронной площадки в информационно-телекоммуникационной сети «Интернет», на которой будет </w:t>
            </w:r>
            <w:proofErr w:type="gramStart"/>
            <w:r w:rsidRPr="007D4BCE">
              <w:rPr>
                <w:b/>
              </w:rPr>
              <w:t xml:space="preserve">проводиться </w:t>
            </w:r>
            <w:r w:rsidR="00A81D2A" w:rsidRPr="007D4BCE">
              <w:rPr>
                <w:b/>
              </w:rPr>
              <w:t xml:space="preserve"> </w:t>
            </w:r>
            <w:r w:rsidR="00C17338" w:rsidRPr="007D4BCE">
              <w:rPr>
                <w:b/>
              </w:rPr>
              <w:t>аукцион</w:t>
            </w:r>
            <w:proofErr w:type="gramEnd"/>
          </w:p>
        </w:tc>
      </w:tr>
      <w:tr w:rsidR="00DE0F4C" w:rsidRPr="007D4BCE" w14:paraId="6CD2FC7F" w14:textId="77777777" w:rsidTr="006352C3">
        <w:trPr>
          <w:trHeight w:val="141"/>
        </w:trPr>
        <w:tc>
          <w:tcPr>
            <w:tcW w:w="10173" w:type="dxa"/>
            <w:gridSpan w:val="3"/>
          </w:tcPr>
          <w:p w14:paraId="22CC3DC6" w14:textId="77777777" w:rsidR="00785791" w:rsidRPr="007D4BCE" w:rsidRDefault="00785791" w:rsidP="007D4BCE">
            <w:pPr>
              <w:ind w:firstLine="567"/>
              <w:jc w:val="both"/>
            </w:pPr>
            <w:r w:rsidRPr="007D4BCE">
              <w:t xml:space="preserve">Проведение аукциона обеспечивается оператором электронной площадки: </w:t>
            </w:r>
          </w:p>
          <w:p w14:paraId="106A870F" w14:textId="77777777" w:rsidR="00785791" w:rsidRPr="007D4BCE" w:rsidRDefault="00785791" w:rsidP="007D4BCE">
            <w:pPr>
              <w:ind w:firstLine="567"/>
              <w:jc w:val="both"/>
            </w:pPr>
            <w:r w:rsidRPr="007D4BCE">
              <w:rPr>
                <w:shd w:val="clear" w:color="auto" w:fill="FFFFFF"/>
              </w:rPr>
              <w:t>Акционерное общество «Российский аукционный дом»</w:t>
            </w:r>
            <w:r w:rsidRPr="007D4BCE">
              <w:t xml:space="preserve"> (АО «РАД») (адрес электронной почты: </w:t>
            </w:r>
            <w:r w:rsidRPr="007D4BCE">
              <w:rPr>
                <w:rStyle w:val="affff1"/>
                <w:b w:val="0"/>
                <w:bdr w:val="none" w:sz="0" w:space="0" w:color="auto" w:frame="1"/>
                <w:shd w:val="clear" w:color="auto" w:fill="FFFFFF"/>
              </w:rPr>
              <w:t>info@lot-online.ru</w:t>
            </w:r>
            <w:r w:rsidRPr="007D4BCE">
              <w:t xml:space="preserve">). </w:t>
            </w:r>
          </w:p>
          <w:p w14:paraId="61CC11C7" w14:textId="77777777" w:rsidR="00DE0F4C" w:rsidRPr="007D4BCE" w:rsidRDefault="00785791" w:rsidP="007D4BCE">
            <w:pPr>
              <w:ind w:firstLine="567"/>
              <w:jc w:val="both"/>
            </w:pPr>
            <w:r w:rsidRPr="007D4BCE">
              <w:t>Сайт (адрес) электронной площадки в информационно-телекоммуникационной сети «Интернет», на котором проводятся торги: http://</w:t>
            </w:r>
            <w:r w:rsidRPr="007D4BCE">
              <w:rPr>
                <w:lang w:val="en-US"/>
              </w:rPr>
              <w:t>tender</w:t>
            </w:r>
            <w:r w:rsidRPr="007D4BCE">
              <w:t>.</w:t>
            </w:r>
            <w:r w:rsidRPr="007D4BCE">
              <w:rPr>
                <w:lang w:val="en-US"/>
              </w:rPr>
              <w:t>lot</w:t>
            </w:r>
            <w:r w:rsidRPr="007D4BCE">
              <w:t>-</w:t>
            </w:r>
            <w:r w:rsidRPr="007D4BCE">
              <w:rPr>
                <w:lang w:val="en-US"/>
              </w:rPr>
              <w:t>online</w:t>
            </w:r>
            <w:r w:rsidRPr="007D4BCE">
              <w:t>.ru</w:t>
            </w:r>
          </w:p>
        </w:tc>
      </w:tr>
      <w:tr w:rsidR="00DE0F4C" w:rsidRPr="007D4BCE" w14:paraId="53ADA8C9" w14:textId="77777777" w:rsidTr="006352C3">
        <w:trPr>
          <w:trHeight w:val="101"/>
        </w:trPr>
        <w:tc>
          <w:tcPr>
            <w:tcW w:w="718" w:type="dxa"/>
            <w:shd w:val="clear" w:color="auto" w:fill="auto"/>
          </w:tcPr>
          <w:p w14:paraId="752D81FB" w14:textId="77777777" w:rsidR="00DE0F4C" w:rsidRPr="007D4BCE" w:rsidRDefault="00DE0F4C" w:rsidP="007D4BCE">
            <w:pPr>
              <w:jc w:val="both"/>
              <w:rPr>
                <w:b/>
              </w:rPr>
            </w:pPr>
            <w:r w:rsidRPr="007D4BCE">
              <w:rPr>
                <w:b/>
              </w:rPr>
              <w:t>4.</w:t>
            </w:r>
          </w:p>
        </w:tc>
        <w:tc>
          <w:tcPr>
            <w:tcW w:w="9455" w:type="dxa"/>
            <w:gridSpan w:val="2"/>
            <w:shd w:val="clear" w:color="auto" w:fill="auto"/>
          </w:tcPr>
          <w:p w14:paraId="6DE05F1C" w14:textId="77777777" w:rsidR="00DE0F4C" w:rsidRPr="007D4BCE" w:rsidRDefault="00CA6CDD" w:rsidP="007D4BCE">
            <w:pPr>
              <w:jc w:val="both"/>
              <w:rPr>
                <w:b/>
              </w:rPr>
            </w:pPr>
            <w:r w:rsidRPr="007D4BCE">
              <w:rPr>
                <w:b/>
              </w:rPr>
              <w:t xml:space="preserve">Наименование </w:t>
            </w:r>
            <w:r w:rsidR="00DE0F4C" w:rsidRPr="007D4BCE">
              <w:rPr>
                <w:b/>
              </w:rPr>
              <w:t xml:space="preserve">объекта закупки </w:t>
            </w:r>
          </w:p>
        </w:tc>
      </w:tr>
      <w:tr w:rsidR="00DE0F4C" w:rsidRPr="007D4BCE" w14:paraId="70968E4C" w14:textId="77777777" w:rsidTr="006352C3">
        <w:trPr>
          <w:trHeight w:val="141"/>
        </w:trPr>
        <w:tc>
          <w:tcPr>
            <w:tcW w:w="10173" w:type="dxa"/>
            <w:gridSpan w:val="3"/>
          </w:tcPr>
          <w:p w14:paraId="48310B59" w14:textId="77777777" w:rsidR="0097367F" w:rsidRPr="00B47018" w:rsidRDefault="00DE0F4C" w:rsidP="00B47018">
            <w:pPr>
              <w:pStyle w:val="affd"/>
              <w:widowControl/>
              <w:ind w:firstLine="567"/>
              <w:jc w:val="both"/>
              <w:rPr>
                <w:rFonts w:ascii="Times New Roman" w:hAnsi="Times New Roman"/>
                <w:b/>
                <w:lang w:val="ru-RU"/>
              </w:rPr>
            </w:pPr>
            <w:r w:rsidRPr="00B47018">
              <w:rPr>
                <w:rFonts w:ascii="Times New Roman" w:hAnsi="Times New Roman"/>
                <w:lang w:val="ru-RU"/>
              </w:rPr>
              <w:t xml:space="preserve">Наименование объекта закупки (предмет </w:t>
            </w:r>
            <w:r w:rsidR="004B46F2" w:rsidRPr="00B47018">
              <w:rPr>
                <w:rFonts w:ascii="Times New Roman" w:hAnsi="Times New Roman"/>
                <w:lang w:val="ru-RU"/>
              </w:rPr>
              <w:t>Договора</w:t>
            </w:r>
            <w:r w:rsidR="0094089B" w:rsidRPr="00B47018">
              <w:rPr>
                <w:rFonts w:ascii="Times New Roman" w:hAnsi="Times New Roman"/>
                <w:lang w:val="ru-RU"/>
              </w:rPr>
              <w:t>):</w:t>
            </w:r>
            <w:r w:rsidR="00A83F10" w:rsidRPr="00B47018">
              <w:rPr>
                <w:rFonts w:ascii="Times New Roman" w:hAnsi="Times New Roman"/>
                <w:b/>
                <w:lang w:val="ru-RU"/>
              </w:rPr>
              <w:t xml:space="preserve"> </w:t>
            </w:r>
            <w:r w:rsidR="0097367F" w:rsidRPr="00B47018">
              <w:rPr>
                <w:rFonts w:ascii="Times New Roman" w:hAnsi="Times New Roman"/>
                <w:b/>
                <w:lang w:val="ru-RU"/>
              </w:rPr>
              <w:t>«</w:t>
            </w:r>
            <w:r w:rsidR="0035534A" w:rsidRPr="00B47018">
              <w:rPr>
                <w:rFonts w:ascii="Times New Roman" w:hAnsi="Times New Roman"/>
                <w:lang w:val="ru-RU"/>
              </w:rPr>
              <w:t>Оказание услуг по разработке, сопровождению и согласованию экологической документации с получением комплексного экологического разрешения (КЭР) для ГУП РБ «</w:t>
            </w:r>
            <w:proofErr w:type="spellStart"/>
            <w:r w:rsidR="0035534A" w:rsidRPr="00B47018">
              <w:rPr>
                <w:rFonts w:ascii="Times New Roman" w:hAnsi="Times New Roman"/>
                <w:lang w:val="ru-RU"/>
              </w:rPr>
              <w:t>Уфаводоканал</w:t>
            </w:r>
            <w:proofErr w:type="spellEnd"/>
            <w:r w:rsidR="0035534A" w:rsidRPr="00B47018">
              <w:rPr>
                <w:rFonts w:ascii="Times New Roman" w:hAnsi="Times New Roman"/>
                <w:lang w:val="ru-RU"/>
              </w:rPr>
              <w:t>» Участок очистки №1 цеха очистки воды службы ОСК</w:t>
            </w:r>
            <w:r w:rsidR="00000200" w:rsidRPr="00B47018">
              <w:rPr>
                <w:rFonts w:ascii="Times New Roman" w:hAnsi="Times New Roman"/>
                <w:b/>
                <w:lang w:val="ru-RU"/>
              </w:rPr>
              <w:t>»</w:t>
            </w:r>
            <w:r w:rsidR="00C76CA1" w:rsidRPr="00B47018">
              <w:rPr>
                <w:rFonts w:ascii="Times New Roman" w:hAnsi="Times New Roman"/>
                <w:b/>
                <w:lang w:val="ru-RU"/>
              </w:rPr>
              <w:t>.</w:t>
            </w:r>
          </w:p>
          <w:p w14:paraId="1C8D377E" w14:textId="77777777" w:rsidR="00DE0F4C" w:rsidRPr="007D4BCE" w:rsidRDefault="00DE0F4C" w:rsidP="007D4BCE">
            <w:pPr>
              <w:ind w:firstLine="567"/>
              <w:jc w:val="both"/>
              <w:rPr>
                <w:iCs/>
              </w:rPr>
            </w:pPr>
            <w:r w:rsidRPr="007D4BCE">
              <w:t xml:space="preserve">Описание объекта закупки и условия Договора содержатся в ОПИСАНИИ ОБЪЕКТА ЗАКУПКИ (Раздел </w:t>
            </w:r>
            <w:r w:rsidR="00F81E97" w:rsidRPr="007D4BCE">
              <w:t>4</w:t>
            </w:r>
            <w:r w:rsidRPr="007D4BCE">
              <w:t xml:space="preserve"> на</w:t>
            </w:r>
            <w:r w:rsidR="00A81D2A" w:rsidRPr="007D4BCE">
              <w:t xml:space="preserve">стоящей документации по </w:t>
            </w:r>
            <w:r w:rsidR="00C17338" w:rsidRPr="007D4BCE">
              <w:t>аукциону</w:t>
            </w:r>
            <w:r w:rsidRPr="007D4BCE">
              <w:t xml:space="preserve">) и ПРОЕКТЕ </w:t>
            </w:r>
            <w:r w:rsidR="00BF3183" w:rsidRPr="007D4BCE">
              <w:t xml:space="preserve">ДОГОВОРА </w:t>
            </w:r>
            <w:r w:rsidRPr="007D4BCE">
              <w:t>(Раздел</w:t>
            </w:r>
            <w:r w:rsidR="00BF3183" w:rsidRPr="007D4BCE">
              <w:t xml:space="preserve"> </w:t>
            </w:r>
            <w:r w:rsidR="00F81E97" w:rsidRPr="007D4BCE">
              <w:t>5</w:t>
            </w:r>
            <w:r w:rsidRPr="007D4BCE">
              <w:t xml:space="preserve"> на</w:t>
            </w:r>
            <w:r w:rsidR="00A81D2A" w:rsidRPr="007D4BCE">
              <w:t xml:space="preserve">стоящей </w:t>
            </w:r>
            <w:proofErr w:type="gramStart"/>
            <w:r w:rsidR="00A81D2A" w:rsidRPr="007D4BCE">
              <w:t>документации  по</w:t>
            </w:r>
            <w:proofErr w:type="gramEnd"/>
            <w:r w:rsidR="00A81D2A" w:rsidRPr="007D4BCE">
              <w:t xml:space="preserve"> </w:t>
            </w:r>
            <w:r w:rsidR="00C17338" w:rsidRPr="007D4BCE">
              <w:t>аукциону</w:t>
            </w:r>
            <w:r w:rsidRPr="007D4BCE">
              <w:t>).</w:t>
            </w:r>
          </w:p>
        </w:tc>
      </w:tr>
      <w:tr w:rsidR="00DE0F4C" w:rsidRPr="007D4BCE" w14:paraId="38CFE794" w14:textId="77777777" w:rsidTr="006352C3">
        <w:trPr>
          <w:trHeight w:val="141"/>
        </w:trPr>
        <w:tc>
          <w:tcPr>
            <w:tcW w:w="718" w:type="dxa"/>
            <w:shd w:val="clear" w:color="auto" w:fill="auto"/>
          </w:tcPr>
          <w:p w14:paraId="5ADDFC48" w14:textId="77777777" w:rsidR="00DE0F4C" w:rsidRPr="007D4BCE" w:rsidRDefault="00DE0F4C" w:rsidP="007D4BCE">
            <w:pPr>
              <w:jc w:val="both"/>
              <w:rPr>
                <w:b/>
              </w:rPr>
            </w:pPr>
            <w:r w:rsidRPr="007D4BCE">
              <w:rPr>
                <w:b/>
              </w:rPr>
              <w:t>5.</w:t>
            </w:r>
          </w:p>
        </w:tc>
        <w:tc>
          <w:tcPr>
            <w:tcW w:w="9455" w:type="dxa"/>
            <w:gridSpan w:val="2"/>
            <w:shd w:val="clear" w:color="auto" w:fill="auto"/>
          </w:tcPr>
          <w:p w14:paraId="11244DF8" w14:textId="77777777" w:rsidR="00DE0F4C" w:rsidRPr="007D4BCE" w:rsidRDefault="00DE0F4C" w:rsidP="007D4BCE">
            <w:pPr>
              <w:jc w:val="both"/>
              <w:rPr>
                <w:b/>
              </w:rPr>
            </w:pPr>
            <w:r w:rsidRPr="007D4BCE">
              <w:rPr>
                <w:b/>
              </w:rPr>
              <w:t>Сведения о количестве и месте доставки товара, являющегося предметом Договора, месте выполнения работы или оказания услуги, являющихся предметом Договора</w:t>
            </w:r>
          </w:p>
        </w:tc>
      </w:tr>
      <w:tr w:rsidR="00DE0F4C" w:rsidRPr="007D4BCE" w14:paraId="1BCBB4B1" w14:textId="77777777" w:rsidTr="006352C3">
        <w:trPr>
          <w:trHeight w:val="141"/>
        </w:trPr>
        <w:tc>
          <w:tcPr>
            <w:tcW w:w="10173" w:type="dxa"/>
            <w:gridSpan w:val="3"/>
          </w:tcPr>
          <w:p w14:paraId="1AF3F35B" w14:textId="77777777" w:rsidR="00DE0F4C" w:rsidRPr="007D4BCE" w:rsidRDefault="00DE0F4C" w:rsidP="007D4BCE">
            <w:pPr>
              <w:ind w:firstLine="567"/>
              <w:jc w:val="both"/>
            </w:pPr>
            <w:r w:rsidRPr="007D4BCE">
              <w:t xml:space="preserve">В соответствии с ОПИСАНИЕМ ОБЪЕКТА ЗАКУПКИ (Раздел </w:t>
            </w:r>
            <w:r w:rsidR="00F81E97" w:rsidRPr="007D4BCE">
              <w:t>4</w:t>
            </w:r>
            <w:r w:rsidRPr="007D4BCE">
              <w:t xml:space="preserve"> на</w:t>
            </w:r>
            <w:r w:rsidR="00A81D2A" w:rsidRPr="007D4BCE">
              <w:t xml:space="preserve">стоящей документации по </w:t>
            </w:r>
            <w:r w:rsidR="007D5BDE" w:rsidRPr="007D4BCE">
              <w:t>аукциону</w:t>
            </w:r>
            <w:r w:rsidRPr="007D4BCE">
              <w:t xml:space="preserve">) и ПРОЕКТОМ ДОГОВОРА (Раздел </w:t>
            </w:r>
            <w:r w:rsidR="00F81E97" w:rsidRPr="007D4BCE">
              <w:t>5</w:t>
            </w:r>
            <w:r w:rsidRPr="007D4BCE">
              <w:t xml:space="preserve"> на</w:t>
            </w:r>
            <w:r w:rsidR="00A81D2A" w:rsidRPr="007D4BCE">
              <w:t xml:space="preserve">стоящей </w:t>
            </w:r>
            <w:r w:rsidR="00B14A5A" w:rsidRPr="007D4BCE">
              <w:t xml:space="preserve">документации по </w:t>
            </w:r>
            <w:r w:rsidR="007D5BDE" w:rsidRPr="007D4BCE">
              <w:t>аукциону</w:t>
            </w:r>
            <w:r w:rsidRPr="007D4BCE">
              <w:t>).</w:t>
            </w:r>
          </w:p>
        </w:tc>
      </w:tr>
      <w:tr w:rsidR="00DE0F4C" w:rsidRPr="007D4BCE" w14:paraId="33422615" w14:textId="77777777" w:rsidTr="006352C3">
        <w:trPr>
          <w:trHeight w:val="141"/>
        </w:trPr>
        <w:tc>
          <w:tcPr>
            <w:tcW w:w="718" w:type="dxa"/>
            <w:shd w:val="clear" w:color="auto" w:fill="auto"/>
          </w:tcPr>
          <w:p w14:paraId="70DF9A7A" w14:textId="77777777" w:rsidR="00DE0F4C" w:rsidRPr="007D4BCE" w:rsidRDefault="00DE0F4C" w:rsidP="007D4BCE">
            <w:pPr>
              <w:jc w:val="both"/>
              <w:rPr>
                <w:b/>
              </w:rPr>
            </w:pPr>
            <w:r w:rsidRPr="007D4BCE">
              <w:rPr>
                <w:b/>
              </w:rPr>
              <w:t>6.</w:t>
            </w:r>
          </w:p>
        </w:tc>
        <w:tc>
          <w:tcPr>
            <w:tcW w:w="9455" w:type="dxa"/>
            <w:gridSpan w:val="2"/>
          </w:tcPr>
          <w:p w14:paraId="4D3632A8" w14:textId="77777777" w:rsidR="00DE0F4C" w:rsidRPr="007D4BCE" w:rsidRDefault="00DE0F4C" w:rsidP="007D4BCE">
            <w:pPr>
              <w:jc w:val="both"/>
              <w:rPr>
                <w:b/>
              </w:rPr>
            </w:pPr>
            <w:r w:rsidRPr="007D4BCE">
              <w:rPr>
                <w:b/>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DE0F4C" w:rsidRPr="007D4BCE" w14:paraId="3CA6FEB5" w14:textId="77777777" w:rsidTr="006352C3">
        <w:trPr>
          <w:trHeight w:val="141"/>
        </w:trPr>
        <w:tc>
          <w:tcPr>
            <w:tcW w:w="10173" w:type="dxa"/>
            <w:gridSpan w:val="3"/>
          </w:tcPr>
          <w:p w14:paraId="0BBBBF4F" w14:textId="77777777" w:rsidR="00DE0F4C" w:rsidRPr="007D4BCE" w:rsidRDefault="00DE0F4C" w:rsidP="007D4BCE">
            <w:pPr>
              <w:ind w:firstLine="567"/>
              <w:jc w:val="both"/>
            </w:pPr>
            <w:r w:rsidRPr="007D4BCE">
              <w:t>В случае если Заказчиком предусмотрены указанные требования, они содержатся в ОПИСАНИИ ОБЪЕКТА ЗАКУПКИ (Раздел</w:t>
            </w:r>
            <w:r w:rsidR="00BF3183" w:rsidRPr="007D4BCE">
              <w:t xml:space="preserve"> </w:t>
            </w:r>
            <w:r w:rsidR="00F81E97" w:rsidRPr="007D4BCE">
              <w:t>4</w:t>
            </w:r>
            <w:r w:rsidRPr="007D4BCE">
              <w:t xml:space="preserve"> настоящей документации </w:t>
            </w:r>
            <w:r w:rsidR="00B14A5A" w:rsidRPr="007D4BCE">
              <w:t xml:space="preserve">по </w:t>
            </w:r>
            <w:r w:rsidR="007D5BDE" w:rsidRPr="007D4BCE">
              <w:t>аукциону</w:t>
            </w:r>
            <w:r w:rsidRPr="007D4BCE">
              <w:t xml:space="preserve">) и ПРОЕКТЕ ДОГОВОРА (Раздел </w:t>
            </w:r>
            <w:r w:rsidR="00F81E97" w:rsidRPr="007D4BCE">
              <w:t>5</w:t>
            </w:r>
            <w:r w:rsidRPr="007D4BCE">
              <w:t xml:space="preserve"> на</w:t>
            </w:r>
            <w:r w:rsidR="00B14A5A" w:rsidRPr="007D4BCE">
              <w:t xml:space="preserve">стоящей документации по </w:t>
            </w:r>
            <w:r w:rsidR="007D5BDE" w:rsidRPr="007D4BCE">
              <w:t>аукциону</w:t>
            </w:r>
            <w:r w:rsidRPr="007D4BCE">
              <w:t>).</w:t>
            </w:r>
          </w:p>
        </w:tc>
      </w:tr>
      <w:tr w:rsidR="00DE0F4C" w:rsidRPr="007D4BCE" w14:paraId="0A935501" w14:textId="77777777" w:rsidTr="006352C3">
        <w:trPr>
          <w:trHeight w:val="141"/>
        </w:trPr>
        <w:tc>
          <w:tcPr>
            <w:tcW w:w="718" w:type="dxa"/>
            <w:shd w:val="clear" w:color="auto" w:fill="auto"/>
          </w:tcPr>
          <w:p w14:paraId="6D864AC1" w14:textId="77777777" w:rsidR="00DE0F4C" w:rsidRPr="007D4BCE" w:rsidRDefault="00DE0F4C" w:rsidP="007D4BCE">
            <w:pPr>
              <w:jc w:val="both"/>
              <w:rPr>
                <w:b/>
              </w:rPr>
            </w:pPr>
            <w:r w:rsidRPr="007D4BCE">
              <w:rPr>
                <w:b/>
              </w:rPr>
              <w:t>7.</w:t>
            </w:r>
          </w:p>
        </w:tc>
        <w:tc>
          <w:tcPr>
            <w:tcW w:w="9455" w:type="dxa"/>
            <w:gridSpan w:val="2"/>
          </w:tcPr>
          <w:p w14:paraId="53EEC89F" w14:textId="77777777" w:rsidR="00DE0F4C" w:rsidRPr="007D4BCE" w:rsidRDefault="005105E2" w:rsidP="007D4BCE">
            <w:pPr>
              <w:jc w:val="both"/>
              <w:rPr>
                <w:b/>
              </w:rPr>
            </w:pPr>
            <w:r w:rsidRPr="007D4BCE">
              <w:rPr>
                <w:b/>
              </w:rPr>
              <w:t>Место, условия и с</w:t>
            </w:r>
            <w:r w:rsidR="00DE0F4C" w:rsidRPr="007D4BCE">
              <w:rPr>
                <w:b/>
              </w:rPr>
              <w:t xml:space="preserve">роки </w:t>
            </w:r>
            <w:r w:rsidRPr="007D4BCE">
              <w:rPr>
                <w:b/>
              </w:rPr>
              <w:t xml:space="preserve">(периоды) </w:t>
            </w:r>
            <w:r w:rsidR="00DE0F4C" w:rsidRPr="007D4BCE">
              <w:rPr>
                <w:b/>
              </w:rPr>
              <w:t xml:space="preserve">поставки товара, </w:t>
            </w:r>
            <w:r w:rsidRPr="007D4BCE">
              <w:rPr>
                <w:b/>
              </w:rPr>
              <w:t>выполнения работы, оказания услуги</w:t>
            </w:r>
          </w:p>
        </w:tc>
      </w:tr>
      <w:tr w:rsidR="00DE0F4C" w:rsidRPr="007D4BCE" w14:paraId="576825A9" w14:textId="77777777" w:rsidTr="006352C3">
        <w:trPr>
          <w:trHeight w:val="141"/>
        </w:trPr>
        <w:tc>
          <w:tcPr>
            <w:tcW w:w="10173" w:type="dxa"/>
            <w:gridSpan w:val="3"/>
          </w:tcPr>
          <w:p w14:paraId="5130C7A7" w14:textId="77777777" w:rsidR="00DE0F4C" w:rsidRPr="007D4BCE" w:rsidRDefault="00DE0F4C" w:rsidP="007D4BCE">
            <w:pPr>
              <w:ind w:firstLine="567"/>
              <w:jc w:val="both"/>
            </w:pPr>
            <w:r w:rsidRPr="007D4BCE">
              <w:t xml:space="preserve">В соответствии с ОПИСАНИЕМ ОБЪЕКТА ЗАКУПКИ (Раздел </w:t>
            </w:r>
            <w:r w:rsidR="00F81E97" w:rsidRPr="007D4BCE">
              <w:t>4</w:t>
            </w:r>
            <w:r w:rsidRPr="007D4BCE">
              <w:t xml:space="preserve"> настоящей </w:t>
            </w:r>
            <w:proofErr w:type="gramStart"/>
            <w:r w:rsidRPr="007D4BCE">
              <w:t>документации</w:t>
            </w:r>
            <w:r w:rsidR="00484D9C" w:rsidRPr="007D4BCE">
              <w:t xml:space="preserve">  по</w:t>
            </w:r>
            <w:proofErr w:type="gramEnd"/>
            <w:r w:rsidR="00484D9C" w:rsidRPr="007D4BCE">
              <w:t xml:space="preserve"> </w:t>
            </w:r>
            <w:r w:rsidR="009227FD" w:rsidRPr="007D4BCE">
              <w:t>аукциону</w:t>
            </w:r>
            <w:r w:rsidRPr="007D4BCE">
              <w:t xml:space="preserve">) и ПРОЕКТОМ ДОГОВОРА (Раздел </w:t>
            </w:r>
            <w:r w:rsidR="00F81E97" w:rsidRPr="007D4BCE">
              <w:t>5</w:t>
            </w:r>
            <w:r w:rsidRPr="007D4BCE">
              <w:t xml:space="preserve"> на</w:t>
            </w:r>
            <w:r w:rsidR="00B14A5A" w:rsidRPr="007D4BCE">
              <w:t xml:space="preserve">стоящей документации по </w:t>
            </w:r>
            <w:r w:rsidR="009227FD" w:rsidRPr="007D4BCE">
              <w:t>аукциону</w:t>
            </w:r>
            <w:r w:rsidRPr="007D4BCE">
              <w:t>).</w:t>
            </w:r>
          </w:p>
        </w:tc>
      </w:tr>
      <w:tr w:rsidR="00DE0F4C" w:rsidRPr="007D4BCE" w14:paraId="60193552" w14:textId="77777777" w:rsidTr="006352C3">
        <w:trPr>
          <w:trHeight w:val="141"/>
        </w:trPr>
        <w:tc>
          <w:tcPr>
            <w:tcW w:w="718" w:type="dxa"/>
            <w:shd w:val="clear" w:color="auto" w:fill="auto"/>
          </w:tcPr>
          <w:p w14:paraId="5179B5FC" w14:textId="77777777" w:rsidR="00DE0F4C" w:rsidRPr="007D4BCE" w:rsidRDefault="00DE0F4C" w:rsidP="007D4BCE">
            <w:pPr>
              <w:jc w:val="both"/>
              <w:rPr>
                <w:b/>
              </w:rPr>
            </w:pPr>
            <w:r w:rsidRPr="007D4BCE">
              <w:rPr>
                <w:b/>
              </w:rPr>
              <w:t>8.</w:t>
            </w:r>
          </w:p>
        </w:tc>
        <w:tc>
          <w:tcPr>
            <w:tcW w:w="9455" w:type="dxa"/>
            <w:gridSpan w:val="2"/>
          </w:tcPr>
          <w:p w14:paraId="45476C79" w14:textId="77777777" w:rsidR="00DE0F4C" w:rsidRPr="007D4BCE" w:rsidRDefault="00DE0F4C" w:rsidP="007D4BCE">
            <w:pPr>
              <w:jc w:val="both"/>
              <w:rPr>
                <w:b/>
              </w:rPr>
            </w:pPr>
            <w:r w:rsidRPr="007D4BCE">
              <w:rPr>
                <w:b/>
              </w:rPr>
              <w:t>Источник финансирования</w:t>
            </w:r>
          </w:p>
        </w:tc>
      </w:tr>
      <w:tr w:rsidR="00DE0F4C" w:rsidRPr="007D4BCE" w14:paraId="4DF351A7" w14:textId="77777777" w:rsidTr="006352C3">
        <w:trPr>
          <w:trHeight w:val="141"/>
        </w:trPr>
        <w:tc>
          <w:tcPr>
            <w:tcW w:w="10173" w:type="dxa"/>
            <w:gridSpan w:val="3"/>
          </w:tcPr>
          <w:p w14:paraId="421F830D" w14:textId="77777777" w:rsidR="00B85833" w:rsidRPr="007D4BCE" w:rsidRDefault="00DE0F4C" w:rsidP="007D4BCE">
            <w:pPr>
              <w:ind w:firstLine="567"/>
              <w:jc w:val="both"/>
            </w:pPr>
            <w:r w:rsidRPr="007D4BCE">
              <w:t xml:space="preserve">Собственные средства </w:t>
            </w:r>
            <w:r w:rsidR="00590DF5" w:rsidRPr="007D4BCE">
              <w:t>ГУП РБ</w:t>
            </w:r>
            <w:r w:rsidRPr="007D4BCE">
              <w:t xml:space="preserve"> «</w:t>
            </w:r>
            <w:proofErr w:type="spellStart"/>
            <w:r w:rsidRPr="007D4BCE">
              <w:t>Уфаводоканал</w:t>
            </w:r>
            <w:proofErr w:type="spellEnd"/>
            <w:r w:rsidRPr="007D4BCE">
              <w:t>».</w:t>
            </w:r>
          </w:p>
        </w:tc>
      </w:tr>
      <w:tr w:rsidR="00DE0F4C" w:rsidRPr="007D4BCE" w14:paraId="3D27CCF4" w14:textId="77777777" w:rsidTr="006352C3">
        <w:trPr>
          <w:trHeight w:val="141"/>
        </w:trPr>
        <w:tc>
          <w:tcPr>
            <w:tcW w:w="718" w:type="dxa"/>
            <w:shd w:val="clear" w:color="auto" w:fill="auto"/>
          </w:tcPr>
          <w:p w14:paraId="0A905BE6" w14:textId="77777777" w:rsidR="00DE0F4C" w:rsidRPr="007D4BCE" w:rsidRDefault="00DE0F4C" w:rsidP="007D4BCE">
            <w:pPr>
              <w:jc w:val="both"/>
              <w:rPr>
                <w:b/>
              </w:rPr>
            </w:pPr>
            <w:r w:rsidRPr="007D4BCE">
              <w:rPr>
                <w:b/>
              </w:rPr>
              <w:t>9.</w:t>
            </w:r>
          </w:p>
        </w:tc>
        <w:tc>
          <w:tcPr>
            <w:tcW w:w="9455" w:type="dxa"/>
            <w:gridSpan w:val="2"/>
          </w:tcPr>
          <w:p w14:paraId="5F222D11" w14:textId="77777777" w:rsidR="00DE0F4C" w:rsidRPr="007D4BCE" w:rsidRDefault="00DE0F4C" w:rsidP="007D4BCE">
            <w:pPr>
              <w:jc w:val="both"/>
              <w:rPr>
                <w:b/>
              </w:rPr>
            </w:pPr>
            <w:r w:rsidRPr="007D4BCE">
              <w:rPr>
                <w:b/>
              </w:rPr>
              <w:t>Начальная (максимальная) цена Договора</w:t>
            </w:r>
          </w:p>
        </w:tc>
      </w:tr>
      <w:tr w:rsidR="00DE0F4C" w:rsidRPr="007D4BCE" w14:paraId="1EFE5799" w14:textId="77777777" w:rsidTr="006352C3">
        <w:trPr>
          <w:trHeight w:val="141"/>
        </w:trPr>
        <w:tc>
          <w:tcPr>
            <w:tcW w:w="10173" w:type="dxa"/>
            <w:gridSpan w:val="3"/>
          </w:tcPr>
          <w:p w14:paraId="3AEE7612" w14:textId="77777777" w:rsidR="001473E4" w:rsidRDefault="00ED1706" w:rsidP="007D4BCE">
            <w:pPr>
              <w:tabs>
                <w:tab w:val="left" w:pos="0"/>
              </w:tabs>
              <w:ind w:firstLine="567"/>
              <w:jc w:val="both"/>
            </w:pPr>
            <w:r w:rsidRPr="007D4BCE">
              <w:t xml:space="preserve">Начальная (максимальная) цена Договора составляет: </w:t>
            </w:r>
            <w:r w:rsidR="0035534A" w:rsidRPr="0035534A">
              <w:t>3 730 926,66 руб. (Три миллиона семьсот тридцать тысяч девятьсот двадцать шесть рублей 66 копеек)</w:t>
            </w:r>
            <w:r w:rsidR="001473E4">
              <w:t>.</w:t>
            </w:r>
            <w:r w:rsidR="001473E4" w:rsidRPr="007E43C7">
              <w:t xml:space="preserve"> </w:t>
            </w:r>
          </w:p>
          <w:p w14:paraId="69346AAD" w14:textId="77777777" w:rsidR="0035534A" w:rsidRDefault="0035534A" w:rsidP="0035534A">
            <w:pPr>
              <w:tabs>
                <w:tab w:val="left" w:pos="993"/>
              </w:tabs>
              <w:ind w:firstLine="426"/>
              <w:jc w:val="both"/>
              <w:rPr>
                <w:color w:val="000000"/>
              </w:rPr>
            </w:pPr>
            <w:r w:rsidRPr="00BF2702">
              <w:rPr>
                <w:snapToGrid w:val="0"/>
              </w:rPr>
              <w:t xml:space="preserve">Цена указана с учетом уплаты налогов и других обязательных платежей, всех затрат и </w:t>
            </w:r>
            <w:r w:rsidRPr="00BF2702">
              <w:rPr>
                <w:snapToGrid w:val="0"/>
              </w:rPr>
              <w:lastRenderedPageBreak/>
              <w:t>расходов, предусмотренных</w:t>
            </w:r>
            <w:r w:rsidRPr="00BF2702">
              <w:rPr>
                <w:color w:val="000000"/>
              </w:rPr>
              <w:t xml:space="preserve"> условиями исполнения </w:t>
            </w:r>
            <w:r w:rsidRPr="00BF2702">
              <w:rPr>
                <w:snapToGrid w:val="0"/>
              </w:rPr>
              <w:t>Договора</w:t>
            </w:r>
            <w:r w:rsidRPr="00BF2702">
              <w:rPr>
                <w:color w:val="000000"/>
              </w:rPr>
              <w:t>.</w:t>
            </w:r>
          </w:p>
          <w:p w14:paraId="1AED5C65" w14:textId="77777777" w:rsidR="00DE0F4C" w:rsidRPr="001473E4" w:rsidRDefault="00DE0F4C" w:rsidP="007D4BCE">
            <w:pPr>
              <w:tabs>
                <w:tab w:val="left" w:pos="0"/>
              </w:tabs>
              <w:ind w:firstLine="567"/>
              <w:jc w:val="both"/>
            </w:pPr>
          </w:p>
        </w:tc>
      </w:tr>
      <w:tr w:rsidR="007A27AA" w:rsidRPr="007D4BCE" w14:paraId="5188B86E" w14:textId="77777777" w:rsidTr="006352C3">
        <w:trPr>
          <w:trHeight w:val="141"/>
        </w:trPr>
        <w:tc>
          <w:tcPr>
            <w:tcW w:w="718" w:type="dxa"/>
            <w:shd w:val="clear" w:color="auto" w:fill="auto"/>
          </w:tcPr>
          <w:p w14:paraId="1E73584F" w14:textId="77777777" w:rsidR="007A27AA" w:rsidRPr="007D4BCE" w:rsidRDefault="007A27AA" w:rsidP="007D4BCE">
            <w:pPr>
              <w:jc w:val="both"/>
              <w:rPr>
                <w:b/>
              </w:rPr>
            </w:pPr>
            <w:r w:rsidRPr="007D4BCE">
              <w:rPr>
                <w:b/>
              </w:rPr>
              <w:lastRenderedPageBreak/>
              <w:t>10.</w:t>
            </w:r>
          </w:p>
        </w:tc>
        <w:tc>
          <w:tcPr>
            <w:tcW w:w="9455" w:type="dxa"/>
            <w:gridSpan w:val="2"/>
          </w:tcPr>
          <w:p w14:paraId="4A0F8C5D" w14:textId="77777777" w:rsidR="007A27AA" w:rsidRPr="007D4BCE" w:rsidRDefault="007A27AA" w:rsidP="007D4BCE">
            <w:pPr>
              <w:jc w:val="both"/>
              <w:rPr>
                <w:b/>
              </w:rPr>
            </w:pPr>
            <w:r w:rsidRPr="007D4BCE">
              <w:rPr>
                <w:b/>
              </w:rPr>
              <w:t>Обоснование начальной (максимальной) цены Договора</w:t>
            </w:r>
          </w:p>
        </w:tc>
      </w:tr>
      <w:tr w:rsidR="00200FF0" w:rsidRPr="007D4BCE" w14:paraId="0DCF8A0F" w14:textId="77777777" w:rsidTr="006352C3">
        <w:trPr>
          <w:trHeight w:val="141"/>
        </w:trPr>
        <w:tc>
          <w:tcPr>
            <w:tcW w:w="10173" w:type="dxa"/>
            <w:gridSpan w:val="3"/>
            <w:shd w:val="clear" w:color="auto" w:fill="auto"/>
          </w:tcPr>
          <w:p w14:paraId="05183C57" w14:textId="77777777" w:rsidR="00200FF0" w:rsidRPr="007D4BCE" w:rsidRDefault="00200FF0" w:rsidP="007D4BCE">
            <w:pPr>
              <w:ind w:firstLine="567"/>
              <w:jc w:val="both"/>
              <w:rPr>
                <w:b/>
              </w:rPr>
            </w:pPr>
            <w:r w:rsidRPr="007D4BCE">
              <w:t>Обоснование начальной (максимальной) цены Договора приведено в Разделе 6 настоящей документации по аукциону.</w:t>
            </w:r>
          </w:p>
        </w:tc>
      </w:tr>
      <w:tr w:rsidR="007A27AA" w:rsidRPr="007D4BCE" w14:paraId="618263CB" w14:textId="77777777" w:rsidTr="006352C3">
        <w:trPr>
          <w:trHeight w:val="141"/>
        </w:trPr>
        <w:tc>
          <w:tcPr>
            <w:tcW w:w="718" w:type="dxa"/>
            <w:shd w:val="clear" w:color="auto" w:fill="auto"/>
          </w:tcPr>
          <w:p w14:paraId="6DF01A9E" w14:textId="77777777" w:rsidR="007A27AA" w:rsidRPr="007D4BCE" w:rsidRDefault="00200FF0" w:rsidP="007D4BCE">
            <w:pPr>
              <w:jc w:val="both"/>
              <w:rPr>
                <w:b/>
              </w:rPr>
            </w:pPr>
            <w:r w:rsidRPr="007D4BCE">
              <w:rPr>
                <w:b/>
              </w:rPr>
              <w:t>1</w:t>
            </w:r>
            <w:r w:rsidR="007A27AA" w:rsidRPr="007D4BCE">
              <w:rPr>
                <w:b/>
              </w:rPr>
              <w:t>1.</w:t>
            </w:r>
          </w:p>
        </w:tc>
        <w:tc>
          <w:tcPr>
            <w:tcW w:w="9455" w:type="dxa"/>
            <w:gridSpan w:val="2"/>
          </w:tcPr>
          <w:p w14:paraId="2F3A0FF1" w14:textId="77777777" w:rsidR="007A27AA" w:rsidRPr="007D4BCE" w:rsidRDefault="00081925" w:rsidP="007D4BCE">
            <w:pPr>
              <w:jc w:val="both"/>
              <w:rPr>
                <w:b/>
              </w:rPr>
            </w:pPr>
            <w:r w:rsidRPr="007D4BCE">
              <w:rPr>
                <w:b/>
              </w:rPr>
              <w:t>Форма, сроки и порядок оплаты</w:t>
            </w:r>
          </w:p>
        </w:tc>
      </w:tr>
      <w:tr w:rsidR="00200FF0" w:rsidRPr="007D4BCE" w14:paraId="3A0AE3D1" w14:textId="77777777" w:rsidTr="006352C3">
        <w:trPr>
          <w:trHeight w:val="838"/>
        </w:trPr>
        <w:tc>
          <w:tcPr>
            <w:tcW w:w="10173" w:type="dxa"/>
            <w:gridSpan w:val="3"/>
            <w:shd w:val="clear" w:color="auto" w:fill="auto"/>
          </w:tcPr>
          <w:p w14:paraId="623B5B61" w14:textId="77777777" w:rsidR="0035534A" w:rsidRDefault="0035534A" w:rsidP="0035534A">
            <w:pPr>
              <w:shd w:val="clear" w:color="auto" w:fill="FFFFFF"/>
              <w:tabs>
                <w:tab w:val="left" w:pos="851"/>
                <w:tab w:val="left" w:pos="2455"/>
              </w:tabs>
              <w:ind w:firstLine="426"/>
              <w:jc w:val="both"/>
            </w:pPr>
            <w:r w:rsidRPr="00591764">
              <w:t xml:space="preserve">Оплата по </w:t>
            </w:r>
            <w:r w:rsidRPr="00591764">
              <w:rPr>
                <w:snapToGrid w:val="0"/>
              </w:rPr>
              <w:t>Договору</w:t>
            </w:r>
            <w:r w:rsidRPr="00591764">
              <w:t xml:space="preserve"> осуществляется Заказчиком в форме безналичного расчета</w:t>
            </w:r>
            <w:r>
              <w:t xml:space="preserve"> поэтапно:</w:t>
            </w:r>
          </w:p>
          <w:p w14:paraId="1A2D8304" w14:textId="77777777" w:rsidR="0035534A" w:rsidRDefault="0035534A" w:rsidP="0035534A">
            <w:pPr>
              <w:shd w:val="clear" w:color="auto" w:fill="FFFFFF"/>
              <w:tabs>
                <w:tab w:val="left" w:pos="851"/>
                <w:tab w:val="left" w:pos="2455"/>
              </w:tabs>
              <w:ind w:firstLine="426"/>
              <w:jc w:val="both"/>
            </w:pPr>
            <w:r>
              <w:t>I этап оплаты – 30% от суммы договора в течение 15 рабочих дней с момента подписания Сторонами промежуточного Акта оказания Услуг после выполнения I-II этапов согласно Приложения №3.</w:t>
            </w:r>
          </w:p>
          <w:p w14:paraId="5F07DDB5" w14:textId="77777777" w:rsidR="0035534A" w:rsidRDefault="0035534A" w:rsidP="0035534A">
            <w:pPr>
              <w:shd w:val="clear" w:color="auto" w:fill="FFFFFF"/>
              <w:tabs>
                <w:tab w:val="left" w:pos="851"/>
                <w:tab w:val="left" w:pos="2455"/>
              </w:tabs>
              <w:ind w:firstLine="426"/>
              <w:jc w:val="both"/>
            </w:pPr>
            <w:r>
              <w:t>II этап оплаты – 30% от суммы договора в течение 15 рабочих дней с момента подписания Сторонами промежуточного Акта оказания Услуг после выполнения III-IV этапов согласно Приложения №3.</w:t>
            </w:r>
          </w:p>
          <w:p w14:paraId="4BD15DDE" w14:textId="77777777" w:rsidR="00200FF0" w:rsidRPr="007D4BCE" w:rsidRDefault="0035534A" w:rsidP="00B47018">
            <w:pPr>
              <w:shd w:val="clear" w:color="auto" w:fill="FFFFFF"/>
              <w:tabs>
                <w:tab w:val="left" w:pos="851"/>
                <w:tab w:val="left" w:pos="2455"/>
              </w:tabs>
              <w:ind w:firstLine="426"/>
              <w:jc w:val="both"/>
            </w:pPr>
            <w:r w:rsidRPr="0077460E">
              <w:t>III этап оплаты – окончательный расчет в течение 15 рабочих дней после полного оказани</w:t>
            </w:r>
            <w:r>
              <w:t>я Услуг</w:t>
            </w:r>
            <w:r w:rsidRPr="0077460E">
              <w:t xml:space="preserve"> согласно Приложения №3, включая устранение выявленных в процессе приемки замечаний и недостатков и передачи Заказчику экологической документации согласно Приложения №1.</w:t>
            </w:r>
          </w:p>
        </w:tc>
      </w:tr>
      <w:tr w:rsidR="007A27AA" w:rsidRPr="007D4BCE" w14:paraId="03A90F1C" w14:textId="77777777" w:rsidTr="006352C3">
        <w:trPr>
          <w:trHeight w:val="141"/>
        </w:trPr>
        <w:tc>
          <w:tcPr>
            <w:tcW w:w="718" w:type="dxa"/>
            <w:shd w:val="clear" w:color="auto" w:fill="auto"/>
          </w:tcPr>
          <w:p w14:paraId="4ED29E6B" w14:textId="77777777" w:rsidR="007A27AA" w:rsidRPr="007D4BCE" w:rsidRDefault="007A27AA" w:rsidP="007D4BCE">
            <w:pPr>
              <w:jc w:val="both"/>
              <w:rPr>
                <w:b/>
              </w:rPr>
            </w:pPr>
            <w:r w:rsidRPr="007D4BCE">
              <w:rPr>
                <w:b/>
              </w:rPr>
              <w:t>11.</w:t>
            </w:r>
            <w:r w:rsidR="00CA7BF4" w:rsidRPr="007D4BCE">
              <w:rPr>
                <w:b/>
              </w:rPr>
              <w:t>1</w:t>
            </w:r>
          </w:p>
        </w:tc>
        <w:tc>
          <w:tcPr>
            <w:tcW w:w="9455" w:type="dxa"/>
            <w:gridSpan w:val="2"/>
          </w:tcPr>
          <w:p w14:paraId="01145261" w14:textId="77777777" w:rsidR="007A27AA" w:rsidRPr="007D4BCE" w:rsidRDefault="007A27AA" w:rsidP="007D4BCE">
            <w:pPr>
              <w:jc w:val="both"/>
              <w:rPr>
                <w:b/>
              </w:rPr>
            </w:pPr>
            <w:r w:rsidRPr="007D4BCE">
              <w:rPr>
                <w:b/>
              </w:rPr>
              <w:t>Информация о валюте, используемой для формирования цены Договора и расчетов с подрядчиками (заказчиками, исполнителями)</w:t>
            </w:r>
          </w:p>
        </w:tc>
      </w:tr>
      <w:tr w:rsidR="007A27AA" w:rsidRPr="007D4BCE" w14:paraId="53D74CCF" w14:textId="77777777" w:rsidTr="006352C3">
        <w:trPr>
          <w:trHeight w:val="75"/>
        </w:trPr>
        <w:tc>
          <w:tcPr>
            <w:tcW w:w="10173" w:type="dxa"/>
            <w:gridSpan w:val="3"/>
          </w:tcPr>
          <w:p w14:paraId="07B55DAC" w14:textId="77777777" w:rsidR="007A27AA" w:rsidRPr="007D4BCE" w:rsidRDefault="007A27AA" w:rsidP="007D4BCE">
            <w:pPr>
              <w:ind w:firstLine="567"/>
              <w:jc w:val="both"/>
            </w:pPr>
            <w:r w:rsidRPr="007D4BCE">
              <w:t>Рубль Российской Федерации.</w:t>
            </w:r>
          </w:p>
        </w:tc>
      </w:tr>
      <w:tr w:rsidR="007A27AA" w:rsidRPr="007D4BCE" w14:paraId="6ED746A4" w14:textId="77777777" w:rsidTr="006352C3">
        <w:trPr>
          <w:trHeight w:val="141"/>
        </w:trPr>
        <w:tc>
          <w:tcPr>
            <w:tcW w:w="718" w:type="dxa"/>
            <w:shd w:val="clear" w:color="auto" w:fill="auto"/>
          </w:tcPr>
          <w:p w14:paraId="05AA7A0D" w14:textId="77777777" w:rsidR="007A27AA" w:rsidRPr="007D4BCE" w:rsidRDefault="007A27AA" w:rsidP="007D4BCE">
            <w:pPr>
              <w:jc w:val="both"/>
              <w:rPr>
                <w:b/>
              </w:rPr>
            </w:pPr>
            <w:r w:rsidRPr="007D4BCE">
              <w:rPr>
                <w:b/>
              </w:rPr>
              <w:t>12.</w:t>
            </w:r>
          </w:p>
        </w:tc>
        <w:tc>
          <w:tcPr>
            <w:tcW w:w="9455" w:type="dxa"/>
            <w:gridSpan w:val="2"/>
          </w:tcPr>
          <w:p w14:paraId="7818EA09" w14:textId="77777777" w:rsidR="007A27AA" w:rsidRPr="007D4BCE" w:rsidRDefault="007A27AA" w:rsidP="007D4BCE">
            <w:pPr>
              <w:jc w:val="both"/>
              <w:rPr>
                <w:b/>
              </w:rPr>
            </w:pPr>
            <w:r w:rsidRPr="007D4BCE">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tc>
      </w:tr>
      <w:tr w:rsidR="007A27AA" w:rsidRPr="007D4BCE" w14:paraId="37469638" w14:textId="77777777" w:rsidTr="006352C3">
        <w:trPr>
          <w:trHeight w:val="467"/>
        </w:trPr>
        <w:tc>
          <w:tcPr>
            <w:tcW w:w="10173" w:type="dxa"/>
            <w:gridSpan w:val="3"/>
          </w:tcPr>
          <w:p w14:paraId="53BDE6A8" w14:textId="77777777" w:rsidR="007A27AA" w:rsidRPr="007D4BCE" w:rsidRDefault="007A27AA" w:rsidP="007D4BCE">
            <w:pPr>
              <w:ind w:firstLine="567"/>
              <w:jc w:val="both"/>
            </w:pPr>
            <w:r w:rsidRPr="007D4BCE">
              <w:t>Порядок применения официального курса иностранной валюты к рублю Российской Федерации не устанавливается.</w:t>
            </w:r>
          </w:p>
        </w:tc>
      </w:tr>
      <w:tr w:rsidR="007A27AA" w:rsidRPr="007D4BCE" w14:paraId="7206FF9A" w14:textId="77777777" w:rsidTr="006352C3">
        <w:trPr>
          <w:trHeight w:val="141"/>
        </w:trPr>
        <w:tc>
          <w:tcPr>
            <w:tcW w:w="718" w:type="dxa"/>
            <w:shd w:val="clear" w:color="auto" w:fill="auto"/>
          </w:tcPr>
          <w:p w14:paraId="29FDBE5B" w14:textId="77777777" w:rsidR="007A27AA" w:rsidRPr="007D4BCE" w:rsidRDefault="007A27AA" w:rsidP="007D4BCE">
            <w:pPr>
              <w:jc w:val="both"/>
              <w:rPr>
                <w:b/>
              </w:rPr>
            </w:pPr>
            <w:r w:rsidRPr="007D4BCE">
              <w:rPr>
                <w:b/>
              </w:rPr>
              <w:t>13.</w:t>
            </w:r>
          </w:p>
        </w:tc>
        <w:tc>
          <w:tcPr>
            <w:tcW w:w="9455" w:type="dxa"/>
            <w:gridSpan w:val="2"/>
            <w:shd w:val="clear" w:color="auto" w:fill="auto"/>
          </w:tcPr>
          <w:p w14:paraId="067C8500" w14:textId="77777777" w:rsidR="007A27AA" w:rsidRPr="007D4BCE" w:rsidRDefault="007A27AA" w:rsidP="007D4BCE">
            <w:pPr>
              <w:jc w:val="both"/>
              <w:rPr>
                <w:b/>
              </w:rPr>
            </w:pPr>
            <w:r w:rsidRPr="007D4BCE">
              <w:rPr>
                <w:b/>
              </w:rPr>
              <w:t>Порядок определения цены Договора (цены единицы товара)</w:t>
            </w:r>
          </w:p>
        </w:tc>
      </w:tr>
      <w:tr w:rsidR="007A27AA" w:rsidRPr="007D4BCE" w14:paraId="1E0024AD" w14:textId="77777777" w:rsidTr="006352C3">
        <w:trPr>
          <w:trHeight w:val="75"/>
        </w:trPr>
        <w:tc>
          <w:tcPr>
            <w:tcW w:w="10173" w:type="dxa"/>
            <w:gridSpan w:val="3"/>
          </w:tcPr>
          <w:p w14:paraId="1188B667" w14:textId="77777777" w:rsidR="007A27AA" w:rsidRPr="007D4BCE" w:rsidRDefault="007A27AA" w:rsidP="007D4BCE">
            <w:pPr>
              <w:ind w:firstLine="567"/>
              <w:jc w:val="both"/>
            </w:pPr>
            <w:r w:rsidRPr="007D4BCE">
              <w:t xml:space="preserve">Цена Договора определяется по итогам проведения аукциона. </w:t>
            </w:r>
          </w:p>
          <w:p w14:paraId="44CA3FD8" w14:textId="77777777" w:rsidR="007A27AA" w:rsidRPr="007D4BCE" w:rsidRDefault="007A27AA" w:rsidP="007D4BCE">
            <w:pPr>
              <w:ind w:firstLine="567"/>
              <w:jc w:val="both"/>
            </w:pPr>
            <w:r w:rsidRPr="007D4BCE">
              <w:t>При расчетах производится округление полученных значений до двух десятичных знаков после запятой по математическим правилам округления.</w:t>
            </w:r>
          </w:p>
        </w:tc>
      </w:tr>
      <w:tr w:rsidR="007A27AA" w:rsidRPr="007D4BCE" w14:paraId="53E3A57D" w14:textId="77777777" w:rsidTr="006352C3">
        <w:trPr>
          <w:trHeight w:val="141"/>
        </w:trPr>
        <w:tc>
          <w:tcPr>
            <w:tcW w:w="718" w:type="dxa"/>
            <w:shd w:val="clear" w:color="auto" w:fill="auto"/>
          </w:tcPr>
          <w:p w14:paraId="068BC736" w14:textId="77777777" w:rsidR="007A27AA" w:rsidRPr="007D4BCE" w:rsidRDefault="007A27AA" w:rsidP="007D4BCE">
            <w:pPr>
              <w:jc w:val="both"/>
              <w:rPr>
                <w:b/>
              </w:rPr>
            </w:pPr>
            <w:r w:rsidRPr="007D4BCE">
              <w:rPr>
                <w:b/>
              </w:rPr>
              <w:t>14.</w:t>
            </w:r>
          </w:p>
        </w:tc>
        <w:tc>
          <w:tcPr>
            <w:tcW w:w="9455" w:type="dxa"/>
            <w:gridSpan w:val="2"/>
            <w:shd w:val="clear" w:color="auto" w:fill="auto"/>
          </w:tcPr>
          <w:p w14:paraId="3B66053C" w14:textId="77777777" w:rsidR="007A27AA" w:rsidRPr="007D4BCE" w:rsidRDefault="00F5209C" w:rsidP="007D4BCE">
            <w:pPr>
              <w:jc w:val="both"/>
              <w:rPr>
                <w:b/>
              </w:rPr>
            </w:pPr>
            <w:r w:rsidRPr="007D4BCE">
              <w:rPr>
                <w:b/>
              </w:rPr>
              <w:t>Размер и п</w:t>
            </w:r>
            <w:r w:rsidR="007A27AA" w:rsidRPr="007D4BCE">
              <w:rPr>
                <w:b/>
              </w:rPr>
              <w:t>орядок внесения денежных средств, в качестве обеспечения заявок на участие в аукционе</w:t>
            </w:r>
          </w:p>
        </w:tc>
      </w:tr>
      <w:tr w:rsidR="007A27AA" w:rsidRPr="007D4BCE" w14:paraId="3023EC73" w14:textId="77777777" w:rsidTr="006352C3">
        <w:trPr>
          <w:trHeight w:val="204"/>
        </w:trPr>
        <w:tc>
          <w:tcPr>
            <w:tcW w:w="10173" w:type="dxa"/>
            <w:gridSpan w:val="3"/>
            <w:shd w:val="clear" w:color="auto" w:fill="auto"/>
          </w:tcPr>
          <w:p w14:paraId="5F508C51" w14:textId="77777777" w:rsidR="00081925" w:rsidRPr="007D4BCE" w:rsidRDefault="0049790B" w:rsidP="0005529C">
            <w:pPr>
              <w:widowControl w:val="0"/>
              <w:tabs>
                <w:tab w:val="num" w:pos="993"/>
              </w:tabs>
              <w:autoSpaceDE w:val="0"/>
              <w:autoSpaceDN w:val="0"/>
              <w:adjustRightInd w:val="0"/>
              <w:ind w:firstLine="567"/>
              <w:jc w:val="both"/>
              <w:rPr>
                <w:spacing w:val="1"/>
              </w:rPr>
            </w:pPr>
            <w:r>
              <w:rPr>
                <w:bCs/>
              </w:rPr>
              <w:t>Не установлено.</w:t>
            </w:r>
          </w:p>
        </w:tc>
      </w:tr>
      <w:tr w:rsidR="007A27AA" w:rsidRPr="007D4BCE" w14:paraId="57F9CDE9" w14:textId="77777777" w:rsidTr="006352C3">
        <w:trPr>
          <w:trHeight w:val="141"/>
        </w:trPr>
        <w:tc>
          <w:tcPr>
            <w:tcW w:w="718" w:type="dxa"/>
            <w:shd w:val="clear" w:color="auto" w:fill="auto"/>
          </w:tcPr>
          <w:p w14:paraId="6D32B644" w14:textId="77777777" w:rsidR="007A27AA" w:rsidRPr="007D4BCE" w:rsidRDefault="007A27AA" w:rsidP="007D4BCE">
            <w:pPr>
              <w:jc w:val="both"/>
              <w:rPr>
                <w:b/>
              </w:rPr>
            </w:pPr>
            <w:r w:rsidRPr="007D4BCE">
              <w:rPr>
                <w:b/>
              </w:rPr>
              <w:t>15.</w:t>
            </w:r>
          </w:p>
        </w:tc>
        <w:tc>
          <w:tcPr>
            <w:tcW w:w="9455" w:type="dxa"/>
            <w:gridSpan w:val="2"/>
            <w:shd w:val="clear" w:color="auto" w:fill="auto"/>
          </w:tcPr>
          <w:p w14:paraId="4D873B46" w14:textId="77777777" w:rsidR="007A27AA" w:rsidRPr="007D4BCE" w:rsidRDefault="00F5209C" w:rsidP="007D4BCE">
            <w:pPr>
              <w:jc w:val="both"/>
              <w:rPr>
                <w:b/>
              </w:rPr>
            </w:pPr>
            <w:r w:rsidRPr="007D4BCE">
              <w:rPr>
                <w:b/>
              </w:rPr>
              <w:t>Размер, с</w:t>
            </w:r>
            <w:r w:rsidR="007A27AA" w:rsidRPr="007D4BCE">
              <w:rPr>
                <w:b/>
              </w:rPr>
              <w:t>рок и порядок предоставления обеспечения, требования к обеспечению исполнения Договора</w:t>
            </w:r>
          </w:p>
        </w:tc>
      </w:tr>
      <w:tr w:rsidR="007A27AA" w:rsidRPr="007D4BCE" w14:paraId="62C126B4" w14:textId="77777777" w:rsidTr="006352C3">
        <w:trPr>
          <w:trHeight w:val="141"/>
        </w:trPr>
        <w:tc>
          <w:tcPr>
            <w:tcW w:w="10173" w:type="dxa"/>
            <w:gridSpan w:val="3"/>
          </w:tcPr>
          <w:p w14:paraId="255D498D" w14:textId="77777777" w:rsidR="00487EF9" w:rsidRPr="007D4BCE" w:rsidRDefault="00DA4BFB" w:rsidP="007D4BCE">
            <w:pPr>
              <w:widowControl w:val="0"/>
              <w:tabs>
                <w:tab w:val="num" w:pos="993"/>
              </w:tabs>
              <w:autoSpaceDE w:val="0"/>
              <w:autoSpaceDN w:val="0"/>
              <w:adjustRightInd w:val="0"/>
              <w:ind w:firstLine="567"/>
              <w:jc w:val="both"/>
            </w:pPr>
            <w:r w:rsidRPr="007D4BCE">
              <w:rPr>
                <w:bCs/>
              </w:rPr>
              <w:t>Обеспечения исполнения Договора</w:t>
            </w:r>
            <w:r w:rsidRPr="007D4BCE">
              <w:t xml:space="preserve"> –</w:t>
            </w:r>
            <w:r w:rsidR="0049790B">
              <w:t>3</w:t>
            </w:r>
            <w:r w:rsidR="0049790B" w:rsidRPr="007D4BCE">
              <w:t>%</w:t>
            </w:r>
            <w:r w:rsidRPr="007D4BCE">
              <w:t xml:space="preserve"> от начальной (максимальной) цены Договора, что составляет </w:t>
            </w:r>
            <w:r w:rsidR="0035534A">
              <w:t>111 927,80</w:t>
            </w:r>
            <w:r w:rsidR="0049790B" w:rsidRPr="007D4BCE">
              <w:t xml:space="preserve"> </w:t>
            </w:r>
            <w:r w:rsidRPr="007D4BCE">
              <w:t>рублей.</w:t>
            </w:r>
          </w:p>
          <w:p w14:paraId="06DB5AE7" w14:textId="77777777" w:rsidR="007A27AA" w:rsidRPr="007D4BCE" w:rsidRDefault="007A27AA" w:rsidP="007D4BCE">
            <w:pPr>
              <w:widowControl w:val="0"/>
              <w:tabs>
                <w:tab w:val="num" w:pos="993"/>
              </w:tabs>
              <w:autoSpaceDE w:val="0"/>
              <w:autoSpaceDN w:val="0"/>
              <w:adjustRightInd w:val="0"/>
              <w:ind w:firstLine="567"/>
              <w:jc w:val="both"/>
            </w:pPr>
            <w:r w:rsidRPr="007D4BCE">
              <w:t xml:space="preserve">Срок действия обеспечения исполнения </w:t>
            </w:r>
            <w:r w:rsidR="005A31C2" w:rsidRPr="007D4BCE">
              <w:t>Договора</w:t>
            </w:r>
            <w:r w:rsidRPr="007D4BCE">
              <w:t xml:space="preserve"> должен превышать срок действия </w:t>
            </w:r>
            <w:r w:rsidR="005A31C2" w:rsidRPr="007D4BCE">
              <w:t>Договора</w:t>
            </w:r>
            <w:r w:rsidRPr="007D4BCE">
              <w:t xml:space="preserve"> не менее чем на 1 (один) месяц.</w:t>
            </w:r>
          </w:p>
          <w:p w14:paraId="283AF7A2" w14:textId="77777777" w:rsidR="007A27AA" w:rsidRPr="007D4BCE" w:rsidRDefault="007A27AA" w:rsidP="007D4BCE">
            <w:pPr>
              <w:ind w:firstLine="567"/>
              <w:jc w:val="both"/>
            </w:pPr>
            <w:r w:rsidRPr="007D4BCE">
              <w:t xml:space="preserve">Способ обеспечения исполнения Договора определяется Участником </w:t>
            </w:r>
            <w:r w:rsidR="005A31C2" w:rsidRPr="007D4BCE">
              <w:t>аукциона</w:t>
            </w:r>
            <w:r w:rsidRPr="007D4BCE">
              <w:t xml:space="preserve">, с которым заключается Договор, самостоятельно из нижеперечисленных способов. </w:t>
            </w:r>
          </w:p>
          <w:p w14:paraId="793ABFAA" w14:textId="77777777" w:rsidR="007A27AA" w:rsidRPr="007D4BCE" w:rsidRDefault="007A27AA" w:rsidP="007D4BCE">
            <w:pPr>
              <w:ind w:firstLine="567"/>
              <w:jc w:val="both"/>
            </w:pPr>
            <w:r w:rsidRPr="007D4BCE">
              <w:t>1 способ.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DD7D757" w14:textId="77777777" w:rsidR="007A27AA" w:rsidRPr="007D4BCE" w:rsidRDefault="007A27AA" w:rsidP="007D4BCE">
            <w:pPr>
              <w:ind w:firstLine="567"/>
              <w:jc w:val="both"/>
            </w:pPr>
            <w:r w:rsidRPr="007D4BCE">
              <w:t xml:space="preserve">2 способ.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p>
          <w:p w14:paraId="3C6D04BD" w14:textId="77777777" w:rsidR="007A27AA" w:rsidRPr="007D4BCE" w:rsidRDefault="007A27AA" w:rsidP="007D4BCE">
            <w:pPr>
              <w:ind w:firstLine="567"/>
              <w:jc w:val="both"/>
              <w:rPr>
                <w:lang w:val="sah-RU"/>
              </w:rPr>
            </w:pPr>
            <w:r w:rsidRPr="007D4BCE">
              <w:rPr>
                <w:lang w:val="sah-RU"/>
              </w:rPr>
              <w:t xml:space="preserve">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w:t>
            </w:r>
            <w:r w:rsidRPr="007D4BCE">
              <w:rPr>
                <w:lang w:val="sah-RU"/>
              </w:rPr>
              <w:lastRenderedPageBreak/>
              <w:t>индивидуальным предпринимателем), то наименование (Ф.И.О.) лица.</w:t>
            </w:r>
          </w:p>
          <w:p w14:paraId="3D5BA239" w14:textId="77777777" w:rsidR="007A27AA" w:rsidRPr="007D4BCE" w:rsidRDefault="007A27AA" w:rsidP="007D4BCE">
            <w:pPr>
              <w:ind w:firstLine="567"/>
              <w:jc w:val="both"/>
            </w:pPr>
            <w:r w:rsidRPr="007D4BCE">
              <w:t>Порядок предоставления обеспечения исполнения Договора и требования к обеспечению исполнения Договора:</w:t>
            </w:r>
          </w:p>
          <w:p w14:paraId="7F6B3D32" w14:textId="77777777" w:rsidR="007A27AA" w:rsidRPr="007D4BCE" w:rsidRDefault="007A27AA" w:rsidP="007D4BCE">
            <w:pPr>
              <w:ind w:firstLine="567"/>
              <w:jc w:val="both"/>
            </w:pPr>
            <w:r w:rsidRPr="007D4BCE">
              <w:t>1. Внесение денежных средств на указанный Заказчиком счет, на котором учитываются операции со средствами, поступающими Заказчику, осуществляется по реквизитам:</w:t>
            </w:r>
          </w:p>
          <w:p w14:paraId="501794DC" w14:textId="77777777" w:rsidR="003F04FA" w:rsidRPr="007D4BCE" w:rsidRDefault="003F04FA" w:rsidP="007D4BCE">
            <w:pPr>
              <w:suppressAutoHyphens/>
              <w:ind w:firstLine="567"/>
              <w:jc w:val="both"/>
              <w:rPr>
                <w:lang w:eastAsia="zh-CN"/>
              </w:rPr>
            </w:pPr>
            <w:r w:rsidRPr="007D4BCE">
              <w:rPr>
                <w:lang w:eastAsia="zh-CN"/>
              </w:rPr>
              <w:t>ГУП РБ «</w:t>
            </w:r>
            <w:proofErr w:type="spellStart"/>
            <w:r w:rsidRPr="007D4BCE">
              <w:rPr>
                <w:lang w:eastAsia="zh-CN"/>
              </w:rPr>
              <w:t>Уфаводоканал</w:t>
            </w:r>
            <w:proofErr w:type="spellEnd"/>
            <w:r w:rsidRPr="007D4BCE">
              <w:rPr>
                <w:lang w:eastAsia="zh-CN"/>
              </w:rPr>
              <w:t>»:</w:t>
            </w:r>
          </w:p>
          <w:p w14:paraId="33B692C4" w14:textId="77777777" w:rsidR="003F04FA" w:rsidRPr="007D4BCE" w:rsidRDefault="00292791" w:rsidP="007D4BCE">
            <w:pPr>
              <w:suppressAutoHyphens/>
              <w:ind w:firstLine="567"/>
              <w:jc w:val="both"/>
              <w:rPr>
                <w:lang w:eastAsia="zh-CN"/>
              </w:rPr>
            </w:pPr>
            <w:r w:rsidRPr="007D4BCE">
              <w:rPr>
                <w:lang w:eastAsia="zh-CN"/>
              </w:rPr>
              <w:t xml:space="preserve">ИНН 0275000238 </w:t>
            </w:r>
            <w:r w:rsidR="003F04FA" w:rsidRPr="007D4BCE">
              <w:rPr>
                <w:lang w:eastAsia="zh-CN"/>
              </w:rPr>
              <w:t>КПП 027601001</w:t>
            </w:r>
          </w:p>
          <w:p w14:paraId="7E2930AE" w14:textId="77777777" w:rsidR="003F04FA" w:rsidRPr="007D4BCE" w:rsidRDefault="003F04FA" w:rsidP="007D4BCE">
            <w:pPr>
              <w:suppressAutoHyphens/>
              <w:ind w:firstLine="567"/>
              <w:jc w:val="both"/>
              <w:rPr>
                <w:lang w:eastAsia="zh-CN"/>
              </w:rPr>
            </w:pPr>
            <w:r w:rsidRPr="007D4BCE">
              <w:rPr>
                <w:lang w:eastAsia="zh-CN"/>
              </w:rPr>
              <w:t xml:space="preserve">Филиал «Центральный» Банка ВТБ (ПАО) в </w:t>
            </w:r>
            <w:proofErr w:type="spellStart"/>
            <w:r w:rsidRPr="007D4BCE">
              <w:rPr>
                <w:lang w:eastAsia="zh-CN"/>
              </w:rPr>
              <w:t>г.Москва</w:t>
            </w:r>
            <w:proofErr w:type="spellEnd"/>
          </w:p>
          <w:p w14:paraId="0D3D8E5B" w14:textId="77777777" w:rsidR="003F04FA" w:rsidRPr="007D4BCE" w:rsidRDefault="003F04FA" w:rsidP="007D4BCE">
            <w:pPr>
              <w:suppressAutoHyphens/>
              <w:ind w:firstLine="567"/>
              <w:jc w:val="both"/>
              <w:rPr>
                <w:lang w:eastAsia="zh-CN"/>
              </w:rPr>
            </w:pPr>
            <w:r w:rsidRPr="007D4BCE">
              <w:rPr>
                <w:lang w:eastAsia="zh-CN"/>
              </w:rPr>
              <w:t>р/с 40702810816240001855</w:t>
            </w:r>
          </w:p>
          <w:p w14:paraId="0D8AF860" w14:textId="77777777" w:rsidR="003F04FA" w:rsidRPr="007D4BCE" w:rsidRDefault="003F04FA" w:rsidP="007D4BCE">
            <w:pPr>
              <w:suppressAutoHyphens/>
              <w:ind w:firstLine="567"/>
              <w:jc w:val="both"/>
              <w:rPr>
                <w:lang w:eastAsia="zh-CN"/>
              </w:rPr>
            </w:pPr>
            <w:r w:rsidRPr="007D4BCE">
              <w:rPr>
                <w:lang w:eastAsia="zh-CN"/>
              </w:rPr>
              <w:t>к/с 30101810145250000411</w:t>
            </w:r>
          </w:p>
          <w:p w14:paraId="27674102" w14:textId="77777777" w:rsidR="000E1325" w:rsidRPr="007D4BCE" w:rsidRDefault="003F04FA" w:rsidP="007D4BCE">
            <w:pPr>
              <w:suppressAutoHyphens/>
              <w:ind w:firstLine="567"/>
              <w:jc w:val="both"/>
              <w:rPr>
                <w:lang w:eastAsia="zh-CN"/>
              </w:rPr>
            </w:pPr>
            <w:r w:rsidRPr="007D4BCE">
              <w:rPr>
                <w:lang w:eastAsia="zh-CN"/>
              </w:rPr>
              <w:t>БИК 044525411</w:t>
            </w:r>
          </w:p>
          <w:p w14:paraId="3F35C42A" w14:textId="77777777" w:rsidR="007A27AA" w:rsidRPr="00C77A9C" w:rsidRDefault="007A27AA" w:rsidP="00C77A9C">
            <w:pPr>
              <w:pStyle w:val="affd"/>
              <w:widowControl/>
              <w:jc w:val="both"/>
              <w:rPr>
                <w:b/>
                <w:lang w:val="ru-RU"/>
              </w:rPr>
            </w:pPr>
            <w:r w:rsidRPr="00C77A9C">
              <w:rPr>
                <w:lang w:val="ru-RU"/>
              </w:rPr>
              <w:t>В графе назначение платежа платежного документа должно быть указано: «Обеспечение исполнения обязательств по Договору</w:t>
            </w:r>
            <w:r w:rsidR="00B855E4" w:rsidRPr="00C77A9C">
              <w:rPr>
                <w:lang w:val="ru-RU"/>
              </w:rPr>
              <w:t xml:space="preserve"> </w:t>
            </w:r>
            <w:r w:rsidR="00000200" w:rsidRPr="00C77A9C">
              <w:rPr>
                <w:b/>
                <w:lang w:val="ru-RU"/>
              </w:rPr>
              <w:t>«</w:t>
            </w:r>
            <w:r w:rsidR="0035534A" w:rsidRPr="0035534A">
              <w:rPr>
                <w:b/>
                <w:lang w:val="ru-RU"/>
              </w:rPr>
              <w:t>Оказание услуг по разработке, сопровождению и согласованию экологической документации с получением комплексного экологического разрешения (КЭР) для ГУП РБ «</w:t>
            </w:r>
            <w:proofErr w:type="spellStart"/>
            <w:r w:rsidR="0035534A" w:rsidRPr="0035534A">
              <w:rPr>
                <w:b/>
                <w:lang w:val="ru-RU"/>
              </w:rPr>
              <w:t>Уфаводоканал</w:t>
            </w:r>
            <w:proofErr w:type="spellEnd"/>
            <w:r w:rsidR="0035534A" w:rsidRPr="0035534A">
              <w:rPr>
                <w:b/>
                <w:lang w:val="ru-RU"/>
              </w:rPr>
              <w:t>» Участок очистки №1 цеха очистки воды службы ОСК</w:t>
            </w:r>
            <w:r w:rsidR="00CB5FC1" w:rsidRPr="00C77A9C">
              <w:rPr>
                <w:b/>
                <w:lang w:val="ru-RU"/>
              </w:rPr>
              <w:t>»</w:t>
            </w:r>
            <w:r w:rsidR="007738F8" w:rsidRPr="00C77A9C">
              <w:rPr>
                <w:b/>
                <w:lang w:val="ru-RU"/>
              </w:rPr>
              <w:t>,</w:t>
            </w:r>
            <w:r w:rsidR="006244A4" w:rsidRPr="00C77A9C">
              <w:rPr>
                <w:b/>
                <w:lang w:val="ru-RU"/>
              </w:rPr>
              <w:t xml:space="preserve"> НДС не облагается</w:t>
            </w:r>
            <w:r w:rsidR="00081925" w:rsidRPr="00C77A9C">
              <w:rPr>
                <w:b/>
                <w:lang w:val="ru-RU"/>
              </w:rPr>
              <w:t>.</w:t>
            </w:r>
          </w:p>
          <w:p w14:paraId="0CB36251" w14:textId="77777777" w:rsidR="007A27AA" w:rsidRPr="007D4BCE" w:rsidRDefault="007A27AA" w:rsidP="007D4BCE">
            <w:pPr>
              <w:ind w:firstLine="567"/>
              <w:jc w:val="both"/>
            </w:pPr>
            <w:r w:rsidRPr="007D4BCE">
              <w:t xml:space="preserve">Денежные средства, внесенные в качестве обеспечения исполнения Договора, обеспечивают надлежащее исполнение обязательств исполнителем (заказчиком, исполнителем), в том числе: поставку товара, оказание услуги, выполнение работы в срок, установленный Договором; поставку товара, оказание услуги, выполнение работы в соответствии с требованиями и на условиях, установленных Договором; замену некачественного товара, некомплектного товара, устранение недостатков, дефектов товара, работы, услуги ненадлежащего качества в срок, предусмотренный Договором; выполнение гарантийных обязательств исполнителя (заказчика, исполнителя) в период срока действия обеспечения исполнения Договора, и могут быть удержаны Заказчиком в случае их нарушения. </w:t>
            </w:r>
          </w:p>
          <w:p w14:paraId="58CF75D8" w14:textId="77777777" w:rsidR="007A27AA" w:rsidRPr="007D4BCE" w:rsidRDefault="007A27AA" w:rsidP="007D4BCE">
            <w:pPr>
              <w:ind w:firstLine="567"/>
              <w:jc w:val="both"/>
            </w:pPr>
            <w:r w:rsidRPr="007D4BCE">
              <w:t xml:space="preserve">2. </w:t>
            </w:r>
            <w:r w:rsidRPr="007D4BCE">
              <w:rPr>
                <w:b/>
              </w:rPr>
              <w:t>Банковская гарантия</w:t>
            </w:r>
            <w:r w:rsidRPr="007D4BCE">
              <w:t xml:space="preserve"> должна быть безотзывной и должна содержать:</w:t>
            </w:r>
          </w:p>
          <w:p w14:paraId="29E8D70E" w14:textId="77777777" w:rsidR="007A27AA" w:rsidRPr="007D4BCE" w:rsidRDefault="007A27AA" w:rsidP="007D4BCE">
            <w:pPr>
              <w:adjustRightInd w:val="0"/>
              <w:ind w:firstLine="567"/>
              <w:jc w:val="both"/>
            </w:pPr>
            <w:r w:rsidRPr="007D4BCE">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14:paraId="648F0A07" w14:textId="77777777" w:rsidR="007A27AA" w:rsidRPr="007D4BCE" w:rsidRDefault="007A27AA" w:rsidP="007D4BCE">
            <w:pPr>
              <w:adjustRightInd w:val="0"/>
              <w:ind w:firstLine="567"/>
              <w:jc w:val="both"/>
            </w:pPr>
            <w:r w:rsidRPr="007D4BCE">
              <w:t>2) обязательства принципала, надлежащее исполнение которых обеспечивается банковской гарантией;</w:t>
            </w:r>
          </w:p>
          <w:p w14:paraId="5E80957E" w14:textId="77777777" w:rsidR="007A27AA" w:rsidRPr="007D4BCE" w:rsidRDefault="007A27AA" w:rsidP="007D4BCE">
            <w:pPr>
              <w:adjustRightInd w:val="0"/>
              <w:ind w:firstLine="567"/>
              <w:jc w:val="both"/>
            </w:pPr>
            <w:r w:rsidRPr="007D4BCE">
              <w:t>3) обязанность гаранта уплатить Заказчику неустойку в размере 0,1 процента денежной суммы, подлежащей уплате, за каждый день просрочки;</w:t>
            </w:r>
          </w:p>
          <w:p w14:paraId="05F3F2A5" w14:textId="77777777" w:rsidR="007A27AA" w:rsidRPr="007D4BCE" w:rsidRDefault="007A27AA" w:rsidP="007D4BCE">
            <w:pPr>
              <w:adjustRightInd w:val="0"/>
              <w:ind w:firstLine="567"/>
              <w:jc w:val="both"/>
            </w:pPr>
            <w:r w:rsidRPr="007D4BCE">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14:paraId="7AB05EAF" w14:textId="77777777" w:rsidR="007A27AA" w:rsidRPr="007D4BCE" w:rsidRDefault="007A27AA" w:rsidP="007D4BCE">
            <w:pPr>
              <w:adjustRightInd w:val="0"/>
              <w:ind w:firstLine="567"/>
              <w:jc w:val="both"/>
            </w:pPr>
            <w:r w:rsidRPr="007D4BCE">
              <w:t>5) срок действия независимой гарантии должен превышать срок действия договора не менее, чем на один месяц;</w:t>
            </w:r>
          </w:p>
          <w:p w14:paraId="5B2D48FF" w14:textId="77777777" w:rsidR="007A27AA" w:rsidRPr="007D4BCE" w:rsidRDefault="007A27AA" w:rsidP="007D4BCE">
            <w:pPr>
              <w:adjustRightInd w:val="0"/>
              <w:ind w:firstLine="567"/>
              <w:jc w:val="both"/>
            </w:pPr>
            <w:r w:rsidRPr="007D4BCE">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14:paraId="73564E5A" w14:textId="77777777" w:rsidR="007A27AA" w:rsidRPr="007D4BCE" w:rsidRDefault="007A27AA" w:rsidP="007D4BCE">
            <w:pPr>
              <w:adjustRightInd w:val="0"/>
              <w:ind w:firstLine="567"/>
              <w:jc w:val="both"/>
            </w:pPr>
            <w:r w:rsidRPr="007D4BCE">
              <w:t xml:space="preserve">7) установленный Правительством Российской Федерации </w:t>
            </w:r>
            <w:hyperlink r:id="rId13" w:history="1">
              <w:r w:rsidRPr="007D4BCE">
                <w:t>перечень</w:t>
              </w:r>
            </w:hyperlink>
            <w:r w:rsidRPr="007D4BCE">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14:paraId="5108CC3A" w14:textId="77777777" w:rsidR="007A27AA" w:rsidRPr="007D4BCE" w:rsidRDefault="007A27AA" w:rsidP="007D4BCE">
            <w:pPr>
              <w:ind w:firstLine="567"/>
              <w:jc w:val="both"/>
              <w:rPr>
                <w:b/>
              </w:rPr>
            </w:pPr>
            <w:r w:rsidRPr="007D4BCE">
              <w:rPr>
                <w:b/>
              </w:rPr>
              <w:t>Срок и порядок предоставления обеспечения исполнения Договора:</w:t>
            </w:r>
          </w:p>
          <w:p w14:paraId="598FBEE3" w14:textId="77777777" w:rsidR="007A27AA" w:rsidRPr="007D4BCE" w:rsidRDefault="007A27AA" w:rsidP="007D4BCE">
            <w:pPr>
              <w:ind w:firstLine="567"/>
              <w:jc w:val="both"/>
              <w:rPr>
                <w:lang w:val="sah-RU"/>
              </w:rPr>
            </w:pPr>
            <w:r w:rsidRPr="007D4BCE">
              <w:rPr>
                <w:lang w:val="sah-RU"/>
              </w:rPr>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r w:rsidR="00013E2B" w:rsidRPr="007D4BCE">
              <w:rPr>
                <w:lang w:val="sah-RU"/>
              </w:rPr>
              <w:t>.</w:t>
            </w:r>
          </w:p>
          <w:p w14:paraId="7A9AE0EE" w14:textId="77777777" w:rsidR="007A27AA" w:rsidRPr="007D4BCE" w:rsidRDefault="007A27AA" w:rsidP="007D4BCE">
            <w:pPr>
              <w:ind w:firstLine="567"/>
              <w:jc w:val="both"/>
              <w:rPr>
                <w:lang w:val="sah-RU"/>
              </w:rPr>
            </w:pPr>
            <w:r w:rsidRPr="007D4BCE">
              <w:rPr>
                <w:lang w:val="sah-RU"/>
              </w:rPr>
              <w:t>Договор</w:t>
            </w:r>
            <w:r w:rsidRPr="007D4BCE">
              <w:t xml:space="preserve"> заключается после предоставления Участником аукциона, с которым заключается Договор, обеспечения исполнения Договора, </w:t>
            </w:r>
            <w:r w:rsidRPr="007D4BCE">
              <w:rPr>
                <w:lang w:val="sah-RU"/>
              </w:rPr>
              <w:t xml:space="preserve">если такое требование было установлено </w:t>
            </w:r>
            <w:r w:rsidRPr="007D4BCE">
              <w:t>в извещении о проведении аукциона.</w:t>
            </w:r>
          </w:p>
          <w:p w14:paraId="22B3FBD4" w14:textId="77777777" w:rsidR="007A27AA" w:rsidRPr="007D4BCE" w:rsidRDefault="007A27AA" w:rsidP="007D4BCE">
            <w:pPr>
              <w:ind w:firstLine="567"/>
              <w:jc w:val="both"/>
              <w:rPr>
                <w:b/>
                <w:lang w:val="sah-RU"/>
              </w:rPr>
            </w:pPr>
            <w:r w:rsidRPr="007D4BCE">
              <w:rPr>
                <w:lang w:val="sah-RU"/>
              </w:rPr>
              <w:lastRenderedPageBreak/>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14:paraId="6DD0C71C" w14:textId="77777777" w:rsidR="007A27AA" w:rsidRPr="007D4BCE" w:rsidRDefault="007A27AA" w:rsidP="007D4BCE">
            <w:pPr>
              <w:ind w:firstLine="567"/>
              <w:jc w:val="both"/>
              <w:rPr>
                <w:b/>
                <w:lang w:val="sah-RU"/>
              </w:rPr>
            </w:pPr>
            <w:r w:rsidRPr="007D4BCE">
              <w:t xml:space="preserve">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внесённые ими в качестве обеспечения исполнения Договора, не возвращаются. </w:t>
            </w:r>
          </w:p>
          <w:p w14:paraId="7D7367DE" w14:textId="77777777" w:rsidR="007A27AA" w:rsidRPr="007D4BCE" w:rsidRDefault="007A27AA" w:rsidP="007D4BCE">
            <w:pPr>
              <w:ind w:firstLine="567"/>
              <w:jc w:val="both"/>
              <w:rPr>
                <w:b/>
              </w:rPr>
            </w:pPr>
            <w:r w:rsidRPr="007D4BCE">
              <w:rPr>
                <w:b/>
              </w:rPr>
              <w:t>Порядок и срок возврата обеспечения исполнения Договора:</w:t>
            </w:r>
          </w:p>
          <w:p w14:paraId="4F64A2AA" w14:textId="77777777" w:rsidR="007A27AA" w:rsidRPr="007D4BCE" w:rsidRDefault="007A27AA" w:rsidP="007D4BCE">
            <w:pPr>
              <w:ind w:firstLine="567"/>
              <w:jc w:val="both"/>
              <w:rPr>
                <w:lang w:val="sah-RU"/>
              </w:rPr>
            </w:pPr>
            <w:r w:rsidRPr="007D4BCE">
              <w:rPr>
                <w:lang w:val="sah-RU"/>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30 дней с момента обращения.</w:t>
            </w:r>
          </w:p>
        </w:tc>
      </w:tr>
      <w:tr w:rsidR="007A27AA" w:rsidRPr="007D4BCE" w14:paraId="4140D4EF" w14:textId="77777777" w:rsidTr="006352C3">
        <w:trPr>
          <w:trHeight w:val="141"/>
        </w:trPr>
        <w:tc>
          <w:tcPr>
            <w:tcW w:w="718" w:type="dxa"/>
            <w:shd w:val="clear" w:color="auto" w:fill="auto"/>
          </w:tcPr>
          <w:p w14:paraId="26F6A427" w14:textId="77777777" w:rsidR="007A27AA" w:rsidRPr="007D4BCE" w:rsidRDefault="007A27AA" w:rsidP="007D4BCE">
            <w:pPr>
              <w:jc w:val="both"/>
              <w:rPr>
                <w:b/>
              </w:rPr>
            </w:pPr>
            <w:r w:rsidRPr="007D4BCE">
              <w:rPr>
                <w:b/>
              </w:rPr>
              <w:lastRenderedPageBreak/>
              <w:t>16.</w:t>
            </w:r>
          </w:p>
        </w:tc>
        <w:tc>
          <w:tcPr>
            <w:tcW w:w="9455" w:type="dxa"/>
            <w:gridSpan w:val="2"/>
            <w:shd w:val="clear" w:color="auto" w:fill="auto"/>
          </w:tcPr>
          <w:p w14:paraId="5F04410F" w14:textId="77777777" w:rsidR="007A27AA" w:rsidRPr="007D4BCE" w:rsidRDefault="007A27AA" w:rsidP="007D4BCE">
            <w:pPr>
              <w:jc w:val="both"/>
              <w:rPr>
                <w:b/>
              </w:rPr>
            </w:pPr>
            <w:r w:rsidRPr="007D4BCE">
              <w:rPr>
                <w:b/>
              </w:rPr>
              <w:t xml:space="preserve">Антидемпинговые меры при проведении </w:t>
            </w:r>
            <w:r w:rsidR="005A31C2" w:rsidRPr="007D4BCE">
              <w:rPr>
                <w:b/>
              </w:rPr>
              <w:t>аукциона</w:t>
            </w:r>
            <w:r w:rsidRPr="007D4BCE">
              <w:rPr>
                <w:b/>
              </w:rPr>
              <w:t xml:space="preserve"> в электронной форме</w:t>
            </w:r>
          </w:p>
        </w:tc>
      </w:tr>
      <w:tr w:rsidR="007A27AA" w:rsidRPr="007D4BCE" w14:paraId="065AB879" w14:textId="77777777" w:rsidTr="006352C3">
        <w:trPr>
          <w:trHeight w:val="141"/>
        </w:trPr>
        <w:tc>
          <w:tcPr>
            <w:tcW w:w="10173" w:type="dxa"/>
            <w:gridSpan w:val="3"/>
          </w:tcPr>
          <w:p w14:paraId="6F35B1A8" w14:textId="77777777" w:rsidR="00BE7DC2" w:rsidRPr="007D4BCE" w:rsidRDefault="00BE7DC2" w:rsidP="007D4BCE">
            <w:pPr>
              <w:adjustRightInd w:val="0"/>
              <w:ind w:firstLine="567"/>
              <w:jc w:val="both"/>
            </w:pPr>
            <w:r w:rsidRPr="007D4BCE">
              <w:t xml:space="preserve">1. Если начальная (максимальная) цена договора </w:t>
            </w:r>
            <w:r w:rsidRPr="007D4BCE">
              <w:rPr>
                <w:i/>
              </w:rPr>
              <w:t>не превышает 5 млн. рублей</w:t>
            </w:r>
            <w:r w:rsidRPr="007D4BCE">
              <w:t xml:space="preserve"> и по результатам закупочной процедуры цена договора, предложенная победителем закупки, с которым заключается договор, снижена на 25 (двадцать пять) и более процентов от начальной (максимальной) цены договора, победитель обязан предоставить заказчику обоснование снижения цены договора в виде: технико-экономического расчёта или сметного расчёта и/ или </w:t>
            </w:r>
            <w:r w:rsidRPr="007D4BCE">
              <w:rPr>
                <w:shd w:val="clear" w:color="auto" w:fill="FFFFFF"/>
              </w:rPr>
              <w:t>информации, подтверждающей добросовестность участника в виде предоставления договоров</w:t>
            </w:r>
            <w:r w:rsidRPr="007D4BCE">
              <w:t>.</w:t>
            </w:r>
          </w:p>
          <w:p w14:paraId="79ED7C41" w14:textId="77777777" w:rsidR="00BE7DC2" w:rsidRPr="007D4BCE" w:rsidRDefault="00BE7DC2" w:rsidP="007D4BCE">
            <w:pPr>
              <w:adjustRightInd w:val="0"/>
              <w:ind w:firstLine="567"/>
              <w:jc w:val="both"/>
            </w:pPr>
            <w:r w:rsidRPr="007D4BCE">
              <w:t xml:space="preserve">В обоснование ценового предложения, в технико-экономический расчёт или сметный расчёт, который заявил победитель,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7D4BCE">
              <w:rPr>
                <w:rStyle w:val="affff5"/>
              </w:rPr>
              <w:t xml:space="preserve">(участник должен расписать - какие), </w:t>
            </w:r>
            <w:r w:rsidRPr="007D4BCE">
              <w:t xml:space="preserve">налоги, отчисляющие в налоговый фонд </w:t>
            </w:r>
            <w:r w:rsidRPr="007D4BCE">
              <w:rPr>
                <w:rStyle w:val="affff5"/>
              </w:rPr>
              <w:t xml:space="preserve">(участник должен расписать - какие), </w:t>
            </w:r>
            <w:r w:rsidRPr="007D4BCE">
              <w:t xml:space="preserve">налоговые льготы </w:t>
            </w:r>
            <w:r w:rsidRPr="007D4BCE">
              <w:rPr>
                <w:rStyle w:val="affff5"/>
              </w:rPr>
              <w:t xml:space="preserve">(если они есть), </w:t>
            </w:r>
            <w:r w:rsidRPr="007D4BCE">
              <w:t>прибыль организации при снижении цены договора, НДС и иные параметры.</w:t>
            </w:r>
          </w:p>
          <w:p w14:paraId="26C4BE21" w14:textId="77777777" w:rsidR="00BE7DC2" w:rsidRPr="007D4BCE" w:rsidRDefault="00BE7DC2" w:rsidP="007D4BCE">
            <w:pPr>
              <w:ind w:firstLine="567"/>
              <w:jc w:val="both"/>
              <w:rPr>
                <w:bCs/>
              </w:rPr>
            </w:pPr>
            <w:r w:rsidRPr="007D4BCE">
              <w:t xml:space="preserve">Обоснование ценового предложения, технико-экономический расчёт или сметный расчёт </w:t>
            </w:r>
            <w:r w:rsidRPr="007D4BCE">
              <w:rPr>
                <w:bCs/>
              </w:rPr>
              <w:t xml:space="preserve">предлагаемой цены договора составляется на фирменном бланке в произвольной форме, подписывается руководителем (директором) и скрепляется печатью (при наличии) юридического лица. </w:t>
            </w:r>
          </w:p>
          <w:p w14:paraId="64BEBCD8" w14:textId="77777777" w:rsidR="00BD174D" w:rsidRPr="007D4BCE" w:rsidRDefault="00BE7DC2" w:rsidP="007D4BCE">
            <w:pPr>
              <w:ind w:firstLine="567"/>
              <w:jc w:val="both"/>
              <w:rPr>
                <w:shd w:val="clear" w:color="auto" w:fill="FFFFFF"/>
              </w:rPr>
            </w:pPr>
            <w:r w:rsidRPr="007D4BCE">
              <w:rPr>
                <w:shd w:val="clear" w:color="auto" w:fill="FFFFFF"/>
              </w:rPr>
              <w:t>К информации, подтверждающей добросовестность победителя закупки, относится информация, содержащаяся в реестре договоров (контрактов), заключённых участником, и подтверждающая их исполнение таким победителем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045FA7E7" w14:textId="77777777" w:rsidR="00BE7DC2" w:rsidRPr="007D4BCE" w:rsidRDefault="00BD174D" w:rsidP="007D4BCE">
            <w:pPr>
              <w:ind w:firstLine="567"/>
              <w:jc w:val="both"/>
              <w:rPr>
                <w:shd w:val="clear" w:color="auto" w:fill="FFFFFF"/>
              </w:rPr>
            </w:pPr>
            <w:r w:rsidRPr="007D4BCE">
              <w:rPr>
                <w:shd w:val="clear" w:color="auto" w:fill="FFFFFF"/>
              </w:rPr>
              <w:t>Р</w:t>
            </w:r>
            <w:r w:rsidR="00BE7DC2" w:rsidRPr="007D4BCE">
              <w:rPr>
                <w:shd w:val="clear" w:color="auto" w:fill="FFFFFF"/>
              </w:rPr>
              <w:t>еестр договоров предоставляется на фирменном бланке</w:t>
            </w:r>
            <w:r w:rsidR="00BE7DC2" w:rsidRPr="007D4BCE">
              <w:rPr>
                <w:bCs/>
              </w:rPr>
              <w:t xml:space="preserve"> в произвольной форме с указанием активных гиперссылок на реестр договоров в ЕИС, подписывается руководителем (директором) и скрепляется печатью (при наличии) юридического лица. </w:t>
            </w:r>
          </w:p>
          <w:p w14:paraId="64B8FEF0" w14:textId="77777777" w:rsidR="00BE7DC2" w:rsidRPr="007D4BCE" w:rsidRDefault="00BE7DC2" w:rsidP="007D4BCE">
            <w:pPr>
              <w:adjustRightInd w:val="0"/>
              <w:ind w:firstLine="567"/>
              <w:jc w:val="both"/>
            </w:pPr>
            <w:r w:rsidRPr="007D4BCE">
              <w:t xml:space="preserve">2. Если начальная (максимальная) цена договора </w:t>
            </w:r>
            <w:r w:rsidRPr="007D4BCE">
              <w:rPr>
                <w:i/>
              </w:rPr>
              <w:t>превышает 5 млн. рублей</w:t>
            </w:r>
            <w:r w:rsidRPr="007D4BCE">
              <w:t>,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14:paraId="28193BF8" w14:textId="77777777" w:rsidR="00BE7DC2" w:rsidRPr="007D4BCE" w:rsidRDefault="00BE7DC2" w:rsidP="007D4BCE">
            <w:pPr>
              <w:adjustRightInd w:val="0"/>
              <w:ind w:firstLine="567"/>
              <w:jc w:val="both"/>
            </w:pPr>
            <w:r w:rsidRPr="007D4BCE">
              <w:lastRenderedPageBreak/>
              <w:t>Настоящий пункт применяется, если заказчиком было установлено в документации о закупке обеспечение договора.</w:t>
            </w:r>
          </w:p>
          <w:p w14:paraId="6B1E5974" w14:textId="77777777" w:rsidR="007A27AA" w:rsidRPr="007D4BCE" w:rsidRDefault="00BE7DC2" w:rsidP="007D4BCE">
            <w:pPr>
              <w:adjustRightInd w:val="0"/>
              <w:ind w:firstLine="567"/>
              <w:jc w:val="both"/>
            </w:pPr>
            <w:r w:rsidRPr="007D4BCE">
              <w:t>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tc>
      </w:tr>
      <w:tr w:rsidR="007A27AA" w:rsidRPr="007D4BCE" w14:paraId="20BD1725" w14:textId="77777777" w:rsidTr="006352C3">
        <w:trPr>
          <w:trHeight w:val="141"/>
        </w:trPr>
        <w:tc>
          <w:tcPr>
            <w:tcW w:w="718" w:type="dxa"/>
            <w:shd w:val="clear" w:color="auto" w:fill="auto"/>
          </w:tcPr>
          <w:p w14:paraId="61639AD9" w14:textId="77777777" w:rsidR="007A27AA" w:rsidRPr="007D4BCE" w:rsidRDefault="007A27AA" w:rsidP="007D4BCE">
            <w:pPr>
              <w:jc w:val="both"/>
              <w:rPr>
                <w:b/>
              </w:rPr>
            </w:pPr>
            <w:r w:rsidRPr="007D4BCE">
              <w:rPr>
                <w:b/>
              </w:rPr>
              <w:lastRenderedPageBreak/>
              <w:t>17.</w:t>
            </w:r>
          </w:p>
        </w:tc>
        <w:tc>
          <w:tcPr>
            <w:tcW w:w="9455" w:type="dxa"/>
            <w:gridSpan w:val="2"/>
            <w:shd w:val="clear" w:color="auto" w:fill="auto"/>
          </w:tcPr>
          <w:p w14:paraId="45386D12" w14:textId="77777777" w:rsidR="007A27AA" w:rsidRPr="007D4BCE" w:rsidRDefault="007A27AA" w:rsidP="007D4BCE">
            <w:pPr>
              <w:jc w:val="both"/>
              <w:rPr>
                <w:b/>
              </w:rPr>
            </w:pPr>
            <w:r w:rsidRPr="007D4BCE">
              <w:rPr>
                <w:b/>
              </w:rPr>
              <w:t xml:space="preserve">Ограничение участия по </w:t>
            </w:r>
            <w:r w:rsidR="005A31C2" w:rsidRPr="007D4BCE">
              <w:rPr>
                <w:b/>
              </w:rPr>
              <w:t>аукциону</w:t>
            </w:r>
            <w:r w:rsidRPr="007D4BCE">
              <w:rPr>
                <w:b/>
              </w:rPr>
              <w:t xml:space="preserve"> в электронной форме</w:t>
            </w:r>
          </w:p>
        </w:tc>
      </w:tr>
      <w:tr w:rsidR="007A27AA" w:rsidRPr="007D4BCE" w14:paraId="1F0BEBCF" w14:textId="77777777" w:rsidTr="006352C3">
        <w:trPr>
          <w:trHeight w:val="141"/>
        </w:trPr>
        <w:tc>
          <w:tcPr>
            <w:tcW w:w="10173" w:type="dxa"/>
            <w:gridSpan w:val="3"/>
          </w:tcPr>
          <w:p w14:paraId="112DA47C" w14:textId="77777777" w:rsidR="00F611D8" w:rsidRPr="007D4BCE" w:rsidRDefault="00B23D3A" w:rsidP="007D4BCE">
            <w:pPr>
              <w:ind w:firstLine="567"/>
              <w:jc w:val="both"/>
            </w:pPr>
            <w:r w:rsidRPr="007D4BCE">
              <w:rPr>
                <w:szCs w:val="21"/>
              </w:rPr>
              <w:t>Установлена необходимость осуществления закупки</w:t>
            </w:r>
            <w:r w:rsidRPr="007D4BCE">
              <w:rPr>
                <w:b/>
                <w:bCs/>
                <w:szCs w:val="21"/>
              </w:rPr>
              <w:t xml:space="preserve"> </w:t>
            </w:r>
            <w:r w:rsidRPr="007D4BCE">
              <w:rPr>
                <w:bCs/>
                <w:szCs w:val="21"/>
              </w:rPr>
              <w:t>у субъектов малого и среднего предпринимательства</w:t>
            </w:r>
            <w:r w:rsidRPr="007D4BCE">
              <w:rPr>
                <w:b/>
                <w:sz w:val="22"/>
              </w:rPr>
              <w:t>.</w:t>
            </w:r>
          </w:p>
        </w:tc>
      </w:tr>
      <w:tr w:rsidR="007A27AA" w:rsidRPr="007D4BCE" w14:paraId="60F32394" w14:textId="77777777" w:rsidTr="006352C3">
        <w:trPr>
          <w:trHeight w:val="141"/>
        </w:trPr>
        <w:tc>
          <w:tcPr>
            <w:tcW w:w="718" w:type="dxa"/>
            <w:shd w:val="clear" w:color="auto" w:fill="auto"/>
          </w:tcPr>
          <w:p w14:paraId="276237F9" w14:textId="77777777" w:rsidR="007A27AA" w:rsidRPr="007D4BCE" w:rsidRDefault="007A27AA" w:rsidP="007D4BCE">
            <w:pPr>
              <w:jc w:val="both"/>
              <w:rPr>
                <w:b/>
              </w:rPr>
            </w:pPr>
            <w:r w:rsidRPr="007D4BCE">
              <w:rPr>
                <w:b/>
              </w:rPr>
              <w:t>18.</w:t>
            </w:r>
          </w:p>
        </w:tc>
        <w:tc>
          <w:tcPr>
            <w:tcW w:w="9455" w:type="dxa"/>
            <w:gridSpan w:val="2"/>
            <w:shd w:val="clear" w:color="auto" w:fill="auto"/>
          </w:tcPr>
          <w:p w14:paraId="7E0A01C7" w14:textId="77777777" w:rsidR="007A27AA" w:rsidRPr="007D4BCE" w:rsidRDefault="007A27AA" w:rsidP="007D4BCE">
            <w:pPr>
              <w:jc w:val="both"/>
              <w:rPr>
                <w:b/>
              </w:rPr>
            </w:pPr>
            <w:r w:rsidRPr="007D4BCE">
              <w:rPr>
                <w:b/>
              </w:rPr>
              <w:t xml:space="preserve">Требования к содержанию, составу заявки на участие в аукционе </w:t>
            </w:r>
          </w:p>
        </w:tc>
      </w:tr>
      <w:tr w:rsidR="007A27AA" w:rsidRPr="007D4BCE" w14:paraId="09988B96" w14:textId="77777777" w:rsidTr="006352C3">
        <w:trPr>
          <w:trHeight w:val="141"/>
        </w:trPr>
        <w:tc>
          <w:tcPr>
            <w:tcW w:w="10173" w:type="dxa"/>
            <w:gridSpan w:val="3"/>
          </w:tcPr>
          <w:p w14:paraId="6AA8E15E" w14:textId="77777777" w:rsidR="00A7318E" w:rsidRPr="007D4BCE" w:rsidRDefault="00A7318E" w:rsidP="007D4BCE">
            <w:pPr>
              <w:ind w:firstLine="567"/>
              <w:jc w:val="both"/>
            </w:pPr>
            <w:r w:rsidRPr="007D4BCE">
              <w:t>Для участия в аукционе в электронной форме</w:t>
            </w:r>
            <w:r w:rsidRPr="007D4BCE">
              <w:rPr>
                <w:b/>
              </w:rPr>
              <w:t xml:space="preserve"> </w:t>
            </w:r>
            <w:r w:rsidRPr="007D4BCE">
              <w:t>участник закупки, аккредитованный на электронной площадке, подаёт заявку на участие в таком аукционе и прикрепляет к ней нижеуказанные документы, а также документы в соответствии с документацией по проведению аукциона в электронной форме.</w:t>
            </w:r>
          </w:p>
          <w:p w14:paraId="6BDAD5F9" w14:textId="77777777" w:rsidR="00A7318E" w:rsidRPr="007D4BCE" w:rsidRDefault="00A7318E" w:rsidP="007D4BCE">
            <w:pPr>
              <w:adjustRightInd w:val="0"/>
              <w:ind w:firstLine="567"/>
              <w:jc w:val="both"/>
              <w:rPr>
                <w:rFonts w:eastAsiaTheme="minorHAnsi"/>
                <w:bCs/>
              </w:rPr>
            </w:pPr>
            <w:r w:rsidRPr="007D4BCE">
              <w:rPr>
                <w:rFonts w:eastAsiaTheme="minorHAnsi"/>
                <w:bC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54F90D7" w14:textId="77777777" w:rsidR="00A7318E" w:rsidRPr="007D4BCE" w:rsidRDefault="00A7318E" w:rsidP="007D4BCE">
            <w:pPr>
              <w:adjustRightInd w:val="0"/>
              <w:ind w:firstLine="567"/>
              <w:jc w:val="both"/>
              <w:rPr>
                <w:rFonts w:eastAsiaTheme="minorHAnsi"/>
                <w:bCs/>
              </w:rPr>
            </w:pPr>
            <w:r w:rsidRPr="007D4BCE">
              <w:rPr>
                <w:rFonts w:eastAsiaTheme="minorHAnsi"/>
                <w:bCs/>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8746ACA" w14:textId="77777777" w:rsidR="00A7318E" w:rsidRPr="007D4BCE" w:rsidRDefault="00A7318E" w:rsidP="007D4BCE">
            <w:pPr>
              <w:adjustRightInd w:val="0"/>
              <w:ind w:firstLine="567"/>
              <w:jc w:val="both"/>
              <w:rPr>
                <w:rFonts w:eastAsiaTheme="minorHAnsi"/>
                <w:bCs/>
              </w:rPr>
            </w:pPr>
            <w:r w:rsidRPr="007D4BCE">
              <w:rPr>
                <w:rFonts w:eastAsiaTheme="minorHAnsi"/>
                <w:bCs/>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5318353" w14:textId="77777777" w:rsidR="00A7318E" w:rsidRPr="007D4BCE" w:rsidRDefault="00A7318E" w:rsidP="007D4BCE">
            <w:pPr>
              <w:adjustRightInd w:val="0"/>
              <w:ind w:firstLine="567"/>
              <w:jc w:val="both"/>
              <w:rPr>
                <w:rFonts w:eastAsiaTheme="minorHAnsi"/>
                <w:bCs/>
              </w:rPr>
            </w:pPr>
            <w:r w:rsidRPr="007D4BCE">
              <w:rPr>
                <w:rFonts w:eastAsiaTheme="minorHAnsi"/>
                <w:bCs/>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787ECFC" w14:textId="77777777" w:rsidR="00A7318E" w:rsidRPr="007D4BCE" w:rsidRDefault="00A7318E" w:rsidP="007D4BCE">
            <w:pPr>
              <w:adjustRightInd w:val="0"/>
              <w:ind w:firstLine="567"/>
              <w:jc w:val="both"/>
              <w:rPr>
                <w:rFonts w:eastAsiaTheme="minorHAnsi"/>
                <w:bCs/>
              </w:rPr>
            </w:pPr>
            <w:r w:rsidRPr="007D4BCE">
              <w:t xml:space="preserve">2) </w:t>
            </w:r>
            <w:r w:rsidRPr="007D4BCE">
              <w:rPr>
                <w:rFonts w:eastAsiaTheme="minorHAnsi"/>
                <w:bCs/>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49B2D41" w14:textId="77777777" w:rsidR="00A7318E" w:rsidRPr="007D4BCE" w:rsidRDefault="00A7318E" w:rsidP="007D4BCE">
            <w:pPr>
              <w:adjustRightInd w:val="0"/>
              <w:ind w:firstLine="567"/>
              <w:jc w:val="both"/>
              <w:rPr>
                <w:rFonts w:eastAsiaTheme="minorHAnsi"/>
                <w:bCs/>
              </w:rPr>
            </w:pPr>
            <w:r w:rsidRPr="007D4BCE">
              <w:rPr>
                <w:rFonts w:eastAsiaTheme="minorHAnsi"/>
                <w:bCs/>
              </w:rPr>
              <w:t>а) индивидуальным предпринимателем, если участником такой закупки является индивидуальный предприниматель;</w:t>
            </w:r>
          </w:p>
          <w:p w14:paraId="6023E8CF" w14:textId="77777777" w:rsidR="00A7318E" w:rsidRPr="007D4BCE" w:rsidRDefault="00A7318E" w:rsidP="007D4BCE">
            <w:pPr>
              <w:adjustRightInd w:val="0"/>
              <w:ind w:firstLine="567"/>
              <w:jc w:val="both"/>
              <w:rPr>
                <w:rFonts w:eastAsiaTheme="minorHAnsi"/>
                <w:bCs/>
              </w:rPr>
            </w:pPr>
            <w:r w:rsidRPr="007D4BCE">
              <w:rPr>
                <w:rFonts w:eastAsiaTheme="minorHAnsi"/>
                <w:bC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CA73101" w14:textId="77777777" w:rsidR="00A7318E" w:rsidRPr="007D4BCE" w:rsidRDefault="00A7318E" w:rsidP="007D4BCE">
            <w:pPr>
              <w:adjustRightInd w:val="0"/>
              <w:ind w:firstLine="567"/>
              <w:jc w:val="both"/>
              <w:rPr>
                <w:rFonts w:eastAsiaTheme="minorHAnsi"/>
                <w:bCs/>
              </w:rPr>
            </w:pPr>
            <w:r w:rsidRPr="007D4BCE">
              <w:t xml:space="preserve">3) </w:t>
            </w:r>
            <w:r w:rsidRPr="007D4BCE">
              <w:rPr>
                <w:rFonts w:eastAsiaTheme="minorHAnsi"/>
                <w:bCs/>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50FCB1B" w14:textId="77777777" w:rsidR="00A7318E" w:rsidRPr="007D4BCE" w:rsidRDefault="00A7318E" w:rsidP="007D4BCE">
            <w:pPr>
              <w:adjustRightInd w:val="0"/>
              <w:ind w:firstLine="567"/>
              <w:jc w:val="both"/>
              <w:rPr>
                <w:rFonts w:eastAsiaTheme="minorHAnsi"/>
                <w:bCs/>
              </w:rPr>
            </w:pPr>
            <w:r w:rsidRPr="007D4BCE">
              <w:t xml:space="preserve">4) </w:t>
            </w:r>
            <w:r w:rsidRPr="007D4BCE">
              <w:rPr>
                <w:rFonts w:eastAsiaTheme="minorHAnsi"/>
                <w:bCs/>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7D4BCE">
              <w:rPr>
                <w:rFonts w:eastAsiaTheme="minorHAnsi"/>
                <w:bCs/>
                <w:color w:val="000000" w:themeColor="text1"/>
              </w:rPr>
              <w:t xml:space="preserve">подпунктом "е" </w:t>
            </w:r>
            <w:proofErr w:type="spellStart"/>
            <w:r w:rsidRPr="007D4BCE">
              <w:rPr>
                <w:rFonts w:eastAsiaTheme="minorHAnsi"/>
                <w:bCs/>
                <w:color w:val="000000" w:themeColor="text1"/>
              </w:rPr>
              <w:t>п.п</w:t>
            </w:r>
            <w:proofErr w:type="spellEnd"/>
            <w:r w:rsidRPr="007D4BCE">
              <w:rPr>
                <w:rFonts w:eastAsiaTheme="minorHAnsi"/>
                <w:bCs/>
                <w:color w:val="000000" w:themeColor="text1"/>
              </w:rPr>
              <w:t>. 8</w:t>
            </w:r>
            <w:r w:rsidRPr="007D4BCE">
              <w:rPr>
                <w:rFonts w:eastAsiaTheme="minorHAnsi"/>
                <w:bCs/>
              </w:rPr>
              <w:t xml:space="preserve"> настоящего пункта </w:t>
            </w:r>
            <w:r w:rsidRPr="007D4BCE">
              <w:t>(копии лицензий и иных разрешительных документов)</w:t>
            </w:r>
            <w:r w:rsidRPr="007D4BCE">
              <w:rPr>
                <w:rFonts w:eastAsiaTheme="minorHAnsi"/>
                <w:bCs/>
              </w:rPr>
              <w:t>;</w:t>
            </w:r>
          </w:p>
          <w:p w14:paraId="19EF9930" w14:textId="77777777" w:rsidR="00A7318E" w:rsidRPr="007D4BCE" w:rsidRDefault="00A7318E" w:rsidP="007D4BCE">
            <w:pPr>
              <w:adjustRightInd w:val="0"/>
              <w:ind w:firstLine="567"/>
              <w:jc w:val="both"/>
            </w:pPr>
            <w:r w:rsidRPr="007D4BCE">
              <w:t xml:space="preserve">В случае если поставка товаров, работ, услуг относится законодательством к </w:t>
            </w:r>
            <w:r w:rsidRPr="007D4BCE">
              <w:lastRenderedPageBreak/>
              <w:t>лицензируемой деятельности.</w:t>
            </w:r>
          </w:p>
          <w:p w14:paraId="17D479C4" w14:textId="77777777" w:rsidR="00A7318E" w:rsidRPr="007D4BCE" w:rsidRDefault="00A7318E" w:rsidP="007D4BCE">
            <w:pPr>
              <w:adjustRightInd w:val="0"/>
              <w:ind w:firstLine="567"/>
              <w:jc w:val="both"/>
              <w:rPr>
                <w:rFonts w:eastAsiaTheme="minorHAnsi"/>
                <w:bCs/>
              </w:rPr>
            </w:pPr>
            <w:r w:rsidRPr="007D4BCE">
              <w:t xml:space="preserve">5) </w:t>
            </w:r>
            <w:r w:rsidRPr="007D4BCE">
              <w:rPr>
                <w:rFonts w:eastAsiaTheme="minorHAnsi"/>
                <w:bCs/>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D5017F0" w14:textId="77777777" w:rsidR="00A7318E" w:rsidRPr="007D4BCE" w:rsidRDefault="00A7318E" w:rsidP="007D4BCE">
            <w:pPr>
              <w:adjustRightInd w:val="0"/>
              <w:ind w:firstLine="567"/>
              <w:jc w:val="both"/>
              <w:rPr>
                <w:rFonts w:eastAsiaTheme="minorHAnsi"/>
                <w:bCs/>
              </w:rPr>
            </w:pPr>
            <w:r w:rsidRPr="007D4BCE">
              <w:rPr>
                <w:rFonts w:eastAsiaTheme="minorHAnsi"/>
                <w:bC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4B333D2" w14:textId="77777777" w:rsidR="00A7318E" w:rsidRPr="007D4BCE" w:rsidRDefault="00A7318E" w:rsidP="007D4BCE">
            <w:pPr>
              <w:adjustRightInd w:val="0"/>
              <w:ind w:firstLine="567"/>
              <w:jc w:val="both"/>
              <w:rPr>
                <w:rFonts w:eastAsiaTheme="minorHAnsi"/>
                <w:bCs/>
              </w:rPr>
            </w:pPr>
            <w:r w:rsidRPr="007D4BCE">
              <w:rPr>
                <w:rFonts w:eastAsiaTheme="minorHAnsi"/>
                <w:bCs/>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9D7CCC4" w14:textId="77777777" w:rsidR="00A7318E" w:rsidRPr="007D4BCE" w:rsidRDefault="00A7318E" w:rsidP="007D4BCE">
            <w:pPr>
              <w:pStyle w:val="af5"/>
              <w:ind w:firstLine="567"/>
              <w:rPr>
                <w:rFonts w:ascii="Times New Roman" w:hAnsi="Times New Roman" w:cs="Times New Roman"/>
                <w:sz w:val="24"/>
                <w:szCs w:val="24"/>
              </w:rPr>
            </w:pPr>
            <w:r w:rsidRPr="007D4BCE">
              <w:rPr>
                <w:rFonts w:ascii="Times New Roman" w:hAnsi="Times New Roman" w:cs="Times New Roman"/>
                <w:sz w:val="24"/>
                <w:szCs w:val="24"/>
              </w:rPr>
              <w:t xml:space="preserve">6) декларация о </w:t>
            </w:r>
            <w:proofErr w:type="gramStart"/>
            <w:r w:rsidRPr="007D4BCE">
              <w:rPr>
                <w:rFonts w:ascii="Times New Roman" w:hAnsi="Times New Roman" w:cs="Times New Roman"/>
                <w:sz w:val="24"/>
                <w:szCs w:val="24"/>
              </w:rPr>
              <w:t>соответствии  участника</w:t>
            </w:r>
            <w:proofErr w:type="gramEnd"/>
            <w:r w:rsidRPr="007D4BCE">
              <w:rPr>
                <w:rFonts w:ascii="Times New Roman" w:hAnsi="Times New Roman" w:cs="Times New Roman"/>
                <w:sz w:val="24"/>
                <w:szCs w:val="24"/>
              </w:rPr>
              <w:t xml:space="preserve"> закупки установленным требованиям в документации по аукциону в электронной форме</w:t>
            </w:r>
            <w:r w:rsidRPr="007D4BCE">
              <w:rPr>
                <w:rStyle w:val="aff8"/>
                <w:rFonts w:ascii="Times New Roman" w:hAnsi="Times New Roman" w:cs="Times New Roman"/>
                <w:sz w:val="24"/>
                <w:szCs w:val="24"/>
              </w:rPr>
              <w:footnoteReference w:id="2"/>
            </w:r>
            <w:r w:rsidRPr="007D4BCE">
              <w:rPr>
                <w:rFonts w:ascii="Times New Roman" w:hAnsi="Times New Roman" w:cs="Times New Roman"/>
                <w:sz w:val="24"/>
                <w:szCs w:val="24"/>
              </w:rPr>
              <w:t xml:space="preserve">; </w:t>
            </w:r>
          </w:p>
          <w:p w14:paraId="26D74E00" w14:textId="77777777" w:rsidR="00A7318E" w:rsidRPr="007D4BCE" w:rsidRDefault="00A7318E" w:rsidP="007D4BCE">
            <w:pPr>
              <w:adjustRightInd w:val="0"/>
              <w:ind w:firstLine="567"/>
              <w:jc w:val="both"/>
              <w:rPr>
                <w:rFonts w:eastAsiaTheme="minorHAnsi"/>
                <w:bCs/>
              </w:rPr>
            </w:pPr>
            <w:r w:rsidRPr="007D4BCE">
              <w:t xml:space="preserve">7) </w:t>
            </w:r>
            <w:r w:rsidRPr="007D4BCE">
              <w:rPr>
                <w:rFonts w:eastAsiaTheme="minorHAnsi"/>
                <w:bCs/>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Pr="007D4BCE">
              <w:rPr>
                <w:rStyle w:val="aff8"/>
                <w:rFonts w:eastAsiaTheme="minorHAnsi"/>
                <w:bCs/>
              </w:rPr>
              <w:footnoteReference w:id="3"/>
            </w:r>
            <w:r w:rsidRPr="007D4BCE">
              <w:rPr>
                <w:rFonts w:eastAsiaTheme="minorHAnsi"/>
                <w:bCs/>
              </w:rPr>
              <w:t>;</w:t>
            </w:r>
          </w:p>
          <w:p w14:paraId="2CD824D3" w14:textId="77777777" w:rsidR="00A7318E" w:rsidRPr="007D4BCE" w:rsidRDefault="00A7318E" w:rsidP="007D4BCE">
            <w:pPr>
              <w:adjustRightInd w:val="0"/>
              <w:ind w:firstLine="567"/>
              <w:jc w:val="both"/>
              <w:rPr>
                <w:rFonts w:eastAsiaTheme="minorHAnsi"/>
                <w:bCs/>
              </w:rPr>
            </w:pPr>
            <w:r w:rsidRPr="007D4BCE">
              <w:rPr>
                <w:rFonts w:eastAsiaTheme="minorHAnsi"/>
                <w:bCs/>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Pr="007D4BCE">
              <w:rPr>
                <w:rFonts w:eastAsiaTheme="minorHAnsi"/>
                <w:bCs/>
                <w:color w:val="000000" w:themeColor="text1"/>
              </w:rPr>
              <w:t>пунктом 1 части 8 статьи 3</w:t>
            </w:r>
            <w:r w:rsidRPr="007D4BCE">
              <w:rPr>
                <w:rFonts w:eastAsiaTheme="minorHAnsi"/>
                <w:bCs/>
              </w:rPr>
              <w:t xml:space="preserve"> Федерального закона от 18.07.2011 223-ФЗ</w:t>
            </w:r>
            <w:r w:rsidRPr="007D4BCE">
              <w:rPr>
                <w:rStyle w:val="aff8"/>
                <w:rFonts w:eastAsiaTheme="minorHAnsi"/>
                <w:bCs/>
              </w:rPr>
              <w:footnoteReference w:id="4"/>
            </w:r>
            <w:r w:rsidRPr="007D4BCE">
              <w:rPr>
                <w:rFonts w:eastAsiaTheme="minorHAnsi"/>
                <w:bCs/>
              </w:rPr>
              <w:t>;</w:t>
            </w:r>
          </w:p>
          <w:p w14:paraId="7B098FC9" w14:textId="77777777" w:rsidR="00A7318E" w:rsidRPr="007D4BCE" w:rsidRDefault="00A7318E" w:rsidP="007D4BCE">
            <w:pPr>
              <w:adjustRightInd w:val="0"/>
              <w:ind w:firstLine="567"/>
              <w:jc w:val="both"/>
              <w:rPr>
                <w:rFonts w:eastAsiaTheme="minorHAnsi"/>
                <w:bCs/>
              </w:rPr>
            </w:pPr>
            <w:r w:rsidRPr="007D4BCE">
              <w:rPr>
                <w:rFonts w:eastAsiaTheme="minorHAnsi"/>
                <w:bCs/>
              </w:rPr>
              <w:t xml:space="preserve">8) копии документов (сертификатов),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7D4BCE">
              <w:rPr>
                <w:rFonts w:eastAsiaTheme="minorHAnsi"/>
                <w:bCs/>
              </w:rPr>
              <w:t>Федерации, в случае, если</w:t>
            </w:r>
            <w:proofErr w:type="gramEnd"/>
            <w:r w:rsidRPr="007D4BCE">
              <w:rPr>
                <w:rFonts w:eastAsiaTheme="minorHAnsi"/>
                <w:bC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Не требуется представление указанных документов, если в соответствии с законодательством Российской Федерации они передаются вместе с товаром.</w:t>
            </w:r>
          </w:p>
          <w:p w14:paraId="38DE09C1" w14:textId="77777777" w:rsidR="00A7318E" w:rsidRPr="007D4BCE" w:rsidRDefault="00A7318E" w:rsidP="007D4BCE">
            <w:pPr>
              <w:adjustRightInd w:val="0"/>
              <w:ind w:firstLine="567"/>
              <w:jc w:val="both"/>
            </w:pPr>
            <w:r w:rsidRPr="007D4BCE">
              <w:t xml:space="preserve">9) </w:t>
            </w:r>
            <w:proofErr w:type="gramStart"/>
            <w:r w:rsidRPr="007D4BCE">
              <w:t>Согласие  на</w:t>
            </w:r>
            <w:proofErr w:type="gramEnd"/>
            <w:r w:rsidRPr="007D4BCE">
              <w:t xml:space="preserve"> участие в аукционе в электронной форме</w:t>
            </w:r>
            <w:r w:rsidRPr="007D4BCE">
              <w:rPr>
                <w:rStyle w:val="aff8"/>
              </w:rPr>
              <w:footnoteReference w:id="5"/>
            </w:r>
            <w:r w:rsidRPr="007D4BCE">
              <w:t>.</w:t>
            </w:r>
          </w:p>
          <w:p w14:paraId="39291525" w14:textId="77777777" w:rsidR="00A7318E" w:rsidRPr="007D4BCE" w:rsidRDefault="00A7318E" w:rsidP="007D4BCE">
            <w:pPr>
              <w:tabs>
                <w:tab w:val="left" w:pos="284"/>
              </w:tabs>
              <w:autoSpaceDE w:val="0"/>
              <w:autoSpaceDN w:val="0"/>
              <w:adjustRightInd w:val="0"/>
              <w:ind w:firstLine="567"/>
              <w:contextualSpacing/>
              <w:jc w:val="both"/>
            </w:pPr>
            <w:r w:rsidRPr="007D4BCE">
              <w:t>10) Анкета участника закупки</w:t>
            </w:r>
            <w:r w:rsidRPr="007D4BCE">
              <w:rPr>
                <w:rStyle w:val="aff8"/>
              </w:rPr>
              <w:footnoteReference w:id="6"/>
            </w:r>
            <w:r w:rsidRPr="007D4BCE">
              <w:t>.</w:t>
            </w:r>
          </w:p>
          <w:p w14:paraId="781CF2B9" w14:textId="77777777" w:rsidR="000C0FFF" w:rsidRPr="007D4BCE" w:rsidRDefault="00A7318E" w:rsidP="007D4BCE">
            <w:pPr>
              <w:tabs>
                <w:tab w:val="left" w:pos="284"/>
              </w:tabs>
              <w:autoSpaceDE w:val="0"/>
              <w:autoSpaceDN w:val="0"/>
              <w:adjustRightInd w:val="0"/>
              <w:ind w:firstLine="567"/>
              <w:contextualSpacing/>
              <w:jc w:val="both"/>
            </w:pPr>
            <w:r w:rsidRPr="007D4BCE">
              <w:t>Лицо, желающее принять участие в аукционе,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tc>
      </w:tr>
      <w:tr w:rsidR="007A27AA" w:rsidRPr="007D4BCE" w14:paraId="36D83E10" w14:textId="77777777" w:rsidTr="006352C3">
        <w:trPr>
          <w:trHeight w:val="274"/>
        </w:trPr>
        <w:tc>
          <w:tcPr>
            <w:tcW w:w="718" w:type="dxa"/>
            <w:shd w:val="clear" w:color="auto" w:fill="auto"/>
          </w:tcPr>
          <w:p w14:paraId="3C2FAE04" w14:textId="77777777" w:rsidR="007A27AA" w:rsidRPr="007D4BCE" w:rsidRDefault="007A27AA" w:rsidP="007D4BCE">
            <w:pPr>
              <w:jc w:val="both"/>
              <w:rPr>
                <w:b/>
              </w:rPr>
            </w:pPr>
            <w:r w:rsidRPr="007D4BCE">
              <w:rPr>
                <w:b/>
              </w:rPr>
              <w:lastRenderedPageBreak/>
              <w:t>19.</w:t>
            </w:r>
          </w:p>
        </w:tc>
        <w:tc>
          <w:tcPr>
            <w:tcW w:w="9455" w:type="dxa"/>
            <w:gridSpan w:val="2"/>
            <w:shd w:val="clear" w:color="auto" w:fill="auto"/>
          </w:tcPr>
          <w:p w14:paraId="0C33B5F5" w14:textId="77777777" w:rsidR="007A27AA" w:rsidRPr="007D4BCE" w:rsidRDefault="007A27AA" w:rsidP="007D4BCE">
            <w:pPr>
              <w:jc w:val="both"/>
              <w:rPr>
                <w:b/>
              </w:rPr>
            </w:pPr>
            <w:r w:rsidRPr="007D4BCE">
              <w:rPr>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7A27AA" w:rsidRPr="007D4BCE" w14:paraId="29A41456" w14:textId="77777777" w:rsidTr="006352C3">
        <w:trPr>
          <w:trHeight w:val="269"/>
        </w:trPr>
        <w:tc>
          <w:tcPr>
            <w:tcW w:w="10173" w:type="dxa"/>
            <w:gridSpan w:val="3"/>
          </w:tcPr>
          <w:p w14:paraId="20D1BF49" w14:textId="77777777" w:rsidR="007A27AA" w:rsidRPr="007D4BCE" w:rsidRDefault="007A27AA" w:rsidP="007D4BCE">
            <w:pPr>
              <w:ind w:firstLine="567"/>
              <w:jc w:val="both"/>
            </w:pPr>
            <w:r w:rsidRPr="007D4BCE">
              <w:t>Не установлен</w:t>
            </w:r>
            <w:r w:rsidR="00AF4453" w:rsidRPr="007D4BCE">
              <w:t>ы</w:t>
            </w:r>
          </w:p>
        </w:tc>
      </w:tr>
      <w:tr w:rsidR="007A27AA" w:rsidRPr="007D4BCE" w14:paraId="4F155AAC" w14:textId="77777777" w:rsidTr="006352C3">
        <w:trPr>
          <w:trHeight w:val="807"/>
        </w:trPr>
        <w:tc>
          <w:tcPr>
            <w:tcW w:w="718" w:type="dxa"/>
            <w:shd w:val="clear" w:color="auto" w:fill="auto"/>
          </w:tcPr>
          <w:p w14:paraId="16ACDF4B" w14:textId="77777777" w:rsidR="007A27AA" w:rsidRPr="007D4BCE" w:rsidRDefault="007A27AA" w:rsidP="007D4BCE">
            <w:pPr>
              <w:jc w:val="both"/>
              <w:rPr>
                <w:b/>
              </w:rPr>
            </w:pPr>
            <w:r w:rsidRPr="007D4BCE">
              <w:rPr>
                <w:b/>
              </w:rPr>
              <w:t>2</w:t>
            </w:r>
            <w:r w:rsidR="004F45AC" w:rsidRPr="007D4BCE">
              <w:rPr>
                <w:b/>
              </w:rPr>
              <w:t>0</w:t>
            </w:r>
            <w:r w:rsidRPr="007D4BCE">
              <w:rPr>
                <w:b/>
              </w:rPr>
              <w:t>.</w:t>
            </w:r>
          </w:p>
        </w:tc>
        <w:tc>
          <w:tcPr>
            <w:tcW w:w="9455" w:type="dxa"/>
            <w:gridSpan w:val="2"/>
            <w:shd w:val="clear" w:color="auto" w:fill="auto"/>
          </w:tcPr>
          <w:p w14:paraId="00FEEEA2" w14:textId="77777777" w:rsidR="007A27AA" w:rsidRPr="007D4BCE" w:rsidRDefault="007A27AA" w:rsidP="007D4BCE">
            <w:pPr>
              <w:jc w:val="both"/>
              <w:rPr>
                <w:b/>
              </w:rPr>
            </w:pPr>
            <w:r w:rsidRPr="007D4BCE">
              <w:rPr>
                <w:b/>
              </w:rPr>
              <w:t>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w:t>
            </w:r>
          </w:p>
        </w:tc>
      </w:tr>
      <w:tr w:rsidR="00CB5FC1" w:rsidRPr="007D4BCE" w14:paraId="079C548B" w14:textId="77777777" w:rsidTr="006352C3">
        <w:trPr>
          <w:trHeight w:val="807"/>
        </w:trPr>
        <w:tc>
          <w:tcPr>
            <w:tcW w:w="10173" w:type="dxa"/>
            <w:gridSpan w:val="3"/>
            <w:shd w:val="clear" w:color="auto" w:fill="auto"/>
          </w:tcPr>
          <w:p w14:paraId="01445D91" w14:textId="77777777" w:rsidR="00CB5FC1" w:rsidRPr="007D4BCE" w:rsidRDefault="00CB5FC1" w:rsidP="007D4BCE">
            <w:pPr>
              <w:ind w:firstLine="567"/>
              <w:jc w:val="both"/>
            </w:pPr>
            <w:r w:rsidRPr="007D4BCE">
              <w:t xml:space="preserve">По результатам аукциона Договор заключается на условиях, указанных в заявке на участие </w:t>
            </w:r>
            <w:proofErr w:type="gramStart"/>
            <w:r w:rsidRPr="007D4BCE">
              <w:t>в  аукционе</w:t>
            </w:r>
            <w:proofErr w:type="gramEnd"/>
            <w:r w:rsidRPr="007D4BCE">
              <w:t>, поданной участником аукциона, с которым заключается Договор, и в документации о закупке.</w:t>
            </w:r>
          </w:p>
          <w:p w14:paraId="36C643E4" w14:textId="77777777" w:rsidR="00CB5FC1" w:rsidRPr="007D4BCE" w:rsidRDefault="00CB5FC1" w:rsidP="007D4BCE">
            <w:pPr>
              <w:ind w:firstLine="567"/>
              <w:jc w:val="both"/>
            </w:pPr>
            <w:r w:rsidRPr="007D4BCE">
              <w:t xml:space="preserve">Договор по результатам аукциона заключается не ранее, чем через 10 (десять) дней и не позднее, чем через </w:t>
            </w:r>
            <w:r w:rsidRPr="007D4BCE">
              <w:rPr>
                <w:shd w:val="clear" w:color="auto" w:fill="FFFFFF"/>
              </w:rPr>
              <w:t>20 (двадцать) дней с момента подписания протокола оценки и подведения итогов заявок.</w:t>
            </w:r>
          </w:p>
          <w:p w14:paraId="6F274EDA" w14:textId="77777777" w:rsidR="00CB5FC1" w:rsidRPr="007D4BCE" w:rsidRDefault="00CB5FC1" w:rsidP="007D4BCE">
            <w:pPr>
              <w:ind w:firstLine="567"/>
              <w:jc w:val="both"/>
            </w:pPr>
            <w:r w:rsidRPr="007D4BCE">
              <w:t>Договор заключается через электронную площадку путём направления заказчиком проекта договора победителю аукциона.</w:t>
            </w:r>
          </w:p>
          <w:p w14:paraId="5209025F" w14:textId="77777777" w:rsidR="00CB5FC1" w:rsidRPr="007D4BCE" w:rsidRDefault="00CB5FC1" w:rsidP="007D4BCE">
            <w:pPr>
              <w:ind w:firstLine="567"/>
              <w:jc w:val="both"/>
            </w:pPr>
            <w:r w:rsidRPr="007D4BCE">
              <w:t>В течение 5 (пяти) дней</w:t>
            </w:r>
            <w:r w:rsidRPr="007D4BCE">
              <w:rPr>
                <w:i/>
              </w:rPr>
              <w:t xml:space="preserve"> </w:t>
            </w:r>
            <w:r w:rsidRPr="007D4BCE">
              <w:t xml:space="preserve">заказчик направляет победителю аукциона проект договора на </w:t>
            </w:r>
            <w:r w:rsidRPr="007D4BCE">
              <w:lastRenderedPageBreak/>
              <w:t>подпись.</w:t>
            </w:r>
          </w:p>
          <w:p w14:paraId="3EACD60C" w14:textId="77777777" w:rsidR="00CB5FC1" w:rsidRPr="007D4BCE" w:rsidRDefault="00CB5FC1" w:rsidP="007D4BCE">
            <w:pPr>
              <w:ind w:firstLine="567"/>
              <w:jc w:val="both"/>
              <w:rPr>
                <w:b/>
              </w:rPr>
            </w:pPr>
            <w:r w:rsidRPr="007D4BCE">
              <w:t xml:space="preserve">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w:t>
            </w:r>
            <w:proofErr w:type="gramStart"/>
            <w:r w:rsidRPr="007D4BCE">
              <w:t>обеспечения  исполнения</w:t>
            </w:r>
            <w:proofErr w:type="gramEnd"/>
            <w:r w:rsidRPr="007D4BCE">
              <w:t xml:space="preserve"> договора в порядке, форме и в размере, указанным в документации о закупке.</w:t>
            </w:r>
          </w:p>
        </w:tc>
      </w:tr>
      <w:tr w:rsidR="007A27AA" w:rsidRPr="007D4BCE" w14:paraId="733E8E37" w14:textId="77777777" w:rsidTr="006352C3">
        <w:trPr>
          <w:trHeight w:val="539"/>
        </w:trPr>
        <w:tc>
          <w:tcPr>
            <w:tcW w:w="718" w:type="dxa"/>
            <w:shd w:val="clear" w:color="auto" w:fill="auto"/>
          </w:tcPr>
          <w:p w14:paraId="1364053B" w14:textId="77777777" w:rsidR="007A27AA" w:rsidRPr="007D4BCE" w:rsidRDefault="007A27AA" w:rsidP="007D4BCE">
            <w:pPr>
              <w:jc w:val="both"/>
              <w:rPr>
                <w:b/>
              </w:rPr>
            </w:pPr>
            <w:r w:rsidRPr="007D4BCE">
              <w:rPr>
                <w:b/>
              </w:rPr>
              <w:lastRenderedPageBreak/>
              <w:t>2</w:t>
            </w:r>
            <w:r w:rsidR="004F45AC" w:rsidRPr="007D4BCE">
              <w:rPr>
                <w:b/>
              </w:rPr>
              <w:t>1</w:t>
            </w:r>
            <w:r w:rsidRPr="007D4BCE">
              <w:rPr>
                <w:b/>
              </w:rPr>
              <w:t>.</w:t>
            </w:r>
          </w:p>
        </w:tc>
        <w:tc>
          <w:tcPr>
            <w:tcW w:w="9455" w:type="dxa"/>
            <w:gridSpan w:val="2"/>
            <w:shd w:val="clear" w:color="auto" w:fill="auto"/>
          </w:tcPr>
          <w:p w14:paraId="7F296CC4" w14:textId="77777777" w:rsidR="007A27AA" w:rsidRPr="007D4BCE" w:rsidRDefault="007A27AA" w:rsidP="007D4BCE">
            <w:pPr>
              <w:jc w:val="both"/>
              <w:rPr>
                <w:b/>
              </w:rPr>
            </w:pPr>
            <w:r w:rsidRPr="007D4BCE">
              <w:rPr>
                <w:b/>
              </w:rPr>
              <w:t>Условия признания Победителя аукциона или иного Участника аукциона уклонившимися от заключения Договора</w:t>
            </w:r>
          </w:p>
        </w:tc>
      </w:tr>
      <w:tr w:rsidR="00A7318E" w:rsidRPr="007D4BCE" w14:paraId="54C15C53" w14:textId="77777777" w:rsidTr="00A7318E">
        <w:trPr>
          <w:trHeight w:val="834"/>
        </w:trPr>
        <w:tc>
          <w:tcPr>
            <w:tcW w:w="10173" w:type="dxa"/>
            <w:gridSpan w:val="3"/>
          </w:tcPr>
          <w:p w14:paraId="41E2CD4A" w14:textId="77777777" w:rsidR="00487EF9" w:rsidRPr="007D4BCE" w:rsidRDefault="00A7318E" w:rsidP="007D4BCE">
            <w:pPr>
              <w:adjustRightInd w:val="0"/>
              <w:ind w:firstLine="567"/>
              <w:jc w:val="both"/>
            </w:pPr>
            <w:r w:rsidRPr="007D4BCE">
              <w:t xml:space="preserve">Если победитель аукциона </w:t>
            </w:r>
            <w:r w:rsidRPr="007D4BCE">
              <w:rPr>
                <w:iCs/>
              </w:rPr>
              <w:t xml:space="preserve">в течение 5 (пяти) </w:t>
            </w:r>
            <w:r w:rsidRPr="007D4BCE">
              <w:t>дней не направит Заказчику подписанный Договор либо протокол разногласия, то Победитель аукциона считается уклонившимся от заключения Договора.</w:t>
            </w:r>
            <w:r w:rsidR="00487EF9" w:rsidRPr="007D4BCE">
              <w:t xml:space="preserve"> </w:t>
            </w:r>
          </w:p>
          <w:p w14:paraId="34EA6CB8" w14:textId="77777777" w:rsidR="00487EF9" w:rsidRPr="007D4BCE" w:rsidRDefault="00487EF9" w:rsidP="007D4BCE">
            <w:pPr>
              <w:adjustRightInd w:val="0"/>
              <w:ind w:firstLine="567"/>
              <w:jc w:val="both"/>
            </w:pPr>
            <w:r w:rsidRPr="007D4BCE">
              <w:t xml:space="preserve">Если Победитель аукциона признан уклонившимся от заключения Договора, Договор может быть заключён с </w:t>
            </w:r>
            <w:proofErr w:type="gramStart"/>
            <w:r w:rsidRPr="007D4BCE">
              <w:t>участником  аукциона</w:t>
            </w:r>
            <w:proofErr w:type="gramEnd"/>
            <w:r w:rsidRPr="007D4BCE">
              <w:t>, чья заявка получила второй порядковый номер, по цене и условиям, предложенным вторым Участником.</w:t>
            </w:r>
          </w:p>
          <w:p w14:paraId="2059AAB5" w14:textId="77777777" w:rsidR="00487EF9" w:rsidRPr="007D4BCE" w:rsidRDefault="00487EF9" w:rsidP="007D4BCE">
            <w:pPr>
              <w:adjustRightInd w:val="0"/>
              <w:ind w:firstLine="567"/>
              <w:jc w:val="both"/>
            </w:pPr>
            <w:r w:rsidRPr="007D4BCE">
              <w:t>В случае уклонения Участника аукциона, заявке которого присвоен второй номер, от заключения Договора, аукцион в электронной форме признаётся несостоявшимся.</w:t>
            </w:r>
          </w:p>
          <w:p w14:paraId="2AF6AFC2" w14:textId="77777777" w:rsidR="00A7318E" w:rsidRPr="007D4BCE" w:rsidRDefault="00487EF9" w:rsidP="007D4BCE">
            <w:pPr>
              <w:adjustRightInd w:val="0"/>
              <w:ind w:firstLine="567"/>
              <w:jc w:val="both"/>
            </w:pPr>
            <w:r w:rsidRPr="007D4BCE">
              <w:t>Если аукцион в электронной форме признан несостоявшимся в связи с уклонением второго Участника аукциона от заключения Договора, Заказчик вправе осуществить закупку как у единственного поставщика (подрядчика, исполнителя).</w:t>
            </w:r>
          </w:p>
        </w:tc>
      </w:tr>
      <w:tr w:rsidR="000C0FFF" w:rsidRPr="007D4BCE" w14:paraId="60F8B17D" w14:textId="77777777" w:rsidTr="006352C3">
        <w:trPr>
          <w:trHeight w:val="224"/>
        </w:trPr>
        <w:tc>
          <w:tcPr>
            <w:tcW w:w="718" w:type="dxa"/>
            <w:shd w:val="clear" w:color="auto" w:fill="auto"/>
          </w:tcPr>
          <w:p w14:paraId="18FFB47F" w14:textId="77777777" w:rsidR="000C0FFF" w:rsidRPr="007D4BCE" w:rsidRDefault="000C0FFF" w:rsidP="007D4BCE">
            <w:pPr>
              <w:jc w:val="both"/>
              <w:rPr>
                <w:b/>
              </w:rPr>
            </w:pPr>
            <w:r w:rsidRPr="007D4BCE">
              <w:rPr>
                <w:b/>
              </w:rPr>
              <w:t>22.</w:t>
            </w:r>
          </w:p>
        </w:tc>
        <w:tc>
          <w:tcPr>
            <w:tcW w:w="9455" w:type="dxa"/>
            <w:gridSpan w:val="2"/>
            <w:shd w:val="clear" w:color="auto" w:fill="auto"/>
          </w:tcPr>
          <w:p w14:paraId="24BC2589" w14:textId="77777777" w:rsidR="000C0FFF" w:rsidRPr="007D4BCE" w:rsidRDefault="000C0FFF" w:rsidP="007D4BCE">
            <w:pPr>
              <w:jc w:val="both"/>
              <w:rPr>
                <w:b/>
              </w:rPr>
            </w:pPr>
            <w:r w:rsidRPr="007D4BCE">
              <w:rPr>
                <w:b/>
              </w:rPr>
              <w:t>Изменение условий Договора</w:t>
            </w:r>
          </w:p>
        </w:tc>
      </w:tr>
      <w:tr w:rsidR="000C0FFF" w:rsidRPr="007D4BCE" w14:paraId="38012B1D" w14:textId="77777777" w:rsidTr="006352C3">
        <w:trPr>
          <w:trHeight w:val="1115"/>
        </w:trPr>
        <w:tc>
          <w:tcPr>
            <w:tcW w:w="10173" w:type="dxa"/>
            <w:gridSpan w:val="3"/>
          </w:tcPr>
          <w:p w14:paraId="3FBDF582" w14:textId="77777777" w:rsidR="000C0FFF" w:rsidRPr="007D4BCE" w:rsidRDefault="000C0FFF" w:rsidP="007D4BCE">
            <w:pPr>
              <w:pStyle w:val="aff2"/>
              <w:widowControl w:val="0"/>
              <w:tabs>
                <w:tab w:val="left" w:pos="1598"/>
              </w:tabs>
              <w:autoSpaceDE w:val="0"/>
              <w:autoSpaceDN w:val="0"/>
              <w:ind w:left="0" w:firstLine="567"/>
              <w:jc w:val="both"/>
              <w:rPr>
                <w:sz w:val="24"/>
                <w:szCs w:val="24"/>
              </w:rPr>
            </w:pPr>
            <w:r w:rsidRPr="007D4BCE">
              <w:rPr>
                <w:sz w:val="24"/>
                <w:szCs w:val="24"/>
              </w:rPr>
              <w:t>При исполнении Договора допускаются изменения условий Договора по соглашению сторон в следующих случаях:</w:t>
            </w:r>
          </w:p>
          <w:p w14:paraId="758041AF" w14:textId="77777777" w:rsidR="000C0FFF" w:rsidRPr="007D4BCE" w:rsidRDefault="000C0FFF" w:rsidP="007D4BCE">
            <w:pPr>
              <w:pStyle w:val="aff2"/>
              <w:widowControl w:val="0"/>
              <w:tabs>
                <w:tab w:val="left" w:pos="1598"/>
              </w:tabs>
              <w:autoSpaceDE w:val="0"/>
              <w:autoSpaceDN w:val="0"/>
              <w:ind w:left="0" w:firstLine="567"/>
              <w:jc w:val="both"/>
              <w:rPr>
                <w:sz w:val="24"/>
                <w:szCs w:val="24"/>
              </w:rPr>
            </w:pPr>
            <w:r w:rsidRPr="007D4BCE">
              <w:rPr>
                <w:sz w:val="24"/>
                <w:szCs w:val="24"/>
              </w:rPr>
              <w:t xml:space="preserve">1. При заключении Договора Заказчик по согласованию с Участником аукциона, с которым заключается Договор, в ходе его исполнения вправе изменить не более, чем на </w:t>
            </w:r>
            <w:r w:rsidR="00FD7ADF" w:rsidRPr="007D4BCE">
              <w:rPr>
                <w:sz w:val="24"/>
                <w:szCs w:val="24"/>
              </w:rPr>
              <w:t>1</w:t>
            </w:r>
            <w:r w:rsidRPr="007D4BCE">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464BF06" w14:textId="77777777" w:rsidR="000C0FFF" w:rsidRPr="007D4BCE" w:rsidRDefault="000C0FFF" w:rsidP="007D4BCE">
            <w:pPr>
              <w:adjustRightInd w:val="0"/>
              <w:ind w:firstLine="567"/>
              <w:jc w:val="both"/>
            </w:pPr>
            <w:r w:rsidRPr="007D4BCE">
              <w:t>2. 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Участником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tc>
      </w:tr>
      <w:tr w:rsidR="00D91712" w:rsidRPr="007D4BCE" w14:paraId="4EDFA899" w14:textId="77777777" w:rsidTr="006352C3">
        <w:trPr>
          <w:trHeight w:val="270"/>
        </w:trPr>
        <w:tc>
          <w:tcPr>
            <w:tcW w:w="891" w:type="dxa"/>
            <w:gridSpan w:val="2"/>
            <w:shd w:val="clear" w:color="auto" w:fill="auto"/>
          </w:tcPr>
          <w:p w14:paraId="1FDFBA86" w14:textId="77777777" w:rsidR="00D91712" w:rsidRPr="007D4BCE" w:rsidRDefault="00D91712" w:rsidP="007D4BCE">
            <w:pPr>
              <w:widowControl w:val="0"/>
              <w:tabs>
                <w:tab w:val="left" w:pos="1598"/>
              </w:tabs>
              <w:autoSpaceDE w:val="0"/>
              <w:autoSpaceDN w:val="0"/>
              <w:jc w:val="both"/>
              <w:rPr>
                <w:b/>
              </w:rPr>
            </w:pPr>
            <w:r w:rsidRPr="007D4BCE">
              <w:rPr>
                <w:b/>
              </w:rPr>
              <w:t>23.</w:t>
            </w:r>
          </w:p>
        </w:tc>
        <w:tc>
          <w:tcPr>
            <w:tcW w:w="9282" w:type="dxa"/>
            <w:shd w:val="clear" w:color="auto" w:fill="auto"/>
          </w:tcPr>
          <w:p w14:paraId="650368FD" w14:textId="77777777" w:rsidR="00D91712" w:rsidRPr="007D4BCE" w:rsidRDefault="00D91712" w:rsidP="007D4BCE">
            <w:pPr>
              <w:pStyle w:val="afffff"/>
              <w:ind w:firstLine="0"/>
              <w:jc w:val="left"/>
              <w:rPr>
                <w:b/>
                <w:color w:val="000000"/>
              </w:rPr>
            </w:pPr>
            <w:r w:rsidRPr="007D4BCE">
              <w:rPr>
                <w:b/>
                <w:color w:val="000000"/>
              </w:rPr>
              <w:t xml:space="preserve">Приоритет товаров Российского происхождения, Работ, Услуг, выполняемых, оказываемых российскими лицами. </w:t>
            </w:r>
          </w:p>
        </w:tc>
      </w:tr>
      <w:tr w:rsidR="00D91712" w:rsidRPr="007D4BCE" w14:paraId="7724B145" w14:textId="77777777" w:rsidTr="006352C3">
        <w:trPr>
          <w:trHeight w:val="270"/>
        </w:trPr>
        <w:tc>
          <w:tcPr>
            <w:tcW w:w="10173" w:type="dxa"/>
            <w:gridSpan w:val="3"/>
            <w:shd w:val="clear" w:color="auto" w:fill="auto"/>
          </w:tcPr>
          <w:p w14:paraId="7553C4A1" w14:textId="77777777" w:rsidR="00D91712" w:rsidRPr="007D4BCE" w:rsidRDefault="00D91712" w:rsidP="007D4BCE">
            <w:pPr>
              <w:widowControl w:val="0"/>
              <w:autoSpaceDE w:val="0"/>
              <w:autoSpaceDN w:val="0"/>
              <w:adjustRightInd w:val="0"/>
              <w:ind w:firstLine="567"/>
              <w:jc w:val="both"/>
              <w:rPr>
                <w:color w:val="000000"/>
              </w:rPr>
            </w:pPr>
            <w:r w:rsidRPr="007D4BCE">
              <w:rPr>
                <w:color w:val="000000"/>
              </w:rPr>
              <w:t>23.1 Приоритет устанавливается в соответствии с Постановлением Правительства Российской Федерации от 16.09.2016 г. № 925.</w:t>
            </w:r>
          </w:p>
          <w:p w14:paraId="29AB4688" w14:textId="77777777" w:rsidR="00D91712" w:rsidRPr="007D4BCE" w:rsidRDefault="00D91712" w:rsidP="007D4BCE">
            <w:pPr>
              <w:pStyle w:val="afffff"/>
            </w:pPr>
            <w:proofErr w:type="gramStart"/>
            <w:r w:rsidRPr="007D4BCE">
              <w:rPr>
                <w:color w:val="000000"/>
              </w:rPr>
              <w:t xml:space="preserve">23.2 </w:t>
            </w:r>
            <w:r w:rsidR="0073544A" w:rsidRPr="007D4BCE">
              <w:rPr>
                <w:color w:val="000000"/>
              </w:rPr>
              <w:t xml:space="preserve"> </w:t>
            </w:r>
            <w:r w:rsidRPr="007D4BCE">
              <w:t>Страна</w:t>
            </w:r>
            <w:proofErr w:type="gramEnd"/>
            <w:r w:rsidRPr="007D4BCE">
              <w:t xml:space="preserve"> происхождения товара, работ, услуг, а так же п</w:t>
            </w:r>
            <w:r w:rsidRPr="007D4BCE">
              <w:rPr>
                <w:color w:val="000000"/>
              </w:rPr>
              <w:t>риоритет товаров российского происхождения, работ, услуг, выполняемых, оказываемых российскими лицами</w:t>
            </w:r>
            <w:r w:rsidRPr="007D4BCE">
              <w:t xml:space="preserve"> определяется на основании сведений, содержащихся в коммерческом предложении участника</w:t>
            </w:r>
            <w:r w:rsidRPr="007D4BCE">
              <w:rPr>
                <w:rStyle w:val="aff8"/>
              </w:rPr>
              <w:footnoteReference w:id="7"/>
            </w:r>
            <w:r w:rsidRPr="007D4BCE">
              <w:t>.</w:t>
            </w:r>
          </w:p>
          <w:p w14:paraId="2ABD9491" w14:textId="77777777" w:rsidR="00D91712" w:rsidRPr="007D4BCE" w:rsidRDefault="00D91712" w:rsidP="007D4BCE">
            <w:pPr>
              <w:pStyle w:val="afffff"/>
              <w:tabs>
                <w:tab w:val="clear" w:pos="0"/>
              </w:tabs>
            </w:pPr>
            <w:r w:rsidRPr="007D4BCE">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14:paraId="45F94B41" w14:textId="77777777" w:rsidR="00404077" w:rsidRPr="007D4BCE" w:rsidRDefault="00404077" w:rsidP="007D4BCE">
            <w:pPr>
              <w:pStyle w:val="afffff"/>
            </w:pPr>
            <w:r w:rsidRPr="007D4BCE">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абз.4 пп.23.3 </w:t>
            </w:r>
            <w:r w:rsidR="00687A54" w:rsidRPr="007D4BCE">
              <w:t>настоящего пункта</w:t>
            </w:r>
            <w:r w:rsidRPr="007D4BCE">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которой заключается договор, на начальную (максимальную) цену договора.</w:t>
            </w:r>
          </w:p>
          <w:p w14:paraId="07C8C885" w14:textId="77777777" w:rsidR="00D91712" w:rsidRPr="007D4BCE" w:rsidRDefault="00D91712" w:rsidP="007D4BCE">
            <w:pPr>
              <w:pStyle w:val="afffff"/>
            </w:pPr>
            <w:r w:rsidRPr="007D4BCE">
              <w:lastRenderedPageBreak/>
              <w:t>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14:paraId="3CC149DE" w14:textId="77777777" w:rsidR="00D91712" w:rsidRPr="007D4BCE" w:rsidRDefault="00D91712" w:rsidP="007D4BCE">
            <w:pPr>
              <w:pStyle w:val="afffff"/>
            </w:pPr>
            <w:r w:rsidRPr="007D4BCE">
              <w:t xml:space="preserve">В случае признания победителя уклонившимся от заключения договора договор заключается </w:t>
            </w:r>
            <w:r w:rsidRPr="007D4BCE">
              <w:rPr>
                <w:rFonts w:eastAsia="Calibri"/>
              </w:rPr>
              <w:t>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5E3BA249" w14:textId="77777777" w:rsidR="00D91712" w:rsidRPr="007D4BCE" w:rsidRDefault="00D91712" w:rsidP="007D4BCE">
            <w:pPr>
              <w:pStyle w:val="afffff"/>
              <w:ind w:firstLine="0"/>
            </w:pPr>
            <w:r w:rsidRPr="007D4BCE">
              <w:t xml:space="preserve">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0CDC627" w14:textId="77777777" w:rsidR="00D91712" w:rsidRPr="007D4BCE" w:rsidRDefault="00D91712" w:rsidP="007D4BCE">
            <w:pPr>
              <w:pStyle w:val="afffff"/>
              <w:ind w:firstLine="709"/>
              <w:rPr>
                <w:color w:val="000000"/>
              </w:rPr>
            </w:pPr>
            <w:r w:rsidRPr="007D4BCE">
              <w:rPr>
                <w:color w:val="000000"/>
              </w:rPr>
              <w:t>23.3 Приоритет не предоставляется в следующих случаях:</w:t>
            </w:r>
          </w:p>
          <w:p w14:paraId="613794C4" w14:textId="77777777" w:rsidR="00D91712" w:rsidRPr="007D4BCE" w:rsidRDefault="00D91712" w:rsidP="007D4BCE">
            <w:pPr>
              <w:pStyle w:val="afffff"/>
              <w:ind w:firstLine="0"/>
            </w:pPr>
            <w:r w:rsidRPr="007D4BCE">
              <w:tab/>
              <w:t>- аукцион признан несостоявшимся;</w:t>
            </w:r>
          </w:p>
          <w:p w14:paraId="2C5311CC" w14:textId="77777777" w:rsidR="00D91712" w:rsidRPr="007D4BCE" w:rsidRDefault="00D91712" w:rsidP="007D4BCE">
            <w:pPr>
              <w:pStyle w:val="afffff"/>
              <w:ind w:firstLine="0"/>
            </w:pPr>
            <w:r w:rsidRPr="007D4BCE">
              <w:tab/>
              <w:t>-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09DE9CD9" w14:textId="77777777" w:rsidR="00D91712" w:rsidRPr="007D4BCE" w:rsidRDefault="00D91712" w:rsidP="007D4BCE">
            <w:pPr>
              <w:pStyle w:val="afffff"/>
              <w:ind w:firstLine="0"/>
            </w:pPr>
            <w:r w:rsidRPr="007D4BCE">
              <w:tab/>
              <w:t>-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3C33ED3A" w14:textId="77777777" w:rsidR="00D91712" w:rsidRPr="007D4BCE" w:rsidRDefault="00D91712" w:rsidP="007D4BCE">
            <w:pPr>
              <w:jc w:val="both"/>
            </w:pPr>
            <w:r w:rsidRPr="007D4BCE">
              <w:tab/>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F208CFC" w14:textId="77777777" w:rsidR="00F90909" w:rsidRPr="007D4BCE" w:rsidRDefault="00F90909" w:rsidP="007D4BCE">
            <w:pPr>
              <w:ind w:firstLine="709"/>
              <w:jc w:val="both"/>
            </w:pPr>
            <w:r w:rsidRPr="007D4BCE">
              <w:t>При проведении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ECD5AE5" w14:textId="77777777" w:rsidR="000E1325" w:rsidRPr="007D4BCE" w:rsidRDefault="000E1325" w:rsidP="007D4BCE">
            <w:pPr>
              <w:ind w:firstLine="709"/>
              <w:jc w:val="both"/>
            </w:pPr>
            <w:r w:rsidRPr="007D4BCE">
              <w:t>При проведении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bl>
    <w:p w14:paraId="55B1991A" w14:textId="77777777" w:rsidR="0014217F" w:rsidRPr="007D4BCE" w:rsidRDefault="0014217F" w:rsidP="007D4BCE">
      <w:pPr>
        <w:rPr>
          <w:b/>
        </w:rPr>
      </w:pPr>
    </w:p>
    <w:p w14:paraId="194B7029" w14:textId="77777777" w:rsidR="0014217F" w:rsidRPr="007D4BCE" w:rsidRDefault="0014217F" w:rsidP="007D4BCE">
      <w:pPr>
        <w:rPr>
          <w:b/>
        </w:rPr>
      </w:pPr>
    </w:p>
    <w:p w14:paraId="7E1A9614" w14:textId="77777777" w:rsidR="0014217F" w:rsidRPr="007D4BCE" w:rsidRDefault="0014217F" w:rsidP="007D4BCE">
      <w:pPr>
        <w:rPr>
          <w:b/>
        </w:rPr>
      </w:pPr>
    </w:p>
    <w:p w14:paraId="5CFC7E84" w14:textId="77777777" w:rsidR="0014217F" w:rsidRPr="007D4BCE" w:rsidRDefault="0014217F" w:rsidP="007D4BCE">
      <w:pPr>
        <w:rPr>
          <w:b/>
        </w:rPr>
      </w:pPr>
    </w:p>
    <w:p w14:paraId="5D8E7487" w14:textId="77777777" w:rsidR="00CB5FC1" w:rsidRPr="007D4BCE" w:rsidRDefault="00CB5FC1" w:rsidP="007D4BCE">
      <w:pPr>
        <w:rPr>
          <w:b/>
        </w:rPr>
      </w:pPr>
    </w:p>
    <w:p w14:paraId="3D19526F" w14:textId="77777777" w:rsidR="00CB5FC1" w:rsidRPr="007D4BCE" w:rsidRDefault="00CB5FC1" w:rsidP="007D4BCE">
      <w:pPr>
        <w:rPr>
          <w:b/>
        </w:rPr>
      </w:pPr>
    </w:p>
    <w:p w14:paraId="0F7C3BAD" w14:textId="77777777" w:rsidR="00CB5FC1" w:rsidRPr="007D4BCE" w:rsidRDefault="00CB5FC1" w:rsidP="007D4BCE">
      <w:pPr>
        <w:rPr>
          <w:b/>
        </w:rPr>
      </w:pPr>
    </w:p>
    <w:p w14:paraId="2C0A1D09" w14:textId="77777777" w:rsidR="00CB5FC1" w:rsidRPr="007D4BCE" w:rsidRDefault="00CB5FC1" w:rsidP="007D4BCE">
      <w:pPr>
        <w:rPr>
          <w:b/>
        </w:rPr>
      </w:pPr>
    </w:p>
    <w:p w14:paraId="1B08BD29" w14:textId="77777777" w:rsidR="00CB5FC1" w:rsidRPr="007D4BCE" w:rsidRDefault="00CB5FC1" w:rsidP="007D4BCE">
      <w:pPr>
        <w:rPr>
          <w:b/>
        </w:rPr>
      </w:pPr>
    </w:p>
    <w:p w14:paraId="394D8E09" w14:textId="77777777" w:rsidR="00CB5FC1" w:rsidRPr="007D4BCE" w:rsidRDefault="00CB5FC1" w:rsidP="007D4BCE">
      <w:pPr>
        <w:rPr>
          <w:b/>
        </w:rPr>
      </w:pPr>
    </w:p>
    <w:p w14:paraId="6F4EB553" w14:textId="77777777" w:rsidR="00ED1706" w:rsidRPr="007D4BCE" w:rsidRDefault="00ED1706" w:rsidP="007D4BCE">
      <w:pPr>
        <w:rPr>
          <w:b/>
        </w:rPr>
      </w:pPr>
    </w:p>
    <w:p w14:paraId="398F2AFD" w14:textId="77777777" w:rsidR="005F09BE" w:rsidRDefault="005F09BE" w:rsidP="007D4BCE">
      <w:pPr>
        <w:rPr>
          <w:b/>
        </w:rPr>
      </w:pPr>
    </w:p>
    <w:p w14:paraId="4470ECDF" w14:textId="77777777" w:rsidR="00297CAF" w:rsidRPr="007D4BCE" w:rsidRDefault="005509EA" w:rsidP="007D4BCE">
      <w:pPr>
        <w:ind w:firstLine="567"/>
        <w:rPr>
          <w:b/>
        </w:rPr>
      </w:pPr>
      <w:r w:rsidRPr="007D4BCE">
        <w:rPr>
          <w:b/>
        </w:rPr>
        <w:t xml:space="preserve">РАЗДЕЛ </w:t>
      </w:r>
      <w:r w:rsidR="001454A7" w:rsidRPr="007D4BCE">
        <w:rPr>
          <w:b/>
        </w:rPr>
        <w:t>3</w:t>
      </w:r>
      <w:r w:rsidRPr="007D4BCE">
        <w:rPr>
          <w:b/>
        </w:rPr>
        <w:t xml:space="preserve">. </w:t>
      </w:r>
      <w:r w:rsidR="00D612C3" w:rsidRPr="007D4BCE">
        <w:rPr>
          <w:b/>
        </w:rPr>
        <w:t xml:space="preserve">ОБЩИЕ </w:t>
      </w:r>
      <w:r w:rsidR="00297CAF" w:rsidRPr="007D4BCE">
        <w:rPr>
          <w:b/>
        </w:rPr>
        <w:t>ТРЕБОВАНИЯ К</w:t>
      </w:r>
      <w:r w:rsidR="00013E2B" w:rsidRPr="007D4BCE">
        <w:rPr>
          <w:b/>
        </w:rPr>
        <w:t xml:space="preserve"> СОДЕРЖАНИЮ И СОСТАВУ ЗАЯВКИ НА </w:t>
      </w:r>
      <w:r w:rsidR="00297CAF" w:rsidRPr="007D4BCE">
        <w:rPr>
          <w:b/>
        </w:rPr>
        <w:t>УЧАСТИЕ В АУКЦИОНЕ В ЭЛЕКТРОННОЙ ФОРМЕ</w:t>
      </w:r>
    </w:p>
    <w:p w14:paraId="3B3C135C" w14:textId="77777777" w:rsidR="00C23011" w:rsidRPr="007D4BCE" w:rsidRDefault="00C23011" w:rsidP="007D4BCE">
      <w:pPr>
        <w:tabs>
          <w:tab w:val="left" w:pos="0"/>
          <w:tab w:val="left" w:pos="40"/>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s>
        <w:ind w:firstLine="567"/>
        <w:jc w:val="both"/>
        <w:rPr>
          <w:b/>
        </w:rPr>
      </w:pPr>
    </w:p>
    <w:p w14:paraId="0ABF7CED" w14:textId="77777777" w:rsidR="00EF7FA6" w:rsidRPr="007D4BCE" w:rsidRDefault="007C6EB0" w:rsidP="007D4BCE">
      <w:pPr>
        <w:tabs>
          <w:tab w:val="left" w:pos="0"/>
          <w:tab w:val="left" w:pos="40"/>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s>
        <w:ind w:firstLine="567"/>
        <w:jc w:val="both"/>
        <w:rPr>
          <w:b/>
        </w:rPr>
      </w:pPr>
      <w:r w:rsidRPr="007D4BCE">
        <w:rPr>
          <w:b/>
        </w:rPr>
        <w:t>3.1. ТРЕБОВАНИЯ К СОДЕРЖАНИЮ И СОСТАВУ ЗАЯВКИ</w:t>
      </w:r>
      <w:r w:rsidR="00D612C3" w:rsidRPr="007D4BCE">
        <w:rPr>
          <w:b/>
        </w:rPr>
        <w:t xml:space="preserve"> </w:t>
      </w:r>
    </w:p>
    <w:p w14:paraId="6F285507" w14:textId="77777777" w:rsidR="00EF7FA6" w:rsidRPr="007D4BCE" w:rsidRDefault="00EF7FA6" w:rsidP="007D4BCE">
      <w:pPr>
        <w:tabs>
          <w:tab w:val="left" w:pos="0"/>
          <w:tab w:val="left" w:pos="1134"/>
          <w:tab w:val="left" w:pos="10080"/>
        </w:tabs>
        <w:autoSpaceDE w:val="0"/>
        <w:autoSpaceDN w:val="0"/>
        <w:adjustRightInd w:val="0"/>
        <w:ind w:firstLine="567"/>
        <w:jc w:val="both"/>
        <w:rPr>
          <w:bCs/>
        </w:rPr>
      </w:pPr>
      <w:r w:rsidRPr="007D4BCE">
        <w:rPr>
          <w:bCs/>
        </w:rPr>
        <w:t>Заявка на участие в аукционе в электронной форме состоит из двух частей.</w:t>
      </w:r>
    </w:p>
    <w:p w14:paraId="7952F1F0" w14:textId="77777777" w:rsidR="00EF7FA6" w:rsidRPr="007D4BCE" w:rsidRDefault="00EF7FA6" w:rsidP="007D4BCE">
      <w:pPr>
        <w:tabs>
          <w:tab w:val="left" w:pos="0"/>
          <w:tab w:val="left" w:pos="1134"/>
        </w:tabs>
        <w:adjustRightInd w:val="0"/>
        <w:ind w:firstLine="567"/>
        <w:jc w:val="both"/>
        <w:rPr>
          <w:b/>
        </w:rPr>
      </w:pPr>
      <w:r w:rsidRPr="007D4BCE">
        <w:rPr>
          <w:b/>
        </w:rPr>
        <w:t xml:space="preserve">- первая часть заявки на участие в аукционе должна содержать следующие сведения: </w:t>
      </w:r>
    </w:p>
    <w:p w14:paraId="7E1882E3" w14:textId="77777777" w:rsidR="00EF7FA6" w:rsidRPr="007D4BCE" w:rsidRDefault="00EF7FA6" w:rsidP="007D4BCE">
      <w:pPr>
        <w:tabs>
          <w:tab w:val="left" w:pos="0"/>
          <w:tab w:val="left" w:pos="1134"/>
        </w:tabs>
        <w:adjustRightInd w:val="0"/>
        <w:ind w:firstLine="567"/>
        <w:jc w:val="both"/>
      </w:pPr>
      <w:r w:rsidRPr="007D4BCE">
        <w:t>а) согласие участника закупки на</w:t>
      </w:r>
      <w:r w:rsidR="009215B9" w:rsidRPr="007D4BCE">
        <w:t xml:space="preserve"> поставку товара;</w:t>
      </w:r>
    </w:p>
    <w:p w14:paraId="0D6244AA" w14:textId="77777777" w:rsidR="00AF7044" w:rsidRPr="007D4BCE" w:rsidRDefault="00AF7044" w:rsidP="007D4BCE">
      <w:pPr>
        <w:tabs>
          <w:tab w:val="left" w:pos="0"/>
          <w:tab w:val="left" w:pos="1134"/>
        </w:tabs>
        <w:adjustRightInd w:val="0"/>
        <w:ind w:firstLine="567"/>
        <w:jc w:val="both"/>
      </w:pPr>
      <w:r w:rsidRPr="007D4BCE">
        <w:t xml:space="preserve">б) конкретные показатели, соответствующие значениям, установленным документацией; </w:t>
      </w:r>
    </w:p>
    <w:p w14:paraId="0DF0ED86" w14:textId="77777777" w:rsidR="00AF7044" w:rsidRPr="007D4BCE" w:rsidRDefault="00AF7044" w:rsidP="007D4BCE">
      <w:pPr>
        <w:tabs>
          <w:tab w:val="left" w:pos="0"/>
          <w:tab w:val="left" w:pos="1134"/>
        </w:tabs>
        <w:adjustRightInd w:val="0"/>
        <w:ind w:firstLine="567"/>
        <w:jc w:val="both"/>
      </w:pPr>
      <w:r w:rsidRPr="007D4BCE">
        <w:t>в) может содержать эскиз, рисунок, чертёж, фотографию, иное изображение товара, на поставку которого размещается заказ.</w:t>
      </w:r>
    </w:p>
    <w:p w14:paraId="6ED4F742" w14:textId="77777777" w:rsidR="00D10102" w:rsidRPr="007D4BCE" w:rsidRDefault="00D10102" w:rsidP="007D4BCE">
      <w:pPr>
        <w:tabs>
          <w:tab w:val="left" w:pos="0"/>
          <w:tab w:val="left" w:pos="1134"/>
        </w:tabs>
        <w:adjustRightInd w:val="0"/>
        <w:ind w:firstLine="567"/>
        <w:jc w:val="both"/>
        <w:rPr>
          <w:i/>
          <w:color w:val="333333"/>
          <w:sz w:val="22"/>
          <w:szCs w:val="22"/>
          <w:u w:val="single"/>
        </w:rPr>
      </w:pPr>
    </w:p>
    <w:p w14:paraId="7B1E870C" w14:textId="77777777" w:rsidR="009215B9" w:rsidRPr="007D4BCE" w:rsidRDefault="00250F99" w:rsidP="007D4BCE">
      <w:pPr>
        <w:tabs>
          <w:tab w:val="left" w:pos="0"/>
          <w:tab w:val="left" w:pos="1134"/>
        </w:tabs>
        <w:adjustRightInd w:val="0"/>
        <w:ind w:firstLine="567"/>
        <w:jc w:val="both"/>
        <w:rPr>
          <w:b/>
          <w:color w:val="000000" w:themeColor="text1"/>
        </w:rPr>
      </w:pPr>
      <w:r w:rsidRPr="007D4BCE">
        <w:rPr>
          <w:b/>
          <w:color w:val="000000" w:themeColor="text1"/>
        </w:rPr>
        <w:t>В первой</w:t>
      </w:r>
      <w:r w:rsidR="009215B9" w:rsidRPr="007D4BCE">
        <w:rPr>
          <w:b/>
          <w:color w:val="000000" w:themeColor="text1"/>
        </w:rPr>
        <w:t xml:space="preserve"> часть заявки на участие в</w:t>
      </w:r>
      <w:r w:rsidRPr="007D4BCE">
        <w:rPr>
          <w:b/>
          <w:color w:val="000000" w:themeColor="text1"/>
        </w:rPr>
        <w:t xml:space="preserve"> аукционе в электронной форме, </w:t>
      </w:r>
      <w:r w:rsidR="009215B9" w:rsidRPr="007D4BCE">
        <w:rPr>
          <w:b/>
          <w:color w:val="000000" w:themeColor="text1"/>
        </w:rPr>
        <w:t>не допускаетс</w:t>
      </w:r>
      <w:r w:rsidR="00C23011" w:rsidRPr="007D4BCE">
        <w:rPr>
          <w:b/>
          <w:color w:val="000000" w:themeColor="text1"/>
        </w:rPr>
        <w:t>я указание сведений об участнике</w:t>
      </w:r>
      <w:r w:rsidR="009215B9" w:rsidRPr="007D4BCE">
        <w:rPr>
          <w:b/>
          <w:color w:val="000000" w:themeColor="text1"/>
        </w:rPr>
        <w:t xml:space="preserve"> аукциона </w:t>
      </w:r>
      <w:r w:rsidRPr="007D4BCE">
        <w:rPr>
          <w:b/>
          <w:color w:val="000000" w:themeColor="text1"/>
        </w:rPr>
        <w:t xml:space="preserve"> в электронной форме </w:t>
      </w:r>
      <w:r w:rsidR="009215B9" w:rsidRPr="007D4BCE">
        <w:rPr>
          <w:b/>
          <w:color w:val="000000" w:themeColor="text1"/>
        </w:rPr>
        <w:t>и о его соответствии единым квалификационным требованиям, установленн</w:t>
      </w:r>
      <w:r w:rsidR="00BE7DC2" w:rsidRPr="007D4BCE">
        <w:rPr>
          <w:b/>
          <w:color w:val="000000" w:themeColor="text1"/>
        </w:rPr>
        <w:t>ым в документации о</w:t>
      </w:r>
      <w:r w:rsidR="009215B9" w:rsidRPr="007D4BCE">
        <w:rPr>
          <w:b/>
          <w:color w:val="000000" w:themeColor="text1"/>
        </w:rPr>
        <w:t xml:space="preserve"> закупке</w:t>
      </w:r>
      <w:r w:rsidR="00954ECD" w:rsidRPr="007D4BCE">
        <w:rPr>
          <w:b/>
          <w:color w:val="000000" w:themeColor="text1"/>
        </w:rPr>
        <w:t xml:space="preserve"> </w:t>
      </w:r>
      <w:r w:rsidR="00954ECD" w:rsidRPr="007D4BCE">
        <w:rPr>
          <w:b/>
        </w:rPr>
        <w:t xml:space="preserve">на основании </w:t>
      </w:r>
      <w:proofErr w:type="spellStart"/>
      <w:r w:rsidR="00954ECD" w:rsidRPr="007D4BCE">
        <w:rPr>
          <w:b/>
        </w:rPr>
        <w:t>п.п</w:t>
      </w:r>
      <w:proofErr w:type="spellEnd"/>
      <w:r w:rsidR="00954ECD" w:rsidRPr="007D4BCE">
        <w:rPr>
          <w:b/>
        </w:rPr>
        <w:t xml:space="preserve">. 19 ст. 3.4. ФЗ-223 от 18.07.2011 и </w:t>
      </w:r>
      <w:proofErr w:type="spellStart"/>
      <w:r w:rsidR="00954ECD" w:rsidRPr="007D4BCE">
        <w:rPr>
          <w:b/>
        </w:rPr>
        <w:t>п.п</w:t>
      </w:r>
      <w:proofErr w:type="spellEnd"/>
      <w:r w:rsidR="00954ECD" w:rsidRPr="007D4BCE">
        <w:rPr>
          <w:b/>
        </w:rPr>
        <w:t>. 22.14.2</w:t>
      </w:r>
      <w:r w:rsidR="00C167D7" w:rsidRPr="007D4BCE">
        <w:rPr>
          <w:b/>
        </w:rPr>
        <w:t>.8</w:t>
      </w:r>
      <w:r w:rsidR="00954ECD" w:rsidRPr="007D4BCE">
        <w:rPr>
          <w:b/>
        </w:rPr>
        <w:t xml:space="preserve"> п. 22.14 Положения о закупках ГУП РБ «</w:t>
      </w:r>
      <w:proofErr w:type="spellStart"/>
      <w:r w:rsidR="00954ECD" w:rsidRPr="007D4BCE">
        <w:rPr>
          <w:b/>
        </w:rPr>
        <w:t>Уфаводоканал</w:t>
      </w:r>
      <w:proofErr w:type="spellEnd"/>
      <w:r w:rsidR="00954ECD" w:rsidRPr="007D4BCE">
        <w:rPr>
          <w:b/>
        </w:rPr>
        <w:t>».</w:t>
      </w:r>
    </w:p>
    <w:p w14:paraId="5D2FE319" w14:textId="77777777" w:rsidR="009215B9" w:rsidRPr="007D4BCE" w:rsidRDefault="009215B9" w:rsidP="007D4BCE">
      <w:pPr>
        <w:tabs>
          <w:tab w:val="left" w:pos="0"/>
          <w:tab w:val="left" w:pos="1134"/>
        </w:tabs>
        <w:adjustRightInd w:val="0"/>
        <w:ind w:firstLine="567"/>
        <w:jc w:val="both"/>
        <w:rPr>
          <w:color w:val="000000" w:themeColor="text1"/>
          <w:sz w:val="22"/>
          <w:szCs w:val="22"/>
        </w:rPr>
      </w:pPr>
    </w:p>
    <w:p w14:paraId="11282D25" w14:textId="77777777" w:rsidR="00D30BFD" w:rsidRPr="007D4BCE" w:rsidRDefault="00EF7FA6" w:rsidP="007D4BCE">
      <w:pPr>
        <w:tabs>
          <w:tab w:val="left" w:pos="0"/>
          <w:tab w:val="left" w:pos="1134"/>
        </w:tabs>
        <w:adjustRightInd w:val="0"/>
        <w:ind w:firstLine="567"/>
        <w:jc w:val="both"/>
        <w:rPr>
          <w:b/>
        </w:rPr>
      </w:pPr>
      <w:r w:rsidRPr="007D4BCE">
        <w:rPr>
          <w:b/>
        </w:rPr>
        <w:t>- вторая часть заявки на участие в аук</w:t>
      </w:r>
      <w:r w:rsidR="00D30BFD" w:rsidRPr="007D4BCE">
        <w:rPr>
          <w:b/>
        </w:rPr>
        <w:t xml:space="preserve">ционе должна содержать документы и </w:t>
      </w:r>
      <w:proofErr w:type="gramStart"/>
      <w:r w:rsidR="00D30BFD" w:rsidRPr="007D4BCE">
        <w:rPr>
          <w:b/>
        </w:rPr>
        <w:t>сведения  указанные</w:t>
      </w:r>
      <w:proofErr w:type="gramEnd"/>
      <w:r w:rsidR="00D30BFD" w:rsidRPr="007D4BCE">
        <w:rPr>
          <w:b/>
        </w:rPr>
        <w:t xml:space="preserve"> в Разделе 2 п. 18 документации по аукциону в электронной форме.</w:t>
      </w:r>
    </w:p>
    <w:p w14:paraId="4D58AFF8" w14:textId="77777777" w:rsidR="00EF7FA6" w:rsidRPr="007D4BCE" w:rsidRDefault="00EF7FA6" w:rsidP="007D4BCE">
      <w:pPr>
        <w:tabs>
          <w:tab w:val="left" w:pos="0"/>
          <w:tab w:val="left" w:pos="1134"/>
        </w:tabs>
        <w:adjustRightInd w:val="0"/>
        <w:ind w:firstLine="567"/>
        <w:jc w:val="both"/>
        <w:rPr>
          <w:b/>
        </w:rPr>
      </w:pPr>
    </w:p>
    <w:p w14:paraId="5E639A87" w14:textId="77777777" w:rsidR="007738F8" w:rsidRPr="007D4BCE" w:rsidRDefault="007738F8" w:rsidP="007D4BCE">
      <w:pPr>
        <w:autoSpaceDE w:val="0"/>
        <w:autoSpaceDN w:val="0"/>
        <w:adjustRightInd w:val="0"/>
        <w:ind w:firstLine="567"/>
        <w:jc w:val="both"/>
        <w:rPr>
          <w:b/>
        </w:rPr>
      </w:pPr>
    </w:p>
    <w:p w14:paraId="2E2C1A4A" w14:textId="77777777" w:rsidR="00171A82" w:rsidRPr="007D4BCE" w:rsidRDefault="00171A82" w:rsidP="007D4BCE">
      <w:pPr>
        <w:autoSpaceDE w:val="0"/>
        <w:autoSpaceDN w:val="0"/>
        <w:adjustRightInd w:val="0"/>
        <w:ind w:firstLine="567"/>
        <w:jc w:val="both"/>
        <w:rPr>
          <w:b/>
        </w:rPr>
      </w:pPr>
      <w:r w:rsidRPr="007D4BCE">
        <w:rPr>
          <w:b/>
        </w:rPr>
        <w:t xml:space="preserve">3.2. РЕКОМЕНДУЕМЫЕ ОБРАЗЦЫ ФОРМ И ДОКУМЕНТОВ ДЛЯ ЗАПОЛНЕНИЯ УЧАСТНИКАМИ </w:t>
      </w:r>
    </w:p>
    <w:p w14:paraId="6CF95C47" w14:textId="77777777" w:rsidR="007738F8" w:rsidRPr="007D4BCE" w:rsidRDefault="007738F8" w:rsidP="007D4BCE">
      <w:pPr>
        <w:ind w:firstLine="567"/>
        <w:jc w:val="both"/>
      </w:pPr>
    </w:p>
    <w:p w14:paraId="3555F000" w14:textId="77777777" w:rsidR="00171A82" w:rsidRPr="007D4BCE" w:rsidRDefault="00171A82" w:rsidP="007D4BCE">
      <w:pPr>
        <w:ind w:firstLine="567"/>
        <w:jc w:val="both"/>
      </w:pPr>
      <w:r w:rsidRPr="007D4BCE">
        <w:t>3.2.1. ПЕРВАЯ ЧАСТЬ ЗАЯВКИ НА УЧАСТИЕ В АУКЦИОНЕ</w:t>
      </w:r>
    </w:p>
    <w:p w14:paraId="3CE51288" w14:textId="77777777" w:rsidR="00C259ED" w:rsidRPr="007D4BCE" w:rsidRDefault="00C259ED" w:rsidP="007D4BCE">
      <w:pPr>
        <w:tabs>
          <w:tab w:val="left" w:pos="1134"/>
        </w:tabs>
        <w:ind w:firstLine="567"/>
        <w:jc w:val="both"/>
      </w:pPr>
      <w:r w:rsidRPr="007D4BCE">
        <w:t>1.</w:t>
      </w:r>
      <w:r w:rsidRPr="007D4BCE">
        <w:tab/>
        <w:t>Изучив настоящую документацию, сообщаем о согласии поставить предусмотренные аукционом товары в соответствии с требованиями и условиями настоящей документации и Информационной карты аукциона.</w:t>
      </w:r>
    </w:p>
    <w:p w14:paraId="3B04BFC7" w14:textId="77777777" w:rsidR="00C259ED" w:rsidRPr="007D4BCE" w:rsidRDefault="00C259ED" w:rsidP="007D4BCE">
      <w:pPr>
        <w:pStyle w:val="ConsPlusNonformat"/>
        <w:ind w:firstLine="567"/>
        <w:jc w:val="center"/>
      </w:pPr>
    </w:p>
    <w:p w14:paraId="403DFD00" w14:textId="77777777" w:rsidR="00754F3C" w:rsidRPr="007D4BCE" w:rsidRDefault="00754F3C" w:rsidP="007D4BCE">
      <w:pPr>
        <w:pStyle w:val="ConsPlusNonformat"/>
        <w:ind w:firstLine="567"/>
        <w:jc w:val="center"/>
      </w:pPr>
    </w:p>
    <w:p w14:paraId="251FBC52" w14:textId="77777777" w:rsidR="00C259ED" w:rsidRPr="007D4BCE" w:rsidRDefault="00C259ED" w:rsidP="007D4BCE">
      <w:pPr>
        <w:pStyle w:val="ConsPlusNonformat"/>
        <w:ind w:firstLine="567"/>
        <w:jc w:val="center"/>
        <w:rPr>
          <w:rFonts w:ascii="Times New Roman" w:hAnsi="Times New Roman" w:cs="Times New Roman"/>
          <w:b/>
          <w:sz w:val="24"/>
          <w:szCs w:val="24"/>
        </w:rPr>
      </w:pPr>
      <w:proofErr w:type="gramStart"/>
      <w:r w:rsidRPr="007D4BCE">
        <w:rPr>
          <w:rFonts w:ascii="Times New Roman" w:hAnsi="Times New Roman" w:cs="Times New Roman"/>
          <w:b/>
          <w:sz w:val="24"/>
          <w:szCs w:val="24"/>
        </w:rPr>
        <w:t>Согласие  на</w:t>
      </w:r>
      <w:proofErr w:type="gramEnd"/>
      <w:r w:rsidRPr="007D4BCE">
        <w:rPr>
          <w:rFonts w:ascii="Times New Roman" w:hAnsi="Times New Roman" w:cs="Times New Roman"/>
          <w:b/>
          <w:sz w:val="24"/>
          <w:szCs w:val="24"/>
        </w:rPr>
        <w:t xml:space="preserve"> участие в аукционе в электронной форме</w:t>
      </w:r>
    </w:p>
    <w:p w14:paraId="4D886F07" w14:textId="77777777" w:rsidR="00C259ED" w:rsidRPr="007D4BCE" w:rsidRDefault="00C259ED" w:rsidP="007D4BCE">
      <w:pPr>
        <w:pStyle w:val="ConsPlusNonformat"/>
        <w:tabs>
          <w:tab w:val="left" w:pos="2154"/>
        </w:tabs>
        <w:ind w:firstLine="567"/>
        <w:rPr>
          <w:rFonts w:ascii="Times New Roman" w:hAnsi="Times New Roman" w:cs="Times New Roman"/>
          <w:sz w:val="24"/>
          <w:szCs w:val="24"/>
        </w:rPr>
      </w:pPr>
      <w:r w:rsidRPr="007D4BCE">
        <w:rPr>
          <w:rFonts w:ascii="Times New Roman" w:hAnsi="Times New Roman" w:cs="Times New Roman"/>
          <w:sz w:val="24"/>
          <w:szCs w:val="24"/>
        </w:rPr>
        <w:tab/>
      </w:r>
    </w:p>
    <w:p w14:paraId="06184633" w14:textId="77777777" w:rsidR="00912087" w:rsidRPr="007D4BCE" w:rsidRDefault="0086284A" w:rsidP="007D4BCE">
      <w:pPr>
        <w:pStyle w:val="ConsPlusNonformat"/>
        <w:jc w:val="both"/>
        <w:rPr>
          <w:rFonts w:ascii="Times New Roman" w:hAnsi="Times New Roman" w:cs="Times New Roman"/>
          <w:sz w:val="24"/>
          <w:szCs w:val="24"/>
        </w:rPr>
      </w:pPr>
      <w:r w:rsidRPr="007D4BCE">
        <w:rPr>
          <w:rFonts w:ascii="Times New Roman" w:hAnsi="Times New Roman" w:cs="Times New Roman"/>
          <w:sz w:val="24"/>
          <w:szCs w:val="24"/>
        </w:rPr>
        <w:t xml:space="preserve">        </w:t>
      </w:r>
      <w:r w:rsidR="00C259ED" w:rsidRPr="007D4BCE">
        <w:rPr>
          <w:rFonts w:ascii="Times New Roman" w:hAnsi="Times New Roman" w:cs="Times New Roman"/>
          <w:sz w:val="24"/>
          <w:szCs w:val="24"/>
        </w:rPr>
        <w:t xml:space="preserve">Изучив опубликованное Вами извещение о проведении аукциона </w:t>
      </w:r>
      <w:proofErr w:type="gramStart"/>
      <w:r w:rsidR="00C259ED" w:rsidRPr="007D4BCE">
        <w:rPr>
          <w:rFonts w:ascii="Times New Roman" w:hAnsi="Times New Roman" w:cs="Times New Roman"/>
          <w:sz w:val="24"/>
          <w:szCs w:val="24"/>
        </w:rPr>
        <w:t>в  электронной</w:t>
      </w:r>
      <w:proofErr w:type="gramEnd"/>
      <w:r w:rsidR="00C259ED" w:rsidRPr="007D4BCE">
        <w:rPr>
          <w:rFonts w:ascii="Times New Roman" w:hAnsi="Times New Roman" w:cs="Times New Roman"/>
          <w:sz w:val="24"/>
          <w:szCs w:val="24"/>
        </w:rPr>
        <w:t xml:space="preserve"> форме, согласны </w:t>
      </w:r>
      <w:r w:rsidR="0035534A">
        <w:rPr>
          <w:rFonts w:ascii="Times New Roman" w:hAnsi="Times New Roman" w:cs="Times New Roman"/>
          <w:sz w:val="24"/>
          <w:szCs w:val="24"/>
        </w:rPr>
        <w:t>на оказание услуг</w:t>
      </w:r>
      <w:r w:rsidR="00E05C2A">
        <w:rPr>
          <w:rFonts w:ascii="Times New Roman" w:hAnsi="Times New Roman" w:cs="Times New Roman"/>
          <w:sz w:val="24"/>
          <w:szCs w:val="24"/>
        </w:rPr>
        <w:t xml:space="preserve"> </w:t>
      </w:r>
      <w:r w:rsidR="00912087" w:rsidRPr="007D4BCE">
        <w:rPr>
          <w:rFonts w:ascii="Times New Roman" w:hAnsi="Times New Roman" w:cs="Times New Roman"/>
          <w:sz w:val="24"/>
          <w:szCs w:val="24"/>
        </w:rPr>
        <w:t>_____________________________________________________________</w:t>
      </w:r>
    </w:p>
    <w:p w14:paraId="6C49C028" w14:textId="77777777" w:rsidR="00912087" w:rsidRPr="007D4BCE" w:rsidRDefault="00E05C2A" w:rsidP="007D4BCE">
      <w:pPr>
        <w:pStyle w:val="ConsPlusNonformat"/>
        <w:ind w:firstLine="567"/>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00912087" w:rsidRPr="007D4BCE">
        <w:rPr>
          <w:rFonts w:ascii="Times New Roman" w:hAnsi="Times New Roman" w:cs="Times New Roman"/>
          <w:i/>
          <w:sz w:val="24"/>
          <w:szCs w:val="24"/>
          <w:vertAlign w:val="superscript"/>
        </w:rPr>
        <w:t xml:space="preserve">(наименование объекта закупки в соответствии с извещением о проведении </w:t>
      </w:r>
      <w:r w:rsidR="00912087" w:rsidRPr="007D4BCE">
        <w:rPr>
          <w:rFonts w:ascii="Times New Roman" w:hAnsi="Times New Roman" w:cs="Times New Roman"/>
          <w:i/>
          <w:spacing w:val="1"/>
          <w:sz w:val="24"/>
          <w:szCs w:val="24"/>
          <w:vertAlign w:val="superscript"/>
        </w:rPr>
        <w:t>аукциона</w:t>
      </w:r>
      <w:r w:rsidR="00912087" w:rsidRPr="007D4BCE">
        <w:rPr>
          <w:rFonts w:ascii="Times New Roman" w:hAnsi="Times New Roman" w:cs="Times New Roman"/>
          <w:i/>
          <w:sz w:val="24"/>
          <w:szCs w:val="24"/>
          <w:vertAlign w:val="superscript"/>
        </w:rPr>
        <w:t xml:space="preserve"> в электронной форме)</w:t>
      </w:r>
    </w:p>
    <w:p w14:paraId="645DB01F" w14:textId="77777777" w:rsidR="00912087" w:rsidRPr="007D4BCE" w:rsidRDefault="005E5888" w:rsidP="007D4BCE">
      <w:pPr>
        <w:pStyle w:val="ConsPlusNonformat"/>
        <w:ind w:firstLine="567"/>
        <w:jc w:val="both"/>
        <w:rPr>
          <w:rFonts w:ascii="Times New Roman" w:hAnsi="Times New Roman" w:cs="Times New Roman"/>
          <w:sz w:val="24"/>
          <w:szCs w:val="24"/>
        </w:rPr>
      </w:pPr>
      <w:r w:rsidRPr="007D4BCE">
        <w:rPr>
          <w:rFonts w:ascii="Times New Roman" w:hAnsi="Times New Roman" w:cs="Times New Roman"/>
          <w:sz w:val="24"/>
          <w:szCs w:val="24"/>
        </w:rPr>
        <w:t>в установленные сроки в соответствии с условиями договора, указанные в извещении о проведении аукциона в электронной форме № ________________________ от «____» __________ 20</w:t>
      </w:r>
      <w:r w:rsidR="00CE6D0A">
        <w:rPr>
          <w:rFonts w:ascii="Times New Roman" w:hAnsi="Times New Roman" w:cs="Times New Roman"/>
          <w:sz w:val="24"/>
          <w:szCs w:val="24"/>
        </w:rPr>
        <w:t>___</w:t>
      </w:r>
      <w:r w:rsidRPr="007D4BCE">
        <w:rPr>
          <w:rFonts w:ascii="Times New Roman" w:hAnsi="Times New Roman" w:cs="Times New Roman"/>
          <w:sz w:val="24"/>
          <w:szCs w:val="24"/>
        </w:rPr>
        <w:t xml:space="preserve"> г.</w:t>
      </w:r>
    </w:p>
    <w:p w14:paraId="793A7D2F" w14:textId="77777777" w:rsidR="002D5563" w:rsidRPr="007D4BCE" w:rsidRDefault="002D5563" w:rsidP="007D4BCE">
      <w:pPr>
        <w:pStyle w:val="af9"/>
        <w:ind w:firstLine="567"/>
        <w:jc w:val="both"/>
        <w:rPr>
          <w:b/>
          <w:bCs/>
        </w:rPr>
      </w:pPr>
    </w:p>
    <w:p w14:paraId="53E171CE" w14:textId="77777777" w:rsidR="00754F3C" w:rsidRDefault="00754F3C" w:rsidP="007D4BCE">
      <w:pPr>
        <w:pStyle w:val="af9"/>
        <w:ind w:firstLine="567"/>
        <w:jc w:val="both"/>
        <w:rPr>
          <w:b/>
          <w:bCs/>
        </w:rPr>
      </w:pPr>
    </w:p>
    <w:p w14:paraId="0AD7BDE3" w14:textId="77777777" w:rsidR="0035534A" w:rsidRDefault="0035534A" w:rsidP="007D4BCE">
      <w:pPr>
        <w:pStyle w:val="af9"/>
        <w:ind w:firstLine="567"/>
        <w:jc w:val="both"/>
        <w:rPr>
          <w:b/>
          <w:bCs/>
        </w:rPr>
      </w:pPr>
    </w:p>
    <w:p w14:paraId="119C5CF9" w14:textId="77777777" w:rsidR="0035534A" w:rsidRDefault="0035534A" w:rsidP="007D4BCE">
      <w:pPr>
        <w:pStyle w:val="af9"/>
        <w:ind w:firstLine="567"/>
        <w:jc w:val="both"/>
        <w:rPr>
          <w:b/>
          <w:bCs/>
        </w:rPr>
      </w:pPr>
    </w:p>
    <w:p w14:paraId="36A77614" w14:textId="77777777" w:rsidR="0035534A" w:rsidRDefault="0035534A" w:rsidP="007D4BCE">
      <w:pPr>
        <w:pStyle w:val="af9"/>
        <w:ind w:firstLine="567"/>
        <w:jc w:val="both"/>
        <w:rPr>
          <w:b/>
          <w:bCs/>
        </w:rPr>
      </w:pPr>
    </w:p>
    <w:p w14:paraId="5169AAE4" w14:textId="77777777" w:rsidR="0035534A" w:rsidRDefault="0035534A" w:rsidP="007D4BCE">
      <w:pPr>
        <w:pStyle w:val="af9"/>
        <w:ind w:firstLine="567"/>
        <w:jc w:val="both"/>
        <w:rPr>
          <w:b/>
          <w:bCs/>
        </w:rPr>
      </w:pPr>
    </w:p>
    <w:p w14:paraId="5DCDCD8F" w14:textId="77777777" w:rsidR="0035534A" w:rsidRDefault="0035534A" w:rsidP="007D4BCE">
      <w:pPr>
        <w:pStyle w:val="af9"/>
        <w:ind w:firstLine="567"/>
        <w:jc w:val="both"/>
        <w:rPr>
          <w:b/>
          <w:bCs/>
        </w:rPr>
      </w:pPr>
    </w:p>
    <w:p w14:paraId="3B53D3E5" w14:textId="77777777" w:rsidR="0035534A" w:rsidRDefault="0035534A" w:rsidP="007D4BCE">
      <w:pPr>
        <w:pStyle w:val="af9"/>
        <w:ind w:firstLine="567"/>
        <w:jc w:val="both"/>
        <w:rPr>
          <w:b/>
          <w:bCs/>
        </w:rPr>
      </w:pPr>
    </w:p>
    <w:p w14:paraId="19F4D614" w14:textId="77777777" w:rsidR="0035534A" w:rsidRDefault="0035534A" w:rsidP="007D4BCE">
      <w:pPr>
        <w:pStyle w:val="af9"/>
        <w:ind w:firstLine="567"/>
        <w:jc w:val="both"/>
        <w:rPr>
          <w:b/>
          <w:bCs/>
        </w:rPr>
      </w:pPr>
    </w:p>
    <w:p w14:paraId="60C58798" w14:textId="77777777" w:rsidR="0035534A" w:rsidRDefault="0035534A" w:rsidP="007D4BCE">
      <w:pPr>
        <w:pStyle w:val="af9"/>
        <w:ind w:firstLine="567"/>
        <w:jc w:val="both"/>
        <w:rPr>
          <w:b/>
          <w:bCs/>
        </w:rPr>
      </w:pPr>
    </w:p>
    <w:p w14:paraId="14EFB341" w14:textId="77777777" w:rsidR="0035534A" w:rsidRDefault="0035534A" w:rsidP="007D4BCE">
      <w:pPr>
        <w:pStyle w:val="af9"/>
        <w:ind w:firstLine="567"/>
        <w:jc w:val="both"/>
        <w:rPr>
          <w:b/>
          <w:bCs/>
        </w:rPr>
      </w:pPr>
    </w:p>
    <w:p w14:paraId="4ABC80B5" w14:textId="77777777" w:rsidR="0035534A" w:rsidRPr="007D4BCE" w:rsidRDefault="0035534A" w:rsidP="007D4BCE">
      <w:pPr>
        <w:pStyle w:val="af9"/>
        <w:ind w:firstLine="567"/>
        <w:jc w:val="both"/>
        <w:rPr>
          <w:b/>
          <w:bCs/>
        </w:rPr>
      </w:pPr>
    </w:p>
    <w:p w14:paraId="3CA26D28" w14:textId="77777777" w:rsidR="009B1281" w:rsidRPr="007D4BCE" w:rsidRDefault="009B1281" w:rsidP="007D4BCE">
      <w:pPr>
        <w:pStyle w:val="af9"/>
        <w:ind w:firstLine="567"/>
        <w:jc w:val="both"/>
        <w:rPr>
          <w:b/>
          <w:bCs/>
        </w:rPr>
      </w:pPr>
    </w:p>
    <w:p w14:paraId="3E42635C" w14:textId="77777777" w:rsidR="009B1281" w:rsidRPr="007D4BCE" w:rsidRDefault="009B1281" w:rsidP="007D4BCE">
      <w:pPr>
        <w:pStyle w:val="af9"/>
        <w:ind w:firstLine="567"/>
        <w:jc w:val="both"/>
        <w:rPr>
          <w:b/>
          <w:bCs/>
        </w:rPr>
      </w:pPr>
    </w:p>
    <w:p w14:paraId="13EA935F" w14:textId="77777777" w:rsidR="009B1281" w:rsidRPr="007D4BCE" w:rsidRDefault="009B1281" w:rsidP="007D4BCE">
      <w:pPr>
        <w:pStyle w:val="af9"/>
        <w:ind w:firstLine="567"/>
        <w:jc w:val="both"/>
        <w:rPr>
          <w:b/>
          <w:bCs/>
        </w:rPr>
      </w:pPr>
    </w:p>
    <w:p w14:paraId="292459E9" w14:textId="77777777" w:rsidR="00AB1AFB" w:rsidRPr="007D4BCE" w:rsidRDefault="00AB1AFB" w:rsidP="007D4BCE">
      <w:pPr>
        <w:pStyle w:val="af9"/>
        <w:ind w:firstLine="567"/>
        <w:jc w:val="both"/>
        <w:rPr>
          <w:b/>
          <w:bCs/>
        </w:rPr>
      </w:pPr>
    </w:p>
    <w:p w14:paraId="729A1489" w14:textId="77777777" w:rsidR="00AB1AFB" w:rsidRPr="007D4BCE" w:rsidRDefault="00AB1AFB" w:rsidP="007D4BCE">
      <w:pPr>
        <w:pStyle w:val="af9"/>
        <w:ind w:firstLine="567"/>
        <w:jc w:val="both"/>
        <w:rPr>
          <w:b/>
          <w:bCs/>
        </w:rPr>
      </w:pPr>
    </w:p>
    <w:p w14:paraId="1C12C442" w14:textId="77777777" w:rsidR="00AB1AFB" w:rsidRPr="007D4BCE" w:rsidRDefault="00AB1AFB" w:rsidP="007D4BCE">
      <w:pPr>
        <w:pStyle w:val="af9"/>
        <w:ind w:firstLine="567"/>
        <w:jc w:val="both"/>
        <w:rPr>
          <w:b/>
          <w:bCs/>
        </w:rPr>
      </w:pPr>
    </w:p>
    <w:p w14:paraId="16FFCE74" w14:textId="77777777" w:rsidR="00171A82" w:rsidRPr="007D4BCE" w:rsidRDefault="000E3B8D" w:rsidP="007D4BCE">
      <w:pPr>
        <w:pStyle w:val="af9"/>
        <w:ind w:firstLine="567"/>
        <w:jc w:val="both"/>
        <w:rPr>
          <w:b/>
          <w:bCs/>
        </w:rPr>
      </w:pPr>
      <w:r w:rsidRPr="007D4BCE">
        <w:rPr>
          <w:b/>
          <w:bCs/>
        </w:rPr>
        <w:t>3</w:t>
      </w:r>
      <w:r w:rsidR="00171A82" w:rsidRPr="007D4BCE">
        <w:rPr>
          <w:b/>
          <w:bCs/>
        </w:rPr>
        <w:t>.2.2. ВТОРАЯ ЧАСТЬ ЗАЯВКИ НА УЧАСТИЕ В АУКЦИОНЕ</w:t>
      </w:r>
    </w:p>
    <w:p w14:paraId="6E9FEDA3" w14:textId="77777777" w:rsidR="00171A82" w:rsidRPr="007D4BCE" w:rsidRDefault="00171A82" w:rsidP="007D4BCE">
      <w:pPr>
        <w:widowControl w:val="0"/>
        <w:spacing w:after="60"/>
        <w:ind w:firstLine="567"/>
        <w:jc w:val="both"/>
        <w:rPr>
          <w:b/>
          <w:bCs/>
          <w:iCs/>
          <w:sz w:val="28"/>
          <w:szCs w:val="28"/>
        </w:rPr>
      </w:pPr>
    </w:p>
    <w:p w14:paraId="086C7A95" w14:textId="77777777" w:rsidR="00A7318E" w:rsidRPr="007D4BCE" w:rsidRDefault="00A7318E" w:rsidP="007D4BCE">
      <w:pPr>
        <w:widowControl w:val="0"/>
        <w:tabs>
          <w:tab w:val="left" w:pos="5460"/>
        </w:tabs>
        <w:ind w:left="720" w:right="485" w:firstLine="567"/>
        <w:rPr>
          <w:b/>
          <w:bCs/>
          <w:iCs/>
        </w:rPr>
      </w:pPr>
      <w:r w:rsidRPr="007D4BCE">
        <w:rPr>
          <w:b/>
          <w:bCs/>
          <w:iCs/>
        </w:rPr>
        <w:t xml:space="preserve">1. Форма информации об участнике </w:t>
      </w:r>
    </w:p>
    <w:p w14:paraId="44A75D0D" w14:textId="77777777" w:rsidR="00A7318E" w:rsidRPr="007D4BCE" w:rsidRDefault="00A7318E" w:rsidP="007D4BCE">
      <w:pPr>
        <w:pStyle w:val="116"/>
        <w:spacing w:before="0" w:line="240" w:lineRule="auto"/>
        <w:ind w:left="0" w:firstLine="567"/>
        <w:jc w:val="center"/>
        <w:rPr>
          <w:lang w:val="ru-RU"/>
        </w:rPr>
      </w:pPr>
    </w:p>
    <w:p w14:paraId="63A99B08" w14:textId="77777777" w:rsidR="00A7318E" w:rsidRPr="007D4BCE" w:rsidRDefault="00A7318E" w:rsidP="007D4BCE">
      <w:pPr>
        <w:pStyle w:val="116"/>
        <w:spacing w:before="0" w:line="240" w:lineRule="auto"/>
        <w:ind w:left="0" w:firstLine="567"/>
        <w:jc w:val="center"/>
        <w:rPr>
          <w:lang w:val="ru-RU"/>
        </w:rPr>
      </w:pPr>
      <w:r w:rsidRPr="007D4BCE">
        <w:rPr>
          <w:lang w:val="ru-RU"/>
        </w:rPr>
        <w:t>Анкета участника закупки</w:t>
      </w:r>
    </w:p>
    <w:p w14:paraId="7CAD5D8A" w14:textId="77777777" w:rsidR="00A7318E" w:rsidRPr="007D4BCE" w:rsidRDefault="00A7318E" w:rsidP="007D4BCE">
      <w:pPr>
        <w:pStyle w:val="aff2"/>
        <w:tabs>
          <w:tab w:val="left" w:pos="1077"/>
        </w:tabs>
        <w:ind w:left="0" w:firstLine="567"/>
        <w:jc w:val="both"/>
        <w:rPr>
          <w:sz w:val="24"/>
        </w:rPr>
      </w:pPr>
      <w:r w:rsidRPr="007D4BCE">
        <w:rPr>
          <w:sz w:val="24"/>
        </w:rPr>
        <w:t>1. Полное и сокращённое наименование</w:t>
      </w:r>
      <w:r w:rsidRPr="007D4BCE">
        <w:rPr>
          <w:rStyle w:val="aff8"/>
          <w:position w:val="11"/>
          <w:sz w:val="24"/>
          <w:szCs w:val="24"/>
        </w:rPr>
        <w:footnoteReference w:id="8"/>
      </w:r>
      <w:r w:rsidRPr="007D4BCE">
        <w:rPr>
          <w:position w:val="11"/>
          <w:sz w:val="24"/>
          <w:szCs w:val="24"/>
        </w:rPr>
        <w:t xml:space="preserve"> </w:t>
      </w:r>
      <w:r w:rsidRPr="007D4BCE">
        <w:rPr>
          <w:sz w:val="24"/>
        </w:rPr>
        <w:t>/ фамилия, имя и отчество</w:t>
      </w:r>
      <w:r w:rsidRPr="007D4BCE">
        <w:rPr>
          <w:rStyle w:val="aff8"/>
          <w:sz w:val="24"/>
        </w:rPr>
        <w:footnoteReference w:id="9"/>
      </w:r>
      <w:r w:rsidRPr="007D4BCE">
        <w:rPr>
          <w:sz w:val="24"/>
        </w:rPr>
        <w:t xml:space="preserve"> </w:t>
      </w:r>
      <w:r w:rsidRPr="007D4BCE">
        <w:rPr>
          <w:position w:val="11"/>
          <w:sz w:val="16"/>
        </w:rPr>
        <w:t xml:space="preserve"> </w:t>
      </w:r>
      <w:r w:rsidRPr="007D4BCE">
        <w:rPr>
          <w:sz w:val="24"/>
        </w:rPr>
        <w:t>участника закупки:</w:t>
      </w:r>
    </w:p>
    <w:p w14:paraId="21EA7CF5" w14:textId="77777777" w:rsidR="00A7318E" w:rsidRPr="007D4BCE" w:rsidRDefault="00A7318E" w:rsidP="007D4BCE">
      <w:pPr>
        <w:tabs>
          <w:tab w:val="left" w:pos="1077"/>
        </w:tabs>
        <w:ind w:firstLine="567"/>
        <w:jc w:val="both"/>
      </w:pPr>
      <w:r w:rsidRPr="007D4BCE">
        <w:t>____________________________________________________________________________</w:t>
      </w:r>
    </w:p>
    <w:p w14:paraId="3BC8865D" w14:textId="77777777" w:rsidR="00A7318E" w:rsidRPr="007D4BCE" w:rsidRDefault="00A7318E" w:rsidP="007D4BCE">
      <w:pPr>
        <w:pStyle w:val="af5"/>
        <w:ind w:firstLine="567"/>
        <w:rPr>
          <w:rFonts w:ascii="Times New Roman" w:hAnsi="Times New Roman" w:cs="Times New Roman"/>
          <w:color w:val="auto"/>
          <w:sz w:val="16"/>
        </w:rPr>
      </w:pPr>
    </w:p>
    <w:p w14:paraId="16D782F1" w14:textId="77777777" w:rsidR="00A7318E" w:rsidRPr="007D4BCE" w:rsidRDefault="00A7318E" w:rsidP="007D4BCE">
      <w:pPr>
        <w:tabs>
          <w:tab w:val="left" w:pos="1077"/>
        </w:tabs>
        <w:ind w:firstLine="567"/>
        <w:jc w:val="both"/>
        <w:rPr>
          <w:i/>
        </w:rPr>
      </w:pPr>
      <w:r w:rsidRPr="007D4BCE">
        <w:t>2. Прежние наименования / фамилия, имя и отчество (далее - ФИО) участника закупки, если менялись перечислить наименования / ФИО и даты регистрации</w:t>
      </w:r>
      <w:r w:rsidRPr="007D4BCE">
        <w:rPr>
          <w:rStyle w:val="aff8"/>
        </w:rPr>
        <w:footnoteReference w:id="10"/>
      </w:r>
      <w:r w:rsidRPr="007D4BCE">
        <w:t xml:space="preserve">: </w:t>
      </w:r>
      <w:r w:rsidRPr="007D4BCE">
        <w:rPr>
          <w:i/>
        </w:rPr>
        <w:t xml:space="preserve">имеются / не имеются </w:t>
      </w:r>
    </w:p>
    <w:p w14:paraId="64C71344" w14:textId="77777777" w:rsidR="00A7318E" w:rsidRPr="007D4BCE" w:rsidRDefault="00A7318E" w:rsidP="007D4BCE">
      <w:pPr>
        <w:tabs>
          <w:tab w:val="left" w:pos="1077"/>
        </w:tabs>
        <w:ind w:firstLine="567"/>
        <w:jc w:val="both"/>
        <w:rPr>
          <w:i/>
          <w:sz w:val="16"/>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72"/>
        <w:gridCol w:w="1794"/>
        <w:gridCol w:w="4869"/>
        <w:gridCol w:w="1701"/>
      </w:tblGrid>
      <w:tr w:rsidR="00A7318E" w:rsidRPr="007D4BCE" w14:paraId="376D0E32" w14:textId="77777777" w:rsidTr="00A7318E">
        <w:trPr>
          <w:trHeight w:hRule="exact" w:val="398"/>
          <w:jc w:val="center"/>
        </w:trPr>
        <w:tc>
          <w:tcPr>
            <w:tcW w:w="1072" w:type="dxa"/>
            <w:tcBorders>
              <w:right w:val="single" w:sz="4" w:space="0" w:color="000000"/>
            </w:tcBorders>
            <w:vAlign w:val="center"/>
          </w:tcPr>
          <w:p w14:paraId="443B0EFD" w14:textId="77777777" w:rsidR="00A7318E" w:rsidRPr="007D4BCE" w:rsidRDefault="00A7318E" w:rsidP="007D4BCE">
            <w:pPr>
              <w:pStyle w:val="TableParagraph"/>
              <w:jc w:val="center"/>
              <w:rPr>
                <w:rFonts w:ascii="Times New Roman" w:hAnsi="Times New Roman" w:cs="Times New Roman"/>
                <w:sz w:val="16"/>
                <w:lang w:val="ru-RU"/>
              </w:rPr>
            </w:pPr>
            <w:r w:rsidRPr="007D4BCE">
              <w:rPr>
                <w:rFonts w:ascii="Times New Roman" w:hAnsi="Times New Roman" w:cs="Times New Roman"/>
                <w:sz w:val="16"/>
                <w:lang w:val="ru-RU"/>
              </w:rPr>
              <w:t>№ п/п</w:t>
            </w:r>
          </w:p>
        </w:tc>
        <w:tc>
          <w:tcPr>
            <w:tcW w:w="1794" w:type="dxa"/>
            <w:tcBorders>
              <w:left w:val="single" w:sz="4" w:space="0" w:color="000000"/>
              <w:right w:val="single" w:sz="4" w:space="0" w:color="000000"/>
            </w:tcBorders>
            <w:vAlign w:val="center"/>
          </w:tcPr>
          <w:p w14:paraId="28BAE058" w14:textId="77777777" w:rsidR="00A7318E" w:rsidRPr="007D4BCE" w:rsidRDefault="00A7318E" w:rsidP="007D4BCE">
            <w:pPr>
              <w:pStyle w:val="TableParagraph"/>
              <w:ind w:left="62"/>
              <w:jc w:val="center"/>
              <w:rPr>
                <w:rFonts w:ascii="Times New Roman" w:hAnsi="Times New Roman" w:cs="Times New Roman"/>
                <w:sz w:val="16"/>
                <w:lang w:val="ru-RU"/>
              </w:rPr>
            </w:pPr>
            <w:r w:rsidRPr="007D4BCE">
              <w:rPr>
                <w:rFonts w:ascii="Times New Roman" w:hAnsi="Times New Roman" w:cs="Times New Roman"/>
                <w:sz w:val="16"/>
                <w:lang w:val="ru-RU"/>
              </w:rPr>
              <w:t>Дата регистрации</w:t>
            </w:r>
          </w:p>
        </w:tc>
        <w:tc>
          <w:tcPr>
            <w:tcW w:w="4869" w:type="dxa"/>
            <w:tcBorders>
              <w:left w:val="single" w:sz="4" w:space="0" w:color="000000"/>
              <w:right w:val="single" w:sz="4" w:space="0" w:color="000000"/>
            </w:tcBorders>
            <w:vAlign w:val="center"/>
          </w:tcPr>
          <w:p w14:paraId="243D610B" w14:textId="77777777" w:rsidR="00A7318E" w:rsidRPr="007D4BCE" w:rsidRDefault="00A7318E" w:rsidP="007D4BCE">
            <w:pPr>
              <w:pStyle w:val="TableParagraph"/>
              <w:jc w:val="center"/>
              <w:rPr>
                <w:rFonts w:ascii="Times New Roman" w:hAnsi="Times New Roman" w:cs="Times New Roman"/>
                <w:sz w:val="16"/>
                <w:lang w:val="ru-RU"/>
              </w:rPr>
            </w:pPr>
            <w:r w:rsidRPr="007D4BCE">
              <w:rPr>
                <w:rFonts w:ascii="Times New Roman" w:hAnsi="Times New Roman" w:cs="Times New Roman"/>
                <w:sz w:val="16"/>
                <w:lang w:val="ru-RU"/>
              </w:rPr>
              <w:t>Наименование / ФИО</w:t>
            </w:r>
          </w:p>
        </w:tc>
        <w:tc>
          <w:tcPr>
            <w:tcW w:w="1701" w:type="dxa"/>
            <w:tcBorders>
              <w:left w:val="single" w:sz="4" w:space="0" w:color="000000"/>
            </w:tcBorders>
            <w:vAlign w:val="center"/>
          </w:tcPr>
          <w:p w14:paraId="61C0AB00" w14:textId="77777777" w:rsidR="00A7318E" w:rsidRPr="007D4BCE" w:rsidRDefault="00A7318E" w:rsidP="007D4BCE">
            <w:pPr>
              <w:pStyle w:val="TableParagraph"/>
              <w:jc w:val="center"/>
              <w:rPr>
                <w:rFonts w:ascii="Times New Roman" w:hAnsi="Times New Roman" w:cs="Times New Roman"/>
                <w:sz w:val="16"/>
                <w:lang w:val="ru-RU"/>
              </w:rPr>
            </w:pPr>
            <w:r w:rsidRPr="007D4BCE">
              <w:rPr>
                <w:rFonts w:ascii="Times New Roman" w:hAnsi="Times New Roman" w:cs="Times New Roman"/>
                <w:sz w:val="16"/>
                <w:lang w:val="ru-RU"/>
              </w:rPr>
              <w:t>Примечание</w:t>
            </w:r>
          </w:p>
        </w:tc>
      </w:tr>
      <w:tr w:rsidR="00A7318E" w:rsidRPr="007D4BCE" w14:paraId="63866809" w14:textId="77777777" w:rsidTr="00A7318E">
        <w:trPr>
          <w:trHeight w:hRule="exact" w:val="203"/>
          <w:jc w:val="center"/>
        </w:trPr>
        <w:tc>
          <w:tcPr>
            <w:tcW w:w="1072" w:type="dxa"/>
            <w:tcBorders>
              <w:bottom w:val="single" w:sz="4" w:space="0" w:color="000000"/>
              <w:right w:val="single" w:sz="4" w:space="0" w:color="000000"/>
            </w:tcBorders>
          </w:tcPr>
          <w:p w14:paraId="6DC65CEB" w14:textId="77777777" w:rsidR="00A7318E" w:rsidRPr="007D4BCE" w:rsidRDefault="00A7318E" w:rsidP="007D4BCE">
            <w:pPr>
              <w:pStyle w:val="TableParagraph"/>
              <w:ind w:firstLine="567"/>
              <w:rPr>
                <w:rFonts w:ascii="Times New Roman" w:hAnsi="Times New Roman" w:cs="Times New Roman"/>
                <w:sz w:val="16"/>
                <w:lang w:val="ru-RU"/>
              </w:rPr>
            </w:pPr>
            <w:r w:rsidRPr="007D4BCE">
              <w:rPr>
                <w:rFonts w:ascii="Times New Roman" w:hAnsi="Times New Roman" w:cs="Times New Roman"/>
                <w:sz w:val="16"/>
                <w:lang w:val="ru-RU"/>
              </w:rPr>
              <w:t>1</w:t>
            </w:r>
          </w:p>
        </w:tc>
        <w:tc>
          <w:tcPr>
            <w:tcW w:w="1794" w:type="dxa"/>
            <w:tcBorders>
              <w:left w:val="single" w:sz="4" w:space="0" w:color="000000"/>
              <w:bottom w:val="single" w:sz="4" w:space="0" w:color="000000"/>
              <w:right w:val="single" w:sz="4" w:space="0" w:color="000000"/>
            </w:tcBorders>
          </w:tcPr>
          <w:p w14:paraId="6DE78B85" w14:textId="77777777" w:rsidR="00A7318E" w:rsidRPr="007D4BCE" w:rsidRDefault="00A7318E" w:rsidP="007D4BCE">
            <w:pPr>
              <w:ind w:firstLine="567"/>
              <w:rPr>
                <w:rFonts w:ascii="Times New Roman" w:hAnsi="Times New Roman" w:cs="Times New Roman"/>
                <w:lang w:val="ru-RU"/>
              </w:rPr>
            </w:pPr>
          </w:p>
        </w:tc>
        <w:tc>
          <w:tcPr>
            <w:tcW w:w="4869" w:type="dxa"/>
            <w:tcBorders>
              <w:left w:val="single" w:sz="4" w:space="0" w:color="000000"/>
              <w:bottom w:val="single" w:sz="4" w:space="0" w:color="000000"/>
              <w:right w:val="single" w:sz="4" w:space="0" w:color="000000"/>
            </w:tcBorders>
          </w:tcPr>
          <w:p w14:paraId="66E059BC" w14:textId="77777777" w:rsidR="00A7318E" w:rsidRPr="007D4BCE" w:rsidRDefault="00A7318E" w:rsidP="007D4BCE">
            <w:pPr>
              <w:ind w:firstLine="567"/>
              <w:rPr>
                <w:rFonts w:ascii="Times New Roman" w:hAnsi="Times New Roman" w:cs="Times New Roman"/>
                <w:lang w:val="ru-RU"/>
              </w:rPr>
            </w:pPr>
          </w:p>
        </w:tc>
        <w:tc>
          <w:tcPr>
            <w:tcW w:w="1701" w:type="dxa"/>
            <w:tcBorders>
              <w:left w:val="single" w:sz="4" w:space="0" w:color="000000"/>
              <w:bottom w:val="single" w:sz="4" w:space="0" w:color="000000"/>
            </w:tcBorders>
          </w:tcPr>
          <w:p w14:paraId="47DF7B34" w14:textId="77777777" w:rsidR="00A7318E" w:rsidRPr="007D4BCE" w:rsidRDefault="00A7318E" w:rsidP="007D4BCE">
            <w:pPr>
              <w:ind w:firstLine="567"/>
              <w:rPr>
                <w:rFonts w:ascii="Times New Roman" w:hAnsi="Times New Roman" w:cs="Times New Roman"/>
                <w:lang w:val="ru-RU"/>
              </w:rPr>
            </w:pPr>
          </w:p>
        </w:tc>
      </w:tr>
      <w:tr w:rsidR="00A7318E" w:rsidRPr="007D4BCE" w14:paraId="2E8FB7DA" w14:textId="77777777" w:rsidTr="00A7318E">
        <w:trPr>
          <w:trHeight w:hRule="exact" w:val="194"/>
          <w:jc w:val="center"/>
        </w:trPr>
        <w:tc>
          <w:tcPr>
            <w:tcW w:w="1072" w:type="dxa"/>
            <w:tcBorders>
              <w:top w:val="single" w:sz="4" w:space="0" w:color="000000"/>
              <w:bottom w:val="single" w:sz="4" w:space="0" w:color="000000"/>
              <w:right w:val="single" w:sz="4" w:space="0" w:color="000000"/>
            </w:tcBorders>
          </w:tcPr>
          <w:p w14:paraId="3651FB8F" w14:textId="77777777" w:rsidR="00A7318E" w:rsidRPr="007D4BCE" w:rsidRDefault="00A7318E" w:rsidP="007D4BCE">
            <w:pPr>
              <w:pStyle w:val="TableParagraph"/>
              <w:ind w:firstLine="567"/>
              <w:rPr>
                <w:rFonts w:ascii="Times New Roman" w:hAnsi="Times New Roman" w:cs="Times New Roman"/>
                <w:sz w:val="16"/>
                <w:lang w:val="ru-RU"/>
              </w:rPr>
            </w:pPr>
            <w:r w:rsidRPr="007D4BCE">
              <w:rPr>
                <w:rFonts w:ascii="Times New Roman" w:hAnsi="Times New Roman" w:cs="Times New Roman"/>
                <w:sz w:val="16"/>
                <w:lang w:val="ru-RU"/>
              </w:rPr>
              <w:t>2</w:t>
            </w:r>
          </w:p>
        </w:tc>
        <w:tc>
          <w:tcPr>
            <w:tcW w:w="1794" w:type="dxa"/>
            <w:tcBorders>
              <w:top w:val="single" w:sz="4" w:space="0" w:color="000000"/>
              <w:left w:val="single" w:sz="4" w:space="0" w:color="000000"/>
              <w:bottom w:val="single" w:sz="4" w:space="0" w:color="000000"/>
              <w:right w:val="single" w:sz="4" w:space="0" w:color="000000"/>
            </w:tcBorders>
          </w:tcPr>
          <w:p w14:paraId="022C7212" w14:textId="77777777" w:rsidR="00A7318E" w:rsidRPr="007D4BCE" w:rsidRDefault="00A7318E" w:rsidP="007D4BCE">
            <w:pPr>
              <w:ind w:firstLine="567"/>
              <w:rPr>
                <w:rFonts w:ascii="Times New Roman" w:hAnsi="Times New Roman" w:cs="Times New Roman"/>
                <w:lang w:val="ru-RU"/>
              </w:rPr>
            </w:pPr>
          </w:p>
        </w:tc>
        <w:tc>
          <w:tcPr>
            <w:tcW w:w="4869" w:type="dxa"/>
            <w:tcBorders>
              <w:top w:val="single" w:sz="4" w:space="0" w:color="000000"/>
              <w:left w:val="single" w:sz="4" w:space="0" w:color="000000"/>
              <w:bottom w:val="single" w:sz="4" w:space="0" w:color="000000"/>
              <w:right w:val="single" w:sz="4" w:space="0" w:color="000000"/>
            </w:tcBorders>
          </w:tcPr>
          <w:p w14:paraId="7E20DD33" w14:textId="77777777" w:rsidR="00A7318E" w:rsidRPr="007D4BCE" w:rsidRDefault="00A7318E" w:rsidP="007D4BCE">
            <w:pPr>
              <w:ind w:firstLine="567"/>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14:paraId="4DD2E45E" w14:textId="77777777" w:rsidR="00A7318E" w:rsidRPr="007D4BCE" w:rsidRDefault="00A7318E" w:rsidP="007D4BCE">
            <w:pPr>
              <w:ind w:firstLine="567"/>
              <w:rPr>
                <w:rFonts w:ascii="Times New Roman" w:hAnsi="Times New Roman" w:cs="Times New Roman"/>
                <w:lang w:val="ru-RU"/>
              </w:rPr>
            </w:pPr>
          </w:p>
        </w:tc>
      </w:tr>
      <w:tr w:rsidR="00A7318E" w:rsidRPr="007D4BCE" w14:paraId="2EA1DB63" w14:textId="77777777" w:rsidTr="00A7318E">
        <w:trPr>
          <w:trHeight w:hRule="exact" w:val="194"/>
          <w:jc w:val="center"/>
        </w:trPr>
        <w:tc>
          <w:tcPr>
            <w:tcW w:w="1072" w:type="dxa"/>
            <w:tcBorders>
              <w:top w:val="single" w:sz="4" w:space="0" w:color="000000"/>
              <w:bottom w:val="single" w:sz="4" w:space="0" w:color="000000"/>
              <w:right w:val="single" w:sz="4" w:space="0" w:color="000000"/>
            </w:tcBorders>
          </w:tcPr>
          <w:p w14:paraId="5A8CE788" w14:textId="77777777" w:rsidR="00A7318E" w:rsidRPr="007D4BCE" w:rsidRDefault="00A7318E" w:rsidP="007D4BCE">
            <w:pPr>
              <w:pStyle w:val="TableParagraph"/>
              <w:ind w:firstLine="567"/>
              <w:rPr>
                <w:rFonts w:ascii="Times New Roman" w:hAnsi="Times New Roman" w:cs="Times New Roman"/>
                <w:sz w:val="16"/>
                <w:lang w:val="ru-RU"/>
              </w:rPr>
            </w:pPr>
            <w:r w:rsidRPr="007D4BCE">
              <w:rPr>
                <w:rFonts w:ascii="Times New Roman" w:hAnsi="Times New Roman" w:cs="Times New Roman"/>
                <w:sz w:val="16"/>
                <w:lang w:val="ru-RU"/>
              </w:rPr>
              <w:t>3</w:t>
            </w:r>
          </w:p>
        </w:tc>
        <w:tc>
          <w:tcPr>
            <w:tcW w:w="1794" w:type="dxa"/>
            <w:tcBorders>
              <w:top w:val="single" w:sz="4" w:space="0" w:color="000000"/>
              <w:left w:val="single" w:sz="4" w:space="0" w:color="000000"/>
              <w:bottom w:val="single" w:sz="4" w:space="0" w:color="000000"/>
              <w:right w:val="single" w:sz="4" w:space="0" w:color="000000"/>
            </w:tcBorders>
          </w:tcPr>
          <w:p w14:paraId="6A9B353B" w14:textId="77777777" w:rsidR="00A7318E" w:rsidRPr="007D4BCE" w:rsidRDefault="00A7318E" w:rsidP="007D4BCE">
            <w:pPr>
              <w:ind w:firstLine="567"/>
              <w:rPr>
                <w:rFonts w:ascii="Times New Roman" w:hAnsi="Times New Roman" w:cs="Times New Roman"/>
                <w:lang w:val="ru-RU"/>
              </w:rPr>
            </w:pPr>
          </w:p>
        </w:tc>
        <w:tc>
          <w:tcPr>
            <w:tcW w:w="4869" w:type="dxa"/>
            <w:tcBorders>
              <w:top w:val="single" w:sz="4" w:space="0" w:color="000000"/>
              <w:left w:val="single" w:sz="4" w:space="0" w:color="000000"/>
              <w:bottom w:val="single" w:sz="4" w:space="0" w:color="000000"/>
              <w:right w:val="single" w:sz="4" w:space="0" w:color="000000"/>
            </w:tcBorders>
          </w:tcPr>
          <w:p w14:paraId="5F55F6B1" w14:textId="77777777" w:rsidR="00A7318E" w:rsidRPr="007D4BCE" w:rsidRDefault="00A7318E" w:rsidP="007D4BCE">
            <w:pPr>
              <w:ind w:firstLine="567"/>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14:paraId="7FE5D178" w14:textId="77777777" w:rsidR="00A7318E" w:rsidRPr="007D4BCE" w:rsidRDefault="00A7318E" w:rsidP="007D4BCE">
            <w:pPr>
              <w:ind w:firstLine="567"/>
              <w:rPr>
                <w:rFonts w:ascii="Times New Roman" w:hAnsi="Times New Roman" w:cs="Times New Roman"/>
                <w:lang w:val="ru-RU"/>
              </w:rPr>
            </w:pPr>
          </w:p>
        </w:tc>
      </w:tr>
      <w:tr w:rsidR="00A7318E" w:rsidRPr="007D4BCE" w14:paraId="575D819C" w14:textId="77777777" w:rsidTr="00A7318E">
        <w:trPr>
          <w:trHeight w:hRule="exact" w:val="203"/>
          <w:jc w:val="center"/>
        </w:trPr>
        <w:tc>
          <w:tcPr>
            <w:tcW w:w="1072" w:type="dxa"/>
            <w:tcBorders>
              <w:top w:val="single" w:sz="4" w:space="0" w:color="000000"/>
              <w:right w:val="single" w:sz="4" w:space="0" w:color="000000"/>
            </w:tcBorders>
          </w:tcPr>
          <w:p w14:paraId="126A22EF" w14:textId="77777777" w:rsidR="00A7318E" w:rsidRPr="007D4BCE" w:rsidRDefault="00A7318E" w:rsidP="007D4BCE">
            <w:pPr>
              <w:pStyle w:val="TableParagraph"/>
              <w:ind w:firstLine="567"/>
              <w:rPr>
                <w:rFonts w:ascii="Times New Roman" w:hAnsi="Times New Roman" w:cs="Times New Roman"/>
                <w:sz w:val="16"/>
                <w:lang w:val="ru-RU"/>
              </w:rPr>
            </w:pPr>
            <w:r w:rsidRPr="007D4BCE">
              <w:rPr>
                <w:rFonts w:ascii="Times New Roman" w:hAnsi="Times New Roman" w:cs="Times New Roman"/>
                <w:sz w:val="16"/>
                <w:lang w:val="ru-RU"/>
              </w:rPr>
              <w:t>…</w:t>
            </w:r>
          </w:p>
        </w:tc>
        <w:tc>
          <w:tcPr>
            <w:tcW w:w="1794" w:type="dxa"/>
            <w:tcBorders>
              <w:top w:val="single" w:sz="4" w:space="0" w:color="000000"/>
              <w:left w:val="single" w:sz="4" w:space="0" w:color="000000"/>
              <w:right w:val="single" w:sz="4" w:space="0" w:color="000000"/>
            </w:tcBorders>
          </w:tcPr>
          <w:p w14:paraId="0CCAE69F" w14:textId="77777777" w:rsidR="00A7318E" w:rsidRPr="007D4BCE" w:rsidRDefault="00A7318E" w:rsidP="007D4BCE">
            <w:pPr>
              <w:ind w:firstLine="567"/>
              <w:rPr>
                <w:rFonts w:ascii="Times New Roman" w:hAnsi="Times New Roman" w:cs="Times New Roman"/>
                <w:lang w:val="ru-RU"/>
              </w:rPr>
            </w:pPr>
          </w:p>
        </w:tc>
        <w:tc>
          <w:tcPr>
            <w:tcW w:w="4869" w:type="dxa"/>
            <w:tcBorders>
              <w:top w:val="single" w:sz="4" w:space="0" w:color="000000"/>
              <w:left w:val="single" w:sz="4" w:space="0" w:color="000000"/>
              <w:right w:val="single" w:sz="4" w:space="0" w:color="000000"/>
            </w:tcBorders>
          </w:tcPr>
          <w:p w14:paraId="5EFE134A" w14:textId="77777777" w:rsidR="00A7318E" w:rsidRPr="007D4BCE" w:rsidRDefault="00A7318E" w:rsidP="007D4BCE">
            <w:pPr>
              <w:ind w:firstLine="567"/>
              <w:rPr>
                <w:rFonts w:ascii="Times New Roman" w:hAnsi="Times New Roman" w:cs="Times New Roman"/>
                <w:lang w:val="ru-RU"/>
              </w:rPr>
            </w:pPr>
          </w:p>
        </w:tc>
        <w:tc>
          <w:tcPr>
            <w:tcW w:w="1701" w:type="dxa"/>
            <w:tcBorders>
              <w:top w:val="single" w:sz="4" w:space="0" w:color="000000"/>
              <w:left w:val="single" w:sz="4" w:space="0" w:color="000000"/>
            </w:tcBorders>
          </w:tcPr>
          <w:p w14:paraId="5436DA32" w14:textId="77777777" w:rsidR="00A7318E" w:rsidRPr="007D4BCE" w:rsidRDefault="00A7318E" w:rsidP="007D4BCE">
            <w:pPr>
              <w:ind w:firstLine="567"/>
              <w:rPr>
                <w:rFonts w:ascii="Times New Roman" w:hAnsi="Times New Roman" w:cs="Times New Roman"/>
                <w:lang w:val="ru-RU"/>
              </w:rPr>
            </w:pPr>
          </w:p>
        </w:tc>
      </w:tr>
    </w:tbl>
    <w:p w14:paraId="39422885" w14:textId="77777777" w:rsidR="00A7318E" w:rsidRPr="007D4BCE" w:rsidRDefault="00A7318E" w:rsidP="007D4BCE">
      <w:pPr>
        <w:pStyle w:val="aff2"/>
        <w:widowControl w:val="0"/>
        <w:tabs>
          <w:tab w:val="left" w:pos="567"/>
          <w:tab w:val="left" w:pos="1077"/>
        </w:tabs>
        <w:autoSpaceDE w:val="0"/>
        <w:autoSpaceDN w:val="0"/>
        <w:ind w:left="720"/>
        <w:rPr>
          <w:sz w:val="22"/>
          <w:szCs w:val="22"/>
        </w:rPr>
      </w:pPr>
    </w:p>
    <w:p w14:paraId="3A1950E8" w14:textId="77777777" w:rsidR="00A7318E" w:rsidRPr="007D4BCE" w:rsidRDefault="00A7318E" w:rsidP="007D4BCE">
      <w:pPr>
        <w:pStyle w:val="aff2"/>
        <w:widowControl w:val="0"/>
        <w:numPr>
          <w:ilvl w:val="0"/>
          <w:numId w:val="10"/>
        </w:numPr>
        <w:tabs>
          <w:tab w:val="left" w:pos="567"/>
          <w:tab w:val="left" w:pos="1077"/>
        </w:tabs>
        <w:autoSpaceDE w:val="0"/>
        <w:autoSpaceDN w:val="0"/>
        <w:ind w:left="0" w:firstLine="567"/>
        <w:rPr>
          <w:sz w:val="22"/>
          <w:szCs w:val="22"/>
        </w:rPr>
      </w:pPr>
      <w:r w:rsidRPr="007D4BCE">
        <w:rPr>
          <w:sz w:val="22"/>
          <w:szCs w:val="22"/>
        </w:rPr>
        <w:t>Идентификационные номера участника закупки:</w:t>
      </w:r>
    </w:p>
    <w:p w14:paraId="78419EE8" w14:textId="77777777" w:rsidR="00A7318E" w:rsidRPr="007D4BCE" w:rsidRDefault="00A7318E" w:rsidP="007D4BCE">
      <w:pPr>
        <w:pStyle w:val="af5"/>
        <w:tabs>
          <w:tab w:val="left" w:pos="567"/>
          <w:tab w:val="left" w:pos="8705"/>
        </w:tabs>
        <w:ind w:firstLine="567"/>
        <w:jc w:val="left"/>
        <w:rPr>
          <w:rFonts w:ascii="Times New Roman" w:hAnsi="Times New Roman" w:cs="Times New Roman"/>
        </w:rPr>
      </w:pPr>
      <w:r w:rsidRPr="007D4BCE">
        <w:rPr>
          <w:rFonts w:ascii="Times New Roman" w:hAnsi="Times New Roman" w:cs="Times New Roman"/>
        </w:rPr>
        <w:t xml:space="preserve">ИНН: </w:t>
      </w:r>
      <w:r w:rsidRPr="007D4BCE">
        <w:rPr>
          <w:rFonts w:ascii="Times New Roman" w:hAnsi="Times New Roman" w:cs="Times New Roman"/>
          <w:u w:val="single"/>
        </w:rPr>
        <w:t xml:space="preserve"> </w:t>
      </w:r>
      <w:r w:rsidRPr="007D4BCE">
        <w:rPr>
          <w:rFonts w:ascii="Times New Roman" w:hAnsi="Times New Roman" w:cs="Times New Roman"/>
          <w:u w:val="single"/>
        </w:rPr>
        <w:tab/>
      </w:r>
    </w:p>
    <w:p w14:paraId="087A2731" w14:textId="77777777" w:rsidR="00A7318E" w:rsidRPr="007D4BCE" w:rsidRDefault="00A7318E" w:rsidP="007D4BCE">
      <w:pPr>
        <w:tabs>
          <w:tab w:val="left" w:pos="567"/>
        </w:tabs>
        <w:ind w:firstLine="567"/>
        <w:rPr>
          <w:i/>
          <w:sz w:val="22"/>
          <w:szCs w:val="22"/>
          <w:vertAlign w:val="superscript"/>
        </w:rPr>
      </w:pPr>
      <w:r w:rsidRPr="007D4BCE">
        <w:rPr>
          <w:i/>
          <w:sz w:val="22"/>
          <w:szCs w:val="22"/>
          <w:vertAlign w:val="superscript"/>
        </w:rPr>
        <w:t xml:space="preserve">(для иностранных лиц </w:t>
      </w:r>
      <w:r w:rsidRPr="007D4BCE">
        <w:rPr>
          <w:sz w:val="22"/>
          <w:szCs w:val="22"/>
          <w:vertAlign w:val="superscript"/>
        </w:rPr>
        <w:t xml:space="preserve">– </w:t>
      </w:r>
      <w:r w:rsidRPr="007D4BCE">
        <w:rPr>
          <w:i/>
          <w:sz w:val="22"/>
          <w:szCs w:val="22"/>
          <w:vertAlign w:val="superscript"/>
        </w:rPr>
        <w:t>указывается TIN (</w:t>
      </w:r>
      <w:proofErr w:type="spellStart"/>
      <w:r w:rsidRPr="007D4BCE">
        <w:rPr>
          <w:i/>
          <w:sz w:val="22"/>
          <w:szCs w:val="22"/>
          <w:vertAlign w:val="superscript"/>
        </w:rPr>
        <w:t>Taxpayer</w:t>
      </w:r>
      <w:proofErr w:type="spellEnd"/>
      <w:r w:rsidRPr="007D4BCE">
        <w:rPr>
          <w:i/>
          <w:sz w:val="22"/>
          <w:szCs w:val="22"/>
          <w:vertAlign w:val="superscript"/>
        </w:rPr>
        <w:t xml:space="preserve"> </w:t>
      </w:r>
      <w:proofErr w:type="spellStart"/>
      <w:r w:rsidRPr="007D4BCE">
        <w:rPr>
          <w:i/>
          <w:sz w:val="22"/>
          <w:szCs w:val="22"/>
          <w:vertAlign w:val="superscript"/>
        </w:rPr>
        <w:t>Identification</w:t>
      </w:r>
      <w:proofErr w:type="spellEnd"/>
      <w:r w:rsidRPr="007D4BCE">
        <w:rPr>
          <w:i/>
          <w:sz w:val="22"/>
          <w:szCs w:val="22"/>
          <w:vertAlign w:val="superscript"/>
        </w:rPr>
        <w:t xml:space="preserve"> </w:t>
      </w:r>
      <w:proofErr w:type="spellStart"/>
      <w:r w:rsidRPr="007D4BCE">
        <w:rPr>
          <w:i/>
          <w:sz w:val="22"/>
          <w:szCs w:val="22"/>
          <w:vertAlign w:val="superscript"/>
        </w:rPr>
        <w:t>Number</w:t>
      </w:r>
      <w:proofErr w:type="spellEnd"/>
      <w:r w:rsidRPr="007D4BCE">
        <w:rPr>
          <w:i/>
          <w:sz w:val="22"/>
          <w:szCs w:val="22"/>
          <w:vertAlign w:val="superscript"/>
        </w:rPr>
        <w:t>) или другой идентификационный номер налогоплательщика в стране регистрации)</w:t>
      </w:r>
    </w:p>
    <w:p w14:paraId="513E2E7C" w14:textId="77777777" w:rsidR="00A7318E" w:rsidRPr="007D4BCE" w:rsidRDefault="00A7318E" w:rsidP="007D4BCE">
      <w:pPr>
        <w:pStyle w:val="af5"/>
        <w:tabs>
          <w:tab w:val="left" w:pos="567"/>
          <w:tab w:val="left" w:pos="8705"/>
        </w:tabs>
        <w:ind w:firstLine="567"/>
        <w:jc w:val="left"/>
        <w:rPr>
          <w:rFonts w:ascii="Times New Roman" w:hAnsi="Times New Roman" w:cs="Times New Roman"/>
        </w:rPr>
      </w:pPr>
      <w:r w:rsidRPr="007D4BCE">
        <w:rPr>
          <w:rFonts w:ascii="Times New Roman" w:hAnsi="Times New Roman" w:cs="Times New Roman"/>
        </w:rPr>
        <w:t xml:space="preserve">КПП: </w:t>
      </w:r>
      <w:r w:rsidRPr="007D4BCE">
        <w:rPr>
          <w:rFonts w:ascii="Times New Roman" w:hAnsi="Times New Roman" w:cs="Times New Roman"/>
          <w:u w:val="single"/>
        </w:rPr>
        <w:t xml:space="preserve"> </w:t>
      </w:r>
      <w:r w:rsidRPr="007D4BCE">
        <w:rPr>
          <w:rFonts w:ascii="Times New Roman" w:hAnsi="Times New Roman" w:cs="Times New Roman"/>
          <w:u w:val="single"/>
        </w:rPr>
        <w:tab/>
      </w:r>
    </w:p>
    <w:p w14:paraId="598A20EA" w14:textId="77777777" w:rsidR="00A7318E" w:rsidRPr="007D4BCE" w:rsidRDefault="00A7318E" w:rsidP="007D4BCE">
      <w:pPr>
        <w:pStyle w:val="af5"/>
        <w:tabs>
          <w:tab w:val="left" w:pos="567"/>
          <w:tab w:val="left" w:pos="8705"/>
        </w:tabs>
        <w:ind w:firstLine="567"/>
        <w:jc w:val="left"/>
        <w:rPr>
          <w:rFonts w:ascii="Times New Roman" w:hAnsi="Times New Roman" w:cs="Times New Roman"/>
          <w:u w:val="single"/>
        </w:rPr>
      </w:pPr>
      <w:r w:rsidRPr="007D4BCE">
        <w:rPr>
          <w:rFonts w:ascii="Times New Roman" w:hAnsi="Times New Roman" w:cs="Times New Roman"/>
        </w:rPr>
        <w:t>ОГРН / ОГРНИП:</w:t>
      </w:r>
      <w:r w:rsidRPr="007D4BCE">
        <w:rPr>
          <w:rFonts w:ascii="Times New Roman" w:hAnsi="Times New Roman" w:cs="Times New Roman"/>
          <w:u w:val="single"/>
        </w:rPr>
        <w:t xml:space="preserve"> </w:t>
      </w:r>
      <w:r w:rsidRPr="007D4BCE">
        <w:rPr>
          <w:rFonts w:ascii="Times New Roman" w:hAnsi="Times New Roman" w:cs="Times New Roman"/>
          <w:u w:val="single"/>
        </w:rPr>
        <w:tab/>
      </w:r>
    </w:p>
    <w:p w14:paraId="231D90FE" w14:textId="77777777" w:rsidR="00A7318E" w:rsidRPr="007D4BCE" w:rsidRDefault="00A7318E" w:rsidP="007D4BCE">
      <w:pPr>
        <w:tabs>
          <w:tab w:val="left" w:pos="567"/>
        </w:tabs>
        <w:ind w:firstLine="567"/>
        <w:jc w:val="center"/>
        <w:rPr>
          <w:i/>
          <w:sz w:val="22"/>
          <w:szCs w:val="22"/>
          <w:vertAlign w:val="superscript"/>
        </w:rPr>
      </w:pPr>
      <w:r w:rsidRPr="007D4BCE">
        <w:rPr>
          <w:i/>
          <w:sz w:val="22"/>
          <w:szCs w:val="22"/>
          <w:vertAlign w:val="superscript"/>
        </w:rPr>
        <w:t xml:space="preserve">(для иностранных лиц </w:t>
      </w:r>
      <w:r w:rsidRPr="007D4BCE">
        <w:rPr>
          <w:sz w:val="22"/>
          <w:szCs w:val="22"/>
          <w:vertAlign w:val="superscript"/>
        </w:rPr>
        <w:t xml:space="preserve">– </w:t>
      </w:r>
      <w:r w:rsidRPr="007D4BCE">
        <w:rPr>
          <w:i/>
          <w:sz w:val="22"/>
          <w:szCs w:val="22"/>
          <w:vertAlign w:val="superscript"/>
        </w:rPr>
        <w:t>указывается регистрационный номер в стране регистрации)</w:t>
      </w:r>
    </w:p>
    <w:p w14:paraId="40502DE6" w14:textId="77777777" w:rsidR="00A7318E" w:rsidRPr="007D4BCE" w:rsidRDefault="00A7318E" w:rsidP="007D4BCE">
      <w:pPr>
        <w:pStyle w:val="af5"/>
        <w:tabs>
          <w:tab w:val="left" w:pos="567"/>
          <w:tab w:val="left" w:pos="8705"/>
        </w:tabs>
        <w:ind w:firstLine="567"/>
        <w:jc w:val="left"/>
        <w:rPr>
          <w:rFonts w:ascii="Times New Roman" w:hAnsi="Times New Roman" w:cs="Times New Roman"/>
        </w:rPr>
      </w:pPr>
      <w:r w:rsidRPr="007D4BCE">
        <w:rPr>
          <w:rFonts w:ascii="Times New Roman" w:hAnsi="Times New Roman" w:cs="Times New Roman"/>
        </w:rPr>
        <w:t xml:space="preserve">ОКПО __________; ОКТМО ____________; </w:t>
      </w:r>
    </w:p>
    <w:p w14:paraId="5EFDB149" w14:textId="77777777" w:rsidR="00A7318E" w:rsidRPr="007D4BCE" w:rsidRDefault="00A7318E" w:rsidP="007D4BCE">
      <w:pPr>
        <w:pStyle w:val="af5"/>
        <w:tabs>
          <w:tab w:val="left" w:pos="567"/>
          <w:tab w:val="left" w:pos="8705"/>
        </w:tabs>
        <w:ind w:firstLine="567"/>
        <w:jc w:val="left"/>
        <w:rPr>
          <w:rFonts w:ascii="Times New Roman" w:hAnsi="Times New Roman" w:cs="Times New Roman"/>
        </w:rPr>
      </w:pPr>
      <w:r w:rsidRPr="007D4BCE">
        <w:rPr>
          <w:rFonts w:ascii="Times New Roman" w:hAnsi="Times New Roman" w:cs="Times New Roman"/>
        </w:rPr>
        <w:t>Банковские реквизиты:</w:t>
      </w:r>
    </w:p>
    <w:p w14:paraId="45872A77" w14:textId="77777777" w:rsidR="00A7318E" w:rsidRPr="007D4BCE" w:rsidRDefault="00A7318E" w:rsidP="007D4BCE">
      <w:pPr>
        <w:pStyle w:val="13"/>
        <w:autoSpaceDE w:val="0"/>
        <w:autoSpaceDN w:val="0"/>
        <w:adjustRightInd w:val="0"/>
        <w:ind w:right="-437" w:firstLine="567"/>
        <w:rPr>
          <w:bCs/>
          <w:sz w:val="22"/>
          <w:szCs w:val="22"/>
        </w:rPr>
      </w:pPr>
      <w:r w:rsidRPr="007D4BCE">
        <w:rPr>
          <w:bCs/>
          <w:sz w:val="22"/>
          <w:szCs w:val="22"/>
        </w:rPr>
        <w:t>Расчетный счет – ________________________   ____________________________</w:t>
      </w:r>
    </w:p>
    <w:p w14:paraId="6D74F51D" w14:textId="77777777" w:rsidR="00A7318E" w:rsidRPr="007D4BCE" w:rsidRDefault="00A7318E" w:rsidP="007D4BCE">
      <w:pPr>
        <w:tabs>
          <w:tab w:val="left" w:pos="851"/>
        </w:tabs>
        <w:ind w:right="-437" w:firstLine="567"/>
        <w:jc w:val="center"/>
        <w:rPr>
          <w:bCs/>
          <w:i/>
          <w:sz w:val="22"/>
          <w:szCs w:val="22"/>
          <w:vertAlign w:val="superscript"/>
        </w:rPr>
      </w:pPr>
      <w:r w:rsidRPr="007D4BCE">
        <w:rPr>
          <w:bCs/>
          <w:i/>
          <w:sz w:val="22"/>
          <w:szCs w:val="22"/>
          <w:vertAlign w:val="superscript"/>
        </w:rPr>
        <w:t xml:space="preserve">                                                           (наименование банка)</w:t>
      </w:r>
    </w:p>
    <w:p w14:paraId="3AEC4A3A" w14:textId="77777777" w:rsidR="00A7318E" w:rsidRPr="007D4BCE" w:rsidRDefault="00A7318E" w:rsidP="007D4BCE">
      <w:pPr>
        <w:tabs>
          <w:tab w:val="left" w:pos="851"/>
        </w:tabs>
        <w:ind w:right="-437" w:firstLine="567"/>
        <w:rPr>
          <w:bCs/>
          <w:sz w:val="22"/>
          <w:szCs w:val="22"/>
        </w:rPr>
      </w:pPr>
      <w:r w:rsidRPr="007D4BCE">
        <w:rPr>
          <w:bCs/>
          <w:sz w:val="22"/>
          <w:szCs w:val="22"/>
        </w:rPr>
        <w:t xml:space="preserve">Корр. счет – </w:t>
      </w:r>
      <w:r w:rsidRPr="007D4BCE">
        <w:rPr>
          <w:sz w:val="22"/>
          <w:szCs w:val="22"/>
        </w:rPr>
        <w:t>_______________________</w:t>
      </w:r>
      <w:r w:rsidRPr="007D4BCE">
        <w:rPr>
          <w:bCs/>
          <w:sz w:val="22"/>
          <w:szCs w:val="22"/>
        </w:rPr>
        <w:t>,</w:t>
      </w:r>
    </w:p>
    <w:p w14:paraId="15E8741B" w14:textId="77777777" w:rsidR="00A7318E" w:rsidRPr="007D4BCE" w:rsidRDefault="00A7318E" w:rsidP="007D4BCE">
      <w:pPr>
        <w:tabs>
          <w:tab w:val="left" w:pos="851"/>
        </w:tabs>
        <w:ind w:right="-437" w:firstLine="567"/>
        <w:rPr>
          <w:bCs/>
          <w:sz w:val="22"/>
          <w:szCs w:val="22"/>
        </w:rPr>
      </w:pPr>
      <w:r w:rsidRPr="007D4BCE">
        <w:rPr>
          <w:bCs/>
          <w:sz w:val="22"/>
          <w:szCs w:val="22"/>
        </w:rPr>
        <w:t xml:space="preserve">БИК </w:t>
      </w:r>
      <w:r w:rsidRPr="007D4BCE">
        <w:rPr>
          <w:sz w:val="22"/>
          <w:szCs w:val="22"/>
        </w:rPr>
        <w:t>_____________</w:t>
      </w:r>
      <w:r w:rsidRPr="007D4BCE">
        <w:rPr>
          <w:bCs/>
          <w:sz w:val="22"/>
          <w:szCs w:val="22"/>
        </w:rPr>
        <w:t xml:space="preserve">, </w:t>
      </w:r>
    </w:p>
    <w:p w14:paraId="11BAEBE7" w14:textId="77777777" w:rsidR="00A7318E" w:rsidRPr="007D4BCE" w:rsidRDefault="00A7318E" w:rsidP="007D4BCE">
      <w:pPr>
        <w:tabs>
          <w:tab w:val="left" w:pos="567"/>
        </w:tabs>
        <w:ind w:firstLine="567"/>
        <w:jc w:val="both"/>
        <w:rPr>
          <w:i/>
          <w:sz w:val="20"/>
        </w:rPr>
      </w:pPr>
    </w:p>
    <w:p w14:paraId="4AF8CA52" w14:textId="77777777" w:rsidR="00A7318E" w:rsidRPr="007D4BCE" w:rsidRDefault="00A7318E" w:rsidP="007D4BCE">
      <w:pPr>
        <w:widowControl w:val="0"/>
        <w:tabs>
          <w:tab w:val="left" w:pos="567"/>
          <w:tab w:val="left" w:pos="1077"/>
          <w:tab w:val="left" w:pos="8705"/>
        </w:tabs>
        <w:autoSpaceDE w:val="0"/>
        <w:autoSpaceDN w:val="0"/>
        <w:ind w:firstLine="567"/>
        <w:jc w:val="both"/>
        <w:rPr>
          <w:sz w:val="22"/>
          <w:szCs w:val="22"/>
        </w:rPr>
      </w:pPr>
      <w:r w:rsidRPr="007D4BCE">
        <w:rPr>
          <w:sz w:val="22"/>
          <w:szCs w:val="22"/>
        </w:rPr>
        <w:t xml:space="preserve">4. Код и наименование основного вида деятельности по Общероссийскому классификатору видов экономической деятельности (ОКВЭД): </w:t>
      </w:r>
      <w:r w:rsidRPr="007D4BCE">
        <w:rPr>
          <w:sz w:val="22"/>
          <w:szCs w:val="22"/>
          <w:u w:val="single"/>
        </w:rPr>
        <w:t xml:space="preserve"> </w:t>
      </w:r>
      <w:r w:rsidRPr="007D4BCE">
        <w:rPr>
          <w:sz w:val="22"/>
          <w:szCs w:val="22"/>
          <w:u w:val="single"/>
        </w:rPr>
        <w:tab/>
      </w:r>
    </w:p>
    <w:p w14:paraId="4576779E" w14:textId="77777777" w:rsidR="00A7318E" w:rsidRPr="007D4BCE" w:rsidRDefault="00E817C9" w:rsidP="007D4BCE">
      <w:pPr>
        <w:pStyle w:val="af5"/>
        <w:tabs>
          <w:tab w:val="left" w:pos="567"/>
        </w:tabs>
        <w:ind w:firstLine="567"/>
        <w:rPr>
          <w:rFonts w:ascii="Times New Roman" w:hAnsi="Times New Roman" w:cs="Times New Roman"/>
          <w:color w:val="auto"/>
          <w:sz w:val="15"/>
        </w:rPr>
      </w:pPr>
      <w:r>
        <w:rPr>
          <w:rFonts w:ascii="Times New Roman" w:hAnsi="Times New Roman" w:cs="Times New Roman"/>
          <w:color w:val="auto"/>
          <w:lang w:eastAsia="en-US"/>
        </w:rPr>
        <w:pict w14:anchorId="5CD8015A">
          <v:line id="_x0000_s2055" alt="" style="position:absolute;left:0;text-align:left;z-index:251660288;mso-wrap-edited:f;mso-width-percent:0;mso-height-percent:0;mso-wrap-distance-left:0;mso-wrap-distance-right:0;mso-position-horizontal-relative:page;mso-width-percent:0;mso-height-percent:0" from="85.1pt,12.65pt" to="510.5pt,12.65pt" strokeweight=".54pt">
            <w10:wrap type="topAndBottom" anchorx="page"/>
          </v:line>
        </w:pict>
      </w:r>
    </w:p>
    <w:p w14:paraId="6CD7BB57" w14:textId="77777777" w:rsidR="00A7318E" w:rsidRPr="007D4BCE" w:rsidRDefault="00A7318E" w:rsidP="007D4BCE">
      <w:pPr>
        <w:pStyle w:val="aff2"/>
        <w:widowControl w:val="0"/>
        <w:numPr>
          <w:ilvl w:val="0"/>
          <w:numId w:val="11"/>
        </w:numPr>
        <w:tabs>
          <w:tab w:val="left" w:pos="426"/>
          <w:tab w:val="left" w:pos="567"/>
        </w:tabs>
        <w:autoSpaceDE w:val="0"/>
        <w:autoSpaceDN w:val="0"/>
        <w:ind w:left="0" w:firstLine="567"/>
        <w:jc w:val="both"/>
        <w:rPr>
          <w:sz w:val="22"/>
          <w:szCs w:val="22"/>
        </w:rPr>
      </w:pPr>
      <w:r w:rsidRPr="007D4BCE">
        <w:rPr>
          <w:sz w:val="22"/>
          <w:szCs w:val="22"/>
        </w:rPr>
        <w:t>Руководитель участника закупки:</w:t>
      </w:r>
    </w:p>
    <w:p w14:paraId="2B3AFBBB" w14:textId="77777777" w:rsidR="00A7318E" w:rsidRPr="007D4BCE" w:rsidRDefault="00E817C9" w:rsidP="007D4BCE">
      <w:pPr>
        <w:pStyle w:val="af5"/>
        <w:tabs>
          <w:tab w:val="left" w:pos="567"/>
        </w:tabs>
        <w:ind w:firstLine="567"/>
        <w:rPr>
          <w:rFonts w:ascii="Times New Roman" w:hAnsi="Times New Roman" w:cs="Times New Roman"/>
          <w:color w:val="auto"/>
          <w:sz w:val="18"/>
        </w:rPr>
      </w:pPr>
      <w:r>
        <w:rPr>
          <w:rFonts w:ascii="Times New Roman" w:hAnsi="Times New Roman" w:cs="Times New Roman"/>
          <w:color w:val="auto"/>
          <w:sz w:val="24"/>
          <w:lang w:eastAsia="en-US"/>
        </w:rPr>
        <w:pict w14:anchorId="447B40D5">
          <v:line id="_x0000_s2054" alt="" style="position:absolute;left:0;text-align:left;z-index:251661312;mso-wrap-edited:f;mso-width-percent:0;mso-height-percent:0;mso-wrap-distance-left:0;mso-wrap-distance-right:0;mso-position-horizontal-relative:page;mso-width-percent:0;mso-height-percent:0" from="85.1pt,12.75pt" to="510.5pt,12.75pt" strokeweight=".19053mm">
            <w10:wrap type="topAndBottom" anchorx="page"/>
          </v:line>
        </w:pict>
      </w:r>
    </w:p>
    <w:p w14:paraId="10D809FB" w14:textId="77777777" w:rsidR="00A7318E" w:rsidRPr="007D4BCE" w:rsidRDefault="00A7318E" w:rsidP="007D4BCE">
      <w:pPr>
        <w:tabs>
          <w:tab w:val="left" w:pos="567"/>
        </w:tabs>
        <w:ind w:firstLine="567"/>
        <w:jc w:val="center"/>
        <w:rPr>
          <w:i/>
          <w:sz w:val="20"/>
          <w:vertAlign w:val="superscript"/>
        </w:rPr>
      </w:pPr>
      <w:r w:rsidRPr="007D4BCE">
        <w:rPr>
          <w:i/>
          <w:sz w:val="20"/>
          <w:vertAlign w:val="superscript"/>
        </w:rPr>
        <w:t>(должность, фамилия, имя, отчество)</w:t>
      </w:r>
    </w:p>
    <w:p w14:paraId="4B039BE1" w14:textId="77777777" w:rsidR="00A7318E" w:rsidRPr="007D4BCE" w:rsidRDefault="00A7318E" w:rsidP="007D4BCE">
      <w:pPr>
        <w:pStyle w:val="aff2"/>
        <w:widowControl w:val="0"/>
        <w:numPr>
          <w:ilvl w:val="0"/>
          <w:numId w:val="11"/>
        </w:numPr>
        <w:tabs>
          <w:tab w:val="left" w:pos="567"/>
          <w:tab w:val="left" w:pos="1077"/>
        </w:tabs>
        <w:autoSpaceDE w:val="0"/>
        <w:autoSpaceDN w:val="0"/>
        <w:ind w:left="0" w:firstLine="567"/>
        <w:jc w:val="both"/>
        <w:rPr>
          <w:sz w:val="24"/>
        </w:rPr>
      </w:pPr>
      <w:r w:rsidRPr="007D4BCE">
        <w:rPr>
          <w:sz w:val="24"/>
        </w:rPr>
        <w:t>Главный бухгалтер участника закупки:</w:t>
      </w:r>
    </w:p>
    <w:p w14:paraId="647FDB55" w14:textId="77777777" w:rsidR="00A7318E" w:rsidRPr="007D4BCE" w:rsidRDefault="00E817C9" w:rsidP="007D4BCE">
      <w:pPr>
        <w:pStyle w:val="af5"/>
        <w:tabs>
          <w:tab w:val="left" w:pos="567"/>
        </w:tabs>
        <w:ind w:firstLine="567"/>
        <w:rPr>
          <w:rFonts w:ascii="Times New Roman" w:hAnsi="Times New Roman" w:cs="Times New Roman"/>
          <w:color w:val="auto"/>
          <w:sz w:val="18"/>
        </w:rPr>
      </w:pPr>
      <w:r>
        <w:rPr>
          <w:rFonts w:ascii="Times New Roman" w:hAnsi="Times New Roman" w:cs="Times New Roman"/>
          <w:color w:val="auto"/>
          <w:sz w:val="24"/>
          <w:lang w:eastAsia="en-US"/>
        </w:rPr>
        <w:pict w14:anchorId="47695591">
          <v:line id="_x0000_s2053" alt="" style="position:absolute;left:0;text-align:left;z-index:251662336;mso-wrap-edited:f;mso-width-percent:0;mso-height-percent:0;mso-wrap-distance-left:0;mso-wrap-distance-right:0;mso-position-horizontal-relative:page;mso-width-percent:0;mso-height-percent:0" from="85.1pt,12.8pt" to="510.5pt,12.8pt" strokeweight=".6pt">
            <w10:wrap type="topAndBottom" anchorx="page"/>
          </v:line>
        </w:pict>
      </w:r>
    </w:p>
    <w:p w14:paraId="180E287E" w14:textId="77777777" w:rsidR="00A7318E" w:rsidRPr="007D4BCE" w:rsidRDefault="00A7318E" w:rsidP="007D4BCE">
      <w:pPr>
        <w:tabs>
          <w:tab w:val="left" w:pos="567"/>
        </w:tabs>
        <w:ind w:firstLine="567"/>
        <w:jc w:val="center"/>
        <w:rPr>
          <w:i/>
          <w:sz w:val="20"/>
          <w:vertAlign w:val="superscript"/>
        </w:rPr>
      </w:pPr>
      <w:r w:rsidRPr="007D4BCE">
        <w:rPr>
          <w:i/>
          <w:sz w:val="20"/>
          <w:vertAlign w:val="superscript"/>
        </w:rPr>
        <w:t>(фамилия, имя, отчество)</w:t>
      </w:r>
    </w:p>
    <w:p w14:paraId="723430BA" w14:textId="77777777" w:rsidR="00A7318E" w:rsidRPr="007D4BCE" w:rsidRDefault="00A7318E" w:rsidP="007D4BCE">
      <w:pPr>
        <w:pStyle w:val="aff2"/>
        <w:widowControl w:val="0"/>
        <w:numPr>
          <w:ilvl w:val="0"/>
          <w:numId w:val="11"/>
        </w:numPr>
        <w:tabs>
          <w:tab w:val="left" w:pos="567"/>
          <w:tab w:val="left" w:pos="1077"/>
        </w:tabs>
        <w:autoSpaceDE w:val="0"/>
        <w:autoSpaceDN w:val="0"/>
        <w:ind w:left="0" w:firstLine="567"/>
        <w:jc w:val="both"/>
        <w:rPr>
          <w:sz w:val="24"/>
        </w:rPr>
      </w:pPr>
      <w:r w:rsidRPr="007D4BCE">
        <w:rPr>
          <w:sz w:val="24"/>
        </w:rPr>
        <w:t>Дата и место регистрации участника закупки, наименование регистрирующего органа, номер свидетельства:</w:t>
      </w:r>
    </w:p>
    <w:p w14:paraId="573E504C" w14:textId="77777777" w:rsidR="00A7318E" w:rsidRPr="007D4BCE" w:rsidRDefault="00E817C9" w:rsidP="007D4BCE">
      <w:pPr>
        <w:pStyle w:val="af5"/>
        <w:tabs>
          <w:tab w:val="left" w:pos="567"/>
        </w:tabs>
        <w:ind w:firstLine="567"/>
        <w:rPr>
          <w:rFonts w:ascii="Times New Roman" w:hAnsi="Times New Roman" w:cs="Times New Roman"/>
          <w:color w:val="auto"/>
          <w:sz w:val="16"/>
        </w:rPr>
      </w:pPr>
      <w:r>
        <w:rPr>
          <w:rFonts w:ascii="Times New Roman" w:hAnsi="Times New Roman" w:cs="Times New Roman"/>
          <w:color w:val="auto"/>
          <w:sz w:val="24"/>
          <w:lang w:eastAsia="en-US"/>
        </w:rPr>
        <w:pict w14:anchorId="177FF3A5">
          <v:line id="_x0000_s2052" alt="" style="position:absolute;left:0;text-align:left;z-index:251663360;mso-wrap-edited:f;mso-width-percent:0;mso-height-percent:0;mso-wrap-distance-left:0;mso-wrap-distance-right:0;mso-position-horizontal-relative:page;mso-width-percent:0;mso-height-percent:0" from="85.1pt,11.85pt" to="510.5pt,11.85pt" strokeweight=".21169mm">
            <w10:wrap type="topAndBottom" anchorx="page"/>
          </v:line>
        </w:pict>
      </w:r>
    </w:p>
    <w:p w14:paraId="0C9B4FD9" w14:textId="77777777" w:rsidR="00A7318E" w:rsidRPr="007D4BCE" w:rsidRDefault="00A7318E" w:rsidP="007D4BCE">
      <w:pPr>
        <w:pStyle w:val="af5"/>
        <w:tabs>
          <w:tab w:val="left" w:pos="567"/>
        </w:tabs>
        <w:ind w:firstLine="567"/>
        <w:rPr>
          <w:rFonts w:ascii="Times New Roman" w:hAnsi="Times New Roman" w:cs="Times New Roman"/>
          <w:color w:val="auto"/>
          <w:sz w:val="14"/>
        </w:rPr>
      </w:pPr>
    </w:p>
    <w:p w14:paraId="3D530250" w14:textId="77777777" w:rsidR="00A7318E" w:rsidRPr="007D4BCE" w:rsidRDefault="00E817C9" w:rsidP="007D4BCE">
      <w:pPr>
        <w:tabs>
          <w:tab w:val="left" w:pos="567"/>
        </w:tabs>
        <w:ind w:firstLine="567"/>
        <w:jc w:val="center"/>
        <w:rPr>
          <w:i/>
          <w:sz w:val="20"/>
          <w:vertAlign w:val="superscript"/>
        </w:rPr>
      </w:pPr>
      <w:r>
        <w:rPr>
          <w:noProof/>
          <w:sz w:val="22"/>
        </w:rPr>
        <w:pict w14:anchorId="597A7352">
          <v:line id="_x0000_s2051" alt="" style="position:absolute;left:0;text-align:left;z-index:251664384;mso-wrap-edited:f;mso-width-percent:0;mso-height-percent:0;mso-wrap-distance-left:0;mso-wrap-distance-right:0;mso-position-horizontal-relative:page;mso-width-percent:0;mso-height-percent:0" from="85.1pt,9.95pt" to="510.5pt,9.95pt" strokeweight=".21169mm">
            <w10:wrap type="topAndBottom" anchorx="page"/>
          </v:line>
        </w:pict>
      </w:r>
      <w:r w:rsidR="00A7318E" w:rsidRPr="007D4BCE">
        <w:rPr>
          <w:i/>
          <w:sz w:val="20"/>
          <w:vertAlign w:val="superscript"/>
        </w:rPr>
        <w:t xml:space="preserve">(для иностранных лиц </w:t>
      </w:r>
      <w:r w:rsidR="00A7318E" w:rsidRPr="007D4BCE">
        <w:rPr>
          <w:sz w:val="20"/>
          <w:vertAlign w:val="superscript"/>
        </w:rPr>
        <w:t xml:space="preserve">– </w:t>
      </w:r>
      <w:r w:rsidR="00A7318E" w:rsidRPr="007D4BCE">
        <w:rPr>
          <w:i/>
          <w:sz w:val="20"/>
          <w:vertAlign w:val="superscript"/>
        </w:rPr>
        <w:t>указываются соответствующие сведения о регистрации в стране регистрации)</w:t>
      </w:r>
    </w:p>
    <w:p w14:paraId="348C7FAB" w14:textId="77777777" w:rsidR="00A7318E" w:rsidRPr="007D4BCE" w:rsidRDefault="00A7318E" w:rsidP="007D4BCE">
      <w:pPr>
        <w:pStyle w:val="aff2"/>
        <w:widowControl w:val="0"/>
        <w:numPr>
          <w:ilvl w:val="0"/>
          <w:numId w:val="11"/>
        </w:numPr>
        <w:tabs>
          <w:tab w:val="left" w:pos="851"/>
        </w:tabs>
        <w:autoSpaceDE w:val="0"/>
        <w:autoSpaceDN w:val="0"/>
        <w:ind w:left="0" w:firstLine="567"/>
        <w:jc w:val="both"/>
        <w:rPr>
          <w:sz w:val="24"/>
        </w:rPr>
      </w:pPr>
      <w:r w:rsidRPr="007D4BCE">
        <w:rPr>
          <w:sz w:val="24"/>
        </w:rPr>
        <w:t>Адреса и контакты:</w:t>
      </w:r>
    </w:p>
    <w:p w14:paraId="0D0A9D57" w14:textId="77777777" w:rsidR="00A7318E" w:rsidRPr="007D4BCE" w:rsidRDefault="00A7318E" w:rsidP="007D4BCE">
      <w:pPr>
        <w:pStyle w:val="af5"/>
        <w:tabs>
          <w:tab w:val="left" w:pos="1134"/>
          <w:tab w:val="left" w:pos="8805"/>
        </w:tabs>
        <w:ind w:firstLine="567"/>
        <w:rPr>
          <w:rFonts w:ascii="Times New Roman" w:hAnsi="Times New Roman" w:cs="Times New Roman"/>
          <w:color w:val="auto"/>
        </w:rPr>
      </w:pPr>
      <w:r w:rsidRPr="007D4BCE">
        <w:rPr>
          <w:rFonts w:ascii="Times New Roman" w:hAnsi="Times New Roman" w:cs="Times New Roman"/>
          <w:color w:val="auto"/>
        </w:rPr>
        <w:t xml:space="preserve">Страна регистрации: </w:t>
      </w:r>
      <w:r w:rsidRPr="007D4BCE">
        <w:rPr>
          <w:rFonts w:ascii="Times New Roman" w:hAnsi="Times New Roman" w:cs="Times New Roman"/>
          <w:color w:val="auto"/>
          <w:u w:val="single"/>
        </w:rPr>
        <w:t xml:space="preserve"> </w:t>
      </w:r>
      <w:r w:rsidRPr="007D4BCE">
        <w:rPr>
          <w:rFonts w:ascii="Times New Roman" w:hAnsi="Times New Roman" w:cs="Times New Roman"/>
          <w:color w:val="auto"/>
          <w:u w:val="single"/>
        </w:rPr>
        <w:tab/>
      </w:r>
    </w:p>
    <w:p w14:paraId="6B42BA64" w14:textId="77777777" w:rsidR="00A7318E" w:rsidRPr="007D4BCE" w:rsidRDefault="00A7318E" w:rsidP="007D4BCE">
      <w:pPr>
        <w:pStyle w:val="af5"/>
        <w:tabs>
          <w:tab w:val="left" w:pos="1134"/>
        </w:tabs>
        <w:ind w:firstLine="567"/>
        <w:rPr>
          <w:rFonts w:ascii="Times New Roman" w:hAnsi="Times New Roman" w:cs="Times New Roman"/>
          <w:color w:val="auto"/>
          <w:sz w:val="16"/>
        </w:rPr>
      </w:pPr>
    </w:p>
    <w:p w14:paraId="79F57979" w14:textId="77777777" w:rsidR="00A7318E" w:rsidRPr="007D4BCE" w:rsidRDefault="00A7318E" w:rsidP="007D4BCE">
      <w:pPr>
        <w:pStyle w:val="af5"/>
        <w:tabs>
          <w:tab w:val="left" w:pos="1134"/>
          <w:tab w:val="left" w:pos="8805"/>
        </w:tabs>
        <w:ind w:firstLine="567"/>
        <w:rPr>
          <w:rFonts w:ascii="Times New Roman" w:hAnsi="Times New Roman" w:cs="Times New Roman"/>
          <w:color w:val="auto"/>
        </w:rPr>
      </w:pPr>
      <w:r w:rsidRPr="007D4BCE">
        <w:rPr>
          <w:rFonts w:ascii="Times New Roman" w:hAnsi="Times New Roman" w:cs="Times New Roman"/>
          <w:color w:val="auto"/>
        </w:rPr>
        <w:t xml:space="preserve">Адрес места нахождения / места жительства: </w:t>
      </w:r>
      <w:r w:rsidRPr="007D4BCE">
        <w:rPr>
          <w:rFonts w:ascii="Times New Roman" w:hAnsi="Times New Roman" w:cs="Times New Roman"/>
          <w:color w:val="auto"/>
          <w:u w:val="single"/>
        </w:rPr>
        <w:t xml:space="preserve"> </w:t>
      </w:r>
      <w:r w:rsidRPr="007D4BCE">
        <w:rPr>
          <w:rFonts w:ascii="Times New Roman" w:hAnsi="Times New Roman" w:cs="Times New Roman"/>
          <w:color w:val="auto"/>
          <w:u w:val="single"/>
        </w:rPr>
        <w:tab/>
      </w:r>
    </w:p>
    <w:p w14:paraId="59420D91" w14:textId="77777777" w:rsidR="00A7318E" w:rsidRPr="007D4BCE" w:rsidRDefault="00A7318E" w:rsidP="007D4BCE">
      <w:pPr>
        <w:pStyle w:val="af5"/>
        <w:tabs>
          <w:tab w:val="left" w:pos="1134"/>
        </w:tabs>
        <w:ind w:firstLine="567"/>
        <w:rPr>
          <w:rFonts w:ascii="Times New Roman" w:hAnsi="Times New Roman" w:cs="Times New Roman"/>
          <w:color w:val="auto"/>
          <w:sz w:val="18"/>
        </w:rPr>
      </w:pP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r w:rsidRPr="007D4BCE">
        <w:rPr>
          <w:rFonts w:ascii="Times New Roman" w:hAnsi="Times New Roman" w:cs="Times New Roman"/>
          <w:color w:val="auto"/>
          <w:sz w:val="18"/>
        </w:rPr>
        <w:softHyphen/>
      </w:r>
    </w:p>
    <w:p w14:paraId="560F6232" w14:textId="77777777" w:rsidR="00A7318E" w:rsidRPr="007D4BCE" w:rsidRDefault="00E817C9" w:rsidP="007D4BCE">
      <w:pPr>
        <w:pStyle w:val="af5"/>
        <w:tabs>
          <w:tab w:val="left" w:pos="1134"/>
        </w:tabs>
        <w:ind w:firstLine="567"/>
        <w:rPr>
          <w:rFonts w:ascii="Times New Roman" w:hAnsi="Times New Roman" w:cs="Times New Roman"/>
          <w:color w:val="auto"/>
          <w:sz w:val="13"/>
        </w:rPr>
      </w:pPr>
      <w:r>
        <w:rPr>
          <w:rFonts w:ascii="Times New Roman" w:hAnsi="Times New Roman" w:cs="Times New Roman"/>
          <w:noProof/>
          <w:color w:val="auto"/>
          <w:sz w:val="24"/>
        </w:rPr>
        <w:pict w14:anchorId="5CDCBD83">
          <v:line id="_x0000_s2050" alt="" style="position:absolute;left:0;text-align:left;z-index:251665408;mso-wrap-edited:f;mso-width-percent:0;mso-height-percent:0;mso-wrap-distance-left:0;mso-wrap-distance-right:0;mso-position-horizontal-relative:page;mso-width-percent:0;mso-height-percent:0" from="70.05pt,4.55pt" to="509.9pt,4.55pt" strokeweight=".21169mm">
            <w10:wrap type="topAndBottom" anchorx="page"/>
          </v:line>
        </w:pict>
      </w:r>
    </w:p>
    <w:p w14:paraId="2736EEEF" w14:textId="77777777" w:rsidR="00A7318E" w:rsidRPr="007D4BCE" w:rsidRDefault="00A7318E" w:rsidP="007D4BCE">
      <w:pPr>
        <w:pStyle w:val="af5"/>
        <w:tabs>
          <w:tab w:val="left" w:pos="1134"/>
          <w:tab w:val="left" w:pos="8805"/>
        </w:tabs>
        <w:ind w:firstLine="567"/>
        <w:rPr>
          <w:rFonts w:ascii="Times New Roman" w:hAnsi="Times New Roman" w:cs="Times New Roman"/>
          <w:color w:val="auto"/>
        </w:rPr>
      </w:pPr>
      <w:r w:rsidRPr="007D4BCE">
        <w:rPr>
          <w:rFonts w:ascii="Times New Roman" w:hAnsi="Times New Roman" w:cs="Times New Roman"/>
          <w:color w:val="auto"/>
        </w:rPr>
        <w:t xml:space="preserve">Фактический адрес: </w:t>
      </w:r>
      <w:r w:rsidRPr="007D4BCE">
        <w:rPr>
          <w:rFonts w:ascii="Times New Roman" w:hAnsi="Times New Roman" w:cs="Times New Roman"/>
          <w:color w:val="auto"/>
          <w:u w:val="single"/>
        </w:rPr>
        <w:t xml:space="preserve"> </w:t>
      </w:r>
      <w:r w:rsidRPr="007D4BCE">
        <w:rPr>
          <w:rFonts w:ascii="Times New Roman" w:hAnsi="Times New Roman" w:cs="Times New Roman"/>
          <w:color w:val="auto"/>
          <w:u w:val="single"/>
        </w:rPr>
        <w:tab/>
      </w:r>
    </w:p>
    <w:p w14:paraId="01790757" w14:textId="77777777" w:rsidR="00A7318E" w:rsidRPr="007D4BCE" w:rsidRDefault="00A7318E" w:rsidP="007D4BCE">
      <w:pPr>
        <w:pStyle w:val="af5"/>
        <w:tabs>
          <w:tab w:val="left" w:pos="1134"/>
          <w:tab w:val="left" w:pos="8805"/>
        </w:tabs>
        <w:ind w:firstLine="567"/>
        <w:rPr>
          <w:rFonts w:ascii="Times New Roman" w:hAnsi="Times New Roman" w:cs="Times New Roman"/>
          <w:color w:val="auto"/>
        </w:rPr>
      </w:pPr>
      <w:r w:rsidRPr="007D4BCE">
        <w:rPr>
          <w:rFonts w:ascii="Times New Roman" w:hAnsi="Times New Roman" w:cs="Times New Roman"/>
          <w:color w:val="auto"/>
        </w:rPr>
        <w:t xml:space="preserve">Телефон (с кодом города):  </w:t>
      </w:r>
      <w:r w:rsidRPr="007D4BCE">
        <w:rPr>
          <w:rFonts w:ascii="Times New Roman" w:hAnsi="Times New Roman" w:cs="Times New Roman"/>
          <w:color w:val="auto"/>
          <w:u w:val="single"/>
        </w:rPr>
        <w:t xml:space="preserve"> </w:t>
      </w:r>
      <w:r w:rsidRPr="007D4BCE">
        <w:rPr>
          <w:rFonts w:ascii="Times New Roman" w:hAnsi="Times New Roman" w:cs="Times New Roman"/>
          <w:color w:val="auto"/>
          <w:u w:val="single"/>
        </w:rPr>
        <w:tab/>
      </w:r>
    </w:p>
    <w:p w14:paraId="1B1B5725" w14:textId="77777777" w:rsidR="00A7318E" w:rsidRPr="007D4BCE" w:rsidRDefault="00A7318E" w:rsidP="007D4BCE">
      <w:pPr>
        <w:pStyle w:val="af5"/>
        <w:tabs>
          <w:tab w:val="left" w:pos="1134"/>
          <w:tab w:val="left" w:pos="8805"/>
        </w:tabs>
        <w:ind w:firstLine="567"/>
        <w:rPr>
          <w:rFonts w:ascii="Times New Roman" w:hAnsi="Times New Roman" w:cs="Times New Roman"/>
          <w:color w:val="auto"/>
        </w:rPr>
      </w:pPr>
      <w:r w:rsidRPr="007D4BCE">
        <w:rPr>
          <w:rFonts w:ascii="Times New Roman" w:hAnsi="Times New Roman" w:cs="Times New Roman"/>
          <w:color w:val="auto"/>
        </w:rPr>
        <w:t xml:space="preserve">Факс (с кодом города): </w:t>
      </w:r>
      <w:r w:rsidRPr="007D4BCE">
        <w:rPr>
          <w:rFonts w:ascii="Times New Roman" w:hAnsi="Times New Roman" w:cs="Times New Roman"/>
          <w:color w:val="auto"/>
          <w:u w:val="single"/>
        </w:rPr>
        <w:t xml:space="preserve"> </w:t>
      </w:r>
      <w:r w:rsidRPr="007D4BCE">
        <w:rPr>
          <w:rFonts w:ascii="Times New Roman" w:hAnsi="Times New Roman" w:cs="Times New Roman"/>
          <w:color w:val="auto"/>
          <w:u w:val="single"/>
        </w:rPr>
        <w:tab/>
      </w:r>
    </w:p>
    <w:p w14:paraId="02EAE550" w14:textId="77777777" w:rsidR="00A7318E" w:rsidRPr="007D4BCE" w:rsidRDefault="00A7318E" w:rsidP="007D4BCE">
      <w:pPr>
        <w:pStyle w:val="af5"/>
        <w:tabs>
          <w:tab w:val="left" w:pos="1134"/>
        </w:tabs>
        <w:ind w:firstLine="567"/>
        <w:rPr>
          <w:rFonts w:ascii="Times New Roman" w:hAnsi="Times New Roman" w:cs="Times New Roman"/>
          <w:color w:val="auto"/>
          <w:sz w:val="16"/>
        </w:rPr>
      </w:pPr>
    </w:p>
    <w:p w14:paraId="086BD5E4" w14:textId="77777777" w:rsidR="00A7318E" w:rsidRPr="007D4BCE" w:rsidRDefault="00A7318E" w:rsidP="007D4BCE">
      <w:pPr>
        <w:pStyle w:val="af5"/>
        <w:tabs>
          <w:tab w:val="left" w:pos="1134"/>
          <w:tab w:val="left" w:pos="8805"/>
        </w:tabs>
        <w:ind w:firstLine="567"/>
        <w:rPr>
          <w:rFonts w:ascii="Times New Roman" w:hAnsi="Times New Roman" w:cs="Times New Roman"/>
          <w:color w:val="auto"/>
        </w:rPr>
      </w:pPr>
      <w:r w:rsidRPr="007D4BCE">
        <w:rPr>
          <w:rFonts w:ascii="Times New Roman" w:hAnsi="Times New Roman" w:cs="Times New Roman"/>
          <w:color w:val="auto"/>
        </w:rPr>
        <w:t xml:space="preserve">Адрес электронной почты: </w:t>
      </w:r>
      <w:r w:rsidRPr="007D4BCE">
        <w:rPr>
          <w:rFonts w:ascii="Times New Roman" w:hAnsi="Times New Roman" w:cs="Times New Roman"/>
          <w:color w:val="auto"/>
          <w:u w:val="single"/>
        </w:rPr>
        <w:t xml:space="preserve"> </w:t>
      </w:r>
      <w:r w:rsidRPr="007D4BCE">
        <w:rPr>
          <w:rFonts w:ascii="Times New Roman" w:hAnsi="Times New Roman" w:cs="Times New Roman"/>
          <w:color w:val="auto"/>
          <w:u w:val="single"/>
        </w:rPr>
        <w:tab/>
      </w:r>
    </w:p>
    <w:p w14:paraId="2BF940EB" w14:textId="77777777" w:rsidR="00A7318E" w:rsidRPr="007D4BCE" w:rsidRDefault="00A7318E" w:rsidP="007D4BCE">
      <w:pPr>
        <w:pStyle w:val="af5"/>
        <w:tabs>
          <w:tab w:val="left" w:pos="1134"/>
          <w:tab w:val="left" w:pos="8805"/>
        </w:tabs>
        <w:ind w:firstLine="567"/>
        <w:rPr>
          <w:rFonts w:ascii="Times New Roman" w:hAnsi="Times New Roman" w:cs="Times New Roman"/>
          <w:color w:val="auto"/>
        </w:rPr>
      </w:pPr>
      <w:r w:rsidRPr="007D4BCE">
        <w:rPr>
          <w:rFonts w:ascii="Times New Roman" w:hAnsi="Times New Roman" w:cs="Times New Roman"/>
          <w:color w:val="auto"/>
        </w:rPr>
        <w:t xml:space="preserve">Официальный интернет-сайт: </w:t>
      </w:r>
      <w:r w:rsidRPr="007D4BCE">
        <w:rPr>
          <w:rFonts w:ascii="Times New Roman" w:hAnsi="Times New Roman" w:cs="Times New Roman"/>
          <w:color w:val="auto"/>
          <w:u w:val="single"/>
        </w:rPr>
        <w:t xml:space="preserve"> </w:t>
      </w:r>
      <w:r w:rsidRPr="007D4BCE">
        <w:rPr>
          <w:rFonts w:ascii="Times New Roman" w:hAnsi="Times New Roman" w:cs="Times New Roman"/>
          <w:color w:val="auto"/>
          <w:u w:val="single"/>
        </w:rPr>
        <w:tab/>
      </w:r>
    </w:p>
    <w:p w14:paraId="143C4939" w14:textId="77777777" w:rsidR="00A7318E" w:rsidRPr="007D4BCE" w:rsidRDefault="00A7318E" w:rsidP="007D4BCE">
      <w:pPr>
        <w:pStyle w:val="af5"/>
        <w:tabs>
          <w:tab w:val="left" w:pos="8805"/>
        </w:tabs>
        <w:ind w:firstLine="567"/>
        <w:rPr>
          <w:rFonts w:ascii="Times New Roman" w:hAnsi="Times New Roman" w:cs="Times New Roman"/>
          <w:color w:val="auto"/>
          <w:sz w:val="24"/>
          <w:szCs w:val="24"/>
        </w:rPr>
      </w:pPr>
    </w:p>
    <w:p w14:paraId="67D1D816" w14:textId="77777777" w:rsidR="00A7318E" w:rsidRPr="007D4BCE" w:rsidRDefault="00A7318E" w:rsidP="007D4BCE">
      <w:pPr>
        <w:pStyle w:val="af5"/>
        <w:tabs>
          <w:tab w:val="left" w:pos="8805"/>
        </w:tabs>
        <w:ind w:firstLine="567"/>
        <w:rPr>
          <w:rFonts w:ascii="Times New Roman" w:hAnsi="Times New Roman" w:cs="Times New Roman"/>
          <w:color w:val="auto"/>
          <w:sz w:val="24"/>
          <w:szCs w:val="24"/>
        </w:rPr>
      </w:pPr>
      <w:r w:rsidRPr="007D4BCE">
        <w:rPr>
          <w:rFonts w:ascii="Times New Roman" w:hAnsi="Times New Roman" w:cs="Times New Roman"/>
          <w:color w:val="auto"/>
          <w:sz w:val="24"/>
          <w:szCs w:val="24"/>
        </w:rPr>
        <w:t xml:space="preserve">Настоящим </w:t>
      </w:r>
      <w:r w:rsidRPr="007D4BCE">
        <w:rPr>
          <w:rFonts w:ascii="Times New Roman" w:hAnsi="Times New Roman" w:cs="Times New Roman"/>
          <w:color w:val="auto"/>
          <w:sz w:val="24"/>
          <w:szCs w:val="24"/>
          <w:u w:val="single"/>
        </w:rPr>
        <w:t xml:space="preserve"> </w:t>
      </w:r>
      <w:r w:rsidRPr="007D4BCE">
        <w:rPr>
          <w:rFonts w:ascii="Times New Roman" w:hAnsi="Times New Roman" w:cs="Times New Roman"/>
          <w:color w:val="auto"/>
          <w:sz w:val="24"/>
          <w:szCs w:val="24"/>
          <w:u w:val="single"/>
        </w:rPr>
        <w:tab/>
      </w:r>
    </w:p>
    <w:p w14:paraId="785BAFA9" w14:textId="77777777" w:rsidR="00A7318E" w:rsidRPr="007D4BCE" w:rsidRDefault="00A7318E" w:rsidP="007D4BCE">
      <w:pPr>
        <w:ind w:firstLine="567"/>
        <w:jc w:val="both"/>
        <w:rPr>
          <w:i/>
          <w:vertAlign w:val="superscript"/>
        </w:rPr>
      </w:pPr>
      <w:r w:rsidRPr="007D4BCE">
        <w:rPr>
          <w:i/>
          <w:vertAlign w:val="superscript"/>
        </w:rPr>
        <w:t xml:space="preserve">                                                          (указывается наименование / ФИО участника закупки)</w:t>
      </w:r>
    </w:p>
    <w:p w14:paraId="706EE745" w14:textId="77777777" w:rsidR="00A7318E" w:rsidRPr="007D4BCE" w:rsidRDefault="00A7318E" w:rsidP="007D4BCE">
      <w:pPr>
        <w:pStyle w:val="af5"/>
        <w:ind w:firstLine="567"/>
        <w:rPr>
          <w:rFonts w:ascii="Times New Roman" w:hAnsi="Times New Roman" w:cs="Times New Roman"/>
          <w:color w:val="auto"/>
          <w:sz w:val="24"/>
          <w:szCs w:val="24"/>
        </w:rPr>
      </w:pPr>
      <w:r w:rsidRPr="007D4BCE">
        <w:rPr>
          <w:rFonts w:ascii="Times New Roman" w:hAnsi="Times New Roman" w:cs="Times New Roman"/>
          <w:color w:val="auto"/>
          <w:sz w:val="24"/>
          <w:szCs w:val="24"/>
        </w:rPr>
        <w:t>подтверждает и гарантирует полноту, достоверность, корректность и актуальность информации, содержащейся в настоящей Анкете;</w:t>
      </w:r>
    </w:p>
    <w:p w14:paraId="69AB2C16" w14:textId="77777777" w:rsidR="00A7318E" w:rsidRPr="007D4BCE" w:rsidRDefault="00A7318E" w:rsidP="007D4BCE">
      <w:pPr>
        <w:pStyle w:val="af5"/>
        <w:ind w:firstLine="567"/>
        <w:rPr>
          <w:rFonts w:ascii="Times New Roman" w:hAnsi="Times New Roman" w:cs="Times New Roman"/>
          <w:color w:val="auto"/>
          <w:sz w:val="24"/>
          <w:szCs w:val="24"/>
        </w:rPr>
      </w:pPr>
      <w:r w:rsidRPr="007D4BCE">
        <w:rPr>
          <w:rFonts w:ascii="Times New Roman" w:hAnsi="Times New Roman" w:cs="Times New Roman"/>
          <w:color w:val="auto"/>
          <w:sz w:val="24"/>
          <w:szCs w:val="24"/>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66C74917" w14:textId="77777777" w:rsidR="00A7318E" w:rsidRPr="007D4BCE" w:rsidRDefault="00A7318E" w:rsidP="007D4BCE">
      <w:pPr>
        <w:pStyle w:val="af5"/>
        <w:ind w:firstLine="567"/>
        <w:rPr>
          <w:rFonts w:ascii="Times New Roman" w:hAnsi="Times New Roman" w:cs="Times New Roman"/>
          <w:color w:val="auto"/>
          <w:sz w:val="24"/>
          <w:szCs w:val="24"/>
        </w:rPr>
      </w:pPr>
      <w:r w:rsidRPr="007D4BCE">
        <w:rPr>
          <w:rFonts w:ascii="Times New Roman" w:hAnsi="Times New Roman" w:cs="Times New Roman"/>
          <w:color w:val="auto"/>
          <w:sz w:val="24"/>
          <w:szCs w:val="24"/>
        </w:rPr>
        <w:t>выражает согласие на использование информации, содержащейся в настоящей Анкете, в информационных системах ГУП РБ «</w:t>
      </w:r>
      <w:proofErr w:type="spellStart"/>
      <w:r w:rsidRPr="007D4BCE">
        <w:rPr>
          <w:rFonts w:ascii="Times New Roman" w:hAnsi="Times New Roman" w:cs="Times New Roman"/>
          <w:color w:val="auto"/>
          <w:sz w:val="24"/>
          <w:szCs w:val="24"/>
        </w:rPr>
        <w:t>Уфаводоканал</w:t>
      </w:r>
      <w:proofErr w:type="spellEnd"/>
      <w:r w:rsidRPr="007D4BCE">
        <w:rPr>
          <w:rFonts w:ascii="Times New Roman" w:hAnsi="Times New Roman" w:cs="Times New Roman"/>
          <w:color w:val="auto"/>
          <w:sz w:val="24"/>
          <w:szCs w:val="24"/>
        </w:rPr>
        <w:t>»;</w:t>
      </w:r>
    </w:p>
    <w:p w14:paraId="064BF64A" w14:textId="77777777" w:rsidR="00A7318E" w:rsidRPr="007D4BCE" w:rsidRDefault="00A7318E" w:rsidP="007D4BCE">
      <w:pPr>
        <w:pStyle w:val="af5"/>
        <w:ind w:firstLine="567"/>
        <w:rPr>
          <w:rFonts w:ascii="Times New Roman" w:hAnsi="Times New Roman" w:cs="Times New Roman"/>
          <w:color w:val="auto"/>
          <w:sz w:val="24"/>
          <w:szCs w:val="24"/>
        </w:rPr>
      </w:pPr>
      <w:r w:rsidRPr="007D4BCE">
        <w:rPr>
          <w:rFonts w:ascii="Times New Roman" w:hAnsi="Times New Roman" w:cs="Times New Roman"/>
          <w:color w:val="auto"/>
          <w:sz w:val="24"/>
          <w:szCs w:val="24"/>
        </w:rPr>
        <w:t xml:space="preserve">гарантирует, что субъекты персональных данных, содержащихся в настоящей Анкете, были уведомлены, что оператором персональных данных </w:t>
      </w:r>
      <w:proofErr w:type="gramStart"/>
      <w:r w:rsidRPr="007D4BCE">
        <w:rPr>
          <w:rFonts w:ascii="Times New Roman" w:hAnsi="Times New Roman" w:cs="Times New Roman"/>
          <w:color w:val="auto"/>
          <w:sz w:val="24"/>
          <w:szCs w:val="24"/>
        </w:rPr>
        <w:t>будет  ГУП</w:t>
      </w:r>
      <w:proofErr w:type="gramEnd"/>
      <w:r w:rsidRPr="007D4BCE">
        <w:rPr>
          <w:rFonts w:ascii="Times New Roman" w:hAnsi="Times New Roman" w:cs="Times New Roman"/>
          <w:color w:val="auto"/>
          <w:sz w:val="24"/>
          <w:szCs w:val="24"/>
        </w:rPr>
        <w:t xml:space="preserve"> РБ «</w:t>
      </w:r>
      <w:proofErr w:type="spellStart"/>
      <w:r w:rsidRPr="007D4BCE">
        <w:rPr>
          <w:rFonts w:ascii="Times New Roman" w:hAnsi="Times New Roman" w:cs="Times New Roman"/>
          <w:color w:val="auto"/>
          <w:sz w:val="24"/>
          <w:szCs w:val="24"/>
        </w:rPr>
        <w:t>Уфаводоканал</w:t>
      </w:r>
      <w:proofErr w:type="spellEnd"/>
      <w:r w:rsidRPr="007D4BCE">
        <w:rPr>
          <w:rFonts w:ascii="Times New Roman" w:hAnsi="Times New Roman" w:cs="Times New Roman"/>
          <w:color w:val="auto"/>
          <w:sz w:val="24"/>
          <w:szCs w:val="24"/>
        </w:rPr>
        <w:t>» и дали согласие на их обработку.</w:t>
      </w:r>
    </w:p>
    <w:p w14:paraId="2B341CD2" w14:textId="77777777" w:rsidR="00A7318E" w:rsidRPr="007D4BCE" w:rsidRDefault="00A7318E" w:rsidP="007D4BCE">
      <w:pPr>
        <w:pStyle w:val="af5"/>
        <w:ind w:firstLine="851"/>
        <w:jc w:val="left"/>
        <w:rPr>
          <w:rFonts w:ascii="Times New Roman" w:hAnsi="Times New Roman" w:cs="Times New Roman"/>
          <w:color w:val="auto"/>
          <w:sz w:val="20"/>
        </w:rPr>
      </w:pPr>
    </w:p>
    <w:p w14:paraId="09427703" w14:textId="77777777" w:rsidR="00A7318E" w:rsidRPr="007D4BCE" w:rsidRDefault="00A7318E" w:rsidP="007D4BCE">
      <w:pPr>
        <w:pStyle w:val="af5"/>
        <w:jc w:val="left"/>
        <w:rPr>
          <w:rFonts w:ascii="Times New Roman" w:hAnsi="Times New Roman" w:cs="Times New Roman"/>
          <w:color w:val="auto"/>
          <w:sz w:val="20"/>
        </w:rPr>
      </w:pPr>
    </w:p>
    <w:p w14:paraId="55DC75F2" w14:textId="77777777" w:rsidR="00A7318E" w:rsidRPr="007D4BCE" w:rsidRDefault="00A7318E" w:rsidP="007D4BCE">
      <w:pPr>
        <w:pStyle w:val="af5"/>
        <w:jc w:val="left"/>
        <w:rPr>
          <w:rFonts w:ascii="Times New Roman" w:hAnsi="Times New Roman" w:cs="Times New Roman"/>
          <w:color w:val="auto"/>
          <w:sz w:val="15"/>
        </w:rPr>
      </w:pPr>
      <w:r w:rsidRPr="007D4BCE">
        <w:rPr>
          <w:rFonts w:ascii="Times New Roman" w:hAnsi="Times New Roman" w:cs="Times New Roman"/>
          <w:color w:val="auto"/>
          <w:sz w:val="15"/>
        </w:rPr>
        <w:t>______________________________________                    _____________________             ______________________</w:t>
      </w:r>
      <w:r w:rsidRPr="007D4BCE">
        <w:rPr>
          <w:rFonts w:ascii="Times New Roman" w:hAnsi="Times New Roman" w:cs="Times New Roman"/>
          <w:color w:val="auto"/>
          <w:sz w:val="2"/>
        </w:rPr>
        <w:tab/>
      </w:r>
      <w:r w:rsidRPr="007D4BCE">
        <w:rPr>
          <w:rFonts w:ascii="Times New Roman" w:hAnsi="Times New Roman" w:cs="Times New Roman"/>
          <w:color w:val="auto"/>
          <w:sz w:val="2"/>
        </w:rPr>
        <w:tab/>
      </w:r>
    </w:p>
    <w:p w14:paraId="05A5A62D" w14:textId="77777777" w:rsidR="00A7318E" w:rsidRPr="007D4BCE" w:rsidRDefault="00A7318E" w:rsidP="007D4BCE">
      <w:pPr>
        <w:rPr>
          <w:sz w:val="2"/>
        </w:rPr>
      </w:pPr>
    </w:p>
    <w:p w14:paraId="3EE4B6FB" w14:textId="77777777" w:rsidR="00A7318E" w:rsidRPr="007D4BCE" w:rsidRDefault="00A7318E" w:rsidP="007D4BCE">
      <w:pPr>
        <w:rPr>
          <w:sz w:val="2"/>
        </w:rPr>
      </w:pPr>
    </w:p>
    <w:p w14:paraId="674CA295" w14:textId="77777777" w:rsidR="00A7318E" w:rsidRPr="007D4BCE" w:rsidRDefault="00A7318E" w:rsidP="007D4BCE">
      <w:pPr>
        <w:rPr>
          <w:i/>
          <w:sz w:val="20"/>
          <w:vertAlign w:val="superscript"/>
        </w:rPr>
      </w:pPr>
      <w:r w:rsidRPr="007D4BCE">
        <w:rPr>
          <w:i/>
          <w:sz w:val="20"/>
          <w:vertAlign w:val="superscript"/>
        </w:rPr>
        <w:t xml:space="preserve"> (должность руководителя участника </w:t>
      </w:r>
      <w:proofErr w:type="gramStart"/>
      <w:r w:rsidRPr="007D4BCE">
        <w:rPr>
          <w:i/>
          <w:sz w:val="20"/>
          <w:vertAlign w:val="superscript"/>
        </w:rPr>
        <w:t xml:space="preserve">закупки)   </w:t>
      </w:r>
      <w:proofErr w:type="gramEnd"/>
      <w:r w:rsidRPr="007D4BCE">
        <w:rPr>
          <w:i/>
          <w:sz w:val="20"/>
          <w:vertAlign w:val="superscript"/>
        </w:rPr>
        <w:t xml:space="preserve">                                  </w:t>
      </w:r>
      <w:r w:rsidRPr="007D4BCE">
        <w:rPr>
          <w:vertAlign w:val="superscript"/>
        </w:rPr>
        <w:t xml:space="preserve">      </w:t>
      </w:r>
      <w:r w:rsidRPr="007D4BCE">
        <w:rPr>
          <w:i/>
          <w:sz w:val="20"/>
          <w:vertAlign w:val="superscript"/>
        </w:rPr>
        <w:t>(подпись)</w:t>
      </w:r>
    </w:p>
    <w:p w14:paraId="02062173" w14:textId="77777777" w:rsidR="00A7318E" w:rsidRPr="007D4BCE" w:rsidRDefault="00A7318E" w:rsidP="007D4BCE">
      <w:pPr>
        <w:pStyle w:val="af5"/>
        <w:tabs>
          <w:tab w:val="left" w:pos="841"/>
          <w:tab w:val="left" w:pos="2336"/>
          <w:tab w:val="left" w:pos="2876"/>
        </w:tabs>
        <w:jc w:val="left"/>
        <w:rPr>
          <w:rFonts w:ascii="Times New Roman" w:hAnsi="Times New Roman" w:cs="Times New Roman"/>
          <w:color w:val="auto"/>
          <w:sz w:val="24"/>
          <w:szCs w:val="24"/>
        </w:rPr>
      </w:pPr>
      <w:r w:rsidRPr="007D4BCE">
        <w:rPr>
          <w:rFonts w:ascii="Times New Roman" w:hAnsi="Times New Roman" w:cs="Times New Roman"/>
          <w:color w:val="auto"/>
          <w:sz w:val="24"/>
          <w:szCs w:val="24"/>
        </w:rPr>
        <w:t xml:space="preserve"> </w:t>
      </w:r>
    </w:p>
    <w:p w14:paraId="403DDACC" w14:textId="77777777" w:rsidR="00A7318E" w:rsidRPr="007D4BCE" w:rsidRDefault="00A7318E" w:rsidP="007D4BCE">
      <w:pPr>
        <w:pStyle w:val="af5"/>
        <w:tabs>
          <w:tab w:val="left" w:pos="841"/>
          <w:tab w:val="left" w:pos="2336"/>
          <w:tab w:val="left" w:pos="2876"/>
        </w:tabs>
        <w:jc w:val="left"/>
        <w:rPr>
          <w:rFonts w:ascii="Times New Roman" w:hAnsi="Times New Roman" w:cs="Times New Roman"/>
          <w:color w:val="auto"/>
          <w:sz w:val="24"/>
          <w:szCs w:val="24"/>
        </w:rPr>
      </w:pPr>
    </w:p>
    <w:p w14:paraId="1FFF896C" w14:textId="77777777" w:rsidR="00A7318E" w:rsidRPr="007D4BCE" w:rsidRDefault="00A7318E" w:rsidP="007D4BCE">
      <w:pPr>
        <w:pStyle w:val="af5"/>
        <w:tabs>
          <w:tab w:val="left" w:pos="841"/>
          <w:tab w:val="left" w:pos="2336"/>
          <w:tab w:val="left" w:pos="2876"/>
        </w:tabs>
        <w:jc w:val="left"/>
        <w:rPr>
          <w:rFonts w:ascii="Times New Roman" w:hAnsi="Times New Roman" w:cs="Times New Roman"/>
          <w:color w:val="auto"/>
          <w:sz w:val="24"/>
          <w:szCs w:val="24"/>
        </w:rPr>
      </w:pPr>
      <w:r w:rsidRPr="007D4BCE">
        <w:rPr>
          <w:rFonts w:ascii="Times New Roman" w:hAnsi="Times New Roman" w:cs="Times New Roman"/>
          <w:color w:val="auto"/>
          <w:sz w:val="24"/>
          <w:szCs w:val="24"/>
        </w:rPr>
        <w:t xml:space="preserve"> __________ 202</w:t>
      </w:r>
      <w:r w:rsidR="007D4BCE" w:rsidRPr="007D4BCE">
        <w:rPr>
          <w:rFonts w:ascii="Times New Roman" w:hAnsi="Times New Roman" w:cs="Times New Roman"/>
          <w:color w:val="auto"/>
          <w:sz w:val="24"/>
          <w:szCs w:val="24"/>
        </w:rPr>
        <w:t>2</w:t>
      </w:r>
    </w:p>
    <w:p w14:paraId="2947BF64" w14:textId="77777777" w:rsidR="00A7318E" w:rsidRPr="007D4BCE" w:rsidRDefault="00A7318E" w:rsidP="007D4BCE">
      <w:pPr>
        <w:rPr>
          <w:sz w:val="2"/>
        </w:rPr>
      </w:pPr>
    </w:p>
    <w:p w14:paraId="408619EC" w14:textId="77777777" w:rsidR="00A7318E" w:rsidRPr="007D4BCE" w:rsidRDefault="00A7318E" w:rsidP="007D4BCE">
      <w:pPr>
        <w:rPr>
          <w:sz w:val="2"/>
        </w:rPr>
      </w:pPr>
    </w:p>
    <w:p w14:paraId="739D4E38" w14:textId="77777777" w:rsidR="00A7318E" w:rsidRPr="007D4BCE" w:rsidRDefault="00A7318E" w:rsidP="007D4BCE">
      <w:pPr>
        <w:rPr>
          <w:sz w:val="2"/>
        </w:rPr>
      </w:pPr>
    </w:p>
    <w:p w14:paraId="74CEB23A" w14:textId="77777777" w:rsidR="00A7318E" w:rsidRPr="007D4BCE" w:rsidRDefault="00A7318E" w:rsidP="007D4BCE">
      <w:pPr>
        <w:rPr>
          <w:sz w:val="20"/>
          <w:vertAlign w:val="superscript"/>
        </w:rPr>
      </w:pPr>
      <w:r w:rsidRPr="007D4BCE">
        <w:rPr>
          <w:sz w:val="20"/>
          <w:vertAlign w:val="superscript"/>
        </w:rPr>
        <w:t xml:space="preserve">            М.П.</w:t>
      </w:r>
    </w:p>
    <w:p w14:paraId="38984CE3" w14:textId="77777777" w:rsidR="0007022F" w:rsidRPr="007D4BCE" w:rsidRDefault="0007022F" w:rsidP="007D4BCE">
      <w:pPr>
        <w:ind w:firstLine="567"/>
        <w:rPr>
          <w:sz w:val="2"/>
        </w:rPr>
        <w:sectPr w:rsidR="0007022F" w:rsidRPr="007D4BCE" w:rsidSect="00253B29">
          <w:footerReference w:type="default" r:id="rId14"/>
          <w:pgSz w:w="11906" w:h="16838"/>
          <w:pgMar w:top="567" w:right="425" w:bottom="1134" w:left="567" w:header="0" w:footer="673" w:gutter="0"/>
          <w:cols w:space="720"/>
        </w:sectPr>
      </w:pPr>
    </w:p>
    <w:p w14:paraId="45CA7702" w14:textId="77777777" w:rsidR="00EA088F" w:rsidRPr="007D4BCE" w:rsidRDefault="00FB10BE" w:rsidP="007D4BCE">
      <w:pPr>
        <w:ind w:firstLine="567"/>
        <w:rPr>
          <w:b/>
        </w:rPr>
      </w:pPr>
      <w:r w:rsidRPr="007D4BCE">
        <w:rPr>
          <w:b/>
        </w:rPr>
        <w:lastRenderedPageBreak/>
        <w:t>2. Декларация о соответствии Участника аукциона требованиям</w:t>
      </w:r>
      <w:r w:rsidR="004267D4" w:rsidRPr="007D4BCE">
        <w:rPr>
          <w:b/>
        </w:rPr>
        <w:t>:</w:t>
      </w:r>
    </w:p>
    <w:p w14:paraId="034459B4" w14:textId="77777777" w:rsidR="009A052E" w:rsidRPr="007D4BCE" w:rsidRDefault="009A052E" w:rsidP="007D4BCE">
      <w:pPr>
        <w:ind w:firstLine="567"/>
      </w:pPr>
    </w:p>
    <w:p w14:paraId="7031F6ED" w14:textId="77777777" w:rsidR="00A7318E" w:rsidRPr="007D4BCE" w:rsidRDefault="00A7318E" w:rsidP="007D4BCE">
      <w:pPr>
        <w:adjustRightInd w:val="0"/>
        <w:ind w:firstLine="540"/>
        <w:jc w:val="both"/>
        <w:rPr>
          <w:rFonts w:eastAsiaTheme="minorHAnsi"/>
          <w:bCs/>
        </w:rPr>
      </w:pPr>
      <w:r w:rsidRPr="007D4BCE">
        <w:rPr>
          <w:rFonts w:eastAsiaTheme="minorHAnsi"/>
          <w:bCs/>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7DAC634" w14:textId="77777777" w:rsidR="00A7318E" w:rsidRPr="007D4BCE" w:rsidRDefault="00A7318E" w:rsidP="007D4BCE">
      <w:pPr>
        <w:adjustRightInd w:val="0"/>
        <w:ind w:firstLine="540"/>
        <w:jc w:val="both"/>
        <w:rPr>
          <w:rFonts w:eastAsiaTheme="minorHAnsi"/>
          <w:bCs/>
        </w:rPr>
      </w:pPr>
      <w:r w:rsidRPr="007D4BCE">
        <w:rPr>
          <w:rFonts w:eastAsiaTheme="minorHAnsi"/>
          <w:bCs/>
        </w:rPr>
        <w:t xml:space="preserve">а) </w:t>
      </w:r>
      <w:proofErr w:type="spellStart"/>
      <w:r w:rsidRPr="007D4BCE">
        <w:rPr>
          <w:rFonts w:eastAsiaTheme="minorHAnsi"/>
          <w:bCs/>
        </w:rPr>
        <w:t>непроведение</w:t>
      </w:r>
      <w:proofErr w:type="spellEnd"/>
      <w:r w:rsidRPr="007D4BCE">
        <w:rPr>
          <w:rFonts w:eastAsiaTheme="minorHAnsi"/>
          <w:bCs/>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EF29D39" w14:textId="77777777" w:rsidR="00A7318E" w:rsidRPr="007D4BCE" w:rsidRDefault="00A7318E" w:rsidP="007D4BCE">
      <w:pPr>
        <w:adjustRightInd w:val="0"/>
        <w:ind w:firstLine="540"/>
        <w:jc w:val="both"/>
        <w:rPr>
          <w:rFonts w:eastAsiaTheme="minorHAnsi"/>
          <w:bCs/>
        </w:rPr>
      </w:pPr>
      <w:r w:rsidRPr="007D4BCE">
        <w:rPr>
          <w:rFonts w:eastAsiaTheme="minorHAnsi"/>
          <w:bCs/>
        </w:rPr>
        <w:t xml:space="preserve">б) </w:t>
      </w:r>
      <w:proofErr w:type="spellStart"/>
      <w:r w:rsidRPr="007D4BCE">
        <w:rPr>
          <w:rFonts w:eastAsiaTheme="minorHAnsi"/>
          <w:bCs/>
        </w:rPr>
        <w:t>неприостановление</w:t>
      </w:r>
      <w:proofErr w:type="spellEnd"/>
      <w:r w:rsidRPr="007D4BCE">
        <w:rPr>
          <w:rFonts w:eastAsiaTheme="minorHAnsi"/>
          <w:bCs/>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7D4BCE">
        <w:rPr>
          <w:rFonts w:eastAsiaTheme="minorHAnsi"/>
          <w:bCs/>
          <w:color w:val="000000" w:themeColor="text1"/>
        </w:rPr>
        <w:t>Кодексом</w:t>
      </w:r>
      <w:r w:rsidRPr="007D4BCE">
        <w:rPr>
          <w:rFonts w:eastAsiaTheme="minorHAnsi"/>
          <w:bCs/>
        </w:rPr>
        <w:t xml:space="preserve"> Российской Федерации об административных правонарушениях;</w:t>
      </w:r>
    </w:p>
    <w:p w14:paraId="2C864F80" w14:textId="77777777" w:rsidR="00A7318E" w:rsidRPr="007D4BCE" w:rsidRDefault="00A7318E" w:rsidP="007D4BCE">
      <w:pPr>
        <w:adjustRightInd w:val="0"/>
        <w:ind w:firstLine="540"/>
        <w:jc w:val="both"/>
        <w:rPr>
          <w:rFonts w:eastAsiaTheme="minorHAnsi"/>
          <w:bCs/>
        </w:rPr>
      </w:pPr>
      <w:r w:rsidRPr="007D4BCE">
        <w:rPr>
          <w:rFonts w:eastAsiaTheme="minorHAnsi"/>
          <w:bC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7A4B964" w14:textId="77777777" w:rsidR="00A7318E" w:rsidRPr="007D4BCE" w:rsidRDefault="00A7318E" w:rsidP="007D4BCE">
      <w:pPr>
        <w:adjustRightInd w:val="0"/>
        <w:ind w:firstLine="540"/>
        <w:jc w:val="both"/>
        <w:rPr>
          <w:rFonts w:eastAsiaTheme="minorHAnsi"/>
          <w:bCs/>
        </w:rPr>
      </w:pPr>
      <w:r w:rsidRPr="007D4BCE">
        <w:rPr>
          <w:rFonts w:eastAsiaTheme="minorHAnsi"/>
          <w:bC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5" w:history="1">
        <w:r w:rsidRPr="007D4BCE">
          <w:rPr>
            <w:rFonts w:eastAsiaTheme="minorHAnsi"/>
            <w:bCs/>
            <w:color w:val="000000" w:themeColor="text1"/>
          </w:rPr>
          <w:t>статьями 289</w:t>
        </w:r>
      </w:hyperlink>
      <w:r w:rsidRPr="007D4BCE">
        <w:rPr>
          <w:rFonts w:eastAsiaTheme="minorHAnsi"/>
          <w:bCs/>
          <w:color w:val="000000" w:themeColor="text1"/>
        </w:rPr>
        <w:t xml:space="preserve">, </w:t>
      </w:r>
      <w:hyperlink r:id="rId16" w:history="1">
        <w:r w:rsidRPr="007D4BCE">
          <w:rPr>
            <w:rFonts w:eastAsiaTheme="minorHAnsi"/>
            <w:bCs/>
            <w:color w:val="000000" w:themeColor="text1"/>
          </w:rPr>
          <w:t>290</w:t>
        </w:r>
      </w:hyperlink>
      <w:r w:rsidRPr="007D4BCE">
        <w:rPr>
          <w:rFonts w:eastAsiaTheme="minorHAnsi"/>
          <w:bCs/>
          <w:color w:val="000000" w:themeColor="text1"/>
        </w:rPr>
        <w:t xml:space="preserve">, </w:t>
      </w:r>
      <w:hyperlink r:id="rId17" w:history="1">
        <w:r w:rsidRPr="007D4BCE">
          <w:rPr>
            <w:rFonts w:eastAsiaTheme="minorHAnsi"/>
            <w:bCs/>
            <w:color w:val="000000" w:themeColor="text1"/>
          </w:rPr>
          <w:t>291</w:t>
        </w:r>
      </w:hyperlink>
      <w:r w:rsidRPr="007D4BCE">
        <w:rPr>
          <w:rFonts w:eastAsiaTheme="minorHAnsi"/>
          <w:bCs/>
          <w:color w:val="000000" w:themeColor="text1"/>
        </w:rPr>
        <w:t xml:space="preserve">, </w:t>
      </w:r>
      <w:hyperlink r:id="rId18" w:history="1">
        <w:r w:rsidRPr="007D4BCE">
          <w:rPr>
            <w:rFonts w:eastAsiaTheme="minorHAnsi"/>
            <w:bCs/>
            <w:color w:val="000000" w:themeColor="text1"/>
          </w:rPr>
          <w:t>291.1</w:t>
        </w:r>
      </w:hyperlink>
      <w:r w:rsidRPr="007D4BCE">
        <w:t xml:space="preserve"> </w:t>
      </w:r>
      <w:r w:rsidRPr="007D4BCE">
        <w:rPr>
          <w:rFonts w:eastAsiaTheme="minorHAnsi"/>
          <w:bCs/>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5690DA4" w14:textId="77777777" w:rsidR="00A7318E" w:rsidRPr="007D4BCE" w:rsidRDefault="00A7318E" w:rsidP="007D4BCE">
      <w:pPr>
        <w:adjustRightInd w:val="0"/>
        <w:ind w:firstLine="540"/>
        <w:jc w:val="both"/>
        <w:rPr>
          <w:rFonts w:eastAsiaTheme="minorHAnsi"/>
          <w:bCs/>
        </w:rPr>
      </w:pPr>
      <w:r w:rsidRPr="007D4BCE">
        <w:rPr>
          <w:rFonts w:eastAsiaTheme="minorHAnsi"/>
          <w:bC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7D4BCE">
        <w:rPr>
          <w:rFonts w:eastAsiaTheme="minorHAnsi"/>
          <w:bCs/>
          <w:color w:val="000000" w:themeColor="text1"/>
        </w:rPr>
        <w:t>статьей 19.28</w:t>
      </w:r>
      <w:r w:rsidRPr="007D4BCE">
        <w:rPr>
          <w:rFonts w:eastAsiaTheme="minorHAnsi"/>
          <w:bCs/>
        </w:rPr>
        <w:t xml:space="preserve"> Кодекса Российской Федерации об административных правонарушениях;</w:t>
      </w:r>
    </w:p>
    <w:p w14:paraId="6A3D1E06" w14:textId="77777777" w:rsidR="00A7318E" w:rsidRPr="007D4BCE" w:rsidRDefault="00A7318E" w:rsidP="007D4BCE">
      <w:pPr>
        <w:adjustRightInd w:val="0"/>
        <w:ind w:firstLine="540"/>
        <w:jc w:val="both"/>
        <w:rPr>
          <w:rFonts w:eastAsiaTheme="minorHAnsi"/>
          <w:bCs/>
        </w:rPr>
      </w:pPr>
      <w:r w:rsidRPr="007D4BCE">
        <w:rPr>
          <w:rFonts w:eastAsiaTheme="minorHAnsi"/>
          <w:bC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5B5B707" w14:textId="77777777" w:rsidR="00A7318E" w:rsidRPr="007D4BCE" w:rsidRDefault="00A7318E" w:rsidP="007D4BCE">
      <w:pPr>
        <w:adjustRightInd w:val="0"/>
        <w:ind w:firstLine="540"/>
        <w:jc w:val="both"/>
        <w:rPr>
          <w:rFonts w:eastAsiaTheme="minorHAnsi"/>
          <w:bCs/>
        </w:rPr>
      </w:pPr>
      <w:r w:rsidRPr="007D4BCE">
        <w:rPr>
          <w:rFonts w:eastAsiaTheme="minorHAnsi"/>
          <w:bC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73B6221" w14:textId="77777777" w:rsidR="00A7318E" w:rsidRPr="007D4BCE" w:rsidRDefault="00A7318E" w:rsidP="007D4BCE">
      <w:pPr>
        <w:adjustRightInd w:val="0"/>
        <w:ind w:firstLine="540"/>
        <w:jc w:val="both"/>
        <w:rPr>
          <w:rFonts w:eastAsiaTheme="minorHAnsi"/>
          <w:bCs/>
        </w:rPr>
      </w:pPr>
      <w:r w:rsidRPr="007D4BCE">
        <w:rPr>
          <w:rFonts w:eastAsiaTheme="minorHAnsi"/>
          <w:bCs/>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C307CFA" w14:textId="77777777" w:rsidR="00A7318E" w:rsidRPr="007D4BCE" w:rsidRDefault="00A7318E" w:rsidP="007D4BCE">
      <w:pPr>
        <w:ind w:firstLine="567"/>
        <w:jc w:val="both"/>
      </w:pPr>
      <w:r w:rsidRPr="007D4BCE">
        <w:t>Для составления Заказчиком Договора Участники аукциона вправе предоставить следующие сведения (представление которых в составе заявки на участие в аукционе не является для Участника аукциона обязательным, но рекомендуется Заказчиком к представлению во второй части заявки):</w:t>
      </w:r>
    </w:p>
    <w:p w14:paraId="1B377FBA" w14:textId="77777777" w:rsidR="00A7318E" w:rsidRPr="007D4BCE" w:rsidRDefault="00A7318E" w:rsidP="007D4BCE">
      <w:pPr>
        <w:ind w:firstLine="567"/>
        <w:jc w:val="both"/>
      </w:pPr>
      <w:r w:rsidRPr="007D4BCE">
        <w:t xml:space="preserve">- банковские реквизиты Участника аукциона; </w:t>
      </w:r>
    </w:p>
    <w:p w14:paraId="3B2BD49E" w14:textId="77777777" w:rsidR="00A7318E" w:rsidRPr="007D4BCE" w:rsidRDefault="00A7318E" w:rsidP="007D4BCE">
      <w:pPr>
        <w:ind w:firstLine="567"/>
        <w:jc w:val="both"/>
      </w:pPr>
      <w:r w:rsidRPr="007D4BCE">
        <w:t xml:space="preserve">- код ОКТМО Участника аукциона; </w:t>
      </w:r>
    </w:p>
    <w:p w14:paraId="1B888745" w14:textId="77777777" w:rsidR="00A7318E" w:rsidRPr="007D4BCE" w:rsidRDefault="00A7318E" w:rsidP="007D4BCE">
      <w:pPr>
        <w:ind w:firstLine="567"/>
        <w:jc w:val="both"/>
      </w:pPr>
      <w:r w:rsidRPr="007D4BCE">
        <w:t xml:space="preserve">- код ОКПО Участника аукциона; </w:t>
      </w:r>
    </w:p>
    <w:p w14:paraId="5FBA1BAF" w14:textId="77777777" w:rsidR="00A7318E" w:rsidRPr="007D4BCE" w:rsidRDefault="00A7318E" w:rsidP="007D4BCE">
      <w:pPr>
        <w:ind w:firstLine="567"/>
        <w:jc w:val="both"/>
      </w:pPr>
      <w:r w:rsidRPr="007D4BCE">
        <w:t>- дата постановки на учет в налоговом органе Участника аукциона;</w:t>
      </w:r>
    </w:p>
    <w:p w14:paraId="01C4FC91" w14:textId="77777777" w:rsidR="00A7318E" w:rsidRPr="007D4BCE" w:rsidRDefault="00A7318E" w:rsidP="007D4BCE">
      <w:pPr>
        <w:ind w:firstLine="567"/>
        <w:jc w:val="both"/>
      </w:pPr>
      <w:r w:rsidRPr="007D4BCE">
        <w:t>- адрес электронной почты (e-</w:t>
      </w:r>
      <w:proofErr w:type="spellStart"/>
      <w:r w:rsidRPr="007D4BCE">
        <w:t>mail</w:t>
      </w:r>
      <w:proofErr w:type="spellEnd"/>
      <w:r w:rsidRPr="007D4BCE">
        <w:t>) Участника аукциона;</w:t>
      </w:r>
    </w:p>
    <w:p w14:paraId="7D1A010B" w14:textId="77777777" w:rsidR="00A7318E" w:rsidRPr="007D4BCE" w:rsidRDefault="00A7318E" w:rsidP="007D4BCE">
      <w:pPr>
        <w:ind w:firstLine="567"/>
        <w:jc w:val="both"/>
      </w:pPr>
      <w:r w:rsidRPr="007D4BCE">
        <w:t xml:space="preserve">- режим налогообложения Участника аукциона в соответствии с Налоговым кодексом Российской Федерации (общий, упрощенная система налогообложения, патент и т.д.); </w:t>
      </w:r>
    </w:p>
    <w:p w14:paraId="69A6EFF1" w14:textId="77777777" w:rsidR="00A7318E" w:rsidRPr="007D4BCE" w:rsidRDefault="00A7318E" w:rsidP="007D4BCE">
      <w:pPr>
        <w:autoSpaceDE w:val="0"/>
        <w:autoSpaceDN w:val="0"/>
        <w:adjustRightInd w:val="0"/>
        <w:ind w:firstLine="567"/>
        <w:jc w:val="both"/>
      </w:pPr>
      <w:r w:rsidRPr="007D4BCE">
        <w:t xml:space="preserve">- ставка НДС на </w:t>
      </w:r>
      <w:r w:rsidR="0035534A">
        <w:t>оказание услуг</w:t>
      </w:r>
      <w:r w:rsidRPr="007D4BCE">
        <w:t>.</w:t>
      </w:r>
    </w:p>
    <w:p w14:paraId="444FE584" w14:textId="77777777" w:rsidR="00A7318E" w:rsidRPr="007D4BCE" w:rsidRDefault="00A7318E" w:rsidP="007D4BCE">
      <w:pPr>
        <w:ind w:firstLine="567"/>
      </w:pPr>
    </w:p>
    <w:p w14:paraId="4824C12F" w14:textId="77777777" w:rsidR="00A7318E" w:rsidRPr="007D4BCE" w:rsidRDefault="00A7318E" w:rsidP="007D4BCE">
      <w:pPr>
        <w:autoSpaceDE w:val="0"/>
        <w:autoSpaceDN w:val="0"/>
        <w:adjustRightInd w:val="0"/>
        <w:ind w:firstLine="567"/>
        <w:jc w:val="both"/>
      </w:pPr>
    </w:p>
    <w:p w14:paraId="451405CF" w14:textId="77777777" w:rsidR="00A7318E" w:rsidRPr="007D4BCE" w:rsidRDefault="00A7318E" w:rsidP="007D4BCE">
      <w:pPr>
        <w:ind w:firstLine="567"/>
      </w:pPr>
    </w:p>
    <w:p w14:paraId="2C2FB8F5" w14:textId="77777777" w:rsidR="00A7318E" w:rsidRPr="007D4BCE" w:rsidRDefault="00A7318E" w:rsidP="007D4BCE">
      <w:pPr>
        <w:ind w:firstLine="567"/>
      </w:pPr>
    </w:p>
    <w:p w14:paraId="3DD751EA" w14:textId="77777777" w:rsidR="00A7318E" w:rsidRPr="007D4BCE" w:rsidRDefault="00A7318E" w:rsidP="007D4BCE">
      <w:pPr>
        <w:ind w:firstLine="567"/>
      </w:pPr>
    </w:p>
    <w:p w14:paraId="086E5FB8" w14:textId="77777777" w:rsidR="00A7318E" w:rsidRPr="007D4BCE" w:rsidRDefault="00A7318E" w:rsidP="007D4BCE">
      <w:pPr>
        <w:pStyle w:val="af5"/>
        <w:ind w:firstLine="567"/>
        <w:jc w:val="left"/>
        <w:rPr>
          <w:rFonts w:ascii="Times New Roman" w:hAnsi="Times New Roman" w:cs="Times New Roman"/>
          <w:color w:val="auto"/>
          <w:sz w:val="15"/>
        </w:rPr>
      </w:pPr>
      <w:r w:rsidRPr="007D4BCE">
        <w:rPr>
          <w:rFonts w:ascii="Times New Roman" w:hAnsi="Times New Roman" w:cs="Times New Roman"/>
          <w:color w:val="auto"/>
          <w:sz w:val="15"/>
        </w:rPr>
        <w:t>______________________________________                    _____________________             ______________________</w:t>
      </w:r>
      <w:r w:rsidRPr="007D4BCE">
        <w:rPr>
          <w:rFonts w:ascii="Times New Roman" w:hAnsi="Times New Roman" w:cs="Times New Roman"/>
          <w:color w:val="auto"/>
          <w:sz w:val="2"/>
        </w:rPr>
        <w:tab/>
      </w:r>
      <w:r w:rsidRPr="007D4BCE">
        <w:rPr>
          <w:rFonts w:ascii="Times New Roman" w:hAnsi="Times New Roman" w:cs="Times New Roman"/>
          <w:color w:val="auto"/>
          <w:sz w:val="2"/>
        </w:rPr>
        <w:tab/>
      </w:r>
    </w:p>
    <w:p w14:paraId="0D5AC3EE" w14:textId="77777777" w:rsidR="00A7318E" w:rsidRPr="007D4BCE" w:rsidRDefault="00A7318E" w:rsidP="007D4BCE">
      <w:pPr>
        <w:ind w:firstLine="567"/>
        <w:jc w:val="both"/>
        <w:rPr>
          <w:sz w:val="2"/>
        </w:rPr>
      </w:pPr>
    </w:p>
    <w:p w14:paraId="6E1B29C5" w14:textId="77777777" w:rsidR="00A7318E" w:rsidRPr="007D4BCE" w:rsidRDefault="00A7318E" w:rsidP="007D4BCE">
      <w:pPr>
        <w:ind w:firstLine="567"/>
        <w:jc w:val="both"/>
        <w:rPr>
          <w:sz w:val="2"/>
        </w:rPr>
      </w:pPr>
    </w:p>
    <w:p w14:paraId="231E6022" w14:textId="77777777" w:rsidR="00A7318E" w:rsidRPr="007D4BCE" w:rsidRDefault="00A7318E" w:rsidP="007D4BCE">
      <w:pPr>
        <w:ind w:firstLine="567"/>
        <w:jc w:val="both"/>
        <w:rPr>
          <w:i/>
          <w:sz w:val="20"/>
          <w:vertAlign w:val="superscript"/>
        </w:rPr>
      </w:pPr>
      <w:r w:rsidRPr="007D4BCE">
        <w:rPr>
          <w:i/>
          <w:sz w:val="20"/>
          <w:vertAlign w:val="superscript"/>
        </w:rPr>
        <w:t xml:space="preserve">   (должность руководителя участника </w:t>
      </w:r>
      <w:proofErr w:type="gramStart"/>
      <w:r w:rsidRPr="007D4BCE">
        <w:rPr>
          <w:i/>
          <w:sz w:val="20"/>
          <w:vertAlign w:val="superscript"/>
        </w:rPr>
        <w:t xml:space="preserve">закупки)   </w:t>
      </w:r>
      <w:proofErr w:type="gramEnd"/>
      <w:r w:rsidRPr="007D4BCE">
        <w:rPr>
          <w:i/>
          <w:sz w:val="20"/>
          <w:vertAlign w:val="superscript"/>
        </w:rPr>
        <w:t xml:space="preserve">                                  </w:t>
      </w:r>
      <w:r w:rsidRPr="007D4BCE">
        <w:rPr>
          <w:vertAlign w:val="superscript"/>
        </w:rPr>
        <w:t xml:space="preserve">     </w:t>
      </w:r>
      <w:r w:rsidRPr="007D4BCE">
        <w:rPr>
          <w:i/>
          <w:sz w:val="20"/>
          <w:vertAlign w:val="superscript"/>
        </w:rPr>
        <w:t>(подпись)</w:t>
      </w:r>
    </w:p>
    <w:p w14:paraId="5F5AABAD" w14:textId="77777777" w:rsidR="00A7318E" w:rsidRPr="007D4BCE" w:rsidRDefault="00A7318E" w:rsidP="007D4BCE">
      <w:pPr>
        <w:pStyle w:val="af5"/>
        <w:tabs>
          <w:tab w:val="left" w:pos="841"/>
          <w:tab w:val="left" w:pos="2336"/>
          <w:tab w:val="left" w:pos="2876"/>
        </w:tabs>
        <w:ind w:firstLine="567"/>
        <w:rPr>
          <w:rFonts w:ascii="Times New Roman" w:hAnsi="Times New Roman" w:cs="Times New Roman"/>
          <w:color w:val="auto"/>
          <w:sz w:val="24"/>
          <w:szCs w:val="24"/>
        </w:rPr>
      </w:pPr>
      <w:r w:rsidRPr="007D4BCE">
        <w:rPr>
          <w:rFonts w:ascii="Times New Roman" w:hAnsi="Times New Roman" w:cs="Times New Roman"/>
          <w:color w:val="auto"/>
          <w:sz w:val="24"/>
          <w:szCs w:val="24"/>
        </w:rPr>
        <w:t xml:space="preserve"> </w:t>
      </w:r>
    </w:p>
    <w:p w14:paraId="3478F5F2" w14:textId="77777777" w:rsidR="00A7318E" w:rsidRPr="007D4BCE" w:rsidRDefault="00A7318E" w:rsidP="007D4BCE">
      <w:pPr>
        <w:pStyle w:val="af5"/>
        <w:tabs>
          <w:tab w:val="left" w:pos="841"/>
          <w:tab w:val="left" w:pos="2336"/>
          <w:tab w:val="left" w:pos="2876"/>
        </w:tabs>
        <w:ind w:firstLine="567"/>
        <w:rPr>
          <w:rFonts w:ascii="Times New Roman" w:hAnsi="Times New Roman" w:cs="Times New Roman"/>
          <w:color w:val="auto"/>
          <w:sz w:val="24"/>
          <w:szCs w:val="24"/>
        </w:rPr>
      </w:pPr>
    </w:p>
    <w:p w14:paraId="1F80268C" w14:textId="77777777" w:rsidR="00A7318E" w:rsidRPr="007D4BCE" w:rsidRDefault="00A7318E" w:rsidP="007D4BCE">
      <w:pPr>
        <w:pStyle w:val="af5"/>
        <w:tabs>
          <w:tab w:val="left" w:pos="841"/>
          <w:tab w:val="left" w:pos="2336"/>
          <w:tab w:val="left" w:pos="2876"/>
        </w:tabs>
        <w:ind w:firstLine="567"/>
        <w:rPr>
          <w:rFonts w:ascii="Times New Roman" w:hAnsi="Times New Roman" w:cs="Times New Roman"/>
          <w:color w:val="auto"/>
          <w:sz w:val="24"/>
          <w:szCs w:val="24"/>
        </w:rPr>
      </w:pPr>
      <w:r w:rsidRPr="007D4BCE">
        <w:rPr>
          <w:rFonts w:ascii="Times New Roman" w:hAnsi="Times New Roman" w:cs="Times New Roman"/>
          <w:color w:val="auto"/>
          <w:sz w:val="24"/>
          <w:szCs w:val="24"/>
        </w:rPr>
        <w:t>__________ 202</w:t>
      </w:r>
      <w:r w:rsidR="007D4BCE" w:rsidRPr="007D4BCE">
        <w:rPr>
          <w:rFonts w:ascii="Times New Roman" w:hAnsi="Times New Roman" w:cs="Times New Roman"/>
          <w:color w:val="auto"/>
          <w:sz w:val="24"/>
          <w:szCs w:val="24"/>
        </w:rPr>
        <w:t>2</w:t>
      </w:r>
    </w:p>
    <w:p w14:paraId="12539657" w14:textId="77777777" w:rsidR="00A7318E" w:rsidRPr="007D4BCE" w:rsidRDefault="00A7318E" w:rsidP="007D4BCE">
      <w:pPr>
        <w:ind w:firstLine="567"/>
        <w:jc w:val="both"/>
        <w:rPr>
          <w:sz w:val="2"/>
        </w:rPr>
      </w:pPr>
    </w:p>
    <w:p w14:paraId="2BBB340A" w14:textId="77777777" w:rsidR="00A7318E" w:rsidRPr="007D4BCE" w:rsidRDefault="00A7318E" w:rsidP="007D4BCE">
      <w:pPr>
        <w:ind w:firstLine="567"/>
        <w:jc w:val="both"/>
        <w:rPr>
          <w:sz w:val="2"/>
        </w:rPr>
      </w:pPr>
    </w:p>
    <w:p w14:paraId="47C83275" w14:textId="77777777" w:rsidR="00A7318E" w:rsidRPr="007D4BCE" w:rsidRDefault="00A7318E" w:rsidP="007D4BCE">
      <w:pPr>
        <w:ind w:firstLine="567"/>
        <w:jc w:val="both"/>
        <w:rPr>
          <w:sz w:val="2"/>
        </w:rPr>
      </w:pPr>
    </w:p>
    <w:p w14:paraId="66448FA3" w14:textId="77777777" w:rsidR="00A7318E" w:rsidRPr="007D4BCE" w:rsidRDefault="00A7318E" w:rsidP="007D4BCE">
      <w:pPr>
        <w:ind w:firstLine="567"/>
        <w:jc w:val="both"/>
        <w:rPr>
          <w:sz w:val="20"/>
          <w:vertAlign w:val="superscript"/>
        </w:rPr>
      </w:pPr>
      <w:r w:rsidRPr="007D4BCE">
        <w:rPr>
          <w:sz w:val="20"/>
          <w:vertAlign w:val="superscript"/>
        </w:rPr>
        <w:t xml:space="preserve">            М.П.</w:t>
      </w:r>
    </w:p>
    <w:p w14:paraId="6F4757F3" w14:textId="77777777" w:rsidR="00802816" w:rsidRPr="007D4BCE" w:rsidRDefault="00802816" w:rsidP="007D4BCE">
      <w:pPr>
        <w:sectPr w:rsidR="00802816" w:rsidRPr="007D4BCE" w:rsidSect="00253B29">
          <w:footerReference w:type="even" r:id="rId19"/>
          <w:footerReference w:type="default" r:id="rId20"/>
          <w:footnotePr>
            <w:numFmt w:val="chicago"/>
          </w:footnotePr>
          <w:pgSz w:w="11906" w:h="16838"/>
          <w:pgMar w:top="567" w:right="425" w:bottom="1134" w:left="567" w:header="680" w:footer="306" w:gutter="0"/>
          <w:pgNumType w:start="1"/>
          <w:cols w:space="708"/>
          <w:titlePg/>
          <w:docGrid w:linePitch="360"/>
        </w:sectPr>
      </w:pPr>
    </w:p>
    <w:p w14:paraId="1F05E929" w14:textId="77777777" w:rsidR="00F03CE8" w:rsidRDefault="00D730BC" w:rsidP="00F03CE8">
      <w:pPr>
        <w:pStyle w:val="affd"/>
        <w:widowControl/>
        <w:rPr>
          <w:rFonts w:ascii="Times New Roman" w:hAnsi="Times New Roman"/>
          <w:b/>
          <w:i/>
          <w:color w:val="000000" w:themeColor="text1"/>
          <w:lang w:val="ru-RU"/>
        </w:rPr>
      </w:pPr>
      <w:r w:rsidRPr="007D4BCE">
        <w:rPr>
          <w:b/>
          <w:lang w:val="ru-RU"/>
        </w:rPr>
        <w:lastRenderedPageBreak/>
        <w:t>Р</w:t>
      </w:r>
      <w:r w:rsidR="00CA6CDD" w:rsidRPr="007D4BCE">
        <w:rPr>
          <w:b/>
          <w:lang w:val="ru-RU"/>
        </w:rPr>
        <w:t xml:space="preserve">АЗДЕЛ </w:t>
      </w:r>
      <w:r w:rsidR="001454A7" w:rsidRPr="007D4BCE">
        <w:rPr>
          <w:b/>
          <w:lang w:val="ru-RU"/>
        </w:rPr>
        <w:t>4</w:t>
      </w:r>
      <w:r w:rsidR="003545BB" w:rsidRPr="007D4BCE">
        <w:rPr>
          <w:b/>
          <w:lang w:val="ru-RU"/>
        </w:rPr>
        <w:t xml:space="preserve">. </w:t>
      </w:r>
      <w:r w:rsidR="00783565" w:rsidRPr="007D4BCE">
        <w:rPr>
          <w:b/>
          <w:lang w:val="ru-RU"/>
        </w:rPr>
        <w:t>ОПИСАНИЕ</w:t>
      </w:r>
      <w:r w:rsidR="00F733B9">
        <w:rPr>
          <w:rFonts w:asciiTheme="minorHAnsi" w:hAnsiTheme="minorHAnsi"/>
          <w:b/>
          <w:lang w:val="ru-RU"/>
        </w:rPr>
        <w:t xml:space="preserve"> </w:t>
      </w:r>
      <w:r w:rsidR="00783565" w:rsidRPr="007D4BCE">
        <w:rPr>
          <w:b/>
          <w:lang w:val="ru-RU"/>
        </w:rPr>
        <w:t>ОБЪЕКТА ЗАКУПКИ</w:t>
      </w:r>
      <w:r w:rsidR="00F03CE8" w:rsidRPr="00F03CE8">
        <w:rPr>
          <w:rFonts w:ascii="Times New Roman" w:hAnsi="Times New Roman"/>
          <w:b/>
          <w:i/>
          <w:color w:val="000000" w:themeColor="text1"/>
          <w:lang w:val="ru-RU"/>
        </w:rPr>
        <w:t xml:space="preserve"> </w:t>
      </w:r>
    </w:p>
    <w:p w14:paraId="40CE8251" w14:textId="77777777" w:rsidR="00F03CE8" w:rsidRPr="00F03CE8" w:rsidRDefault="00F03CE8" w:rsidP="007D4BCE">
      <w:pPr>
        <w:pStyle w:val="affd"/>
        <w:widowControl/>
        <w:rPr>
          <w:rFonts w:asciiTheme="minorHAnsi" w:hAnsiTheme="minorHAnsi"/>
          <w:b/>
          <w:lang w:val="ru-RU"/>
        </w:rPr>
      </w:pPr>
    </w:p>
    <w:p w14:paraId="4D6A2EA6" w14:textId="77777777" w:rsidR="0035534A" w:rsidRPr="00B47018" w:rsidRDefault="0035534A" w:rsidP="0035534A">
      <w:pPr>
        <w:pStyle w:val="affd"/>
        <w:widowControl/>
        <w:jc w:val="center"/>
        <w:rPr>
          <w:rFonts w:ascii="Times New Roman" w:hAnsi="Times New Roman"/>
          <w:b/>
          <w:i/>
          <w:lang w:val="ru-RU"/>
        </w:rPr>
      </w:pPr>
      <w:r w:rsidRPr="00B47018">
        <w:rPr>
          <w:rFonts w:ascii="Times New Roman" w:hAnsi="Times New Roman"/>
          <w:b/>
          <w:i/>
          <w:lang w:val="ru-RU"/>
        </w:rPr>
        <w:t xml:space="preserve">Оказание услуги </w:t>
      </w:r>
      <w:proofErr w:type="gramStart"/>
      <w:r w:rsidRPr="00B47018">
        <w:rPr>
          <w:rFonts w:ascii="Times New Roman" w:hAnsi="Times New Roman"/>
          <w:b/>
          <w:i/>
          <w:lang w:val="ru-RU"/>
        </w:rPr>
        <w:t>по  разработке</w:t>
      </w:r>
      <w:proofErr w:type="gramEnd"/>
      <w:r w:rsidRPr="00B47018">
        <w:rPr>
          <w:rFonts w:ascii="Times New Roman" w:hAnsi="Times New Roman"/>
          <w:b/>
          <w:i/>
          <w:lang w:val="ru-RU"/>
        </w:rPr>
        <w:t>, сопровождению и согласованию экологической документации с получением комплексного экологического разрешения (КЭР) для ГУП РБ «</w:t>
      </w:r>
      <w:proofErr w:type="spellStart"/>
      <w:r w:rsidRPr="00B47018">
        <w:rPr>
          <w:rFonts w:ascii="Times New Roman" w:hAnsi="Times New Roman"/>
          <w:b/>
          <w:i/>
          <w:lang w:val="ru-RU"/>
        </w:rPr>
        <w:t>Уфаводоканал</w:t>
      </w:r>
      <w:proofErr w:type="spellEnd"/>
      <w:r w:rsidRPr="00B47018">
        <w:rPr>
          <w:rFonts w:ascii="Times New Roman" w:hAnsi="Times New Roman"/>
          <w:b/>
          <w:i/>
          <w:lang w:val="ru-RU"/>
        </w:rPr>
        <w:t>» Участок очистки №1 цеха очистки воды службы ОСК</w:t>
      </w:r>
    </w:p>
    <w:p w14:paraId="7D8C6C3E" w14:textId="77777777" w:rsidR="0035534A" w:rsidRPr="00B47018" w:rsidRDefault="0035534A" w:rsidP="0035534A">
      <w:pPr>
        <w:pStyle w:val="affd"/>
        <w:widowControl/>
        <w:rPr>
          <w:rFonts w:ascii="Times New Roman" w:hAnsi="Times New Roman"/>
          <w:b/>
          <w:i/>
          <w:color w:val="FF0000"/>
          <w:lang w:val="ru-RU"/>
        </w:rPr>
      </w:pPr>
    </w:p>
    <w:tbl>
      <w:tblPr>
        <w:tblW w:w="141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5528"/>
        <w:gridCol w:w="2977"/>
        <w:gridCol w:w="1275"/>
      </w:tblGrid>
      <w:tr w:rsidR="0035534A" w:rsidRPr="00B47018" w14:paraId="008CC986" w14:textId="77777777" w:rsidTr="0035534A">
        <w:trPr>
          <w:trHeight w:val="297"/>
        </w:trPr>
        <w:tc>
          <w:tcPr>
            <w:tcW w:w="567" w:type="dxa"/>
            <w:vMerge w:val="restart"/>
            <w:shd w:val="clear" w:color="auto" w:fill="auto"/>
            <w:hideMark/>
          </w:tcPr>
          <w:p w14:paraId="0F2193D7" w14:textId="77777777" w:rsidR="0035534A" w:rsidRPr="00B47018" w:rsidRDefault="0035534A" w:rsidP="0035534A">
            <w:pPr>
              <w:jc w:val="center"/>
              <w:rPr>
                <w:sz w:val="22"/>
                <w:szCs w:val="22"/>
              </w:rPr>
            </w:pPr>
            <w:r w:rsidRPr="00B47018">
              <w:rPr>
                <w:sz w:val="22"/>
                <w:szCs w:val="22"/>
              </w:rPr>
              <w:t>№ п/п</w:t>
            </w:r>
          </w:p>
        </w:tc>
        <w:tc>
          <w:tcPr>
            <w:tcW w:w="13607" w:type="dxa"/>
            <w:gridSpan w:val="4"/>
            <w:shd w:val="clear" w:color="auto" w:fill="auto"/>
            <w:hideMark/>
          </w:tcPr>
          <w:p w14:paraId="163168C3" w14:textId="77777777" w:rsidR="0035534A" w:rsidRPr="00B47018" w:rsidRDefault="0035534A" w:rsidP="0035534A">
            <w:pPr>
              <w:pStyle w:val="affd"/>
              <w:widowControl/>
              <w:jc w:val="center"/>
              <w:rPr>
                <w:rFonts w:ascii="Times New Roman" w:hAnsi="Times New Roman"/>
                <w:b/>
                <w:bCs/>
                <w:sz w:val="22"/>
                <w:szCs w:val="22"/>
                <w:lang w:val="ru-RU"/>
              </w:rPr>
            </w:pPr>
            <w:r w:rsidRPr="00B47018">
              <w:rPr>
                <w:rFonts w:ascii="Times New Roman" w:hAnsi="Times New Roman"/>
                <w:b/>
                <w:bCs/>
                <w:sz w:val="22"/>
                <w:szCs w:val="22"/>
                <w:lang w:val="ru-RU"/>
              </w:rPr>
              <w:t>ОПИСАНИЕ ОБЪЕКТА ЗАКУПКИ</w:t>
            </w:r>
          </w:p>
        </w:tc>
      </w:tr>
      <w:tr w:rsidR="0035534A" w:rsidRPr="00B47018" w14:paraId="1058870F" w14:textId="77777777" w:rsidTr="0035534A">
        <w:trPr>
          <w:trHeight w:val="574"/>
        </w:trPr>
        <w:tc>
          <w:tcPr>
            <w:tcW w:w="567" w:type="dxa"/>
            <w:vMerge/>
            <w:shd w:val="clear" w:color="auto" w:fill="auto"/>
            <w:hideMark/>
          </w:tcPr>
          <w:p w14:paraId="341BD480" w14:textId="77777777" w:rsidR="0035534A" w:rsidRPr="00B47018" w:rsidRDefault="0035534A" w:rsidP="0035534A">
            <w:pPr>
              <w:jc w:val="center"/>
              <w:rPr>
                <w:bCs/>
                <w:i/>
                <w:color w:val="000000"/>
                <w:sz w:val="22"/>
                <w:szCs w:val="22"/>
              </w:rPr>
            </w:pPr>
          </w:p>
        </w:tc>
        <w:tc>
          <w:tcPr>
            <w:tcW w:w="3827" w:type="dxa"/>
            <w:shd w:val="clear" w:color="auto" w:fill="auto"/>
            <w:vAlign w:val="center"/>
            <w:hideMark/>
          </w:tcPr>
          <w:p w14:paraId="2AB3FC88" w14:textId="77777777" w:rsidR="0035534A" w:rsidRPr="00B47018" w:rsidRDefault="0035534A" w:rsidP="0035534A">
            <w:pPr>
              <w:jc w:val="center"/>
              <w:rPr>
                <w:i/>
                <w:sz w:val="22"/>
                <w:szCs w:val="22"/>
              </w:rPr>
            </w:pPr>
            <w:r w:rsidRPr="00B47018">
              <w:rPr>
                <w:i/>
                <w:sz w:val="22"/>
                <w:szCs w:val="22"/>
              </w:rPr>
              <w:t>Наименование объекта закупки</w:t>
            </w:r>
          </w:p>
        </w:tc>
        <w:tc>
          <w:tcPr>
            <w:tcW w:w="5528" w:type="dxa"/>
            <w:vAlign w:val="center"/>
          </w:tcPr>
          <w:p w14:paraId="55EBBE11" w14:textId="77777777" w:rsidR="0035534A" w:rsidRPr="00B47018" w:rsidRDefault="0035534A" w:rsidP="0035534A">
            <w:pPr>
              <w:jc w:val="center"/>
              <w:rPr>
                <w:i/>
                <w:sz w:val="22"/>
                <w:szCs w:val="22"/>
              </w:rPr>
            </w:pPr>
            <w:r w:rsidRPr="00B47018">
              <w:rPr>
                <w:i/>
                <w:sz w:val="22"/>
                <w:szCs w:val="22"/>
              </w:rPr>
              <w:t>Функциональные, технические, качественные характеристики объекта закупки (товара), единицы измерения (и эксплуатационные характеристики, при необходимости)</w:t>
            </w:r>
          </w:p>
        </w:tc>
        <w:tc>
          <w:tcPr>
            <w:tcW w:w="2977" w:type="dxa"/>
            <w:vAlign w:val="center"/>
          </w:tcPr>
          <w:p w14:paraId="4FE76D66" w14:textId="77777777" w:rsidR="0035534A" w:rsidRPr="00B47018" w:rsidRDefault="0035534A" w:rsidP="00B47018">
            <w:pPr>
              <w:jc w:val="center"/>
              <w:rPr>
                <w:i/>
                <w:sz w:val="22"/>
                <w:szCs w:val="22"/>
              </w:rPr>
            </w:pPr>
            <w:r w:rsidRPr="00B47018">
              <w:rPr>
                <w:i/>
                <w:sz w:val="22"/>
                <w:szCs w:val="22"/>
              </w:rPr>
              <w:t xml:space="preserve">Значение характеристик. </w:t>
            </w:r>
          </w:p>
        </w:tc>
        <w:tc>
          <w:tcPr>
            <w:tcW w:w="1275" w:type="dxa"/>
            <w:shd w:val="clear" w:color="auto" w:fill="auto"/>
            <w:vAlign w:val="center"/>
            <w:hideMark/>
          </w:tcPr>
          <w:p w14:paraId="7C5CD4B1" w14:textId="77777777" w:rsidR="0035534A" w:rsidRPr="00B47018" w:rsidRDefault="0035534A" w:rsidP="0035534A">
            <w:pPr>
              <w:jc w:val="center"/>
              <w:rPr>
                <w:sz w:val="22"/>
                <w:szCs w:val="22"/>
              </w:rPr>
            </w:pPr>
            <w:r w:rsidRPr="00B47018">
              <w:rPr>
                <w:i/>
                <w:sz w:val="22"/>
                <w:szCs w:val="22"/>
              </w:rPr>
              <w:t>Количество</w:t>
            </w:r>
          </w:p>
        </w:tc>
      </w:tr>
      <w:tr w:rsidR="0035534A" w:rsidRPr="00B47018" w14:paraId="20B21AA6" w14:textId="77777777" w:rsidTr="0035534A">
        <w:trPr>
          <w:trHeight w:val="1207"/>
        </w:trPr>
        <w:tc>
          <w:tcPr>
            <w:tcW w:w="567" w:type="dxa"/>
            <w:shd w:val="clear" w:color="auto" w:fill="auto"/>
            <w:hideMark/>
          </w:tcPr>
          <w:p w14:paraId="2F420E8F" w14:textId="77777777" w:rsidR="0035534A" w:rsidRPr="00B47018" w:rsidRDefault="0035534A" w:rsidP="0035534A">
            <w:pPr>
              <w:jc w:val="center"/>
              <w:rPr>
                <w:color w:val="000000"/>
                <w:sz w:val="22"/>
                <w:szCs w:val="22"/>
              </w:rPr>
            </w:pPr>
            <w:r w:rsidRPr="00B47018">
              <w:rPr>
                <w:color w:val="000000"/>
                <w:sz w:val="22"/>
                <w:szCs w:val="22"/>
              </w:rPr>
              <w:t>1</w:t>
            </w:r>
          </w:p>
        </w:tc>
        <w:tc>
          <w:tcPr>
            <w:tcW w:w="3827" w:type="dxa"/>
            <w:shd w:val="clear" w:color="auto" w:fill="auto"/>
            <w:hideMark/>
          </w:tcPr>
          <w:p w14:paraId="14356210" w14:textId="77777777" w:rsidR="0035534A" w:rsidRPr="00B47018" w:rsidRDefault="0035534A" w:rsidP="0035534A">
            <w:pPr>
              <w:rPr>
                <w:color w:val="000000"/>
                <w:sz w:val="22"/>
                <w:szCs w:val="22"/>
              </w:rPr>
            </w:pPr>
            <w:r w:rsidRPr="00B47018">
              <w:rPr>
                <w:sz w:val="22"/>
                <w:szCs w:val="22"/>
              </w:rPr>
              <w:t>Услуги по разработке, сопровождению и согласованию экологической документации с получением комплексного экологического разрешения (КЭР) для ГУП РБ «</w:t>
            </w:r>
            <w:proofErr w:type="spellStart"/>
            <w:r w:rsidRPr="00B47018">
              <w:rPr>
                <w:sz w:val="22"/>
                <w:szCs w:val="22"/>
              </w:rPr>
              <w:t>Уфаводоканал</w:t>
            </w:r>
            <w:proofErr w:type="spellEnd"/>
            <w:r w:rsidRPr="00B47018">
              <w:rPr>
                <w:sz w:val="22"/>
                <w:szCs w:val="22"/>
              </w:rPr>
              <w:t>» Участок очистки №1 цеха очистки воды службы ОСК</w:t>
            </w:r>
          </w:p>
        </w:tc>
        <w:tc>
          <w:tcPr>
            <w:tcW w:w="5528" w:type="dxa"/>
          </w:tcPr>
          <w:p w14:paraId="5EFFB8AE" w14:textId="77777777" w:rsidR="0035534A" w:rsidRPr="00B47018" w:rsidRDefault="0035534A" w:rsidP="0035534A">
            <w:pPr>
              <w:rPr>
                <w:sz w:val="22"/>
                <w:szCs w:val="22"/>
              </w:rPr>
            </w:pPr>
            <w:proofErr w:type="gramStart"/>
            <w:r w:rsidRPr="00B47018">
              <w:rPr>
                <w:color w:val="000000"/>
                <w:sz w:val="22"/>
                <w:szCs w:val="22"/>
              </w:rPr>
              <w:t>Согласно технического задания</w:t>
            </w:r>
            <w:proofErr w:type="gramEnd"/>
            <w:r w:rsidRPr="00B47018">
              <w:rPr>
                <w:color w:val="000000"/>
                <w:sz w:val="22"/>
                <w:szCs w:val="22"/>
              </w:rPr>
              <w:t xml:space="preserve"> (Приложение №1 к описанию закупки)</w:t>
            </w:r>
          </w:p>
        </w:tc>
        <w:tc>
          <w:tcPr>
            <w:tcW w:w="2977" w:type="dxa"/>
          </w:tcPr>
          <w:p w14:paraId="135CE63F" w14:textId="77777777" w:rsidR="0035534A" w:rsidRPr="00B47018" w:rsidRDefault="0035534A" w:rsidP="0035534A">
            <w:pPr>
              <w:jc w:val="center"/>
              <w:rPr>
                <w:color w:val="000000"/>
                <w:sz w:val="22"/>
                <w:szCs w:val="22"/>
              </w:rPr>
            </w:pPr>
            <w:proofErr w:type="gramStart"/>
            <w:r w:rsidRPr="00B47018">
              <w:rPr>
                <w:color w:val="000000"/>
                <w:sz w:val="22"/>
                <w:szCs w:val="22"/>
              </w:rPr>
              <w:t>Согласно технического задания</w:t>
            </w:r>
            <w:proofErr w:type="gramEnd"/>
            <w:r w:rsidRPr="00B47018">
              <w:rPr>
                <w:color w:val="000000"/>
                <w:sz w:val="22"/>
                <w:szCs w:val="22"/>
              </w:rPr>
              <w:t xml:space="preserve"> (Приложение №1 к описанию закупки)</w:t>
            </w:r>
          </w:p>
        </w:tc>
        <w:tc>
          <w:tcPr>
            <w:tcW w:w="1275" w:type="dxa"/>
            <w:shd w:val="clear" w:color="auto" w:fill="auto"/>
            <w:vAlign w:val="center"/>
            <w:hideMark/>
          </w:tcPr>
          <w:p w14:paraId="6DF9BC1A" w14:textId="77777777" w:rsidR="0035534A" w:rsidRPr="00B47018" w:rsidRDefault="0035534A" w:rsidP="0035534A">
            <w:pPr>
              <w:jc w:val="center"/>
              <w:rPr>
                <w:sz w:val="22"/>
                <w:szCs w:val="22"/>
              </w:rPr>
            </w:pPr>
            <w:r w:rsidRPr="00B47018">
              <w:rPr>
                <w:sz w:val="22"/>
                <w:szCs w:val="22"/>
              </w:rPr>
              <w:t>1</w:t>
            </w:r>
          </w:p>
        </w:tc>
      </w:tr>
      <w:tr w:rsidR="0035534A" w:rsidRPr="00B47018" w14:paraId="6FBFB5BE" w14:textId="77777777" w:rsidTr="0035534A">
        <w:trPr>
          <w:trHeight w:val="315"/>
        </w:trPr>
        <w:tc>
          <w:tcPr>
            <w:tcW w:w="12899" w:type="dxa"/>
            <w:gridSpan w:val="4"/>
            <w:shd w:val="clear" w:color="auto" w:fill="auto"/>
            <w:vAlign w:val="center"/>
            <w:hideMark/>
          </w:tcPr>
          <w:p w14:paraId="6BB506AD" w14:textId="77777777" w:rsidR="0035534A" w:rsidRPr="00B47018" w:rsidRDefault="0035534A" w:rsidP="0035534A">
            <w:pPr>
              <w:jc w:val="right"/>
              <w:rPr>
                <w:b/>
                <w:bCs/>
                <w:color w:val="000000"/>
                <w:sz w:val="22"/>
                <w:szCs w:val="22"/>
              </w:rPr>
            </w:pPr>
            <w:r w:rsidRPr="00B47018">
              <w:rPr>
                <w:b/>
                <w:bCs/>
                <w:color w:val="000000"/>
                <w:sz w:val="22"/>
                <w:szCs w:val="22"/>
              </w:rPr>
              <w:t>Итого:</w:t>
            </w:r>
          </w:p>
        </w:tc>
        <w:tc>
          <w:tcPr>
            <w:tcW w:w="1275" w:type="dxa"/>
            <w:shd w:val="clear" w:color="auto" w:fill="auto"/>
            <w:noWrap/>
            <w:vAlign w:val="center"/>
            <w:hideMark/>
          </w:tcPr>
          <w:p w14:paraId="1ACE19C7" w14:textId="77777777" w:rsidR="0035534A" w:rsidRPr="00B47018" w:rsidRDefault="0035534A" w:rsidP="0035534A">
            <w:pPr>
              <w:jc w:val="center"/>
              <w:rPr>
                <w:b/>
                <w:bCs/>
                <w:color w:val="000000"/>
                <w:sz w:val="22"/>
                <w:szCs w:val="22"/>
              </w:rPr>
            </w:pPr>
            <w:r w:rsidRPr="00B47018">
              <w:rPr>
                <w:b/>
                <w:bCs/>
                <w:color w:val="000000"/>
                <w:sz w:val="22"/>
                <w:szCs w:val="22"/>
              </w:rPr>
              <w:t>1</w:t>
            </w:r>
          </w:p>
        </w:tc>
      </w:tr>
    </w:tbl>
    <w:p w14:paraId="28AC1AAF" w14:textId="77777777" w:rsidR="00FD21F2" w:rsidRDefault="00FD21F2" w:rsidP="00253B29">
      <w:pPr>
        <w:widowControl w:val="0"/>
        <w:shd w:val="clear" w:color="auto" w:fill="FFFFFF"/>
        <w:autoSpaceDE w:val="0"/>
        <w:autoSpaceDN w:val="0"/>
        <w:adjustRightInd w:val="0"/>
        <w:jc w:val="center"/>
        <w:rPr>
          <w:b/>
          <w:i/>
        </w:rPr>
      </w:pPr>
    </w:p>
    <w:p w14:paraId="6D886B56" w14:textId="77777777" w:rsidR="00FD21F2" w:rsidRDefault="00FD21F2" w:rsidP="00253B29">
      <w:pPr>
        <w:widowControl w:val="0"/>
        <w:shd w:val="clear" w:color="auto" w:fill="FFFFFF"/>
        <w:autoSpaceDE w:val="0"/>
        <w:autoSpaceDN w:val="0"/>
        <w:adjustRightInd w:val="0"/>
        <w:jc w:val="center"/>
        <w:rPr>
          <w:b/>
          <w:i/>
        </w:rPr>
      </w:pPr>
    </w:p>
    <w:p w14:paraId="258AB230" w14:textId="77777777" w:rsidR="0035534A" w:rsidRDefault="0035534A" w:rsidP="00253B29">
      <w:pPr>
        <w:widowControl w:val="0"/>
        <w:shd w:val="clear" w:color="auto" w:fill="FFFFFF"/>
        <w:autoSpaceDE w:val="0"/>
        <w:autoSpaceDN w:val="0"/>
        <w:adjustRightInd w:val="0"/>
        <w:jc w:val="center"/>
        <w:rPr>
          <w:b/>
          <w:i/>
        </w:rPr>
      </w:pPr>
    </w:p>
    <w:p w14:paraId="54E29D4C" w14:textId="77777777" w:rsidR="0035534A" w:rsidRDefault="0035534A" w:rsidP="00253B29">
      <w:pPr>
        <w:widowControl w:val="0"/>
        <w:shd w:val="clear" w:color="auto" w:fill="FFFFFF"/>
        <w:autoSpaceDE w:val="0"/>
        <w:autoSpaceDN w:val="0"/>
        <w:adjustRightInd w:val="0"/>
        <w:jc w:val="center"/>
        <w:rPr>
          <w:b/>
          <w:i/>
        </w:rPr>
      </w:pPr>
    </w:p>
    <w:p w14:paraId="14B95FDA" w14:textId="77777777" w:rsidR="0035534A" w:rsidRDefault="0035534A" w:rsidP="00253B29">
      <w:pPr>
        <w:widowControl w:val="0"/>
        <w:shd w:val="clear" w:color="auto" w:fill="FFFFFF"/>
        <w:autoSpaceDE w:val="0"/>
        <w:autoSpaceDN w:val="0"/>
        <w:adjustRightInd w:val="0"/>
        <w:jc w:val="center"/>
        <w:rPr>
          <w:b/>
          <w:i/>
        </w:rPr>
      </w:pPr>
    </w:p>
    <w:p w14:paraId="269EEF9C" w14:textId="77777777" w:rsidR="0035534A" w:rsidRDefault="0035534A" w:rsidP="00253B29">
      <w:pPr>
        <w:widowControl w:val="0"/>
        <w:shd w:val="clear" w:color="auto" w:fill="FFFFFF"/>
        <w:autoSpaceDE w:val="0"/>
        <w:autoSpaceDN w:val="0"/>
        <w:adjustRightInd w:val="0"/>
        <w:jc w:val="center"/>
        <w:rPr>
          <w:b/>
          <w:i/>
        </w:rPr>
      </w:pPr>
    </w:p>
    <w:p w14:paraId="3A5AFD1A" w14:textId="77777777" w:rsidR="0035534A" w:rsidRDefault="0035534A" w:rsidP="00253B29">
      <w:pPr>
        <w:widowControl w:val="0"/>
        <w:shd w:val="clear" w:color="auto" w:fill="FFFFFF"/>
        <w:autoSpaceDE w:val="0"/>
        <w:autoSpaceDN w:val="0"/>
        <w:adjustRightInd w:val="0"/>
        <w:jc w:val="center"/>
        <w:rPr>
          <w:b/>
          <w:i/>
        </w:rPr>
      </w:pPr>
    </w:p>
    <w:p w14:paraId="4FACA895" w14:textId="77777777" w:rsidR="00997A4E" w:rsidRDefault="00997A4E" w:rsidP="00253B29">
      <w:pPr>
        <w:widowControl w:val="0"/>
        <w:shd w:val="clear" w:color="auto" w:fill="FFFFFF"/>
        <w:autoSpaceDE w:val="0"/>
        <w:autoSpaceDN w:val="0"/>
        <w:adjustRightInd w:val="0"/>
        <w:jc w:val="center"/>
        <w:rPr>
          <w:b/>
          <w:i/>
        </w:rPr>
      </w:pPr>
    </w:p>
    <w:p w14:paraId="2DCC49AD" w14:textId="77777777" w:rsidR="0035534A" w:rsidRDefault="0035534A" w:rsidP="00253B29">
      <w:pPr>
        <w:widowControl w:val="0"/>
        <w:shd w:val="clear" w:color="auto" w:fill="FFFFFF"/>
        <w:autoSpaceDE w:val="0"/>
        <w:autoSpaceDN w:val="0"/>
        <w:adjustRightInd w:val="0"/>
        <w:jc w:val="center"/>
        <w:rPr>
          <w:b/>
          <w:i/>
        </w:rPr>
      </w:pPr>
    </w:p>
    <w:p w14:paraId="11333AC2" w14:textId="77777777" w:rsidR="0035534A" w:rsidRDefault="0035534A" w:rsidP="00253B29">
      <w:pPr>
        <w:widowControl w:val="0"/>
        <w:shd w:val="clear" w:color="auto" w:fill="FFFFFF"/>
        <w:autoSpaceDE w:val="0"/>
        <w:autoSpaceDN w:val="0"/>
        <w:adjustRightInd w:val="0"/>
        <w:jc w:val="center"/>
        <w:rPr>
          <w:b/>
          <w:i/>
        </w:rPr>
      </w:pPr>
    </w:p>
    <w:p w14:paraId="7561CDD6" w14:textId="77777777" w:rsidR="0035534A" w:rsidRDefault="0035534A" w:rsidP="00253B29">
      <w:pPr>
        <w:widowControl w:val="0"/>
        <w:shd w:val="clear" w:color="auto" w:fill="FFFFFF"/>
        <w:autoSpaceDE w:val="0"/>
        <w:autoSpaceDN w:val="0"/>
        <w:adjustRightInd w:val="0"/>
        <w:jc w:val="center"/>
        <w:rPr>
          <w:b/>
          <w:i/>
        </w:rPr>
      </w:pPr>
    </w:p>
    <w:p w14:paraId="44226EC6" w14:textId="77777777" w:rsidR="0035534A" w:rsidRDefault="0035534A" w:rsidP="00253B29">
      <w:pPr>
        <w:widowControl w:val="0"/>
        <w:shd w:val="clear" w:color="auto" w:fill="FFFFFF"/>
        <w:autoSpaceDE w:val="0"/>
        <w:autoSpaceDN w:val="0"/>
        <w:adjustRightInd w:val="0"/>
        <w:jc w:val="center"/>
        <w:rPr>
          <w:b/>
          <w:i/>
        </w:rPr>
      </w:pPr>
    </w:p>
    <w:p w14:paraId="78006849" w14:textId="77777777" w:rsidR="00997A4E" w:rsidRDefault="00997A4E" w:rsidP="00253B29">
      <w:pPr>
        <w:widowControl w:val="0"/>
        <w:shd w:val="clear" w:color="auto" w:fill="FFFFFF"/>
        <w:autoSpaceDE w:val="0"/>
        <w:autoSpaceDN w:val="0"/>
        <w:adjustRightInd w:val="0"/>
        <w:jc w:val="center"/>
        <w:rPr>
          <w:b/>
          <w:i/>
        </w:rPr>
      </w:pPr>
    </w:p>
    <w:p w14:paraId="42ADA7DD" w14:textId="77777777" w:rsidR="00997A4E" w:rsidRDefault="00997A4E" w:rsidP="00253B29">
      <w:pPr>
        <w:widowControl w:val="0"/>
        <w:shd w:val="clear" w:color="auto" w:fill="FFFFFF"/>
        <w:autoSpaceDE w:val="0"/>
        <w:autoSpaceDN w:val="0"/>
        <w:adjustRightInd w:val="0"/>
        <w:jc w:val="center"/>
        <w:rPr>
          <w:b/>
          <w:i/>
        </w:rPr>
      </w:pPr>
    </w:p>
    <w:p w14:paraId="1B0DA021" w14:textId="77777777" w:rsidR="00997A4E" w:rsidRDefault="00997A4E" w:rsidP="00253B29">
      <w:pPr>
        <w:widowControl w:val="0"/>
        <w:shd w:val="clear" w:color="auto" w:fill="FFFFFF"/>
        <w:autoSpaceDE w:val="0"/>
        <w:autoSpaceDN w:val="0"/>
        <w:adjustRightInd w:val="0"/>
        <w:jc w:val="center"/>
        <w:rPr>
          <w:b/>
          <w:i/>
        </w:rPr>
      </w:pPr>
    </w:p>
    <w:p w14:paraId="74C4D978" w14:textId="77777777" w:rsidR="0035534A" w:rsidRDefault="0035534A" w:rsidP="00253B29">
      <w:pPr>
        <w:widowControl w:val="0"/>
        <w:shd w:val="clear" w:color="auto" w:fill="FFFFFF"/>
        <w:autoSpaceDE w:val="0"/>
        <w:autoSpaceDN w:val="0"/>
        <w:adjustRightInd w:val="0"/>
        <w:jc w:val="center"/>
        <w:rPr>
          <w:b/>
          <w:i/>
        </w:rPr>
      </w:pPr>
    </w:p>
    <w:p w14:paraId="3ED7B55F" w14:textId="77777777" w:rsidR="00997A4E" w:rsidRDefault="00FD21F2" w:rsidP="00FD21F2">
      <w:pPr>
        <w:jc w:val="right"/>
        <w:rPr>
          <w:i/>
          <w:szCs w:val="28"/>
        </w:rPr>
        <w:sectPr w:rsidR="00997A4E" w:rsidSect="00997A4E">
          <w:pgSz w:w="16838" w:h="11906" w:orient="landscape"/>
          <w:pgMar w:top="567" w:right="567" w:bottom="425" w:left="1134" w:header="0" w:footer="0" w:gutter="0"/>
          <w:pgNumType w:start="1"/>
          <w:cols w:space="720"/>
          <w:formProt w:val="0"/>
          <w:titlePg/>
          <w:docGrid w:linePitch="360"/>
        </w:sectPr>
      </w:pPr>
      <w:r>
        <w:rPr>
          <w:i/>
          <w:szCs w:val="28"/>
        </w:rPr>
        <w:t xml:space="preserve"> </w:t>
      </w:r>
    </w:p>
    <w:p w14:paraId="7455E330" w14:textId="77777777" w:rsidR="00997A4E" w:rsidRPr="007D2FF0" w:rsidRDefault="00997A4E" w:rsidP="00997A4E">
      <w:pPr>
        <w:jc w:val="right"/>
        <w:rPr>
          <w:i/>
        </w:rPr>
      </w:pPr>
      <w:r w:rsidRPr="007D2FF0">
        <w:rPr>
          <w:i/>
        </w:rPr>
        <w:lastRenderedPageBreak/>
        <w:t xml:space="preserve">Приложение № 1 </w:t>
      </w:r>
    </w:p>
    <w:p w14:paraId="1DF994F0" w14:textId="77777777" w:rsidR="00997A4E" w:rsidRPr="009543C4" w:rsidRDefault="00997A4E" w:rsidP="00997A4E">
      <w:pPr>
        <w:jc w:val="right"/>
        <w:rPr>
          <w:i/>
          <w:szCs w:val="28"/>
        </w:rPr>
      </w:pPr>
      <w:r w:rsidRPr="007D2FF0">
        <w:rPr>
          <w:i/>
        </w:rPr>
        <w:t>к описанию объекта закупки</w:t>
      </w:r>
      <w:r w:rsidRPr="000701FE">
        <w:rPr>
          <w:i/>
          <w:szCs w:val="28"/>
        </w:rPr>
        <w:t xml:space="preserve"> </w:t>
      </w:r>
    </w:p>
    <w:p w14:paraId="0AD36F44" w14:textId="77777777" w:rsidR="00997A4E" w:rsidRDefault="00997A4E" w:rsidP="00997A4E">
      <w:pPr>
        <w:pStyle w:val="afe"/>
      </w:pPr>
      <w:r>
        <w:t>ТЕХНИЧЕСКОЕ</w:t>
      </w:r>
      <w:r>
        <w:rPr>
          <w:spacing w:val="-8"/>
        </w:rPr>
        <w:t xml:space="preserve"> </w:t>
      </w:r>
      <w:r>
        <w:t>ЗАДАНИЕ</w:t>
      </w:r>
    </w:p>
    <w:p w14:paraId="6C604065" w14:textId="77777777" w:rsidR="00997A4E" w:rsidRPr="00997A4E" w:rsidRDefault="00997A4E" w:rsidP="00997A4E">
      <w:pPr>
        <w:pStyle w:val="af5"/>
        <w:ind w:firstLine="165"/>
        <w:jc w:val="center"/>
        <w:rPr>
          <w:rFonts w:ascii="Times New Roman" w:hAnsi="Times New Roman" w:cs="Times New Roman"/>
          <w:sz w:val="24"/>
          <w:szCs w:val="24"/>
        </w:rPr>
      </w:pPr>
      <w:r w:rsidRPr="00997A4E">
        <w:rPr>
          <w:rFonts w:ascii="Times New Roman" w:hAnsi="Times New Roman" w:cs="Times New Roman"/>
          <w:sz w:val="24"/>
          <w:szCs w:val="24"/>
        </w:rPr>
        <w:t>на оказание услуг по разработке, сопровождению и согласованию экологической документации с получением комплексного экологического разрешения для</w:t>
      </w:r>
    </w:p>
    <w:p w14:paraId="4393417A" w14:textId="77777777" w:rsidR="00997A4E" w:rsidRPr="00997A4E" w:rsidRDefault="00997A4E" w:rsidP="00997A4E">
      <w:pPr>
        <w:pStyle w:val="af5"/>
        <w:ind w:firstLine="165"/>
        <w:jc w:val="center"/>
        <w:rPr>
          <w:rFonts w:ascii="Times New Roman" w:hAnsi="Times New Roman" w:cs="Times New Roman"/>
          <w:sz w:val="24"/>
          <w:szCs w:val="24"/>
        </w:rPr>
      </w:pPr>
      <w:r w:rsidRPr="00997A4E">
        <w:rPr>
          <w:rFonts w:ascii="Times New Roman" w:hAnsi="Times New Roman" w:cs="Times New Roman"/>
          <w:sz w:val="24"/>
          <w:szCs w:val="24"/>
        </w:rPr>
        <w:t>ГУП РБ «</w:t>
      </w:r>
      <w:proofErr w:type="spellStart"/>
      <w:r w:rsidRPr="00997A4E">
        <w:rPr>
          <w:rFonts w:ascii="Times New Roman" w:hAnsi="Times New Roman" w:cs="Times New Roman"/>
          <w:sz w:val="24"/>
          <w:szCs w:val="24"/>
        </w:rPr>
        <w:t>Уфаводоканал</w:t>
      </w:r>
      <w:proofErr w:type="spellEnd"/>
      <w:r w:rsidRPr="00997A4E">
        <w:rPr>
          <w:rFonts w:ascii="Times New Roman" w:hAnsi="Times New Roman" w:cs="Times New Roman"/>
          <w:sz w:val="24"/>
          <w:szCs w:val="24"/>
        </w:rPr>
        <w:t>» Участок очистки №1 цеха очистки воды службы ОСК (Городские очистные сооружения канализации)</w:t>
      </w:r>
    </w:p>
    <w:p w14:paraId="0343B69F" w14:textId="77777777" w:rsidR="00997A4E" w:rsidRDefault="00997A4E" w:rsidP="00997A4E">
      <w:pPr>
        <w:pStyle w:val="af5"/>
        <w:ind w:firstLine="165"/>
        <w:jc w:val="center"/>
      </w:pPr>
    </w:p>
    <w:tbl>
      <w:tblPr>
        <w:tblStyle w:val="TableNormal"/>
        <w:tblW w:w="4850"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1"/>
        <w:gridCol w:w="2304"/>
        <w:gridCol w:w="7561"/>
      </w:tblGrid>
      <w:tr w:rsidR="00997A4E" w14:paraId="6A1481FD" w14:textId="77777777" w:rsidTr="00997A4E">
        <w:trPr>
          <w:trHeight w:val="2504"/>
        </w:trPr>
        <w:tc>
          <w:tcPr>
            <w:tcW w:w="345" w:type="pct"/>
            <w:tcBorders>
              <w:top w:val="single" w:sz="4" w:space="0" w:color="000000"/>
              <w:left w:val="single" w:sz="4" w:space="0" w:color="000000"/>
              <w:bottom w:val="single" w:sz="4" w:space="0" w:color="000000"/>
              <w:right w:val="single" w:sz="4" w:space="0" w:color="000000"/>
            </w:tcBorders>
          </w:tcPr>
          <w:p w14:paraId="57C1A84F" w14:textId="77777777" w:rsidR="00997A4E" w:rsidRPr="009543C4" w:rsidRDefault="00997A4E" w:rsidP="00C435E4">
            <w:pPr>
              <w:pStyle w:val="TableParagraph"/>
              <w:numPr>
                <w:ilvl w:val="0"/>
                <w:numId w:val="17"/>
              </w:numPr>
              <w:spacing w:line="270" w:lineRule="exact"/>
              <w:rPr>
                <w:lang w:val="ru-RU"/>
              </w:rPr>
            </w:pPr>
          </w:p>
        </w:tc>
        <w:tc>
          <w:tcPr>
            <w:tcW w:w="1087" w:type="pct"/>
            <w:tcBorders>
              <w:top w:val="single" w:sz="4" w:space="0" w:color="000000"/>
              <w:left w:val="single" w:sz="4" w:space="0" w:color="000000"/>
              <w:bottom w:val="single" w:sz="4" w:space="0" w:color="000000"/>
              <w:right w:val="single" w:sz="4" w:space="0" w:color="000000"/>
            </w:tcBorders>
          </w:tcPr>
          <w:p w14:paraId="3B62C188" w14:textId="77777777" w:rsidR="00997A4E" w:rsidRPr="00997A4E" w:rsidRDefault="00997A4E" w:rsidP="00997A4E">
            <w:pPr>
              <w:pStyle w:val="1"/>
              <w:widowControl w:val="0"/>
              <w:autoSpaceDE w:val="0"/>
              <w:autoSpaceDN w:val="0"/>
              <w:outlineLvl w:val="0"/>
              <w:rPr>
                <w:rFonts w:ascii="Times New Roman" w:hAnsi="Times New Roman" w:cs="Times New Roman"/>
                <w:sz w:val="22"/>
                <w:szCs w:val="22"/>
                <w:lang w:val="ru-RU"/>
              </w:rPr>
            </w:pPr>
            <w:r w:rsidRPr="00997A4E">
              <w:rPr>
                <w:rFonts w:ascii="Times New Roman" w:hAnsi="Times New Roman" w:cs="Times New Roman"/>
                <w:sz w:val="22"/>
                <w:szCs w:val="22"/>
                <w:lang w:val="ru-RU"/>
              </w:rPr>
              <w:t>Основные термины (понятия) и принятые сокращения</w:t>
            </w:r>
          </w:p>
          <w:p w14:paraId="56A75F4A" w14:textId="77777777" w:rsidR="00997A4E" w:rsidRPr="00997A4E" w:rsidRDefault="00997A4E" w:rsidP="00997A4E">
            <w:pPr>
              <w:pStyle w:val="TableParagraph"/>
              <w:tabs>
                <w:tab w:val="left" w:pos="1682"/>
              </w:tabs>
              <w:ind w:left="108" w:right="93"/>
              <w:rPr>
                <w:rFonts w:ascii="Times New Roman" w:hAnsi="Times New Roman" w:cs="Times New Roman"/>
                <w:b/>
                <w:lang w:val="ru-RU"/>
              </w:rPr>
            </w:pPr>
          </w:p>
        </w:tc>
        <w:tc>
          <w:tcPr>
            <w:tcW w:w="3568" w:type="pct"/>
            <w:tcBorders>
              <w:top w:val="single" w:sz="4" w:space="0" w:color="000000"/>
              <w:left w:val="single" w:sz="4" w:space="0" w:color="000000"/>
              <w:bottom w:val="single" w:sz="4" w:space="0" w:color="000000"/>
              <w:right w:val="single" w:sz="4" w:space="0" w:color="000000"/>
            </w:tcBorders>
            <w:hideMark/>
          </w:tcPr>
          <w:p w14:paraId="6DFF6E66" w14:textId="77777777" w:rsidR="00997A4E" w:rsidRPr="00997A4E" w:rsidRDefault="00997A4E" w:rsidP="00997A4E">
            <w:pPr>
              <w:pStyle w:val="1fe"/>
              <w:widowControl/>
              <w:ind w:left="83" w:firstLine="709"/>
              <w:rPr>
                <w:rFonts w:ascii="Times New Roman" w:hAnsi="Times New Roman" w:cs="Times New Roman"/>
                <w:sz w:val="22"/>
                <w:lang w:val="ru-RU"/>
              </w:rPr>
            </w:pPr>
            <w:r w:rsidRPr="00997A4E">
              <w:rPr>
                <w:rFonts w:ascii="Times New Roman" w:hAnsi="Times New Roman" w:cs="Times New Roman"/>
                <w:sz w:val="22"/>
                <w:lang w:val="ru-RU"/>
              </w:rPr>
              <w:t xml:space="preserve">КЭР – комплексное экологическое разрешение, выдаваемое органами </w:t>
            </w:r>
            <w:proofErr w:type="spellStart"/>
            <w:r w:rsidRPr="00997A4E">
              <w:rPr>
                <w:rFonts w:ascii="Times New Roman" w:hAnsi="Times New Roman" w:cs="Times New Roman"/>
                <w:sz w:val="22"/>
                <w:lang w:val="ru-RU"/>
              </w:rPr>
              <w:t>Росприроднадзора</w:t>
            </w:r>
            <w:proofErr w:type="spellEnd"/>
            <w:r w:rsidRPr="00997A4E">
              <w:rPr>
                <w:rFonts w:ascii="Times New Roman" w:hAnsi="Times New Roman" w:cs="Times New Roman"/>
                <w:sz w:val="22"/>
                <w:lang w:val="ru-RU"/>
              </w:rPr>
              <w:t xml:space="preserve"> в установленном порядке в соответствии с требованиями законодательства;</w:t>
            </w:r>
          </w:p>
          <w:p w14:paraId="7B3B3B0F" w14:textId="77777777" w:rsidR="00997A4E" w:rsidRPr="00997A4E" w:rsidRDefault="00997A4E" w:rsidP="00997A4E">
            <w:pPr>
              <w:pStyle w:val="1fe"/>
              <w:widowControl/>
              <w:ind w:left="83" w:firstLine="709"/>
              <w:rPr>
                <w:rFonts w:ascii="Times New Roman" w:hAnsi="Times New Roman" w:cs="Times New Roman"/>
                <w:sz w:val="22"/>
                <w:lang w:val="ru-RU"/>
              </w:rPr>
            </w:pPr>
            <w:r w:rsidRPr="00997A4E">
              <w:rPr>
                <w:rFonts w:ascii="Times New Roman" w:hAnsi="Times New Roman" w:cs="Times New Roman"/>
                <w:sz w:val="22"/>
                <w:lang w:val="ru-RU"/>
              </w:rPr>
              <w:t>ОСК – очистные сооружения канализации, относящиеся к объектам 1</w:t>
            </w:r>
            <w:r w:rsidRPr="00997A4E">
              <w:rPr>
                <w:rFonts w:ascii="Times New Roman" w:hAnsi="Times New Roman" w:cs="Times New Roman"/>
                <w:sz w:val="22"/>
              </w:rPr>
              <w:t> </w:t>
            </w:r>
            <w:r w:rsidRPr="00997A4E">
              <w:rPr>
                <w:rFonts w:ascii="Times New Roman" w:hAnsi="Times New Roman" w:cs="Times New Roman"/>
                <w:sz w:val="22"/>
                <w:lang w:val="ru-RU"/>
              </w:rPr>
              <w:t>категории, оказывающим негативное воздействие на окружающую среду, на которые оформляется КЭР;</w:t>
            </w:r>
          </w:p>
          <w:p w14:paraId="2A559FF8" w14:textId="77777777" w:rsidR="00997A4E" w:rsidRPr="00997A4E" w:rsidRDefault="00997A4E" w:rsidP="00997A4E">
            <w:pPr>
              <w:pStyle w:val="1fe"/>
              <w:widowControl/>
              <w:ind w:left="83" w:firstLine="709"/>
              <w:rPr>
                <w:rFonts w:ascii="Times New Roman" w:hAnsi="Times New Roman" w:cs="Times New Roman"/>
                <w:sz w:val="22"/>
                <w:lang w:val="ru-RU"/>
              </w:rPr>
            </w:pPr>
            <w:r w:rsidRPr="00997A4E">
              <w:rPr>
                <w:rFonts w:ascii="Times New Roman" w:hAnsi="Times New Roman" w:cs="Times New Roman"/>
                <w:sz w:val="22"/>
                <w:lang w:val="ru-RU"/>
              </w:rPr>
              <w:t>заявка на получение КЭР – заявка, оформленная в соответствии с требованиями законодательства;</w:t>
            </w:r>
          </w:p>
          <w:p w14:paraId="31E6A7C4" w14:textId="77777777" w:rsidR="00997A4E" w:rsidRPr="00997A4E" w:rsidRDefault="00997A4E" w:rsidP="00997A4E">
            <w:pPr>
              <w:pStyle w:val="1fe"/>
              <w:widowControl/>
              <w:ind w:left="83" w:firstLine="709"/>
              <w:rPr>
                <w:rFonts w:ascii="Times New Roman" w:hAnsi="Times New Roman" w:cs="Times New Roman"/>
                <w:sz w:val="22"/>
                <w:lang w:val="ru-RU"/>
              </w:rPr>
            </w:pPr>
            <w:r w:rsidRPr="00997A4E">
              <w:rPr>
                <w:rFonts w:ascii="Times New Roman" w:hAnsi="Times New Roman" w:cs="Times New Roman"/>
                <w:sz w:val="22"/>
                <w:lang w:val="ru-RU"/>
              </w:rPr>
              <w:t>НДТ – наилучшие доступные технологии;</w:t>
            </w:r>
          </w:p>
          <w:p w14:paraId="78BEC64B" w14:textId="77777777" w:rsidR="00997A4E" w:rsidRPr="00997A4E" w:rsidRDefault="00997A4E" w:rsidP="00997A4E">
            <w:pPr>
              <w:pStyle w:val="1fe"/>
              <w:widowControl/>
              <w:ind w:left="83" w:firstLine="709"/>
              <w:rPr>
                <w:rFonts w:ascii="Times New Roman" w:hAnsi="Times New Roman" w:cs="Times New Roman"/>
                <w:sz w:val="22"/>
                <w:lang w:val="ru-RU"/>
              </w:rPr>
            </w:pPr>
            <w:r w:rsidRPr="00997A4E">
              <w:rPr>
                <w:rFonts w:ascii="Times New Roman" w:hAnsi="Times New Roman" w:cs="Times New Roman"/>
                <w:sz w:val="22"/>
                <w:lang w:val="ru-RU"/>
              </w:rPr>
              <w:t>НДС – нормативы допустимых сбросов;</w:t>
            </w:r>
          </w:p>
          <w:p w14:paraId="49CA1F03" w14:textId="77777777" w:rsidR="00997A4E" w:rsidRPr="00997A4E" w:rsidRDefault="00997A4E" w:rsidP="00997A4E">
            <w:pPr>
              <w:ind w:left="83" w:firstLine="726"/>
              <w:jc w:val="both"/>
              <w:rPr>
                <w:rFonts w:ascii="Times New Roman" w:hAnsi="Times New Roman" w:cs="Times New Roman"/>
              </w:rPr>
            </w:pPr>
            <w:r w:rsidRPr="00997A4E">
              <w:rPr>
                <w:rFonts w:ascii="Times New Roman" w:hAnsi="Times New Roman" w:cs="Times New Roman"/>
              </w:rPr>
              <w:t xml:space="preserve">НДВ – </w:t>
            </w:r>
            <w:proofErr w:type="spellStart"/>
            <w:r w:rsidRPr="00997A4E">
              <w:rPr>
                <w:rFonts w:ascii="Times New Roman" w:hAnsi="Times New Roman" w:cs="Times New Roman"/>
              </w:rPr>
              <w:t>нормативы</w:t>
            </w:r>
            <w:proofErr w:type="spellEnd"/>
            <w:r w:rsidRPr="00997A4E">
              <w:rPr>
                <w:rFonts w:ascii="Times New Roman" w:hAnsi="Times New Roman" w:cs="Times New Roman"/>
              </w:rPr>
              <w:t xml:space="preserve"> </w:t>
            </w:r>
            <w:proofErr w:type="spellStart"/>
            <w:r w:rsidRPr="00997A4E">
              <w:rPr>
                <w:rFonts w:ascii="Times New Roman" w:hAnsi="Times New Roman" w:cs="Times New Roman"/>
              </w:rPr>
              <w:t>допустимых</w:t>
            </w:r>
            <w:proofErr w:type="spellEnd"/>
            <w:r w:rsidRPr="00997A4E">
              <w:rPr>
                <w:rFonts w:ascii="Times New Roman" w:hAnsi="Times New Roman" w:cs="Times New Roman"/>
              </w:rPr>
              <w:t xml:space="preserve"> </w:t>
            </w:r>
            <w:proofErr w:type="spellStart"/>
            <w:r w:rsidRPr="00997A4E">
              <w:rPr>
                <w:rFonts w:ascii="Times New Roman" w:hAnsi="Times New Roman" w:cs="Times New Roman"/>
              </w:rPr>
              <w:t>выбросов</w:t>
            </w:r>
            <w:proofErr w:type="spellEnd"/>
          </w:p>
        </w:tc>
      </w:tr>
      <w:tr w:rsidR="00997A4E" w14:paraId="6EEA3FA0" w14:textId="77777777" w:rsidTr="00997A4E">
        <w:trPr>
          <w:trHeight w:val="4910"/>
        </w:trPr>
        <w:tc>
          <w:tcPr>
            <w:tcW w:w="345" w:type="pct"/>
            <w:tcBorders>
              <w:top w:val="single" w:sz="4" w:space="0" w:color="000000"/>
              <w:left w:val="single" w:sz="4" w:space="0" w:color="000000"/>
              <w:bottom w:val="single" w:sz="4" w:space="0" w:color="000000"/>
              <w:right w:val="single" w:sz="4" w:space="0" w:color="000000"/>
            </w:tcBorders>
          </w:tcPr>
          <w:p w14:paraId="2FCBC730" w14:textId="77777777" w:rsidR="00997A4E" w:rsidRDefault="00997A4E" w:rsidP="00C435E4">
            <w:pPr>
              <w:pStyle w:val="TableParagraph"/>
              <w:numPr>
                <w:ilvl w:val="0"/>
                <w:numId w:val="17"/>
              </w:numPr>
              <w:spacing w:line="270" w:lineRule="exact"/>
            </w:pPr>
          </w:p>
          <w:p w14:paraId="37A55514" w14:textId="77777777" w:rsidR="00997A4E" w:rsidRDefault="00997A4E" w:rsidP="00997A4E">
            <w:pPr>
              <w:pStyle w:val="TableParagraph"/>
              <w:spacing w:line="270" w:lineRule="exact"/>
              <w:ind w:left="107"/>
            </w:pPr>
          </w:p>
        </w:tc>
        <w:tc>
          <w:tcPr>
            <w:tcW w:w="1087" w:type="pct"/>
            <w:tcBorders>
              <w:top w:val="single" w:sz="4" w:space="0" w:color="000000"/>
              <w:left w:val="single" w:sz="4" w:space="0" w:color="000000"/>
              <w:bottom w:val="single" w:sz="4" w:space="0" w:color="000000"/>
              <w:right w:val="single" w:sz="4" w:space="0" w:color="000000"/>
            </w:tcBorders>
            <w:hideMark/>
          </w:tcPr>
          <w:p w14:paraId="5CBDB588" w14:textId="77777777" w:rsidR="00997A4E" w:rsidRPr="00997A4E" w:rsidRDefault="00997A4E" w:rsidP="00997A4E">
            <w:pPr>
              <w:pStyle w:val="TableParagraph"/>
              <w:tabs>
                <w:tab w:val="left" w:pos="1682"/>
              </w:tabs>
              <w:ind w:left="108" w:right="-1"/>
              <w:rPr>
                <w:rFonts w:ascii="Times New Roman" w:hAnsi="Times New Roman" w:cs="Times New Roman"/>
                <w:b/>
              </w:rPr>
            </w:pPr>
            <w:proofErr w:type="spellStart"/>
            <w:r w:rsidRPr="00997A4E">
              <w:rPr>
                <w:rFonts w:ascii="Times New Roman" w:hAnsi="Times New Roman" w:cs="Times New Roman"/>
                <w:b/>
              </w:rPr>
              <w:t>Основание</w:t>
            </w:r>
            <w:proofErr w:type="spellEnd"/>
            <w:r w:rsidRPr="00997A4E">
              <w:rPr>
                <w:rFonts w:ascii="Times New Roman" w:hAnsi="Times New Roman" w:cs="Times New Roman"/>
                <w:b/>
              </w:rPr>
              <w:tab/>
            </w:r>
            <w:proofErr w:type="spellStart"/>
            <w:r w:rsidRPr="00997A4E">
              <w:rPr>
                <w:rFonts w:ascii="Times New Roman" w:hAnsi="Times New Roman" w:cs="Times New Roman"/>
                <w:b/>
                <w:spacing w:val="-2"/>
              </w:rPr>
              <w:t>для</w:t>
            </w:r>
            <w:proofErr w:type="spellEnd"/>
            <w:r w:rsidRPr="00997A4E">
              <w:rPr>
                <w:rFonts w:ascii="Times New Roman" w:hAnsi="Times New Roman" w:cs="Times New Roman"/>
                <w:b/>
                <w:spacing w:val="-57"/>
              </w:rPr>
              <w:t xml:space="preserve">    </w:t>
            </w:r>
            <w:proofErr w:type="spellStart"/>
            <w:r w:rsidRPr="00997A4E">
              <w:rPr>
                <w:rFonts w:ascii="Times New Roman" w:hAnsi="Times New Roman" w:cs="Times New Roman"/>
                <w:b/>
              </w:rPr>
              <w:t>выполнения</w:t>
            </w:r>
            <w:proofErr w:type="spellEnd"/>
            <w:r w:rsidRPr="00997A4E">
              <w:rPr>
                <w:rFonts w:ascii="Times New Roman" w:hAnsi="Times New Roman" w:cs="Times New Roman"/>
                <w:b/>
                <w:spacing w:val="1"/>
              </w:rPr>
              <w:t xml:space="preserve"> </w:t>
            </w:r>
            <w:proofErr w:type="spellStart"/>
            <w:r w:rsidRPr="00997A4E">
              <w:rPr>
                <w:rFonts w:ascii="Times New Roman" w:hAnsi="Times New Roman" w:cs="Times New Roman"/>
                <w:b/>
              </w:rPr>
              <w:t>работ</w:t>
            </w:r>
            <w:proofErr w:type="spellEnd"/>
          </w:p>
        </w:tc>
        <w:tc>
          <w:tcPr>
            <w:tcW w:w="3568" w:type="pct"/>
            <w:tcBorders>
              <w:top w:val="single" w:sz="4" w:space="0" w:color="000000"/>
              <w:left w:val="single" w:sz="4" w:space="0" w:color="000000"/>
              <w:bottom w:val="single" w:sz="4" w:space="0" w:color="000000"/>
              <w:right w:val="single" w:sz="4" w:space="0" w:color="000000"/>
            </w:tcBorders>
            <w:hideMark/>
          </w:tcPr>
          <w:p w14:paraId="74EA175E" w14:textId="77777777" w:rsidR="00997A4E" w:rsidRPr="00997A4E" w:rsidRDefault="00997A4E" w:rsidP="00C435E4">
            <w:pPr>
              <w:pStyle w:val="TableParagraph"/>
              <w:numPr>
                <w:ilvl w:val="0"/>
                <w:numId w:val="18"/>
              </w:numPr>
              <w:tabs>
                <w:tab w:val="left" w:pos="554"/>
              </w:tabs>
              <w:ind w:right="94"/>
              <w:jc w:val="both"/>
              <w:rPr>
                <w:rFonts w:ascii="Times New Roman" w:hAnsi="Times New Roman" w:cs="Times New Roman"/>
                <w:lang w:val="ru-RU"/>
              </w:rPr>
            </w:pPr>
            <w:r w:rsidRPr="00997A4E">
              <w:rPr>
                <w:rFonts w:ascii="Times New Roman" w:hAnsi="Times New Roman" w:cs="Times New Roman"/>
                <w:lang w:val="ru-RU"/>
              </w:rPr>
              <w:t>Федеральный</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закон</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«Об</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охране</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окружающей</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среды»</w:t>
            </w:r>
            <w:r w:rsidRPr="00997A4E">
              <w:rPr>
                <w:rFonts w:ascii="Times New Roman" w:hAnsi="Times New Roman" w:cs="Times New Roman"/>
                <w:spacing w:val="61"/>
                <w:lang w:val="ru-RU"/>
              </w:rPr>
              <w:t xml:space="preserve"> </w:t>
            </w:r>
            <w:r w:rsidRPr="00997A4E">
              <w:rPr>
                <w:rFonts w:ascii="Times New Roman" w:hAnsi="Times New Roman" w:cs="Times New Roman"/>
                <w:lang w:val="ru-RU"/>
              </w:rPr>
              <w:t>от</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10.01.2002</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г</w:t>
            </w:r>
            <w:r w:rsidRPr="00997A4E">
              <w:rPr>
                <w:rFonts w:ascii="Times New Roman" w:hAnsi="Times New Roman" w:cs="Times New Roman"/>
                <w:spacing w:val="-2"/>
                <w:lang w:val="ru-RU"/>
              </w:rPr>
              <w:t xml:space="preserve"> </w:t>
            </w:r>
            <w:r w:rsidRPr="00997A4E">
              <w:rPr>
                <w:rFonts w:ascii="Times New Roman" w:hAnsi="Times New Roman" w:cs="Times New Roman"/>
                <w:lang w:val="ru-RU"/>
              </w:rPr>
              <w:t>№</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7-ФЗ</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(в редакции,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действующей с</w:t>
            </w:r>
            <w:r w:rsidRPr="00997A4E">
              <w:rPr>
                <w:rFonts w:ascii="Times New Roman" w:hAnsi="Times New Roman" w:cs="Times New Roman"/>
                <w:spacing w:val="-2"/>
                <w:lang w:val="ru-RU"/>
              </w:rPr>
              <w:t xml:space="preserve"> </w:t>
            </w:r>
            <w:r w:rsidRPr="00997A4E">
              <w:rPr>
                <w:rFonts w:ascii="Times New Roman" w:hAnsi="Times New Roman" w:cs="Times New Roman"/>
                <w:lang w:val="ru-RU"/>
              </w:rPr>
              <w:t>01.01.2019);</w:t>
            </w:r>
          </w:p>
          <w:p w14:paraId="538F5FBE" w14:textId="77777777" w:rsidR="00997A4E" w:rsidRPr="00997A4E" w:rsidRDefault="00997A4E" w:rsidP="00C435E4">
            <w:pPr>
              <w:pStyle w:val="TableParagraph"/>
              <w:numPr>
                <w:ilvl w:val="0"/>
                <w:numId w:val="18"/>
              </w:numPr>
              <w:tabs>
                <w:tab w:val="left" w:pos="554"/>
              </w:tabs>
              <w:ind w:right="96"/>
              <w:jc w:val="both"/>
              <w:rPr>
                <w:rFonts w:ascii="Times New Roman" w:hAnsi="Times New Roman" w:cs="Times New Roman"/>
                <w:lang w:val="ru-RU"/>
              </w:rPr>
            </w:pPr>
            <w:r w:rsidRPr="00997A4E">
              <w:rPr>
                <w:rFonts w:ascii="Times New Roman" w:hAnsi="Times New Roman" w:cs="Times New Roman"/>
                <w:lang w:val="ru-RU"/>
              </w:rPr>
              <w:t>Федеральный</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закон</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от</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04.05.1999</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г.</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96-ФЗ</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«Об</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охране</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атмосферного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воздуха»</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(ред. 29.07.2018 г.);</w:t>
            </w:r>
          </w:p>
          <w:p w14:paraId="3E58D9C2" w14:textId="77777777" w:rsidR="00997A4E" w:rsidRPr="00997A4E" w:rsidRDefault="00997A4E" w:rsidP="00C435E4">
            <w:pPr>
              <w:pStyle w:val="TableParagraph"/>
              <w:numPr>
                <w:ilvl w:val="0"/>
                <w:numId w:val="18"/>
              </w:numPr>
              <w:tabs>
                <w:tab w:val="left" w:pos="554"/>
              </w:tabs>
              <w:ind w:right="94"/>
              <w:jc w:val="both"/>
              <w:rPr>
                <w:rFonts w:ascii="Times New Roman" w:hAnsi="Times New Roman" w:cs="Times New Roman"/>
                <w:lang w:val="ru-RU"/>
              </w:rPr>
            </w:pPr>
            <w:r w:rsidRPr="00997A4E">
              <w:rPr>
                <w:rFonts w:ascii="Times New Roman" w:hAnsi="Times New Roman" w:cs="Times New Roman"/>
                <w:lang w:val="ru-RU"/>
              </w:rPr>
              <w:t>Федеральный</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закон</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от</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24.06.1998</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г.</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89-ФЗ</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«Об</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отходах</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производства</w:t>
            </w:r>
            <w:r w:rsidRPr="00997A4E">
              <w:rPr>
                <w:rFonts w:ascii="Times New Roman" w:hAnsi="Times New Roman" w:cs="Times New Roman"/>
                <w:spacing w:val="-2"/>
                <w:lang w:val="ru-RU"/>
              </w:rPr>
              <w:t xml:space="preserve"> </w:t>
            </w:r>
            <w:r w:rsidRPr="00997A4E">
              <w:rPr>
                <w:rFonts w:ascii="Times New Roman" w:hAnsi="Times New Roman" w:cs="Times New Roman"/>
                <w:lang w:val="ru-RU"/>
              </w:rPr>
              <w:t>и</w:t>
            </w:r>
            <w:r w:rsidRPr="00997A4E">
              <w:rPr>
                <w:rFonts w:ascii="Times New Roman" w:hAnsi="Times New Roman" w:cs="Times New Roman"/>
                <w:spacing w:val="-2"/>
                <w:lang w:val="ru-RU"/>
              </w:rPr>
              <w:t xml:space="preserve"> </w:t>
            </w:r>
            <w:r w:rsidRPr="00997A4E">
              <w:rPr>
                <w:rFonts w:ascii="Times New Roman" w:hAnsi="Times New Roman" w:cs="Times New Roman"/>
                <w:lang w:val="ru-RU"/>
              </w:rPr>
              <w:t>потребления»</w:t>
            </w:r>
            <w:r w:rsidRPr="00997A4E">
              <w:rPr>
                <w:rFonts w:ascii="Times New Roman" w:hAnsi="Times New Roman" w:cs="Times New Roman"/>
                <w:spacing w:val="-3"/>
                <w:lang w:val="ru-RU"/>
              </w:rPr>
              <w:t xml:space="preserve"> </w:t>
            </w:r>
            <w:r w:rsidRPr="00997A4E">
              <w:rPr>
                <w:rFonts w:ascii="Times New Roman" w:hAnsi="Times New Roman" w:cs="Times New Roman"/>
                <w:lang w:val="ru-RU"/>
              </w:rPr>
              <w:t>(ред.</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от 25.12.2018 г.);</w:t>
            </w:r>
          </w:p>
          <w:p w14:paraId="71A6CA3B" w14:textId="77777777" w:rsidR="00997A4E" w:rsidRPr="00997A4E" w:rsidRDefault="00997A4E" w:rsidP="00C435E4">
            <w:pPr>
              <w:pStyle w:val="TableParagraph"/>
              <w:numPr>
                <w:ilvl w:val="0"/>
                <w:numId w:val="18"/>
              </w:numPr>
              <w:tabs>
                <w:tab w:val="left" w:pos="554"/>
              </w:tabs>
              <w:ind w:right="94"/>
              <w:jc w:val="both"/>
              <w:rPr>
                <w:rFonts w:ascii="Times New Roman" w:hAnsi="Times New Roman" w:cs="Times New Roman"/>
                <w:lang w:val="ru-RU"/>
              </w:rPr>
            </w:pPr>
            <w:r w:rsidRPr="00997A4E">
              <w:rPr>
                <w:rFonts w:ascii="Times New Roman" w:hAnsi="Times New Roman" w:cs="Times New Roman"/>
                <w:lang w:val="ru-RU"/>
              </w:rPr>
              <w:t>Водный кодекс РФ от 03.06.2006 г. №</w:t>
            </w:r>
            <w:r w:rsidRPr="00997A4E">
              <w:rPr>
                <w:rFonts w:ascii="Times New Roman" w:hAnsi="Times New Roman" w:cs="Times New Roman"/>
                <w:spacing w:val="60"/>
                <w:lang w:val="ru-RU"/>
              </w:rPr>
              <w:t xml:space="preserve"> </w:t>
            </w:r>
            <w:r w:rsidRPr="00997A4E">
              <w:rPr>
                <w:rFonts w:ascii="Times New Roman" w:hAnsi="Times New Roman" w:cs="Times New Roman"/>
                <w:lang w:val="ru-RU"/>
              </w:rPr>
              <w:t>74-ФЗ (ред. от 03.08.2018)</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(с</w:t>
            </w:r>
            <w:r w:rsidRPr="00997A4E">
              <w:rPr>
                <w:rFonts w:ascii="Times New Roman" w:hAnsi="Times New Roman" w:cs="Times New Roman"/>
                <w:spacing w:val="-3"/>
                <w:lang w:val="ru-RU"/>
              </w:rPr>
              <w:t xml:space="preserve"> </w:t>
            </w:r>
            <w:r w:rsidRPr="00997A4E">
              <w:rPr>
                <w:rFonts w:ascii="Times New Roman" w:hAnsi="Times New Roman" w:cs="Times New Roman"/>
                <w:lang w:val="ru-RU"/>
              </w:rPr>
              <w:t>изм. и доп., вступ.</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в</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силу</w:t>
            </w:r>
            <w:r w:rsidRPr="00997A4E">
              <w:rPr>
                <w:rFonts w:ascii="Times New Roman" w:hAnsi="Times New Roman" w:cs="Times New Roman"/>
                <w:spacing w:val="-6"/>
                <w:lang w:val="ru-RU"/>
              </w:rPr>
              <w:t xml:space="preserve"> </w:t>
            </w:r>
            <w:r w:rsidRPr="00997A4E">
              <w:rPr>
                <w:rFonts w:ascii="Times New Roman" w:hAnsi="Times New Roman" w:cs="Times New Roman"/>
                <w:lang w:val="ru-RU"/>
              </w:rPr>
              <w:t>с</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01.01.2019 г.);</w:t>
            </w:r>
          </w:p>
          <w:p w14:paraId="26A922B6" w14:textId="77777777" w:rsidR="00997A4E" w:rsidRPr="00997A4E" w:rsidRDefault="00997A4E" w:rsidP="00C435E4">
            <w:pPr>
              <w:pStyle w:val="TableParagraph"/>
              <w:numPr>
                <w:ilvl w:val="0"/>
                <w:numId w:val="18"/>
              </w:numPr>
              <w:tabs>
                <w:tab w:val="left" w:pos="554"/>
              </w:tabs>
              <w:ind w:right="97"/>
              <w:jc w:val="both"/>
              <w:rPr>
                <w:rFonts w:ascii="Times New Roman" w:hAnsi="Times New Roman" w:cs="Times New Roman"/>
                <w:lang w:val="ru-RU"/>
              </w:rPr>
            </w:pPr>
            <w:r w:rsidRPr="00997A4E">
              <w:rPr>
                <w:rFonts w:ascii="Times New Roman" w:hAnsi="Times New Roman" w:cs="Times New Roman"/>
                <w:lang w:val="ru-RU"/>
              </w:rPr>
              <w:t>Федеральный</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закон</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РФ</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от</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30.03.1999</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г.</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52-ФЗ</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(ред.</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от</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03.08.2018</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г.)</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санитарно-эпидемиологическом</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благополучии</w:t>
            </w:r>
            <w:r w:rsidRPr="00997A4E">
              <w:rPr>
                <w:rFonts w:ascii="Times New Roman" w:hAnsi="Times New Roman" w:cs="Times New Roman"/>
                <w:spacing w:val="-57"/>
                <w:lang w:val="ru-RU"/>
              </w:rPr>
              <w:t xml:space="preserve"> </w:t>
            </w:r>
            <w:r w:rsidRPr="00997A4E">
              <w:rPr>
                <w:rFonts w:ascii="Times New Roman" w:hAnsi="Times New Roman" w:cs="Times New Roman"/>
                <w:lang w:val="ru-RU"/>
              </w:rPr>
              <w:t>населения»</w:t>
            </w:r>
            <w:r w:rsidRPr="00997A4E">
              <w:rPr>
                <w:rFonts w:ascii="Times New Roman" w:hAnsi="Times New Roman" w:cs="Times New Roman"/>
                <w:spacing w:val="-8"/>
                <w:lang w:val="ru-RU"/>
              </w:rPr>
              <w:t xml:space="preserve"> </w:t>
            </w:r>
            <w:r w:rsidRPr="00997A4E">
              <w:rPr>
                <w:rFonts w:ascii="Times New Roman" w:hAnsi="Times New Roman" w:cs="Times New Roman"/>
                <w:lang w:val="ru-RU"/>
              </w:rPr>
              <w:t>(с</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изм. 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доп., вступ.</w:t>
            </w:r>
            <w:r w:rsidRPr="00997A4E">
              <w:rPr>
                <w:rFonts w:ascii="Times New Roman" w:hAnsi="Times New Roman" w:cs="Times New Roman"/>
                <w:spacing w:val="2"/>
                <w:lang w:val="ru-RU"/>
              </w:rPr>
              <w:t xml:space="preserve"> </w:t>
            </w:r>
            <w:r w:rsidRPr="00997A4E">
              <w:rPr>
                <w:rFonts w:ascii="Times New Roman" w:hAnsi="Times New Roman" w:cs="Times New Roman"/>
                <w:lang w:val="ru-RU"/>
              </w:rPr>
              <w:t>в</w:t>
            </w:r>
            <w:r w:rsidRPr="00997A4E">
              <w:rPr>
                <w:rFonts w:ascii="Times New Roman" w:hAnsi="Times New Roman" w:cs="Times New Roman"/>
                <w:spacing w:val="-2"/>
                <w:lang w:val="ru-RU"/>
              </w:rPr>
              <w:t xml:space="preserve"> </w:t>
            </w:r>
            <w:r w:rsidRPr="00997A4E">
              <w:rPr>
                <w:rFonts w:ascii="Times New Roman" w:hAnsi="Times New Roman" w:cs="Times New Roman"/>
                <w:lang w:val="ru-RU"/>
              </w:rPr>
              <w:t>силу</w:t>
            </w:r>
            <w:r w:rsidRPr="00997A4E">
              <w:rPr>
                <w:rFonts w:ascii="Times New Roman" w:hAnsi="Times New Roman" w:cs="Times New Roman"/>
                <w:spacing w:val="-3"/>
                <w:lang w:val="ru-RU"/>
              </w:rPr>
              <w:t xml:space="preserve"> </w:t>
            </w:r>
            <w:r w:rsidRPr="00997A4E">
              <w:rPr>
                <w:rFonts w:ascii="Times New Roman" w:hAnsi="Times New Roman" w:cs="Times New Roman"/>
                <w:lang w:val="ru-RU"/>
              </w:rPr>
              <w:t>с</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21.10.2018</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г.);</w:t>
            </w:r>
          </w:p>
          <w:p w14:paraId="41A55B89" w14:textId="77777777" w:rsidR="00997A4E" w:rsidRPr="00997A4E" w:rsidRDefault="00997A4E" w:rsidP="00C435E4">
            <w:pPr>
              <w:pStyle w:val="TableParagraph"/>
              <w:numPr>
                <w:ilvl w:val="0"/>
                <w:numId w:val="18"/>
              </w:numPr>
              <w:tabs>
                <w:tab w:val="left" w:pos="554"/>
              </w:tabs>
              <w:ind w:right="99"/>
              <w:jc w:val="both"/>
              <w:rPr>
                <w:rFonts w:ascii="Times New Roman" w:hAnsi="Times New Roman" w:cs="Times New Roman"/>
                <w:lang w:val="ru-RU"/>
              </w:rPr>
            </w:pPr>
            <w:r w:rsidRPr="00997A4E">
              <w:rPr>
                <w:rFonts w:ascii="Times New Roman" w:hAnsi="Times New Roman" w:cs="Times New Roman"/>
                <w:lang w:val="ru-RU"/>
              </w:rPr>
              <w:t>Постановление</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правительства</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РФ</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№143</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от</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13.02.2019</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г.</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порядке</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выдачи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комплексных</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экологических</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разрешений,</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их</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переоформления, пересмотра, внесения в них изменений, а также</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отзыва";</w:t>
            </w:r>
          </w:p>
          <w:p w14:paraId="7FB5722E" w14:textId="77777777" w:rsidR="00997A4E" w:rsidRPr="00997A4E" w:rsidRDefault="00997A4E" w:rsidP="00C435E4">
            <w:pPr>
              <w:pStyle w:val="TableParagraph"/>
              <w:numPr>
                <w:ilvl w:val="0"/>
                <w:numId w:val="18"/>
              </w:numPr>
              <w:tabs>
                <w:tab w:val="left" w:pos="554"/>
              </w:tabs>
              <w:spacing w:line="276" w:lineRule="exact"/>
              <w:ind w:right="94"/>
              <w:jc w:val="both"/>
              <w:rPr>
                <w:rFonts w:ascii="Times New Roman" w:hAnsi="Times New Roman" w:cs="Times New Roman"/>
                <w:lang w:val="ru-RU"/>
              </w:rPr>
            </w:pPr>
            <w:r w:rsidRPr="00997A4E">
              <w:rPr>
                <w:rFonts w:ascii="Times New Roman" w:hAnsi="Times New Roman" w:cs="Times New Roman"/>
                <w:lang w:val="ru-RU"/>
              </w:rPr>
              <w:t>Приказ</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Минприроды</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России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от</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11.10.2018</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г.</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510</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«Об</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утверждении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формы</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заявки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на</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получение</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комплексного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экологического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разрешения».</w:t>
            </w:r>
          </w:p>
        </w:tc>
      </w:tr>
      <w:tr w:rsidR="00997A4E" w14:paraId="0401F47D" w14:textId="77777777" w:rsidTr="00997A4E">
        <w:trPr>
          <w:trHeight w:val="282"/>
        </w:trPr>
        <w:tc>
          <w:tcPr>
            <w:tcW w:w="345" w:type="pct"/>
            <w:tcBorders>
              <w:top w:val="single" w:sz="4" w:space="0" w:color="000000"/>
              <w:left w:val="single" w:sz="4" w:space="0" w:color="000000"/>
              <w:bottom w:val="single" w:sz="4" w:space="0" w:color="000000"/>
              <w:right w:val="single" w:sz="4" w:space="0" w:color="000000"/>
            </w:tcBorders>
          </w:tcPr>
          <w:p w14:paraId="2B97D323" w14:textId="77777777" w:rsidR="00997A4E" w:rsidRPr="009543C4" w:rsidRDefault="00997A4E" w:rsidP="00C435E4">
            <w:pPr>
              <w:pStyle w:val="TableParagraph"/>
              <w:numPr>
                <w:ilvl w:val="0"/>
                <w:numId w:val="17"/>
              </w:numPr>
              <w:spacing w:line="273" w:lineRule="exact"/>
              <w:rPr>
                <w:lang w:val="ru-RU"/>
              </w:rPr>
            </w:pPr>
          </w:p>
        </w:tc>
        <w:tc>
          <w:tcPr>
            <w:tcW w:w="1087" w:type="pct"/>
            <w:tcBorders>
              <w:top w:val="single" w:sz="4" w:space="0" w:color="000000"/>
              <w:left w:val="single" w:sz="4" w:space="0" w:color="000000"/>
              <w:bottom w:val="single" w:sz="4" w:space="0" w:color="000000"/>
              <w:right w:val="single" w:sz="4" w:space="0" w:color="000000"/>
            </w:tcBorders>
            <w:hideMark/>
          </w:tcPr>
          <w:p w14:paraId="7A8BC2D9" w14:textId="77777777" w:rsidR="00997A4E" w:rsidRPr="00997A4E" w:rsidRDefault="00997A4E" w:rsidP="00997A4E">
            <w:pPr>
              <w:pStyle w:val="TableParagraph"/>
              <w:spacing w:before="1"/>
              <w:ind w:left="108" w:right="92"/>
              <w:jc w:val="both"/>
              <w:rPr>
                <w:rFonts w:ascii="Times New Roman" w:hAnsi="Times New Roman" w:cs="Times New Roman"/>
                <w:b/>
                <w:lang w:val="ru-RU"/>
              </w:rPr>
            </w:pPr>
            <w:r w:rsidRPr="00997A4E">
              <w:rPr>
                <w:rFonts w:ascii="Times New Roman" w:hAnsi="Times New Roman" w:cs="Times New Roman"/>
                <w:b/>
                <w:lang w:val="ru-RU"/>
              </w:rPr>
              <w:t>Общие</w:t>
            </w:r>
            <w:r w:rsidRPr="00997A4E">
              <w:rPr>
                <w:rFonts w:ascii="Times New Roman" w:hAnsi="Times New Roman" w:cs="Times New Roman"/>
                <w:b/>
                <w:spacing w:val="1"/>
                <w:lang w:val="ru-RU"/>
              </w:rPr>
              <w:t xml:space="preserve"> </w:t>
            </w:r>
            <w:r w:rsidRPr="00997A4E">
              <w:rPr>
                <w:rFonts w:ascii="Times New Roman" w:hAnsi="Times New Roman" w:cs="Times New Roman"/>
                <w:b/>
                <w:lang w:val="ru-RU"/>
              </w:rPr>
              <w:t>сведения</w:t>
            </w:r>
            <w:r w:rsidRPr="00997A4E">
              <w:rPr>
                <w:rFonts w:ascii="Times New Roman" w:hAnsi="Times New Roman" w:cs="Times New Roman"/>
                <w:b/>
                <w:spacing w:val="-57"/>
                <w:lang w:val="ru-RU"/>
              </w:rPr>
              <w:t xml:space="preserve"> </w:t>
            </w:r>
            <w:r w:rsidRPr="00997A4E">
              <w:rPr>
                <w:rFonts w:ascii="Times New Roman" w:hAnsi="Times New Roman" w:cs="Times New Roman"/>
                <w:b/>
                <w:lang w:val="ru-RU"/>
              </w:rPr>
              <w:t>об</w:t>
            </w:r>
            <w:r w:rsidRPr="00997A4E">
              <w:rPr>
                <w:rFonts w:ascii="Times New Roman" w:hAnsi="Times New Roman" w:cs="Times New Roman"/>
                <w:b/>
                <w:spacing w:val="1"/>
                <w:lang w:val="ru-RU"/>
              </w:rPr>
              <w:t xml:space="preserve"> </w:t>
            </w:r>
            <w:r w:rsidRPr="00997A4E">
              <w:rPr>
                <w:rFonts w:ascii="Times New Roman" w:hAnsi="Times New Roman" w:cs="Times New Roman"/>
                <w:b/>
                <w:lang w:val="ru-RU"/>
              </w:rPr>
              <w:t>организации</w:t>
            </w:r>
            <w:r w:rsidRPr="00997A4E">
              <w:rPr>
                <w:rFonts w:ascii="Times New Roman" w:hAnsi="Times New Roman" w:cs="Times New Roman"/>
                <w:b/>
                <w:spacing w:val="-57"/>
                <w:lang w:val="ru-RU"/>
              </w:rPr>
              <w:t xml:space="preserve"> </w:t>
            </w:r>
            <w:r w:rsidRPr="00997A4E">
              <w:rPr>
                <w:rFonts w:ascii="Times New Roman" w:hAnsi="Times New Roman" w:cs="Times New Roman"/>
                <w:b/>
                <w:lang w:val="ru-RU"/>
              </w:rPr>
              <w:t>заказчика</w:t>
            </w:r>
          </w:p>
        </w:tc>
        <w:tc>
          <w:tcPr>
            <w:tcW w:w="3568" w:type="pct"/>
            <w:tcBorders>
              <w:top w:val="single" w:sz="4" w:space="0" w:color="000000"/>
              <w:left w:val="single" w:sz="4" w:space="0" w:color="000000"/>
              <w:bottom w:val="single" w:sz="4" w:space="0" w:color="000000"/>
              <w:right w:val="single" w:sz="4" w:space="0" w:color="000000"/>
            </w:tcBorders>
            <w:hideMark/>
          </w:tcPr>
          <w:p w14:paraId="5EBEF691" w14:textId="77777777" w:rsidR="00997A4E" w:rsidRPr="00997A4E" w:rsidRDefault="00997A4E" w:rsidP="00C435E4">
            <w:pPr>
              <w:pStyle w:val="TableParagraph"/>
              <w:numPr>
                <w:ilvl w:val="1"/>
                <w:numId w:val="17"/>
              </w:numPr>
              <w:spacing w:line="264" w:lineRule="exact"/>
              <w:ind w:left="442" w:hanging="299"/>
              <w:jc w:val="both"/>
              <w:rPr>
                <w:rFonts w:ascii="Times New Roman" w:hAnsi="Times New Roman" w:cs="Times New Roman"/>
                <w:color w:val="000000" w:themeColor="text1"/>
                <w:lang w:val="ru-RU"/>
              </w:rPr>
            </w:pPr>
            <w:r w:rsidRPr="00997A4E">
              <w:rPr>
                <w:rFonts w:ascii="Times New Roman" w:hAnsi="Times New Roman" w:cs="Times New Roman"/>
                <w:color w:val="000000" w:themeColor="text1"/>
                <w:lang w:val="ru-RU"/>
              </w:rPr>
              <w:t>450029, Республика</w:t>
            </w:r>
            <w:r w:rsidRPr="00997A4E">
              <w:rPr>
                <w:rFonts w:ascii="Times New Roman" w:hAnsi="Times New Roman" w:cs="Times New Roman"/>
                <w:color w:val="000000" w:themeColor="text1"/>
                <w:spacing w:val="54"/>
                <w:lang w:val="ru-RU"/>
              </w:rPr>
              <w:t xml:space="preserve"> </w:t>
            </w:r>
            <w:r w:rsidRPr="00997A4E">
              <w:rPr>
                <w:rFonts w:ascii="Times New Roman" w:hAnsi="Times New Roman" w:cs="Times New Roman"/>
                <w:color w:val="000000" w:themeColor="text1"/>
                <w:lang w:val="ru-RU"/>
              </w:rPr>
              <w:t>Башкортостан,</w:t>
            </w:r>
            <w:r w:rsidRPr="00997A4E">
              <w:rPr>
                <w:rFonts w:ascii="Times New Roman" w:hAnsi="Times New Roman" w:cs="Times New Roman"/>
                <w:color w:val="000000" w:themeColor="text1"/>
                <w:spacing w:val="55"/>
                <w:lang w:val="ru-RU"/>
              </w:rPr>
              <w:t xml:space="preserve"> </w:t>
            </w:r>
            <w:r w:rsidRPr="00997A4E">
              <w:rPr>
                <w:rFonts w:ascii="Times New Roman" w:hAnsi="Times New Roman" w:cs="Times New Roman"/>
                <w:color w:val="000000" w:themeColor="text1"/>
                <w:lang w:val="ru-RU"/>
              </w:rPr>
              <w:t xml:space="preserve">г. </w:t>
            </w:r>
            <w:r w:rsidRPr="00997A4E">
              <w:rPr>
                <w:rFonts w:ascii="Times New Roman" w:hAnsi="Times New Roman" w:cs="Times New Roman"/>
                <w:color w:val="000000" w:themeColor="text1"/>
                <w:shd w:val="clear" w:color="auto" w:fill="FFFFFF"/>
                <w:lang w:val="ru-RU"/>
              </w:rPr>
              <w:t xml:space="preserve">Уфа, ул. Пристанская, 20 а </w:t>
            </w:r>
            <w:r w:rsidRPr="00997A4E">
              <w:rPr>
                <w:rFonts w:ascii="Times New Roman" w:hAnsi="Times New Roman" w:cs="Times New Roman"/>
                <w:color w:val="000000" w:themeColor="text1"/>
                <w:lang w:val="ru-RU"/>
              </w:rPr>
              <w:t>-</w:t>
            </w:r>
            <w:r w:rsidRPr="00997A4E">
              <w:rPr>
                <w:rFonts w:ascii="Times New Roman" w:hAnsi="Times New Roman" w:cs="Times New Roman"/>
                <w:color w:val="000000" w:themeColor="text1"/>
                <w:spacing w:val="-3"/>
                <w:lang w:val="ru-RU"/>
              </w:rPr>
              <w:t xml:space="preserve"> </w:t>
            </w:r>
            <w:r w:rsidRPr="00997A4E">
              <w:rPr>
                <w:rFonts w:ascii="Times New Roman" w:hAnsi="Times New Roman" w:cs="Times New Roman"/>
                <w:color w:val="000000" w:themeColor="text1"/>
                <w:lang w:val="ru-RU"/>
              </w:rPr>
              <w:t>очистные</w:t>
            </w:r>
            <w:r w:rsidRPr="00997A4E">
              <w:rPr>
                <w:rFonts w:ascii="Times New Roman" w:hAnsi="Times New Roman" w:cs="Times New Roman"/>
                <w:color w:val="000000" w:themeColor="text1"/>
                <w:spacing w:val="-2"/>
                <w:lang w:val="ru-RU"/>
              </w:rPr>
              <w:t xml:space="preserve"> </w:t>
            </w:r>
            <w:r w:rsidRPr="00997A4E">
              <w:rPr>
                <w:rFonts w:ascii="Times New Roman" w:hAnsi="Times New Roman" w:cs="Times New Roman"/>
                <w:color w:val="000000" w:themeColor="text1"/>
                <w:lang w:val="ru-RU"/>
              </w:rPr>
              <w:t>сооружения для сточных вод централизованной системы водоотведения</w:t>
            </w:r>
            <w:r w:rsidRPr="00997A4E">
              <w:rPr>
                <w:rFonts w:ascii="Times New Roman" w:hAnsi="Times New Roman" w:cs="Times New Roman"/>
                <w:color w:val="000000" w:themeColor="text1"/>
                <w:spacing w:val="1"/>
                <w:lang w:val="ru-RU"/>
              </w:rPr>
              <w:t xml:space="preserve"> </w:t>
            </w:r>
          </w:p>
          <w:p w14:paraId="5F05FCB4" w14:textId="77777777" w:rsidR="00997A4E" w:rsidRPr="00997A4E" w:rsidRDefault="00997A4E" w:rsidP="00C435E4">
            <w:pPr>
              <w:pStyle w:val="aff2"/>
              <w:numPr>
                <w:ilvl w:val="1"/>
                <w:numId w:val="17"/>
              </w:numPr>
              <w:ind w:left="442" w:hanging="299"/>
              <w:contextualSpacing/>
              <w:jc w:val="both"/>
              <w:rPr>
                <w:rFonts w:ascii="Times New Roman" w:hAnsi="Times New Roman" w:cs="Times New Roman"/>
                <w:color w:val="000000" w:themeColor="text1"/>
                <w:spacing w:val="1"/>
                <w:sz w:val="22"/>
                <w:szCs w:val="22"/>
                <w:lang w:val="ru-RU"/>
              </w:rPr>
            </w:pPr>
            <w:r w:rsidRPr="00997A4E">
              <w:rPr>
                <w:rFonts w:ascii="Times New Roman" w:hAnsi="Times New Roman" w:cs="Times New Roman"/>
                <w:sz w:val="22"/>
                <w:szCs w:val="22"/>
                <w:lang w:val="ru-RU"/>
              </w:rPr>
              <w:t>Количество</w:t>
            </w:r>
            <w:r w:rsidRPr="00997A4E">
              <w:rPr>
                <w:rFonts w:ascii="Times New Roman" w:hAnsi="Times New Roman" w:cs="Times New Roman"/>
                <w:spacing w:val="2"/>
                <w:sz w:val="22"/>
                <w:szCs w:val="22"/>
                <w:lang w:val="ru-RU"/>
              </w:rPr>
              <w:t xml:space="preserve"> </w:t>
            </w:r>
            <w:r w:rsidRPr="00997A4E">
              <w:rPr>
                <w:rFonts w:ascii="Times New Roman" w:hAnsi="Times New Roman" w:cs="Times New Roman"/>
                <w:sz w:val="22"/>
                <w:szCs w:val="22"/>
                <w:lang w:val="ru-RU"/>
              </w:rPr>
              <w:t>стационарных</w:t>
            </w:r>
            <w:r w:rsidRPr="00997A4E">
              <w:rPr>
                <w:rFonts w:ascii="Times New Roman" w:hAnsi="Times New Roman" w:cs="Times New Roman"/>
                <w:spacing w:val="59"/>
                <w:sz w:val="22"/>
                <w:szCs w:val="22"/>
                <w:lang w:val="ru-RU"/>
              </w:rPr>
              <w:t xml:space="preserve"> </w:t>
            </w:r>
            <w:r w:rsidRPr="00997A4E">
              <w:rPr>
                <w:rFonts w:ascii="Times New Roman" w:hAnsi="Times New Roman" w:cs="Times New Roman"/>
                <w:sz w:val="22"/>
                <w:szCs w:val="22"/>
                <w:lang w:val="ru-RU"/>
              </w:rPr>
              <w:t>источников</w:t>
            </w:r>
            <w:r w:rsidRPr="00997A4E">
              <w:rPr>
                <w:rFonts w:ascii="Times New Roman" w:hAnsi="Times New Roman" w:cs="Times New Roman"/>
                <w:spacing w:val="1"/>
                <w:sz w:val="22"/>
                <w:szCs w:val="22"/>
                <w:lang w:val="ru-RU"/>
              </w:rPr>
              <w:t xml:space="preserve"> </w:t>
            </w:r>
            <w:r w:rsidRPr="00997A4E">
              <w:rPr>
                <w:rFonts w:ascii="Times New Roman" w:hAnsi="Times New Roman" w:cs="Times New Roman"/>
                <w:sz w:val="22"/>
                <w:szCs w:val="22"/>
                <w:lang w:val="ru-RU"/>
              </w:rPr>
              <w:t>выбросов</w:t>
            </w:r>
            <w:r w:rsidRPr="00997A4E">
              <w:rPr>
                <w:rFonts w:ascii="Times New Roman" w:hAnsi="Times New Roman" w:cs="Times New Roman"/>
                <w:spacing w:val="1"/>
                <w:sz w:val="22"/>
                <w:szCs w:val="22"/>
                <w:lang w:val="ru-RU"/>
              </w:rPr>
              <w:t xml:space="preserve"> </w:t>
            </w:r>
            <w:r w:rsidRPr="00997A4E">
              <w:rPr>
                <w:rFonts w:ascii="Times New Roman" w:hAnsi="Times New Roman" w:cs="Times New Roman"/>
                <w:sz w:val="22"/>
                <w:szCs w:val="22"/>
                <w:lang w:val="ru-RU"/>
              </w:rPr>
              <w:t>загрязняющих</w:t>
            </w:r>
            <w:r w:rsidRPr="00997A4E">
              <w:rPr>
                <w:rFonts w:ascii="Times New Roman" w:hAnsi="Times New Roman" w:cs="Times New Roman"/>
                <w:spacing w:val="-57"/>
                <w:sz w:val="22"/>
                <w:szCs w:val="22"/>
                <w:lang w:val="ru-RU"/>
              </w:rPr>
              <w:t xml:space="preserve"> </w:t>
            </w:r>
            <w:r w:rsidRPr="00997A4E">
              <w:rPr>
                <w:rFonts w:ascii="Times New Roman" w:hAnsi="Times New Roman" w:cs="Times New Roman"/>
                <w:sz w:val="22"/>
                <w:szCs w:val="22"/>
                <w:lang w:val="ru-RU"/>
              </w:rPr>
              <w:t>веществ</w:t>
            </w:r>
            <w:r w:rsidRPr="00997A4E">
              <w:rPr>
                <w:rFonts w:ascii="Times New Roman" w:hAnsi="Times New Roman" w:cs="Times New Roman"/>
                <w:spacing w:val="1"/>
                <w:sz w:val="22"/>
                <w:szCs w:val="22"/>
                <w:lang w:val="ru-RU"/>
              </w:rPr>
              <w:t xml:space="preserve"> </w:t>
            </w:r>
            <w:r w:rsidRPr="00997A4E">
              <w:rPr>
                <w:rFonts w:ascii="Times New Roman" w:hAnsi="Times New Roman" w:cs="Times New Roman"/>
                <w:sz w:val="22"/>
                <w:szCs w:val="22"/>
                <w:lang w:val="ru-RU"/>
              </w:rPr>
              <w:t>в</w:t>
            </w:r>
            <w:r w:rsidRPr="00997A4E">
              <w:rPr>
                <w:rFonts w:ascii="Times New Roman" w:hAnsi="Times New Roman" w:cs="Times New Roman"/>
                <w:spacing w:val="-1"/>
                <w:sz w:val="22"/>
                <w:szCs w:val="22"/>
                <w:lang w:val="ru-RU"/>
              </w:rPr>
              <w:t xml:space="preserve"> </w:t>
            </w:r>
            <w:r w:rsidRPr="00997A4E">
              <w:rPr>
                <w:rFonts w:ascii="Times New Roman" w:hAnsi="Times New Roman" w:cs="Times New Roman"/>
                <w:sz w:val="22"/>
                <w:szCs w:val="22"/>
                <w:lang w:val="ru-RU"/>
              </w:rPr>
              <w:t>атмосферу</w:t>
            </w:r>
            <w:r w:rsidRPr="00997A4E">
              <w:rPr>
                <w:rFonts w:ascii="Times New Roman" w:hAnsi="Times New Roman" w:cs="Times New Roman"/>
                <w:spacing w:val="-4"/>
                <w:sz w:val="22"/>
                <w:szCs w:val="22"/>
                <w:lang w:val="ru-RU"/>
              </w:rPr>
              <w:t xml:space="preserve"> </w:t>
            </w:r>
            <w:r w:rsidRPr="00997A4E">
              <w:rPr>
                <w:rFonts w:ascii="Times New Roman" w:hAnsi="Times New Roman" w:cs="Times New Roman"/>
                <w:sz w:val="22"/>
                <w:szCs w:val="22"/>
                <w:lang w:val="ru-RU"/>
              </w:rPr>
              <w:t>–</w:t>
            </w:r>
            <w:r w:rsidRPr="00997A4E">
              <w:rPr>
                <w:rFonts w:ascii="Times New Roman" w:hAnsi="Times New Roman" w:cs="Times New Roman"/>
                <w:spacing w:val="2"/>
                <w:sz w:val="22"/>
                <w:szCs w:val="22"/>
                <w:lang w:val="ru-RU"/>
              </w:rPr>
              <w:t xml:space="preserve"> </w:t>
            </w:r>
            <w:r w:rsidRPr="00997A4E">
              <w:rPr>
                <w:rFonts w:ascii="Times New Roman" w:hAnsi="Times New Roman" w:cs="Times New Roman"/>
                <w:sz w:val="22"/>
                <w:szCs w:val="22"/>
                <w:lang w:val="ru-RU"/>
              </w:rPr>
              <w:t>43, в том числе 22 – организованных и 21 неорганизованный.</w:t>
            </w:r>
          </w:p>
          <w:p w14:paraId="03BC720A" w14:textId="77777777" w:rsidR="00997A4E" w:rsidRPr="00997A4E" w:rsidRDefault="00997A4E" w:rsidP="00C435E4">
            <w:pPr>
              <w:pStyle w:val="aff2"/>
              <w:numPr>
                <w:ilvl w:val="1"/>
                <w:numId w:val="17"/>
              </w:numPr>
              <w:ind w:left="442" w:hanging="299"/>
              <w:contextualSpacing/>
              <w:jc w:val="both"/>
              <w:rPr>
                <w:rFonts w:ascii="Times New Roman" w:hAnsi="Times New Roman" w:cs="Times New Roman"/>
                <w:color w:val="000000" w:themeColor="text1"/>
                <w:spacing w:val="1"/>
                <w:sz w:val="22"/>
                <w:szCs w:val="22"/>
              </w:rPr>
            </w:pPr>
            <w:proofErr w:type="spellStart"/>
            <w:r w:rsidRPr="00997A4E">
              <w:rPr>
                <w:rFonts w:ascii="Times New Roman" w:hAnsi="Times New Roman" w:cs="Times New Roman"/>
                <w:sz w:val="22"/>
                <w:szCs w:val="22"/>
              </w:rPr>
              <w:t>Количество</w:t>
            </w:r>
            <w:proofErr w:type="spellEnd"/>
            <w:r w:rsidRPr="00997A4E">
              <w:rPr>
                <w:rFonts w:ascii="Times New Roman" w:hAnsi="Times New Roman" w:cs="Times New Roman"/>
                <w:spacing w:val="-1"/>
                <w:sz w:val="22"/>
                <w:szCs w:val="22"/>
              </w:rPr>
              <w:t xml:space="preserve"> </w:t>
            </w:r>
            <w:proofErr w:type="spellStart"/>
            <w:r w:rsidRPr="00997A4E">
              <w:rPr>
                <w:rFonts w:ascii="Times New Roman" w:hAnsi="Times New Roman" w:cs="Times New Roman"/>
                <w:sz w:val="22"/>
                <w:szCs w:val="22"/>
              </w:rPr>
              <w:t>видов</w:t>
            </w:r>
            <w:proofErr w:type="spellEnd"/>
            <w:r w:rsidRPr="00997A4E">
              <w:rPr>
                <w:rFonts w:ascii="Times New Roman" w:hAnsi="Times New Roman" w:cs="Times New Roman"/>
                <w:spacing w:val="-1"/>
                <w:sz w:val="22"/>
                <w:szCs w:val="22"/>
              </w:rPr>
              <w:t xml:space="preserve"> </w:t>
            </w:r>
            <w:proofErr w:type="spellStart"/>
            <w:r w:rsidRPr="00997A4E">
              <w:rPr>
                <w:rFonts w:ascii="Times New Roman" w:hAnsi="Times New Roman" w:cs="Times New Roman"/>
                <w:sz w:val="22"/>
                <w:szCs w:val="22"/>
              </w:rPr>
              <w:t>образующихся</w:t>
            </w:r>
            <w:proofErr w:type="spellEnd"/>
            <w:r w:rsidRPr="00997A4E">
              <w:rPr>
                <w:rFonts w:ascii="Times New Roman" w:hAnsi="Times New Roman" w:cs="Times New Roman"/>
                <w:spacing w:val="-1"/>
                <w:sz w:val="22"/>
                <w:szCs w:val="22"/>
              </w:rPr>
              <w:t xml:space="preserve"> </w:t>
            </w:r>
            <w:proofErr w:type="spellStart"/>
            <w:r w:rsidRPr="00997A4E">
              <w:rPr>
                <w:rFonts w:ascii="Times New Roman" w:hAnsi="Times New Roman" w:cs="Times New Roman"/>
                <w:sz w:val="22"/>
                <w:szCs w:val="22"/>
              </w:rPr>
              <w:t>отходов</w:t>
            </w:r>
            <w:proofErr w:type="spellEnd"/>
            <w:r w:rsidRPr="00997A4E">
              <w:rPr>
                <w:rFonts w:ascii="Times New Roman" w:hAnsi="Times New Roman" w:cs="Times New Roman"/>
                <w:spacing w:val="-3"/>
                <w:sz w:val="22"/>
                <w:szCs w:val="22"/>
              </w:rPr>
              <w:t xml:space="preserve"> </w:t>
            </w:r>
            <w:r w:rsidRPr="00997A4E">
              <w:rPr>
                <w:rFonts w:ascii="Times New Roman" w:hAnsi="Times New Roman" w:cs="Times New Roman"/>
                <w:sz w:val="22"/>
                <w:szCs w:val="22"/>
              </w:rPr>
              <w:t>-</w:t>
            </w:r>
            <w:r w:rsidRPr="00997A4E">
              <w:rPr>
                <w:rFonts w:ascii="Times New Roman" w:hAnsi="Times New Roman" w:cs="Times New Roman"/>
                <w:spacing w:val="-1"/>
                <w:sz w:val="22"/>
                <w:szCs w:val="22"/>
              </w:rPr>
              <w:t xml:space="preserve"> </w:t>
            </w:r>
            <w:r w:rsidRPr="00997A4E">
              <w:rPr>
                <w:rFonts w:ascii="Times New Roman" w:hAnsi="Times New Roman" w:cs="Times New Roman"/>
                <w:sz w:val="22"/>
                <w:szCs w:val="22"/>
              </w:rPr>
              <w:t>37.</w:t>
            </w:r>
          </w:p>
          <w:p w14:paraId="6F6FABA4" w14:textId="77777777" w:rsidR="00997A4E" w:rsidRPr="00997A4E" w:rsidRDefault="00997A4E" w:rsidP="00C435E4">
            <w:pPr>
              <w:pStyle w:val="aff2"/>
              <w:numPr>
                <w:ilvl w:val="1"/>
                <w:numId w:val="17"/>
              </w:numPr>
              <w:ind w:left="442" w:hanging="299"/>
              <w:contextualSpacing/>
              <w:jc w:val="both"/>
              <w:rPr>
                <w:rFonts w:ascii="Times New Roman" w:hAnsi="Times New Roman" w:cs="Times New Roman"/>
                <w:color w:val="000000" w:themeColor="text1"/>
                <w:spacing w:val="1"/>
                <w:sz w:val="22"/>
                <w:szCs w:val="22"/>
                <w:lang w:val="ru-RU"/>
              </w:rPr>
            </w:pPr>
            <w:r w:rsidRPr="00997A4E">
              <w:rPr>
                <w:rFonts w:ascii="Times New Roman" w:hAnsi="Times New Roman" w:cs="Times New Roman"/>
                <w:sz w:val="22"/>
                <w:szCs w:val="22"/>
                <w:lang w:val="ru-RU"/>
              </w:rPr>
              <w:t xml:space="preserve">Проектная мощность объекта КЭР: </w:t>
            </w:r>
            <w:r w:rsidRPr="00997A4E">
              <w:rPr>
                <w:rFonts w:ascii="Times New Roman" w:hAnsi="Times New Roman" w:cs="Times New Roman"/>
                <w:sz w:val="22"/>
                <w:szCs w:val="22"/>
                <w:u w:val="single"/>
                <w:lang w:val="ru-RU"/>
              </w:rPr>
              <w:t xml:space="preserve">530 тыс. </w:t>
            </w:r>
            <w:proofErr w:type="spellStart"/>
            <w:proofErr w:type="gramStart"/>
            <w:r w:rsidRPr="00997A4E">
              <w:rPr>
                <w:rFonts w:ascii="Times New Roman" w:hAnsi="Times New Roman" w:cs="Times New Roman"/>
                <w:sz w:val="22"/>
                <w:szCs w:val="22"/>
                <w:u w:val="single"/>
                <w:lang w:val="ru-RU"/>
              </w:rPr>
              <w:t>куб.м</w:t>
            </w:r>
            <w:proofErr w:type="spellEnd"/>
            <w:proofErr w:type="gramEnd"/>
            <w:r w:rsidRPr="00997A4E">
              <w:rPr>
                <w:rFonts w:ascii="Times New Roman" w:hAnsi="Times New Roman" w:cs="Times New Roman"/>
                <w:sz w:val="22"/>
                <w:szCs w:val="22"/>
                <w:u w:val="single"/>
                <w:lang w:val="ru-RU"/>
              </w:rPr>
              <w:t xml:space="preserve"> в сутки</w:t>
            </w:r>
            <w:r w:rsidRPr="00997A4E">
              <w:rPr>
                <w:rFonts w:ascii="Times New Roman" w:hAnsi="Times New Roman" w:cs="Times New Roman"/>
                <w:sz w:val="22"/>
                <w:szCs w:val="22"/>
                <w:lang w:val="ru-RU"/>
              </w:rPr>
              <w:t xml:space="preserve">, </w:t>
            </w:r>
            <w:r w:rsidRPr="00997A4E">
              <w:rPr>
                <w:rFonts w:ascii="Times New Roman" w:hAnsi="Times New Roman" w:cs="Times New Roman"/>
                <w:sz w:val="22"/>
                <w:szCs w:val="22"/>
                <w:u w:val="single"/>
                <w:lang w:val="ru-RU"/>
              </w:rPr>
              <w:t xml:space="preserve">193450 тыс. </w:t>
            </w:r>
            <w:proofErr w:type="spellStart"/>
            <w:r w:rsidRPr="00997A4E">
              <w:rPr>
                <w:rFonts w:ascii="Times New Roman" w:hAnsi="Times New Roman" w:cs="Times New Roman"/>
                <w:sz w:val="22"/>
                <w:szCs w:val="22"/>
                <w:u w:val="single"/>
                <w:lang w:val="ru-RU"/>
              </w:rPr>
              <w:t>куб.м</w:t>
            </w:r>
            <w:proofErr w:type="spellEnd"/>
            <w:r w:rsidRPr="00997A4E">
              <w:rPr>
                <w:rFonts w:ascii="Times New Roman" w:hAnsi="Times New Roman" w:cs="Times New Roman"/>
                <w:sz w:val="22"/>
                <w:szCs w:val="22"/>
                <w:u w:val="single"/>
                <w:lang w:val="ru-RU"/>
              </w:rPr>
              <w:t>/год</w:t>
            </w:r>
            <w:r w:rsidRPr="00997A4E">
              <w:rPr>
                <w:rFonts w:ascii="Times New Roman" w:hAnsi="Times New Roman" w:cs="Times New Roman"/>
                <w:sz w:val="22"/>
                <w:szCs w:val="22"/>
                <w:lang w:val="ru-RU"/>
              </w:rPr>
              <w:t>.</w:t>
            </w:r>
            <w:bookmarkStart w:id="1" w:name="_Ref26347113"/>
          </w:p>
          <w:p w14:paraId="2A18B3C2" w14:textId="77777777" w:rsidR="00997A4E" w:rsidRPr="00997A4E" w:rsidRDefault="00997A4E" w:rsidP="00C435E4">
            <w:pPr>
              <w:pStyle w:val="aff2"/>
              <w:numPr>
                <w:ilvl w:val="1"/>
                <w:numId w:val="17"/>
              </w:numPr>
              <w:ind w:left="442" w:hanging="299"/>
              <w:contextualSpacing/>
              <w:jc w:val="both"/>
              <w:rPr>
                <w:rFonts w:ascii="Times New Roman" w:hAnsi="Times New Roman" w:cs="Times New Roman"/>
                <w:color w:val="000000" w:themeColor="text1"/>
                <w:spacing w:val="1"/>
                <w:sz w:val="22"/>
                <w:szCs w:val="22"/>
                <w:lang w:val="ru-RU"/>
              </w:rPr>
            </w:pPr>
            <w:r w:rsidRPr="00997A4E">
              <w:rPr>
                <w:rFonts w:ascii="Times New Roman" w:hAnsi="Times New Roman" w:cs="Times New Roman"/>
                <w:sz w:val="22"/>
                <w:szCs w:val="22"/>
                <w:lang w:val="ru-RU"/>
              </w:rPr>
              <w:t xml:space="preserve">Разрешённый сброс сточных вод в водный объект: </w:t>
            </w:r>
            <w:r w:rsidRPr="00997A4E">
              <w:rPr>
                <w:rFonts w:ascii="Times New Roman" w:hAnsi="Times New Roman" w:cs="Times New Roman"/>
                <w:sz w:val="22"/>
                <w:szCs w:val="22"/>
                <w:u w:val="single"/>
                <w:lang w:val="ru-RU"/>
              </w:rPr>
              <w:t xml:space="preserve">117803,5 тыс. </w:t>
            </w:r>
            <w:proofErr w:type="spellStart"/>
            <w:proofErr w:type="gramStart"/>
            <w:r w:rsidRPr="00997A4E">
              <w:rPr>
                <w:rFonts w:ascii="Times New Roman" w:hAnsi="Times New Roman" w:cs="Times New Roman"/>
                <w:sz w:val="22"/>
                <w:szCs w:val="22"/>
                <w:u w:val="single"/>
                <w:lang w:val="ru-RU"/>
              </w:rPr>
              <w:t>куб.м</w:t>
            </w:r>
            <w:proofErr w:type="spellEnd"/>
            <w:proofErr w:type="gramEnd"/>
            <w:r w:rsidRPr="00997A4E">
              <w:rPr>
                <w:rFonts w:ascii="Times New Roman" w:hAnsi="Times New Roman" w:cs="Times New Roman"/>
                <w:sz w:val="22"/>
                <w:szCs w:val="22"/>
                <w:u w:val="single"/>
                <w:lang w:val="ru-RU"/>
              </w:rPr>
              <w:t>/год</w:t>
            </w:r>
            <w:r w:rsidRPr="00997A4E">
              <w:rPr>
                <w:rFonts w:ascii="Times New Roman" w:hAnsi="Times New Roman" w:cs="Times New Roman"/>
                <w:sz w:val="22"/>
                <w:szCs w:val="22"/>
                <w:lang w:val="ru-RU"/>
              </w:rPr>
              <w:t>.</w:t>
            </w:r>
          </w:p>
          <w:p w14:paraId="10B4D2A6" w14:textId="77777777" w:rsidR="00997A4E" w:rsidRPr="00997A4E" w:rsidRDefault="00997A4E" w:rsidP="00C435E4">
            <w:pPr>
              <w:pStyle w:val="aff2"/>
              <w:numPr>
                <w:ilvl w:val="1"/>
                <w:numId w:val="17"/>
              </w:numPr>
              <w:ind w:left="442" w:hanging="299"/>
              <w:contextualSpacing/>
              <w:jc w:val="both"/>
              <w:rPr>
                <w:rFonts w:ascii="Times New Roman" w:hAnsi="Times New Roman" w:cs="Times New Roman"/>
                <w:color w:val="000000" w:themeColor="text1"/>
                <w:spacing w:val="1"/>
                <w:lang w:val="ru-RU"/>
              </w:rPr>
            </w:pPr>
            <w:r w:rsidRPr="00997A4E">
              <w:rPr>
                <w:rFonts w:ascii="Times New Roman" w:hAnsi="Times New Roman" w:cs="Times New Roman"/>
                <w:sz w:val="22"/>
                <w:szCs w:val="22"/>
                <w:lang w:val="ru-RU"/>
              </w:rPr>
              <w:t>Фактический приток сточных вод на участок очистки № 1 цеха очистки воды службы ОСК в 2020 году составил:</w:t>
            </w:r>
            <w:bookmarkEnd w:id="1"/>
            <w:r w:rsidRPr="00997A4E">
              <w:rPr>
                <w:rFonts w:ascii="Times New Roman" w:hAnsi="Times New Roman" w:cs="Times New Roman"/>
                <w:sz w:val="22"/>
                <w:szCs w:val="22"/>
                <w:lang w:val="ru-RU"/>
              </w:rPr>
              <w:t xml:space="preserve"> </w:t>
            </w:r>
            <w:r w:rsidRPr="00997A4E">
              <w:rPr>
                <w:rFonts w:ascii="Times New Roman" w:hAnsi="Times New Roman" w:cs="Times New Roman"/>
                <w:sz w:val="22"/>
                <w:szCs w:val="22"/>
                <w:u w:val="single"/>
                <w:lang w:val="ru-RU"/>
              </w:rPr>
              <w:t xml:space="preserve">246,935 тыс. </w:t>
            </w:r>
            <w:proofErr w:type="spellStart"/>
            <w:proofErr w:type="gramStart"/>
            <w:r w:rsidRPr="00997A4E">
              <w:rPr>
                <w:rFonts w:ascii="Times New Roman" w:hAnsi="Times New Roman" w:cs="Times New Roman"/>
                <w:sz w:val="22"/>
                <w:szCs w:val="22"/>
                <w:u w:val="single"/>
                <w:lang w:val="ru-RU"/>
              </w:rPr>
              <w:t>куб.м</w:t>
            </w:r>
            <w:proofErr w:type="spellEnd"/>
            <w:proofErr w:type="gramEnd"/>
            <w:r w:rsidRPr="00997A4E">
              <w:rPr>
                <w:rFonts w:ascii="Times New Roman" w:hAnsi="Times New Roman" w:cs="Times New Roman"/>
                <w:sz w:val="22"/>
                <w:szCs w:val="22"/>
                <w:u w:val="single"/>
                <w:lang w:val="ru-RU"/>
              </w:rPr>
              <w:t>/</w:t>
            </w:r>
            <w:proofErr w:type="spellStart"/>
            <w:r w:rsidRPr="00997A4E">
              <w:rPr>
                <w:rFonts w:ascii="Times New Roman" w:hAnsi="Times New Roman" w:cs="Times New Roman"/>
                <w:sz w:val="22"/>
                <w:szCs w:val="22"/>
                <w:u w:val="single"/>
                <w:lang w:val="ru-RU"/>
              </w:rPr>
              <w:t>сут</w:t>
            </w:r>
            <w:proofErr w:type="spellEnd"/>
            <w:r w:rsidRPr="00997A4E">
              <w:rPr>
                <w:rFonts w:ascii="Times New Roman" w:hAnsi="Times New Roman" w:cs="Times New Roman"/>
                <w:sz w:val="22"/>
                <w:szCs w:val="22"/>
                <w:u w:val="single"/>
                <w:lang w:val="ru-RU"/>
              </w:rPr>
              <w:t>.</w:t>
            </w:r>
            <w:r w:rsidRPr="00997A4E">
              <w:rPr>
                <w:rFonts w:ascii="Times New Roman" w:hAnsi="Times New Roman" w:cs="Times New Roman"/>
                <w:sz w:val="22"/>
                <w:szCs w:val="22"/>
                <w:lang w:val="ru-RU"/>
              </w:rPr>
              <w:t xml:space="preserve">, </w:t>
            </w:r>
            <w:r w:rsidRPr="00997A4E">
              <w:rPr>
                <w:rFonts w:ascii="Times New Roman" w:hAnsi="Times New Roman" w:cs="Times New Roman"/>
                <w:sz w:val="22"/>
                <w:szCs w:val="22"/>
                <w:u w:val="single"/>
                <w:lang w:val="ru-RU"/>
              </w:rPr>
              <w:t>90378,29 тыс.</w:t>
            </w:r>
            <w:r w:rsidRPr="00997A4E">
              <w:rPr>
                <w:rFonts w:ascii="Times New Roman" w:hAnsi="Times New Roman" w:cs="Times New Roman"/>
                <w:sz w:val="22"/>
                <w:szCs w:val="22"/>
                <w:u w:val="single"/>
              </w:rPr>
              <w:t> </w:t>
            </w:r>
            <w:proofErr w:type="spellStart"/>
            <w:r w:rsidRPr="00997A4E">
              <w:rPr>
                <w:rFonts w:ascii="Times New Roman" w:hAnsi="Times New Roman" w:cs="Times New Roman"/>
                <w:sz w:val="22"/>
                <w:szCs w:val="22"/>
                <w:u w:val="single"/>
                <w:lang w:val="ru-RU"/>
              </w:rPr>
              <w:t>куб.м</w:t>
            </w:r>
            <w:proofErr w:type="spellEnd"/>
            <w:r w:rsidRPr="00997A4E">
              <w:rPr>
                <w:rFonts w:ascii="Times New Roman" w:hAnsi="Times New Roman" w:cs="Times New Roman"/>
                <w:sz w:val="22"/>
                <w:szCs w:val="22"/>
                <w:u w:val="single"/>
                <w:lang w:val="ru-RU"/>
              </w:rPr>
              <w:t>/год</w:t>
            </w:r>
            <w:r w:rsidRPr="00997A4E">
              <w:rPr>
                <w:rFonts w:ascii="Times New Roman" w:hAnsi="Times New Roman" w:cs="Times New Roman"/>
                <w:sz w:val="22"/>
                <w:szCs w:val="22"/>
                <w:lang w:val="ru-RU"/>
              </w:rPr>
              <w:t>.</w:t>
            </w:r>
            <w:r w:rsidRPr="00997A4E">
              <w:rPr>
                <w:rFonts w:ascii="Times New Roman" w:hAnsi="Times New Roman" w:cs="Times New Roman"/>
                <w:lang w:val="ru-RU"/>
              </w:rPr>
              <w:t xml:space="preserve"> </w:t>
            </w:r>
          </w:p>
        </w:tc>
      </w:tr>
      <w:tr w:rsidR="00997A4E" w14:paraId="71350C74" w14:textId="77777777" w:rsidTr="00997A4E">
        <w:trPr>
          <w:trHeight w:val="422"/>
        </w:trPr>
        <w:tc>
          <w:tcPr>
            <w:tcW w:w="345" w:type="pct"/>
            <w:tcBorders>
              <w:top w:val="single" w:sz="4" w:space="0" w:color="000000"/>
              <w:left w:val="single" w:sz="4" w:space="0" w:color="000000"/>
              <w:bottom w:val="single" w:sz="4" w:space="0" w:color="000000"/>
              <w:right w:val="single" w:sz="4" w:space="0" w:color="000000"/>
            </w:tcBorders>
          </w:tcPr>
          <w:p w14:paraId="5A0D0C24" w14:textId="77777777" w:rsidR="00997A4E" w:rsidRPr="009543C4" w:rsidRDefault="00997A4E" w:rsidP="00C435E4">
            <w:pPr>
              <w:pStyle w:val="TableParagraph"/>
              <w:numPr>
                <w:ilvl w:val="0"/>
                <w:numId w:val="17"/>
              </w:numPr>
              <w:spacing w:line="270" w:lineRule="exact"/>
              <w:rPr>
                <w:lang w:val="ru-RU"/>
              </w:rPr>
            </w:pPr>
          </w:p>
        </w:tc>
        <w:tc>
          <w:tcPr>
            <w:tcW w:w="1087" w:type="pct"/>
            <w:tcBorders>
              <w:top w:val="single" w:sz="4" w:space="0" w:color="000000"/>
              <w:left w:val="single" w:sz="4" w:space="0" w:color="000000"/>
              <w:bottom w:val="single" w:sz="4" w:space="0" w:color="000000"/>
              <w:right w:val="single" w:sz="4" w:space="0" w:color="000000"/>
            </w:tcBorders>
            <w:hideMark/>
          </w:tcPr>
          <w:p w14:paraId="4197ABC7" w14:textId="77777777" w:rsidR="00997A4E" w:rsidRPr="00997A4E" w:rsidRDefault="00997A4E" w:rsidP="00997A4E">
            <w:pPr>
              <w:pStyle w:val="TableParagraph"/>
              <w:ind w:left="108" w:right="949"/>
              <w:rPr>
                <w:rFonts w:ascii="Times New Roman" w:hAnsi="Times New Roman" w:cs="Times New Roman"/>
                <w:b/>
              </w:rPr>
            </w:pPr>
            <w:proofErr w:type="spellStart"/>
            <w:r w:rsidRPr="00997A4E">
              <w:rPr>
                <w:rFonts w:ascii="Times New Roman" w:hAnsi="Times New Roman" w:cs="Times New Roman"/>
                <w:b/>
              </w:rPr>
              <w:t>Исходные</w:t>
            </w:r>
            <w:proofErr w:type="spellEnd"/>
            <w:r w:rsidRPr="00997A4E">
              <w:rPr>
                <w:rFonts w:ascii="Times New Roman" w:hAnsi="Times New Roman" w:cs="Times New Roman"/>
                <w:b/>
                <w:spacing w:val="-57"/>
              </w:rPr>
              <w:t xml:space="preserve"> </w:t>
            </w:r>
            <w:proofErr w:type="spellStart"/>
            <w:r w:rsidRPr="00997A4E">
              <w:rPr>
                <w:rFonts w:ascii="Times New Roman" w:hAnsi="Times New Roman" w:cs="Times New Roman"/>
                <w:b/>
              </w:rPr>
              <w:t>данные</w:t>
            </w:r>
            <w:proofErr w:type="spellEnd"/>
            <w:r w:rsidRPr="00997A4E">
              <w:rPr>
                <w:rFonts w:ascii="Times New Roman" w:hAnsi="Times New Roman" w:cs="Times New Roman"/>
                <w:b/>
              </w:rPr>
              <w:t>,</w:t>
            </w:r>
          </w:p>
          <w:p w14:paraId="72A5BDF1" w14:textId="77777777" w:rsidR="00997A4E" w:rsidRPr="00997A4E" w:rsidRDefault="00997A4E" w:rsidP="00997A4E">
            <w:pPr>
              <w:pStyle w:val="TableParagraph"/>
              <w:ind w:left="108" w:right="128"/>
              <w:rPr>
                <w:rFonts w:ascii="Times New Roman" w:hAnsi="Times New Roman" w:cs="Times New Roman"/>
                <w:b/>
              </w:rPr>
            </w:pPr>
            <w:proofErr w:type="spellStart"/>
            <w:r w:rsidRPr="00997A4E">
              <w:rPr>
                <w:rFonts w:ascii="Times New Roman" w:hAnsi="Times New Roman" w:cs="Times New Roman"/>
                <w:b/>
                <w:spacing w:val="-1"/>
              </w:rPr>
              <w:t>предоставляемые</w:t>
            </w:r>
            <w:proofErr w:type="spellEnd"/>
            <w:r w:rsidRPr="00997A4E">
              <w:rPr>
                <w:rFonts w:ascii="Times New Roman" w:hAnsi="Times New Roman" w:cs="Times New Roman"/>
                <w:b/>
                <w:spacing w:val="-57"/>
              </w:rPr>
              <w:t xml:space="preserve"> </w:t>
            </w:r>
            <w:proofErr w:type="spellStart"/>
            <w:r w:rsidRPr="00997A4E">
              <w:rPr>
                <w:rFonts w:ascii="Times New Roman" w:hAnsi="Times New Roman" w:cs="Times New Roman"/>
                <w:b/>
              </w:rPr>
              <w:t>заказчиком</w:t>
            </w:r>
            <w:proofErr w:type="spellEnd"/>
          </w:p>
        </w:tc>
        <w:tc>
          <w:tcPr>
            <w:tcW w:w="3568" w:type="pct"/>
            <w:tcBorders>
              <w:top w:val="single" w:sz="4" w:space="0" w:color="000000"/>
              <w:left w:val="single" w:sz="4" w:space="0" w:color="000000"/>
              <w:bottom w:val="single" w:sz="4" w:space="0" w:color="000000"/>
              <w:right w:val="single" w:sz="4" w:space="0" w:color="000000"/>
            </w:tcBorders>
            <w:hideMark/>
          </w:tcPr>
          <w:p w14:paraId="5B74BFC9" w14:textId="77777777" w:rsidR="00997A4E" w:rsidRPr="00997A4E" w:rsidRDefault="00997A4E" w:rsidP="00997A4E">
            <w:pPr>
              <w:pStyle w:val="TableParagraph"/>
              <w:tabs>
                <w:tab w:val="left" w:pos="978"/>
              </w:tabs>
              <w:ind w:left="469" w:right="102"/>
              <w:jc w:val="both"/>
              <w:rPr>
                <w:rFonts w:ascii="Times New Roman" w:hAnsi="Times New Roman" w:cs="Times New Roman"/>
                <w:lang w:val="ru-RU"/>
              </w:rPr>
            </w:pPr>
            <w:r w:rsidRPr="00997A4E">
              <w:rPr>
                <w:rFonts w:ascii="Times New Roman" w:hAnsi="Times New Roman" w:cs="Times New Roman"/>
                <w:lang w:val="ru-RU"/>
              </w:rPr>
              <w:t>Заказчик предоставляет Исполнителю исходные данные:</w:t>
            </w:r>
          </w:p>
          <w:p w14:paraId="28EE57F7" w14:textId="77777777" w:rsidR="00997A4E" w:rsidRPr="00997A4E" w:rsidRDefault="00997A4E" w:rsidP="00C435E4">
            <w:pPr>
              <w:pStyle w:val="TableParagraph"/>
              <w:numPr>
                <w:ilvl w:val="1"/>
                <w:numId w:val="19"/>
              </w:numPr>
              <w:tabs>
                <w:tab w:val="left" w:pos="978"/>
              </w:tabs>
              <w:ind w:right="102"/>
              <w:jc w:val="both"/>
              <w:rPr>
                <w:rFonts w:ascii="Times New Roman" w:hAnsi="Times New Roman" w:cs="Times New Roman"/>
                <w:lang w:val="ru-RU"/>
              </w:rPr>
            </w:pPr>
            <w:r w:rsidRPr="00997A4E">
              <w:rPr>
                <w:rFonts w:ascii="Times New Roman" w:hAnsi="Times New Roman" w:cs="Times New Roman"/>
                <w:lang w:val="ru-RU"/>
              </w:rPr>
              <w:t>Инвентаризацию источников выбросов загрязняющих веществ (2021 г.);</w:t>
            </w:r>
          </w:p>
          <w:p w14:paraId="5AB15F51" w14:textId="77777777" w:rsidR="00997A4E" w:rsidRPr="00997A4E" w:rsidRDefault="00997A4E" w:rsidP="00C435E4">
            <w:pPr>
              <w:pStyle w:val="TableParagraph"/>
              <w:numPr>
                <w:ilvl w:val="1"/>
                <w:numId w:val="19"/>
              </w:numPr>
              <w:tabs>
                <w:tab w:val="left" w:pos="978"/>
              </w:tabs>
              <w:ind w:right="102"/>
              <w:jc w:val="both"/>
              <w:rPr>
                <w:rFonts w:ascii="Times New Roman" w:hAnsi="Times New Roman" w:cs="Times New Roman"/>
                <w:lang w:val="ru-RU"/>
              </w:rPr>
            </w:pPr>
            <w:r w:rsidRPr="00997A4E">
              <w:rPr>
                <w:rFonts w:ascii="Times New Roman" w:hAnsi="Times New Roman" w:cs="Times New Roman"/>
                <w:lang w:val="ru-RU"/>
              </w:rPr>
              <w:t>Свидетельство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постановке</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на</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государственный</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учет</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объекта</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НВОС;</w:t>
            </w:r>
          </w:p>
          <w:p w14:paraId="61A2964B" w14:textId="77777777" w:rsidR="00997A4E" w:rsidRPr="00997A4E" w:rsidRDefault="00997A4E" w:rsidP="00C435E4">
            <w:pPr>
              <w:pStyle w:val="TableParagraph"/>
              <w:numPr>
                <w:ilvl w:val="1"/>
                <w:numId w:val="19"/>
              </w:numPr>
              <w:tabs>
                <w:tab w:val="left" w:pos="978"/>
              </w:tabs>
              <w:ind w:right="102"/>
              <w:jc w:val="both"/>
              <w:rPr>
                <w:rFonts w:ascii="Times New Roman" w:hAnsi="Times New Roman" w:cs="Times New Roman"/>
                <w:lang w:val="ru-RU"/>
              </w:rPr>
            </w:pPr>
            <w:r w:rsidRPr="00997A4E">
              <w:rPr>
                <w:rFonts w:ascii="Times New Roman" w:hAnsi="Times New Roman" w:cs="Times New Roman"/>
                <w:lang w:val="ru-RU"/>
              </w:rPr>
              <w:t xml:space="preserve">Общие сведения о предприятии </w:t>
            </w:r>
            <w:proofErr w:type="gramStart"/>
            <w:r w:rsidRPr="00997A4E">
              <w:rPr>
                <w:rFonts w:ascii="Times New Roman" w:hAnsi="Times New Roman" w:cs="Times New Roman"/>
                <w:lang w:val="ru-RU"/>
              </w:rPr>
              <w:t xml:space="preserve">и </w:t>
            </w:r>
            <w:r w:rsidRPr="00997A4E">
              <w:rPr>
                <w:rFonts w:ascii="Times New Roman" w:hAnsi="Times New Roman" w:cs="Times New Roman"/>
                <w:spacing w:val="-1"/>
                <w:lang w:val="ru-RU"/>
              </w:rPr>
              <w:t xml:space="preserve"> краткую</w:t>
            </w:r>
            <w:proofErr w:type="gramEnd"/>
            <w:r w:rsidRPr="00997A4E">
              <w:rPr>
                <w:rFonts w:ascii="Times New Roman" w:hAnsi="Times New Roman" w:cs="Times New Roman"/>
                <w:spacing w:val="-1"/>
                <w:lang w:val="ru-RU"/>
              </w:rPr>
              <w:t xml:space="preserve"> характеристику технологии производства, технологического оборудования и источников выбросов, сбросов, сменность работы;</w:t>
            </w:r>
          </w:p>
          <w:p w14:paraId="356C9C5B" w14:textId="77777777" w:rsidR="00997A4E" w:rsidRPr="00997A4E" w:rsidRDefault="00997A4E" w:rsidP="00C435E4">
            <w:pPr>
              <w:pStyle w:val="TableParagraph"/>
              <w:numPr>
                <w:ilvl w:val="1"/>
                <w:numId w:val="19"/>
              </w:numPr>
              <w:tabs>
                <w:tab w:val="left" w:pos="978"/>
              </w:tabs>
              <w:ind w:right="102"/>
              <w:jc w:val="both"/>
              <w:rPr>
                <w:rFonts w:ascii="Times New Roman" w:hAnsi="Times New Roman" w:cs="Times New Roman"/>
                <w:lang w:val="ru-RU"/>
              </w:rPr>
            </w:pPr>
            <w:r w:rsidRPr="00997A4E">
              <w:rPr>
                <w:rFonts w:ascii="Times New Roman" w:hAnsi="Times New Roman" w:cs="Times New Roman"/>
                <w:spacing w:val="-1"/>
                <w:lang w:val="ru-RU"/>
              </w:rPr>
              <w:t xml:space="preserve">Сведения о загрузке производственного и вентиляционного </w:t>
            </w:r>
            <w:r w:rsidRPr="00997A4E">
              <w:rPr>
                <w:rFonts w:ascii="Times New Roman" w:hAnsi="Times New Roman" w:cs="Times New Roman"/>
                <w:spacing w:val="-1"/>
                <w:lang w:val="ru-RU"/>
              </w:rPr>
              <w:lastRenderedPageBreak/>
              <w:t>оборудования;</w:t>
            </w:r>
          </w:p>
          <w:p w14:paraId="22B7121F" w14:textId="77777777" w:rsidR="00997A4E" w:rsidRPr="00997A4E" w:rsidRDefault="00997A4E" w:rsidP="00C435E4">
            <w:pPr>
              <w:pStyle w:val="TableParagraph"/>
              <w:numPr>
                <w:ilvl w:val="1"/>
                <w:numId w:val="19"/>
              </w:numPr>
              <w:tabs>
                <w:tab w:val="left" w:pos="978"/>
              </w:tabs>
              <w:ind w:right="102"/>
              <w:jc w:val="both"/>
              <w:rPr>
                <w:rFonts w:ascii="Times New Roman" w:hAnsi="Times New Roman" w:cs="Times New Roman"/>
              </w:rPr>
            </w:pPr>
            <w:proofErr w:type="spellStart"/>
            <w:r w:rsidRPr="00997A4E">
              <w:rPr>
                <w:rFonts w:ascii="Times New Roman" w:hAnsi="Times New Roman" w:cs="Times New Roman"/>
                <w:spacing w:val="-1"/>
              </w:rPr>
              <w:t>Расход</w:t>
            </w:r>
            <w:proofErr w:type="spellEnd"/>
            <w:r w:rsidRPr="00997A4E">
              <w:rPr>
                <w:rFonts w:ascii="Times New Roman" w:hAnsi="Times New Roman" w:cs="Times New Roman"/>
                <w:spacing w:val="-1"/>
              </w:rPr>
              <w:t xml:space="preserve"> </w:t>
            </w:r>
            <w:proofErr w:type="spellStart"/>
            <w:r w:rsidRPr="00997A4E">
              <w:rPr>
                <w:rFonts w:ascii="Times New Roman" w:hAnsi="Times New Roman" w:cs="Times New Roman"/>
                <w:spacing w:val="-1"/>
              </w:rPr>
              <w:t>сырья</w:t>
            </w:r>
            <w:proofErr w:type="spellEnd"/>
            <w:r w:rsidRPr="00997A4E">
              <w:rPr>
                <w:rFonts w:ascii="Times New Roman" w:hAnsi="Times New Roman" w:cs="Times New Roman"/>
                <w:spacing w:val="-1"/>
              </w:rPr>
              <w:t xml:space="preserve"> и </w:t>
            </w:r>
            <w:proofErr w:type="spellStart"/>
            <w:r w:rsidRPr="00997A4E">
              <w:rPr>
                <w:rFonts w:ascii="Times New Roman" w:hAnsi="Times New Roman" w:cs="Times New Roman"/>
                <w:spacing w:val="-1"/>
              </w:rPr>
              <w:t>материалов</w:t>
            </w:r>
            <w:proofErr w:type="spellEnd"/>
            <w:r w:rsidRPr="00997A4E">
              <w:rPr>
                <w:rFonts w:ascii="Times New Roman" w:hAnsi="Times New Roman" w:cs="Times New Roman"/>
                <w:spacing w:val="-1"/>
              </w:rPr>
              <w:t>;</w:t>
            </w:r>
          </w:p>
          <w:p w14:paraId="643EF88A" w14:textId="77777777" w:rsidR="00997A4E" w:rsidRPr="00997A4E" w:rsidRDefault="00997A4E" w:rsidP="00C435E4">
            <w:pPr>
              <w:pStyle w:val="TableParagraph"/>
              <w:numPr>
                <w:ilvl w:val="1"/>
                <w:numId w:val="19"/>
              </w:numPr>
              <w:tabs>
                <w:tab w:val="left" w:pos="978"/>
              </w:tabs>
              <w:ind w:right="102"/>
              <w:jc w:val="both"/>
              <w:rPr>
                <w:rFonts w:ascii="Times New Roman" w:hAnsi="Times New Roman" w:cs="Times New Roman"/>
                <w:lang w:val="ru-RU"/>
              </w:rPr>
            </w:pPr>
            <w:r w:rsidRPr="00997A4E">
              <w:rPr>
                <w:rFonts w:ascii="Times New Roman" w:hAnsi="Times New Roman" w:cs="Times New Roman"/>
                <w:spacing w:val="-1"/>
                <w:lang w:val="ru-RU"/>
              </w:rPr>
              <w:t>Сведения об имеющихся транспортных и иных передвижных средствах, вид используемого сырья;</w:t>
            </w:r>
          </w:p>
          <w:p w14:paraId="5ED1B8B2" w14:textId="77777777" w:rsidR="00997A4E" w:rsidRPr="00997A4E" w:rsidRDefault="00997A4E" w:rsidP="00C435E4">
            <w:pPr>
              <w:pStyle w:val="TableParagraph"/>
              <w:numPr>
                <w:ilvl w:val="1"/>
                <w:numId w:val="19"/>
              </w:numPr>
              <w:tabs>
                <w:tab w:val="left" w:pos="978"/>
              </w:tabs>
              <w:ind w:right="102"/>
              <w:jc w:val="both"/>
              <w:rPr>
                <w:rFonts w:ascii="Times New Roman" w:hAnsi="Times New Roman" w:cs="Times New Roman"/>
                <w:lang w:val="ru-RU"/>
              </w:rPr>
            </w:pPr>
            <w:r w:rsidRPr="00997A4E">
              <w:rPr>
                <w:rFonts w:ascii="Times New Roman" w:hAnsi="Times New Roman" w:cs="Times New Roman"/>
                <w:spacing w:val="-1"/>
                <w:lang w:val="ru-RU"/>
              </w:rPr>
              <w:t>Сведения об имеющихся котельных и печах, вид и количество используемого топлива;</w:t>
            </w:r>
          </w:p>
          <w:p w14:paraId="2EA77A74" w14:textId="77777777" w:rsidR="00997A4E" w:rsidRPr="00997A4E" w:rsidRDefault="00997A4E" w:rsidP="00C435E4">
            <w:pPr>
              <w:pStyle w:val="TableParagraph"/>
              <w:numPr>
                <w:ilvl w:val="1"/>
                <w:numId w:val="19"/>
              </w:numPr>
              <w:tabs>
                <w:tab w:val="left" w:pos="978"/>
              </w:tabs>
              <w:ind w:right="102"/>
              <w:jc w:val="both"/>
              <w:rPr>
                <w:rFonts w:ascii="Times New Roman" w:hAnsi="Times New Roman" w:cs="Times New Roman"/>
                <w:lang w:val="ru-RU"/>
              </w:rPr>
            </w:pPr>
            <w:r w:rsidRPr="00997A4E">
              <w:rPr>
                <w:rFonts w:ascii="Times New Roman" w:hAnsi="Times New Roman" w:cs="Times New Roman"/>
                <w:spacing w:val="-1"/>
                <w:lang w:val="ru-RU"/>
              </w:rPr>
              <w:t>Программа повышения экологической эффективности (ППЭЭ);</w:t>
            </w:r>
          </w:p>
          <w:p w14:paraId="6A117C4B" w14:textId="77777777" w:rsidR="00997A4E" w:rsidRPr="00997A4E" w:rsidRDefault="00997A4E" w:rsidP="00C435E4">
            <w:pPr>
              <w:pStyle w:val="TableParagraph"/>
              <w:numPr>
                <w:ilvl w:val="1"/>
                <w:numId w:val="19"/>
              </w:numPr>
              <w:tabs>
                <w:tab w:val="left" w:pos="978"/>
              </w:tabs>
              <w:ind w:right="102"/>
              <w:jc w:val="both"/>
              <w:rPr>
                <w:rFonts w:ascii="Times New Roman" w:hAnsi="Times New Roman" w:cs="Times New Roman"/>
                <w:lang w:val="ru-RU"/>
              </w:rPr>
            </w:pPr>
            <w:r w:rsidRPr="00997A4E">
              <w:rPr>
                <w:rFonts w:ascii="Times New Roman" w:hAnsi="Times New Roman" w:cs="Times New Roman"/>
                <w:spacing w:val="-1"/>
                <w:lang w:val="ru-RU"/>
              </w:rPr>
              <w:t>Действующие проекты ПДВ, ПНООЛР, СЗЗ, НДС, копии экспертных и санитарно-эпидемиологических заключений на них, разрешения на выбросы вредных загрязняющих веществ в атмосферный воздух, на сброс вредных веществ в водные объекты (при наличии);</w:t>
            </w:r>
          </w:p>
          <w:p w14:paraId="3BDA4660" w14:textId="77777777" w:rsidR="00997A4E" w:rsidRPr="00997A4E" w:rsidRDefault="00997A4E" w:rsidP="00C435E4">
            <w:pPr>
              <w:pStyle w:val="TableParagraph"/>
              <w:numPr>
                <w:ilvl w:val="1"/>
                <w:numId w:val="19"/>
              </w:numPr>
              <w:tabs>
                <w:tab w:val="left" w:pos="978"/>
              </w:tabs>
              <w:ind w:right="102"/>
              <w:jc w:val="both"/>
              <w:rPr>
                <w:rFonts w:ascii="Times New Roman" w:hAnsi="Times New Roman" w:cs="Times New Roman"/>
                <w:lang w:val="ru-RU"/>
              </w:rPr>
            </w:pPr>
            <w:r w:rsidRPr="00997A4E">
              <w:rPr>
                <w:rFonts w:ascii="Times New Roman" w:hAnsi="Times New Roman" w:cs="Times New Roman"/>
                <w:spacing w:val="-1"/>
                <w:lang w:val="ru-RU"/>
              </w:rPr>
              <w:t>Проект программы производственного экологического контроля;</w:t>
            </w:r>
          </w:p>
          <w:p w14:paraId="3FCAB7C0" w14:textId="77777777" w:rsidR="00997A4E" w:rsidRPr="00997A4E" w:rsidRDefault="00997A4E" w:rsidP="00C435E4">
            <w:pPr>
              <w:pStyle w:val="TableParagraph"/>
              <w:numPr>
                <w:ilvl w:val="1"/>
                <w:numId w:val="19"/>
              </w:numPr>
              <w:tabs>
                <w:tab w:val="left" w:pos="978"/>
              </w:tabs>
              <w:ind w:right="102"/>
              <w:jc w:val="both"/>
              <w:rPr>
                <w:rFonts w:ascii="Times New Roman" w:hAnsi="Times New Roman" w:cs="Times New Roman"/>
              </w:rPr>
            </w:pPr>
            <w:proofErr w:type="spellStart"/>
            <w:r w:rsidRPr="00997A4E">
              <w:rPr>
                <w:rFonts w:ascii="Times New Roman" w:hAnsi="Times New Roman" w:cs="Times New Roman"/>
                <w:spacing w:val="-1"/>
              </w:rPr>
              <w:t>Документацию</w:t>
            </w:r>
            <w:proofErr w:type="spellEnd"/>
            <w:r w:rsidRPr="00997A4E">
              <w:rPr>
                <w:rFonts w:ascii="Times New Roman" w:hAnsi="Times New Roman" w:cs="Times New Roman"/>
                <w:spacing w:val="-1"/>
              </w:rPr>
              <w:t xml:space="preserve">, </w:t>
            </w:r>
            <w:proofErr w:type="spellStart"/>
            <w:r w:rsidRPr="00997A4E">
              <w:rPr>
                <w:rFonts w:ascii="Times New Roman" w:hAnsi="Times New Roman" w:cs="Times New Roman"/>
                <w:spacing w:val="-1"/>
              </w:rPr>
              <w:t>подтверждающую</w:t>
            </w:r>
            <w:proofErr w:type="spellEnd"/>
            <w:r w:rsidRPr="00997A4E">
              <w:rPr>
                <w:rFonts w:ascii="Times New Roman" w:hAnsi="Times New Roman" w:cs="Times New Roman"/>
                <w:spacing w:val="-1"/>
              </w:rPr>
              <w:t xml:space="preserve"> </w:t>
            </w:r>
            <w:proofErr w:type="spellStart"/>
            <w:r w:rsidRPr="00997A4E">
              <w:rPr>
                <w:rFonts w:ascii="Times New Roman" w:hAnsi="Times New Roman" w:cs="Times New Roman"/>
                <w:spacing w:val="-1"/>
              </w:rPr>
              <w:t>право</w:t>
            </w:r>
            <w:proofErr w:type="spellEnd"/>
            <w:r w:rsidRPr="00997A4E">
              <w:rPr>
                <w:rFonts w:ascii="Times New Roman" w:hAnsi="Times New Roman" w:cs="Times New Roman"/>
                <w:spacing w:val="-1"/>
              </w:rPr>
              <w:t xml:space="preserve"> </w:t>
            </w:r>
            <w:proofErr w:type="spellStart"/>
            <w:r w:rsidRPr="00997A4E">
              <w:rPr>
                <w:rFonts w:ascii="Times New Roman" w:hAnsi="Times New Roman" w:cs="Times New Roman"/>
                <w:spacing w:val="-1"/>
              </w:rPr>
              <w:t>землепользования</w:t>
            </w:r>
            <w:proofErr w:type="spellEnd"/>
            <w:r w:rsidRPr="00997A4E">
              <w:rPr>
                <w:rFonts w:ascii="Times New Roman" w:hAnsi="Times New Roman" w:cs="Times New Roman"/>
                <w:spacing w:val="-1"/>
              </w:rPr>
              <w:t>.</w:t>
            </w:r>
          </w:p>
          <w:p w14:paraId="5EF829A6" w14:textId="77777777" w:rsidR="00997A4E" w:rsidRDefault="00997A4E" w:rsidP="00997A4E">
            <w:pPr>
              <w:pStyle w:val="TableParagraph"/>
              <w:tabs>
                <w:tab w:val="left" w:pos="978"/>
                <w:tab w:val="left" w:pos="2126"/>
                <w:tab w:val="left" w:pos="3567"/>
                <w:tab w:val="left" w:pos="5497"/>
                <w:tab w:val="left" w:pos="7213"/>
              </w:tabs>
              <w:spacing w:line="276" w:lineRule="exact"/>
              <w:ind w:right="38"/>
              <w:jc w:val="both"/>
              <w:rPr>
                <w:rFonts w:ascii="Times New Roman" w:hAnsi="Times New Roman" w:cs="Times New Roman"/>
                <w:lang w:val="ru-RU"/>
              </w:rPr>
            </w:pPr>
            <w:r w:rsidRPr="00997A4E">
              <w:rPr>
                <w:rFonts w:ascii="Times New Roman" w:hAnsi="Times New Roman" w:cs="Times New Roman"/>
                <w:lang w:val="ru-RU"/>
              </w:rPr>
              <w:t>Иные</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исходные</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данные</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дополнительная</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информация,</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необходимые для оказания услуг предоставляются по официальному</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запросу</w:t>
            </w:r>
            <w:r w:rsidRPr="00997A4E">
              <w:rPr>
                <w:rFonts w:ascii="Times New Roman" w:hAnsi="Times New Roman" w:cs="Times New Roman"/>
                <w:spacing w:val="-5"/>
                <w:lang w:val="ru-RU"/>
              </w:rPr>
              <w:t xml:space="preserve"> </w:t>
            </w:r>
            <w:r w:rsidRPr="00997A4E">
              <w:rPr>
                <w:rFonts w:ascii="Times New Roman" w:hAnsi="Times New Roman" w:cs="Times New Roman"/>
                <w:lang w:val="ru-RU"/>
              </w:rPr>
              <w:t>исполнителя.</w:t>
            </w:r>
          </w:p>
          <w:p w14:paraId="7162AA88" w14:textId="77777777" w:rsidR="00105AE4" w:rsidRPr="00997A4E" w:rsidRDefault="00105AE4" w:rsidP="00997A4E">
            <w:pPr>
              <w:pStyle w:val="TableParagraph"/>
              <w:tabs>
                <w:tab w:val="left" w:pos="978"/>
                <w:tab w:val="left" w:pos="2126"/>
                <w:tab w:val="left" w:pos="3567"/>
                <w:tab w:val="left" w:pos="5497"/>
                <w:tab w:val="left" w:pos="7213"/>
              </w:tabs>
              <w:spacing w:line="276" w:lineRule="exact"/>
              <w:ind w:right="38"/>
              <w:jc w:val="both"/>
              <w:rPr>
                <w:rFonts w:ascii="Times New Roman" w:hAnsi="Times New Roman" w:cs="Times New Roman"/>
                <w:lang w:val="ru-RU"/>
              </w:rPr>
            </w:pPr>
          </w:p>
        </w:tc>
      </w:tr>
      <w:tr w:rsidR="00997A4E" w14:paraId="721232BE" w14:textId="77777777" w:rsidTr="00997A4E">
        <w:trPr>
          <w:trHeight w:val="551"/>
        </w:trPr>
        <w:tc>
          <w:tcPr>
            <w:tcW w:w="345" w:type="pct"/>
            <w:tcBorders>
              <w:top w:val="single" w:sz="4" w:space="0" w:color="000000"/>
              <w:left w:val="single" w:sz="4" w:space="0" w:color="000000"/>
              <w:bottom w:val="single" w:sz="4" w:space="0" w:color="000000"/>
              <w:right w:val="single" w:sz="4" w:space="0" w:color="000000"/>
            </w:tcBorders>
          </w:tcPr>
          <w:p w14:paraId="1B2BB175" w14:textId="77777777" w:rsidR="00997A4E" w:rsidRPr="009543C4" w:rsidRDefault="00997A4E" w:rsidP="00C435E4">
            <w:pPr>
              <w:pStyle w:val="TableParagraph"/>
              <w:numPr>
                <w:ilvl w:val="0"/>
                <w:numId w:val="17"/>
              </w:numPr>
              <w:spacing w:line="270" w:lineRule="exact"/>
              <w:rPr>
                <w:lang w:val="ru-RU"/>
              </w:rPr>
            </w:pPr>
          </w:p>
        </w:tc>
        <w:tc>
          <w:tcPr>
            <w:tcW w:w="1087" w:type="pct"/>
            <w:tcBorders>
              <w:top w:val="single" w:sz="4" w:space="0" w:color="000000"/>
              <w:left w:val="single" w:sz="4" w:space="0" w:color="000000"/>
              <w:bottom w:val="single" w:sz="4" w:space="0" w:color="000000"/>
              <w:right w:val="single" w:sz="4" w:space="0" w:color="000000"/>
            </w:tcBorders>
            <w:hideMark/>
          </w:tcPr>
          <w:p w14:paraId="76439DF5" w14:textId="77777777" w:rsidR="00997A4E" w:rsidRPr="00997A4E" w:rsidRDefault="00997A4E" w:rsidP="00997A4E">
            <w:pPr>
              <w:pStyle w:val="TableParagraph"/>
              <w:tabs>
                <w:tab w:val="left" w:pos="976"/>
                <w:tab w:val="left" w:pos="1430"/>
              </w:tabs>
              <w:spacing w:line="276" w:lineRule="exact"/>
              <w:ind w:left="108" w:right="94"/>
              <w:rPr>
                <w:rFonts w:ascii="Times New Roman" w:hAnsi="Times New Roman" w:cs="Times New Roman"/>
                <w:b/>
                <w:lang w:val="ru-RU"/>
              </w:rPr>
            </w:pPr>
          </w:p>
          <w:p w14:paraId="1B0FB2A6" w14:textId="77777777" w:rsidR="00997A4E" w:rsidRPr="00997A4E" w:rsidRDefault="00997A4E" w:rsidP="00997A4E">
            <w:pPr>
              <w:pStyle w:val="TableParagraph"/>
              <w:tabs>
                <w:tab w:val="left" w:pos="976"/>
                <w:tab w:val="left" w:pos="1430"/>
              </w:tabs>
              <w:spacing w:line="276" w:lineRule="exact"/>
              <w:ind w:left="108" w:right="94"/>
              <w:rPr>
                <w:rFonts w:ascii="Times New Roman" w:hAnsi="Times New Roman" w:cs="Times New Roman"/>
                <w:b/>
                <w:lang w:val="ru-RU"/>
              </w:rPr>
            </w:pPr>
            <w:r w:rsidRPr="00997A4E">
              <w:rPr>
                <w:rFonts w:ascii="Times New Roman" w:hAnsi="Times New Roman" w:cs="Times New Roman"/>
                <w:b/>
                <w:lang w:val="ru-RU"/>
              </w:rPr>
              <w:t>Цель выполнения работ</w:t>
            </w:r>
          </w:p>
        </w:tc>
        <w:tc>
          <w:tcPr>
            <w:tcW w:w="3568" w:type="pct"/>
            <w:tcBorders>
              <w:top w:val="single" w:sz="4" w:space="0" w:color="000000"/>
              <w:left w:val="single" w:sz="4" w:space="0" w:color="000000"/>
              <w:bottom w:val="single" w:sz="4" w:space="0" w:color="000000"/>
              <w:right w:val="single" w:sz="4" w:space="0" w:color="000000"/>
            </w:tcBorders>
            <w:hideMark/>
          </w:tcPr>
          <w:p w14:paraId="44453A7C" w14:textId="77777777" w:rsidR="00105AE4" w:rsidRDefault="00997A4E" w:rsidP="00997A4E">
            <w:pPr>
              <w:pStyle w:val="TableParagraph"/>
              <w:ind w:left="83"/>
              <w:jc w:val="both"/>
              <w:rPr>
                <w:rFonts w:ascii="Times New Roman" w:hAnsi="Times New Roman" w:cs="Times New Roman"/>
                <w:lang w:val="ru-RU"/>
              </w:rPr>
            </w:pPr>
            <w:r w:rsidRPr="00997A4E">
              <w:rPr>
                <w:rFonts w:ascii="Times New Roman" w:hAnsi="Times New Roman" w:cs="Times New Roman"/>
                <w:b/>
                <w:u w:val="thick"/>
                <w:lang w:val="ru-RU"/>
              </w:rPr>
              <w:t>Цель</w:t>
            </w:r>
            <w:r w:rsidRPr="00997A4E">
              <w:rPr>
                <w:rFonts w:ascii="Times New Roman" w:hAnsi="Times New Roman" w:cs="Times New Roman"/>
                <w:lang w:val="ru-RU"/>
              </w:rPr>
              <w:t>:</w:t>
            </w:r>
            <w:r w:rsidRPr="00997A4E">
              <w:rPr>
                <w:rFonts w:ascii="Times New Roman" w:hAnsi="Times New Roman" w:cs="Times New Roman"/>
                <w:spacing w:val="116"/>
                <w:lang w:val="ru-RU"/>
              </w:rPr>
              <w:t xml:space="preserve"> </w:t>
            </w:r>
            <w:r w:rsidRPr="00997A4E">
              <w:rPr>
                <w:rFonts w:ascii="Times New Roman" w:hAnsi="Times New Roman" w:cs="Times New Roman"/>
                <w:lang w:val="ru-RU"/>
              </w:rPr>
              <w:t>Разработка,</w:t>
            </w:r>
            <w:r w:rsidRPr="00997A4E">
              <w:rPr>
                <w:rFonts w:ascii="Times New Roman" w:hAnsi="Times New Roman" w:cs="Times New Roman"/>
                <w:spacing w:val="115"/>
                <w:lang w:val="ru-RU"/>
              </w:rPr>
              <w:t xml:space="preserve"> </w:t>
            </w:r>
            <w:r w:rsidRPr="00997A4E">
              <w:rPr>
                <w:rFonts w:ascii="Times New Roman" w:hAnsi="Times New Roman" w:cs="Times New Roman"/>
                <w:lang w:val="ru-RU"/>
              </w:rPr>
              <w:t>согласование</w:t>
            </w:r>
            <w:r w:rsidRPr="00997A4E">
              <w:rPr>
                <w:rFonts w:ascii="Times New Roman" w:hAnsi="Times New Roman" w:cs="Times New Roman"/>
                <w:spacing w:val="114"/>
                <w:lang w:val="ru-RU"/>
              </w:rPr>
              <w:t xml:space="preserve"> </w:t>
            </w:r>
            <w:r w:rsidRPr="00997A4E">
              <w:rPr>
                <w:rFonts w:ascii="Times New Roman" w:hAnsi="Times New Roman" w:cs="Times New Roman"/>
                <w:lang w:val="ru-RU"/>
              </w:rPr>
              <w:t>с</w:t>
            </w:r>
            <w:r w:rsidRPr="00997A4E">
              <w:rPr>
                <w:rFonts w:ascii="Times New Roman" w:hAnsi="Times New Roman" w:cs="Times New Roman"/>
                <w:spacing w:val="115"/>
                <w:lang w:val="ru-RU"/>
              </w:rPr>
              <w:t xml:space="preserve"> </w:t>
            </w:r>
            <w:r w:rsidRPr="00997A4E">
              <w:rPr>
                <w:rFonts w:ascii="Times New Roman" w:hAnsi="Times New Roman" w:cs="Times New Roman"/>
                <w:lang w:val="ru-RU"/>
              </w:rPr>
              <w:t>Заказчиком</w:t>
            </w:r>
            <w:r w:rsidRPr="00997A4E">
              <w:rPr>
                <w:rFonts w:ascii="Times New Roman" w:hAnsi="Times New Roman" w:cs="Times New Roman"/>
                <w:spacing w:val="115"/>
                <w:lang w:val="ru-RU"/>
              </w:rPr>
              <w:t xml:space="preserve"> </w:t>
            </w:r>
            <w:r w:rsidRPr="00997A4E">
              <w:rPr>
                <w:rFonts w:ascii="Times New Roman" w:hAnsi="Times New Roman" w:cs="Times New Roman"/>
                <w:lang w:val="ru-RU"/>
              </w:rPr>
              <w:t>и</w:t>
            </w:r>
            <w:r w:rsidRPr="00997A4E">
              <w:rPr>
                <w:rFonts w:ascii="Times New Roman" w:hAnsi="Times New Roman" w:cs="Times New Roman"/>
                <w:spacing w:val="119"/>
                <w:lang w:val="ru-RU"/>
              </w:rPr>
              <w:t xml:space="preserve"> </w:t>
            </w:r>
            <w:r w:rsidRPr="00997A4E">
              <w:rPr>
                <w:rFonts w:ascii="Times New Roman" w:hAnsi="Times New Roman" w:cs="Times New Roman"/>
                <w:lang w:val="ru-RU"/>
              </w:rPr>
              <w:t>получение</w:t>
            </w:r>
            <w:r w:rsidRPr="00997A4E">
              <w:rPr>
                <w:rFonts w:ascii="Times New Roman" w:hAnsi="Times New Roman" w:cs="Times New Roman"/>
                <w:spacing w:val="115"/>
                <w:lang w:val="ru-RU"/>
              </w:rPr>
              <w:t xml:space="preserve"> </w:t>
            </w:r>
            <w:r w:rsidRPr="00997A4E">
              <w:rPr>
                <w:rFonts w:ascii="Times New Roman" w:hAnsi="Times New Roman" w:cs="Times New Roman"/>
                <w:lang w:val="ru-RU"/>
              </w:rPr>
              <w:t xml:space="preserve">в Южно-Уральском межрегиональном Управлении </w:t>
            </w:r>
            <w:proofErr w:type="spellStart"/>
            <w:r w:rsidRPr="00997A4E">
              <w:rPr>
                <w:rFonts w:ascii="Times New Roman" w:hAnsi="Times New Roman" w:cs="Times New Roman"/>
                <w:lang w:val="ru-RU"/>
              </w:rPr>
              <w:t>Росприроднадзора</w:t>
            </w:r>
            <w:proofErr w:type="spellEnd"/>
          </w:p>
          <w:p w14:paraId="2EE17905" w14:textId="77777777" w:rsidR="00105AE4" w:rsidRDefault="00997A4E" w:rsidP="00997A4E">
            <w:pPr>
              <w:pStyle w:val="TableParagraph"/>
              <w:ind w:left="83"/>
              <w:jc w:val="both"/>
              <w:rPr>
                <w:rFonts w:ascii="Times New Roman" w:hAnsi="Times New Roman" w:cs="Times New Roman"/>
                <w:lang w:val="ru-RU"/>
              </w:rPr>
            </w:pPr>
            <w:r w:rsidRPr="00997A4E">
              <w:rPr>
                <w:rFonts w:ascii="Times New Roman" w:hAnsi="Times New Roman" w:cs="Times New Roman"/>
                <w:lang w:val="ru-RU"/>
              </w:rPr>
              <w:t xml:space="preserve"> по Республике Башкортостана комплексного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экологического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разрешения</w:t>
            </w:r>
          </w:p>
          <w:p w14:paraId="1AEC83B8" w14:textId="77777777" w:rsidR="00997A4E" w:rsidRDefault="00997A4E" w:rsidP="00997A4E">
            <w:pPr>
              <w:pStyle w:val="TableParagraph"/>
              <w:ind w:left="83"/>
              <w:jc w:val="both"/>
              <w:rPr>
                <w:rFonts w:ascii="Times New Roman" w:hAnsi="Times New Roman" w:cs="Times New Roman"/>
                <w:lang w:val="ru-RU"/>
              </w:rPr>
            </w:pPr>
            <w:r w:rsidRPr="00997A4E">
              <w:rPr>
                <w:rFonts w:ascii="Times New Roman" w:hAnsi="Times New Roman" w:cs="Times New Roman"/>
                <w:lang w:val="ru-RU"/>
              </w:rPr>
              <w:t xml:space="preserve"> на</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объект</w:t>
            </w:r>
            <w:r w:rsidRPr="00997A4E">
              <w:rPr>
                <w:rFonts w:ascii="Times New Roman" w:hAnsi="Times New Roman" w:cs="Times New Roman"/>
                <w:spacing w:val="1"/>
                <w:lang w:val="ru-RU"/>
              </w:rPr>
              <w:t xml:space="preserve"> </w:t>
            </w:r>
            <w:r w:rsidRPr="00997A4E">
              <w:rPr>
                <w:rFonts w:ascii="Times New Roman" w:hAnsi="Times New Roman" w:cs="Times New Roman"/>
              </w:rPr>
              <w:t>I</w:t>
            </w:r>
            <w:r w:rsidRPr="00997A4E">
              <w:rPr>
                <w:rFonts w:ascii="Times New Roman" w:hAnsi="Times New Roman" w:cs="Times New Roman"/>
                <w:lang w:val="ru-RU"/>
              </w:rPr>
              <w:t xml:space="preserve"> категории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НВОС.</w:t>
            </w:r>
          </w:p>
          <w:p w14:paraId="7E85E795" w14:textId="77777777" w:rsidR="00105AE4" w:rsidRPr="00997A4E" w:rsidRDefault="00105AE4" w:rsidP="00997A4E">
            <w:pPr>
              <w:pStyle w:val="TableParagraph"/>
              <w:ind w:left="83"/>
              <w:jc w:val="both"/>
              <w:rPr>
                <w:rFonts w:ascii="Times New Roman" w:hAnsi="Times New Roman" w:cs="Times New Roman"/>
                <w:lang w:val="ru-RU"/>
              </w:rPr>
            </w:pPr>
          </w:p>
        </w:tc>
      </w:tr>
      <w:tr w:rsidR="00997A4E" w14:paraId="1532E0F7" w14:textId="77777777" w:rsidTr="00997A4E">
        <w:trPr>
          <w:trHeight w:val="3676"/>
        </w:trPr>
        <w:tc>
          <w:tcPr>
            <w:tcW w:w="345" w:type="pct"/>
            <w:tcBorders>
              <w:top w:val="single" w:sz="4" w:space="0" w:color="000000"/>
              <w:left w:val="single" w:sz="4" w:space="0" w:color="000000"/>
              <w:bottom w:val="single" w:sz="4" w:space="0" w:color="000000"/>
              <w:right w:val="single" w:sz="4" w:space="0" w:color="000000"/>
            </w:tcBorders>
          </w:tcPr>
          <w:p w14:paraId="3F31875A" w14:textId="77777777" w:rsidR="00997A4E" w:rsidRPr="009543C4" w:rsidRDefault="00997A4E" w:rsidP="00C435E4">
            <w:pPr>
              <w:pStyle w:val="TableParagraph"/>
              <w:numPr>
                <w:ilvl w:val="0"/>
                <w:numId w:val="17"/>
              </w:numPr>
              <w:spacing w:line="273" w:lineRule="exact"/>
              <w:rPr>
                <w:lang w:val="ru-RU"/>
              </w:rPr>
            </w:pPr>
          </w:p>
        </w:tc>
        <w:tc>
          <w:tcPr>
            <w:tcW w:w="1087" w:type="pct"/>
            <w:tcBorders>
              <w:top w:val="single" w:sz="4" w:space="0" w:color="000000"/>
              <w:left w:val="single" w:sz="4" w:space="0" w:color="000000"/>
              <w:bottom w:val="single" w:sz="4" w:space="0" w:color="000000"/>
              <w:right w:val="single" w:sz="4" w:space="0" w:color="000000"/>
            </w:tcBorders>
            <w:hideMark/>
          </w:tcPr>
          <w:p w14:paraId="6A2269ED" w14:textId="77777777" w:rsidR="00997A4E" w:rsidRPr="00997A4E" w:rsidRDefault="00997A4E" w:rsidP="00997A4E">
            <w:pPr>
              <w:pStyle w:val="TableParagraph"/>
              <w:spacing w:before="1"/>
              <w:rPr>
                <w:rFonts w:ascii="Times New Roman" w:hAnsi="Times New Roman" w:cs="Times New Roman"/>
                <w:b/>
              </w:rPr>
            </w:pPr>
            <w:proofErr w:type="spellStart"/>
            <w:r w:rsidRPr="00997A4E">
              <w:rPr>
                <w:rFonts w:ascii="Times New Roman" w:hAnsi="Times New Roman" w:cs="Times New Roman"/>
                <w:b/>
              </w:rPr>
              <w:t>Объемы</w:t>
            </w:r>
            <w:proofErr w:type="spellEnd"/>
            <w:r w:rsidRPr="00997A4E">
              <w:rPr>
                <w:rFonts w:ascii="Times New Roman" w:hAnsi="Times New Roman" w:cs="Times New Roman"/>
                <w:b/>
                <w:spacing w:val="-5"/>
              </w:rPr>
              <w:t xml:space="preserve"> </w:t>
            </w:r>
            <w:proofErr w:type="spellStart"/>
            <w:r w:rsidRPr="00997A4E">
              <w:rPr>
                <w:rFonts w:ascii="Times New Roman" w:hAnsi="Times New Roman" w:cs="Times New Roman"/>
                <w:b/>
              </w:rPr>
              <w:t>работ</w:t>
            </w:r>
            <w:proofErr w:type="spellEnd"/>
          </w:p>
        </w:tc>
        <w:tc>
          <w:tcPr>
            <w:tcW w:w="3568" w:type="pct"/>
            <w:tcBorders>
              <w:top w:val="single" w:sz="4" w:space="0" w:color="000000"/>
              <w:left w:val="single" w:sz="4" w:space="0" w:color="000000"/>
              <w:bottom w:val="single" w:sz="4" w:space="0" w:color="auto"/>
              <w:right w:val="single" w:sz="4" w:space="0" w:color="000000"/>
            </w:tcBorders>
            <w:hideMark/>
          </w:tcPr>
          <w:p w14:paraId="454687F5" w14:textId="77777777" w:rsidR="00997A4E" w:rsidRPr="00997A4E" w:rsidRDefault="00997A4E" w:rsidP="00C435E4">
            <w:pPr>
              <w:pStyle w:val="TableParagraph"/>
              <w:numPr>
                <w:ilvl w:val="0"/>
                <w:numId w:val="20"/>
              </w:numPr>
              <w:tabs>
                <w:tab w:val="left" w:pos="426"/>
              </w:tabs>
              <w:ind w:left="426" w:right="92" w:hanging="234"/>
              <w:jc w:val="both"/>
              <w:rPr>
                <w:rFonts w:ascii="Times New Roman" w:hAnsi="Times New Roman" w:cs="Times New Roman"/>
                <w:lang w:val="ru-RU"/>
              </w:rPr>
            </w:pPr>
            <w:r w:rsidRPr="00997A4E">
              <w:rPr>
                <w:rFonts w:ascii="Times New Roman" w:hAnsi="Times New Roman" w:cs="Times New Roman"/>
                <w:lang w:val="ru-RU"/>
              </w:rPr>
              <w:t>Сбор</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исходных</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данных</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анализ</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имеющейся</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исходно -</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разрешительной документации для актуализации сведений по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объекту НВОС (справки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фоновых</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концентрациях, иные</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справки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сведения, получаемые в специализированных организациях на</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договорной</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основе);</w:t>
            </w:r>
          </w:p>
          <w:p w14:paraId="3DDA9A32" w14:textId="77777777" w:rsidR="00997A4E" w:rsidRPr="00997A4E" w:rsidRDefault="00997A4E" w:rsidP="00C435E4">
            <w:pPr>
              <w:pStyle w:val="TableParagraph"/>
              <w:numPr>
                <w:ilvl w:val="0"/>
                <w:numId w:val="20"/>
              </w:numPr>
              <w:tabs>
                <w:tab w:val="left" w:pos="426"/>
              </w:tabs>
              <w:spacing w:line="274" w:lineRule="exact"/>
              <w:ind w:left="426" w:hanging="234"/>
              <w:jc w:val="both"/>
              <w:rPr>
                <w:rFonts w:ascii="Times New Roman" w:hAnsi="Times New Roman" w:cs="Times New Roman"/>
              </w:rPr>
            </w:pPr>
            <w:proofErr w:type="spellStart"/>
            <w:r w:rsidRPr="00997A4E">
              <w:rPr>
                <w:rFonts w:ascii="Times New Roman" w:hAnsi="Times New Roman" w:cs="Times New Roman"/>
              </w:rPr>
              <w:t>Проведение</w:t>
            </w:r>
            <w:proofErr w:type="spellEnd"/>
            <w:r w:rsidRPr="00997A4E">
              <w:rPr>
                <w:rFonts w:ascii="Times New Roman" w:hAnsi="Times New Roman" w:cs="Times New Roman"/>
                <w:spacing w:val="-5"/>
              </w:rPr>
              <w:t xml:space="preserve"> </w:t>
            </w:r>
            <w:proofErr w:type="spellStart"/>
            <w:r w:rsidRPr="00997A4E">
              <w:rPr>
                <w:rFonts w:ascii="Times New Roman" w:hAnsi="Times New Roman" w:cs="Times New Roman"/>
              </w:rPr>
              <w:t>расчетов</w:t>
            </w:r>
            <w:proofErr w:type="spellEnd"/>
            <w:r w:rsidRPr="00997A4E">
              <w:rPr>
                <w:rFonts w:ascii="Times New Roman" w:hAnsi="Times New Roman" w:cs="Times New Roman"/>
                <w:spacing w:val="-3"/>
              </w:rPr>
              <w:t xml:space="preserve"> </w:t>
            </w:r>
            <w:proofErr w:type="spellStart"/>
            <w:r w:rsidRPr="00997A4E">
              <w:rPr>
                <w:rFonts w:ascii="Times New Roman" w:hAnsi="Times New Roman" w:cs="Times New Roman"/>
              </w:rPr>
              <w:t>технологических</w:t>
            </w:r>
            <w:proofErr w:type="spellEnd"/>
            <w:r w:rsidRPr="00997A4E">
              <w:rPr>
                <w:rFonts w:ascii="Times New Roman" w:hAnsi="Times New Roman" w:cs="Times New Roman"/>
                <w:spacing w:val="-2"/>
              </w:rPr>
              <w:t xml:space="preserve"> </w:t>
            </w:r>
            <w:proofErr w:type="spellStart"/>
            <w:r w:rsidRPr="00997A4E">
              <w:rPr>
                <w:rFonts w:ascii="Times New Roman" w:hAnsi="Times New Roman" w:cs="Times New Roman"/>
              </w:rPr>
              <w:t>нормативов</w:t>
            </w:r>
            <w:proofErr w:type="spellEnd"/>
            <w:r w:rsidRPr="00997A4E">
              <w:rPr>
                <w:rFonts w:ascii="Times New Roman" w:hAnsi="Times New Roman" w:cs="Times New Roman"/>
              </w:rPr>
              <w:t>;</w:t>
            </w:r>
          </w:p>
          <w:p w14:paraId="065A41FD" w14:textId="77777777" w:rsidR="00997A4E" w:rsidRPr="00260A06" w:rsidRDefault="00997A4E" w:rsidP="00C435E4">
            <w:pPr>
              <w:pStyle w:val="TableParagraph"/>
              <w:numPr>
                <w:ilvl w:val="0"/>
                <w:numId w:val="20"/>
              </w:numPr>
              <w:tabs>
                <w:tab w:val="left" w:pos="426"/>
              </w:tabs>
              <w:spacing w:line="274" w:lineRule="exact"/>
              <w:ind w:left="426" w:hanging="234"/>
              <w:jc w:val="both"/>
              <w:rPr>
                <w:rFonts w:ascii="Times New Roman" w:hAnsi="Times New Roman" w:cs="Times New Roman"/>
                <w:highlight w:val="yellow"/>
                <w:lang w:val="ru-RU"/>
              </w:rPr>
            </w:pPr>
            <w:r w:rsidRPr="00260A06">
              <w:rPr>
                <w:rFonts w:ascii="Times New Roman" w:hAnsi="Times New Roman" w:cs="Times New Roman"/>
                <w:highlight w:val="yellow"/>
                <w:lang w:val="ru-RU"/>
              </w:rPr>
              <w:t xml:space="preserve">Проведение расчетов нормативов допустимых </w:t>
            </w:r>
            <w:r w:rsidRPr="00260A06">
              <w:rPr>
                <w:rFonts w:ascii="Times New Roman" w:hAnsi="Times New Roman" w:cs="Times New Roman"/>
                <w:highlight w:val="yellow"/>
                <w:u w:val="single"/>
                <w:lang w:val="ru-RU"/>
              </w:rPr>
              <w:t>выбросов</w:t>
            </w:r>
            <w:r w:rsidRPr="00260A06">
              <w:rPr>
                <w:rFonts w:ascii="Times New Roman" w:hAnsi="Times New Roman" w:cs="Times New Roman"/>
                <w:highlight w:val="yellow"/>
                <w:lang w:val="ru-RU"/>
              </w:rPr>
              <w:t xml:space="preserve"> (далее НДВ) или предельно допустимых выбросов (далее ПДВ) в соответствии с требованиями статей 22 и 23 Федерального закона от 10.01.2002 №7-ФЗ «Об охране окружающей среды», ст. 12 Федерального закона от 04.05.1999 № 96-ФЗ «Об охране атмосферного воздуха»,  </w:t>
            </w:r>
            <w:r w:rsidRPr="00260A06">
              <w:rPr>
                <w:rFonts w:ascii="Times New Roman" w:hAnsi="Times New Roman" w:cs="Times New Roman"/>
                <w:highlight w:val="yellow"/>
                <w:u w:val="single"/>
                <w:lang w:val="ru-RU"/>
              </w:rPr>
              <w:t>сбросов</w:t>
            </w:r>
            <w:r w:rsidRPr="00260A06">
              <w:rPr>
                <w:rFonts w:ascii="Times New Roman" w:hAnsi="Times New Roman" w:cs="Times New Roman"/>
                <w:highlight w:val="yellow"/>
                <w:lang w:val="ru-RU"/>
              </w:rPr>
              <w:t xml:space="preserve"> высокотоксичных веществ, веществ, обладающих канцерогенными, мутагенными свойствами (веществ </w:t>
            </w:r>
            <w:r w:rsidRPr="00260A06">
              <w:rPr>
                <w:rFonts w:ascii="Times New Roman" w:hAnsi="Times New Roman" w:cs="Times New Roman"/>
                <w:highlight w:val="yellow"/>
              </w:rPr>
              <w:t>I</w:t>
            </w:r>
            <w:r w:rsidRPr="00260A06">
              <w:rPr>
                <w:rFonts w:ascii="Times New Roman" w:hAnsi="Times New Roman" w:cs="Times New Roman"/>
                <w:highlight w:val="yellow"/>
                <w:lang w:val="ru-RU"/>
              </w:rPr>
              <w:t xml:space="preserve">, </w:t>
            </w:r>
            <w:r w:rsidRPr="00260A06">
              <w:rPr>
                <w:rFonts w:ascii="Times New Roman" w:hAnsi="Times New Roman" w:cs="Times New Roman"/>
                <w:highlight w:val="yellow"/>
              </w:rPr>
              <w:t>II</w:t>
            </w:r>
            <w:r w:rsidRPr="00260A06">
              <w:rPr>
                <w:rFonts w:ascii="Times New Roman" w:hAnsi="Times New Roman" w:cs="Times New Roman"/>
                <w:highlight w:val="yellow"/>
                <w:lang w:val="ru-RU"/>
              </w:rPr>
              <w:t xml:space="preserve"> класса опасности), при наличии таких веществ в выбросах, сбросах, включая:</w:t>
            </w:r>
          </w:p>
          <w:p w14:paraId="4FA247DF" w14:textId="77777777" w:rsidR="00997A4E" w:rsidRPr="00260A06" w:rsidRDefault="00997A4E" w:rsidP="00997A4E">
            <w:pPr>
              <w:pStyle w:val="TableParagraph"/>
              <w:tabs>
                <w:tab w:val="left" w:pos="426"/>
              </w:tabs>
              <w:spacing w:line="274" w:lineRule="exact"/>
              <w:ind w:left="426" w:hanging="234"/>
              <w:jc w:val="both"/>
              <w:rPr>
                <w:rFonts w:ascii="Times New Roman" w:hAnsi="Times New Roman" w:cs="Times New Roman"/>
                <w:highlight w:val="yellow"/>
                <w:lang w:val="ru-RU"/>
              </w:rPr>
            </w:pPr>
            <w:r w:rsidRPr="00260A06">
              <w:rPr>
                <w:rFonts w:ascii="Times New Roman" w:hAnsi="Times New Roman" w:cs="Times New Roman"/>
                <w:highlight w:val="yellow"/>
                <w:lang w:val="ru-RU"/>
              </w:rPr>
              <w:t>3.1. формирование таблиц с необходимыми сведениями о выбросах;</w:t>
            </w:r>
          </w:p>
          <w:p w14:paraId="1FAC225C" w14:textId="77777777" w:rsidR="00997A4E" w:rsidRPr="00997A4E" w:rsidRDefault="00997A4E" w:rsidP="00997A4E">
            <w:pPr>
              <w:pStyle w:val="TableParagraph"/>
              <w:tabs>
                <w:tab w:val="left" w:pos="426"/>
              </w:tabs>
              <w:spacing w:line="274" w:lineRule="exact"/>
              <w:ind w:left="426" w:hanging="234"/>
              <w:jc w:val="both"/>
              <w:rPr>
                <w:rFonts w:ascii="Times New Roman" w:hAnsi="Times New Roman" w:cs="Times New Roman"/>
                <w:lang w:val="ru-RU"/>
              </w:rPr>
            </w:pPr>
            <w:r w:rsidRPr="00260A06">
              <w:rPr>
                <w:rFonts w:ascii="Times New Roman" w:hAnsi="Times New Roman" w:cs="Times New Roman"/>
                <w:highlight w:val="yellow"/>
                <w:lang w:val="ru-RU"/>
              </w:rPr>
              <w:t>3.2. инструментальные замеры выбросов ЗВ;</w:t>
            </w:r>
            <w:r w:rsidRPr="00997A4E">
              <w:rPr>
                <w:rFonts w:ascii="Times New Roman" w:hAnsi="Times New Roman" w:cs="Times New Roman"/>
                <w:lang w:val="ru-RU"/>
              </w:rPr>
              <w:t xml:space="preserve"> </w:t>
            </w:r>
          </w:p>
          <w:p w14:paraId="29AEEFED" w14:textId="77777777" w:rsidR="00997A4E" w:rsidRPr="00260A06" w:rsidRDefault="00997A4E" w:rsidP="00997A4E">
            <w:pPr>
              <w:pStyle w:val="TableParagraph"/>
              <w:tabs>
                <w:tab w:val="left" w:pos="426"/>
              </w:tabs>
              <w:spacing w:line="274" w:lineRule="exact"/>
              <w:ind w:left="426" w:hanging="234"/>
              <w:jc w:val="both"/>
              <w:rPr>
                <w:rFonts w:ascii="Times New Roman" w:hAnsi="Times New Roman" w:cs="Times New Roman"/>
                <w:highlight w:val="yellow"/>
                <w:lang w:val="ru-RU"/>
              </w:rPr>
            </w:pPr>
            <w:r w:rsidRPr="00997A4E">
              <w:rPr>
                <w:rFonts w:ascii="Times New Roman" w:hAnsi="Times New Roman" w:cs="Times New Roman"/>
                <w:lang w:val="ru-RU"/>
              </w:rPr>
              <w:t xml:space="preserve">3.3. </w:t>
            </w:r>
            <w:r w:rsidRPr="00260A06">
              <w:rPr>
                <w:rFonts w:ascii="Times New Roman" w:hAnsi="Times New Roman" w:cs="Times New Roman"/>
                <w:highlight w:val="yellow"/>
                <w:lang w:val="ru-RU"/>
              </w:rPr>
              <w:t xml:space="preserve">расчеты рассеивания выбросов в соответствии с требованиями пункта 2.1. ст. 12 Федерального закона от 04.05.1999 № 96-ФЗ «Об охране атмосферного воздуха», </w:t>
            </w:r>
            <w:proofErr w:type="gramStart"/>
            <w:r w:rsidRPr="00260A06">
              <w:rPr>
                <w:rFonts w:ascii="Times New Roman" w:hAnsi="Times New Roman" w:cs="Times New Roman"/>
                <w:highlight w:val="yellow"/>
                <w:lang w:val="ru-RU"/>
              </w:rPr>
              <w:t>согласно приказа</w:t>
            </w:r>
            <w:proofErr w:type="gramEnd"/>
            <w:r w:rsidRPr="00260A06">
              <w:rPr>
                <w:rFonts w:ascii="Times New Roman" w:hAnsi="Times New Roman" w:cs="Times New Roman"/>
                <w:highlight w:val="yellow"/>
                <w:lang w:val="ru-RU"/>
              </w:rPr>
              <w:t xml:space="preserve"> Минприроды России от 06.06.2017 г. №273 «Об утверждении методов расчетов рассеивания выбросов вредных (загрязняющих) веществ в атмосферном воздухе»;</w:t>
            </w:r>
          </w:p>
          <w:p w14:paraId="37371C08" w14:textId="77777777" w:rsidR="00997A4E" w:rsidRPr="00260A06" w:rsidRDefault="00997A4E" w:rsidP="00997A4E">
            <w:pPr>
              <w:pStyle w:val="TableParagraph"/>
              <w:tabs>
                <w:tab w:val="left" w:pos="426"/>
              </w:tabs>
              <w:spacing w:line="274" w:lineRule="exact"/>
              <w:ind w:left="426" w:hanging="234"/>
              <w:jc w:val="both"/>
              <w:rPr>
                <w:rFonts w:ascii="Times New Roman" w:hAnsi="Times New Roman" w:cs="Times New Roman"/>
                <w:highlight w:val="yellow"/>
                <w:lang w:val="ru-RU"/>
              </w:rPr>
            </w:pPr>
            <w:r w:rsidRPr="00260A06">
              <w:rPr>
                <w:rFonts w:ascii="Times New Roman" w:hAnsi="Times New Roman" w:cs="Times New Roman"/>
                <w:highlight w:val="yellow"/>
                <w:lang w:val="ru-RU"/>
              </w:rPr>
              <w:t>3.4. определение величин НДВ (ПДВ);</w:t>
            </w:r>
          </w:p>
          <w:p w14:paraId="583B3CF1" w14:textId="77777777" w:rsidR="00997A4E" w:rsidRPr="00260A06" w:rsidRDefault="00997A4E" w:rsidP="00997A4E">
            <w:pPr>
              <w:pStyle w:val="TableParagraph"/>
              <w:tabs>
                <w:tab w:val="left" w:pos="426"/>
              </w:tabs>
              <w:spacing w:line="274" w:lineRule="exact"/>
              <w:ind w:left="426" w:hanging="234"/>
              <w:jc w:val="both"/>
              <w:rPr>
                <w:rFonts w:ascii="Times New Roman" w:hAnsi="Times New Roman" w:cs="Times New Roman"/>
                <w:highlight w:val="yellow"/>
              </w:rPr>
            </w:pPr>
            <w:r w:rsidRPr="00260A06">
              <w:rPr>
                <w:rFonts w:ascii="Times New Roman" w:hAnsi="Times New Roman" w:cs="Times New Roman"/>
                <w:highlight w:val="yellow"/>
                <w:lang w:val="ru-RU"/>
              </w:rPr>
              <w:t>3.5. оформление проекта НДВ (ПДВ) и представление его на утверждение Заказчику;</w:t>
            </w:r>
          </w:p>
          <w:p w14:paraId="739DC1D0" w14:textId="77777777" w:rsidR="00997A4E" w:rsidRPr="00997A4E" w:rsidRDefault="00997A4E" w:rsidP="00997A4E">
            <w:pPr>
              <w:pStyle w:val="TableParagraph"/>
              <w:tabs>
                <w:tab w:val="left" w:pos="426"/>
              </w:tabs>
              <w:spacing w:line="274" w:lineRule="exact"/>
              <w:ind w:left="426" w:hanging="234"/>
              <w:jc w:val="both"/>
              <w:rPr>
                <w:rFonts w:ascii="Times New Roman" w:hAnsi="Times New Roman" w:cs="Times New Roman"/>
                <w:lang w:val="ru-RU"/>
              </w:rPr>
            </w:pPr>
            <w:r w:rsidRPr="00260A06">
              <w:rPr>
                <w:rFonts w:ascii="Times New Roman" w:hAnsi="Times New Roman" w:cs="Times New Roman"/>
                <w:highlight w:val="yellow"/>
                <w:lang w:val="ru-RU"/>
              </w:rPr>
              <w:t>3.6. получение экспертного и санитарно-эпидемиологического заключения о соответствии НДВ (ПДВ), НДС санитарным правилам в соответствии с требованиями п. 3 ст. 20 Федерального закона от 30.03.1999 №52-ФЗ «О санитарно-эпидемиологическом благополучии населения»;</w:t>
            </w:r>
            <w:r w:rsidRPr="00997A4E">
              <w:rPr>
                <w:rFonts w:ascii="Times New Roman" w:hAnsi="Times New Roman" w:cs="Times New Roman"/>
                <w:lang w:val="ru-RU"/>
              </w:rPr>
              <w:t xml:space="preserve"> </w:t>
            </w:r>
          </w:p>
          <w:p w14:paraId="062147B8" w14:textId="77777777" w:rsidR="00997A4E" w:rsidRPr="00997A4E" w:rsidRDefault="00997A4E" w:rsidP="00997A4E">
            <w:pPr>
              <w:pStyle w:val="TableParagraph"/>
              <w:tabs>
                <w:tab w:val="left" w:pos="426"/>
              </w:tabs>
              <w:spacing w:line="274" w:lineRule="exact"/>
              <w:ind w:left="426" w:hanging="234"/>
              <w:jc w:val="both"/>
              <w:rPr>
                <w:rFonts w:ascii="Times New Roman" w:hAnsi="Times New Roman" w:cs="Times New Roman"/>
                <w:lang w:val="ru-RU"/>
              </w:rPr>
            </w:pPr>
            <w:r w:rsidRPr="00997A4E">
              <w:rPr>
                <w:rFonts w:ascii="Times New Roman" w:hAnsi="Times New Roman" w:cs="Times New Roman"/>
                <w:lang w:val="ru-RU"/>
              </w:rPr>
              <w:t>3.7. разработка плана мероприятий по охране окружающей среды, в соответствии с Приказом Минприроды России от 17.12.2018 г. №667 «Об утверждении правил разработки плана мероприятий по охране окружающей среды»;</w:t>
            </w:r>
          </w:p>
          <w:p w14:paraId="45C91AC3" w14:textId="77777777" w:rsidR="00997A4E" w:rsidRPr="00260A06" w:rsidRDefault="00997A4E" w:rsidP="00997A4E">
            <w:pPr>
              <w:pStyle w:val="TableParagraph"/>
              <w:tabs>
                <w:tab w:val="left" w:pos="426"/>
              </w:tabs>
              <w:spacing w:line="274" w:lineRule="exact"/>
              <w:ind w:left="426" w:hanging="234"/>
              <w:jc w:val="both"/>
              <w:rPr>
                <w:rFonts w:ascii="Times New Roman" w:hAnsi="Times New Roman" w:cs="Times New Roman"/>
                <w:highlight w:val="yellow"/>
                <w:lang w:val="ru-RU"/>
              </w:rPr>
            </w:pPr>
            <w:r w:rsidRPr="00997A4E">
              <w:rPr>
                <w:rFonts w:ascii="Times New Roman" w:hAnsi="Times New Roman" w:cs="Times New Roman"/>
                <w:lang w:val="ru-RU"/>
              </w:rPr>
              <w:t xml:space="preserve">4. </w:t>
            </w:r>
            <w:r w:rsidRPr="00260A06">
              <w:rPr>
                <w:rFonts w:ascii="Times New Roman" w:hAnsi="Times New Roman" w:cs="Times New Roman"/>
                <w:highlight w:val="yellow"/>
                <w:lang w:val="ru-RU"/>
              </w:rPr>
              <w:t>разработка план-графика контроля для веществ, концентрации которых превышают 0,1 ПДК загрязняющих веществ на границе предприятия, включая:</w:t>
            </w:r>
          </w:p>
          <w:p w14:paraId="4F14782A" w14:textId="77777777" w:rsidR="00997A4E" w:rsidRPr="00260A06" w:rsidRDefault="00997A4E" w:rsidP="00997A4E">
            <w:pPr>
              <w:pStyle w:val="TableParagraph"/>
              <w:tabs>
                <w:tab w:val="left" w:pos="426"/>
              </w:tabs>
              <w:spacing w:line="274" w:lineRule="exact"/>
              <w:ind w:left="426" w:hanging="234"/>
              <w:jc w:val="both"/>
              <w:rPr>
                <w:rFonts w:ascii="Times New Roman" w:hAnsi="Times New Roman" w:cs="Times New Roman"/>
                <w:highlight w:val="yellow"/>
                <w:lang w:val="ru-RU"/>
              </w:rPr>
            </w:pPr>
            <w:r w:rsidRPr="00260A06">
              <w:rPr>
                <w:rFonts w:ascii="Times New Roman" w:hAnsi="Times New Roman" w:cs="Times New Roman"/>
                <w:highlight w:val="yellow"/>
                <w:lang w:val="ru-RU"/>
              </w:rPr>
              <w:t xml:space="preserve">4.1. расчет рассеивания ИЗАВ по границе предприятия; </w:t>
            </w:r>
          </w:p>
          <w:p w14:paraId="5F52CE7B" w14:textId="77777777" w:rsidR="00997A4E" w:rsidRPr="00997A4E" w:rsidRDefault="00997A4E" w:rsidP="00997A4E">
            <w:pPr>
              <w:pStyle w:val="TableParagraph"/>
              <w:tabs>
                <w:tab w:val="left" w:pos="426"/>
              </w:tabs>
              <w:spacing w:line="274" w:lineRule="exact"/>
              <w:ind w:left="426" w:hanging="234"/>
              <w:jc w:val="both"/>
              <w:rPr>
                <w:rFonts w:ascii="Times New Roman" w:hAnsi="Times New Roman" w:cs="Times New Roman"/>
                <w:lang w:val="ru-RU"/>
              </w:rPr>
            </w:pPr>
            <w:r w:rsidRPr="00260A06">
              <w:rPr>
                <w:rFonts w:ascii="Times New Roman" w:hAnsi="Times New Roman" w:cs="Times New Roman"/>
                <w:highlight w:val="yellow"/>
                <w:lang w:val="ru-RU"/>
              </w:rPr>
              <w:lastRenderedPageBreak/>
              <w:t>4.2. составление отчета по результатам рассеивания.</w:t>
            </w:r>
          </w:p>
          <w:p w14:paraId="06C81BC1" w14:textId="77777777" w:rsidR="00997A4E" w:rsidRPr="00997A4E" w:rsidRDefault="00997A4E" w:rsidP="00C435E4">
            <w:pPr>
              <w:pStyle w:val="TableParagraph"/>
              <w:numPr>
                <w:ilvl w:val="0"/>
                <w:numId w:val="21"/>
              </w:numPr>
              <w:tabs>
                <w:tab w:val="left" w:pos="426"/>
              </w:tabs>
              <w:spacing w:line="274" w:lineRule="exact"/>
              <w:ind w:left="426" w:hanging="283"/>
              <w:jc w:val="both"/>
              <w:rPr>
                <w:rFonts w:ascii="Times New Roman" w:hAnsi="Times New Roman" w:cs="Times New Roman"/>
                <w:lang w:val="ru-RU"/>
              </w:rPr>
            </w:pPr>
            <w:r w:rsidRPr="00997A4E">
              <w:rPr>
                <w:rFonts w:ascii="Times New Roman" w:hAnsi="Times New Roman" w:cs="Times New Roman"/>
                <w:lang w:val="ru-RU"/>
              </w:rPr>
              <w:t>Разработка и утверждение программы создания системы автоматического контроля;</w:t>
            </w:r>
          </w:p>
          <w:p w14:paraId="45DD7123" w14:textId="77777777" w:rsidR="00997A4E" w:rsidRPr="00997A4E" w:rsidRDefault="00997A4E" w:rsidP="00C435E4">
            <w:pPr>
              <w:pStyle w:val="TableParagraph"/>
              <w:numPr>
                <w:ilvl w:val="0"/>
                <w:numId w:val="21"/>
              </w:numPr>
              <w:tabs>
                <w:tab w:val="left" w:pos="426"/>
              </w:tabs>
              <w:ind w:left="426" w:right="96" w:hanging="234"/>
              <w:jc w:val="both"/>
              <w:rPr>
                <w:rFonts w:ascii="Times New Roman" w:hAnsi="Times New Roman" w:cs="Times New Roman"/>
                <w:lang w:val="ru-RU"/>
              </w:rPr>
            </w:pPr>
            <w:r w:rsidRPr="00997A4E">
              <w:rPr>
                <w:rFonts w:ascii="Times New Roman" w:hAnsi="Times New Roman" w:cs="Times New Roman"/>
                <w:lang w:val="ru-RU"/>
              </w:rPr>
              <w:t>Разработка проекта нормативов образования отходов и лимитов на их размещение;</w:t>
            </w:r>
          </w:p>
          <w:p w14:paraId="5B4A2421" w14:textId="77777777" w:rsidR="00997A4E" w:rsidRPr="00997A4E" w:rsidRDefault="00997A4E" w:rsidP="00997A4E">
            <w:pPr>
              <w:pStyle w:val="TableParagraph"/>
              <w:tabs>
                <w:tab w:val="left" w:pos="426"/>
              </w:tabs>
              <w:ind w:left="426" w:right="96"/>
              <w:jc w:val="both"/>
              <w:rPr>
                <w:rFonts w:ascii="Times New Roman" w:hAnsi="Times New Roman" w:cs="Times New Roman"/>
                <w:lang w:val="ru-RU"/>
              </w:rPr>
            </w:pPr>
            <w:r w:rsidRPr="00997A4E">
              <w:rPr>
                <w:rFonts w:ascii="Times New Roman" w:hAnsi="Times New Roman" w:cs="Times New Roman"/>
                <w:lang w:val="ru-RU"/>
              </w:rPr>
              <w:t>6.1. проведение инвентаризации источников образования отходов с оформлением отчета;</w:t>
            </w:r>
          </w:p>
          <w:p w14:paraId="4658ECB7" w14:textId="77777777" w:rsidR="00997A4E" w:rsidRPr="00997A4E" w:rsidRDefault="00997A4E" w:rsidP="00997A4E">
            <w:pPr>
              <w:pStyle w:val="TableParagraph"/>
              <w:tabs>
                <w:tab w:val="left" w:pos="426"/>
              </w:tabs>
              <w:ind w:left="426" w:right="96"/>
              <w:jc w:val="both"/>
              <w:rPr>
                <w:rFonts w:ascii="Times New Roman" w:hAnsi="Times New Roman" w:cs="Times New Roman"/>
                <w:lang w:val="ru-RU"/>
              </w:rPr>
            </w:pPr>
            <w:r w:rsidRPr="00997A4E">
              <w:rPr>
                <w:rFonts w:ascii="Times New Roman" w:hAnsi="Times New Roman" w:cs="Times New Roman"/>
                <w:lang w:val="ru-RU"/>
              </w:rPr>
              <w:t xml:space="preserve">6.2. при выявлении новых видов </w:t>
            </w:r>
            <w:proofErr w:type="gramStart"/>
            <w:r w:rsidRPr="00997A4E">
              <w:rPr>
                <w:rFonts w:ascii="Times New Roman" w:hAnsi="Times New Roman" w:cs="Times New Roman"/>
                <w:lang w:val="ru-RU"/>
              </w:rPr>
              <w:t>отходов  -</w:t>
            </w:r>
            <w:proofErr w:type="gramEnd"/>
            <w:r w:rsidRPr="00997A4E">
              <w:rPr>
                <w:rFonts w:ascii="Times New Roman" w:hAnsi="Times New Roman" w:cs="Times New Roman"/>
                <w:lang w:val="ru-RU"/>
              </w:rPr>
              <w:t xml:space="preserve"> разработка паспортов;</w:t>
            </w:r>
          </w:p>
          <w:p w14:paraId="5C7E0371" w14:textId="77777777" w:rsidR="00997A4E" w:rsidRPr="00997A4E" w:rsidRDefault="00997A4E" w:rsidP="00997A4E">
            <w:pPr>
              <w:pStyle w:val="TableParagraph"/>
              <w:tabs>
                <w:tab w:val="left" w:pos="426"/>
              </w:tabs>
              <w:ind w:left="426" w:right="96"/>
              <w:jc w:val="both"/>
              <w:rPr>
                <w:rFonts w:ascii="Times New Roman" w:hAnsi="Times New Roman" w:cs="Times New Roman"/>
              </w:rPr>
            </w:pPr>
            <w:r w:rsidRPr="00997A4E">
              <w:rPr>
                <w:rFonts w:ascii="Times New Roman" w:hAnsi="Times New Roman" w:cs="Times New Roman"/>
              </w:rPr>
              <w:t xml:space="preserve">6.3. </w:t>
            </w:r>
            <w:proofErr w:type="spellStart"/>
            <w:r w:rsidRPr="00997A4E">
              <w:rPr>
                <w:rFonts w:ascii="Times New Roman" w:hAnsi="Times New Roman" w:cs="Times New Roman"/>
              </w:rPr>
              <w:t>обоснование</w:t>
            </w:r>
            <w:proofErr w:type="spellEnd"/>
            <w:r w:rsidRPr="00997A4E">
              <w:rPr>
                <w:rFonts w:ascii="Times New Roman" w:hAnsi="Times New Roman" w:cs="Times New Roman"/>
              </w:rPr>
              <w:t xml:space="preserve"> </w:t>
            </w:r>
            <w:proofErr w:type="spellStart"/>
            <w:r w:rsidRPr="00997A4E">
              <w:rPr>
                <w:rFonts w:ascii="Times New Roman" w:hAnsi="Times New Roman" w:cs="Times New Roman"/>
              </w:rPr>
              <w:t>нормативов</w:t>
            </w:r>
            <w:proofErr w:type="spellEnd"/>
            <w:r w:rsidRPr="00997A4E">
              <w:rPr>
                <w:rFonts w:ascii="Times New Roman" w:hAnsi="Times New Roman" w:cs="Times New Roman"/>
              </w:rPr>
              <w:t xml:space="preserve"> </w:t>
            </w:r>
            <w:proofErr w:type="spellStart"/>
            <w:r w:rsidRPr="00997A4E">
              <w:rPr>
                <w:rFonts w:ascii="Times New Roman" w:hAnsi="Times New Roman" w:cs="Times New Roman"/>
              </w:rPr>
              <w:t>образования</w:t>
            </w:r>
            <w:proofErr w:type="spellEnd"/>
            <w:r w:rsidRPr="00997A4E">
              <w:rPr>
                <w:rFonts w:ascii="Times New Roman" w:hAnsi="Times New Roman" w:cs="Times New Roman"/>
              </w:rPr>
              <w:t xml:space="preserve"> </w:t>
            </w:r>
            <w:proofErr w:type="spellStart"/>
            <w:r w:rsidRPr="00997A4E">
              <w:rPr>
                <w:rFonts w:ascii="Times New Roman" w:hAnsi="Times New Roman" w:cs="Times New Roman"/>
              </w:rPr>
              <w:t>отходов</w:t>
            </w:r>
            <w:proofErr w:type="spellEnd"/>
            <w:r w:rsidRPr="00997A4E">
              <w:rPr>
                <w:rFonts w:ascii="Times New Roman" w:hAnsi="Times New Roman" w:cs="Times New Roman"/>
              </w:rPr>
              <w:t>.</w:t>
            </w:r>
          </w:p>
          <w:p w14:paraId="6956F385" w14:textId="77777777" w:rsidR="00997A4E" w:rsidRPr="00260A06" w:rsidRDefault="00997A4E" w:rsidP="00C435E4">
            <w:pPr>
              <w:pStyle w:val="TableParagraph"/>
              <w:numPr>
                <w:ilvl w:val="0"/>
                <w:numId w:val="21"/>
              </w:numPr>
              <w:tabs>
                <w:tab w:val="left" w:pos="426"/>
              </w:tabs>
              <w:ind w:left="426" w:right="90" w:hanging="234"/>
              <w:jc w:val="both"/>
              <w:rPr>
                <w:rFonts w:ascii="Times New Roman" w:hAnsi="Times New Roman" w:cs="Times New Roman"/>
                <w:highlight w:val="yellow"/>
                <w:lang w:val="ru-RU"/>
              </w:rPr>
            </w:pPr>
            <w:r w:rsidRPr="00260A06">
              <w:rPr>
                <w:rFonts w:ascii="Times New Roman" w:hAnsi="Times New Roman" w:cs="Times New Roman"/>
                <w:highlight w:val="yellow"/>
                <w:lang w:val="ru-RU"/>
              </w:rPr>
              <w:t>Корректировка (при необходимости) программы производственного</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экологического</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контроля, в соответствии с Приказом Министерства природных</w:t>
            </w:r>
            <w:r w:rsidRPr="00260A06">
              <w:rPr>
                <w:rFonts w:ascii="Times New Roman" w:hAnsi="Times New Roman" w:cs="Times New Roman"/>
                <w:spacing w:val="-57"/>
                <w:highlight w:val="yellow"/>
                <w:lang w:val="ru-RU"/>
              </w:rPr>
              <w:t xml:space="preserve"> </w:t>
            </w:r>
            <w:r w:rsidRPr="00260A06">
              <w:rPr>
                <w:rFonts w:ascii="Times New Roman" w:hAnsi="Times New Roman" w:cs="Times New Roman"/>
                <w:highlight w:val="yellow"/>
                <w:lang w:val="ru-RU"/>
              </w:rPr>
              <w:t>ресурсов</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и</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экологии</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РФ</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от</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28.02.2018</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г.</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№74</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"Об</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утверждении</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требований</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к</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содержанию</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программы</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производственного</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экологического контроля, порядка и сроков представления отчета об</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организации</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и</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о</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результатах</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осуществления</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производственного</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экологического</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контроля"</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или</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иного</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нормативного</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документа</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установленного</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до даты заключения</w:t>
            </w:r>
            <w:r w:rsidRPr="00260A06">
              <w:rPr>
                <w:rFonts w:ascii="Times New Roman" w:hAnsi="Times New Roman" w:cs="Times New Roman"/>
                <w:spacing w:val="-1"/>
                <w:highlight w:val="yellow"/>
                <w:lang w:val="ru-RU"/>
              </w:rPr>
              <w:t xml:space="preserve"> </w:t>
            </w:r>
            <w:r w:rsidRPr="00260A06">
              <w:rPr>
                <w:rFonts w:ascii="Times New Roman" w:hAnsi="Times New Roman" w:cs="Times New Roman"/>
                <w:highlight w:val="yellow"/>
                <w:lang w:val="ru-RU"/>
              </w:rPr>
              <w:t>договора.</w:t>
            </w:r>
          </w:p>
          <w:p w14:paraId="47C91D9E" w14:textId="77777777" w:rsidR="00997A4E" w:rsidRPr="00997A4E" w:rsidRDefault="00997A4E" w:rsidP="00C435E4">
            <w:pPr>
              <w:pStyle w:val="TableParagraph"/>
              <w:numPr>
                <w:ilvl w:val="0"/>
                <w:numId w:val="21"/>
              </w:numPr>
              <w:tabs>
                <w:tab w:val="left" w:pos="426"/>
              </w:tabs>
              <w:ind w:left="426" w:right="90" w:hanging="234"/>
              <w:jc w:val="both"/>
              <w:rPr>
                <w:rFonts w:ascii="Times New Roman" w:hAnsi="Times New Roman" w:cs="Times New Roman"/>
                <w:lang w:val="ru-RU"/>
              </w:rPr>
            </w:pPr>
            <w:r w:rsidRPr="00997A4E">
              <w:rPr>
                <w:rFonts w:ascii="Times New Roman" w:hAnsi="Times New Roman" w:cs="Times New Roman"/>
                <w:lang w:val="ru-RU"/>
              </w:rPr>
              <w:t xml:space="preserve">Разработка нормативов допустимых физических воздействий, в соответствии со ст. 25 Федерального закона от 10.01.2002 №7-ФЗ «Об охране окружающей среды»; </w:t>
            </w:r>
          </w:p>
          <w:p w14:paraId="09820A3F" w14:textId="77777777" w:rsidR="00997A4E" w:rsidRPr="00997A4E" w:rsidRDefault="00997A4E" w:rsidP="00C435E4">
            <w:pPr>
              <w:pStyle w:val="TableParagraph"/>
              <w:numPr>
                <w:ilvl w:val="0"/>
                <w:numId w:val="21"/>
              </w:numPr>
              <w:tabs>
                <w:tab w:val="left" w:pos="426"/>
              </w:tabs>
              <w:ind w:left="426" w:right="95" w:hanging="283"/>
              <w:jc w:val="both"/>
              <w:rPr>
                <w:rFonts w:ascii="Times New Roman" w:hAnsi="Times New Roman" w:cs="Times New Roman"/>
                <w:lang w:val="ru-RU"/>
              </w:rPr>
            </w:pPr>
            <w:r w:rsidRPr="00997A4E">
              <w:rPr>
                <w:rFonts w:ascii="Times New Roman" w:hAnsi="Times New Roman" w:cs="Times New Roman"/>
                <w:lang w:val="ru-RU"/>
              </w:rPr>
              <w:t>Оформление</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заявки</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для</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получения</w:t>
            </w:r>
            <w:r w:rsidRPr="00997A4E">
              <w:rPr>
                <w:rFonts w:ascii="Times New Roman" w:hAnsi="Times New Roman" w:cs="Times New Roman"/>
                <w:spacing w:val="61"/>
                <w:lang w:val="ru-RU"/>
              </w:rPr>
              <w:t xml:space="preserve"> </w:t>
            </w:r>
            <w:r w:rsidRPr="00997A4E">
              <w:rPr>
                <w:rFonts w:ascii="Times New Roman" w:hAnsi="Times New Roman" w:cs="Times New Roman"/>
                <w:lang w:val="ru-RU"/>
              </w:rPr>
              <w:t>комплексного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экологического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разрешения</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для</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объекта</w:t>
            </w:r>
            <w:r w:rsidRPr="00997A4E">
              <w:rPr>
                <w:rFonts w:ascii="Times New Roman" w:hAnsi="Times New Roman" w:cs="Times New Roman"/>
                <w:spacing w:val="1"/>
                <w:lang w:val="ru-RU"/>
              </w:rPr>
              <w:t xml:space="preserve"> </w:t>
            </w:r>
            <w:r w:rsidRPr="00997A4E">
              <w:rPr>
                <w:rFonts w:ascii="Times New Roman" w:hAnsi="Times New Roman" w:cs="Times New Roman"/>
              </w:rPr>
              <w:t>I</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категории</w:t>
            </w:r>
            <w:r w:rsidRPr="00997A4E">
              <w:rPr>
                <w:rFonts w:ascii="Times New Roman" w:hAnsi="Times New Roman" w:cs="Times New Roman"/>
                <w:spacing w:val="61"/>
                <w:lang w:val="ru-RU"/>
              </w:rPr>
              <w:t xml:space="preserve"> </w:t>
            </w:r>
            <w:r w:rsidRPr="00997A4E">
              <w:rPr>
                <w:rFonts w:ascii="Times New Roman" w:hAnsi="Times New Roman" w:cs="Times New Roman"/>
                <w:lang w:val="ru-RU"/>
              </w:rPr>
              <w:t>НВОС, в соответствии со ст. 31.1 № 7-ФЗ от 10.01.2002 г.;</w:t>
            </w:r>
          </w:p>
          <w:p w14:paraId="5CCFD02D" w14:textId="77777777" w:rsidR="00997A4E" w:rsidRPr="00997A4E" w:rsidRDefault="00997A4E" w:rsidP="00C435E4">
            <w:pPr>
              <w:pStyle w:val="TableParagraph"/>
              <w:numPr>
                <w:ilvl w:val="0"/>
                <w:numId w:val="21"/>
              </w:numPr>
              <w:tabs>
                <w:tab w:val="left" w:pos="192"/>
                <w:tab w:val="left" w:pos="426"/>
                <w:tab w:val="left" w:pos="2258"/>
                <w:tab w:val="left" w:pos="3340"/>
                <w:tab w:val="left" w:pos="4256"/>
                <w:tab w:val="left" w:pos="5707"/>
                <w:tab w:val="left" w:pos="6307"/>
              </w:tabs>
              <w:ind w:left="426" w:right="98" w:hanging="283"/>
              <w:jc w:val="both"/>
              <w:rPr>
                <w:rFonts w:ascii="Times New Roman" w:hAnsi="Times New Roman" w:cs="Times New Roman"/>
                <w:lang w:val="ru-RU"/>
              </w:rPr>
            </w:pPr>
            <w:r w:rsidRPr="00997A4E">
              <w:rPr>
                <w:rFonts w:ascii="Times New Roman" w:hAnsi="Times New Roman" w:cs="Times New Roman"/>
                <w:lang w:val="ru-RU"/>
              </w:rPr>
              <w:t xml:space="preserve">Подготовка полного комплекта документов для </w:t>
            </w:r>
            <w:r w:rsidRPr="00997A4E">
              <w:rPr>
                <w:rFonts w:ascii="Times New Roman" w:hAnsi="Times New Roman" w:cs="Times New Roman"/>
                <w:spacing w:val="-1"/>
                <w:lang w:val="ru-RU"/>
              </w:rPr>
              <w:t>получения</w:t>
            </w:r>
            <w:r w:rsidRPr="00997A4E">
              <w:rPr>
                <w:rFonts w:ascii="Times New Roman" w:hAnsi="Times New Roman" w:cs="Times New Roman"/>
                <w:spacing w:val="-57"/>
                <w:lang w:val="ru-RU"/>
              </w:rPr>
              <w:t xml:space="preserve"> </w:t>
            </w:r>
            <w:r w:rsidRPr="00997A4E">
              <w:rPr>
                <w:rFonts w:ascii="Times New Roman" w:hAnsi="Times New Roman" w:cs="Times New Roman"/>
                <w:lang w:val="ru-RU"/>
              </w:rPr>
              <w:t>комплексного</w:t>
            </w:r>
            <w:r w:rsidRPr="00997A4E">
              <w:rPr>
                <w:rFonts w:ascii="Times New Roman" w:hAnsi="Times New Roman" w:cs="Times New Roman"/>
                <w:spacing w:val="-1"/>
                <w:lang w:val="ru-RU"/>
              </w:rPr>
              <w:t xml:space="preserve"> </w:t>
            </w:r>
            <w:r w:rsidRPr="00997A4E">
              <w:rPr>
                <w:rFonts w:ascii="Times New Roman" w:hAnsi="Times New Roman" w:cs="Times New Roman"/>
                <w:lang w:val="ru-RU"/>
              </w:rPr>
              <w:t>экологического разрешения;</w:t>
            </w:r>
          </w:p>
          <w:p w14:paraId="2B723E84" w14:textId="77777777" w:rsidR="00997A4E" w:rsidRPr="00997A4E" w:rsidRDefault="00997A4E" w:rsidP="00C435E4">
            <w:pPr>
              <w:pStyle w:val="TableParagraph"/>
              <w:numPr>
                <w:ilvl w:val="0"/>
                <w:numId w:val="21"/>
              </w:numPr>
              <w:tabs>
                <w:tab w:val="left" w:pos="192"/>
                <w:tab w:val="left" w:pos="426"/>
              </w:tabs>
              <w:ind w:left="426" w:hanging="234"/>
              <w:jc w:val="both"/>
              <w:rPr>
                <w:rFonts w:ascii="Times New Roman" w:hAnsi="Times New Roman" w:cs="Times New Roman"/>
              </w:rPr>
            </w:pPr>
            <w:proofErr w:type="spellStart"/>
            <w:r w:rsidRPr="00997A4E">
              <w:rPr>
                <w:rFonts w:ascii="Times New Roman" w:hAnsi="Times New Roman" w:cs="Times New Roman"/>
              </w:rPr>
              <w:t>Сопровождение</w:t>
            </w:r>
            <w:proofErr w:type="spellEnd"/>
            <w:r w:rsidRPr="00997A4E">
              <w:rPr>
                <w:rFonts w:ascii="Times New Roman" w:hAnsi="Times New Roman" w:cs="Times New Roman"/>
                <w:spacing w:val="-4"/>
              </w:rPr>
              <w:t xml:space="preserve"> </w:t>
            </w:r>
            <w:proofErr w:type="spellStart"/>
            <w:r w:rsidRPr="00997A4E">
              <w:rPr>
                <w:rFonts w:ascii="Times New Roman" w:hAnsi="Times New Roman" w:cs="Times New Roman"/>
              </w:rPr>
              <w:t>согласования</w:t>
            </w:r>
            <w:proofErr w:type="spellEnd"/>
            <w:r w:rsidRPr="00997A4E">
              <w:rPr>
                <w:rFonts w:ascii="Times New Roman" w:hAnsi="Times New Roman" w:cs="Times New Roman"/>
                <w:spacing w:val="-3"/>
              </w:rPr>
              <w:t xml:space="preserve"> </w:t>
            </w:r>
            <w:r w:rsidRPr="00997A4E">
              <w:rPr>
                <w:rFonts w:ascii="Times New Roman" w:hAnsi="Times New Roman" w:cs="Times New Roman"/>
                <w:lang w:val="ru-RU"/>
              </w:rPr>
              <w:t>комплекта</w:t>
            </w:r>
            <w:r w:rsidRPr="00997A4E">
              <w:rPr>
                <w:rFonts w:ascii="Times New Roman" w:hAnsi="Times New Roman" w:cs="Times New Roman"/>
                <w:spacing w:val="-2"/>
              </w:rPr>
              <w:t xml:space="preserve"> </w:t>
            </w:r>
            <w:proofErr w:type="spellStart"/>
            <w:r w:rsidRPr="00997A4E">
              <w:rPr>
                <w:rFonts w:ascii="Times New Roman" w:hAnsi="Times New Roman" w:cs="Times New Roman"/>
              </w:rPr>
              <w:t>документов</w:t>
            </w:r>
            <w:proofErr w:type="spellEnd"/>
            <w:r w:rsidRPr="00997A4E">
              <w:rPr>
                <w:rFonts w:ascii="Times New Roman" w:hAnsi="Times New Roman" w:cs="Times New Roman"/>
              </w:rPr>
              <w:t>;</w:t>
            </w:r>
          </w:p>
          <w:p w14:paraId="58D52492" w14:textId="77777777" w:rsidR="00997A4E" w:rsidRPr="00105AE4" w:rsidRDefault="00997A4E" w:rsidP="00C435E4">
            <w:pPr>
              <w:pStyle w:val="TableParagraph"/>
              <w:numPr>
                <w:ilvl w:val="0"/>
                <w:numId w:val="21"/>
              </w:numPr>
              <w:tabs>
                <w:tab w:val="left" w:pos="192"/>
                <w:tab w:val="left" w:pos="426"/>
              </w:tabs>
              <w:spacing w:line="261" w:lineRule="exact"/>
              <w:ind w:left="426" w:hanging="234"/>
              <w:jc w:val="both"/>
              <w:rPr>
                <w:rFonts w:ascii="Times New Roman" w:hAnsi="Times New Roman" w:cs="Times New Roman"/>
              </w:rPr>
            </w:pPr>
            <w:proofErr w:type="spellStart"/>
            <w:r w:rsidRPr="00997A4E">
              <w:rPr>
                <w:rFonts w:ascii="Times New Roman" w:hAnsi="Times New Roman" w:cs="Times New Roman"/>
              </w:rPr>
              <w:t>Получение</w:t>
            </w:r>
            <w:proofErr w:type="spellEnd"/>
            <w:r w:rsidRPr="00997A4E">
              <w:rPr>
                <w:rFonts w:ascii="Times New Roman" w:hAnsi="Times New Roman" w:cs="Times New Roman"/>
                <w:spacing w:val="-6"/>
              </w:rPr>
              <w:t xml:space="preserve"> </w:t>
            </w:r>
            <w:proofErr w:type="spellStart"/>
            <w:r w:rsidRPr="00997A4E">
              <w:rPr>
                <w:rFonts w:ascii="Times New Roman" w:hAnsi="Times New Roman" w:cs="Times New Roman"/>
              </w:rPr>
              <w:t>комплексного</w:t>
            </w:r>
            <w:proofErr w:type="spellEnd"/>
            <w:r w:rsidRPr="00997A4E">
              <w:rPr>
                <w:rFonts w:ascii="Times New Roman" w:hAnsi="Times New Roman" w:cs="Times New Roman"/>
                <w:spacing w:val="-4"/>
              </w:rPr>
              <w:t xml:space="preserve"> </w:t>
            </w:r>
            <w:proofErr w:type="spellStart"/>
            <w:r w:rsidRPr="00997A4E">
              <w:rPr>
                <w:rFonts w:ascii="Times New Roman" w:hAnsi="Times New Roman" w:cs="Times New Roman"/>
              </w:rPr>
              <w:t>экологического</w:t>
            </w:r>
            <w:proofErr w:type="spellEnd"/>
            <w:r w:rsidRPr="00997A4E">
              <w:rPr>
                <w:rFonts w:ascii="Times New Roman" w:hAnsi="Times New Roman" w:cs="Times New Roman"/>
                <w:spacing w:val="1"/>
              </w:rPr>
              <w:t xml:space="preserve"> </w:t>
            </w:r>
            <w:proofErr w:type="spellStart"/>
            <w:r w:rsidRPr="00997A4E">
              <w:rPr>
                <w:rFonts w:ascii="Times New Roman" w:hAnsi="Times New Roman" w:cs="Times New Roman"/>
              </w:rPr>
              <w:t>разрешения</w:t>
            </w:r>
            <w:proofErr w:type="spellEnd"/>
            <w:r w:rsidRPr="00997A4E">
              <w:rPr>
                <w:rFonts w:ascii="Times New Roman" w:hAnsi="Times New Roman" w:cs="Times New Roman"/>
              </w:rPr>
              <w:t>.</w:t>
            </w:r>
          </w:p>
          <w:p w14:paraId="03E8CDFC" w14:textId="77777777" w:rsidR="00105AE4" w:rsidRPr="00997A4E" w:rsidRDefault="00105AE4" w:rsidP="00105AE4">
            <w:pPr>
              <w:pStyle w:val="TableParagraph"/>
              <w:tabs>
                <w:tab w:val="left" w:pos="192"/>
                <w:tab w:val="left" w:pos="426"/>
              </w:tabs>
              <w:spacing w:line="261" w:lineRule="exact"/>
              <w:ind w:left="426"/>
              <w:jc w:val="both"/>
              <w:rPr>
                <w:rFonts w:ascii="Times New Roman" w:hAnsi="Times New Roman" w:cs="Times New Roman"/>
              </w:rPr>
            </w:pPr>
          </w:p>
        </w:tc>
      </w:tr>
      <w:tr w:rsidR="00997A4E" w14:paraId="4A8BDBFE" w14:textId="77777777" w:rsidTr="00997A4E">
        <w:trPr>
          <w:trHeight w:val="280"/>
        </w:trPr>
        <w:tc>
          <w:tcPr>
            <w:tcW w:w="345" w:type="pct"/>
            <w:tcBorders>
              <w:top w:val="single" w:sz="4" w:space="0" w:color="000000"/>
              <w:left w:val="single" w:sz="4" w:space="0" w:color="000000"/>
              <w:bottom w:val="nil"/>
              <w:right w:val="single" w:sz="4" w:space="0" w:color="000000"/>
            </w:tcBorders>
          </w:tcPr>
          <w:p w14:paraId="5BED21D8" w14:textId="77777777" w:rsidR="00997A4E" w:rsidRDefault="00997A4E" w:rsidP="00997A4E">
            <w:pPr>
              <w:pStyle w:val="TableParagraph"/>
              <w:spacing w:line="260" w:lineRule="exact"/>
              <w:ind w:left="467"/>
            </w:pPr>
            <w:r>
              <w:lastRenderedPageBreak/>
              <w:t>7</w:t>
            </w:r>
          </w:p>
          <w:p w14:paraId="33384B90" w14:textId="77777777" w:rsidR="00997A4E" w:rsidRDefault="00997A4E" w:rsidP="00997A4E">
            <w:pPr>
              <w:pStyle w:val="TableParagraph"/>
              <w:spacing w:line="260" w:lineRule="exact"/>
              <w:ind w:left="467"/>
            </w:pPr>
          </w:p>
          <w:p w14:paraId="11B7A2F7" w14:textId="77777777" w:rsidR="00997A4E" w:rsidRDefault="00997A4E" w:rsidP="00997A4E">
            <w:pPr>
              <w:pStyle w:val="TableParagraph"/>
              <w:spacing w:line="260" w:lineRule="exact"/>
              <w:ind w:left="467"/>
            </w:pPr>
          </w:p>
          <w:p w14:paraId="4CF3946D" w14:textId="77777777" w:rsidR="00997A4E" w:rsidRDefault="00997A4E" w:rsidP="00997A4E">
            <w:pPr>
              <w:pStyle w:val="TableParagraph"/>
              <w:spacing w:line="260" w:lineRule="exact"/>
              <w:ind w:left="467"/>
            </w:pPr>
          </w:p>
          <w:p w14:paraId="37920A5E" w14:textId="77777777" w:rsidR="00997A4E" w:rsidRDefault="00997A4E" w:rsidP="00997A4E">
            <w:pPr>
              <w:pStyle w:val="TableParagraph"/>
              <w:spacing w:line="260" w:lineRule="exact"/>
              <w:ind w:left="467"/>
            </w:pPr>
          </w:p>
          <w:p w14:paraId="78A479C8" w14:textId="77777777" w:rsidR="00997A4E" w:rsidRDefault="00997A4E" w:rsidP="00997A4E">
            <w:pPr>
              <w:pStyle w:val="TableParagraph"/>
              <w:spacing w:line="260" w:lineRule="exact"/>
              <w:ind w:left="467"/>
            </w:pPr>
          </w:p>
        </w:tc>
        <w:tc>
          <w:tcPr>
            <w:tcW w:w="1087" w:type="pct"/>
            <w:tcBorders>
              <w:top w:val="single" w:sz="4" w:space="0" w:color="000000"/>
              <w:left w:val="single" w:sz="4" w:space="0" w:color="000000"/>
              <w:bottom w:val="nil"/>
              <w:right w:val="single" w:sz="4" w:space="0" w:color="auto"/>
            </w:tcBorders>
            <w:hideMark/>
          </w:tcPr>
          <w:p w14:paraId="58E0F25A" w14:textId="77777777" w:rsidR="00997A4E" w:rsidRPr="00997A4E" w:rsidRDefault="00997A4E" w:rsidP="00997A4E">
            <w:pPr>
              <w:pStyle w:val="TableParagraph"/>
              <w:spacing w:line="260" w:lineRule="exact"/>
              <w:ind w:left="108"/>
              <w:rPr>
                <w:rFonts w:ascii="Times New Roman" w:hAnsi="Times New Roman" w:cs="Times New Roman"/>
                <w:b/>
              </w:rPr>
            </w:pPr>
            <w:proofErr w:type="spellStart"/>
            <w:r w:rsidRPr="00997A4E">
              <w:rPr>
                <w:rFonts w:ascii="Times New Roman" w:hAnsi="Times New Roman" w:cs="Times New Roman"/>
                <w:b/>
              </w:rPr>
              <w:t>Требования</w:t>
            </w:r>
            <w:proofErr w:type="spellEnd"/>
            <w:r w:rsidRPr="00997A4E">
              <w:rPr>
                <w:rFonts w:ascii="Times New Roman" w:hAnsi="Times New Roman" w:cs="Times New Roman"/>
                <w:b/>
              </w:rPr>
              <w:t xml:space="preserve"> к </w:t>
            </w:r>
            <w:proofErr w:type="spellStart"/>
            <w:r w:rsidRPr="00997A4E">
              <w:rPr>
                <w:rFonts w:ascii="Times New Roman" w:hAnsi="Times New Roman" w:cs="Times New Roman"/>
                <w:b/>
              </w:rPr>
              <w:t>работе</w:t>
            </w:r>
            <w:proofErr w:type="spellEnd"/>
            <w:r w:rsidRPr="00997A4E">
              <w:rPr>
                <w:rFonts w:ascii="Times New Roman" w:hAnsi="Times New Roman" w:cs="Times New Roman"/>
                <w:b/>
              </w:rPr>
              <w:t>:</w:t>
            </w:r>
          </w:p>
        </w:tc>
        <w:tc>
          <w:tcPr>
            <w:tcW w:w="3568" w:type="pct"/>
            <w:vMerge w:val="restart"/>
            <w:tcBorders>
              <w:top w:val="single" w:sz="4" w:space="0" w:color="auto"/>
              <w:left w:val="single" w:sz="4" w:space="0" w:color="auto"/>
              <w:bottom w:val="single" w:sz="4" w:space="0" w:color="000000"/>
              <w:right w:val="single" w:sz="4" w:space="0" w:color="auto"/>
            </w:tcBorders>
            <w:hideMark/>
          </w:tcPr>
          <w:p w14:paraId="48BE5AE9" w14:textId="77777777" w:rsidR="00997A4E" w:rsidRPr="00997A4E" w:rsidRDefault="00997A4E" w:rsidP="00C435E4">
            <w:pPr>
              <w:pStyle w:val="TableParagraph"/>
              <w:numPr>
                <w:ilvl w:val="1"/>
                <w:numId w:val="21"/>
              </w:numPr>
              <w:tabs>
                <w:tab w:val="left" w:pos="426"/>
              </w:tabs>
              <w:ind w:left="426" w:hanging="283"/>
              <w:jc w:val="both"/>
              <w:rPr>
                <w:rFonts w:ascii="Times New Roman" w:hAnsi="Times New Roman" w:cs="Times New Roman"/>
                <w:lang w:val="ru-RU"/>
              </w:rPr>
            </w:pPr>
            <w:r w:rsidRPr="00997A4E">
              <w:rPr>
                <w:rFonts w:ascii="Times New Roman" w:hAnsi="Times New Roman" w:cs="Times New Roman"/>
                <w:lang w:val="ru-RU"/>
              </w:rPr>
              <w:t>Документация должна быть разработана в соответствии с требованиями основных нормативно-правовых документов и с учетом информации, указанной в справочниках по НДТ;</w:t>
            </w:r>
          </w:p>
          <w:p w14:paraId="49B26BEB" w14:textId="77777777" w:rsidR="00997A4E" w:rsidRPr="00997A4E" w:rsidRDefault="00997A4E" w:rsidP="00C435E4">
            <w:pPr>
              <w:pStyle w:val="TableParagraph"/>
              <w:numPr>
                <w:ilvl w:val="1"/>
                <w:numId w:val="21"/>
              </w:numPr>
              <w:tabs>
                <w:tab w:val="left" w:pos="426"/>
              </w:tabs>
              <w:ind w:left="426" w:hanging="283"/>
              <w:jc w:val="both"/>
              <w:rPr>
                <w:rFonts w:ascii="Times New Roman" w:hAnsi="Times New Roman" w:cs="Times New Roman"/>
                <w:lang w:val="ru-RU"/>
              </w:rPr>
            </w:pPr>
            <w:r w:rsidRPr="00997A4E">
              <w:rPr>
                <w:rFonts w:ascii="Times New Roman" w:hAnsi="Times New Roman" w:cs="Times New Roman"/>
                <w:lang w:val="ru-RU"/>
              </w:rPr>
              <w:t xml:space="preserve">Разработанная документация, графики контроля и/или программы натурных исследований и измерений в обязательном порядке согласовываются с Заказчиком;   </w:t>
            </w:r>
          </w:p>
          <w:p w14:paraId="5CE2F6F4" w14:textId="77777777" w:rsidR="00997A4E" w:rsidRPr="00997A4E" w:rsidRDefault="00997A4E" w:rsidP="00C435E4">
            <w:pPr>
              <w:pStyle w:val="TableParagraph"/>
              <w:numPr>
                <w:ilvl w:val="1"/>
                <w:numId w:val="21"/>
              </w:numPr>
              <w:tabs>
                <w:tab w:val="left" w:pos="426"/>
              </w:tabs>
              <w:ind w:left="426" w:hanging="283"/>
              <w:jc w:val="both"/>
              <w:rPr>
                <w:rFonts w:ascii="Times New Roman" w:hAnsi="Times New Roman" w:cs="Times New Roman"/>
                <w:lang w:val="ru-RU"/>
              </w:rPr>
            </w:pPr>
            <w:r w:rsidRPr="00997A4E">
              <w:rPr>
                <w:rFonts w:ascii="Times New Roman" w:hAnsi="Times New Roman" w:cs="Times New Roman"/>
                <w:lang w:val="ru-RU"/>
              </w:rPr>
              <w:t>Все необходимые для исполнения Услуги справки о климатических характеристиках, фоновых и расчетных концентрациях, координатах привязки, картографическую документацию и прочее Исполнитель получает самостоятельно без увеличения стоимости оказания услуг;</w:t>
            </w:r>
          </w:p>
          <w:p w14:paraId="0A28CDA7" w14:textId="77777777" w:rsidR="00997A4E" w:rsidRPr="007C04C2" w:rsidRDefault="00997A4E" w:rsidP="00C435E4">
            <w:pPr>
              <w:pStyle w:val="TableParagraph"/>
              <w:numPr>
                <w:ilvl w:val="1"/>
                <w:numId w:val="21"/>
              </w:numPr>
              <w:tabs>
                <w:tab w:val="left" w:pos="426"/>
              </w:tabs>
              <w:ind w:left="426" w:hanging="283"/>
              <w:jc w:val="both"/>
              <w:rPr>
                <w:rFonts w:ascii="Times New Roman" w:hAnsi="Times New Roman" w:cs="Times New Roman"/>
                <w:highlight w:val="yellow"/>
                <w:lang w:val="ru-RU"/>
              </w:rPr>
            </w:pPr>
            <w:r w:rsidRPr="007C04C2">
              <w:rPr>
                <w:rFonts w:ascii="Times New Roman" w:hAnsi="Times New Roman" w:cs="Times New Roman"/>
                <w:highlight w:val="yellow"/>
                <w:lang w:val="ru-RU"/>
              </w:rPr>
              <w:t>Определение качественного и количественного состава выбросов из выявленных ИЗАВ должно осуществляться инструментальными (преимущественно) и расчетными методами</w:t>
            </w:r>
          </w:p>
          <w:p w14:paraId="5A663F6E" w14:textId="77777777" w:rsidR="00997A4E" w:rsidRPr="00997A4E" w:rsidRDefault="00997A4E" w:rsidP="00997A4E">
            <w:pPr>
              <w:pStyle w:val="TableParagraph"/>
              <w:tabs>
                <w:tab w:val="left" w:pos="426"/>
              </w:tabs>
              <w:ind w:left="426" w:hanging="283"/>
              <w:jc w:val="both"/>
              <w:rPr>
                <w:rFonts w:ascii="Times New Roman" w:hAnsi="Times New Roman" w:cs="Times New Roman"/>
                <w:lang w:val="ru-RU"/>
              </w:rPr>
            </w:pPr>
            <w:r w:rsidRPr="00997A4E">
              <w:rPr>
                <w:rFonts w:ascii="Times New Roman" w:hAnsi="Times New Roman" w:cs="Times New Roman"/>
                <w:lang w:val="ru-RU"/>
              </w:rPr>
              <w:t xml:space="preserve">4.1. </w:t>
            </w:r>
            <w:r w:rsidRPr="007C04C2">
              <w:rPr>
                <w:rFonts w:ascii="Times New Roman" w:hAnsi="Times New Roman" w:cs="Times New Roman"/>
                <w:highlight w:val="yellow"/>
                <w:lang w:val="ru-RU"/>
              </w:rPr>
              <w:t>для определения показателей выбросов расчетным методом должны применяться методики расчета выбросов, включенные в перечень методик расчета выбросов загрязняющих веществ, который формируется и ведется уполномоченным Правительством РФ федеральным органом исполнительной власти;</w:t>
            </w:r>
          </w:p>
          <w:p w14:paraId="1F9C4EE8" w14:textId="77777777" w:rsidR="00997A4E" w:rsidRPr="00997A4E" w:rsidRDefault="00997A4E" w:rsidP="00997A4E">
            <w:pPr>
              <w:pStyle w:val="TableParagraph"/>
              <w:tabs>
                <w:tab w:val="left" w:pos="426"/>
              </w:tabs>
              <w:ind w:left="426" w:hanging="283"/>
              <w:jc w:val="both"/>
              <w:rPr>
                <w:rFonts w:ascii="Times New Roman" w:hAnsi="Times New Roman" w:cs="Times New Roman"/>
                <w:lang w:val="ru-RU"/>
              </w:rPr>
            </w:pPr>
            <w:r w:rsidRPr="00997A4E">
              <w:rPr>
                <w:rFonts w:ascii="Times New Roman" w:hAnsi="Times New Roman" w:cs="Times New Roman"/>
                <w:lang w:val="ru-RU"/>
              </w:rPr>
              <w:t>4.2. инструментальные измерения показателей выбросов должны выполняться в соответствии с законодательством РФ об обеспечении единства измерений в собственных и/или привлекаемых испытательных лабораториях, аккредитованных в национальной системе аккредитации.</w:t>
            </w:r>
          </w:p>
        </w:tc>
      </w:tr>
      <w:tr w:rsidR="00997A4E" w14:paraId="70E3100F" w14:textId="77777777" w:rsidTr="00997A4E">
        <w:trPr>
          <w:trHeight w:val="435"/>
        </w:trPr>
        <w:tc>
          <w:tcPr>
            <w:tcW w:w="345" w:type="pct"/>
            <w:tcBorders>
              <w:top w:val="nil"/>
              <w:left w:val="single" w:sz="4" w:space="0" w:color="000000"/>
              <w:bottom w:val="nil"/>
              <w:right w:val="single" w:sz="4" w:space="0" w:color="000000"/>
            </w:tcBorders>
          </w:tcPr>
          <w:p w14:paraId="72838493" w14:textId="77777777" w:rsidR="00997A4E" w:rsidRPr="009543C4" w:rsidRDefault="00997A4E" w:rsidP="00997A4E">
            <w:pPr>
              <w:pStyle w:val="TableParagraph"/>
              <w:rPr>
                <w:lang w:val="ru-RU"/>
              </w:rPr>
            </w:pPr>
          </w:p>
        </w:tc>
        <w:tc>
          <w:tcPr>
            <w:tcW w:w="1087" w:type="pct"/>
            <w:tcBorders>
              <w:top w:val="nil"/>
              <w:left w:val="single" w:sz="4" w:space="0" w:color="000000"/>
              <w:bottom w:val="nil"/>
              <w:right w:val="single" w:sz="4" w:space="0" w:color="auto"/>
            </w:tcBorders>
          </w:tcPr>
          <w:p w14:paraId="3A81EB6C" w14:textId="77777777" w:rsidR="00997A4E" w:rsidRPr="009543C4" w:rsidRDefault="00997A4E" w:rsidP="00997A4E">
            <w:pPr>
              <w:pStyle w:val="TableParagraph"/>
              <w:rPr>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3156FE" w14:textId="77777777" w:rsidR="00997A4E" w:rsidRPr="009543C4" w:rsidRDefault="00997A4E" w:rsidP="00997A4E">
            <w:pPr>
              <w:widowControl/>
              <w:autoSpaceDE/>
              <w:autoSpaceDN/>
              <w:rPr>
                <w:lang w:val="ru-RU"/>
              </w:rPr>
            </w:pPr>
          </w:p>
        </w:tc>
      </w:tr>
      <w:tr w:rsidR="00997A4E" w14:paraId="17A415D2" w14:textId="77777777" w:rsidTr="00997A4E">
        <w:trPr>
          <w:trHeight w:val="276"/>
        </w:trPr>
        <w:tc>
          <w:tcPr>
            <w:tcW w:w="345" w:type="pct"/>
            <w:tcBorders>
              <w:top w:val="nil"/>
              <w:left w:val="single" w:sz="4" w:space="0" w:color="000000"/>
              <w:bottom w:val="nil"/>
              <w:right w:val="single" w:sz="4" w:space="0" w:color="000000"/>
            </w:tcBorders>
          </w:tcPr>
          <w:p w14:paraId="51EBFBB8" w14:textId="77777777" w:rsidR="00997A4E" w:rsidRPr="009543C4" w:rsidRDefault="00997A4E" w:rsidP="00997A4E">
            <w:pPr>
              <w:pStyle w:val="TableParagraph"/>
              <w:rPr>
                <w:lang w:val="ru-RU"/>
              </w:rPr>
            </w:pPr>
          </w:p>
        </w:tc>
        <w:tc>
          <w:tcPr>
            <w:tcW w:w="1087" w:type="pct"/>
            <w:tcBorders>
              <w:top w:val="nil"/>
              <w:left w:val="single" w:sz="4" w:space="0" w:color="000000"/>
              <w:bottom w:val="nil"/>
              <w:right w:val="single" w:sz="4" w:space="0" w:color="auto"/>
            </w:tcBorders>
          </w:tcPr>
          <w:p w14:paraId="6524ADD0" w14:textId="77777777" w:rsidR="00997A4E" w:rsidRPr="009543C4" w:rsidRDefault="00997A4E" w:rsidP="00997A4E">
            <w:pPr>
              <w:pStyle w:val="TableParagraph"/>
              <w:rPr>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2CFAF3" w14:textId="77777777" w:rsidR="00997A4E" w:rsidRPr="009543C4" w:rsidRDefault="00997A4E" w:rsidP="00997A4E">
            <w:pPr>
              <w:widowControl/>
              <w:autoSpaceDE/>
              <w:autoSpaceDN/>
              <w:rPr>
                <w:lang w:val="ru-RU"/>
              </w:rPr>
            </w:pPr>
          </w:p>
        </w:tc>
      </w:tr>
      <w:tr w:rsidR="00997A4E" w14:paraId="7A6D11B6" w14:textId="77777777" w:rsidTr="00997A4E">
        <w:trPr>
          <w:trHeight w:val="844"/>
        </w:trPr>
        <w:tc>
          <w:tcPr>
            <w:tcW w:w="345" w:type="pct"/>
            <w:tcBorders>
              <w:top w:val="nil"/>
              <w:left w:val="single" w:sz="4" w:space="0" w:color="000000"/>
              <w:bottom w:val="nil"/>
              <w:right w:val="single" w:sz="4" w:space="0" w:color="000000"/>
            </w:tcBorders>
          </w:tcPr>
          <w:p w14:paraId="0CE5CF17" w14:textId="77777777" w:rsidR="00997A4E" w:rsidRPr="009543C4" w:rsidRDefault="00997A4E" w:rsidP="00997A4E">
            <w:pPr>
              <w:pStyle w:val="TableParagraph"/>
              <w:rPr>
                <w:lang w:val="ru-RU"/>
              </w:rPr>
            </w:pPr>
          </w:p>
        </w:tc>
        <w:tc>
          <w:tcPr>
            <w:tcW w:w="1087" w:type="pct"/>
            <w:tcBorders>
              <w:top w:val="nil"/>
              <w:left w:val="single" w:sz="4" w:space="0" w:color="000000"/>
              <w:bottom w:val="nil"/>
              <w:right w:val="single" w:sz="4" w:space="0" w:color="auto"/>
            </w:tcBorders>
          </w:tcPr>
          <w:p w14:paraId="674668DD" w14:textId="77777777" w:rsidR="00997A4E" w:rsidRPr="009543C4" w:rsidRDefault="00997A4E" w:rsidP="00997A4E">
            <w:pPr>
              <w:pStyle w:val="TableParagraph"/>
              <w:rPr>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31D961" w14:textId="77777777" w:rsidR="00997A4E" w:rsidRPr="009543C4" w:rsidRDefault="00997A4E" w:rsidP="00997A4E">
            <w:pPr>
              <w:widowControl/>
              <w:autoSpaceDE/>
              <w:autoSpaceDN/>
              <w:rPr>
                <w:lang w:val="ru-RU"/>
              </w:rPr>
            </w:pPr>
          </w:p>
        </w:tc>
      </w:tr>
      <w:tr w:rsidR="00997A4E" w14:paraId="0C6D39E3" w14:textId="77777777" w:rsidTr="00997A4E">
        <w:trPr>
          <w:trHeight w:val="275"/>
        </w:trPr>
        <w:tc>
          <w:tcPr>
            <w:tcW w:w="345" w:type="pct"/>
            <w:tcBorders>
              <w:top w:val="nil"/>
              <w:left w:val="single" w:sz="4" w:space="0" w:color="000000"/>
              <w:bottom w:val="nil"/>
              <w:right w:val="single" w:sz="4" w:space="0" w:color="000000"/>
            </w:tcBorders>
          </w:tcPr>
          <w:p w14:paraId="454D6B27" w14:textId="77777777" w:rsidR="00997A4E" w:rsidRPr="009543C4" w:rsidRDefault="00997A4E" w:rsidP="00997A4E">
            <w:pPr>
              <w:pStyle w:val="TableParagraph"/>
              <w:rPr>
                <w:lang w:val="ru-RU"/>
              </w:rPr>
            </w:pPr>
          </w:p>
        </w:tc>
        <w:tc>
          <w:tcPr>
            <w:tcW w:w="1087" w:type="pct"/>
            <w:tcBorders>
              <w:top w:val="nil"/>
              <w:left w:val="single" w:sz="4" w:space="0" w:color="000000"/>
              <w:bottom w:val="nil"/>
              <w:right w:val="single" w:sz="4" w:space="0" w:color="auto"/>
            </w:tcBorders>
          </w:tcPr>
          <w:p w14:paraId="461490B5" w14:textId="77777777" w:rsidR="00997A4E" w:rsidRPr="009543C4" w:rsidRDefault="00997A4E" w:rsidP="00997A4E">
            <w:pPr>
              <w:pStyle w:val="TableParagraph"/>
              <w:rPr>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E004BEB" w14:textId="77777777" w:rsidR="00997A4E" w:rsidRPr="009543C4" w:rsidRDefault="00997A4E" w:rsidP="00997A4E">
            <w:pPr>
              <w:widowControl/>
              <w:autoSpaceDE/>
              <w:autoSpaceDN/>
              <w:rPr>
                <w:lang w:val="ru-RU"/>
              </w:rPr>
            </w:pPr>
          </w:p>
        </w:tc>
      </w:tr>
      <w:tr w:rsidR="00997A4E" w14:paraId="3B5DD0D3" w14:textId="77777777" w:rsidTr="00997A4E">
        <w:trPr>
          <w:trHeight w:val="276"/>
        </w:trPr>
        <w:tc>
          <w:tcPr>
            <w:tcW w:w="345" w:type="pct"/>
            <w:tcBorders>
              <w:top w:val="nil"/>
              <w:left w:val="single" w:sz="4" w:space="0" w:color="000000"/>
              <w:bottom w:val="nil"/>
              <w:right w:val="single" w:sz="4" w:space="0" w:color="000000"/>
            </w:tcBorders>
          </w:tcPr>
          <w:p w14:paraId="55525FD4" w14:textId="77777777" w:rsidR="00997A4E" w:rsidRPr="009543C4" w:rsidRDefault="00997A4E" w:rsidP="00997A4E">
            <w:pPr>
              <w:pStyle w:val="TableParagraph"/>
              <w:rPr>
                <w:lang w:val="ru-RU"/>
              </w:rPr>
            </w:pPr>
          </w:p>
        </w:tc>
        <w:tc>
          <w:tcPr>
            <w:tcW w:w="1087" w:type="pct"/>
            <w:tcBorders>
              <w:top w:val="nil"/>
              <w:left w:val="single" w:sz="4" w:space="0" w:color="000000"/>
              <w:bottom w:val="nil"/>
              <w:right w:val="single" w:sz="4" w:space="0" w:color="auto"/>
            </w:tcBorders>
          </w:tcPr>
          <w:p w14:paraId="543321DB" w14:textId="77777777" w:rsidR="00997A4E" w:rsidRPr="009543C4" w:rsidRDefault="00997A4E" w:rsidP="00997A4E">
            <w:pPr>
              <w:pStyle w:val="TableParagraph"/>
              <w:rPr>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A6A03B" w14:textId="77777777" w:rsidR="00997A4E" w:rsidRPr="009543C4" w:rsidRDefault="00997A4E" w:rsidP="00997A4E">
            <w:pPr>
              <w:widowControl/>
              <w:autoSpaceDE/>
              <w:autoSpaceDN/>
              <w:rPr>
                <w:lang w:val="ru-RU"/>
              </w:rPr>
            </w:pPr>
          </w:p>
        </w:tc>
      </w:tr>
      <w:tr w:rsidR="00997A4E" w14:paraId="0B1A46A3" w14:textId="77777777" w:rsidTr="00997A4E">
        <w:trPr>
          <w:trHeight w:val="275"/>
        </w:trPr>
        <w:tc>
          <w:tcPr>
            <w:tcW w:w="345" w:type="pct"/>
            <w:tcBorders>
              <w:top w:val="nil"/>
              <w:left w:val="single" w:sz="4" w:space="0" w:color="000000"/>
              <w:bottom w:val="nil"/>
              <w:right w:val="single" w:sz="4" w:space="0" w:color="000000"/>
            </w:tcBorders>
          </w:tcPr>
          <w:p w14:paraId="1920FCE1" w14:textId="77777777" w:rsidR="00997A4E" w:rsidRPr="009543C4" w:rsidRDefault="00997A4E" w:rsidP="00997A4E">
            <w:pPr>
              <w:pStyle w:val="TableParagraph"/>
              <w:rPr>
                <w:lang w:val="ru-RU"/>
              </w:rPr>
            </w:pPr>
          </w:p>
        </w:tc>
        <w:tc>
          <w:tcPr>
            <w:tcW w:w="1087" w:type="pct"/>
            <w:tcBorders>
              <w:top w:val="nil"/>
              <w:left w:val="single" w:sz="4" w:space="0" w:color="000000"/>
              <w:bottom w:val="nil"/>
              <w:right w:val="single" w:sz="4" w:space="0" w:color="auto"/>
            </w:tcBorders>
          </w:tcPr>
          <w:p w14:paraId="21920F7E" w14:textId="77777777" w:rsidR="00997A4E" w:rsidRPr="009543C4" w:rsidRDefault="00997A4E" w:rsidP="00997A4E">
            <w:pPr>
              <w:pStyle w:val="TableParagraph"/>
              <w:rPr>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6920BF" w14:textId="77777777" w:rsidR="00997A4E" w:rsidRPr="009543C4" w:rsidRDefault="00997A4E" w:rsidP="00997A4E">
            <w:pPr>
              <w:widowControl/>
              <w:autoSpaceDE/>
              <w:autoSpaceDN/>
              <w:rPr>
                <w:lang w:val="ru-RU"/>
              </w:rPr>
            </w:pPr>
          </w:p>
        </w:tc>
      </w:tr>
      <w:tr w:rsidR="00997A4E" w14:paraId="19135EDE" w14:textId="77777777" w:rsidTr="00997A4E">
        <w:trPr>
          <w:trHeight w:val="278"/>
        </w:trPr>
        <w:tc>
          <w:tcPr>
            <w:tcW w:w="345" w:type="pct"/>
            <w:tcBorders>
              <w:top w:val="nil"/>
              <w:left w:val="single" w:sz="4" w:space="0" w:color="000000"/>
              <w:bottom w:val="nil"/>
              <w:right w:val="single" w:sz="4" w:space="0" w:color="000000"/>
            </w:tcBorders>
          </w:tcPr>
          <w:p w14:paraId="0A148973" w14:textId="77777777" w:rsidR="00997A4E" w:rsidRPr="009543C4" w:rsidRDefault="00997A4E" w:rsidP="00997A4E">
            <w:pPr>
              <w:pStyle w:val="TableParagraph"/>
              <w:rPr>
                <w:lang w:val="ru-RU"/>
              </w:rPr>
            </w:pPr>
          </w:p>
        </w:tc>
        <w:tc>
          <w:tcPr>
            <w:tcW w:w="1087" w:type="pct"/>
            <w:tcBorders>
              <w:top w:val="nil"/>
              <w:left w:val="single" w:sz="4" w:space="0" w:color="000000"/>
              <w:bottom w:val="nil"/>
              <w:right w:val="single" w:sz="4" w:space="0" w:color="auto"/>
            </w:tcBorders>
          </w:tcPr>
          <w:p w14:paraId="50E9B706" w14:textId="77777777" w:rsidR="00997A4E" w:rsidRPr="009543C4" w:rsidRDefault="00997A4E" w:rsidP="00997A4E">
            <w:pPr>
              <w:pStyle w:val="TableParagraph"/>
              <w:rPr>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1F4E80" w14:textId="77777777" w:rsidR="00997A4E" w:rsidRPr="009543C4" w:rsidRDefault="00997A4E" w:rsidP="00997A4E">
            <w:pPr>
              <w:widowControl/>
              <w:autoSpaceDE/>
              <w:autoSpaceDN/>
              <w:rPr>
                <w:lang w:val="ru-RU"/>
              </w:rPr>
            </w:pPr>
          </w:p>
        </w:tc>
      </w:tr>
      <w:tr w:rsidR="00997A4E" w14:paraId="30DF3862" w14:textId="77777777" w:rsidTr="00997A4E">
        <w:trPr>
          <w:trHeight w:val="1135"/>
        </w:trPr>
        <w:tc>
          <w:tcPr>
            <w:tcW w:w="345" w:type="pct"/>
            <w:tcBorders>
              <w:top w:val="nil"/>
              <w:left w:val="single" w:sz="4" w:space="0" w:color="000000"/>
              <w:bottom w:val="nil"/>
              <w:right w:val="single" w:sz="4" w:space="0" w:color="000000"/>
            </w:tcBorders>
          </w:tcPr>
          <w:p w14:paraId="172B2060" w14:textId="77777777" w:rsidR="00997A4E" w:rsidRPr="009543C4" w:rsidRDefault="00997A4E" w:rsidP="00997A4E">
            <w:pPr>
              <w:pStyle w:val="TableParagraph"/>
              <w:rPr>
                <w:lang w:val="ru-RU"/>
              </w:rPr>
            </w:pPr>
          </w:p>
        </w:tc>
        <w:tc>
          <w:tcPr>
            <w:tcW w:w="1087" w:type="pct"/>
            <w:tcBorders>
              <w:top w:val="nil"/>
              <w:left w:val="single" w:sz="4" w:space="0" w:color="000000"/>
              <w:bottom w:val="nil"/>
              <w:right w:val="single" w:sz="4" w:space="0" w:color="auto"/>
            </w:tcBorders>
          </w:tcPr>
          <w:p w14:paraId="6C85BF6A" w14:textId="77777777" w:rsidR="00997A4E" w:rsidRPr="009543C4" w:rsidRDefault="00997A4E" w:rsidP="00997A4E">
            <w:pPr>
              <w:pStyle w:val="TableParagraph"/>
              <w:rPr>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0D3CB8" w14:textId="77777777" w:rsidR="00997A4E" w:rsidRPr="009543C4" w:rsidRDefault="00997A4E" w:rsidP="00997A4E">
            <w:pPr>
              <w:widowControl/>
              <w:autoSpaceDE/>
              <w:autoSpaceDN/>
              <w:rPr>
                <w:lang w:val="ru-RU"/>
              </w:rPr>
            </w:pPr>
          </w:p>
        </w:tc>
      </w:tr>
      <w:tr w:rsidR="00997A4E" w14:paraId="113F810B" w14:textId="77777777" w:rsidTr="00997A4E">
        <w:trPr>
          <w:trHeight w:val="275"/>
        </w:trPr>
        <w:tc>
          <w:tcPr>
            <w:tcW w:w="345" w:type="pct"/>
            <w:tcBorders>
              <w:top w:val="nil"/>
              <w:left w:val="single" w:sz="4" w:space="0" w:color="000000"/>
              <w:bottom w:val="single" w:sz="4" w:space="0" w:color="auto"/>
              <w:right w:val="single" w:sz="4" w:space="0" w:color="000000"/>
            </w:tcBorders>
          </w:tcPr>
          <w:p w14:paraId="7E82E3C3" w14:textId="77777777" w:rsidR="00997A4E" w:rsidRPr="009543C4" w:rsidRDefault="00997A4E" w:rsidP="00997A4E">
            <w:pPr>
              <w:pStyle w:val="TableParagraph"/>
              <w:rPr>
                <w:lang w:val="ru-RU"/>
              </w:rPr>
            </w:pPr>
          </w:p>
        </w:tc>
        <w:tc>
          <w:tcPr>
            <w:tcW w:w="1087" w:type="pct"/>
            <w:tcBorders>
              <w:top w:val="nil"/>
              <w:left w:val="single" w:sz="4" w:space="0" w:color="000000"/>
              <w:bottom w:val="single" w:sz="4" w:space="0" w:color="auto"/>
              <w:right w:val="single" w:sz="4" w:space="0" w:color="auto"/>
            </w:tcBorders>
          </w:tcPr>
          <w:p w14:paraId="7E6899B6" w14:textId="77777777" w:rsidR="00997A4E" w:rsidRPr="009543C4" w:rsidRDefault="00997A4E" w:rsidP="00997A4E">
            <w:pPr>
              <w:pStyle w:val="TableParagraph"/>
              <w:rPr>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DDCE49" w14:textId="77777777" w:rsidR="00997A4E" w:rsidRPr="009543C4" w:rsidRDefault="00997A4E" w:rsidP="00997A4E">
            <w:pPr>
              <w:widowControl/>
              <w:autoSpaceDE/>
              <w:autoSpaceDN/>
              <w:rPr>
                <w:lang w:val="ru-RU"/>
              </w:rPr>
            </w:pPr>
          </w:p>
        </w:tc>
      </w:tr>
      <w:tr w:rsidR="00997A4E" w14:paraId="14973116" w14:textId="77777777" w:rsidTr="00997A4E">
        <w:trPr>
          <w:trHeight w:val="275"/>
        </w:trPr>
        <w:tc>
          <w:tcPr>
            <w:tcW w:w="345" w:type="pct"/>
            <w:tcBorders>
              <w:top w:val="single" w:sz="4" w:space="0" w:color="auto"/>
              <w:left w:val="single" w:sz="4" w:space="0" w:color="000000"/>
              <w:bottom w:val="nil"/>
              <w:right w:val="single" w:sz="4" w:space="0" w:color="000000"/>
            </w:tcBorders>
            <w:hideMark/>
          </w:tcPr>
          <w:p w14:paraId="4C463127" w14:textId="77777777" w:rsidR="00997A4E" w:rsidRPr="00B47018" w:rsidRDefault="00997A4E" w:rsidP="00997A4E">
            <w:pPr>
              <w:pStyle w:val="TableParagraph"/>
              <w:rPr>
                <w:rFonts w:ascii="Times New Roman" w:hAnsi="Times New Roman" w:cs="Times New Roman"/>
              </w:rPr>
            </w:pPr>
            <w:r w:rsidRPr="00B47018">
              <w:rPr>
                <w:rFonts w:ascii="Times New Roman" w:hAnsi="Times New Roman" w:cs="Times New Roman"/>
              </w:rPr>
              <w:t>8</w:t>
            </w:r>
          </w:p>
        </w:tc>
        <w:tc>
          <w:tcPr>
            <w:tcW w:w="1087" w:type="pct"/>
            <w:tcBorders>
              <w:top w:val="single" w:sz="4" w:space="0" w:color="auto"/>
              <w:left w:val="single" w:sz="4" w:space="0" w:color="000000"/>
              <w:bottom w:val="nil"/>
              <w:right w:val="single" w:sz="4" w:space="0" w:color="auto"/>
            </w:tcBorders>
            <w:hideMark/>
          </w:tcPr>
          <w:p w14:paraId="3BD87AD0" w14:textId="77777777" w:rsidR="00997A4E" w:rsidRPr="00997A4E" w:rsidRDefault="00997A4E" w:rsidP="00997A4E">
            <w:pPr>
              <w:pStyle w:val="TableParagraph"/>
              <w:rPr>
                <w:rFonts w:ascii="Times New Roman" w:hAnsi="Times New Roman" w:cs="Times New Roman"/>
                <w:b/>
                <w:lang w:val="ru-RU"/>
              </w:rPr>
            </w:pPr>
            <w:r w:rsidRPr="00997A4E">
              <w:rPr>
                <w:rFonts w:ascii="Times New Roman" w:hAnsi="Times New Roman" w:cs="Times New Roman"/>
                <w:b/>
                <w:lang w:val="ru-RU"/>
              </w:rPr>
              <w:t>Перечень технической документации, передаваемой Исполнителем Заказчику по окончании Работ</w:t>
            </w:r>
          </w:p>
        </w:tc>
        <w:tc>
          <w:tcPr>
            <w:tcW w:w="3568" w:type="pct"/>
            <w:tcBorders>
              <w:top w:val="single" w:sz="4" w:space="0" w:color="000000"/>
              <w:left w:val="single" w:sz="4" w:space="0" w:color="auto"/>
              <w:bottom w:val="single" w:sz="4" w:space="0" w:color="000000"/>
              <w:right w:val="single" w:sz="4" w:space="0" w:color="auto"/>
            </w:tcBorders>
          </w:tcPr>
          <w:p w14:paraId="7AEC48A3" w14:textId="77777777" w:rsidR="00997A4E" w:rsidRPr="00997A4E" w:rsidRDefault="00997A4E" w:rsidP="00C435E4">
            <w:pPr>
              <w:pStyle w:val="TableParagraph"/>
              <w:numPr>
                <w:ilvl w:val="0"/>
                <w:numId w:val="22"/>
              </w:numPr>
              <w:tabs>
                <w:tab w:val="left" w:pos="426"/>
                <w:tab w:val="left" w:pos="818"/>
                <w:tab w:val="left" w:pos="2229"/>
                <w:tab w:val="left" w:pos="2599"/>
                <w:tab w:val="left" w:pos="4047"/>
                <w:tab w:val="left" w:pos="4404"/>
                <w:tab w:val="left" w:pos="5630"/>
                <w:tab w:val="left" w:pos="7261"/>
              </w:tabs>
              <w:spacing w:line="280" w:lineRule="exact"/>
              <w:ind w:left="426" w:hanging="283"/>
              <w:jc w:val="both"/>
              <w:rPr>
                <w:rFonts w:ascii="Times New Roman" w:hAnsi="Times New Roman" w:cs="Times New Roman"/>
                <w:lang w:val="ru-RU"/>
              </w:rPr>
            </w:pPr>
            <w:r w:rsidRPr="00997A4E">
              <w:rPr>
                <w:rFonts w:ascii="Times New Roman" w:hAnsi="Times New Roman" w:cs="Times New Roman"/>
                <w:lang w:val="ru-RU"/>
              </w:rPr>
              <w:t>Протоколы результатов лабораторных исследований с актами отбора проб на бумажном носителе в 1 экз.</w:t>
            </w:r>
          </w:p>
          <w:p w14:paraId="55AB9591" w14:textId="77777777" w:rsidR="00997A4E" w:rsidRPr="00997A4E" w:rsidRDefault="00997A4E" w:rsidP="00C435E4">
            <w:pPr>
              <w:pStyle w:val="TableParagraph"/>
              <w:numPr>
                <w:ilvl w:val="0"/>
                <w:numId w:val="22"/>
              </w:numPr>
              <w:tabs>
                <w:tab w:val="left" w:pos="426"/>
                <w:tab w:val="left" w:pos="818"/>
                <w:tab w:val="left" w:pos="2229"/>
                <w:tab w:val="left" w:pos="2599"/>
                <w:tab w:val="left" w:pos="4047"/>
                <w:tab w:val="left" w:pos="4404"/>
                <w:tab w:val="left" w:pos="5630"/>
                <w:tab w:val="left" w:pos="7261"/>
              </w:tabs>
              <w:spacing w:line="280" w:lineRule="exact"/>
              <w:ind w:left="426" w:hanging="283"/>
              <w:jc w:val="both"/>
              <w:rPr>
                <w:rFonts w:ascii="Times New Roman" w:hAnsi="Times New Roman" w:cs="Times New Roman"/>
                <w:lang w:val="ru-RU"/>
              </w:rPr>
            </w:pPr>
            <w:r w:rsidRPr="00997A4E">
              <w:rPr>
                <w:rFonts w:ascii="Times New Roman" w:hAnsi="Times New Roman" w:cs="Times New Roman"/>
                <w:lang w:val="ru-RU"/>
              </w:rPr>
              <w:t>Расчеты НДВ (ПДВ) на бумажном носителе в 1 экз. и в электронном виде.</w:t>
            </w:r>
          </w:p>
          <w:p w14:paraId="3295BB5C" w14:textId="77777777" w:rsidR="00997A4E" w:rsidRPr="00997A4E" w:rsidRDefault="00997A4E" w:rsidP="00C435E4">
            <w:pPr>
              <w:pStyle w:val="TableParagraph"/>
              <w:numPr>
                <w:ilvl w:val="0"/>
                <w:numId w:val="22"/>
              </w:numPr>
              <w:tabs>
                <w:tab w:val="left" w:pos="426"/>
                <w:tab w:val="left" w:pos="818"/>
                <w:tab w:val="left" w:pos="2229"/>
                <w:tab w:val="left" w:pos="2599"/>
                <w:tab w:val="left" w:pos="4047"/>
                <w:tab w:val="left" w:pos="4404"/>
                <w:tab w:val="left" w:pos="5630"/>
                <w:tab w:val="left" w:pos="7261"/>
              </w:tabs>
              <w:spacing w:line="280" w:lineRule="exact"/>
              <w:ind w:left="426" w:hanging="283"/>
              <w:jc w:val="both"/>
              <w:rPr>
                <w:rFonts w:ascii="Times New Roman" w:hAnsi="Times New Roman" w:cs="Times New Roman"/>
                <w:lang w:val="ru-RU"/>
              </w:rPr>
            </w:pPr>
            <w:r w:rsidRPr="00997A4E">
              <w:rPr>
                <w:rFonts w:ascii="Times New Roman" w:hAnsi="Times New Roman" w:cs="Times New Roman"/>
                <w:lang w:val="ru-RU"/>
              </w:rPr>
              <w:t>Расчеты НДС на бумажном носителе в 1 экз. и в электронном виде.</w:t>
            </w:r>
          </w:p>
          <w:p w14:paraId="3541908A" w14:textId="77777777" w:rsidR="00997A4E" w:rsidRPr="00997A4E" w:rsidRDefault="00997A4E" w:rsidP="00C435E4">
            <w:pPr>
              <w:pStyle w:val="TableParagraph"/>
              <w:numPr>
                <w:ilvl w:val="0"/>
                <w:numId w:val="22"/>
              </w:numPr>
              <w:tabs>
                <w:tab w:val="left" w:pos="426"/>
                <w:tab w:val="left" w:pos="818"/>
                <w:tab w:val="left" w:pos="2229"/>
                <w:tab w:val="left" w:pos="2599"/>
                <w:tab w:val="left" w:pos="4047"/>
                <w:tab w:val="left" w:pos="4404"/>
                <w:tab w:val="left" w:pos="5630"/>
                <w:tab w:val="left" w:pos="7261"/>
              </w:tabs>
              <w:spacing w:line="280" w:lineRule="exact"/>
              <w:ind w:left="426" w:hanging="283"/>
              <w:jc w:val="both"/>
              <w:rPr>
                <w:rFonts w:ascii="Times New Roman" w:hAnsi="Times New Roman" w:cs="Times New Roman"/>
                <w:lang w:val="ru-RU"/>
              </w:rPr>
            </w:pPr>
            <w:r w:rsidRPr="00997A4E">
              <w:rPr>
                <w:rFonts w:ascii="Times New Roman" w:hAnsi="Times New Roman" w:cs="Times New Roman"/>
                <w:lang w:val="ru-RU"/>
              </w:rPr>
              <w:t>Экспертное и санитарно-эпидемиологическое заключение о соответствии НДВ (ПДВ), НДС санитарным правилам в 1 экз.</w:t>
            </w:r>
          </w:p>
          <w:p w14:paraId="2F52C8FD" w14:textId="77777777" w:rsidR="00997A4E" w:rsidRPr="00997A4E" w:rsidRDefault="00997A4E" w:rsidP="00C435E4">
            <w:pPr>
              <w:pStyle w:val="TableParagraph"/>
              <w:numPr>
                <w:ilvl w:val="0"/>
                <w:numId w:val="22"/>
              </w:numPr>
              <w:tabs>
                <w:tab w:val="left" w:pos="426"/>
                <w:tab w:val="left" w:pos="818"/>
                <w:tab w:val="left" w:pos="2229"/>
                <w:tab w:val="left" w:pos="2599"/>
                <w:tab w:val="left" w:pos="4047"/>
                <w:tab w:val="left" w:pos="4404"/>
                <w:tab w:val="left" w:pos="5630"/>
                <w:tab w:val="left" w:pos="7261"/>
              </w:tabs>
              <w:spacing w:line="280" w:lineRule="exact"/>
              <w:ind w:left="426" w:hanging="283"/>
              <w:jc w:val="both"/>
              <w:rPr>
                <w:rFonts w:ascii="Times New Roman" w:hAnsi="Times New Roman" w:cs="Times New Roman"/>
                <w:lang w:val="ru-RU"/>
              </w:rPr>
            </w:pPr>
            <w:r w:rsidRPr="00997A4E">
              <w:rPr>
                <w:rFonts w:ascii="Times New Roman" w:hAnsi="Times New Roman" w:cs="Times New Roman"/>
                <w:lang w:val="ru-RU"/>
              </w:rPr>
              <w:t xml:space="preserve">Утвержденный план-график контроля для веществ, концентрации которых </w:t>
            </w:r>
            <w:r w:rsidRPr="00997A4E">
              <w:rPr>
                <w:rFonts w:ascii="Times New Roman" w:hAnsi="Times New Roman" w:cs="Times New Roman"/>
                <w:lang w:val="ru-RU"/>
              </w:rPr>
              <w:lastRenderedPageBreak/>
              <w:t>превышают 0,1 ПДК загрязняющих веществ на границе предприятия на бумажном носителе в 1 экз. и в электронном виде.</w:t>
            </w:r>
          </w:p>
          <w:p w14:paraId="15F556FF" w14:textId="77777777" w:rsidR="00997A4E" w:rsidRPr="00997A4E" w:rsidRDefault="00997A4E" w:rsidP="00C435E4">
            <w:pPr>
              <w:pStyle w:val="TableParagraph"/>
              <w:numPr>
                <w:ilvl w:val="0"/>
                <w:numId w:val="22"/>
              </w:numPr>
              <w:tabs>
                <w:tab w:val="left" w:pos="426"/>
                <w:tab w:val="left" w:pos="818"/>
                <w:tab w:val="left" w:pos="2229"/>
                <w:tab w:val="left" w:pos="2599"/>
                <w:tab w:val="left" w:pos="4047"/>
                <w:tab w:val="left" w:pos="4404"/>
                <w:tab w:val="left" w:pos="5630"/>
                <w:tab w:val="left" w:pos="7261"/>
              </w:tabs>
              <w:spacing w:line="280" w:lineRule="exact"/>
              <w:ind w:left="426" w:hanging="283"/>
              <w:jc w:val="both"/>
              <w:rPr>
                <w:rFonts w:ascii="Times New Roman" w:hAnsi="Times New Roman" w:cs="Times New Roman"/>
                <w:lang w:val="ru-RU"/>
              </w:rPr>
            </w:pPr>
            <w:r w:rsidRPr="00997A4E">
              <w:rPr>
                <w:rFonts w:ascii="Times New Roman" w:hAnsi="Times New Roman" w:cs="Times New Roman"/>
                <w:lang w:val="ru-RU"/>
              </w:rPr>
              <w:t xml:space="preserve">Картографическая документация, передаваемая Исполнителем Заказчику по окончании </w:t>
            </w:r>
            <w:proofErr w:type="gramStart"/>
            <w:r w:rsidRPr="00997A4E">
              <w:rPr>
                <w:rFonts w:ascii="Times New Roman" w:hAnsi="Times New Roman" w:cs="Times New Roman"/>
                <w:lang w:val="ru-RU"/>
              </w:rPr>
              <w:t>работ</w:t>
            </w:r>
            <w:proofErr w:type="gramEnd"/>
            <w:r w:rsidRPr="00997A4E">
              <w:rPr>
                <w:rFonts w:ascii="Times New Roman" w:hAnsi="Times New Roman" w:cs="Times New Roman"/>
                <w:lang w:val="ru-RU"/>
              </w:rPr>
              <w:t xml:space="preserve"> должна быть оформлена на бумажном носителе в 1 экз. и в электронном виде в формате </w:t>
            </w:r>
            <w:r w:rsidRPr="00997A4E">
              <w:rPr>
                <w:rFonts w:ascii="Times New Roman" w:hAnsi="Times New Roman" w:cs="Times New Roman"/>
              </w:rPr>
              <w:t>PDF</w:t>
            </w:r>
            <w:r w:rsidRPr="00997A4E">
              <w:rPr>
                <w:rFonts w:ascii="Times New Roman" w:hAnsi="Times New Roman" w:cs="Times New Roman"/>
                <w:lang w:val="ru-RU"/>
              </w:rPr>
              <w:t>.</w:t>
            </w:r>
          </w:p>
          <w:p w14:paraId="00173A40" w14:textId="77777777" w:rsidR="00997A4E" w:rsidRPr="00997A4E" w:rsidRDefault="00997A4E" w:rsidP="00C435E4">
            <w:pPr>
              <w:pStyle w:val="TableParagraph"/>
              <w:numPr>
                <w:ilvl w:val="0"/>
                <w:numId w:val="22"/>
              </w:numPr>
              <w:tabs>
                <w:tab w:val="left" w:pos="426"/>
                <w:tab w:val="left" w:pos="818"/>
                <w:tab w:val="left" w:pos="2229"/>
                <w:tab w:val="left" w:pos="2599"/>
                <w:tab w:val="left" w:pos="4047"/>
                <w:tab w:val="left" w:pos="4404"/>
                <w:tab w:val="left" w:pos="5630"/>
                <w:tab w:val="left" w:pos="7261"/>
              </w:tabs>
              <w:spacing w:line="280" w:lineRule="exact"/>
              <w:ind w:left="426" w:hanging="283"/>
              <w:jc w:val="both"/>
              <w:rPr>
                <w:rFonts w:ascii="Times New Roman" w:hAnsi="Times New Roman" w:cs="Times New Roman"/>
                <w:lang w:val="ru-RU"/>
              </w:rPr>
            </w:pPr>
            <w:r w:rsidRPr="00997A4E">
              <w:rPr>
                <w:rFonts w:ascii="Times New Roman" w:hAnsi="Times New Roman" w:cs="Times New Roman"/>
                <w:lang w:val="ru-RU"/>
              </w:rPr>
              <w:t>Утвержденную программу создания системы автоматического контроля на бумажном носителе в 1 экз. и в электронном виде.</w:t>
            </w:r>
          </w:p>
          <w:p w14:paraId="162252EA" w14:textId="77777777" w:rsidR="00997A4E" w:rsidRPr="00997A4E" w:rsidRDefault="00997A4E" w:rsidP="00C435E4">
            <w:pPr>
              <w:pStyle w:val="TableParagraph"/>
              <w:numPr>
                <w:ilvl w:val="0"/>
                <w:numId w:val="22"/>
              </w:numPr>
              <w:tabs>
                <w:tab w:val="left" w:pos="426"/>
                <w:tab w:val="left" w:pos="818"/>
                <w:tab w:val="left" w:pos="2229"/>
                <w:tab w:val="left" w:pos="2599"/>
                <w:tab w:val="left" w:pos="4047"/>
                <w:tab w:val="left" w:pos="4404"/>
                <w:tab w:val="left" w:pos="5630"/>
                <w:tab w:val="left" w:pos="7261"/>
              </w:tabs>
              <w:spacing w:line="280" w:lineRule="exact"/>
              <w:ind w:left="426" w:hanging="283"/>
              <w:jc w:val="both"/>
              <w:rPr>
                <w:rFonts w:ascii="Times New Roman" w:hAnsi="Times New Roman" w:cs="Times New Roman"/>
                <w:lang w:val="ru-RU"/>
              </w:rPr>
            </w:pPr>
            <w:r w:rsidRPr="00997A4E">
              <w:rPr>
                <w:rFonts w:ascii="Times New Roman" w:hAnsi="Times New Roman" w:cs="Times New Roman"/>
                <w:lang w:val="ru-RU"/>
              </w:rPr>
              <w:t xml:space="preserve">Проект нормативов образования отходов и лимитов на их размещение </w:t>
            </w:r>
            <w:proofErr w:type="gramStart"/>
            <w:r w:rsidRPr="00997A4E">
              <w:rPr>
                <w:rFonts w:ascii="Times New Roman" w:hAnsi="Times New Roman" w:cs="Times New Roman"/>
                <w:lang w:val="ru-RU"/>
              </w:rPr>
              <w:t>на  бумажном</w:t>
            </w:r>
            <w:proofErr w:type="gramEnd"/>
            <w:r w:rsidRPr="00997A4E">
              <w:rPr>
                <w:rFonts w:ascii="Times New Roman" w:hAnsi="Times New Roman" w:cs="Times New Roman"/>
                <w:lang w:val="ru-RU"/>
              </w:rPr>
              <w:t xml:space="preserve"> носителе в 1 экз. и в электронном виде.</w:t>
            </w:r>
          </w:p>
          <w:p w14:paraId="3DD38E30" w14:textId="77777777" w:rsidR="00997A4E" w:rsidRPr="00997A4E" w:rsidRDefault="00997A4E" w:rsidP="00C435E4">
            <w:pPr>
              <w:pStyle w:val="TableParagraph"/>
              <w:numPr>
                <w:ilvl w:val="0"/>
                <w:numId w:val="22"/>
              </w:numPr>
              <w:tabs>
                <w:tab w:val="left" w:pos="426"/>
                <w:tab w:val="left" w:pos="818"/>
                <w:tab w:val="left" w:pos="2229"/>
                <w:tab w:val="left" w:pos="2599"/>
                <w:tab w:val="left" w:pos="4047"/>
                <w:tab w:val="left" w:pos="4404"/>
                <w:tab w:val="left" w:pos="5630"/>
                <w:tab w:val="left" w:pos="7261"/>
              </w:tabs>
              <w:spacing w:line="280" w:lineRule="exact"/>
              <w:ind w:left="426" w:hanging="283"/>
              <w:jc w:val="both"/>
              <w:rPr>
                <w:rFonts w:ascii="Times New Roman" w:hAnsi="Times New Roman" w:cs="Times New Roman"/>
                <w:lang w:val="ru-RU"/>
              </w:rPr>
            </w:pPr>
            <w:r w:rsidRPr="00997A4E">
              <w:rPr>
                <w:rFonts w:ascii="Times New Roman" w:hAnsi="Times New Roman" w:cs="Times New Roman"/>
                <w:lang w:val="ru-RU"/>
              </w:rPr>
              <w:t>Расчет нормативов допустимых физических воздействий на бумажном носителе в 1 экз., и в электронном виде.</w:t>
            </w:r>
          </w:p>
          <w:p w14:paraId="78028AE3" w14:textId="77777777" w:rsidR="00997A4E" w:rsidRPr="00997A4E" w:rsidRDefault="00997A4E" w:rsidP="00997A4E">
            <w:pPr>
              <w:pStyle w:val="TableParagraph"/>
              <w:tabs>
                <w:tab w:val="left" w:pos="426"/>
                <w:tab w:val="left" w:pos="818"/>
                <w:tab w:val="left" w:pos="2229"/>
                <w:tab w:val="left" w:pos="2599"/>
                <w:tab w:val="left" w:pos="4047"/>
                <w:tab w:val="left" w:pos="4404"/>
                <w:tab w:val="left" w:pos="5630"/>
                <w:tab w:val="left" w:pos="7261"/>
              </w:tabs>
              <w:spacing w:line="280" w:lineRule="exact"/>
              <w:ind w:left="426" w:hanging="283"/>
              <w:jc w:val="both"/>
              <w:rPr>
                <w:rFonts w:ascii="Times New Roman" w:hAnsi="Times New Roman" w:cs="Times New Roman"/>
                <w:lang w:val="ru-RU"/>
              </w:rPr>
            </w:pPr>
          </w:p>
        </w:tc>
      </w:tr>
      <w:tr w:rsidR="00997A4E" w14:paraId="3DE89A3A" w14:textId="77777777" w:rsidTr="00997A4E">
        <w:trPr>
          <w:trHeight w:val="275"/>
        </w:trPr>
        <w:tc>
          <w:tcPr>
            <w:tcW w:w="345" w:type="pct"/>
            <w:tcBorders>
              <w:top w:val="single" w:sz="4" w:space="0" w:color="auto"/>
              <w:left w:val="single" w:sz="4" w:space="0" w:color="000000"/>
              <w:bottom w:val="single" w:sz="4" w:space="0" w:color="auto"/>
              <w:right w:val="single" w:sz="4" w:space="0" w:color="000000"/>
            </w:tcBorders>
            <w:hideMark/>
          </w:tcPr>
          <w:p w14:paraId="0742CDF8" w14:textId="77777777" w:rsidR="00997A4E" w:rsidRDefault="00997A4E" w:rsidP="00997A4E">
            <w:pPr>
              <w:pStyle w:val="TableParagraph"/>
            </w:pPr>
            <w:r>
              <w:lastRenderedPageBreak/>
              <w:t>9.</w:t>
            </w:r>
          </w:p>
        </w:tc>
        <w:tc>
          <w:tcPr>
            <w:tcW w:w="1087" w:type="pct"/>
            <w:tcBorders>
              <w:top w:val="single" w:sz="4" w:space="0" w:color="auto"/>
              <w:left w:val="single" w:sz="4" w:space="0" w:color="000000"/>
              <w:bottom w:val="single" w:sz="4" w:space="0" w:color="auto"/>
              <w:right w:val="single" w:sz="4" w:space="0" w:color="auto"/>
            </w:tcBorders>
            <w:hideMark/>
          </w:tcPr>
          <w:p w14:paraId="28E466AE" w14:textId="77777777" w:rsidR="00997A4E" w:rsidRPr="00997A4E" w:rsidRDefault="00997A4E" w:rsidP="00997A4E">
            <w:pPr>
              <w:pStyle w:val="TableParagraph"/>
              <w:rPr>
                <w:rFonts w:ascii="Times New Roman" w:hAnsi="Times New Roman" w:cs="Times New Roman"/>
                <w:b/>
              </w:rPr>
            </w:pPr>
            <w:proofErr w:type="spellStart"/>
            <w:r w:rsidRPr="00997A4E">
              <w:rPr>
                <w:rFonts w:ascii="Times New Roman" w:hAnsi="Times New Roman" w:cs="Times New Roman"/>
                <w:b/>
              </w:rPr>
              <w:t>Прочие</w:t>
            </w:r>
            <w:proofErr w:type="spellEnd"/>
            <w:r w:rsidRPr="00997A4E">
              <w:rPr>
                <w:rFonts w:ascii="Times New Roman" w:hAnsi="Times New Roman" w:cs="Times New Roman"/>
                <w:b/>
              </w:rPr>
              <w:t xml:space="preserve"> </w:t>
            </w:r>
            <w:proofErr w:type="spellStart"/>
            <w:r w:rsidRPr="00997A4E">
              <w:rPr>
                <w:rFonts w:ascii="Times New Roman" w:hAnsi="Times New Roman" w:cs="Times New Roman"/>
                <w:b/>
              </w:rPr>
              <w:t>требования</w:t>
            </w:r>
            <w:proofErr w:type="spellEnd"/>
          </w:p>
        </w:tc>
        <w:tc>
          <w:tcPr>
            <w:tcW w:w="3568" w:type="pct"/>
            <w:tcBorders>
              <w:top w:val="single" w:sz="4" w:space="0" w:color="000000"/>
              <w:left w:val="single" w:sz="4" w:space="0" w:color="auto"/>
              <w:bottom w:val="single" w:sz="4" w:space="0" w:color="000000"/>
              <w:right w:val="single" w:sz="4" w:space="0" w:color="auto"/>
            </w:tcBorders>
            <w:hideMark/>
          </w:tcPr>
          <w:p w14:paraId="5D43F4E8" w14:textId="77777777" w:rsidR="00997A4E" w:rsidRPr="00997A4E" w:rsidRDefault="00997A4E" w:rsidP="00C435E4">
            <w:pPr>
              <w:pStyle w:val="TableParagraph"/>
              <w:numPr>
                <w:ilvl w:val="0"/>
                <w:numId w:val="23"/>
              </w:numPr>
              <w:spacing w:before="221"/>
              <w:ind w:right="93"/>
              <w:jc w:val="both"/>
              <w:rPr>
                <w:rFonts w:ascii="Times New Roman" w:hAnsi="Times New Roman" w:cs="Times New Roman"/>
                <w:lang w:val="ru-RU"/>
              </w:rPr>
            </w:pPr>
            <w:r w:rsidRPr="00997A4E">
              <w:rPr>
                <w:rFonts w:ascii="Times New Roman" w:hAnsi="Times New Roman" w:cs="Times New Roman"/>
                <w:lang w:val="ru-RU"/>
              </w:rPr>
              <w:t>В случае изменения законодательных требований в период оказания Услуги, Исполнитель выполняет работы и предоставляет Заказчику документацию по требованиям, действующим на момент сдачи работ. Все изменения должны быть согласованы письменно с Заказчиком.</w:t>
            </w:r>
          </w:p>
          <w:p w14:paraId="13173E01" w14:textId="77777777" w:rsidR="00997A4E" w:rsidRPr="00997A4E" w:rsidRDefault="00997A4E" w:rsidP="00C435E4">
            <w:pPr>
              <w:pStyle w:val="TableParagraph"/>
              <w:numPr>
                <w:ilvl w:val="0"/>
                <w:numId w:val="23"/>
              </w:numPr>
              <w:spacing w:before="221"/>
              <w:ind w:right="93"/>
              <w:jc w:val="both"/>
              <w:rPr>
                <w:rFonts w:ascii="Times New Roman" w:hAnsi="Times New Roman" w:cs="Times New Roman"/>
                <w:lang w:val="ru-RU"/>
              </w:rPr>
            </w:pPr>
            <w:r w:rsidRPr="00997A4E">
              <w:rPr>
                <w:rFonts w:ascii="Times New Roman" w:hAnsi="Times New Roman" w:cs="Times New Roman"/>
                <w:lang w:val="ru-RU"/>
              </w:rPr>
              <w:t>Исполнитель самостоятельно устраняет замечания к проектной документации, выявленные Заказчиком и/или экспертными и согласующими организациями, без увеличения стоимости работ.</w:t>
            </w:r>
          </w:p>
          <w:p w14:paraId="7DB2580B" w14:textId="77777777" w:rsidR="00997A4E" w:rsidRPr="00997A4E" w:rsidRDefault="00997A4E" w:rsidP="00C435E4">
            <w:pPr>
              <w:pStyle w:val="TableParagraph"/>
              <w:numPr>
                <w:ilvl w:val="0"/>
                <w:numId w:val="23"/>
              </w:numPr>
              <w:tabs>
                <w:tab w:val="left" w:pos="426"/>
                <w:tab w:val="left" w:pos="818"/>
                <w:tab w:val="left" w:pos="2229"/>
                <w:tab w:val="left" w:pos="2599"/>
                <w:tab w:val="left" w:pos="4047"/>
                <w:tab w:val="left" w:pos="4404"/>
                <w:tab w:val="left" w:pos="5630"/>
                <w:tab w:val="left" w:pos="7261"/>
              </w:tabs>
              <w:jc w:val="both"/>
              <w:rPr>
                <w:rFonts w:ascii="Times New Roman" w:hAnsi="Times New Roman" w:cs="Times New Roman"/>
                <w:lang w:val="ru-RU"/>
              </w:rPr>
            </w:pPr>
            <w:r w:rsidRPr="00997A4E">
              <w:rPr>
                <w:rFonts w:ascii="Times New Roman" w:hAnsi="Times New Roman" w:cs="Times New Roman"/>
                <w:lang w:val="ru-RU"/>
              </w:rPr>
              <w:t>Исполнитель принимает на себя все затраты, связанные с получением дополнительной специализированной информации, необходимой для получения КЭР, доставкой к месту проведения работ и проживанием персонала, уплатой государственной пошлины за выдачу КЭР.</w:t>
            </w:r>
          </w:p>
        </w:tc>
      </w:tr>
    </w:tbl>
    <w:p w14:paraId="1F718335" w14:textId="77777777" w:rsidR="00997A4E" w:rsidRDefault="00997A4E" w:rsidP="00997A4E"/>
    <w:p w14:paraId="60C33D74" w14:textId="77777777" w:rsidR="00997A4E" w:rsidRDefault="00997A4E" w:rsidP="00997A4E"/>
    <w:p w14:paraId="3D1963A2" w14:textId="77777777" w:rsidR="00997A4E" w:rsidRDefault="00997A4E" w:rsidP="00997A4E">
      <w:pPr>
        <w:widowControl w:val="0"/>
        <w:shd w:val="clear" w:color="auto" w:fill="FFFFFF"/>
        <w:autoSpaceDE w:val="0"/>
        <w:autoSpaceDN w:val="0"/>
        <w:adjustRightInd w:val="0"/>
        <w:jc w:val="center"/>
        <w:rPr>
          <w:b/>
          <w:i/>
        </w:rPr>
      </w:pPr>
    </w:p>
    <w:p w14:paraId="12100530" w14:textId="77777777" w:rsidR="00997A4E" w:rsidRDefault="00997A4E" w:rsidP="00997A4E">
      <w:pPr>
        <w:widowControl w:val="0"/>
        <w:shd w:val="clear" w:color="auto" w:fill="FFFFFF"/>
        <w:autoSpaceDE w:val="0"/>
        <w:autoSpaceDN w:val="0"/>
        <w:adjustRightInd w:val="0"/>
        <w:jc w:val="center"/>
        <w:rPr>
          <w:b/>
          <w:i/>
        </w:rPr>
      </w:pPr>
    </w:p>
    <w:p w14:paraId="0BA3B2EB" w14:textId="77777777" w:rsidR="00997A4E" w:rsidRDefault="00997A4E" w:rsidP="00997A4E">
      <w:pPr>
        <w:widowControl w:val="0"/>
        <w:shd w:val="clear" w:color="auto" w:fill="FFFFFF"/>
        <w:autoSpaceDE w:val="0"/>
        <w:autoSpaceDN w:val="0"/>
        <w:adjustRightInd w:val="0"/>
        <w:jc w:val="center"/>
        <w:rPr>
          <w:b/>
          <w:i/>
        </w:rPr>
      </w:pPr>
    </w:p>
    <w:p w14:paraId="2213A8DB" w14:textId="77777777" w:rsidR="00997A4E" w:rsidRDefault="00997A4E" w:rsidP="00997A4E">
      <w:pPr>
        <w:widowControl w:val="0"/>
        <w:shd w:val="clear" w:color="auto" w:fill="FFFFFF"/>
        <w:autoSpaceDE w:val="0"/>
        <w:autoSpaceDN w:val="0"/>
        <w:adjustRightInd w:val="0"/>
        <w:jc w:val="center"/>
        <w:rPr>
          <w:b/>
          <w:i/>
        </w:rPr>
      </w:pPr>
    </w:p>
    <w:p w14:paraId="674197F9" w14:textId="77777777" w:rsidR="00997A4E" w:rsidRDefault="00997A4E" w:rsidP="00997A4E">
      <w:pPr>
        <w:widowControl w:val="0"/>
        <w:shd w:val="clear" w:color="auto" w:fill="FFFFFF"/>
        <w:autoSpaceDE w:val="0"/>
        <w:autoSpaceDN w:val="0"/>
        <w:adjustRightInd w:val="0"/>
        <w:jc w:val="center"/>
        <w:rPr>
          <w:b/>
          <w:i/>
        </w:rPr>
      </w:pPr>
    </w:p>
    <w:p w14:paraId="5A70110F" w14:textId="77777777" w:rsidR="00997A4E" w:rsidRDefault="00997A4E" w:rsidP="00997A4E">
      <w:pPr>
        <w:widowControl w:val="0"/>
        <w:shd w:val="clear" w:color="auto" w:fill="FFFFFF"/>
        <w:autoSpaceDE w:val="0"/>
        <w:autoSpaceDN w:val="0"/>
        <w:adjustRightInd w:val="0"/>
        <w:jc w:val="center"/>
        <w:rPr>
          <w:b/>
          <w:i/>
        </w:rPr>
      </w:pPr>
    </w:p>
    <w:p w14:paraId="184B51FB" w14:textId="77777777" w:rsidR="00997A4E" w:rsidRDefault="00997A4E" w:rsidP="00997A4E">
      <w:pPr>
        <w:widowControl w:val="0"/>
        <w:shd w:val="clear" w:color="auto" w:fill="FFFFFF"/>
        <w:autoSpaceDE w:val="0"/>
        <w:autoSpaceDN w:val="0"/>
        <w:adjustRightInd w:val="0"/>
        <w:jc w:val="center"/>
        <w:rPr>
          <w:b/>
          <w:i/>
        </w:rPr>
      </w:pPr>
    </w:p>
    <w:p w14:paraId="1C94C262" w14:textId="77777777" w:rsidR="00997A4E" w:rsidRDefault="00997A4E" w:rsidP="00997A4E">
      <w:pPr>
        <w:widowControl w:val="0"/>
        <w:shd w:val="clear" w:color="auto" w:fill="FFFFFF"/>
        <w:autoSpaceDE w:val="0"/>
        <w:autoSpaceDN w:val="0"/>
        <w:adjustRightInd w:val="0"/>
        <w:jc w:val="center"/>
        <w:rPr>
          <w:b/>
          <w:i/>
        </w:rPr>
      </w:pPr>
    </w:p>
    <w:p w14:paraId="11F1E5EC" w14:textId="77777777" w:rsidR="00997A4E" w:rsidRDefault="00997A4E" w:rsidP="00997A4E">
      <w:pPr>
        <w:widowControl w:val="0"/>
        <w:shd w:val="clear" w:color="auto" w:fill="FFFFFF"/>
        <w:autoSpaceDE w:val="0"/>
        <w:autoSpaceDN w:val="0"/>
        <w:adjustRightInd w:val="0"/>
        <w:jc w:val="center"/>
        <w:rPr>
          <w:b/>
          <w:i/>
        </w:rPr>
      </w:pPr>
    </w:p>
    <w:p w14:paraId="080E4AAE" w14:textId="77777777" w:rsidR="00997A4E" w:rsidRDefault="00997A4E" w:rsidP="00997A4E">
      <w:pPr>
        <w:widowControl w:val="0"/>
        <w:shd w:val="clear" w:color="auto" w:fill="FFFFFF"/>
        <w:autoSpaceDE w:val="0"/>
        <w:autoSpaceDN w:val="0"/>
        <w:adjustRightInd w:val="0"/>
        <w:jc w:val="center"/>
        <w:rPr>
          <w:b/>
          <w:i/>
        </w:rPr>
      </w:pPr>
    </w:p>
    <w:p w14:paraId="2753B4AD" w14:textId="77777777" w:rsidR="00997A4E" w:rsidRDefault="00997A4E" w:rsidP="00997A4E">
      <w:pPr>
        <w:widowControl w:val="0"/>
        <w:shd w:val="clear" w:color="auto" w:fill="FFFFFF"/>
        <w:autoSpaceDE w:val="0"/>
        <w:autoSpaceDN w:val="0"/>
        <w:adjustRightInd w:val="0"/>
        <w:jc w:val="center"/>
        <w:rPr>
          <w:b/>
          <w:i/>
        </w:rPr>
      </w:pPr>
    </w:p>
    <w:p w14:paraId="514724EB" w14:textId="77777777" w:rsidR="00997A4E" w:rsidRDefault="00997A4E" w:rsidP="00997A4E">
      <w:pPr>
        <w:widowControl w:val="0"/>
        <w:shd w:val="clear" w:color="auto" w:fill="FFFFFF"/>
        <w:autoSpaceDE w:val="0"/>
        <w:autoSpaceDN w:val="0"/>
        <w:adjustRightInd w:val="0"/>
        <w:jc w:val="center"/>
        <w:rPr>
          <w:b/>
          <w:i/>
        </w:rPr>
      </w:pPr>
    </w:p>
    <w:p w14:paraId="31601D92" w14:textId="77777777" w:rsidR="00997A4E" w:rsidRDefault="00997A4E" w:rsidP="00997A4E">
      <w:pPr>
        <w:widowControl w:val="0"/>
        <w:shd w:val="clear" w:color="auto" w:fill="FFFFFF"/>
        <w:autoSpaceDE w:val="0"/>
        <w:autoSpaceDN w:val="0"/>
        <w:adjustRightInd w:val="0"/>
        <w:jc w:val="center"/>
        <w:rPr>
          <w:b/>
          <w:i/>
        </w:rPr>
      </w:pPr>
    </w:p>
    <w:p w14:paraId="4F5B277B" w14:textId="77777777" w:rsidR="00997A4E" w:rsidRDefault="00997A4E" w:rsidP="00997A4E">
      <w:pPr>
        <w:widowControl w:val="0"/>
        <w:shd w:val="clear" w:color="auto" w:fill="FFFFFF"/>
        <w:autoSpaceDE w:val="0"/>
        <w:autoSpaceDN w:val="0"/>
        <w:adjustRightInd w:val="0"/>
        <w:jc w:val="center"/>
        <w:rPr>
          <w:b/>
          <w:i/>
        </w:rPr>
      </w:pPr>
    </w:p>
    <w:p w14:paraId="7706716C" w14:textId="77777777" w:rsidR="00997A4E" w:rsidRDefault="00997A4E" w:rsidP="00997A4E">
      <w:pPr>
        <w:widowControl w:val="0"/>
        <w:shd w:val="clear" w:color="auto" w:fill="FFFFFF"/>
        <w:autoSpaceDE w:val="0"/>
        <w:autoSpaceDN w:val="0"/>
        <w:adjustRightInd w:val="0"/>
        <w:jc w:val="center"/>
        <w:rPr>
          <w:b/>
          <w:i/>
        </w:rPr>
      </w:pPr>
    </w:p>
    <w:p w14:paraId="4D3A30F9" w14:textId="77777777" w:rsidR="00997A4E" w:rsidRDefault="00997A4E" w:rsidP="00997A4E">
      <w:pPr>
        <w:widowControl w:val="0"/>
        <w:shd w:val="clear" w:color="auto" w:fill="FFFFFF"/>
        <w:autoSpaceDE w:val="0"/>
        <w:autoSpaceDN w:val="0"/>
        <w:adjustRightInd w:val="0"/>
        <w:jc w:val="center"/>
        <w:rPr>
          <w:b/>
          <w:i/>
        </w:rPr>
      </w:pPr>
    </w:p>
    <w:p w14:paraId="4C759A4C" w14:textId="77777777" w:rsidR="00997A4E" w:rsidRDefault="00997A4E" w:rsidP="00997A4E">
      <w:pPr>
        <w:widowControl w:val="0"/>
        <w:shd w:val="clear" w:color="auto" w:fill="FFFFFF"/>
        <w:autoSpaceDE w:val="0"/>
        <w:autoSpaceDN w:val="0"/>
        <w:adjustRightInd w:val="0"/>
        <w:jc w:val="center"/>
        <w:rPr>
          <w:b/>
          <w:i/>
        </w:rPr>
      </w:pPr>
    </w:p>
    <w:p w14:paraId="56AD2748" w14:textId="77777777" w:rsidR="00997A4E" w:rsidRDefault="00997A4E" w:rsidP="00997A4E">
      <w:pPr>
        <w:widowControl w:val="0"/>
        <w:shd w:val="clear" w:color="auto" w:fill="FFFFFF"/>
        <w:autoSpaceDE w:val="0"/>
        <w:autoSpaceDN w:val="0"/>
        <w:adjustRightInd w:val="0"/>
        <w:jc w:val="center"/>
        <w:rPr>
          <w:b/>
          <w:i/>
        </w:rPr>
      </w:pPr>
    </w:p>
    <w:p w14:paraId="4BC8CE8C" w14:textId="77777777" w:rsidR="00997A4E" w:rsidRDefault="00997A4E" w:rsidP="00997A4E">
      <w:pPr>
        <w:widowControl w:val="0"/>
        <w:shd w:val="clear" w:color="auto" w:fill="FFFFFF"/>
        <w:autoSpaceDE w:val="0"/>
        <w:autoSpaceDN w:val="0"/>
        <w:adjustRightInd w:val="0"/>
        <w:jc w:val="center"/>
        <w:rPr>
          <w:b/>
          <w:i/>
        </w:rPr>
      </w:pPr>
    </w:p>
    <w:p w14:paraId="71A89F15" w14:textId="77777777" w:rsidR="00997A4E" w:rsidRDefault="00997A4E" w:rsidP="00997A4E">
      <w:pPr>
        <w:widowControl w:val="0"/>
        <w:shd w:val="clear" w:color="auto" w:fill="FFFFFF"/>
        <w:autoSpaceDE w:val="0"/>
        <w:autoSpaceDN w:val="0"/>
        <w:adjustRightInd w:val="0"/>
        <w:jc w:val="center"/>
        <w:rPr>
          <w:b/>
          <w:i/>
        </w:rPr>
      </w:pPr>
    </w:p>
    <w:p w14:paraId="6CEBDABE" w14:textId="77777777" w:rsidR="00997A4E" w:rsidRDefault="00997A4E" w:rsidP="00997A4E">
      <w:pPr>
        <w:widowControl w:val="0"/>
        <w:shd w:val="clear" w:color="auto" w:fill="FFFFFF"/>
        <w:autoSpaceDE w:val="0"/>
        <w:autoSpaceDN w:val="0"/>
        <w:adjustRightInd w:val="0"/>
        <w:jc w:val="center"/>
        <w:rPr>
          <w:b/>
          <w:i/>
        </w:rPr>
      </w:pPr>
    </w:p>
    <w:p w14:paraId="2F339D71" w14:textId="77777777" w:rsidR="00997A4E" w:rsidRDefault="00997A4E" w:rsidP="00997A4E">
      <w:pPr>
        <w:widowControl w:val="0"/>
        <w:shd w:val="clear" w:color="auto" w:fill="FFFFFF"/>
        <w:autoSpaceDE w:val="0"/>
        <w:autoSpaceDN w:val="0"/>
        <w:adjustRightInd w:val="0"/>
        <w:jc w:val="center"/>
        <w:rPr>
          <w:b/>
          <w:i/>
        </w:rPr>
      </w:pPr>
    </w:p>
    <w:p w14:paraId="6A2BB99C" w14:textId="77777777" w:rsidR="00997A4E" w:rsidRDefault="00997A4E" w:rsidP="00997A4E">
      <w:pPr>
        <w:widowControl w:val="0"/>
        <w:shd w:val="clear" w:color="auto" w:fill="FFFFFF"/>
        <w:autoSpaceDE w:val="0"/>
        <w:autoSpaceDN w:val="0"/>
        <w:adjustRightInd w:val="0"/>
        <w:jc w:val="center"/>
        <w:rPr>
          <w:b/>
          <w:i/>
        </w:rPr>
      </w:pPr>
    </w:p>
    <w:p w14:paraId="2A7C9367" w14:textId="77777777" w:rsidR="00997A4E" w:rsidRDefault="00997A4E" w:rsidP="00997A4E">
      <w:pPr>
        <w:widowControl w:val="0"/>
        <w:shd w:val="clear" w:color="auto" w:fill="FFFFFF"/>
        <w:autoSpaceDE w:val="0"/>
        <w:autoSpaceDN w:val="0"/>
        <w:adjustRightInd w:val="0"/>
        <w:jc w:val="center"/>
        <w:rPr>
          <w:b/>
          <w:i/>
        </w:rPr>
      </w:pPr>
    </w:p>
    <w:p w14:paraId="082FA851" w14:textId="77777777" w:rsidR="00997A4E" w:rsidRDefault="00997A4E" w:rsidP="00997A4E">
      <w:pPr>
        <w:widowControl w:val="0"/>
        <w:shd w:val="clear" w:color="auto" w:fill="FFFFFF"/>
        <w:autoSpaceDE w:val="0"/>
        <w:autoSpaceDN w:val="0"/>
        <w:adjustRightInd w:val="0"/>
        <w:jc w:val="center"/>
        <w:rPr>
          <w:b/>
          <w:i/>
        </w:rPr>
      </w:pPr>
    </w:p>
    <w:p w14:paraId="2758F35C" w14:textId="77777777" w:rsidR="00997A4E" w:rsidRDefault="00997A4E" w:rsidP="00997A4E">
      <w:pPr>
        <w:widowControl w:val="0"/>
        <w:shd w:val="clear" w:color="auto" w:fill="FFFFFF"/>
        <w:autoSpaceDE w:val="0"/>
        <w:autoSpaceDN w:val="0"/>
        <w:adjustRightInd w:val="0"/>
        <w:jc w:val="center"/>
        <w:rPr>
          <w:b/>
          <w:i/>
        </w:rPr>
      </w:pPr>
    </w:p>
    <w:p w14:paraId="1A7CD249" w14:textId="77777777" w:rsidR="00997A4E" w:rsidRDefault="00997A4E" w:rsidP="00997A4E">
      <w:pPr>
        <w:widowControl w:val="0"/>
        <w:shd w:val="clear" w:color="auto" w:fill="FFFFFF"/>
        <w:autoSpaceDE w:val="0"/>
        <w:autoSpaceDN w:val="0"/>
        <w:adjustRightInd w:val="0"/>
        <w:jc w:val="center"/>
        <w:rPr>
          <w:b/>
          <w:i/>
        </w:rPr>
      </w:pPr>
    </w:p>
    <w:p w14:paraId="419C0765" w14:textId="77777777" w:rsidR="00997A4E" w:rsidRDefault="00997A4E" w:rsidP="00997A4E">
      <w:pPr>
        <w:widowControl w:val="0"/>
        <w:shd w:val="clear" w:color="auto" w:fill="FFFFFF"/>
        <w:autoSpaceDE w:val="0"/>
        <w:autoSpaceDN w:val="0"/>
        <w:adjustRightInd w:val="0"/>
        <w:jc w:val="center"/>
        <w:rPr>
          <w:b/>
          <w:i/>
        </w:rPr>
      </w:pPr>
    </w:p>
    <w:p w14:paraId="19D49578" w14:textId="77777777" w:rsidR="00997A4E" w:rsidRDefault="00997A4E" w:rsidP="00997A4E">
      <w:pPr>
        <w:widowControl w:val="0"/>
        <w:shd w:val="clear" w:color="auto" w:fill="FFFFFF"/>
        <w:autoSpaceDE w:val="0"/>
        <w:autoSpaceDN w:val="0"/>
        <w:adjustRightInd w:val="0"/>
        <w:jc w:val="center"/>
        <w:rPr>
          <w:b/>
          <w:i/>
        </w:rPr>
      </w:pPr>
    </w:p>
    <w:p w14:paraId="0B76E607" w14:textId="77777777" w:rsidR="00997A4E" w:rsidRDefault="00997A4E" w:rsidP="00997A4E">
      <w:pPr>
        <w:widowControl w:val="0"/>
        <w:shd w:val="clear" w:color="auto" w:fill="FFFFFF"/>
        <w:autoSpaceDE w:val="0"/>
        <w:autoSpaceDN w:val="0"/>
        <w:adjustRightInd w:val="0"/>
        <w:jc w:val="center"/>
        <w:rPr>
          <w:b/>
          <w:i/>
        </w:rPr>
      </w:pPr>
    </w:p>
    <w:p w14:paraId="6B634E51" w14:textId="77777777" w:rsidR="00997A4E" w:rsidRDefault="00997A4E" w:rsidP="00997A4E">
      <w:pPr>
        <w:widowControl w:val="0"/>
        <w:shd w:val="clear" w:color="auto" w:fill="FFFFFF"/>
        <w:autoSpaceDE w:val="0"/>
        <w:autoSpaceDN w:val="0"/>
        <w:adjustRightInd w:val="0"/>
        <w:jc w:val="center"/>
        <w:rPr>
          <w:b/>
          <w:i/>
        </w:rPr>
      </w:pPr>
    </w:p>
    <w:p w14:paraId="5BC066F8" w14:textId="77777777" w:rsidR="00997A4E" w:rsidRDefault="00997A4E" w:rsidP="00997A4E">
      <w:pPr>
        <w:widowControl w:val="0"/>
        <w:shd w:val="clear" w:color="auto" w:fill="FFFFFF"/>
        <w:autoSpaceDE w:val="0"/>
        <w:autoSpaceDN w:val="0"/>
        <w:adjustRightInd w:val="0"/>
        <w:jc w:val="center"/>
        <w:rPr>
          <w:b/>
          <w:i/>
        </w:rPr>
      </w:pPr>
    </w:p>
    <w:p w14:paraId="7F3B2782" w14:textId="77777777" w:rsidR="00997A4E" w:rsidRDefault="00997A4E" w:rsidP="00997A4E">
      <w:pPr>
        <w:widowControl w:val="0"/>
        <w:shd w:val="clear" w:color="auto" w:fill="FFFFFF"/>
        <w:autoSpaceDE w:val="0"/>
        <w:autoSpaceDN w:val="0"/>
        <w:adjustRightInd w:val="0"/>
        <w:jc w:val="center"/>
        <w:rPr>
          <w:b/>
          <w:i/>
        </w:rPr>
      </w:pPr>
    </w:p>
    <w:p w14:paraId="1B67AA41" w14:textId="77777777" w:rsidR="00997A4E" w:rsidRPr="000701FE" w:rsidRDefault="00997A4E" w:rsidP="00997A4E">
      <w:pPr>
        <w:jc w:val="right"/>
        <w:rPr>
          <w:i/>
          <w:szCs w:val="28"/>
        </w:rPr>
      </w:pPr>
      <w:r>
        <w:rPr>
          <w:i/>
          <w:szCs w:val="28"/>
        </w:rPr>
        <w:t>Приложение 2</w:t>
      </w:r>
    </w:p>
    <w:p w14:paraId="72FB352F" w14:textId="77777777" w:rsidR="00997A4E" w:rsidRPr="000701FE" w:rsidRDefault="00997A4E" w:rsidP="00997A4E">
      <w:pPr>
        <w:jc w:val="right"/>
        <w:rPr>
          <w:i/>
          <w:szCs w:val="28"/>
        </w:rPr>
      </w:pPr>
      <w:r w:rsidRPr="000701FE">
        <w:rPr>
          <w:i/>
          <w:szCs w:val="28"/>
        </w:rPr>
        <w:t xml:space="preserve">к описанию объекта закупки </w:t>
      </w:r>
    </w:p>
    <w:p w14:paraId="2A344768" w14:textId="77777777" w:rsidR="00997A4E" w:rsidRDefault="00997A4E" w:rsidP="00997A4E">
      <w:pPr>
        <w:jc w:val="center"/>
        <w:rPr>
          <w:rFonts w:eastAsia="Calibri"/>
          <w:b/>
          <w:i/>
        </w:rPr>
      </w:pPr>
    </w:p>
    <w:p w14:paraId="32A43A06" w14:textId="77777777" w:rsidR="00997A4E" w:rsidRDefault="00997A4E" w:rsidP="00997A4E">
      <w:pPr>
        <w:jc w:val="center"/>
        <w:rPr>
          <w:rFonts w:eastAsia="Calibri"/>
          <w:b/>
          <w:i/>
        </w:rPr>
      </w:pPr>
    </w:p>
    <w:p w14:paraId="6152B877" w14:textId="77777777" w:rsidR="00997A4E" w:rsidRPr="005117AD" w:rsidRDefault="00997A4E" w:rsidP="00997A4E">
      <w:pPr>
        <w:jc w:val="center"/>
        <w:rPr>
          <w:rFonts w:eastAsia="Calibri"/>
          <w:b/>
          <w:i/>
        </w:rPr>
      </w:pPr>
      <w:r w:rsidRPr="005117AD">
        <w:rPr>
          <w:rFonts w:eastAsia="Calibri"/>
          <w:b/>
          <w:i/>
        </w:rPr>
        <w:t>Поз.1</w:t>
      </w:r>
    </w:p>
    <w:p w14:paraId="3D7BA797" w14:textId="77777777" w:rsidR="00997A4E" w:rsidRPr="005117AD" w:rsidRDefault="00997A4E" w:rsidP="00997A4E">
      <w:pPr>
        <w:widowControl w:val="0"/>
        <w:shd w:val="clear" w:color="auto" w:fill="FFFFFF"/>
        <w:autoSpaceDE w:val="0"/>
        <w:autoSpaceDN w:val="0"/>
        <w:adjustRightInd w:val="0"/>
        <w:jc w:val="center"/>
        <w:rPr>
          <w:b/>
        </w:rPr>
      </w:pPr>
      <w:r w:rsidRPr="005117AD">
        <w:rPr>
          <w:b/>
        </w:rPr>
        <w:t xml:space="preserve">ПЕРЕЧЕНЬ НОРМАТИВНО-ТЕХНИЧЕСКИХ ДОКУМЕНТОВ, ОБЯЗАТЕЛЬНЫХ </w:t>
      </w:r>
      <w:proofErr w:type="gramStart"/>
      <w:r w:rsidRPr="005117AD">
        <w:rPr>
          <w:b/>
        </w:rPr>
        <w:t>ПРИ  ОКАЗАНИИ</w:t>
      </w:r>
      <w:proofErr w:type="gramEnd"/>
      <w:r w:rsidRPr="005117AD">
        <w:rPr>
          <w:b/>
        </w:rPr>
        <w:t xml:space="preserve"> УСЛУГ</w:t>
      </w:r>
    </w:p>
    <w:p w14:paraId="4BD91715" w14:textId="77777777" w:rsidR="00997A4E" w:rsidRPr="005117AD" w:rsidRDefault="00997A4E" w:rsidP="00997A4E">
      <w:pPr>
        <w:tabs>
          <w:tab w:val="left" w:pos="5530"/>
        </w:tabs>
        <w:jc w:val="right"/>
        <w:rPr>
          <w:sz w:val="18"/>
          <w:szCs w:val="18"/>
        </w:rPr>
      </w:pPr>
    </w:p>
    <w:tbl>
      <w:tblPr>
        <w:tblW w:w="5106" w:type="pct"/>
        <w:tblInd w:w="-176" w:type="dxa"/>
        <w:tblLook w:val="04A0" w:firstRow="1" w:lastRow="0" w:firstColumn="1" w:lastColumn="0" w:noHBand="0" w:noVBand="1"/>
      </w:tblPr>
      <w:tblGrid>
        <w:gridCol w:w="646"/>
        <w:gridCol w:w="2689"/>
        <w:gridCol w:w="8031"/>
      </w:tblGrid>
      <w:tr w:rsidR="00997A4E" w:rsidRPr="009543C4" w14:paraId="38299C0A" w14:textId="77777777" w:rsidTr="00997A4E">
        <w:trPr>
          <w:trHeight w:val="20"/>
        </w:trPr>
        <w:tc>
          <w:tcPr>
            <w:tcW w:w="284" w:type="pct"/>
            <w:tcBorders>
              <w:top w:val="single" w:sz="4" w:space="0" w:color="000000"/>
              <w:left w:val="single" w:sz="4" w:space="0" w:color="000000"/>
              <w:bottom w:val="single" w:sz="4" w:space="0" w:color="000000"/>
              <w:right w:val="nil"/>
            </w:tcBorders>
            <w:vAlign w:val="center"/>
            <w:hideMark/>
          </w:tcPr>
          <w:p w14:paraId="6257688D" w14:textId="77777777" w:rsidR="00997A4E" w:rsidRPr="009543C4" w:rsidRDefault="00997A4E" w:rsidP="00997A4E">
            <w:pPr>
              <w:snapToGrid w:val="0"/>
              <w:rPr>
                <w:b/>
                <w:bCs/>
              </w:rPr>
            </w:pPr>
            <w:r w:rsidRPr="009543C4">
              <w:rPr>
                <w:b/>
                <w:bCs/>
              </w:rPr>
              <w:t>№</w:t>
            </w:r>
          </w:p>
          <w:p w14:paraId="4E52E6F4" w14:textId="77777777" w:rsidR="00997A4E" w:rsidRPr="009543C4" w:rsidRDefault="00997A4E" w:rsidP="00997A4E">
            <w:pPr>
              <w:snapToGrid w:val="0"/>
              <w:rPr>
                <w:b/>
                <w:bCs/>
              </w:rPr>
            </w:pPr>
            <w:proofErr w:type="spellStart"/>
            <w:r w:rsidRPr="009543C4">
              <w:rPr>
                <w:b/>
                <w:bCs/>
              </w:rPr>
              <w:t>п.п</w:t>
            </w:r>
            <w:proofErr w:type="spellEnd"/>
            <w:r w:rsidRPr="009543C4">
              <w:rPr>
                <w:b/>
                <w:bCs/>
              </w:rPr>
              <w:t>.</w:t>
            </w:r>
          </w:p>
        </w:tc>
        <w:tc>
          <w:tcPr>
            <w:tcW w:w="1183" w:type="pct"/>
            <w:tcBorders>
              <w:top w:val="single" w:sz="4" w:space="0" w:color="000000"/>
              <w:left w:val="single" w:sz="4" w:space="0" w:color="000000"/>
              <w:bottom w:val="single" w:sz="4" w:space="0" w:color="000000"/>
              <w:right w:val="nil"/>
            </w:tcBorders>
            <w:vAlign w:val="center"/>
            <w:hideMark/>
          </w:tcPr>
          <w:p w14:paraId="5D72F089" w14:textId="77777777" w:rsidR="00997A4E" w:rsidRPr="009543C4" w:rsidRDefault="00997A4E" w:rsidP="00997A4E">
            <w:pPr>
              <w:snapToGrid w:val="0"/>
              <w:jc w:val="center"/>
              <w:rPr>
                <w:b/>
                <w:bCs/>
              </w:rPr>
            </w:pPr>
            <w:r w:rsidRPr="009543C4">
              <w:rPr>
                <w:b/>
                <w:bCs/>
              </w:rPr>
              <w:t>Обозначение нормативного документа</w:t>
            </w:r>
          </w:p>
        </w:tc>
        <w:tc>
          <w:tcPr>
            <w:tcW w:w="3533" w:type="pct"/>
            <w:tcBorders>
              <w:top w:val="single" w:sz="4" w:space="0" w:color="000000"/>
              <w:left w:val="single" w:sz="4" w:space="0" w:color="000000"/>
              <w:bottom w:val="single" w:sz="4" w:space="0" w:color="000000"/>
              <w:right w:val="single" w:sz="4" w:space="0" w:color="000000"/>
            </w:tcBorders>
            <w:vAlign w:val="center"/>
            <w:hideMark/>
          </w:tcPr>
          <w:p w14:paraId="1D82A611" w14:textId="77777777" w:rsidR="00997A4E" w:rsidRPr="009543C4" w:rsidRDefault="00997A4E" w:rsidP="00997A4E">
            <w:pPr>
              <w:snapToGrid w:val="0"/>
              <w:jc w:val="center"/>
              <w:rPr>
                <w:b/>
                <w:bCs/>
              </w:rPr>
            </w:pPr>
            <w:r w:rsidRPr="009543C4">
              <w:rPr>
                <w:b/>
                <w:bCs/>
              </w:rPr>
              <w:t>Название нормативного документа</w:t>
            </w:r>
          </w:p>
        </w:tc>
      </w:tr>
      <w:tr w:rsidR="00997A4E" w:rsidRPr="009543C4" w14:paraId="5B40ABE2" w14:textId="77777777" w:rsidTr="00997A4E">
        <w:trPr>
          <w:trHeight w:val="20"/>
        </w:trPr>
        <w:tc>
          <w:tcPr>
            <w:tcW w:w="284" w:type="pct"/>
            <w:tcBorders>
              <w:top w:val="single" w:sz="4" w:space="0" w:color="000000"/>
              <w:left w:val="single" w:sz="4" w:space="0" w:color="000000"/>
              <w:bottom w:val="single" w:sz="4" w:space="0" w:color="000000"/>
              <w:right w:val="nil"/>
            </w:tcBorders>
          </w:tcPr>
          <w:p w14:paraId="2F53F883" w14:textId="77777777" w:rsidR="00997A4E" w:rsidRPr="009543C4" w:rsidRDefault="00997A4E" w:rsidP="00C435E4">
            <w:pPr>
              <w:pStyle w:val="aff2"/>
              <w:numPr>
                <w:ilvl w:val="0"/>
                <w:numId w:val="13"/>
              </w:numPr>
              <w:snapToGrid w:val="0"/>
              <w:ind w:left="0" w:firstLine="0"/>
              <w:contextualSpacing/>
              <w:rPr>
                <w:sz w:val="24"/>
                <w:szCs w:val="24"/>
              </w:rPr>
            </w:pPr>
          </w:p>
        </w:tc>
        <w:tc>
          <w:tcPr>
            <w:tcW w:w="1183" w:type="pct"/>
            <w:tcBorders>
              <w:top w:val="single" w:sz="4" w:space="0" w:color="000000"/>
              <w:left w:val="single" w:sz="4" w:space="0" w:color="000000"/>
              <w:bottom w:val="single" w:sz="4" w:space="0" w:color="000000"/>
              <w:right w:val="nil"/>
            </w:tcBorders>
            <w:hideMark/>
          </w:tcPr>
          <w:p w14:paraId="43717B01" w14:textId="77777777" w:rsidR="00997A4E" w:rsidRPr="009543C4" w:rsidRDefault="00997A4E" w:rsidP="00997A4E">
            <w:pPr>
              <w:snapToGrid w:val="0"/>
              <w:jc w:val="both"/>
            </w:pPr>
            <w:r w:rsidRPr="009543C4">
              <w:rPr>
                <w:snapToGrid w:val="0"/>
                <w:color w:val="000000" w:themeColor="text1"/>
              </w:rPr>
              <w:t>ФЗ от 24.06.1998 г. № 89-ФЗ</w:t>
            </w:r>
          </w:p>
        </w:tc>
        <w:tc>
          <w:tcPr>
            <w:tcW w:w="3533" w:type="pct"/>
            <w:tcBorders>
              <w:top w:val="single" w:sz="4" w:space="0" w:color="000000"/>
              <w:left w:val="single" w:sz="4" w:space="0" w:color="000000"/>
              <w:bottom w:val="single" w:sz="4" w:space="0" w:color="000000"/>
              <w:right w:val="single" w:sz="4" w:space="0" w:color="000000"/>
            </w:tcBorders>
            <w:hideMark/>
          </w:tcPr>
          <w:p w14:paraId="73889ECA" w14:textId="77777777" w:rsidR="00997A4E" w:rsidRPr="009543C4" w:rsidRDefault="00997A4E" w:rsidP="00997A4E">
            <w:pPr>
              <w:snapToGrid w:val="0"/>
              <w:jc w:val="both"/>
            </w:pPr>
            <w:r w:rsidRPr="009543C4">
              <w:rPr>
                <w:snapToGrid w:val="0"/>
                <w:color w:val="000000" w:themeColor="text1"/>
              </w:rPr>
              <w:t>Об отходах производства и потребления (ред. ФЗ от 29.07.2018 г. № 272-ФЗ)</w:t>
            </w:r>
          </w:p>
        </w:tc>
      </w:tr>
      <w:tr w:rsidR="00997A4E" w:rsidRPr="009543C4" w14:paraId="10B96BD7" w14:textId="77777777" w:rsidTr="00997A4E">
        <w:trPr>
          <w:trHeight w:val="20"/>
        </w:trPr>
        <w:tc>
          <w:tcPr>
            <w:tcW w:w="284" w:type="pct"/>
            <w:tcBorders>
              <w:top w:val="single" w:sz="4" w:space="0" w:color="000000"/>
              <w:left w:val="single" w:sz="4" w:space="0" w:color="000000"/>
              <w:bottom w:val="single" w:sz="4" w:space="0" w:color="000000"/>
              <w:right w:val="nil"/>
            </w:tcBorders>
          </w:tcPr>
          <w:p w14:paraId="5B0EEAB8" w14:textId="77777777" w:rsidR="00997A4E" w:rsidRPr="009543C4" w:rsidRDefault="00997A4E" w:rsidP="00C435E4">
            <w:pPr>
              <w:pStyle w:val="aff2"/>
              <w:numPr>
                <w:ilvl w:val="0"/>
                <w:numId w:val="13"/>
              </w:numPr>
              <w:snapToGrid w:val="0"/>
              <w:ind w:left="0" w:firstLine="0"/>
              <w:contextualSpacing/>
              <w:rPr>
                <w:sz w:val="24"/>
                <w:szCs w:val="24"/>
              </w:rPr>
            </w:pPr>
          </w:p>
        </w:tc>
        <w:tc>
          <w:tcPr>
            <w:tcW w:w="1183" w:type="pct"/>
            <w:tcBorders>
              <w:top w:val="single" w:sz="4" w:space="0" w:color="000000"/>
              <w:left w:val="single" w:sz="4" w:space="0" w:color="000000"/>
              <w:bottom w:val="single" w:sz="4" w:space="0" w:color="000000"/>
              <w:right w:val="nil"/>
            </w:tcBorders>
            <w:hideMark/>
          </w:tcPr>
          <w:p w14:paraId="664F8B14" w14:textId="77777777" w:rsidR="00997A4E" w:rsidRPr="009543C4" w:rsidRDefault="00997A4E" w:rsidP="00997A4E">
            <w:pPr>
              <w:snapToGrid w:val="0"/>
              <w:jc w:val="both"/>
            </w:pPr>
            <w:r w:rsidRPr="009543C4">
              <w:rPr>
                <w:snapToGrid w:val="0"/>
                <w:color w:val="000000" w:themeColor="text1"/>
              </w:rPr>
              <w:t xml:space="preserve">ФЗ от 30.03.1999 г. № 52-ФЗ </w:t>
            </w:r>
          </w:p>
        </w:tc>
        <w:tc>
          <w:tcPr>
            <w:tcW w:w="3533" w:type="pct"/>
            <w:tcBorders>
              <w:top w:val="single" w:sz="4" w:space="0" w:color="000000"/>
              <w:left w:val="single" w:sz="4" w:space="0" w:color="000000"/>
              <w:bottom w:val="single" w:sz="4" w:space="0" w:color="000000"/>
              <w:right w:val="single" w:sz="4" w:space="0" w:color="000000"/>
            </w:tcBorders>
            <w:hideMark/>
          </w:tcPr>
          <w:p w14:paraId="1497703C" w14:textId="77777777" w:rsidR="00997A4E" w:rsidRPr="009543C4" w:rsidRDefault="00997A4E" w:rsidP="00997A4E">
            <w:pPr>
              <w:snapToGrid w:val="0"/>
              <w:jc w:val="both"/>
            </w:pPr>
            <w:r w:rsidRPr="009543C4">
              <w:rPr>
                <w:snapToGrid w:val="0"/>
                <w:color w:val="000000" w:themeColor="text1"/>
              </w:rPr>
              <w:t>О санитарно-эпидемиологическом благополучии населения (с изм., внесенными ФЗ от 12.06.2008 № 88-ФЗ, от 27.10.2008 № 178-ФЗ, от 22.12.2008 № 268-ФЗ)</w:t>
            </w:r>
          </w:p>
        </w:tc>
      </w:tr>
      <w:tr w:rsidR="00997A4E" w:rsidRPr="009543C4" w14:paraId="602681E0" w14:textId="77777777" w:rsidTr="00997A4E">
        <w:trPr>
          <w:trHeight w:val="20"/>
        </w:trPr>
        <w:tc>
          <w:tcPr>
            <w:tcW w:w="284" w:type="pct"/>
            <w:tcBorders>
              <w:top w:val="single" w:sz="4" w:space="0" w:color="000000"/>
              <w:left w:val="single" w:sz="4" w:space="0" w:color="000000"/>
              <w:bottom w:val="single" w:sz="4" w:space="0" w:color="000000"/>
              <w:right w:val="nil"/>
            </w:tcBorders>
          </w:tcPr>
          <w:p w14:paraId="346AD9DE" w14:textId="77777777" w:rsidR="00997A4E" w:rsidRPr="009543C4" w:rsidRDefault="00997A4E" w:rsidP="00C435E4">
            <w:pPr>
              <w:pStyle w:val="aff2"/>
              <w:numPr>
                <w:ilvl w:val="0"/>
                <w:numId w:val="13"/>
              </w:numPr>
              <w:snapToGrid w:val="0"/>
              <w:ind w:left="0" w:firstLine="0"/>
              <w:contextualSpacing/>
              <w:rPr>
                <w:sz w:val="24"/>
                <w:szCs w:val="24"/>
              </w:rPr>
            </w:pPr>
          </w:p>
        </w:tc>
        <w:tc>
          <w:tcPr>
            <w:tcW w:w="1183" w:type="pct"/>
            <w:tcBorders>
              <w:top w:val="single" w:sz="4" w:space="0" w:color="000000"/>
              <w:left w:val="single" w:sz="4" w:space="0" w:color="000000"/>
              <w:bottom w:val="single" w:sz="4" w:space="0" w:color="000000"/>
              <w:right w:val="nil"/>
            </w:tcBorders>
            <w:hideMark/>
          </w:tcPr>
          <w:p w14:paraId="0234ED6C" w14:textId="77777777" w:rsidR="00997A4E" w:rsidRPr="009543C4" w:rsidRDefault="00997A4E" w:rsidP="00997A4E">
            <w:pPr>
              <w:snapToGrid w:val="0"/>
              <w:jc w:val="both"/>
            </w:pPr>
            <w:r w:rsidRPr="009543C4">
              <w:rPr>
                <w:snapToGrid w:val="0"/>
                <w:color w:val="000000" w:themeColor="text1"/>
              </w:rPr>
              <w:t xml:space="preserve">ФЗ от 10.01.2002 г. №7-ФЗ </w:t>
            </w:r>
          </w:p>
        </w:tc>
        <w:tc>
          <w:tcPr>
            <w:tcW w:w="3533" w:type="pct"/>
            <w:tcBorders>
              <w:top w:val="single" w:sz="4" w:space="0" w:color="000000"/>
              <w:left w:val="single" w:sz="4" w:space="0" w:color="000000"/>
              <w:bottom w:val="single" w:sz="4" w:space="0" w:color="000000"/>
              <w:right w:val="single" w:sz="4" w:space="0" w:color="000000"/>
            </w:tcBorders>
            <w:hideMark/>
          </w:tcPr>
          <w:p w14:paraId="4384FE8F" w14:textId="77777777" w:rsidR="00997A4E" w:rsidRPr="009543C4" w:rsidRDefault="00997A4E" w:rsidP="00997A4E">
            <w:pPr>
              <w:snapToGrid w:val="0"/>
              <w:jc w:val="both"/>
            </w:pPr>
            <w:r w:rsidRPr="009543C4">
              <w:rPr>
                <w:snapToGrid w:val="0"/>
                <w:color w:val="000000" w:themeColor="text1"/>
              </w:rPr>
              <w:t>Об охране окружающей среды (ред. ФЗ от 02.07.2021 г. №342-ФЗ)</w:t>
            </w:r>
          </w:p>
        </w:tc>
      </w:tr>
      <w:tr w:rsidR="00997A4E" w:rsidRPr="009543C4" w14:paraId="07B8C132" w14:textId="77777777" w:rsidTr="00997A4E">
        <w:trPr>
          <w:trHeight w:val="20"/>
        </w:trPr>
        <w:tc>
          <w:tcPr>
            <w:tcW w:w="284" w:type="pct"/>
            <w:tcBorders>
              <w:top w:val="single" w:sz="4" w:space="0" w:color="000000"/>
              <w:left w:val="single" w:sz="4" w:space="0" w:color="000000"/>
              <w:bottom w:val="single" w:sz="4" w:space="0" w:color="000000"/>
              <w:right w:val="nil"/>
            </w:tcBorders>
          </w:tcPr>
          <w:p w14:paraId="40515B9F" w14:textId="77777777" w:rsidR="00997A4E" w:rsidRPr="009543C4" w:rsidRDefault="00997A4E" w:rsidP="00C435E4">
            <w:pPr>
              <w:pStyle w:val="aff2"/>
              <w:numPr>
                <w:ilvl w:val="0"/>
                <w:numId w:val="13"/>
              </w:numPr>
              <w:snapToGrid w:val="0"/>
              <w:ind w:left="0" w:firstLine="0"/>
              <w:contextualSpacing/>
              <w:rPr>
                <w:sz w:val="24"/>
                <w:szCs w:val="24"/>
              </w:rPr>
            </w:pPr>
          </w:p>
        </w:tc>
        <w:tc>
          <w:tcPr>
            <w:tcW w:w="1183" w:type="pct"/>
            <w:tcBorders>
              <w:top w:val="single" w:sz="4" w:space="0" w:color="000000"/>
              <w:left w:val="single" w:sz="4" w:space="0" w:color="000000"/>
              <w:bottom w:val="single" w:sz="4" w:space="0" w:color="000000"/>
              <w:right w:val="nil"/>
            </w:tcBorders>
            <w:hideMark/>
          </w:tcPr>
          <w:p w14:paraId="0C34B629" w14:textId="77777777" w:rsidR="00997A4E" w:rsidRPr="009543C4" w:rsidRDefault="00997A4E" w:rsidP="00997A4E">
            <w:pPr>
              <w:snapToGrid w:val="0"/>
              <w:jc w:val="both"/>
            </w:pPr>
            <w:r w:rsidRPr="009543C4">
              <w:t>СанПиН 2.1.3684-21</w:t>
            </w:r>
          </w:p>
        </w:tc>
        <w:tc>
          <w:tcPr>
            <w:tcW w:w="3533" w:type="pct"/>
            <w:tcBorders>
              <w:top w:val="single" w:sz="4" w:space="0" w:color="000000"/>
              <w:left w:val="single" w:sz="4" w:space="0" w:color="000000"/>
              <w:bottom w:val="single" w:sz="4" w:space="0" w:color="000000"/>
              <w:right w:val="single" w:sz="4" w:space="0" w:color="000000"/>
            </w:tcBorders>
            <w:hideMark/>
          </w:tcPr>
          <w:p w14:paraId="5D3CFCBD" w14:textId="77777777" w:rsidR="00997A4E" w:rsidRPr="009543C4" w:rsidRDefault="00997A4E" w:rsidP="00997A4E">
            <w:pPr>
              <w:snapToGrid w:val="0"/>
              <w:jc w:val="both"/>
            </w:pPr>
            <w:r w:rsidRPr="009543C4">
              <w:rPr>
                <w:snapToGrid w:val="0"/>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997A4E" w:rsidRPr="009543C4" w14:paraId="11400601" w14:textId="77777777" w:rsidTr="00997A4E">
        <w:trPr>
          <w:trHeight w:val="890"/>
        </w:trPr>
        <w:tc>
          <w:tcPr>
            <w:tcW w:w="284" w:type="pct"/>
            <w:tcBorders>
              <w:top w:val="single" w:sz="4" w:space="0" w:color="000000"/>
              <w:left w:val="single" w:sz="4" w:space="0" w:color="000000"/>
              <w:bottom w:val="single" w:sz="4" w:space="0" w:color="000000"/>
              <w:right w:val="nil"/>
            </w:tcBorders>
          </w:tcPr>
          <w:p w14:paraId="55D8492B" w14:textId="77777777" w:rsidR="00997A4E" w:rsidRPr="009543C4" w:rsidRDefault="00997A4E" w:rsidP="00C435E4">
            <w:pPr>
              <w:pStyle w:val="aff2"/>
              <w:numPr>
                <w:ilvl w:val="0"/>
                <w:numId w:val="13"/>
              </w:numPr>
              <w:snapToGrid w:val="0"/>
              <w:ind w:left="0" w:firstLine="0"/>
              <w:contextualSpacing/>
              <w:rPr>
                <w:sz w:val="24"/>
                <w:szCs w:val="24"/>
              </w:rPr>
            </w:pPr>
          </w:p>
        </w:tc>
        <w:tc>
          <w:tcPr>
            <w:tcW w:w="1183" w:type="pct"/>
            <w:tcBorders>
              <w:top w:val="single" w:sz="4" w:space="0" w:color="000000"/>
              <w:left w:val="single" w:sz="4" w:space="0" w:color="000000"/>
              <w:bottom w:val="single" w:sz="4" w:space="0" w:color="000000"/>
              <w:right w:val="nil"/>
            </w:tcBorders>
            <w:hideMark/>
          </w:tcPr>
          <w:p w14:paraId="657BE4B0" w14:textId="77777777" w:rsidR="00997A4E" w:rsidRPr="009543C4" w:rsidRDefault="00997A4E" w:rsidP="00997A4E">
            <w:pPr>
              <w:snapToGrid w:val="0"/>
              <w:jc w:val="both"/>
            </w:pPr>
            <w:proofErr w:type="spellStart"/>
            <w:r w:rsidRPr="009543C4">
              <w:t>СанПин</w:t>
            </w:r>
            <w:proofErr w:type="spellEnd"/>
            <w:r w:rsidRPr="009543C4">
              <w:t xml:space="preserve"> 1.2.3685-21</w:t>
            </w:r>
          </w:p>
        </w:tc>
        <w:tc>
          <w:tcPr>
            <w:tcW w:w="3533" w:type="pct"/>
            <w:tcBorders>
              <w:top w:val="single" w:sz="4" w:space="0" w:color="000000"/>
              <w:left w:val="single" w:sz="4" w:space="0" w:color="000000"/>
              <w:bottom w:val="single" w:sz="4" w:space="0" w:color="000000"/>
              <w:right w:val="single" w:sz="4" w:space="0" w:color="000000"/>
            </w:tcBorders>
            <w:hideMark/>
          </w:tcPr>
          <w:p w14:paraId="5D012D9F" w14:textId="77777777" w:rsidR="00997A4E" w:rsidRPr="009543C4" w:rsidRDefault="00997A4E" w:rsidP="00997A4E">
            <w:pPr>
              <w:snapToGrid w:val="0"/>
              <w:jc w:val="both"/>
            </w:pPr>
            <w:r w:rsidRPr="009543C4">
              <w:rPr>
                <w:snapToGrid w:val="0"/>
                <w:color w:val="000000" w:themeColor="text1"/>
              </w:rPr>
              <w:t>Гигиенические нормативы и требования к обеспечению безопасности и (или) безвредности для человека факторов среды обитания</w:t>
            </w:r>
          </w:p>
        </w:tc>
      </w:tr>
      <w:tr w:rsidR="00997A4E" w:rsidRPr="009543C4" w14:paraId="537AED79" w14:textId="77777777" w:rsidTr="00997A4E">
        <w:trPr>
          <w:trHeight w:val="20"/>
        </w:trPr>
        <w:tc>
          <w:tcPr>
            <w:tcW w:w="284" w:type="pct"/>
            <w:tcBorders>
              <w:top w:val="single" w:sz="4" w:space="0" w:color="000000"/>
              <w:left w:val="single" w:sz="4" w:space="0" w:color="000000"/>
              <w:bottom w:val="single" w:sz="4" w:space="0" w:color="000000"/>
              <w:right w:val="nil"/>
            </w:tcBorders>
          </w:tcPr>
          <w:p w14:paraId="603314A6" w14:textId="77777777" w:rsidR="00997A4E" w:rsidRPr="009543C4" w:rsidRDefault="00997A4E" w:rsidP="00C435E4">
            <w:pPr>
              <w:pStyle w:val="aff2"/>
              <w:numPr>
                <w:ilvl w:val="0"/>
                <w:numId w:val="13"/>
              </w:numPr>
              <w:snapToGrid w:val="0"/>
              <w:ind w:left="0" w:firstLine="0"/>
              <w:contextualSpacing/>
              <w:rPr>
                <w:sz w:val="24"/>
                <w:szCs w:val="24"/>
              </w:rPr>
            </w:pPr>
          </w:p>
        </w:tc>
        <w:tc>
          <w:tcPr>
            <w:tcW w:w="1183" w:type="pct"/>
            <w:tcBorders>
              <w:top w:val="single" w:sz="4" w:space="0" w:color="000000"/>
              <w:left w:val="single" w:sz="4" w:space="0" w:color="000000"/>
              <w:bottom w:val="single" w:sz="4" w:space="0" w:color="000000"/>
              <w:right w:val="nil"/>
            </w:tcBorders>
          </w:tcPr>
          <w:p w14:paraId="22AC1EAA" w14:textId="77777777" w:rsidR="00997A4E" w:rsidRPr="009543C4" w:rsidRDefault="00997A4E" w:rsidP="00997A4E">
            <w:pPr>
              <w:snapToGrid w:val="0"/>
              <w:jc w:val="both"/>
            </w:pPr>
            <w:r w:rsidRPr="009543C4">
              <w:t>ФЗ</w:t>
            </w:r>
            <w:r>
              <w:t xml:space="preserve"> от</w:t>
            </w:r>
            <w:r w:rsidRPr="009543C4">
              <w:t xml:space="preserve"> 03.06.2006 г. №</w:t>
            </w:r>
            <w:r w:rsidRPr="009543C4">
              <w:rPr>
                <w:spacing w:val="60"/>
              </w:rPr>
              <w:t xml:space="preserve"> </w:t>
            </w:r>
            <w:r w:rsidRPr="009543C4">
              <w:t>74-</w:t>
            </w:r>
            <w:r>
              <w:t>ФЗ</w:t>
            </w:r>
          </w:p>
        </w:tc>
        <w:tc>
          <w:tcPr>
            <w:tcW w:w="3533" w:type="pct"/>
            <w:tcBorders>
              <w:top w:val="single" w:sz="4" w:space="0" w:color="000000"/>
              <w:left w:val="single" w:sz="4" w:space="0" w:color="000000"/>
              <w:bottom w:val="single" w:sz="4" w:space="0" w:color="000000"/>
              <w:right w:val="single" w:sz="4" w:space="0" w:color="000000"/>
            </w:tcBorders>
          </w:tcPr>
          <w:p w14:paraId="40212AFC" w14:textId="77777777" w:rsidR="00997A4E" w:rsidRPr="009543C4" w:rsidRDefault="00997A4E" w:rsidP="00997A4E">
            <w:pPr>
              <w:snapToGrid w:val="0"/>
              <w:jc w:val="both"/>
              <w:rPr>
                <w:snapToGrid w:val="0"/>
                <w:color w:val="000000" w:themeColor="text1"/>
              </w:rPr>
            </w:pPr>
            <w:r>
              <w:t>Водный кодекс</w:t>
            </w:r>
            <w:r w:rsidRPr="009543C4">
              <w:t xml:space="preserve"> (ред. от 03.08.2018)</w:t>
            </w:r>
            <w:r w:rsidRPr="009543C4">
              <w:rPr>
                <w:spacing w:val="1"/>
              </w:rPr>
              <w:t xml:space="preserve"> </w:t>
            </w:r>
            <w:r w:rsidRPr="009543C4">
              <w:t>(с</w:t>
            </w:r>
            <w:r w:rsidRPr="009543C4">
              <w:rPr>
                <w:spacing w:val="-3"/>
              </w:rPr>
              <w:t xml:space="preserve"> </w:t>
            </w:r>
            <w:r w:rsidRPr="009543C4">
              <w:t>изм. и доп., вступ.</w:t>
            </w:r>
            <w:r w:rsidRPr="009543C4">
              <w:rPr>
                <w:spacing w:val="-1"/>
              </w:rPr>
              <w:t xml:space="preserve"> </w:t>
            </w:r>
            <w:r w:rsidRPr="009543C4">
              <w:t>в</w:t>
            </w:r>
            <w:r w:rsidRPr="009543C4">
              <w:rPr>
                <w:spacing w:val="-1"/>
              </w:rPr>
              <w:t xml:space="preserve"> </w:t>
            </w:r>
            <w:r w:rsidRPr="009543C4">
              <w:t>силу</w:t>
            </w:r>
            <w:r w:rsidRPr="009543C4">
              <w:rPr>
                <w:spacing w:val="-6"/>
              </w:rPr>
              <w:t xml:space="preserve"> </w:t>
            </w:r>
            <w:r w:rsidRPr="009543C4">
              <w:t>с</w:t>
            </w:r>
            <w:r w:rsidRPr="009543C4">
              <w:rPr>
                <w:spacing w:val="-1"/>
              </w:rPr>
              <w:t xml:space="preserve"> </w:t>
            </w:r>
            <w:r w:rsidRPr="009543C4">
              <w:t>01.01.2019 г.);</w:t>
            </w:r>
          </w:p>
        </w:tc>
      </w:tr>
      <w:tr w:rsidR="00997A4E" w:rsidRPr="009543C4" w14:paraId="7B83ACE4" w14:textId="77777777" w:rsidTr="00997A4E">
        <w:trPr>
          <w:trHeight w:val="20"/>
        </w:trPr>
        <w:tc>
          <w:tcPr>
            <w:tcW w:w="284" w:type="pct"/>
            <w:tcBorders>
              <w:top w:val="single" w:sz="4" w:space="0" w:color="000000"/>
              <w:left w:val="single" w:sz="4" w:space="0" w:color="000000"/>
              <w:bottom w:val="single" w:sz="4" w:space="0" w:color="000000"/>
              <w:right w:val="nil"/>
            </w:tcBorders>
          </w:tcPr>
          <w:p w14:paraId="2DF51253" w14:textId="77777777" w:rsidR="00997A4E" w:rsidRPr="009543C4" w:rsidRDefault="00997A4E" w:rsidP="00C435E4">
            <w:pPr>
              <w:pStyle w:val="aff2"/>
              <w:numPr>
                <w:ilvl w:val="0"/>
                <w:numId w:val="13"/>
              </w:numPr>
              <w:snapToGrid w:val="0"/>
              <w:ind w:left="0" w:firstLine="0"/>
              <w:contextualSpacing/>
              <w:rPr>
                <w:sz w:val="24"/>
                <w:szCs w:val="24"/>
              </w:rPr>
            </w:pPr>
          </w:p>
        </w:tc>
        <w:tc>
          <w:tcPr>
            <w:tcW w:w="1183" w:type="pct"/>
            <w:tcBorders>
              <w:top w:val="single" w:sz="4" w:space="0" w:color="000000"/>
              <w:left w:val="single" w:sz="4" w:space="0" w:color="000000"/>
              <w:bottom w:val="single" w:sz="4" w:space="0" w:color="000000"/>
              <w:right w:val="nil"/>
            </w:tcBorders>
          </w:tcPr>
          <w:p w14:paraId="2DCCCC0D" w14:textId="77777777" w:rsidR="00997A4E" w:rsidRPr="009543C4" w:rsidRDefault="00997A4E" w:rsidP="00997A4E">
            <w:pPr>
              <w:snapToGrid w:val="0"/>
              <w:jc w:val="both"/>
            </w:pPr>
            <w:r w:rsidRPr="009543C4">
              <w:t>Постановление</w:t>
            </w:r>
            <w:r w:rsidRPr="009543C4">
              <w:rPr>
                <w:spacing w:val="1"/>
              </w:rPr>
              <w:t xml:space="preserve"> </w:t>
            </w:r>
            <w:r w:rsidRPr="009543C4">
              <w:t>правительства</w:t>
            </w:r>
            <w:r w:rsidRPr="009543C4">
              <w:rPr>
                <w:spacing w:val="1"/>
              </w:rPr>
              <w:t xml:space="preserve"> </w:t>
            </w:r>
            <w:r w:rsidRPr="009543C4">
              <w:t>РФ</w:t>
            </w:r>
            <w:r w:rsidRPr="009543C4">
              <w:rPr>
                <w:spacing w:val="1"/>
              </w:rPr>
              <w:t xml:space="preserve"> </w:t>
            </w:r>
            <w:r w:rsidRPr="009543C4">
              <w:t>№143</w:t>
            </w:r>
            <w:r w:rsidRPr="009543C4">
              <w:rPr>
                <w:spacing w:val="1"/>
              </w:rPr>
              <w:t xml:space="preserve"> </w:t>
            </w:r>
            <w:r w:rsidRPr="009543C4">
              <w:t>от</w:t>
            </w:r>
            <w:r w:rsidRPr="009543C4">
              <w:rPr>
                <w:spacing w:val="1"/>
              </w:rPr>
              <w:t xml:space="preserve"> </w:t>
            </w:r>
            <w:r w:rsidRPr="009543C4">
              <w:t>13.02.2019</w:t>
            </w:r>
            <w:r w:rsidRPr="009543C4">
              <w:rPr>
                <w:spacing w:val="1"/>
              </w:rPr>
              <w:t xml:space="preserve"> </w:t>
            </w:r>
            <w:r w:rsidRPr="009543C4">
              <w:t>г.</w:t>
            </w:r>
          </w:p>
        </w:tc>
        <w:tc>
          <w:tcPr>
            <w:tcW w:w="3533" w:type="pct"/>
            <w:tcBorders>
              <w:top w:val="single" w:sz="4" w:space="0" w:color="000000"/>
              <w:left w:val="single" w:sz="4" w:space="0" w:color="000000"/>
              <w:bottom w:val="single" w:sz="4" w:space="0" w:color="000000"/>
              <w:right w:val="single" w:sz="4" w:space="0" w:color="000000"/>
            </w:tcBorders>
          </w:tcPr>
          <w:p w14:paraId="24BCD6A8" w14:textId="77777777" w:rsidR="00997A4E" w:rsidRPr="009543C4" w:rsidRDefault="00997A4E" w:rsidP="00997A4E">
            <w:pPr>
              <w:snapToGrid w:val="0"/>
              <w:jc w:val="both"/>
            </w:pPr>
            <w:r w:rsidRPr="009543C4">
              <w:t>О</w:t>
            </w:r>
            <w:r w:rsidRPr="009543C4">
              <w:rPr>
                <w:spacing w:val="1"/>
              </w:rPr>
              <w:t xml:space="preserve"> </w:t>
            </w:r>
            <w:r w:rsidRPr="009543C4">
              <w:t>порядке</w:t>
            </w:r>
            <w:r w:rsidRPr="009543C4">
              <w:rPr>
                <w:spacing w:val="1"/>
              </w:rPr>
              <w:t xml:space="preserve"> </w:t>
            </w:r>
            <w:r w:rsidRPr="009543C4">
              <w:t>выдачи</w:t>
            </w:r>
            <w:r w:rsidRPr="009543C4">
              <w:rPr>
                <w:spacing w:val="1"/>
              </w:rPr>
              <w:t xml:space="preserve"> </w:t>
            </w:r>
            <w:r w:rsidRPr="009543C4">
              <w:t>комплексных</w:t>
            </w:r>
            <w:r w:rsidRPr="009543C4">
              <w:rPr>
                <w:spacing w:val="1"/>
              </w:rPr>
              <w:t xml:space="preserve"> </w:t>
            </w:r>
            <w:r w:rsidRPr="009543C4">
              <w:t>экологических</w:t>
            </w:r>
            <w:r w:rsidRPr="009543C4">
              <w:rPr>
                <w:spacing w:val="1"/>
              </w:rPr>
              <w:t xml:space="preserve"> </w:t>
            </w:r>
            <w:r w:rsidRPr="009543C4">
              <w:t>разрешений,</w:t>
            </w:r>
            <w:r w:rsidRPr="009543C4">
              <w:rPr>
                <w:spacing w:val="1"/>
              </w:rPr>
              <w:t xml:space="preserve"> </w:t>
            </w:r>
            <w:r w:rsidRPr="009543C4">
              <w:t>их</w:t>
            </w:r>
            <w:r w:rsidRPr="009543C4">
              <w:rPr>
                <w:spacing w:val="1"/>
              </w:rPr>
              <w:t xml:space="preserve"> </w:t>
            </w:r>
            <w:r w:rsidRPr="009543C4">
              <w:t>переоформления, пересмотра, внесения в них изменений, а также</w:t>
            </w:r>
            <w:r w:rsidRPr="009543C4">
              <w:rPr>
                <w:spacing w:val="1"/>
              </w:rPr>
              <w:t xml:space="preserve"> </w:t>
            </w:r>
            <w:r w:rsidRPr="009543C4">
              <w:t>отзыва</w:t>
            </w:r>
          </w:p>
        </w:tc>
      </w:tr>
      <w:tr w:rsidR="00997A4E" w:rsidRPr="009543C4" w14:paraId="01FD5F9D" w14:textId="77777777" w:rsidTr="00997A4E">
        <w:trPr>
          <w:trHeight w:val="20"/>
        </w:trPr>
        <w:tc>
          <w:tcPr>
            <w:tcW w:w="284" w:type="pct"/>
            <w:tcBorders>
              <w:top w:val="single" w:sz="4" w:space="0" w:color="000000"/>
              <w:left w:val="single" w:sz="4" w:space="0" w:color="000000"/>
              <w:bottom w:val="single" w:sz="4" w:space="0" w:color="000000"/>
              <w:right w:val="nil"/>
            </w:tcBorders>
          </w:tcPr>
          <w:p w14:paraId="058C9A12" w14:textId="77777777" w:rsidR="00997A4E" w:rsidRPr="009543C4" w:rsidRDefault="00997A4E" w:rsidP="00C435E4">
            <w:pPr>
              <w:pStyle w:val="aff2"/>
              <w:numPr>
                <w:ilvl w:val="0"/>
                <w:numId w:val="13"/>
              </w:numPr>
              <w:snapToGrid w:val="0"/>
              <w:ind w:left="0" w:firstLine="0"/>
              <w:contextualSpacing/>
              <w:rPr>
                <w:sz w:val="24"/>
                <w:szCs w:val="24"/>
              </w:rPr>
            </w:pPr>
          </w:p>
        </w:tc>
        <w:tc>
          <w:tcPr>
            <w:tcW w:w="1183" w:type="pct"/>
            <w:tcBorders>
              <w:top w:val="single" w:sz="4" w:space="0" w:color="000000"/>
              <w:left w:val="single" w:sz="4" w:space="0" w:color="000000"/>
              <w:bottom w:val="single" w:sz="4" w:space="0" w:color="000000"/>
              <w:right w:val="nil"/>
            </w:tcBorders>
          </w:tcPr>
          <w:p w14:paraId="7DFF6619" w14:textId="77777777" w:rsidR="00997A4E" w:rsidRPr="009543C4" w:rsidRDefault="00997A4E" w:rsidP="00997A4E">
            <w:pPr>
              <w:snapToGrid w:val="0"/>
              <w:jc w:val="both"/>
            </w:pPr>
            <w:r w:rsidRPr="009543C4">
              <w:t>Приказ</w:t>
            </w:r>
            <w:r w:rsidRPr="009543C4">
              <w:rPr>
                <w:spacing w:val="1"/>
              </w:rPr>
              <w:t xml:space="preserve"> </w:t>
            </w:r>
            <w:r w:rsidRPr="009543C4">
              <w:t>Минприроды</w:t>
            </w:r>
            <w:r w:rsidRPr="009543C4">
              <w:rPr>
                <w:spacing w:val="1"/>
              </w:rPr>
              <w:t xml:space="preserve"> </w:t>
            </w:r>
            <w:r w:rsidRPr="009543C4">
              <w:t>России</w:t>
            </w:r>
            <w:r w:rsidRPr="009543C4">
              <w:rPr>
                <w:spacing w:val="1"/>
              </w:rPr>
              <w:t xml:space="preserve"> </w:t>
            </w:r>
            <w:r w:rsidRPr="009543C4">
              <w:t>от</w:t>
            </w:r>
            <w:r w:rsidRPr="009543C4">
              <w:rPr>
                <w:spacing w:val="1"/>
              </w:rPr>
              <w:t xml:space="preserve"> </w:t>
            </w:r>
            <w:r w:rsidRPr="009543C4">
              <w:t>11.10.2018</w:t>
            </w:r>
            <w:r w:rsidRPr="009543C4">
              <w:rPr>
                <w:spacing w:val="1"/>
              </w:rPr>
              <w:t xml:space="preserve"> </w:t>
            </w:r>
            <w:r w:rsidRPr="009543C4">
              <w:t>г.</w:t>
            </w:r>
            <w:r w:rsidRPr="009543C4">
              <w:rPr>
                <w:spacing w:val="1"/>
              </w:rPr>
              <w:t xml:space="preserve"> </w:t>
            </w:r>
            <w:r w:rsidRPr="009543C4">
              <w:t>№</w:t>
            </w:r>
            <w:r w:rsidRPr="009543C4">
              <w:rPr>
                <w:spacing w:val="1"/>
              </w:rPr>
              <w:t xml:space="preserve"> </w:t>
            </w:r>
            <w:r w:rsidRPr="009543C4">
              <w:t>510</w:t>
            </w:r>
          </w:p>
        </w:tc>
        <w:tc>
          <w:tcPr>
            <w:tcW w:w="3533" w:type="pct"/>
            <w:tcBorders>
              <w:top w:val="single" w:sz="4" w:space="0" w:color="000000"/>
              <w:left w:val="single" w:sz="4" w:space="0" w:color="000000"/>
              <w:bottom w:val="single" w:sz="4" w:space="0" w:color="000000"/>
              <w:right w:val="single" w:sz="4" w:space="0" w:color="000000"/>
            </w:tcBorders>
          </w:tcPr>
          <w:p w14:paraId="49FCCAD0" w14:textId="77777777" w:rsidR="00997A4E" w:rsidRPr="009543C4" w:rsidRDefault="00997A4E" w:rsidP="00997A4E">
            <w:pPr>
              <w:snapToGrid w:val="0"/>
              <w:jc w:val="both"/>
            </w:pPr>
            <w:r w:rsidRPr="009543C4">
              <w:t>Об</w:t>
            </w:r>
            <w:r w:rsidRPr="009543C4">
              <w:rPr>
                <w:spacing w:val="1"/>
              </w:rPr>
              <w:t xml:space="preserve"> </w:t>
            </w:r>
            <w:r w:rsidRPr="009543C4">
              <w:t>утверждении</w:t>
            </w:r>
            <w:r w:rsidRPr="009543C4">
              <w:rPr>
                <w:spacing w:val="1"/>
              </w:rPr>
              <w:t xml:space="preserve"> </w:t>
            </w:r>
            <w:r w:rsidRPr="009543C4">
              <w:t>формы</w:t>
            </w:r>
            <w:r w:rsidRPr="009543C4">
              <w:rPr>
                <w:spacing w:val="1"/>
              </w:rPr>
              <w:t xml:space="preserve"> </w:t>
            </w:r>
            <w:r w:rsidRPr="009543C4">
              <w:t>заявки</w:t>
            </w:r>
            <w:r w:rsidRPr="009543C4">
              <w:rPr>
                <w:spacing w:val="1"/>
              </w:rPr>
              <w:t xml:space="preserve"> </w:t>
            </w:r>
            <w:r w:rsidRPr="009543C4">
              <w:t>на</w:t>
            </w:r>
            <w:r w:rsidRPr="009543C4">
              <w:rPr>
                <w:spacing w:val="1"/>
              </w:rPr>
              <w:t xml:space="preserve"> </w:t>
            </w:r>
            <w:r w:rsidRPr="009543C4">
              <w:t>получение</w:t>
            </w:r>
            <w:r w:rsidRPr="009543C4">
              <w:rPr>
                <w:spacing w:val="1"/>
              </w:rPr>
              <w:t xml:space="preserve"> </w:t>
            </w:r>
            <w:r w:rsidRPr="009543C4">
              <w:t>комплексного</w:t>
            </w:r>
            <w:r w:rsidRPr="009543C4">
              <w:rPr>
                <w:spacing w:val="1"/>
              </w:rPr>
              <w:t xml:space="preserve"> </w:t>
            </w:r>
            <w:r w:rsidRPr="009543C4">
              <w:t>экологического</w:t>
            </w:r>
            <w:r w:rsidRPr="009543C4">
              <w:rPr>
                <w:spacing w:val="-1"/>
              </w:rPr>
              <w:t xml:space="preserve"> </w:t>
            </w:r>
            <w:r w:rsidRPr="009543C4">
              <w:t>разрешения</w:t>
            </w:r>
          </w:p>
        </w:tc>
      </w:tr>
    </w:tbl>
    <w:p w14:paraId="7049B989" w14:textId="77777777" w:rsidR="00997A4E" w:rsidRDefault="00997A4E" w:rsidP="00997A4E">
      <w:pPr>
        <w:tabs>
          <w:tab w:val="left" w:pos="5530"/>
        </w:tabs>
        <w:jc w:val="right"/>
        <w:rPr>
          <w:szCs w:val="28"/>
        </w:rPr>
      </w:pPr>
    </w:p>
    <w:p w14:paraId="575FC31E" w14:textId="77777777" w:rsidR="00997A4E" w:rsidRDefault="00997A4E" w:rsidP="00997A4E">
      <w:pPr>
        <w:tabs>
          <w:tab w:val="left" w:pos="5530"/>
        </w:tabs>
        <w:jc w:val="right"/>
        <w:rPr>
          <w:szCs w:val="28"/>
        </w:rPr>
      </w:pPr>
    </w:p>
    <w:p w14:paraId="0FCD3A88" w14:textId="77777777" w:rsidR="00997A4E" w:rsidRDefault="00997A4E" w:rsidP="00997A4E">
      <w:pPr>
        <w:tabs>
          <w:tab w:val="left" w:pos="5530"/>
        </w:tabs>
        <w:jc w:val="right"/>
        <w:rPr>
          <w:szCs w:val="28"/>
        </w:rPr>
      </w:pPr>
    </w:p>
    <w:p w14:paraId="4F4B24B5" w14:textId="77777777" w:rsidR="00997A4E" w:rsidRDefault="00997A4E" w:rsidP="00997A4E">
      <w:pPr>
        <w:tabs>
          <w:tab w:val="left" w:pos="5530"/>
        </w:tabs>
        <w:jc w:val="right"/>
        <w:rPr>
          <w:szCs w:val="28"/>
        </w:rPr>
      </w:pPr>
    </w:p>
    <w:p w14:paraId="10CC2187" w14:textId="77777777" w:rsidR="00997A4E" w:rsidRDefault="00997A4E" w:rsidP="00997A4E">
      <w:pPr>
        <w:tabs>
          <w:tab w:val="left" w:pos="5530"/>
        </w:tabs>
        <w:jc w:val="right"/>
        <w:rPr>
          <w:szCs w:val="28"/>
        </w:rPr>
      </w:pPr>
    </w:p>
    <w:p w14:paraId="022EEF7E" w14:textId="77777777" w:rsidR="00997A4E" w:rsidRDefault="00997A4E" w:rsidP="00997A4E">
      <w:pPr>
        <w:tabs>
          <w:tab w:val="left" w:pos="5530"/>
        </w:tabs>
        <w:jc w:val="right"/>
        <w:rPr>
          <w:szCs w:val="28"/>
        </w:rPr>
      </w:pPr>
    </w:p>
    <w:p w14:paraId="5DA67822" w14:textId="77777777" w:rsidR="00997A4E" w:rsidRDefault="00997A4E" w:rsidP="00997A4E">
      <w:pPr>
        <w:tabs>
          <w:tab w:val="left" w:pos="5530"/>
        </w:tabs>
        <w:jc w:val="right"/>
        <w:rPr>
          <w:szCs w:val="28"/>
        </w:rPr>
      </w:pPr>
    </w:p>
    <w:p w14:paraId="565B9582" w14:textId="77777777" w:rsidR="00997A4E" w:rsidRDefault="00997A4E" w:rsidP="00997A4E">
      <w:pPr>
        <w:tabs>
          <w:tab w:val="left" w:pos="5530"/>
        </w:tabs>
        <w:jc w:val="right"/>
        <w:rPr>
          <w:szCs w:val="28"/>
        </w:rPr>
      </w:pPr>
    </w:p>
    <w:p w14:paraId="12836EF3" w14:textId="77777777" w:rsidR="00997A4E" w:rsidRDefault="00997A4E" w:rsidP="00997A4E">
      <w:pPr>
        <w:tabs>
          <w:tab w:val="left" w:pos="5530"/>
        </w:tabs>
        <w:jc w:val="right"/>
        <w:rPr>
          <w:szCs w:val="28"/>
        </w:rPr>
      </w:pPr>
    </w:p>
    <w:p w14:paraId="57442822" w14:textId="77777777" w:rsidR="00997A4E" w:rsidRDefault="00997A4E" w:rsidP="00997A4E">
      <w:pPr>
        <w:tabs>
          <w:tab w:val="left" w:pos="5530"/>
        </w:tabs>
        <w:jc w:val="right"/>
        <w:rPr>
          <w:szCs w:val="28"/>
        </w:rPr>
      </w:pPr>
    </w:p>
    <w:p w14:paraId="6CC4819B" w14:textId="77777777" w:rsidR="00997A4E" w:rsidRDefault="00997A4E" w:rsidP="00997A4E">
      <w:pPr>
        <w:tabs>
          <w:tab w:val="left" w:pos="5530"/>
        </w:tabs>
        <w:jc w:val="right"/>
        <w:rPr>
          <w:szCs w:val="28"/>
        </w:rPr>
      </w:pPr>
    </w:p>
    <w:p w14:paraId="49AD0EAB" w14:textId="77777777" w:rsidR="00997A4E" w:rsidRDefault="00997A4E" w:rsidP="00997A4E">
      <w:pPr>
        <w:tabs>
          <w:tab w:val="left" w:pos="5530"/>
        </w:tabs>
        <w:jc w:val="right"/>
        <w:rPr>
          <w:szCs w:val="28"/>
        </w:rPr>
      </w:pPr>
    </w:p>
    <w:p w14:paraId="0F189D9A" w14:textId="77777777" w:rsidR="00997A4E" w:rsidRDefault="00997A4E" w:rsidP="00997A4E">
      <w:pPr>
        <w:tabs>
          <w:tab w:val="left" w:pos="5530"/>
        </w:tabs>
        <w:jc w:val="right"/>
        <w:rPr>
          <w:szCs w:val="28"/>
        </w:rPr>
      </w:pPr>
    </w:p>
    <w:p w14:paraId="3E62CA81" w14:textId="77777777" w:rsidR="00997A4E" w:rsidRDefault="00997A4E" w:rsidP="00997A4E">
      <w:pPr>
        <w:tabs>
          <w:tab w:val="left" w:pos="5530"/>
        </w:tabs>
        <w:jc w:val="right"/>
        <w:rPr>
          <w:szCs w:val="28"/>
        </w:rPr>
      </w:pPr>
    </w:p>
    <w:p w14:paraId="6EFF7B1F" w14:textId="77777777" w:rsidR="00997A4E" w:rsidRDefault="00997A4E" w:rsidP="00997A4E">
      <w:pPr>
        <w:tabs>
          <w:tab w:val="left" w:pos="5530"/>
        </w:tabs>
        <w:jc w:val="right"/>
        <w:rPr>
          <w:szCs w:val="28"/>
        </w:rPr>
      </w:pPr>
    </w:p>
    <w:p w14:paraId="5A23404F" w14:textId="77777777" w:rsidR="00997A4E" w:rsidRDefault="00997A4E" w:rsidP="00997A4E">
      <w:pPr>
        <w:tabs>
          <w:tab w:val="left" w:pos="5530"/>
        </w:tabs>
        <w:jc w:val="right"/>
        <w:rPr>
          <w:szCs w:val="28"/>
        </w:rPr>
      </w:pPr>
    </w:p>
    <w:p w14:paraId="1566EDD8" w14:textId="77777777" w:rsidR="00997A4E" w:rsidRDefault="00997A4E" w:rsidP="00997A4E">
      <w:pPr>
        <w:tabs>
          <w:tab w:val="left" w:pos="5530"/>
        </w:tabs>
        <w:jc w:val="right"/>
        <w:rPr>
          <w:szCs w:val="28"/>
        </w:rPr>
      </w:pPr>
    </w:p>
    <w:p w14:paraId="28BF3476" w14:textId="77777777" w:rsidR="00997A4E" w:rsidRPr="000701FE" w:rsidRDefault="00997A4E" w:rsidP="00997A4E">
      <w:pPr>
        <w:jc w:val="right"/>
        <w:rPr>
          <w:i/>
          <w:szCs w:val="28"/>
        </w:rPr>
      </w:pPr>
      <w:r>
        <w:rPr>
          <w:i/>
          <w:szCs w:val="28"/>
        </w:rPr>
        <w:t>Приложение 2</w:t>
      </w:r>
    </w:p>
    <w:p w14:paraId="4A4C6729" w14:textId="77777777" w:rsidR="00997A4E" w:rsidRPr="000701FE" w:rsidRDefault="00997A4E" w:rsidP="00997A4E">
      <w:pPr>
        <w:jc w:val="right"/>
        <w:rPr>
          <w:i/>
          <w:szCs w:val="28"/>
        </w:rPr>
      </w:pPr>
      <w:r w:rsidRPr="000701FE">
        <w:rPr>
          <w:i/>
          <w:szCs w:val="28"/>
        </w:rPr>
        <w:t xml:space="preserve">к описанию объекта закупки </w:t>
      </w:r>
    </w:p>
    <w:p w14:paraId="701E76FE" w14:textId="77777777" w:rsidR="00997A4E" w:rsidRDefault="00997A4E" w:rsidP="00997A4E">
      <w:pPr>
        <w:tabs>
          <w:tab w:val="left" w:pos="5530"/>
        </w:tabs>
        <w:jc w:val="right"/>
        <w:rPr>
          <w:szCs w:val="28"/>
        </w:rPr>
      </w:pPr>
    </w:p>
    <w:p w14:paraId="5BC7EC14" w14:textId="77777777" w:rsidR="00997A4E" w:rsidRPr="005117AD" w:rsidRDefault="00997A4E" w:rsidP="00997A4E">
      <w:pPr>
        <w:spacing w:line="276" w:lineRule="auto"/>
        <w:jc w:val="center"/>
        <w:rPr>
          <w:b/>
          <w:bCs/>
          <w:i/>
        </w:rPr>
      </w:pPr>
      <w:r w:rsidRPr="005117AD">
        <w:rPr>
          <w:b/>
          <w:bCs/>
          <w:i/>
        </w:rPr>
        <w:t>Поз.2</w:t>
      </w:r>
    </w:p>
    <w:p w14:paraId="1FB89435" w14:textId="77777777" w:rsidR="00997A4E" w:rsidRPr="005117AD" w:rsidRDefault="00997A4E" w:rsidP="00997A4E">
      <w:pPr>
        <w:jc w:val="center"/>
        <w:rPr>
          <w:b/>
          <w:sz w:val="22"/>
          <w:szCs w:val="22"/>
        </w:rPr>
      </w:pPr>
      <w:r w:rsidRPr="005117AD">
        <w:rPr>
          <w:b/>
        </w:rPr>
        <w:t xml:space="preserve">Календарный график </w:t>
      </w:r>
    </w:p>
    <w:p w14:paraId="071A8009" w14:textId="77777777" w:rsidR="00997A4E" w:rsidRDefault="00997A4E" w:rsidP="00997A4E">
      <w:pPr>
        <w:jc w:val="center"/>
        <w:rPr>
          <w:b/>
        </w:rPr>
      </w:pPr>
      <w:r w:rsidRPr="00F81A6B">
        <w:rPr>
          <w:b/>
        </w:rPr>
        <w:t xml:space="preserve">Оказание услуг по </w:t>
      </w:r>
      <w:r>
        <w:rPr>
          <w:b/>
        </w:rPr>
        <w:t>разработке, сопровождению и согласованию экологической документации с получением комплексного экологического разрешения для ГУП РБ «</w:t>
      </w:r>
      <w:proofErr w:type="spellStart"/>
      <w:r>
        <w:rPr>
          <w:b/>
        </w:rPr>
        <w:t>Уфаводоканал</w:t>
      </w:r>
      <w:proofErr w:type="spellEnd"/>
      <w:r>
        <w:rPr>
          <w:b/>
        </w:rPr>
        <w:t>», Участок очистки №1 цеха очистки воды службы ОСК.</w:t>
      </w:r>
    </w:p>
    <w:p w14:paraId="1EAE9763" w14:textId="77777777" w:rsidR="00997A4E" w:rsidRPr="00F81A6B" w:rsidRDefault="00997A4E" w:rsidP="00997A4E">
      <w:pPr>
        <w:jc w:val="center"/>
        <w:rPr>
          <w:rFonts w:eastAsia="Calibri"/>
          <w:b/>
        </w:rPr>
      </w:pPr>
    </w:p>
    <w:p w14:paraId="2AF27AB2" w14:textId="77777777" w:rsidR="00997A4E" w:rsidRDefault="00997A4E" w:rsidP="00997A4E">
      <w:pPr>
        <w:shd w:val="clear" w:color="auto" w:fill="FFFFFF"/>
        <w:tabs>
          <w:tab w:val="left" w:pos="211"/>
        </w:tabs>
        <w:jc w:val="both"/>
        <w:rPr>
          <w:bCs/>
          <w:color w:val="000000"/>
          <w:spacing w:val="2"/>
        </w:rPr>
      </w:pPr>
    </w:p>
    <w:p w14:paraId="3359CE50" w14:textId="77777777" w:rsidR="00997A4E" w:rsidRDefault="00997A4E" w:rsidP="00997A4E">
      <w:pPr>
        <w:shd w:val="clear" w:color="auto" w:fill="FFFFFF"/>
        <w:tabs>
          <w:tab w:val="left" w:pos="211"/>
        </w:tabs>
        <w:jc w:val="both"/>
        <w:rPr>
          <w:bCs/>
          <w:color w:val="000000"/>
          <w:spacing w:val="2"/>
        </w:rPr>
      </w:pPr>
      <w:r>
        <w:rPr>
          <w:bCs/>
          <w:color w:val="000000"/>
          <w:spacing w:val="2"/>
        </w:rPr>
        <w:t xml:space="preserve">  </w:t>
      </w:r>
    </w:p>
    <w:tbl>
      <w:tblPr>
        <w:tblStyle w:val="a9"/>
        <w:tblW w:w="10151" w:type="dxa"/>
        <w:tblLayout w:type="fixed"/>
        <w:tblLook w:val="04A0" w:firstRow="1" w:lastRow="0" w:firstColumn="1" w:lastColumn="0" w:noHBand="0" w:noVBand="1"/>
      </w:tblPr>
      <w:tblGrid>
        <w:gridCol w:w="766"/>
        <w:gridCol w:w="783"/>
        <w:gridCol w:w="5930"/>
        <w:gridCol w:w="1327"/>
        <w:gridCol w:w="1345"/>
      </w:tblGrid>
      <w:tr w:rsidR="00997A4E" w:rsidRPr="00B47018" w14:paraId="1380E7D7" w14:textId="77777777" w:rsidTr="00997A4E">
        <w:trPr>
          <w:trHeight w:val="330"/>
        </w:trPr>
        <w:tc>
          <w:tcPr>
            <w:tcW w:w="766" w:type="dxa"/>
            <w:vMerge w:val="restart"/>
          </w:tcPr>
          <w:p w14:paraId="174CB020" w14:textId="77777777" w:rsidR="00997A4E" w:rsidRPr="00B47018" w:rsidRDefault="00997A4E" w:rsidP="00997A4E">
            <w:pPr>
              <w:tabs>
                <w:tab w:val="left" w:pos="426"/>
                <w:tab w:val="left" w:pos="1134"/>
              </w:tabs>
              <w:jc w:val="center"/>
              <w:rPr>
                <w:sz w:val="22"/>
                <w:szCs w:val="22"/>
              </w:rPr>
            </w:pPr>
            <w:r w:rsidRPr="00B47018">
              <w:rPr>
                <w:sz w:val="22"/>
                <w:szCs w:val="22"/>
              </w:rPr>
              <w:t>№ этапа</w:t>
            </w:r>
          </w:p>
        </w:tc>
        <w:tc>
          <w:tcPr>
            <w:tcW w:w="783" w:type="dxa"/>
            <w:vMerge w:val="restart"/>
          </w:tcPr>
          <w:p w14:paraId="740D8607" w14:textId="77777777" w:rsidR="00997A4E" w:rsidRPr="00B47018" w:rsidRDefault="00997A4E" w:rsidP="00997A4E">
            <w:pPr>
              <w:tabs>
                <w:tab w:val="left" w:pos="426"/>
                <w:tab w:val="left" w:pos="1134"/>
              </w:tabs>
              <w:jc w:val="center"/>
              <w:rPr>
                <w:sz w:val="22"/>
                <w:szCs w:val="22"/>
              </w:rPr>
            </w:pPr>
            <w:r w:rsidRPr="00B47018">
              <w:rPr>
                <w:sz w:val="22"/>
                <w:szCs w:val="22"/>
              </w:rPr>
              <w:t>№ п/п</w:t>
            </w:r>
          </w:p>
        </w:tc>
        <w:tc>
          <w:tcPr>
            <w:tcW w:w="5930" w:type="dxa"/>
            <w:vMerge w:val="restart"/>
          </w:tcPr>
          <w:p w14:paraId="45DBA28B" w14:textId="77777777" w:rsidR="00997A4E" w:rsidRPr="00B47018" w:rsidRDefault="00997A4E" w:rsidP="00997A4E">
            <w:pPr>
              <w:tabs>
                <w:tab w:val="left" w:pos="426"/>
                <w:tab w:val="left" w:pos="1134"/>
              </w:tabs>
              <w:jc w:val="center"/>
              <w:rPr>
                <w:sz w:val="22"/>
                <w:szCs w:val="22"/>
              </w:rPr>
            </w:pPr>
            <w:r w:rsidRPr="00B47018">
              <w:rPr>
                <w:sz w:val="22"/>
                <w:szCs w:val="22"/>
              </w:rPr>
              <w:t>Наименование услуги</w:t>
            </w:r>
          </w:p>
        </w:tc>
        <w:tc>
          <w:tcPr>
            <w:tcW w:w="1327" w:type="dxa"/>
          </w:tcPr>
          <w:p w14:paraId="15F78CD5" w14:textId="77777777" w:rsidR="00997A4E" w:rsidRPr="00B47018" w:rsidRDefault="00997A4E" w:rsidP="00997A4E">
            <w:pPr>
              <w:tabs>
                <w:tab w:val="left" w:pos="426"/>
                <w:tab w:val="left" w:pos="1134"/>
              </w:tabs>
              <w:jc w:val="center"/>
              <w:rPr>
                <w:sz w:val="22"/>
                <w:szCs w:val="22"/>
              </w:rPr>
            </w:pPr>
            <w:r w:rsidRPr="00B47018">
              <w:rPr>
                <w:sz w:val="22"/>
                <w:szCs w:val="22"/>
              </w:rPr>
              <w:t xml:space="preserve">Начало </w:t>
            </w:r>
          </w:p>
        </w:tc>
        <w:tc>
          <w:tcPr>
            <w:tcW w:w="1345" w:type="dxa"/>
          </w:tcPr>
          <w:p w14:paraId="54E29527" w14:textId="77777777" w:rsidR="00997A4E" w:rsidRPr="00B47018" w:rsidRDefault="00997A4E" w:rsidP="00997A4E">
            <w:pPr>
              <w:tabs>
                <w:tab w:val="left" w:pos="426"/>
                <w:tab w:val="left" w:pos="1134"/>
              </w:tabs>
              <w:jc w:val="center"/>
              <w:rPr>
                <w:sz w:val="22"/>
                <w:szCs w:val="22"/>
              </w:rPr>
            </w:pPr>
            <w:r w:rsidRPr="00B47018">
              <w:rPr>
                <w:sz w:val="22"/>
                <w:szCs w:val="22"/>
              </w:rPr>
              <w:t xml:space="preserve">Окончание </w:t>
            </w:r>
          </w:p>
        </w:tc>
      </w:tr>
      <w:tr w:rsidR="00997A4E" w:rsidRPr="00B47018" w14:paraId="13032DAB" w14:textId="77777777" w:rsidTr="00997A4E">
        <w:trPr>
          <w:trHeight w:val="480"/>
        </w:trPr>
        <w:tc>
          <w:tcPr>
            <w:tcW w:w="766" w:type="dxa"/>
            <w:vMerge/>
          </w:tcPr>
          <w:p w14:paraId="534AE172" w14:textId="77777777" w:rsidR="00997A4E" w:rsidRPr="00B47018" w:rsidRDefault="00997A4E" w:rsidP="00997A4E">
            <w:pPr>
              <w:tabs>
                <w:tab w:val="left" w:pos="426"/>
                <w:tab w:val="left" w:pos="1134"/>
              </w:tabs>
              <w:jc w:val="center"/>
              <w:rPr>
                <w:sz w:val="22"/>
                <w:szCs w:val="22"/>
              </w:rPr>
            </w:pPr>
          </w:p>
        </w:tc>
        <w:tc>
          <w:tcPr>
            <w:tcW w:w="783" w:type="dxa"/>
            <w:vMerge/>
          </w:tcPr>
          <w:p w14:paraId="7AB7B10C" w14:textId="77777777" w:rsidR="00997A4E" w:rsidRPr="00B47018" w:rsidRDefault="00997A4E" w:rsidP="00997A4E">
            <w:pPr>
              <w:tabs>
                <w:tab w:val="left" w:pos="426"/>
                <w:tab w:val="left" w:pos="1134"/>
              </w:tabs>
              <w:jc w:val="center"/>
              <w:rPr>
                <w:sz w:val="22"/>
                <w:szCs w:val="22"/>
              </w:rPr>
            </w:pPr>
          </w:p>
        </w:tc>
        <w:tc>
          <w:tcPr>
            <w:tcW w:w="5930" w:type="dxa"/>
            <w:vMerge/>
          </w:tcPr>
          <w:p w14:paraId="74100301" w14:textId="77777777" w:rsidR="00997A4E" w:rsidRPr="00B47018" w:rsidRDefault="00997A4E" w:rsidP="00997A4E">
            <w:pPr>
              <w:tabs>
                <w:tab w:val="left" w:pos="426"/>
                <w:tab w:val="left" w:pos="1134"/>
              </w:tabs>
              <w:jc w:val="center"/>
              <w:rPr>
                <w:sz w:val="22"/>
                <w:szCs w:val="22"/>
              </w:rPr>
            </w:pPr>
          </w:p>
        </w:tc>
        <w:tc>
          <w:tcPr>
            <w:tcW w:w="2672" w:type="dxa"/>
            <w:gridSpan w:val="2"/>
          </w:tcPr>
          <w:p w14:paraId="25504210" w14:textId="77777777" w:rsidR="00997A4E" w:rsidRPr="00B47018" w:rsidRDefault="00997A4E" w:rsidP="00997A4E">
            <w:pPr>
              <w:tabs>
                <w:tab w:val="left" w:pos="426"/>
                <w:tab w:val="left" w:pos="1134"/>
              </w:tabs>
              <w:jc w:val="center"/>
              <w:rPr>
                <w:sz w:val="22"/>
                <w:szCs w:val="22"/>
              </w:rPr>
            </w:pPr>
            <w:r w:rsidRPr="00B47018">
              <w:rPr>
                <w:sz w:val="22"/>
                <w:szCs w:val="22"/>
              </w:rPr>
              <w:t xml:space="preserve">оказания услуги </w:t>
            </w:r>
          </w:p>
        </w:tc>
      </w:tr>
      <w:tr w:rsidR="00997A4E" w:rsidRPr="00B47018" w14:paraId="14675F15" w14:textId="77777777" w:rsidTr="00997A4E">
        <w:trPr>
          <w:trHeight w:val="1400"/>
        </w:trPr>
        <w:tc>
          <w:tcPr>
            <w:tcW w:w="766" w:type="dxa"/>
          </w:tcPr>
          <w:p w14:paraId="7BFBA207" w14:textId="77777777" w:rsidR="00997A4E" w:rsidRPr="00B47018" w:rsidRDefault="00997A4E" w:rsidP="00997A4E">
            <w:pPr>
              <w:tabs>
                <w:tab w:val="left" w:pos="426"/>
                <w:tab w:val="left" w:pos="1134"/>
              </w:tabs>
              <w:jc w:val="center"/>
              <w:rPr>
                <w:sz w:val="22"/>
                <w:szCs w:val="22"/>
              </w:rPr>
            </w:pPr>
            <w:r w:rsidRPr="00B47018">
              <w:rPr>
                <w:sz w:val="22"/>
                <w:szCs w:val="22"/>
              </w:rPr>
              <w:t>I</w:t>
            </w:r>
          </w:p>
        </w:tc>
        <w:tc>
          <w:tcPr>
            <w:tcW w:w="783" w:type="dxa"/>
          </w:tcPr>
          <w:p w14:paraId="7F83ED7C" w14:textId="77777777" w:rsidR="00997A4E" w:rsidRPr="00B47018" w:rsidRDefault="00997A4E" w:rsidP="00997A4E">
            <w:pPr>
              <w:tabs>
                <w:tab w:val="left" w:pos="426"/>
                <w:tab w:val="left" w:pos="1134"/>
              </w:tabs>
              <w:jc w:val="center"/>
              <w:rPr>
                <w:sz w:val="22"/>
                <w:szCs w:val="22"/>
              </w:rPr>
            </w:pPr>
            <w:r w:rsidRPr="00B47018">
              <w:rPr>
                <w:sz w:val="22"/>
                <w:szCs w:val="22"/>
              </w:rPr>
              <w:t>1</w:t>
            </w:r>
          </w:p>
        </w:tc>
        <w:tc>
          <w:tcPr>
            <w:tcW w:w="5930" w:type="dxa"/>
          </w:tcPr>
          <w:p w14:paraId="033AB380" w14:textId="77777777" w:rsidR="00997A4E" w:rsidRPr="00B47018" w:rsidRDefault="00997A4E" w:rsidP="00997A4E">
            <w:pPr>
              <w:tabs>
                <w:tab w:val="left" w:pos="426"/>
                <w:tab w:val="left" w:pos="1134"/>
              </w:tabs>
              <w:jc w:val="center"/>
              <w:rPr>
                <w:sz w:val="22"/>
                <w:szCs w:val="22"/>
              </w:rPr>
            </w:pPr>
            <w:r w:rsidRPr="00B47018">
              <w:rPr>
                <w:color w:val="000000"/>
                <w:sz w:val="22"/>
                <w:szCs w:val="22"/>
              </w:rPr>
              <w:t xml:space="preserve">Сбор исходных данных и анализ имеющейся исходно-разрешительной документации для </w:t>
            </w:r>
            <w:r w:rsidRPr="00B47018">
              <w:rPr>
                <w:sz w:val="22"/>
                <w:szCs w:val="22"/>
              </w:rPr>
              <w:t>актуализации сведений по</w:t>
            </w:r>
            <w:r w:rsidRPr="00B47018">
              <w:rPr>
                <w:spacing w:val="1"/>
                <w:sz w:val="22"/>
                <w:szCs w:val="22"/>
              </w:rPr>
              <w:t xml:space="preserve"> </w:t>
            </w:r>
            <w:r w:rsidRPr="00B47018">
              <w:rPr>
                <w:sz w:val="22"/>
                <w:szCs w:val="22"/>
              </w:rPr>
              <w:t>объекту НВОС (справки</w:t>
            </w:r>
            <w:r w:rsidRPr="00B47018">
              <w:rPr>
                <w:spacing w:val="1"/>
                <w:sz w:val="22"/>
                <w:szCs w:val="22"/>
              </w:rPr>
              <w:t xml:space="preserve"> </w:t>
            </w:r>
            <w:r w:rsidRPr="00B47018">
              <w:rPr>
                <w:sz w:val="22"/>
                <w:szCs w:val="22"/>
              </w:rPr>
              <w:t>о</w:t>
            </w:r>
            <w:r w:rsidRPr="00B47018">
              <w:rPr>
                <w:spacing w:val="1"/>
                <w:sz w:val="22"/>
                <w:szCs w:val="22"/>
              </w:rPr>
              <w:t xml:space="preserve"> </w:t>
            </w:r>
            <w:r w:rsidRPr="00B47018">
              <w:rPr>
                <w:sz w:val="22"/>
                <w:szCs w:val="22"/>
              </w:rPr>
              <w:t>фоновых</w:t>
            </w:r>
            <w:r w:rsidRPr="00B47018">
              <w:rPr>
                <w:spacing w:val="1"/>
                <w:sz w:val="22"/>
                <w:szCs w:val="22"/>
              </w:rPr>
              <w:t xml:space="preserve"> </w:t>
            </w:r>
            <w:r w:rsidRPr="00B47018">
              <w:rPr>
                <w:sz w:val="22"/>
                <w:szCs w:val="22"/>
              </w:rPr>
              <w:t>концентрациях, иные</w:t>
            </w:r>
            <w:r w:rsidRPr="00B47018">
              <w:rPr>
                <w:spacing w:val="1"/>
                <w:sz w:val="22"/>
                <w:szCs w:val="22"/>
              </w:rPr>
              <w:t xml:space="preserve"> </w:t>
            </w:r>
            <w:r w:rsidRPr="00B47018">
              <w:rPr>
                <w:sz w:val="22"/>
                <w:szCs w:val="22"/>
              </w:rPr>
              <w:t>справки</w:t>
            </w:r>
            <w:r w:rsidRPr="00B47018">
              <w:rPr>
                <w:spacing w:val="1"/>
                <w:sz w:val="22"/>
                <w:szCs w:val="22"/>
              </w:rPr>
              <w:t xml:space="preserve"> </w:t>
            </w:r>
            <w:r w:rsidRPr="00B47018">
              <w:rPr>
                <w:sz w:val="22"/>
                <w:szCs w:val="22"/>
              </w:rPr>
              <w:t>и</w:t>
            </w:r>
            <w:r w:rsidRPr="00B47018">
              <w:rPr>
                <w:spacing w:val="1"/>
                <w:sz w:val="22"/>
                <w:szCs w:val="22"/>
              </w:rPr>
              <w:t xml:space="preserve"> </w:t>
            </w:r>
            <w:r w:rsidRPr="00B47018">
              <w:rPr>
                <w:sz w:val="22"/>
                <w:szCs w:val="22"/>
              </w:rPr>
              <w:t>сведения, получаемые в специализированных организациях на</w:t>
            </w:r>
            <w:r w:rsidRPr="00B47018">
              <w:rPr>
                <w:spacing w:val="1"/>
                <w:sz w:val="22"/>
                <w:szCs w:val="22"/>
              </w:rPr>
              <w:t xml:space="preserve"> </w:t>
            </w:r>
            <w:r w:rsidRPr="00B47018">
              <w:rPr>
                <w:sz w:val="22"/>
                <w:szCs w:val="22"/>
              </w:rPr>
              <w:t>договорной</w:t>
            </w:r>
            <w:r w:rsidRPr="00B47018">
              <w:rPr>
                <w:spacing w:val="-1"/>
                <w:sz w:val="22"/>
                <w:szCs w:val="22"/>
              </w:rPr>
              <w:t xml:space="preserve"> </w:t>
            </w:r>
            <w:r w:rsidRPr="00B47018">
              <w:rPr>
                <w:sz w:val="22"/>
                <w:szCs w:val="22"/>
              </w:rPr>
              <w:t>основе);</w:t>
            </w:r>
          </w:p>
        </w:tc>
        <w:tc>
          <w:tcPr>
            <w:tcW w:w="1327" w:type="dxa"/>
          </w:tcPr>
          <w:p w14:paraId="7E04D5F1" w14:textId="77777777" w:rsidR="00997A4E" w:rsidRPr="00B47018" w:rsidRDefault="00997A4E" w:rsidP="00997A4E">
            <w:pPr>
              <w:tabs>
                <w:tab w:val="left" w:pos="426"/>
                <w:tab w:val="left" w:pos="1134"/>
              </w:tabs>
              <w:rPr>
                <w:sz w:val="22"/>
                <w:szCs w:val="22"/>
              </w:rPr>
            </w:pPr>
            <w:r w:rsidRPr="00B47018">
              <w:rPr>
                <w:sz w:val="22"/>
                <w:szCs w:val="22"/>
              </w:rPr>
              <w:t>С момента заключения договора</w:t>
            </w:r>
          </w:p>
          <w:p w14:paraId="1A907159" w14:textId="77777777" w:rsidR="00997A4E" w:rsidRPr="00B47018" w:rsidRDefault="00997A4E" w:rsidP="00997A4E">
            <w:pPr>
              <w:tabs>
                <w:tab w:val="left" w:pos="426"/>
                <w:tab w:val="left" w:pos="1134"/>
              </w:tabs>
              <w:jc w:val="center"/>
              <w:rPr>
                <w:sz w:val="22"/>
                <w:szCs w:val="22"/>
              </w:rPr>
            </w:pPr>
          </w:p>
          <w:p w14:paraId="32591203" w14:textId="77777777" w:rsidR="00997A4E" w:rsidRPr="00B47018" w:rsidRDefault="00997A4E" w:rsidP="00997A4E">
            <w:pPr>
              <w:tabs>
                <w:tab w:val="left" w:pos="426"/>
                <w:tab w:val="left" w:pos="1134"/>
              </w:tabs>
              <w:jc w:val="center"/>
              <w:rPr>
                <w:sz w:val="22"/>
                <w:szCs w:val="22"/>
              </w:rPr>
            </w:pPr>
          </w:p>
          <w:p w14:paraId="1E14DD26" w14:textId="77777777" w:rsidR="00997A4E" w:rsidRPr="00B47018" w:rsidRDefault="00997A4E" w:rsidP="00997A4E">
            <w:pPr>
              <w:tabs>
                <w:tab w:val="left" w:pos="426"/>
                <w:tab w:val="left" w:pos="1134"/>
              </w:tabs>
              <w:jc w:val="center"/>
              <w:rPr>
                <w:sz w:val="22"/>
                <w:szCs w:val="22"/>
              </w:rPr>
            </w:pPr>
          </w:p>
          <w:p w14:paraId="2174CF67" w14:textId="77777777" w:rsidR="00997A4E" w:rsidRPr="00B47018" w:rsidRDefault="00997A4E" w:rsidP="00997A4E">
            <w:pPr>
              <w:tabs>
                <w:tab w:val="left" w:pos="426"/>
                <w:tab w:val="left" w:pos="1134"/>
              </w:tabs>
              <w:jc w:val="center"/>
              <w:rPr>
                <w:sz w:val="22"/>
                <w:szCs w:val="22"/>
              </w:rPr>
            </w:pPr>
          </w:p>
        </w:tc>
        <w:tc>
          <w:tcPr>
            <w:tcW w:w="1345" w:type="dxa"/>
          </w:tcPr>
          <w:p w14:paraId="194558AB" w14:textId="77777777" w:rsidR="00997A4E" w:rsidRPr="00B47018" w:rsidRDefault="00997A4E" w:rsidP="00997A4E">
            <w:pPr>
              <w:tabs>
                <w:tab w:val="left" w:pos="426"/>
                <w:tab w:val="left" w:pos="1134"/>
              </w:tabs>
              <w:jc w:val="center"/>
              <w:rPr>
                <w:sz w:val="22"/>
                <w:szCs w:val="22"/>
              </w:rPr>
            </w:pPr>
            <w:r w:rsidRPr="00B47018">
              <w:rPr>
                <w:sz w:val="22"/>
                <w:szCs w:val="22"/>
              </w:rPr>
              <w:t>Не более 1 месяца с момента заключения договора</w:t>
            </w:r>
          </w:p>
        </w:tc>
      </w:tr>
      <w:tr w:rsidR="00997A4E" w:rsidRPr="00B47018" w14:paraId="1BFDA10E" w14:textId="77777777" w:rsidTr="00997A4E">
        <w:tc>
          <w:tcPr>
            <w:tcW w:w="766" w:type="dxa"/>
            <w:vMerge w:val="restart"/>
          </w:tcPr>
          <w:p w14:paraId="5CB75CA1" w14:textId="77777777" w:rsidR="00997A4E" w:rsidRPr="00B47018" w:rsidRDefault="00997A4E" w:rsidP="00997A4E">
            <w:pPr>
              <w:tabs>
                <w:tab w:val="left" w:pos="426"/>
                <w:tab w:val="left" w:pos="1134"/>
              </w:tabs>
              <w:jc w:val="center"/>
              <w:rPr>
                <w:sz w:val="22"/>
                <w:szCs w:val="22"/>
              </w:rPr>
            </w:pPr>
            <w:r w:rsidRPr="00B47018">
              <w:rPr>
                <w:sz w:val="22"/>
                <w:szCs w:val="22"/>
              </w:rPr>
              <w:t>II</w:t>
            </w:r>
          </w:p>
          <w:p w14:paraId="01696894" w14:textId="77777777" w:rsidR="00997A4E" w:rsidRPr="00B47018" w:rsidRDefault="00997A4E" w:rsidP="00997A4E">
            <w:pPr>
              <w:tabs>
                <w:tab w:val="left" w:pos="426"/>
                <w:tab w:val="left" w:pos="1134"/>
              </w:tabs>
              <w:jc w:val="center"/>
              <w:rPr>
                <w:sz w:val="22"/>
                <w:szCs w:val="22"/>
              </w:rPr>
            </w:pPr>
          </w:p>
          <w:p w14:paraId="43DDB24F" w14:textId="77777777" w:rsidR="00997A4E" w:rsidRPr="00B47018" w:rsidRDefault="00997A4E" w:rsidP="00997A4E">
            <w:pPr>
              <w:tabs>
                <w:tab w:val="left" w:pos="426"/>
                <w:tab w:val="left" w:pos="1134"/>
              </w:tabs>
              <w:jc w:val="center"/>
              <w:rPr>
                <w:sz w:val="22"/>
                <w:szCs w:val="22"/>
              </w:rPr>
            </w:pPr>
          </w:p>
          <w:p w14:paraId="2B0E518D" w14:textId="77777777" w:rsidR="00997A4E" w:rsidRPr="00B47018" w:rsidRDefault="00997A4E" w:rsidP="00997A4E">
            <w:pPr>
              <w:tabs>
                <w:tab w:val="left" w:pos="426"/>
                <w:tab w:val="left" w:pos="1134"/>
              </w:tabs>
              <w:jc w:val="center"/>
              <w:rPr>
                <w:sz w:val="22"/>
                <w:szCs w:val="22"/>
              </w:rPr>
            </w:pPr>
          </w:p>
          <w:p w14:paraId="5F5B4CC9" w14:textId="77777777" w:rsidR="00997A4E" w:rsidRPr="00B47018" w:rsidRDefault="00997A4E" w:rsidP="00997A4E">
            <w:pPr>
              <w:tabs>
                <w:tab w:val="left" w:pos="426"/>
                <w:tab w:val="left" w:pos="1134"/>
              </w:tabs>
              <w:jc w:val="center"/>
              <w:rPr>
                <w:sz w:val="22"/>
                <w:szCs w:val="22"/>
              </w:rPr>
            </w:pPr>
          </w:p>
          <w:p w14:paraId="4C9DAE8F" w14:textId="77777777" w:rsidR="00997A4E" w:rsidRPr="00B47018" w:rsidRDefault="00997A4E" w:rsidP="00997A4E">
            <w:pPr>
              <w:tabs>
                <w:tab w:val="left" w:pos="426"/>
                <w:tab w:val="left" w:pos="1134"/>
              </w:tabs>
              <w:jc w:val="center"/>
              <w:rPr>
                <w:sz w:val="22"/>
                <w:szCs w:val="22"/>
              </w:rPr>
            </w:pPr>
          </w:p>
          <w:p w14:paraId="583E813C" w14:textId="77777777" w:rsidR="00997A4E" w:rsidRPr="00B47018" w:rsidRDefault="00997A4E" w:rsidP="00997A4E">
            <w:pPr>
              <w:tabs>
                <w:tab w:val="left" w:pos="426"/>
                <w:tab w:val="left" w:pos="1134"/>
              </w:tabs>
              <w:jc w:val="center"/>
              <w:rPr>
                <w:sz w:val="22"/>
                <w:szCs w:val="22"/>
              </w:rPr>
            </w:pPr>
          </w:p>
          <w:p w14:paraId="70F0BA1A" w14:textId="77777777" w:rsidR="00997A4E" w:rsidRPr="00B47018" w:rsidRDefault="00997A4E" w:rsidP="00997A4E">
            <w:pPr>
              <w:tabs>
                <w:tab w:val="left" w:pos="426"/>
                <w:tab w:val="left" w:pos="1134"/>
              </w:tabs>
              <w:jc w:val="center"/>
              <w:rPr>
                <w:sz w:val="22"/>
                <w:szCs w:val="22"/>
              </w:rPr>
            </w:pPr>
          </w:p>
        </w:tc>
        <w:tc>
          <w:tcPr>
            <w:tcW w:w="783" w:type="dxa"/>
          </w:tcPr>
          <w:p w14:paraId="5E207972" w14:textId="77777777" w:rsidR="00997A4E" w:rsidRPr="00B47018" w:rsidRDefault="00997A4E" w:rsidP="00997A4E">
            <w:pPr>
              <w:tabs>
                <w:tab w:val="left" w:pos="426"/>
                <w:tab w:val="left" w:pos="1134"/>
              </w:tabs>
              <w:jc w:val="center"/>
              <w:rPr>
                <w:sz w:val="22"/>
                <w:szCs w:val="22"/>
              </w:rPr>
            </w:pPr>
            <w:r w:rsidRPr="00B47018">
              <w:rPr>
                <w:sz w:val="22"/>
                <w:szCs w:val="22"/>
              </w:rPr>
              <w:t>2</w:t>
            </w:r>
          </w:p>
        </w:tc>
        <w:tc>
          <w:tcPr>
            <w:tcW w:w="5930" w:type="dxa"/>
          </w:tcPr>
          <w:p w14:paraId="1EDFE9F3" w14:textId="77777777" w:rsidR="00997A4E" w:rsidRPr="00B47018" w:rsidRDefault="00997A4E" w:rsidP="00997A4E">
            <w:pPr>
              <w:pStyle w:val="TableParagraph"/>
              <w:tabs>
                <w:tab w:val="left" w:pos="426"/>
              </w:tabs>
              <w:spacing w:line="274" w:lineRule="exact"/>
              <w:jc w:val="both"/>
            </w:pPr>
            <w:proofErr w:type="spellStart"/>
            <w:r w:rsidRPr="00B47018">
              <w:t>Проведение</w:t>
            </w:r>
            <w:proofErr w:type="spellEnd"/>
            <w:r w:rsidRPr="00B47018">
              <w:rPr>
                <w:spacing w:val="-5"/>
              </w:rPr>
              <w:t xml:space="preserve"> </w:t>
            </w:r>
            <w:proofErr w:type="spellStart"/>
            <w:r w:rsidRPr="00B47018">
              <w:t>расчетов</w:t>
            </w:r>
            <w:proofErr w:type="spellEnd"/>
            <w:r w:rsidRPr="00B47018">
              <w:rPr>
                <w:spacing w:val="-3"/>
              </w:rPr>
              <w:t xml:space="preserve"> </w:t>
            </w:r>
            <w:proofErr w:type="spellStart"/>
            <w:r w:rsidRPr="00B47018">
              <w:t>технологических</w:t>
            </w:r>
            <w:proofErr w:type="spellEnd"/>
            <w:r w:rsidRPr="00B47018">
              <w:rPr>
                <w:spacing w:val="-2"/>
              </w:rPr>
              <w:t xml:space="preserve"> </w:t>
            </w:r>
            <w:proofErr w:type="spellStart"/>
            <w:r w:rsidRPr="00B47018">
              <w:t>нормативов</w:t>
            </w:r>
            <w:proofErr w:type="spellEnd"/>
            <w:r w:rsidRPr="00B47018">
              <w:t>;</w:t>
            </w:r>
          </w:p>
        </w:tc>
        <w:tc>
          <w:tcPr>
            <w:tcW w:w="1327" w:type="dxa"/>
            <w:vMerge w:val="restart"/>
          </w:tcPr>
          <w:p w14:paraId="0F1ED976" w14:textId="77777777" w:rsidR="00997A4E" w:rsidRPr="00B47018" w:rsidRDefault="00997A4E" w:rsidP="00997A4E">
            <w:pPr>
              <w:tabs>
                <w:tab w:val="left" w:pos="426"/>
                <w:tab w:val="left" w:pos="1134"/>
              </w:tabs>
              <w:jc w:val="center"/>
              <w:rPr>
                <w:sz w:val="22"/>
                <w:szCs w:val="22"/>
              </w:rPr>
            </w:pPr>
          </w:p>
          <w:p w14:paraId="2D89309A" w14:textId="77777777" w:rsidR="00997A4E" w:rsidRPr="00B47018" w:rsidRDefault="00997A4E" w:rsidP="00997A4E">
            <w:pPr>
              <w:tabs>
                <w:tab w:val="left" w:pos="426"/>
                <w:tab w:val="left" w:pos="1134"/>
              </w:tabs>
              <w:jc w:val="center"/>
              <w:rPr>
                <w:sz w:val="22"/>
                <w:szCs w:val="22"/>
              </w:rPr>
            </w:pPr>
          </w:p>
          <w:p w14:paraId="031A4849" w14:textId="77777777" w:rsidR="00997A4E" w:rsidRPr="00B47018" w:rsidRDefault="00997A4E" w:rsidP="00997A4E">
            <w:pPr>
              <w:tabs>
                <w:tab w:val="left" w:pos="426"/>
                <w:tab w:val="left" w:pos="1134"/>
              </w:tabs>
              <w:jc w:val="center"/>
              <w:rPr>
                <w:sz w:val="22"/>
                <w:szCs w:val="22"/>
              </w:rPr>
            </w:pPr>
          </w:p>
          <w:p w14:paraId="2253BECF" w14:textId="77777777" w:rsidR="00997A4E" w:rsidRPr="00B47018" w:rsidRDefault="00997A4E" w:rsidP="00997A4E">
            <w:pPr>
              <w:tabs>
                <w:tab w:val="left" w:pos="426"/>
                <w:tab w:val="left" w:pos="1134"/>
              </w:tabs>
              <w:jc w:val="center"/>
              <w:rPr>
                <w:sz w:val="22"/>
                <w:szCs w:val="22"/>
              </w:rPr>
            </w:pPr>
          </w:p>
          <w:p w14:paraId="01CBDE14" w14:textId="77777777" w:rsidR="00997A4E" w:rsidRPr="00B47018" w:rsidRDefault="00997A4E" w:rsidP="00997A4E">
            <w:pPr>
              <w:tabs>
                <w:tab w:val="left" w:pos="426"/>
                <w:tab w:val="left" w:pos="1134"/>
              </w:tabs>
              <w:jc w:val="center"/>
              <w:rPr>
                <w:sz w:val="22"/>
                <w:szCs w:val="22"/>
              </w:rPr>
            </w:pPr>
          </w:p>
          <w:p w14:paraId="05134557" w14:textId="77777777" w:rsidR="00997A4E" w:rsidRPr="00B47018" w:rsidRDefault="00997A4E" w:rsidP="00997A4E">
            <w:pPr>
              <w:tabs>
                <w:tab w:val="left" w:pos="426"/>
                <w:tab w:val="left" w:pos="1134"/>
              </w:tabs>
              <w:jc w:val="center"/>
              <w:rPr>
                <w:sz w:val="22"/>
                <w:szCs w:val="22"/>
              </w:rPr>
            </w:pPr>
          </w:p>
          <w:p w14:paraId="4F57C431" w14:textId="77777777" w:rsidR="00997A4E" w:rsidRPr="00B47018" w:rsidRDefault="00997A4E" w:rsidP="00997A4E">
            <w:pPr>
              <w:tabs>
                <w:tab w:val="left" w:pos="426"/>
                <w:tab w:val="left" w:pos="1134"/>
              </w:tabs>
              <w:jc w:val="center"/>
              <w:rPr>
                <w:sz w:val="22"/>
                <w:szCs w:val="22"/>
              </w:rPr>
            </w:pPr>
          </w:p>
          <w:p w14:paraId="750E755D" w14:textId="77777777" w:rsidR="00997A4E" w:rsidRPr="00B47018" w:rsidRDefault="00997A4E" w:rsidP="00997A4E">
            <w:pPr>
              <w:tabs>
                <w:tab w:val="left" w:pos="426"/>
                <w:tab w:val="left" w:pos="1134"/>
              </w:tabs>
              <w:jc w:val="center"/>
              <w:rPr>
                <w:sz w:val="22"/>
                <w:szCs w:val="22"/>
              </w:rPr>
            </w:pPr>
          </w:p>
          <w:p w14:paraId="46B95F14" w14:textId="77777777" w:rsidR="00997A4E" w:rsidRPr="00B47018" w:rsidRDefault="00997A4E" w:rsidP="00997A4E">
            <w:pPr>
              <w:tabs>
                <w:tab w:val="left" w:pos="426"/>
                <w:tab w:val="left" w:pos="1134"/>
              </w:tabs>
              <w:jc w:val="center"/>
              <w:rPr>
                <w:sz w:val="22"/>
                <w:szCs w:val="22"/>
              </w:rPr>
            </w:pPr>
          </w:p>
          <w:p w14:paraId="50816A7D" w14:textId="77777777" w:rsidR="00997A4E" w:rsidRPr="00B47018" w:rsidRDefault="00997A4E" w:rsidP="00997A4E">
            <w:pPr>
              <w:tabs>
                <w:tab w:val="left" w:pos="426"/>
                <w:tab w:val="left" w:pos="1134"/>
              </w:tabs>
              <w:jc w:val="center"/>
              <w:rPr>
                <w:sz w:val="22"/>
                <w:szCs w:val="22"/>
              </w:rPr>
            </w:pPr>
          </w:p>
          <w:p w14:paraId="0FDF30A7" w14:textId="77777777" w:rsidR="00997A4E" w:rsidRPr="00B47018" w:rsidRDefault="00997A4E" w:rsidP="00997A4E">
            <w:pPr>
              <w:tabs>
                <w:tab w:val="left" w:pos="426"/>
                <w:tab w:val="left" w:pos="1134"/>
              </w:tabs>
              <w:jc w:val="center"/>
              <w:rPr>
                <w:sz w:val="22"/>
                <w:szCs w:val="22"/>
              </w:rPr>
            </w:pPr>
          </w:p>
          <w:p w14:paraId="005A3816" w14:textId="77777777" w:rsidR="00997A4E" w:rsidRPr="00B47018" w:rsidRDefault="00997A4E" w:rsidP="00997A4E">
            <w:pPr>
              <w:tabs>
                <w:tab w:val="left" w:pos="426"/>
                <w:tab w:val="left" w:pos="1134"/>
              </w:tabs>
              <w:jc w:val="center"/>
              <w:rPr>
                <w:sz w:val="22"/>
                <w:szCs w:val="22"/>
              </w:rPr>
            </w:pPr>
          </w:p>
          <w:p w14:paraId="20264710" w14:textId="77777777" w:rsidR="00997A4E" w:rsidRPr="00B47018" w:rsidRDefault="00997A4E" w:rsidP="00997A4E">
            <w:pPr>
              <w:tabs>
                <w:tab w:val="left" w:pos="426"/>
                <w:tab w:val="left" w:pos="1134"/>
              </w:tabs>
              <w:jc w:val="center"/>
              <w:rPr>
                <w:sz w:val="22"/>
                <w:szCs w:val="22"/>
              </w:rPr>
            </w:pPr>
          </w:p>
          <w:p w14:paraId="7780E496" w14:textId="77777777" w:rsidR="00997A4E" w:rsidRPr="00B47018" w:rsidRDefault="00997A4E" w:rsidP="00997A4E">
            <w:pPr>
              <w:tabs>
                <w:tab w:val="left" w:pos="426"/>
                <w:tab w:val="left" w:pos="1134"/>
              </w:tabs>
              <w:jc w:val="center"/>
              <w:rPr>
                <w:sz w:val="22"/>
                <w:szCs w:val="22"/>
              </w:rPr>
            </w:pPr>
          </w:p>
          <w:p w14:paraId="26CE4A6D" w14:textId="77777777" w:rsidR="00997A4E" w:rsidRPr="00B47018" w:rsidRDefault="00997A4E" w:rsidP="00997A4E">
            <w:pPr>
              <w:tabs>
                <w:tab w:val="left" w:pos="426"/>
                <w:tab w:val="left" w:pos="1134"/>
              </w:tabs>
              <w:jc w:val="center"/>
              <w:rPr>
                <w:sz w:val="22"/>
                <w:szCs w:val="22"/>
              </w:rPr>
            </w:pPr>
            <w:r w:rsidRPr="00B47018">
              <w:rPr>
                <w:sz w:val="22"/>
                <w:szCs w:val="22"/>
              </w:rPr>
              <w:t>После окончания I этапа</w:t>
            </w:r>
          </w:p>
          <w:p w14:paraId="5309FBDB" w14:textId="77777777" w:rsidR="00997A4E" w:rsidRPr="00B47018" w:rsidRDefault="00997A4E" w:rsidP="00997A4E">
            <w:pPr>
              <w:tabs>
                <w:tab w:val="left" w:pos="426"/>
                <w:tab w:val="left" w:pos="1134"/>
              </w:tabs>
              <w:jc w:val="center"/>
              <w:rPr>
                <w:sz w:val="22"/>
                <w:szCs w:val="22"/>
              </w:rPr>
            </w:pPr>
          </w:p>
        </w:tc>
        <w:tc>
          <w:tcPr>
            <w:tcW w:w="1345" w:type="dxa"/>
            <w:vMerge w:val="restart"/>
          </w:tcPr>
          <w:p w14:paraId="410FEC9B" w14:textId="77777777" w:rsidR="00997A4E" w:rsidRPr="00B47018" w:rsidRDefault="00997A4E" w:rsidP="00997A4E">
            <w:pPr>
              <w:tabs>
                <w:tab w:val="left" w:pos="426"/>
                <w:tab w:val="left" w:pos="1134"/>
              </w:tabs>
              <w:jc w:val="center"/>
              <w:rPr>
                <w:sz w:val="22"/>
                <w:szCs w:val="22"/>
              </w:rPr>
            </w:pPr>
          </w:p>
          <w:p w14:paraId="1AF4CD4E" w14:textId="77777777" w:rsidR="00997A4E" w:rsidRPr="00B47018" w:rsidRDefault="00997A4E" w:rsidP="00997A4E">
            <w:pPr>
              <w:tabs>
                <w:tab w:val="left" w:pos="426"/>
                <w:tab w:val="left" w:pos="1134"/>
              </w:tabs>
              <w:jc w:val="center"/>
              <w:rPr>
                <w:sz w:val="22"/>
                <w:szCs w:val="22"/>
              </w:rPr>
            </w:pPr>
          </w:p>
          <w:p w14:paraId="3C74D864" w14:textId="77777777" w:rsidR="00997A4E" w:rsidRPr="00B47018" w:rsidRDefault="00997A4E" w:rsidP="00997A4E">
            <w:pPr>
              <w:tabs>
                <w:tab w:val="left" w:pos="426"/>
                <w:tab w:val="left" w:pos="1134"/>
              </w:tabs>
              <w:jc w:val="center"/>
              <w:rPr>
                <w:sz w:val="22"/>
                <w:szCs w:val="22"/>
              </w:rPr>
            </w:pPr>
          </w:p>
          <w:p w14:paraId="699E50DD" w14:textId="77777777" w:rsidR="00997A4E" w:rsidRPr="00B47018" w:rsidRDefault="00997A4E" w:rsidP="00997A4E">
            <w:pPr>
              <w:tabs>
                <w:tab w:val="left" w:pos="426"/>
                <w:tab w:val="left" w:pos="1134"/>
              </w:tabs>
              <w:jc w:val="center"/>
              <w:rPr>
                <w:sz w:val="22"/>
                <w:szCs w:val="22"/>
              </w:rPr>
            </w:pPr>
          </w:p>
          <w:p w14:paraId="799114A2" w14:textId="77777777" w:rsidR="00997A4E" w:rsidRPr="00B47018" w:rsidRDefault="00997A4E" w:rsidP="00997A4E">
            <w:pPr>
              <w:tabs>
                <w:tab w:val="left" w:pos="426"/>
                <w:tab w:val="left" w:pos="1134"/>
              </w:tabs>
              <w:jc w:val="center"/>
              <w:rPr>
                <w:sz w:val="22"/>
                <w:szCs w:val="22"/>
              </w:rPr>
            </w:pPr>
          </w:p>
          <w:p w14:paraId="4DD18FB3" w14:textId="77777777" w:rsidR="00997A4E" w:rsidRPr="00B47018" w:rsidRDefault="00997A4E" w:rsidP="00997A4E">
            <w:pPr>
              <w:tabs>
                <w:tab w:val="left" w:pos="426"/>
                <w:tab w:val="left" w:pos="1134"/>
              </w:tabs>
              <w:jc w:val="center"/>
              <w:rPr>
                <w:sz w:val="22"/>
                <w:szCs w:val="22"/>
              </w:rPr>
            </w:pPr>
          </w:p>
          <w:p w14:paraId="7B82A1D0" w14:textId="77777777" w:rsidR="00997A4E" w:rsidRPr="00B47018" w:rsidRDefault="00997A4E" w:rsidP="00997A4E">
            <w:pPr>
              <w:tabs>
                <w:tab w:val="left" w:pos="426"/>
                <w:tab w:val="left" w:pos="1134"/>
              </w:tabs>
              <w:jc w:val="center"/>
              <w:rPr>
                <w:sz w:val="22"/>
                <w:szCs w:val="22"/>
              </w:rPr>
            </w:pPr>
          </w:p>
          <w:p w14:paraId="5D8695F5" w14:textId="77777777" w:rsidR="00997A4E" w:rsidRPr="00B47018" w:rsidRDefault="00997A4E" w:rsidP="00997A4E">
            <w:pPr>
              <w:tabs>
                <w:tab w:val="left" w:pos="426"/>
                <w:tab w:val="left" w:pos="1134"/>
              </w:tabs>
              <w:jc w:val="center"/>
              <w:rPr>
                <w:sz w:val="22"/>
                <w:szCs w:val="22"/>
              </w:rPr>
            </w:pPr>
          </w:p>
          <w:p w14:paraId="0F33B957" w14:textId="77777777" w:rsidR="00997A4E" w:rsidRPr="00B47018" w:rsidRDefault="00997A4E" w:rsidP="00997A4E">
            <w:pPr>
              <w:tabs>
                <w:tab w:val="left" w:pos="426"/>
                <w:tab w:val="left" w:pos="1134"/>
              </w:tabs>
              <w:jc w:val="center"/>
              <w:rPr>
                <w:sz w:val="22"/>
                <w:szCs w:val="22"/>
              </w:rPr>
            </w:pPr>
          </w:p>
          <w:p w14:paraId="4E59F035" w14:textId="77777777" w:rsidR="00997A4E" w:rsidRPr="00B47018" w:rsidRDefault="00997A4E" w:rsidP="00997A4E">
            <w:pPr>
              <w:tabs>
                <w:tab w:val="left" w:pos="426"/>
                <w:tab w:val="left" w:pos="1134"/>
              </w:tabs>
              <w:jc w:val="center"/>
              <w:rPr>
                <w:sz w:val="22"/>
                <w:szCs w:val="22"/>
              </w:rPr>
            </w:pPr>
          </w:p>
          <w:p w14:paraId="6B610488" w14:textId="77777777" w:rsidR="00997A4E" w:rsidRPr="00B47018" w:rsidRDefault="00997A4E" w:rsidP="00997A4E">
            <w:pPr>
              <w:tabs>
                <w:tab w:val="left" w:pos="426"/>
                <w:tab w:val="left" w:pos="1134"/>
              </w:tabs>
              <w:jc w:val="center"/>
              <w:rPr>
                <w:sz w:val="22"/>
                <w:szCs w:val="22"/>
              </w:rPr>
            </w:pPr>
          </w:p>
          <w:p w14:paraId="03F7C919" w14:textId="77777777" w:rsidR="00997A4E" w:rsidRPr="00B47018" w:rsidRDefault="00997A4E" w:rsidP="00997A4E">
            <w:pPr>
              <w:tabs>
                <w:tab w:val="left" w:pos="426"/>
                <w:tab w:val="left" w:pos="1134"/>
              </w:tabs>
              <w:jc w:val="center"/>
              <w:rPr>
                <w:sz w:val="22"/>
                <w:szCs w:val="22"/>
              </w:rPr>
            </w:pPr>
          </w:p>
          <w:p w14:paraId="53EA88F1" w14:textId="77777777" w:rsidR="00997A4E" w:rsidRPr="00B47018" w:rsidRDefault="00997A4E" w:rsidP="00997A4E">
            <w:pPr>
              <w:tabs>
                <w:tab w:val="left" w:pos="426"/>
                <w:tab w:val="left" w:pos="1134"/>
              </w:tabs>
              <w:jc w:val="center"/>
              <w:rPr>
                <w:sz w:val="22"/>
                <w:szCs w:val="22"/>
              </w:rPr>
            </w:pPr>
          </w:p>
          <w:p w14:paraId="67945C9E" w14:textId="77777777" w:rsidR="00997A4E" w:rsidRPr="00B47018" w:rsidRDefault="00997A4E" w:rsidP="00997A4E">
            <w:pPr>
              <w:tabs>
                <w:tab w:val="left" w:pos="426"/>
                <w:tab w:val="left" w:pos="1134"/>
              </w:tabs>
              <w:jc w:val="center"/>
              <w:rPr>
                <w:sz w:val="22"/>
                <w:szCs w:val="22"/>
              </w:rPr>
            </w:pPr>
          </w:p>
          <w:p w14:paraId="41B1F5C9" w14:textId="77777777" w:rsidR="00997A4E" w:rsidRPr="00B47018" w:rsidRDefault="00997A4E" w:rsidP="00997A4E">
            <w:pPr>
              <w:tabs>
                <w:tab w:val="left" w:pos="426"/>
                <w:tab w:val="left" w:pos="1134"/>
              </w:tabs>
              <w:jc w:val="center"/>
              <w:rPr>
                <w:sz w:val="22"/>
                <w:szCs w:val="22"/>
              </w:rPr>
            </w:pPr>
            <w:r w:rsidRPr="00B47018">
              <w:rPr>
                <w:sz w:val="22"/>
                <w:szCs w:val="22"/>
              </w:rPr>
              <w:t>Не более 5 месяцев после окончания I этапа</w:t>
            </w:r>
          </w:p>
          <w:p w14:paraId="632EF86F" w14:textId="77777777" w:rsidR="00997A4E" w:rsidRPr="00B47018" w:rsidRDefault="00997A4E" w:rsidP="00997A4E">
            <w:pPr>
              <w:tabs>
                <w:tab w:val="left" w:pos="426"/>
                <w:tab w:val="left" w:pos="1134"/>
              </w:tabs>
              <w:jc w:val="center"/>
              <w:rPr>
                <w:sz w:val="22"/>
                <w:szCs w:val="22"/>
              </w:rPr>
            </w:pPr>
          </w:p>
        </w:tc>
      </w:tr>
      <w:tr w:rsidR="00997A4E" w:rsidRPr="00B47018" w14:paraId="5782286E" w14:textId="77777777" w:rsidTr="00997A4E">
        <w:tc>
          <w:tcPr>
            <w:tcW w:w="766" w:type="dxa"/>
            <w:vMerge/>
          </w:tcPr>
          <w:p w14:paraId="6C184AAF" w14:textId="77777777" w:rsidR="00997A4E" w:rsidRPr="00B47018" w:rsidRDefault="00997A4E" w:rsidP="00997A4E">
            <w:pPr>
              <w:tabs>
                <w:tab w:val="left" w:pos="426"/>
                <w:tab w:val="left" w:pos="1134"/>
              </w:tabs>
              <w:jc w:val="center"/>
              <w:rPr>
                <w:sz w:val="22"/>
                <w:szCs w:val="22"/>
              </w:rPr>
            </w:pPr>
          </w:p>
        </w:tc>
        <w:tc>
          <w:tcPr>
            <w:tcW w:w="783" w:type="dxa"/>
          </w:tcPr>
          <w:p w14:paraId="7AF6090B" w14:textId="77777777" w:rsidR="00997A4E" w:rsidRPr="00B47018" w:rsidRDefault="00997A4E" w:rsidP="00997A4E">
            <w:pPr>
              <w:tabs>
                <w:tab w:val="left" w:pos="426"/>
                <w:tab w:val="left" w:pos="1134"/>
              </w:tabs>
              <w:jc w:val="center"/>
              <w:rPr>
                <w:sz w:val="22"/>
                <w:szCs w:val="22"/>
              </w:rPr>
            </w:pPr>
            <w:r w:rsidRPr="00B47018">
              <w:rPr>
                <w:sz w:val="22"/>
                <w:szCs w:val="22"/>
              </w:rPr>
              <w:t>3</w:t>
            </w:r>
          </w:p>
        </w:tc>
        <w:tc>
          <w:tcPr>
            <w:tcW w:w="5930" w:type="dxa"/>
          </w:tcPr>
          <w:p w14:paraId="4BC5D35F" w14:textId="77777777" w:rsidR="00997A4E" w:rsidRPr="00B47018" w:rsidRDefault="00997A4E" w:rsidP="00997A4E">
            <w:pPr>
              <w:pStyle w:val="TableParagraph"/>
              <w:tabs>
                <w:tab w:val="left" w:pos="187"/>
              </w:tabs>
              <w:spacing w:line="274" w:lineRule="exact"/>
              <w:ind w:left="45"/>
              <w:jc w:val="both"/>
              <w:rPr>
                <w:lang w:val="ru-RU"/>
              </w:rPr>
            </w:pPr>
            <w:r w:rsidRPr="00B47018">
              <w:rPr>
                <w:lang w:val="ru-RU"/>
              </w:rPr>
              <w:t xml:space="preserve">Проведение расчетов нормативов допустимых </w:t>
            </w:r>
            <w:r w:rsidRPr="00B47018">
              <w:rPr>
                <w:u w:val="single"/>
                <w:lang w:val="ru-RU"/>
              </w:rPr>
              <w:t>выбросов</w:t>
            </w:r>
            <w:r w:rsidRPr="00B47018">
              <w:rPr>
                <w:lang w:val="ru-RU"/>
              </w:rPr>
              <w:t xml:space="preserve"> (далее НДВ) или предельно допустимых выбросов (далее ПДВ) в соответствии с требованиями статей 22 и 23 Федерального закона от 10.01.2002 №7-ФЗ «Об охране окружающей среды», ст. 12 Федерального закона от 04.05.1999 № 96-ФЗ «Об охране атмосферного воздуха»,  </w:t>
            </w:r>
            <w:r w:rsidRPr="00B47018">
              <w:rPr>
                <w:u w:val="single"/>
                <w:lang w:val="ru-RU"/>
              </w:rPr>
              <w:t>сбросов</w:t>
            </w:r>
            <w:r w:rsidRPr="00B47018">
              <w:rPr>
                <w:lang w:val="ru-RU"/>
              </w:rPr>
              <w:t xml:space="preserve"> высокотоксичных веществ, веществ, обладающих канцерогенными, мутагенными свойствами (веществ </w:t>
            </w:r>
            <w:r w:rsidRPr="00B47018">
              <w:t>I</w:t>
            </w:r>
            <w:r w:rsidRPr="00B47018">
              <w:rPr>
                <w:lang w:val="ru-RU"/>
              </w:rPr>
              <w:t xml:space="preserve">, </w:t>
            </w:r>
            <w:r w:rsidRPr="00B47018">
              <w:t>II</w:t>
            </w:r>
            <w:r w:rsidRPr="00B47018">
              <w:rPr>
                <w:lang w:val="ru-RU"/>
              </w:rPr>
              <w:t xml:space="preserve"> класса опасности), при наличии таких веществ в выбросах, сбросах, включая:</w:t>
            </w:r>
          </w:p>
          <w:p w14:paraId="7F4ABE65" w14:textId="77777777" w:rsidR="00997A4E" w:rsidRPr="00B47018" w:rsidRDefault="00997A4E" w:rsidP="00997A4E">
            <w:pPr>
              <w:pStyle w:val="TableParagraph"/>
              <w:tabs>
                <w:tab w:val="left" w:pos="726"/>
              </w:tabs>
              <w:spacing w:line="274" w:lineRule="exact"/>
              <w:ind w:left="18" w:firstLine="174"/>
              <w:jc w:val="both"/>
              <w:rPr>
                <w:lang w:val="ru-RU"/>
              </w:rPr>
            </w:pPr>
            <w:r w:rsidRPr="00B47018">
              <w:rPr>
                <w:lang w:val="ru-RU"/>
              </w:rPr>
              <w:t>- формирование таблиц с необходимыми сведениями о выбросах;</w:t>
            </w:r>
          </w:p>
          <w:p w14:paraId="7177358E" w14:textId="77777777" w:rsidR="00997A4E" w:rsidRPr="00B47018" w:rsidRDefault="00997A4E" w:rsidP="00997A4E">
            <w:pPr>
              <w:pStyle w:val="TableParagraph"/>
              <w:tabs>
                <w:tab w:val="left" w:pos="726"/>
              </w:tabs>
              <w:spacing w:line="274" w:lineRule="exact"/>
              <w:ind w:left="18" w:firstLine="174"/>
              <w:jc w:val="both"/>
              <w:rPr>
                <w:lang w:val="ru-RU"/>
              </w:rPr>
            </w:pPr>
            <w:r w:rsidRPr="00B47018">
              <w:rPr>
                <w:lang w:val="ru-RU"/>
              </w:rPr>
              <w:t xml:space="preserve">- инструментальные замеры выбросов ЗВ; </w:t>
            </w:r>
          </w:p>
          <w:p w14:paraId="054E7503" w14:textId="77777777" w:rsidR="00997A4E" w:rsidRPr="00B47018" w:rsidRDefault="00997A4E" w:rsidP="00997A4E">
            <w:pPr>
              <w:pStyle w:val="TableParagraph"/>
              <w:tabs>
                <w:tab w:val="left" w:pos="726"/>
              </w:tabs>
              <w:spacing w:line="274" w:lineRule="exact"/>
              <w:ind w:left="18" w:firstLine="174"/>
              <w:jc w:val="both"/>
              <w:rPr>
                <w:lang w:val="ru-RU"/>
              </w:rPr>
            </w:pPr>
            <w:r w:rsidRPr="00B47018">
              <w:rPr>
                <w:lang w:val="ru-RU"/>
              </w:rPr>
              <w:t xml:space="preserve">- расчеты рассеивания выбросов в соответствии с требованиями пункта 2.1. ст. 12 Федерального закона от 04.05.1999 № 96-ФЗ «Об охране атмосферного воздуха», </w:t>
            </w:r>
            <w:proofErr w:type="gramStart"/>
            <w:r w:rsidRPr="00B47018">
              <w:rPr>
                <w:lang w:val="ru-RU"/>
              </w:rPr>
              <w:t>согласно приказа</w:t>
            </w:r>
            <w:proofErr w:type="gramEnd"/>
            <w:r w:rsidRPr="00B47018">
              <w:rPr>
                <w:lang w:val="ru-RU"/>
              </w:rPr>
              <w:t xml:space="preserve"> Минприроды России от 06.06.2017 г. №273 «Об утверждении методов расчетов рассеивания выбросов вредных (загрязняющих) веществ в атмосферном воздухе»;</w:t>
            </w:r>
          </w:p>
          <w:p w14:paraId="2DEBA146" w14:textId="77777777" w:rsidR="00997A4E" w:rsidRPr="00B47018" w:rsidRDefault="00997A4E" w:rsidP="00997A4E">
            <w:pPr>
              <w:pStyle w:val="TableParagraph"/>
              <w:tabs>
                <w:tab w:val="left" w:pos="726"/>
              </w:tabs>
              <w:spacing w:line="274" w:lineRule="exact"/>
              <w:ind w:left="18" w:firstLine="174"/>
              <w:jc w:val="both"/>
              <w:rPr>
                <w:lang w:val="ru-RU"/>
              </w:rPr>
            </w:pPr>
            <w:r w:rsidRPr="00B47018">
              <w:rPr>
                <w:lang w:val="ru-RU"/>
              </w:rPr>
              <w:t>-  определение величин НДВ (ПДВ);</w:t>
            </w:r>
          </w:p>
          <w:p w14:paraId="4396C236" w14:textId="77777777" w:rsidR="00997A4E" w:rsidRPr="00B47018" w:rsidRDefault="00997A4E" w:rsidP="00997A4E">
            <w:pPr>
              <w:pStyle w:val="TableParagraph"/>
              <w:tabs>
                <w:tab w:val="left" w:pos="726"/>
              </w:tabs>
              <w:spacing w:line="274" w:lineRule="exact"/>
              <w:ind w:left="18" w:firstLine="174"/>
              <w:jc w:val="both"/>
              <w:rPr>
                <w:lang w:val="ru-RU"/>
              </w:rPr>
            </w:pPr>
            <w:r w:rsidRPr="00B47018">
              <w:rPr>
                <w:lang w:val="ru-RU"/>
              </w:rPr>
              <w:t>-  оформление проекта НДВ (ПДВ) и представление его на утверждение Заказчику;</w:t>
            </w:r>
          </w:p>
          <w:p w14:paraId="09A56BE9" w14:textId="77777777" w:rsidR="00997A4E" w:rsidRPr="00B47018" w:rsidRDefault="00997A4E" w:rsidP="00997A4E">
            <w:pPr>
              <w:pStyle w:val="TableParagraph"/>
              <w:tabs>
                <w:tab w:val="left" w:pos="726"/>
              </w:tabs>
              <w:spacing w:line="274" w:lineRule="exact"/>
              <w:ind w:left="18" w:firstLine="174"/>
              <w:jc w:val="both"/>
              <w:rPr>
                <w:lang w:val="ru-RU"/>
              </w:rPr>
            </w:pPr>
            <w:r w:rsidRPr="00B47018">
              <w:rPr>
                <w:lang w:val="ru-RU"/>
              </w:rPr>
              <w:t xml:space="preserve">- получение экспертного и санитарно-эпидемиологического заключения о соответствии НДВ (ПДВ), НДС санитарным правилам в соответствии с требованиями п. 3 ст. 20 Федерального закона от 30.03.1999 №52-ФЗ «О санитарно-эпидемиологическом благополучии населения»; </w:t>
            </w:r>
          </w:p>
          <w:p w14:paraId="2A297867" w14:textId="77777777" w:rsidR="00997A4E" w:rsidRPr="00B47018" w:rsidRDefault="00997A4E" w:rsidP="00997A4E">
            <w:pPr>
              <w:pStyle w:val="TableParagraph"/>
              <w:tabs>
                <w:tab w:val="left" w:pos="726"/>
              </w:tabs>
              <w:spacing w:line="274" w:lineRule="exact"/>
              <w:ind w:left="18" w:firstLine="174"/>
              <w:jc w:val="both"/>
              <w:rPr>
                <w:lang w:val="ru-RU"/>
              </w:rPr>
            </w:pPr>
            <w:r w:rsidRPr="00B47018">
              <w:rPr>
                <w:lang w:val="ru-RU"/>
              </w:rPr>
              <w:t xml:space="preserve">- разработка плана мероприятий по охране окружающей </w:t>
            </w:r>
            <w:r w:rsidRPr="00B47018">
              <w:rPr>
                <w:lang w:val="ru-RU"/>
              </w:rPr>
              <w:lastRenderedPageBreak/>
              <w:t>среды, в соответствии с Приказом Минприроды России от 17.12.2018 г. №667 «Об утверждении правил разработки плана мероприятий по охране окружающей среды»;</w:t>
            </w:r>
          </w:p>
        </w:tc>
        <w:tc>
          <w:tcPr>
            <w:tcW w:w="1327" w:type="dxa"/>
            <w:vMerge/>
          </w:tcPr>
          <w:p w14:paraId="13FCC816" w14:textId="77777777" w:rsidR="00997A4E" w:rsidRPr="00B47018" w:rsidRDefault="00997A4E" w:rsidP="00997A4E">
            <w:pPr>
              <w:tabs>
                <w:tab w:val="left" w:pos="426"/>
                <w:tab w:val="left" w:pos="1134"/>
              </w:tabs>
              <w:jc w:val="center"/>
              <w:rPr>
                <w:sz w:val="22"/>
                <w:szCs w:val="22"/>
              </w:rPr>
            </w:pPr>
          </w:p>
        </w:tc>
        <w:tc>
          <w:tcPr>
            <w:tcW w:w="1345" w:type="dxa"/>
            <w:vMerge/>
          </w:tcPr>
          <w:p w14:paraId="63949E1A" w14:textId="77777777" w:rsidR="00997A4E" w:rsidRPr="00B47018" w:rsidRDefault="00997A4E" w:rsidP="00997A4E">
            <w:pPr>
              <w:tabs>
                <w:tab w:val="left" w:pos="426"/>
                <w:tab w:val="left" w:pos="1134"/>
              </w:tabs>
              <w:jc w:val="center"/>
              <w:rPr>
                <w:sz w:val="22"/>
                <w:szCs w:val="22"/>
              </w:rPr>
            </w:pPr>
          </w:p>
        </w:tc>
      </w:tr>
      <w:tr w:rsidR="00997A4E" w:rsidRPr="00B47018" w14:paraId="203A3195" w14:textId="77777777" w:rsidTr="00997A4E">
        <w:tc>
          <w:tcPr>
            <w:tcW w:w="766" w:type="dxa"/>
            <w:vMerge/>
          </w:tcPr>
          <w:p w14:paraId="3755EDC3" w14:textId="77777777" w:rsidR="00997A4E" w:rsidRPr="00B47018" w:rsidRDefault="00997A4E" w:rsidP="00997A4E">
            <w:pPr>
              <w:tabs>
                <w:tab w:val="left" w:pos="426"/>
                <w:tab w:val="left" w:pos="1134"/>
              </w:tabs>
              <w:jc w:val="center"/>
              <w:rPr>
                <w:sz w:val="22"/>
                <w:szCs w:val="22"/>
              </w:rPr>
            </w:pPr>
          </w:p>
        </w:tc>
        <w:tc>
          <w:tcPr>
            <w:tcW w:w="783" w:type="dxa"/>
          </w:tcPr>
          <w:p w14:paraId="768F1798" w14:textId="77777777" w:rsidR="00997A4E" w:rsidRPr="00B47018" w:rsidRDefault="00997A4E" w:rsidP="00997A4E">
            <w:pPr>
              <w:tabs>
                <w:tab w:val="left" w:pos="426"/>
                <w:tab w:val="left" w:pos="1134"/>
              </w:tabs>
              <w:jc w:val="center"/>
              <w:rPr>
                <w:sz w:val="22"/>
                <w:szCs w:val="22"/>
              </w:rPr>
            </w:pPr>
            <w:r w:rsidRPr="00B47018">
              <w:rPr>
                <w:sz w:val="22"/>
                <w:szCs w:val="22"/>
              </w:rPr>
              <w:t>4</w:t>
            </w:r>
          </w:p>
        </w:tc>
        <w:tc>
          <w:tcPr>
            <w:tcW w:w="5930" w:type="dxa"/>
          </w:tcPr>
          <w:p w14:paraId="6A89268A" w14:textId="77777777" w:rsidR="00997A4E" w:rsidRPr="00B47018" w:rsidRDefault="00997A4E" w:rsidP="00997A4E">
            <w:pPr>
              <w:pStyle w:val="TableParagraph"/>
              <w:tabs>
                <w:tab w:val="left" w:pos="1037"/>
              </w:tabs>
              <w:spacing w:line="274" w:lineRule="exact"/>
              <w:ind w:left="187" w:firstLine="5"/>
              <w:jc w:val="both"/>
              <w:rPr>
                <w:lang w:val="ru-RU"/>
              </w:rPr>
            </w:pPr>
            <w:r w:rsidRPr="00B47018">
              <w:rPr>
                <w:lang w:val="ru-RU"/>
              </w:rPr>
              <w:t>Разработка план-графика контроля для веществ, концентрации которых превышают 0,1 ПДК загрязняющих веществ на границе предприятия, включая:</w:t>
            </w:r>
          </w:p>
          <w:p w14:paraId="2A9873F2" w14:textId="77777777" w:rsidR="00997A4E" w:rsidRPr="00B47018" w:rsidRDefault="00997A4E" w:rsidP="00997A4E">
            <w:pPr>
              <w:pStyle w:val="TableParagraph"/>
              <w:tabs>
                <w:tab w:val="left" w:pos="426"/>
              </w:tabs>
              <w:spacing w:line="274" w:lineRule="exact"/>
              <w:ind w:left="426" w:hanging="234"/>
              <w:jc w:val="both"/>
              <w:rPr>
                <w:lang w:val="ru-RU"/>
              </w:rPr>
            </w:pPr>
            <w:r w:rsidRPr="00B47018">
              <w:rPr>
                <w:lang w:val="ru-RU"/>
              </w:rPr>
              <w:t xml:space="preserve">-  расчет рассеивания ИЗАВ по границе предприятия; </w:t>
            </w:r>
          </w:p>
          <w:p w14:paraId="35A4CF66" w14:textId="77777777" w:rsidR="00997A4E" w:rsidRPr="00B47018" w:rsidRDefault="00997A4E" w:rsidP="00997A4E">
            <w:pPr>
              <w:pStyle w:val="TableParagraph"/>
              <w:tabs>
                <w:tab w:val="left" w:pos="426"/>
              </w:tabs>
              <w:spacing w:line="274" w:lineRule="exact"/>
              <w:ind w:left="426" w:hanging="234"/>
              <w:jc w:val="both"/>
              <w:rPr>
                <w:lang w:val="ru-RU"/>
              </w:rPr>
            </w:pPr>
            <w:r w:rsidRPr="00B47018">
              <w:rPr>
                <w:lang w:val="ru-RU"/>
              </w:rPr>
              <w:t>-  составление отчета по результатам рассеивания.</w:t>
            </w:r>
          </w:p>
        </w:tc>
        <w:tc>
          <w:tcPr>
            <w:tcW w:w="1327" w:type="dxa"/>
            <w:vMerge/>
          </w:tcPr>
          <w:p w14:paraId="0EB556A5" w14:textId="77777777" w:rsidR="00997A4E" w:rsidRPr="00B47018" w:rsidRDefault="00997A4E" w:rsidP="00997A4E">
            <w:pPr>
              <w:tabs>
                <w:tab w:val="left" w:pos="426"/>
                <w:tab w:val="left" w:pos="1134"/>
              </w:tabs>
              <w:jc w:val="center"/>
              <w:rPr>
                <w:sz w:val="22"/>
                <w:szCs w:val="22"/>
              </w:rPr>
            </w:pPr>
          </w:p>
        </w:tc>
        <w:tc>
          <w:tcPr>
            <w:tcW w:w="1345" w:type="dxa"/>
            <w:vMerge/>
          </w:tcPr>
          <w:p w14:paraId="5DC9C292" w14:textId="77777777" w:rsidR="00997A4E" w:rsidRPr="00B47018" w:rsidRDefault="00997A4E" w:rsidP="00997A4E">
            <w:pPr>
              <w:tabs>
                <w:tab w:val="left" w:pos="426"/>
                <w:tab w:val="left" w:pos="1134"/>
              </w:tabs>
              <w:jc w:val="center"/>
              <w:rPr>
                <w:sz w:val="22"/>
                <w:szCs w:val="22"/>
              </w:rPr>
            </w:pPr>
          </w:p>
        </w:tc>
      </w:tr>
      <w:tr w:rsidR="00997A4E" w:rsidRPr="00B47018" w14:paraId="3ED270CF" w14:textId="77777777" w:rsidTr="00997A4E">
        <w:tc>
          <w:tcPr>
            <w:tcW w:w="766" w:type="dxa"/>
            <w:vMerge/>
          </w:tcPr>
          <w:p w14:paraId="738CF319" w14:textId="77777777" w:rsidR="00997A4E" w:rsidRPr="00B47018" w:rsidRDefault="00997A4E" w:rsidP="00997A4E">
            <w:pPr>
              <w:tabs>
                <w:tab w:val="left" w:pos="426"/>
                <w:tab w:val="left" w:pos="1134"/>
              </w:tabs>
              <w:jc w:val="center"/>
              <w:rPr>
                <w:sz w:val="22"/>
                <w:szCs w:val="22"/>
              </w:rPr>
            </w:pPr>
          </w:p>
        </w:tc>
        <w:tc>
          <w:tcPr>
            <w:tcW w:w="783" w:type="dxa"/>
          </w:tcPr>
          <w:p w14:paraId="0156FB59" w14:textId="77777777" w:rsidR="00997A4E" w:rsidRPr="00B47018" w:rsidRDefault="00997A4E" w:rsidP="00997A4E">
            <w:pPr>
              <w:tabs>
                <w:tab w:val="left" w:pos="426"/>
                <w:tab w:val="left" w:pos="1134"/>
              </w:tabs>
              <w:jc w:val="center"/>
              <w:rPr>
                <w:sz w:val="22"/>
                <w:szCs w:val="22"/>
              </w:rPr>
            </w:pPr>
            <w:r w:rsidRPr="00B47018">
              <w:rPr>
                <w:sz w:val="22"/>
                <w:szCs w:val="22"/>
              </w:rPr>
              <w:t>5</w:t>
            </w:r>
          </w:p>
        </w:tc>
        <w:tc>
          <w:tcPr>
            <w:tcW w:w="5930" w:type="dxa"/>
          </w:tcPr>
          <w:p w14:paraId="00F54327" w14:textId="77777777" w:rsidR="00997A4E" w:rsidRPr="00B47018" w:rsidRDefault="00997A4E" w:rsidP="00997A4E">
            <w:pPr>
              <w:pStyle w:val="TableParagraph"/>
              <w:tabs>
                <w:tab w:val="left" w:pos="426"/>
              </w:tabs>
              <w:spacing w:line="274" w:lineRule="exact"/>
              <w:jc w:val="both"/>
              <w:rPr>
                <w:lang w:val="ru-RU"/>
              </w:rPr>
            </w:pPr>
            <w:r w:rsidRPr="00B47018">
              <w:rPr>
                <w:lang w:val="ru-RU"/>
              </w:rPr>
              <w:t>Разработка и утверждение программы создания системы автоматического контроля;</w:t>
            </w:r>
          </w:p>
        </w:tc>
        <w:tc>
          <w:tcPr>
            <w:tcW w:w="1327" w:type="dxa"/>
            <w:vMerge/>
          </w:tcPr>
          <w:p w14:paraId="5C1DDD06" w14:textId="77777777" w:rsidR="00997A4E" w:rsidRPr="00B47018" w:rsidRDefault="00997A4E" w:rsidP="00997A4E">
            <w:pPr>
              <w:tabs>
                <w:tab w:val="left" w:pos="426"/>
                <w:tab w:val="left" w:pos="1134"/>
              </w:tabs>
              <w:jc w:val="center"/>
              <w:rPr>
                <w:sz w:val="22"/>
                <w:szCs w:val="22"/>
              </w:rPr>
            </w:pPr>
          </w:p>
        </w:tc>
        <w:tc>
          <w:tcPr>
            <w:tcW w:w="1345" w:type="dxa"/>
          </w:tcPr>
          <w:p w14:paraId="00B51AD1" w14:textId="77777777" w:rsidR="00997A4E" w:rsidRPr="00B47018" w:rsidRDefault="00997A4E" w:rsidP="00997A4E">
            <w:pPr>
              <w:tabs>
                <w:tab w:val="left" w:pos="426"/>
                <w:tab w:val="left" w:pos="1134"/>
              </w:tabs>
              <w:jc w:val="center"/>
              <w:rPr>
                <w:sz w:val="22"/>
                <w:szCs w:val="22"/>
              </w:rPr>
            </w:pPr>
          </w:p>
        </w:tc>
      </w:tr>
      <w:tr w:rsidR="00997A4E" w:rsidRPr="00B47018" w14:paraId="2F4CEB0E" w14:textId="77777777" w:rsidTr="00997A4E">
        <w:tc>
          <w:tcPr>
            <w:tcW w:w="766" w:type="dxa"/>
            <w:vMerge w:val="restart"/>
          </w:tcPr>
          <w:p w14:paraId="2A3E8779" w14:textId="77777777" w:rsidR="00997A4E" w:rsidRPr="00B47018" w:rsidRDefault="00997A4E" w:rsidP="00997A4E">
            <w:pPr>
              <w:tabs>
                <w:tab w:val="left" w:pos="426"/>
                <w:tab w:val="left" w:pos="1134"/>
              </w:tabs>
              <w:jc w:val="center"/>
              <w:rPr>
                <w:sz w:val="22"/>
                <w:szCs w:val="22"/>
              </w:rPr>
            </w:pPr>
            <w:r w:rsidRPr="00B47018">
              <w:rPr>
                <w:sz w:val="22"/>
                <w:szCs w:val="22"/>
              </w:rPr>
              <w:t>III</w:t>
            </w:r>
          </w:p>
        </w:tc>
        <w:tc>
          <w:tcPr>
            <w:tcW w:w="783" w:type="dxa"/>
          </w:tcPr>
          <w:p w14:paraId="3BDFFCD5" w14:textId="77777777" w:rsidR="00997A4E" w:rsidRPr="00B47018" w:rsidRDefault="00997A4E" w:rsidP="00997A4E">
            <w:pPr>
              <w:tabs>
                <w:tab w:val="left" w:pos="426"/>
                <w:tab w:val="left" w:pos="1134"/>
              </w:tabs>
              <w:jc w:val="center"/>
              <w:rPr>
                <w:sz w:val="22"/>
                <w:szCs w:val="22"/>
              </w:rPr>
            </w:pPr>
            <w:r w:rsidRPr="00B47018">
              <w:rPr>
                <w:sz w:val="22"/>
                <w:szCs w:val="22"/>
              </w:rPr>
              <w:t>6</w:t>
            </w:r>
          </w:p>
        </w:tc>
        <w:tc>
          <w:tcPr>
            <w:tcW w:w="5930" w:type="dxa"/>
          </w:tcPr>
          <w:p w14:paraId="1AF342FC" w14:textId="77777777" w:rsidR="00997A4E" w:rsidRPr="00B47018" w:rsidRDefault="00997A4E" w:rsidP="00997A4E">
            <w:pPr>
              <w:pStyle w:val="TableParagraph"/>
              <w:tabs>
                <w:tab w:val="left" w:pos="426"/>
              </w:tabs>
              <w:ind w:right="96"/>
              <w:jc w:val="both"/>
              <w:rPr>
                <w:lang w:val="ru-RU"/>
              </w:rPr>
            </w:pPr>
            <w:r w:rsidRPr="00B47018">
              <w:rPr>
                <w:lang w:val="ru-RU"/>
              </w:rPr>
              <w:t>Разработка проекта нормативов образования отходов и лимитов на их размещение;</w:t>
            </w:r>
          </w:p>
          <w:p w14:paraId="015D7B97" w14:textId="77777777" w:rsidR="00997A4E" w:rsidRPr="00B47018" w:rsidRDefault="00997A4E" w:rsidP="00997A4E">
            <w:pPr>
              <w:pStyle w:val="TableParagraph"/>
              <w:tabs>
                <w:tab w:val="left" w:pos="426"/>
              </w:tabs>
              <w:ind w:right="96"/>
              <w:jc w:val="both"/>
              <w:rPr>
                <w:lang w:val="ru-RU"/>
              </w:rPr>
            </w:pPr>
            <w:r w:rsidRPr="00B47018">
              <w:rPr>
                <w:lang w:val="ru-RU"/>
              </w:rPr>
              <w:t>-  проведение инвентаризации источников образования отходов с оформлением отчета;</w:t>
            </w:r>
          </w:p>
          <w:p w14:paraId="7A5B129D" w14:textId="77777777" w:rsidR="00997A4E" w:rsidRPr="00B47018" w:rsidRDefault="00997A4E" w:rsidP="00997A4E">
            <w:pPr>
              <w:pStyle w:val="TableParagraph"/>
              <w:tabs>
                <w:tab w:val="left" w:pos="426"/>
              </w:tabs>
              <w:ind w:right="96"/>
              <w:jc w:val="both"/>
              <w:rPr>
                <w:lang w:val="ru-RU"/>
              </w:rPr>
            </w:pPr>
            <w:r w:rsidRPr="00B47018">
              <w:rPr>
                <w:lang w:val="ru-RU"/>
              </w:rPr>
              <w:t xml:space="preserve">-  при выявлении новых видов </w:t>
            </w:r>
            <w:proofErr w:type="gramStart"/>
            <w:r w:rsidRPr="00B47018">
              <w:rPr>
                <w:lang w:val="ru-RU"/>
              </w:rPr>
              <w:t>отходов  -</w:t>
            </w:r>
            <w:proofErr w:type="gramEnd"/>
            <w:r w:rsidRPr="00B47018">
              <w:rPr>
                <w:lang w:val="ru-RU"/>
              </w:rPr>
              <w:t xml:space="preserve"> разработка паспортов;</w:t>
            </w:r>
          </w:p>
          <w:p w14:paraId="12E60B2C" w14:textId="77777777" w:rsidR="00997A4E" w:rsidRPr="00B47018" w:rsidRDefault="00997A4E" w:rsidP="00997A4E">
            <w:pPr>
              <w:pStyle w:val="TableParagraph"/>
              <w:tabs>
                <w:tab w:val="left" w:pos="426"/>
              </w:tabs>
              <w:spacing w:line="274" w:lineRule="exact"/>
              <w:jc w:val="both"/>
            </w:pPr>
            <w:r w:rsidRPr="00B47018">
              <w:t xml:space="preserve">-  </w:t>
            </w:r>
            <w:proofErr w:type="spellStart"/>
            <w:r w:rsidRPr="00B47018">
              <w:t>обоснование</w:t>
            </w:r>
            <w:proofErr w:type="spellEnd"/>
            <w:r w:rsidRPr="00B47018">
              <w:t xml:space="preserve"> </w:t>
            </w:r>
            <w:proofErr w:type="spellStart"/>
            <w:r w:rsidRPr="00B47018">
              <w:t>нормативов</w:t>
            </w:r>
            <w:proofErr w:type="spellEnd"/>
            <w:r w:rsidRPr="00B47018">
              <w:t xml:space="preserve"> </w:t>
            </w:r>
            <w:proofErr w:type="spellStart"/>
            <w:r w:rsidRPr="00B47018">
              <w:t>образования</w:t>
            </w:r>
            <w:proofErr w:type="spellEnd"/>
            <w:r w:rsidRPr="00B47018">
              <w:t xml:space="preserve"> </w:t>
            </w:r>
            <w:proofErr w:type="spellStart"/>
            <w:r w:rsidRPr="00B47018">
              <w:t>отходов</w:t>
            </w:r>
            <w:proofErr w:type="spellEnd"/>
          </w:p>
        </w:tc>
        <w:tc>
          <w:tcPr>
            <w:tcW w:w="1327" w:type="dxa"/>
            <w:vMerge w:val="restart"/>
          </w:tcPr>
          <w:p w14:paraId="1E4758D9" w14:textId="77777777" w:rsidR="00997A4E" w:rsidRPr="00B47018" w:rsidRDefault="00997A4E" w:rsidP="00997A4E">
            <w:pPr>
              <w:tabs>
                <w:tab w:val="left" w:pos="426"/>
                <w:tab w:val="left" w:pos="1134"/>
              </w:tabs>
              <w:jc w:val="center"/>
              <w:rPr>
                <w:sz w:val="22"/>
                <w:szCs w:val="22"/>
              </w:rPr>
            </w:pPr>
          </w:p>
          <w:p w14:paraId="322849B6" w14:textId="77777777" w:rsidR="00997A4E" w:rsidRPr="00B47018" w:rsidRDefault="00997A4E" w:rsidP="00997A4E">
            <w:pPr>
              <w:tabs>
                <w:tab w:val="left" w:pos="426"/>
                <w:tab w:val="left" w:pos="1134"/>
              </w:tabs>
              <w:jc w:val="center"/>
              <w:rPr>
                <w:sz w:val="22"/>
                <w:szCs w:val="22"/>
              </w:rPr>
            </w:pPr>
          </w:p>
          <w:p w14:paraId="4EA08C87" w14:textId="77777777" w:rsidR="00997A4E" w:rsidRPr="00B47018" w:rsidRDefault="00997A4E" w:rsidP="00997A4E">
            <w:pPr>
              <w:tabs>
                <w:tab w:val="left" w:pos="426"/>
                <w:tab w:val="left" w:pos="1134"/>
              </w:tabs>
              <w:jc w:val="center"/>
              <w:rPr>
                <w:sz w:val="22"/>
                <w:szCs w:val="22"/>
              </w:rPr>
            </w:pPr>
          </w:p>
          <w:p w14:paraId="003C06D7" w14:textId="77777777" w:rsidR="00997A4E" w:rsidRPr="00B47018" w:rsidRDefault="00997A4E" w:rsidP="00997A4E">
            <w:pPr>
              <w:tabs>
                <w:tab w:val="left" w:pos="426"/>
                <w:tab w:val="left" w:pos="1134"/>
              </w:tabs>
              <w:jc w:val="center"/>
              <w:rPr>
                <w:sz w:val="22"/>
                <w:szCs w:val="22"/>
              </w:rPr>
            </w:pPr>
          </w:p>
          <w:p w14:paraId="19DF19E2" w14:textId="77777777" w:rsidR="00997A4E" w:rsidRPr="00B47018" w:rsidRDefault="00997A4E" w:rsidP="00997A4E">
            <w:pPr>
              <w:tabs>
                <w:tab w:val="left" w:pos="426"/>
                <w:tab w:val="left" w:pos="1134"/>
              </w:tabs>
              <w:jc w:val="center"/>
              <w:rPr>
                <w:sz w:val="22"/>
                <w:szCs w:val="22"/>
              </w:rPr>
            </w:pPr>
          </w:p>
          <w:p w14:paraId="1EF0BA4A" w14:textId="77777777" w:rsidR="00997A4E" w:rsidRPr="00B47018" w:rsidRDefault="00997A4E" w:rsidP="00997A4E">
            <w:pPr>
              <w:tabs>
                <w:tab w:val="left" w:pos="426"/>
                <w:tab w:val="left" w:pos="1134"/>
              </w:tabs>
              <w:jc w:val="center"/>
              <w:rPr>
                <w:sz w:val="22"/>
                <w:szCs w:val="22"/>
              </w:rPr>
            </w:pPr>
          </w:p>
          <w:p w14:paraId="142759CC" w14:textId="77777777" w:rsidR="00997A4E" w:rsidRPr="00B47018" w:rsidRDefault="00997A4E" w:rsidP="00997A4E">
            <w:pPr>
              <w:tabs>
                <w:tab w:val="left" w:pos="426"/>
                <w:tab w:val="left" w:pos="1134"/>
              </w:tabs>
              <w:jc w:val="center"/>
              <w:rPr>
                <w:sz w:val="22"/>
                <w:szCs w:val="22"/>
              </w:rPr>
            </w:pPr>
          </w:p>
          <w:p w14:paraId="44AC938B" w14:textId="77777777" w:rsidR="00997A4E" w:rsidRPr="00B47018" w:rsidRDefault="00997A4E" w:rsidP="00997A4E">
            <w:pPr>
              <w:tabs>
                <w:tab w:val="left" w:pos="426"/>
                <w:tab w:val="left" w:pos="1134"/>
              </w:tabs>
              <w:jc w:val="center"/>
              <w:rPr>
                <w:sz w:val="22"/>
                <w:szCs w:val="22"/>
              </w:rPr>
            </w:pPr>
            <w:r w:rsidRPr="00B47018">
              <w:rPr>
                <w:sz w:val="22"/>
                <w:szCs w:val="22"/>
              </w:rPr>
              <w:t>После окончания II этапа</w:t>
            </w:r>
          </w:p>
          <w:p w14:paraId="2BA50A52" w14:textId="77777777" w:rsidR="00997A4E" w:rsidRPr="00B47018" w:rsidRDefault="00997A4E" w:rsidP="00997A4E">
            <w:pPr>
              <w:tabs>
                <w:tab w:val="left" w:pos="426"/>
                <w:tab w:val="left" w:pos="1134"/>
              </w:tabs>
              <w:jc w:val="center"/>
              <w:rPr>
                <w:sz w:val="22"/>
                <w:szCs w:val="22"/>
              </w:rPr>
            </w:pPr>
          </w:p>
        </w:tc>
        <w:tc>
          <w:tcPr>
            <w:tcW w:w="1345" w:type="dxa"/>
            <w:vMerge w:val="restart"/>
          </w:tcPr>
          <w:p w14:paraId="7589C8EC" w14:textId="77777777" w:rsidR="00997A4E" w:rsidRPr="00B47018" w:rsidRDefault="00997A4E" w:rsidP="00997A4E">
            <w:pPr>
              <w:tabs>
                <w:tab w:val="left" w:pos="426"/>
                <w:tab w:val="left" w:pos="1134"/>
              </w:tabs>
              <w:jc w:val="center"/>
              <w:rPr>
                <w:sz w:val="22"/>
                <w:szCs w:val="22"/>
              </w:rPr>
            </w:pPr>
          </w:p>
          <w:p w14:paraId="41EDFD78" w14:textId="77777777" w:rsidR="00997A4E" w:rsidRPr="00B47018" w:rsidRDefault="00997A4E" w:rsidP="00997A4E">
            <w:pPr>
              <w:tabs>
                <w:tab w:val="left" w:pos="426"/>
                <w:tab w:val="left" w:pos="1134"/>
              </w:tabs>
              <w:jc w:val="center"/>
              <w:rPr>
                <w:sz w:val="22"/>
                <w:szCs w:val="22"/>
              </w:rPr>
            </w:pPr>
          </w:p>
          <w:p w14:paraId="6221C89F" w14:textId="77777777" w:rsidR="00997A4E" w:rsidRPr="00B47018" w:rsidRDefault="00997A4E" w:rsidP="00997A4E">
            <w:pPr>
              <w:tabs>
                <w:tab w:val="left" w:pos="426"/>
                <w:tab w:val="left" w:pos="1134"/>
              </w:tabs>
              <w:jc w:val="center"/>
              <w:rPr>
                <w:sz w:val="22"/>
                <w:szCs w:val="22"/>
              </w:rPr>
            </w:pPr>
          </w:p>
          <w:p w14:paraId="451A6868" w14:textId="77777777" w:rsidR="00997A4E" w:rsidRPr="00B47018" w:rsidRDefault="00997A4E" w:rsidP="00997A4E">
            <w:pPr>
              <w:tabs>
                <w:tab w:val="left" w:pos="426"/>
                <w:tab w:val="left" w:pos="1134"/>
              </w:tabs>
              <w:jc w:val="center"/>
              <w:rPr>
                <w:sz w:val="22"/>
                <w:szCs w:val="22"/>
              </w:rPr>
            </w:pPr>
          </w:p>
          <w:p w14:paraId="21244629" w14:textId="77777777" w:rsidR="00997A4E" w:rsidRPr="00B47018" w:rsidRDefault="00997A4E" w:rsidP="00997A4E">
            <w:pPr>
              <w:tabs>
                <w:tab w:val="left" w:pos="426"/>
                <w:tab w:val="left" w:pos="1134"/>
              </w:tabs>
              <w:jc w:val="center"/>
              <w:rPr>
                <w:sz w:val="22"/>
                <w:szCs w:val="22"/>
              </w:rPr>
            </w:pPr>
          </w:p>
          <w:p w14:paraId="07A44759" w14:textId="77777777" w:rsidR="00997A4E" w:rsidRPr="00B47018" w:rsidRDefault="00997A4E" w:rsidP="00997A4E">
            <w:pPr>
              <w:tabs>
                <w:tab w:val="left" w:pos="426"/>
                <w:tab w:val="left" w:pos="1134"/>
              </w:tabs>
              <w:jc w:val="center"/>
              <w:rPr>
                <w:sz w:val="22"/>
                <w:szCs w:val="22"/>
              </w:rPr>
            </w:pPr>
          </w:p>
          <w:p w14:paraId="4451DA81" w14:textId="77777777" w:rsidR="00997A4E" w:rsidRPr="00B47018" w:rsidRDefault="00997A4E" w:rsidP="00997A4E">
            <w:pPr>
              <w:tabs>
                <w:tab w:val="left" w:pos="426"/>
                <w:tab w:val="left" w:pos="1134"/>
              </w:tabs>
              <w:jc w:val="center"/>
              <w:rPr>
                <w:sz w:val="22"/>
                <w:szCs w:val="22"/>
              </w:rPr>
            </w:pPr>
          </w:p>
          <w:p w14:paraId="1338510C" w14:textId="77777777" w:rsidR="00997A4E" w:rsidRPr="00B47018" w:rsidRDefault="00997A4E" w:rsidP="00997A4E">
            <w:pPr>
              <w:tabs>
                <w:tab w:val="left" w:pos="426"/>
                <w:tab w:val="left" w:pos="1134"/>
              </w:tabs>
              <w:jc w:val="center"/>
              <w:rPr>
                <w:sz w:val="22"/>
                <w:szCs w:val="22"/>
              </w:rPr>
            </w:pPr>
            <w:r w:rsidRPr="00B47018">
              <w:rPr>
                <w:sz w:val="22"/>
                <w:szCs w:val="22"/>
              </w:rPr>
              <w:t>Не более 5 месяцев после окончания II этапа</w:t>
            </w:r>
          </w:p>
          <w:p w14:paraId="7289E617" w14:textId="77777777" w:rsidR="00997A4E" w:rsidRPr="00B47018" w:rsidRDefault="00997A4E" w:rsidP="00997A4E">
            <w:pPr>
              <w:tabs>
                <w:tab w:val="left" w:pos="426"/>
                <w:tab w:val="left" w:pos="1134"/>
              </w:tabs>
              <w:jc w:val="center"/>
              <w:rPr>
                <w:sz w:val="22"/>
                <w:szCs w:val="22"/>
              </w:rPr>
            </w:pPr>
          </w:p>
        </w:tc>
      </w:tr>
      <w:tr w:rsidR="00997A4E" w:rsidRPr="00B47018" w14:paraId="1CD3D9E2" w14:textId="77777777" w:rsidTr="00997A4E">
        <w:tc>
          <w:tcPr>
            <w:tcW w:w="766" w:type="dxa"/>
            <w:vMerge/>
          </w:tcPr>
          <w:p w14:paraId="34E244BD" w14:textId="77777777" w:rsidR="00997A4E" w:rsidRPr="00B47018" w:rsidRDefault="00997A4E" w:rsidP="00997A4E">
            <w:pPr>
              <w:tabs>
                <w:tab w:val="left" w:pos="426"/>
                <w:tab w:val="left" w:pos="1134"/>
              </w:tabs>
              <w:jc w:val="center"/>
              <w:rPr>
                <w:sz w:val="22"/>
                <w:szCs w:val="22"/>
              </w:rPr>
            </w:pPr>
          </w:p>
        </w:tc>
        <w:tc>
          <w:tcPr>
            <w:tcW w:w="783" w:type="dxa"/>
          </w:tcPr>
          <w:p w14:paraId="6773D987" w14:textId="77777777" w:rsidR="00997A4E" w:rsidRPr="00B47018" w:rsidRDefault="00997A4E" w:rsidP="00997A4E">
            <w:pPr>
              <w:tabs>
                <w:tab w:val="left" w:pos="426"/>
                <w:tab w:val="left" w:pos="1134"/>
              </w:tabs>
              <w:jc w:val="center"/>
              <w:rPr>
                <w:sz w:val="22"/>
                <w:szCs w:val="22"/>
              </w:rPr>
            </w:pPr>
            <w:r w:rsidRPr="00B47018">
              <w:rPr>
                <w:sz w:val="22"/>
                <w:szCs w:val="22"/>
              </w:rPr>
              <w:t>7</w:t>
            </w:r>
          </w:p>
        </w:tc>
        <w:tc>
          <w:tcPr>
            <w:tcW w:w="5930" w:type="dxa"/>
          </w:tcPr>
          <w:p w14:paraId="626D0C33" w14:textId="77777777" w:rsidR="00997A4E" w:rsidRPr="00B47018" w:rsidRDefault="00997A4E" w:rsidP="00997A4E">
            <w:pPr>
              <w:pStyle w:val="TableParagraph"/>
              <w:tabs>
                <w:tab w:val="left" w:pos="426"/>
              </w:tabs>
              <w:ind w:right="90"/>
              <w:jc w:val="both"/>
              <w:rPr>
                <w:lang w:val="ru-RU"/>
              </w:rPr>
            </w:pPr>
            <w:r w:rsidRPr="00B47018">
              <w:rPr>
                <w:lang w:val="ru-RU"/>
              </w:rPr>
              <w:t>Корректировка (при необходимости) программы производственного</w:t>
            </w:r>
            <w:r w:rsidRPr="00B47018">
              <w:rPr>
                <w:spacing w:val="1"/>
                <w:lang w:val="ru-RU"/>
              </w:rPr>
              <w:t xml:space="preserve"> </w:t>
            </w:r>
            <w:r w:rsidRPr="00B47018">
              <w:rPr>
                <w:lang w:val="ru-RU"/>
              </w:rPr>
              <w:t>экологического</w:t>
            </w:r>
            <w:r w:rsidRPr="00B47018">
              <w:rPr>
                <w:spacing w:val="1"/>
                <w:lang w:val="ru-RU"/>
              </w:rPr>
              <w:t xml:space="preserve"> </w:t>
            </w:r>
            <w:r w:rsidRPr="00B47018">
              <w:rPr>
                <w:lang w:val="ru-RU"/>
              </w:rPr>
              <w:t>контроля, в соответствии с Приказом Министерства природных</w:t>
            </w:r>
            <w:r w:rsidRPr="00B47018">
              <w:rPr>
                <w:spacing w:val="-57"/>
                <w:lang w:val="ru-RU"/>
              </w:rPr>
              <w:t xml:space="preserve"> </w:t>
            </w:r>
            <w:r w:rsidRPr="00B47018">
              <w:rPr>
                <w:lang w:val="ru-RU"/>
              </w:rPr>
              <w:t>ресурсов</w:t>
            </w:r>
            <w:r w:rsidRPr="00B47018">
              <w:rPr>
                <w:spacing w:val="1"/>
                <w:lang w:val="ru-RU"/>
              </w:rPr>
              <w:t xml:space="preserve"> </w:t>
            </w:r>
            <w:r w:rsidRPr="00B47018">
              <w:rPr>
                <w:lang w:val="ru-RU"/>
              </w:rPr>
              <w:t>и</w:t>
            </w:r>
            <w:r w:rsidRPr="00B47018">
              <w:rPr>
                <w:spacing w:val="1"/>
                <w:lang w:val="ru-RU"/>
              </w:rPr>
              <w:t xml:space="preserve"> </w:t>
            </w:r>
            <w:r w:rsidRPr="00B47018">
              <w:rPr>
                <w:lang w:val="ru-RU"/>
              </w:rPr>
              <w:t>экологии</w:t>
            </w:r>
            <w:r w:rsidRPr="00B47018">
              <w:rPr>
                <w:spacing w:val="1"/>
                <w:lang w:val="ru-RU"/>
              </w:rPr>
              <w:t xml:space="preserve"> </w:t>
            </w:r>
            <w:r w:rsidRPr="00B47018">
              <w:rPr>
                <w:lang w:val="ru-RU"/>
              </w:rPr>
              <w:t>РФ</w:t>
            </w:r>
            <w:r w:rsidRPr="00B47018">
              <w:rPr>
                <w:spacing w:val="1"/>
                <w:lang w:val="ru-RU"/>
              </w:rPr>
              <w:t xml:space="preserve"> </w:t>
            </w:r>
            <w:r w:rsidRPr="00B47018">
              <w:rPr>
                <w:lang w:val="ru-RU"/>
              </w:rPr>
              <w:t>от</w:t>
            </w:r>
            <w:r w:rsidRPr="00B47018">
              <w:rPr>
                <w:spacing w:val="1"/>
                <w:lang w:val="ru-RU"/>
              </w:rPr>
              <w:t xml:space="preserve"> </w:t>
            </w:r>
            <w:r w:rsidRPr="00B47018">
              <w:rPr>
                <w:lang w:val="ru-RU"/>
              </w:rPr>
              <w:t>28.02.2018</w:t>
            </w:r>
            <w:r w:rsidRPr="00B47018">
              <w:rPr>
                <w:spacing w:val="1"/>
                <w:lang w:val="ru-RU"/>
              </w:rPr>
              <w:t xml:space="preserve"> </w:t>
            </w:r>
            <w:r w:rsidRPr="00B47018">
              <w:rPr>
                <w:lang w:val="ru-RU"/>
              </w:rPr>
              <w:t>г.</w:t>
            </w:r>
            <w:r w:rsidRPr="00B47018">
              <w:rPr>
                <w:spacing w:val="1"/>
                <w:lang w:val="ru-RU"/>
              </w:rPr>
              <w:t xml:space="preserve"> </w:t>
            </w:r>
            <w:r w:rsidRPr="00B47018">
              <w:rPr>
                <w:lang w:val="ru-RU"/>
              </w:rPr>
              <w:t>№74</w:t>
            </w:r>
            <w:r w:rsidRPr="00B47018">
              <w:rPr>
                <w:spacing w:val="1"/>
                <w:lang w:val="ru-RU"/>
              </w:rPr>
              <w:t xml:space="preserve"> </w:t>
            </w:r>
            <w:r w:rsidRPr="00B47018">
              <w:rPr>
                <w:lang w:val="ru-RU"/>
              </w:rPr>
              <w:t>"Об</w:t>
            </w:r>
            <w:r w:rsidRPr="00B47018">
              <w:rPr>
                <w:spacing w:val="1"/>
                <w:lang w:val="ru-RU"/>
              </w:rPr>
              <w:t xml:space="preserve"> </w:t>
            </w:r>
            <w:r w:rsidRPr="00B47018">
              <w:rPr>
                <w:lang w:val="ru-RU"/>
              </w:rPr>
              <w:t>утверждении</w:t>
            </w:r>
            <w:r w:rsidRPr="00B47018">
              <w:rPr>
                <w:spacing w:val="1"/>
                <w:lang w:val="ru-RU"/>
              </w:rPr>
              <w:t xml:space="preserve"> </w:t>
            </w:r>
            <w:r w:rsidRPr="00B47018">
              <w:rPr>
                <w:lang w:val="ru-RU"/>
              </w:rPr>
              <w:t>требований</w:t>
            </w:r>
            <w:r w:rsidRPr="00B47018">
              <w:rPr>
                <w:spacing w:val="1"/>
                <w:lang w:val="ru-RU"/>
              </w:rPr>
              <w:t xml:space="preserve"> </w:t>
            </w:r>
            <w:r w:rsidRPr="00B47018">
              <w:rPr>
                <w:lang w:val="ru-RU"/>
              </w:rPr>
              <w:t>к</w:t>
            </w:r>
            <w:r w:rsidRPr="00B47018">
              <w:rPr>
                <w:spacing w:val="1"/>
                <w:lang w:val="ru-RU"/>
              </w:rPr>
              <w:t xml:space="preserve"> </w:t>
            </w:r>
            <w:r w:rsidRPr="00B47018">
              <w:rPr>
                <w:lang w:val="ru-RU"/>
              </w:rPr>
              <w:t>содержанию</w:t>
            </w:r>
            <w:r w:rsidRPr="00B47018">
              <w:rPr>
                <w:spacing w:val="1"/>
                <w:lang w:val="ru-RU"/>
              </w:rPr>
              <w:t xml:space="preserve"> </w:t>
            </w:r>
            <w:r w:rsidRPr="00B47018">
              <w:rPr>
                <w:lang w:val="ru-RU"/>
              </w:rPr>
              <w:t>программы</w:t>
            </w:r>
            <w:r w:rsidRPr="00B47018">
              <w:rPr>
                <w:spacing w:val="1"/>
                <w:lang w:val="ru-RU"/>
              </w:rPr>
              <w:t xml:space="preserve"> </w:t>
            </w:r>
            <w:r w:rsidRPr="00B47018">
              <w:rPr>
                <w:lang w:val="ru-RU"/>
              </w:rPr>
              <w:t>производственного</w:t>
            </w:r>
            <w:r w:rsidRPr="00B47018">
              <w:rPr>
                <w:spacing w:val="1"/>
                <w:lang w:val="ru-RU"/>
              </w:rPr>
              <w:t xml:space="preserve"> </w:t>
            </w:r>
            <w:r w:rsidRPr="00B47018">
              <w:rPr>
                <w:lang w:val="ru-RU"/>
              </w:rPr>
              <w:t>экологического контроля, порядка и сроков представления отчета об</w:t>
            </w:r>
            <w:r w:rsidRPr="00B47018">
              <w:rPr>
                <w:spacing w:val="1"/>
                <w:lang w:val="ru-RU"/>
              </w:rPr>
              <w:t xml:space="preserve"> </w:t>
            </w:r>
            <w:r w:rsidRPr="00B47018">
              <w:rPr>
                <w:lang w:val="ru-RU"/>
              </w:rPr>
              <w:t>организации</w:t>
            </w:r>
            <w:r w:rsidRPr="00B47018">
              <w:rPr>
                <w:spacing w:val="1"/>
                <w:lang w:val="ru-RU"/>
              </w:rPr>
              <w:t xml:space="preserve"> </w:t>
            </w:r>
            <w:r w:rsidRPr="00B47018">
              <w:rPr>
                <w:lang w:val="ru-RU"/>
              </w:rPr>
              <w:t>и</w:t>
            </w:r>
            <w:r w:rsidRPr="00B47018">
              <w:rPr>
                <w:spacing w:val="1"/>
                <w:lang w:val="ru-RU"/>
              </w:rPr>
              <w:t xml:space="preserve"> </w:t>
            </w:r>
            <w:r w:rsidRPr="00B47018">
              <w:rPr>
                <w:lang w:val="ru-RU"/>
              </w:rPr>
              <w:t>о</w:t>
            </w:r>
            <w:r w:rsidRPr="00B47018">
              <w:rPr>
                <w:spacing w:val="1"/>
                <w:lang w:val="ru-RU"/>
              </w:rPr>
              <w:t xml:space="preserve"> </w:t>
            </w:r>
            <w:r w:rsidRPr="00B47018">
              <w:rPr>
                <w:lang w:val="ru-RU"/>
              </w:rPr>
              <w:t>результатах</w:t>
            </w:r>
            <w:r w:rsidRPr="00B47018">
              <w:rPr>
                <w:spacing w:val="1"/>
                <w:lang w:val="ru-RU"/>
              </w:rPr>
              <w:t xml:space="preserve"> </w:t>
            </w:r>
            <w:r w:rsidRPr="00B47018">
              <w:rPr>
                <w:lang w:val="ru-RU"/>
              </w:rPr>
              <w:t>осуществления</w:t>
            </w:r>
            <w:r w:rsidRPr="00B47018">
              <w:rPr>
                <w:spacing w:val="1"/>
                <w:lang w:val="ru-RU"/>
              </w:rPr>
              <w:t xml:space="preserve"> </w:t>
            </w:r>
            <w:r w:rsidRPr="00B47018">
              <w:rPr>
                <w:lang w:val="ru-RU"/>
              </w:rPr>
              <w:t>производственного</w:t>
            </w:r>
            <w:r w:rsidRPr="00B47018">
              <w:rPr>
                <w:spacing w:val="1"/>
                <w:lang w:val="ru-RU"/>
              </w:rPr>
              <w:t xml:space="preserve"> </w:t>
            </w:r>
            <w:r w:rsidRPr="00B47018">
              <w:rPr>
                <w:lang w:val="ru-RU"/>
              </w:rPr>
              <w:t>экологического</w:t>
            </w:r>
            <w:r w:rsidRPr="00B47018">
              <w:rPr>
                <w:spacing w:val="1"/>
                <w:lang w:val="ru-RU"/>
              </w:rPr>
              <w:t xml:space="preserve"> </w:t>
            </w:r>
            <w:r w:rsidRPr="00B47018">
              <w:rPr>
                <w:lang w:val="ru-RU"/>
              </w:rPr>
              <w:t>контроля"</w:t>
            </w:r>
            <w:r w:rsidRPr="00B47018">
              <w:rPr>
                <w:spacing w:val="1"/>
                <w:lang w:val="ru-RU"/>
              </w:rPr>
              <w:t xml:space="preserve"> </w:t>
            </w:r>
            <w:r w:rsidRPr="00B47018">
              <w:rPr>
                <w:lang w:val="ru-RU"/>
              </w:rPr>
              <w:t>или</w:t>
            </w:r>
            <w:r w:rsidRPr="00B47018">
              <w:rPr>
                <w:spacing w:val="1"/>
                <w:lang w:val="ru-RU"/>
              </w:rPr>
              <w:t xml:space="preserve"> </w:t>
            </w:r>
            <w:r w:rsidRPr="00B47018">
              <w:rPr>
                <w:lang w:val="ru-RU"/>
              </w:rPr>
              <w:t>иного</w:t>
            </w:r>
            <w:r w:rsidRPr="00B47018">
              <w:rPr>
                <w:spacing w:val="1"/>
                <w:lang w:val="ru-RU"/>
              </w:rPr>
              <w:t xml:space="preserve"> </w:t>
            </w:r>
            <w:r w:rsidRPr="00B47018">
              <w:rPr>
                <w:lang w:val="ru-RU"/>
              </w:rPr>
              <w:t>нормативного</w:t>
            </w:r>
            <w:r w:rsidRPr="00B47018">
              <w:rPr>
                <w:spacing w:val="1"/>
                <w:lang w:val="ru-RU"/>
              </w:rPr>
              <w:t xml:space="preserve"> </w:t>
            </w:r>
            <w:r w:rsidRPr="00B47018">
              <w:rPr>
                <w:lang w:val="ru-RU"/>
              </w:rPr>
              <w:t>документа</w:t>
            </w:r>
            <w:r w:rsidRPr="00B47018">
              <w:rPr>
                <w:spacing w:val="1"/>
                <w:lang w:val="ru-RU"/>
              </w:rPr>
              <w:t xml:space="preserve"> </w:t>
            </w:r>
            <w:r w:rsidRPr="00B47018">
              <w:rPr>
                <w:lang w:val="ru-RU"/>
              </w:rPr>
              <w:t>установленного</w:t>
            </w:r>
            <w:r w:rsidRPr="00B47018">
              <w:rPr>
                <w:spacing w:val="-1"/>
                <w:lang w:val="ru-RU"/>
              </w:rPr>
              <w:t xml:space="preserve"> </w:t>
            </w:r>
            <w:r w:rsidRPr="00B47018">
              <w:rPr>
                <w:lang w:val="ru-RU"/>
              </w:rPr>
              <w:t>до даты заключения</w:t>
            </w:r>
            <w:r w:rsidRPr="00B47018">
              <w:rPr>
                <w:spacing w:val="-1"/>
                <w:lang w:val="ru-RU"/>
              </w:rPr>
              <w:t xml:space="preserve"> </w:t>
            </w:r>
            <w:r w:rsidRPr="00B47018">
              <w:rPr>
                <w:lang w:val="ru-RU"/>
              </w:rPr>
              <w:t>договора.</w:t>
            </w:r>
          </w:p>
        </w:tc>
        <w:tc>
          <w:tcPr>
            <w:tcW w:w="1327" w:type="dxa"/>
            <w:vMerge/>
          </w:tcPr>
          <w:p w14:paraId="0C79D98C" w14:textId="77777777" w:rsidR="00997A4E" w:rsidRPr="00B47018" w:rsidRDefault="00997A4E" w:rsidP="00997A4E">
            <w:pPr>
              <w:tabs>
                <w:tab w:val="left" w:pos="426"/>
                <w:tab w:val="left" w:pos="1134"/>
              </w:tabs>
              <w:jc w:val="center"/>
              <w:rPr>
                <w:sz w:val="22"/>
                <w:szCs w:val="22"/>
              </w:rPr>
            </w:pPr>
          </w:p>
        </w:tc>
        <w:tc>
          <w:tcPr>
            <w:tcW w:w="1345" w:type="dxa"/>
            <w:vMerge/>
          </w:tcPr>
          <w:p w14:paraId="399B7B3E" w14:textId="77777777" w:rsidR="00997A4E" w:rsidRPr="00B47018" w:rsidRDefault="00997A4E" w:rsidP="00997A4E">
            <w:pPr>
              <w:tabs>
                <w:tab w:val="left" w:pos="426"/>
                <w:tab w:val="left" w:pos="1134"/>
              </w:tabs>
              <w:jc w:val="center"/>
              <w:rPr>
                <w:sz w:val="22"/>
                <w:szCs w:val="22"/>
              </w:rPr>
            </w:pPr>
          </w:p>
        </w:tc>
      </w:tr>
      <w:tr w:rsidR="00997A4E" w:rsidRPr="00B47018" w14:paraId="579C89D7" w14:textId="77777777" w:rsidTr="00997A4E">
        <w:tc>
          <w:tcPr>
            <w:tcW w:w="766" w:type="dxa"/>
            <w:vMerge/>
          </w:tcPr>
          <w:p w14:paraId="065A7D36" w14:textId="77777777" w:rsidR="00997A4E" w:rsidRPr="00B47018" w:rsidRDefault="00997A4E" w:rsidP="00997A4E">
            <w:pPr>
              <w:tabs>
                <w:tab w:val="left" w:pos="426"/>
                <w:tab w:val="left" w:pos="1134"/>
              </w:tabs>
              <w:jc w:val="center"/>
              <w:rPr>
                <w:sz w:val="22"/>
                <w:szCs w:val="22"/>
              </w:rPr>
            </w:pPr>
          </w:p>
        </w:tc>
        <w:tc>
          <w:tcPr>
            <w:tcW w:w="783" w:type="dxa"/>
          </w:tcPr>
          <w:p w14:paraId="58822661" w14:textId="77777777" w:rsidR="00997A4E" w:rsidRPr="00B47018" w:rsidRDefault="00997A4E" w:rsidP="00997A4E">
            <w:pPr>
              <w:tabs>
                <w:tab w:val="left" w:pos="426"/>
                <w:tab w:val="left" w:pos="1134"/>
              </w:tabs>
              <w:jc w:val="center"/>
              <w:rPr>
                <w:sz w:val="22"/>
                <w:szCs w:val="22"/>
              </w:rPr>
            </w:pPr>
            <w:r w:rsidRPr="00B47018">
              <w:rPr>
                <w:sz w:val="22"/>
                <w:szCs w:val="22"/>
              </w:rPr>
              <w:t>8</w:t>
            </w:r>
          </w:p>
        </w:tc>
        <w:tc>
          <w:tcPr>
            <w:tcW w:w="5930" w:type="dxa"/>
          </w:tcPr>
          <w:p w14:paraId="1407460F" w14:textId="77777777" w:rsidR="00997A4E" w:rsidRPr="00B47018" w:rsidRDefault="00997A4E" w:rsidP="00997A4E">
            <w:pPr>
              <w:pStyle w:val="TableParagraph"/>
              <w:tabs>
                <w:tab w:val="left" w:pos="426"/>
              </w:tabs>
              <w:ind w:right="90"/>
              <w:jc w:val="both"/>
              <w:rPr>
                <w:lang w:val="ru-RU"/>
              </w:rPr>
            </w:pPr>
            <w:r w:rsidRPr="00B47018">
              <w:rPr>
                <w:lang w:val="ru-RU"/>
              </w:rPr>
              <w:t xml:space="preserve">Разработка нормативов допустимых физических воздействий, в соответствии со ст. 25 Федерального закона от 10.01.2002 №7-ФЗ «Об охране окружающей среды»; </w:t>
            </w:r>
          </w:p>
        </w:tc>
        <w:tc>
          <w:tcPr>
            <w:tcW w:w="1327" w:type="dxa"/>
            <w:vMerge/>
          </w:tcPr>
          <w:p w14:paraId="761779B9" w14:textId="77777777" w:rsidR="00997A4E" w:rsidRPr="00B47018" w:rsidRDefault="00997A4E" w:rsidP="00997A4E">
            <w:pPr>
              <w:tabs>
                <w:tab w:val="left" w:pos="426"/>
                <w:tab w:val="left" w:pos="1134"/>
              </w:tabs>
              <w:jc w:val="center"/>
              <w:rPr>
                <w:sz w:val="22"/>
                <w:szCs w:val="22"/>
              </w:rPr>
            </w:pPr>
          </w:p>
        </w:tc>
        <w:tc>
          <w:tcPr>
            <w:tcW w:w="1345" w:type="dxa"/>
            <w:vMerge/>
          </w:tcPr>
          <w:p w14:paraId="7DA5AAF6" w14:textId="77777777" w:rsidR="00997A4E" w:rsidRPr="00B47018" w:rsidRDefault="00997A4E" w:rsidP="00997A4E">
            <w:pPr>
              <w:tabs>
                <w:tab w:val="left" w:pos="426"/>
                <w:tab w:val="left" w:pos="1134"/>
              </w:tabs>
              <w:jc w:val="center"/>
              <w:rPr>
                <w:sz w:val="22"/>
                <w:szCs w:val="22"/>
              </w:rPr>
            </w:pPr>
          </w:p>
        </w:tc>
      </w:tr>
      <w:tr w:rsidR="00997A4E" w:rsidRPr="00B47018" w14:paraId="08DED4C3" w14:textId="77777777" w:rsidTr="00997A4E">
        <w:tc>
          <w:tcPr>
            <w:tcW w:w="766" w:type="dxa"/>
            <w:vMerge w:val="restart"/>
          </w:tcPr>
          <w:p w14:paraId="2B60DB4B" w14:textId="77777777" w:rsidR="00997A4E" w:rsidRPr="00B47018" w:rsidRDefault="00997A4E" w:rsidP="00997A4E">
            <w:pPr>
              <w:tabs>
                <w:tab w:val="left" w:pos="426"/>
                <w:tab w:val="left" w:pos="1134"/>
              </w:tabs>
              <w:jc w:val="center"/>
              <w:rPr>
                <w:sz w:val="22"/>
                <w:szCs w:val="22"/>
              </w:rPr>
            </w:pPr>
            <w:r w:rsidRPr="00B47018">
              <w:rPr>
                <w:sz w:val="22"/>
                <w:szCs w:val="22"/>
              </w:rPr>
              <w:t>IV</w:t>
            </w:r>
          </w:p>
        </w:tc>
        <w:tc>
          <w:tcPr>
            <w:tcW w:w="783" w:type="dxa"/>
          </w:tcPr>
          <w:p w14:paraId="3DC98C16" w14:textId="77777777" w:rsidR="00997A4E" w:rsidRPr="00B47018" w:rsidRDefault="00997A4E" w:rsidP="00997A4E">
            <w:pPr>
              <w:tabs>
                <w:tab w:val="left" w:pos="426"/>
                <w:tab w:val="left" w:pos="1134"/>
              </w:tabs>
              <w:jc w:val="center"/>
              <w:rPr>
                <w:sz w:val="22"/>
                <w:szCs w:val="22"/>
              </w:rPr>
            </w:pPr>
            <w:r w:rsidRPr="00B47018">
              <w:rPr>
                <w:sz w:val="22"/>
                <w:szCs w:val="22"/>
              </w:rPr>
              <w:t>9</w:t>
            </w:r>
          </w:p>
        </w:tc>
        <w:tc>
          <w:tcPr>
            <w:tcW w:w="5930" w:type="dxa"/>
          </w:tcPr>
          <w:p w14:paraId="780FF889" w14:textId="77777777" w:rsidR="00997A4E" w:rsidRPr="00B47018" w:rsidRDefault="00997A4E" w:rsidP="00997A4E">
            <w:pPr>
              <w:pStyle w:val="TableParagraph"/>
              <w:tabs>
                <w:tab w:val="left" w:pos="426"/>
              </w:tabs>
              <w:ind w:right="95"/>
              <w:jc w:val="both"/>
              <w:rPr>
                <w:lang w:val="ru-RU"/>
              </w:rPr>
            </w:pPr>
            <w:r w:rsidRPr="00B47018">
              <w:rPr>
                <w:lang w:val="ru-RU"/>
              </w:rPr>
              <w:t>Оформление</w:t>
            </w:r>
            <w:r w:rsidRPr="00B47018">
              <w:rPr>
                <w:spacing w:val="1"/>
                <w:lang w:val="ru-RU"/>
              </w:rPr>
              <w:t xml:space="preserve"> </w:t>
            </w:r>
            <w:r w:rsidRPr="00B47018">
              <w:rPr>
                <w:lang w:val="ru-RU"/>
              </w:rPr>
              <w:t>заявки</w:t>
            </w:r>
            <w:r w:rsidRPr="00B47018">
              <w:rPr>
                <w:spacing w:val="1"/>
                <w:lang w:val="ru-RU"/>
              </w:rPr>
              <w:t xml:space="preserve"> </w:t>
            </w:r>
            <w:r w:rsidRPr="00B47018">
              <w:rPr>
                <w:lang w:val="ru-RU"/>
              </w:rPr>
              <w:t>для</w:t>
            </w:r>
            <w:r w:rsidRPr="00B47018">
              <w:rPr>
                <w:spacing w:val="1"/>
                <w:lang w:val="ru-RU"/>
              </w:rPr>
              <w:t xml:space="preserve"> </w:t>
            </w:r>
            <w:r w:rsidRPr="00B47018">
              <w:rPr>
                <w:lang w:val="ru-RU"/>
              </w:rPr>
              <w:t>получения</w:t>
            </w:r>
            <w:r w:rsidRPr="00B47018">
              <w:rPr>
                <w:spacing w:val="61"/>
                <w:lang w:val="ru-RU"/>
              </w:rPr>
              <w:t xml:space="preserve"> </w:t>
            </w:r>
            <w:r w:rsidRPr="00B47018">
              <w:rPr>
                <w:lang w:val="ru-RU"/>
              </w:rPr>
              <w:t>комплексного</w:t>
            </w:r>
            <w:r w:rsidRPr="00B47018">
              <w:rPr>
                <w:spacing w:val="1"/>
                <w:lang w:val="ru-RU"/>
              </w:rPr>
              <w:t xml:space="preserve"> </w:t>
            </w:r>
            <w:r w:rsidRPr="00B47018">
              <w:rPr>
                <w:lang w:val="ru-RU"/>
              </w:rPr>
              <w:t>экологического</w:t>
            </w:r>
            <w:r w:rsidRPr="00B47018">
              <w:rPr>
                <w:spacing w:val="1"/>
                <w:lang w:val="ru-RU"/>
              </w:rPr>
              <w:t xml:space="preserve"> </w:t>
            </w:r>
            <w:r w:rsidRPr="00B47018">
              <w:rPr>
                <w:lang w:val="ru-RU"/>
              </w:rPr>
              <w:t>разрешения</w:t>
            </w:r>
            <w:r w:rsidRPr="00B47018">
              <w:rPr>
                <w:spacing w:val="1"/>
                <w:lang w:val="ru-RU"/>
              </w:rPr>
              <w:t xml:space="preserve"> </w:t>
            </w:r>
            <w:r w:rsidRPr="00B47018">
              <w:rPr>
                <w:lang w:val="ru-RU"/>
              </w:rPr>
              <w:t>для</w:t>
            </w:r>
            <w:r w:rsidRPr="00B47018">
              <w:rPr>
                <w:spacing w:val="1"/>
                <w:lang w:val="ru-RU"/>
              </w:rPr>
              <w:t xml:space="preserve"> </w:t>
            </w:r>
            <w:r w:rsidRPr="00B47018">
              <w:rPr>
                <w:lang w:val="ru-RU"/>
              </w:rPr>
              <w:t>объекта</w:t>
            </w:r>
            <w:r w:rsidRPr="00B47018">
              <w:rPr>
                <w:spacing w:val="1"/>
                <w:lang w:val="ru-RU"/>
              </w:rPr>
              <w:t xml:space="preserve"> </w:t>
            </w:r>
            <w:r w:rsidRPr="00B47018">
              <w:t>I</w:t>
            </w:r>
            <w:r w:rsidRPr="00B47018">
              <w:rPr>
                <w:spacing w:val="1"/>
                <w:lang w:val="ru-RU"/>
              </w:rPr>
              <w:t xml:space="preserve"> </w:t>
            </w:r>
            <w:r w:rsidRPr="00B47018">
              <w:rPr>
                <w:lang w:val="ru-RU"/>
              </w:rPr>
              <w:t>категории</w:t>
            </w:r>
            <w:r w:rsidRPr="00B47018">
              <w:rPr>
                <w:spacing w:val="61"/>
                <w:lang w:val="ru-RU"/>
              </w:rPr>
              <w:t xml:space="preserve"> </w:t>
            </w:r>
            <w:r w:rsidRPr="00B47018">
              <w:rPr>
                <w:lang w:val="ru-RU"/>
              </w:rPr>
              <w:t>НВОС, в соответствии со ст. 31.1 № 7-ФЗ от 10.01.2002 г.;</w:t>
            </w:r>
          </w:p>
        </w:tc>
        <w:tc>
          <w:tcPr>
            <w:tcW w:w="1327" w:type="dxa"/>
            <w:vMerge w:val="restart"/>
          </w:tcPr>
          <w:p w14:paraId="17BEAA17" w14:textId="77777777" w:rsidR="00997A4E" w:rsidRPr="00B47018" w:rsidRDefault="00997A4E" w:rsidP="00997A4E">
            <w:pPr>
              <w:tabs>
                <w:tab w:val="left" w:pos="426"/>
                <w:tab w:val="left" w:pos="1134"/>
              </w:tabs>
              <w:jc w:val="center"/>
              <w:rPr>
                <w:sz w:val="22"/>
                <w:szCs w:val="22"/>
              </w:rPr>
            </w:pPr>
          </w:p>
          <w:p w14:paraId="088FF3D3" w14:textId="77777777" w:rsidR="00997A4E" w:rsidRPr="00B47018" w:rsidRDefault="00997A4E" w:rsidP="00997A4E">
            <w:pPr>
              <w:tabs>
                <w:tab w:val="left" w:pos="426"/>
                <w:tab w:val="left" w:pos="1134"/>
              </w:tabs>
              <w:jc w:val="center"/>
              <w:rPr>
                <w:sz w:val="22"/>
                <w:szCs w:val="22"/>
              </w:rPr>
            </w:pPr>
          </w:p>
          <w:p w14:paraId="1589935D" w14:textId="77777777" w:rsidR="00997A4E" w:rsidRPr="00B47018" w:rsidRDefault="00997A4E" w:rsidP="00997A4E">
            <w:pPr>
              <w:tabs>
                <w:tab w:val="left" w:pos="426"/>
                <w:tab w:val="left" w:pos="1134"/>
              </w:tabs>
              <w:jc w:val="center"/>
              <w:rPr>
                <w:sz w:val="22"/>
                <w:szCs w:val="22"/>
              </w:rPr>
            </w:pPr>
            <w:r w:rsidRPr="00B47018">
              <w:rPr>
                <w:sz w:val="22"/>
                <w:szCs w:val="22"/>
              </w:rPr>
              <w:t>После окончания III этапа</w:t>
            </w:r>
          </w:p>
          <w:p w14:paraId="59E7029E" w14:textId="77777777" w:rsidR="00997A4E" w:rsidRPr="00B47018" w:rsidRDefault="00997A4E" w:rsidP="00997A4E">
            <w:pPr>
              <w:tabs>
                <w:tab w:val="left" w:pos="426"/>
                <w:tab w:val="left" w:pos="1134"/>
              </w:tabs>
              <w:jc w:val="center"/>
              <w:rPr>
                <w:sz w:val="22"/>
                <w:szCs w:val="22"/>
              </w:rPr>
            </w:pPr>
          </w:p>
        </w:tc>
        <w:tc>
          <w:tcPr>
            <w:tcW w:w="1345" w:type="dxa"/>
            <w:vMerge w:val="restart"/>
          </w:tcPr>
          <w:p w14:paraId="0E5C4B35" w14:textId="77777777" w:rsidR="00997A4E" w:rsidRPr="00B47018" w:rsidRDefault="00997A4E" w:rsidP="00997A4E">
            <w:pPr>
              <w:tabs>
                <w:tab w:val="left" w:pos="426"/>
                <w:tab w:val="left" w:pos="1134"/>
              </w:tabs>
              <w:jc w:val="center"/>
              <w:rPr>
                <w:sz w:val="22"/>
                <w:szCs w:val="22"/>
              </w:rPr>
            </w:pPr>
          </w:p>
          <w:p w14:paraId="05BDE1A3" w14:textId="77777777" w:rsidR="00997A4E" w:rsidRPr="00B47018" w:rsidRDefault="00997A4E" w:rsidP="00997A4E">
            <w:pPr>
              <w:tabs>
                <w:tab w:val="left" w:pos="426"/>
                <w:tab w:val="left" w:pos="1134"/>
              </w:tabs>
              <w:jc w:val="center"/>
              <w:rPr>
                <w:sz w:val="22"/>
                <w:szCs w:val="22"/>
              </w:rPr>
            </w:pPr>
          </w:p>
          <w:p w14:paraId="6085D23A" w14:textId="77777777" w:rsidR="00997A4E" w:rsidRPr="00B47018" w:rsidRDefault="00997A4E" w:rsidP="00997A4E">
            <w:pPr>
              <w:tabs>
                <w:tab w:val="left" w:pos="426"/>
                <w:tab w:val="left" w:pos="1134"/>
              </w:tabs>
              <w:jc w:val="center"/>
              <w:rPr>
                <w:sz w:val="22"/>
                <w:szCs w:val="22"/>
              </w:rPr>
            </w:pPr>
            <w:r w:rsidRPr="00B47018">
              <w:rPr>
                <w:sz w:val="22"/>
                <w:szCs w:val="22"/>
              </w:rPr>
              <w:t>Не более 1 месяца после окончания III этапа</w:t>
            </w:r>
          </w:p>
        </w:tc>
      </w:tr>
      <w:tr w:rsidR="00997A4E" w:rsidRPr="00B47018" w14:paraId="6979828F" w14:textId="77777777" w:rsidTr="00997A4E">
        <w:tc>
          <w:tcPr>
            <w:tcW w:w="766" w:type="dxa"/>
            <w:vMerge/>
          </w:tcPr>
          <w:p w14:paraId="67950093" w14:textId="77777777" w:rsidR="00997A4E" w:rsidRPr="00B47018" w:rsidRDefault="00997A4E" w:rsidP="00997A4E">
            <w:pPr>
              <w:tabs>
                <w:tab w:val="left" w:pos="426"/>
                <w:tab w:val="left" w:pos="1134"/>
              </w:tabs>
              <w:jc w:val="center"/>
              <w:rPr>
                <w:sz w:val="22"/>
                <w:szCs w:val="22"/>
              </w:rPr>
            </w:pPr>
          </w:p>
        </w:tc>
        <w:tc>
          <w:tcPr>
            <w:tcW w:w="783" w:type="dxa"/>
          </w:tcPr>
          <w:p w14:paraId="5A43E908" w14:textId="77777777" w:rsidR="00997A4E" w:rsidRPr="00B47018" w:rsidRDefault="00997A4E" w:rsidP="00997A4E">
            <w:pPr>
              <w:tabs>
                <w:tab w:val="left" w:pos="426"/>
                <w:tab w:val="left" w:pos="1134"/>
              </w:tabs>
              <w:jc w:val="center"/>
              <w:rPr>
                <w:sz w:val="22"/>
                <w:szCs w:val="22"/>
              </w:rPr>
            </w:pPr>
            <w:r w:rsidRPr="00B47018">
              <w:rPr>
                <w:sz w:val="22"/>
                <w:szCs w:val="22"/>
              </w:rPr>
              <w:t>10</w:t>
            </w:r>
          </w:p>
        </w:tc>
        <w:tc>
          <w:tcPr>
            <w:tcW w:w="5930" w:type="dxa"/>
          </w:tcPr>
          <w:p w14:paraId="7A4FCBBE" w14:textId="77777777" w:rsidR="00997A4E" w:rsidRPr="00B47018" w:rsidRDefault="00997A4E" w:rsidP="00997A4E">
            <w:pPr>
              <w:pStyle w:val="TableParagraph"/>
              <w:tabs>
                <w:tab w:val="left" w:pos="192"/>
                <w:tab w:val="left" w:pos="426"/>
                <w:tab w:val="left" w:pos="2258"/>
                <w:tab w:val="left" w:pos="3340"/>
                <w:tab w:val="left" w:pos="4256"/>
                <w:tab w:val="left" w:pos="5707"/>
                <w:tab w:val="left" w:pos="6307"/>
              </w:tabs>
              <w:ind w:right="98"/>
              <w:jc w:val="both"/>
              <w:rPr>
                <w:lang w:val="ru-RU"/>
              </w:rPr>
            </w:pPr>
            <w:r w:rsidRPr="00B47018">
              <w:rPr>
                <w:lang w:val="ru-RU"/>
              </w:rPr>
              <w:t xml:space="preserve">Подготовка полного комплекта документов для </w:t>
            </w:r>
            <w:r w:rsidRPr="00B47018">
              <w:rPr>
                <w:spacing w:val="-1"/>
                <w:lang w:val="ru-RU"/>
              </w:rPr>
              <w:t>получения</w:t>
            </w:r>
            <w:r w:rsidRPr="00B47018">
              <w:rPr>
                <w:spacing w:val="-57"/>
                <w:lang w:val="ru-RU"/>
              </w:rPr>
              <w:t xml:space="preserve"> </w:t>
            </w:r>
            <w:r w:rsidRPr="00B47018">
              <w:rPr>
                <w:lang w:val="ru-RU"/>
              </w:rPr>
              <w:t>комплексного</w:t>
            </w:r>
            <w:r w:rsidRPr="00B47018">
              <w:rPr>
                <w:spacing w:val="-1"/>
                <w:lang w:val="ru-RU"/>
              </w:rPr>
              <w:t xml:space="preserve"> </w:t>
            </w:r>
            <w:r w:rsidRPr="00B47018">
              <w:rPr>
                <w:lang w:val="ru-RU"/>
              </w:rPr>
              <w:t>экологического разрешения;</w:t>
            </w:r>
          </w:p>
        </w:tc>
        <w:tc>
          <w:tcPr>
            <w:tcW w:w="1327" w:type="dxa"/>
            <w:vMerge/>
          </w:tcPr>
          <w:p w14:paraId="6248312E" w14:textId="77777777" w:rsidR="00997A4E" w:rsidRPr="00B47018" w:rsidRDefault="00997A4E" w:rsidP="00997A4E">
            <w:pPr>
              <w:tabs>
                <w:tab w:val="left" w:pos="426"/>
                <w:tab w:val="left" w:pos="1134"/>
              </w:tabs>
              <w:jc w:val="center"/>
              <w:rPr>
                <w:sz w:val="22"/>
                <w:szCs w:val="22"/>
              </w:rPr>
            </w:pPr>
          </w:p>
        </w:tc>
        <w:tc>
          <w:tcPr>
            <w:tcW w:w="1345" w:type="dxa"/>
            <w:vMerge/>
          </w:tcPr>
          <w:p w14:paraId="0693A6FA" w14:textId="77777777" w:rsidR="00997A4E" w:rsidRPr="00B47018" w:rsidRDefault="00997A4E" w:rsidP="00997A4E">
            <w:pPr>
              <w:tabs>
                <w:tab w:val="left" w:pos="426"/>
                <w:tab w:val="left" w:pos="1134"/>
              </w:tabs>
              <w:jc w:val="center"/>
              <w:rPr>
                <w:sz w:val="22"/>
                <w:szCs w:val="22"/>
              </w:rPr>
            </w:pPr>
          </w:p>
        </w:tc>
      </w:tr>
      <w:tr w:rsidR="00997A4E" w:rsidRPr="00B47018" w14:paraId="1E9CFD50" w14:textId="77777777" w:rsidTr="00997A4E">
        <w:tc>
          <w:tcPr>
            <w:tcW w:w="766" w:type="dxa"/>
            <w:vMerge/>
          </w:tcPr>
          <w:p w14:paraId="75929B90" w14:textId="77777777" w:rsidR="00997A4E" w:rsidRPr="00B47018" w:rsidRDefault="00997A4E" w:rsidP="00997A4E">
            <w:pPr>
              <w:tabs>
                <w:tab w:val="left" w:pos="426"/>
                <w:tab w:val="left" w:pos="1134"/>
              </w:tabs>
              <w:jc w:val="center"/>
              <w:rPr>
                <w:sz w:val="22"/>
                <w:szCs w:val="22"/>
              </w:rPr>
            </w:pPr>
          </w:p>
        </w:tc>
        <w:tc>
          <w:tcPr>
            <w:tcW w:w="783" w:type="dxa"/>
          </w:tcPr>
          <w:p w14:paraId="1466C792" w14:textId="77777777" w:rsidR="00997A4E" w:rsidRPr="00B47018" w:rsidRDefault="00997A4E" w:rsidP="00997A4E">
            <w:pPr>
              <w:tabs>
                <w:tab w:val="left" w:pos="426"/>
                <w:tab w:val="left" w:pos="1134"/>
              </w:tabs>
              <w:jc w:val="center"/>
              <w:rPr>
                <w:sz w:val="22"/>
                <w:szCs w:val="22"/>
              </w:rPr>
            </w:pPr>
            <w:r w:rsidRPr="00B47018">
              <w:rPr>
                <w:sz w:val="22"/>
                <w:szCs w:val="22"/>
              </w:rPr>
              <w:t>11</w:t>
            </w:r>
          </w:p>
        </w:tc>
        <w:tc>
          <w:tcPr>
            <w:tcW w:w="5930" w:type="dxa"/>
          </w:tcPr>
          <w:p w14:paraId="4602E103" w14:textId="77777777" w:rsidR="00997A4E" w:rsidRPr="00B47018" w:rsidRDefault="00997A4E" w:rsidP="00997A4E">
            <w:pPr>
              <w:pStyle w:val="TableParagraph"/>
              <w:tabs>
                <w:tab w:val="left" w:pos="192"/>
                <w:tab w:val="left" w:pos="426"/>
              </w:tabs>
              <w:jc w:val="both"/>
            </w:pPr>
            <w:proofErr w:type="spellStart"/>
            <w:r w:rsidRPr="00B47018">
              <w:t>Сопровождение</w:t>
            </w:r>
            <w:proofErr w:type="spellEnd"/>
            <w:r w:rsidRPr="00B47018">
              <w:rPr>
                <w:spacing w:val="-4"/>
              </w:rPr>
              <w:t xml:space="preserve"> </w:t>
            </w:r>
            <w:proofErr w:type="spellStart"/>
            <w:r w:rsidRPr="00B47018">
              <w:t>согласования</w:t>
            </w:r>
            <w:proofErr w:type="spellEnd"/>
            <w:r w:rsidRPr="00B47018">
              <w:rPr>
                <w:spacing w:val="-3"/>
              </w:rPr>
              <w:t xml:space="preserve"> </w:t>
            </w:r>
            <w:proofErr w:type="spellStart"/>
            <w:r w:rsidRPr="00B47018">
              <w:t>комплекта</w:t>
            </w:r>
            <w:proofErr w:type="spellEnd"/>
            <w:r w:rsidRPr="00B47018">
              <w:rPr>
                <w:spacing w:val="-2"/>
              </w:rPr>
              <w:t xml:space="preserve"> </w:t>
            </w:r>
            <w:proofErr w:type="spellStart"/>
            <w:r w:rsidRPr="00B47018">
              <w:t>документов</w:t>
            </w:r>
            <w:proofErr w:type="spellEnd"/>
            <w:r w:rsidRPr="00B47018">
              <w:t>;</w:t>
            </w:r>
          </w:p>
        </w:tc>
        <w:tc>
          <w:tcPr>
            <w:tcW w:w="1327" w:type="dxa"/>
            <w:vMerge/>
          </w:tcPr>
          <w:p w14:paraId="777F1A09" w14:textId="77777777" w:rsidR="00997A4E" w:rsidRPr="00B47018" w:rsidRDefault="00997A4E" w:rsidP="00997A4E">
            <w:pPr>
              <w:tabs>
                <w:tab w:val="left" w:pos="426"/>
                <w:tab w:val="left" w:pos="1134"/>
              </w:tabs>
              <w:jc w:val="center"/>
              <w:rPr>
                <w:sz w:val="22"/>
                <w:szCs w:val="22"/>
              </w:rPr>
            </w:pPr>
          </w:p>
        </w:tc>
        <w:tc>
          <w:tcPr>
            <w:tcW w:w="1345" w:type="dxa"/>
            <w:vMerge/>
          </w:tcPr>
          <w:p w14:paraId="6216C553" w14:textId="77777777" w:rsidR="00997A4E" w:rsidRPr="00B47018" w:rsidRDefault="00997A4E" w:rsidP="00997A4E">
            <w:pPr>
              <w:tabs>
                <w:tab w:val="left" w:pos="426"/>
                <w:tab w:val="left" w:pos="1134"/>
              </w:tabs>
              <w:jc w:val="center"/>
              <w:rPr>
                <w:sz w:val="22"/>
                <w:szCs w:val="22"/>
              </w:rPr>
            </w:pPr>
          </w:p>
        </w:tc>
      </w:tr>
      <w:tr w:rsidR="00997A4E" w:rsidRPr="00B47018" w14:paraId="7C2891CA" w14:textId="77777777" w:rsidTr="00997A4E">
        <w:tc>
          <w:tcPr>
            <w:tcW w:w="766" w:type="dxa"/>
          </w:tcPr>
          <w:p w14:paraId="07AE98B8" w14:textId="77777777" w:rsidR="00997A4E" w:rsidRPr="00B47018" w:rsidRDefault="00997A4E" w:rsidP="00997A4E">
            <w:pPr>
              <w:tabs>
                <w:tab w:val="left" w:pos="426"/>
                <w:tab w:val="left" w:pos="1134"/>
              </w:tabs>
              <w:jc w:val="center"/>
              <w:rPr>
                <w:sz w:val="22"/>
                <w:szCs w:val="22"/>
              </w:rPr>
            </w:pPr>
            <w:r w:rsidRPr="00B47018">
              <w:rPr>
                <w:sz w:val="22"/>
                <w:szCs w:val="22"/>
              </w:rPr>
              <w:t>V</w:t>
            </w:r>
          </w:p>
        </w:tc>
        <w:tc>
          <w:tcPr>
            <w:tcW w:w="783" w:type="dxa"/>
          </w:tcPr>
          <w:p w14:paraId="5025763A" w14:textId="77777777" w:rsidR="00997A4E" w:rsidRPr="00B47018" w:rsidRDefault="00997A4E" w:rsidP="00997A4E">
            <w:pPr>
              <w:tabs>
                <w:tab w:val="left" w:pos="426"/>
                <w:tab w:val="left" w:pos="1134"/>
              </w:tabs>
              <w:jc w:val="center"/>
              <w:rPr>
                <w:sz w:val="22"/>
                <w:szCs w:val="22"/>
              </w:rPr>
            </w:pPr>
            <w:r w:rsidRPr="00B47018">
              <w:rPr>
                <w:sz w:val="22"/>
                <w:szCs w:val="22"/>
              </w:rPr>
              <w:t>12</w:t>
            </w:r>
          </w:p>
        </w:tc>
        <w:tc>
          <w:tcPr>
            <w:tcW w:w="5930" w:type="dxa"/>
          </w:tcPr>
          <w:p w14:paraId="48356F6E" w14:textId="77777777" w:rsidR="00997A4E" w:rsidRPr="00B47018" w:rsidRDefault="00997A4E" w:rsidP="00997A4E">
            <w:pPr>
              <w:pStyle w:val="TableParagraph"/>
              <w:tabs>
                <w:tab w:val="left" w:pos="192"/>
                <w:tab w:val="left" w:pos="426"/>
              </w:tabs>
              <w:jc w:val="both"/>
            </w:pPr>
            <w:proofErr w:type="spellStart"/>
            <w:r w:rsidRPr="00B47018">
              <w:t>Получение</w:t>
            </w:r>
            <w:proofErr w:type="spellEnd"/>
            <w:r w:rsidRPr="00B47018">
              <w:rPr>
                <w:spacing w:val="-6"/>
              </w:rPr>
              <w:t xml:space="preserve"> </w:t>
            </w:r>
            <w:proofErr w:type="spellStart"/>
            <w:r w:rsidRPr="00B47018">
              <w:t>комплексного</w:t>
            </w:r>
            <w:proofErr w:type="spellEnd"/>
            <w:r w:rsidRPr="00B47018">
              <w:rPr>
                <w:spacing w:val="-4"/>
              </w:rPr>
              <w:t xml:space="preserve"> </w:t>
            </w:r>
            <w:proofErr w:type="spellStart"/>
            <w:r w:rsidRPr="00B47018">
              <w:t>экологического</w:t>
            </w:r>
            <w:proofErr w:type="spellEnd"/>
            <w:r w:rsidRPr="00B47018">
              <w:rPr>
                <w:spacing w:val="1"/>
              </w:rPr>
              <w:t xml:space="preserve"> </w:t>
            </w:r>
            <w:proofErr w:type="spellStart"/>
            <w:r w:rsidRPr="00B47018">
              <w:t>разрешения</w:t>
            </w:r>
            <w:proofErr w:type="spellEnd"/>
            <w:r w:rsidRPr="00B47018">
              <w:t>.</w:t>
            </w:r>
          </w:p>
        </w:tc>
        <w:tc>
          <w:tcPr>
            <w:tcW w:w="1327" w:type="dxa"/>
          </w:tcPr>
          <w:p w14:paraId="45009911" w14:textId="77777777" w:rsidR="00997A4E" w:rsidRPr="00B47018" w:rsidRDefault="00997A4E" w:rsidP="00997A4E">
            <w:pPr>
              <w:tabs>
                <w:tab w:val="left" w:pos="426"/>
                <w:tab w:val="left" w:pos="1134"/>
              </w:tabs>
              <w:jc w:val="center"/>
              <w:rPr>
                <w:sz w:val="22"/>
                <w:szCs w:val="22"/>
              </w:rPr>
            </w:pPr>
            <w:r w:rsidRPr="00B47018">
              <w:rPr>
                <w:sz w:val="22"/>
                <w:szCs w:val="22"/>
              </w:rPr>
              <w:t>После окончания IV этапа</w:t>
            </w:r>
          </w:p>
        </w:tc>
        <w:tc>
          <w:tcPr>
            <w:tcW w:w="1345" w:type="dxa"/>
          </w:tcPr>
          <w:p w14:paraId="42FCED4E" w14:textId="77777777" w:rsidR="00997A4E" w:rsidRPr="00B47018" w:rsidRDefault="00997A4E" w:rsidP="00997A4E">
            <w:pPr>
              <w:tabs>
                <w:tab w:val="left" w:pos="426"/>
                <w:tab w:val="left" w:pos="1134"/>
              </w:tabs>
              <w:jc w:val="center"/>
              <w:rPr>
                <w:sz w:val="22"/>
                <w:szCs w:val="22"/>
              </w:rPr>
            </w:pPr>
            <w:r w:rsidRPr="00B47018">
              <w:rPr>
                <w:sz w:val="22"/>
                <w:szCs w:val="22"/>
              </w:rPr>
              <w:t>Не более 3х месяцев после окончания IV этапа</w:t>
            </w:r>
          </w:p>
        </w:tc>
      </w:tr>
    </w:tbl>
    <w:p w14:paraId="3B6DE506" w14:textId="77777777" w:rsidR="00997A4E" w:rsidRDefault="00997A4E" w:rsidP="00997A4E">
      <w:pPr>
        <w:shd w:val="clear" w:color="auto" w:fill="FFFFFF"/>
        <w:tabs>
          <w:tab w:val="left" w:pos="211"/>
        </w:tabs>
        <w:jc w:val="both"/>
        <w:rPr>
          <w:bCs/>
          <w:color w:val="000000"/>
          <w:spacing w:val="2"/>
        </w:rPr>
      </w:pPr>
    </w:p>
    <w:p w14:paraId="01F7EDBA" w14:textId="77777777" w:rsidR="00997A4E" w:rsidRDefault="00997A4E" w:rsidP="00997A4E">
      <w:pPr>
        <w:shd w:val="clear" w:color="auto" w:fill="FFFFFF"/>
        <w:tabs>
          <w:tab w:val="left" w:pos="211"/>
        </w:tabs>
        <w:jc w:val="both"/>
        <w:rPr>
          <w:bCs/>
          <w:color w:val="000000"/>
          <w:spacing w:val="2"/>
        </w:rPr>
      </w:pPr>
    </w:p>
    <w:p w14:paraId="1F67A42E" w14:textId="77777777" w:rsidR="00997A4E" w:rsidRDefault="00997A4E" w:rsidP="00FD21F2">
      <w:pPr>
        <w:jc w:val="right"/>
        <w:rPr>
          <w:i/>
          <w:szCs w:val="28"/>
        </w:rPr>
        <w:sectPr w:rsidR="00997A4E" w:rsidSect="00997A4E">
          <w:pgSz w:w="11906" w:h="16838"/>
          <w:pgMar w:top="567" w:right="425" w:bottom="1134" w:left="567" w:header="0" w:footer="0" w:gutter="0"/>
          <w:pgNumType w:start="1"/>
          <w:cols w:space="720"/>
          <w:formProt w:val="0"/>
          <w:titlePg/>
          <w:docGrid w:linePitch="360"/>
        </w:sectPr>
      </w:pPr>
    </w:p>
    <w:p w14:paraId="6612479C" w14:textId="77777777" w:rsidR="00FD21F2" w:rsidRDefault="00FD21F2" w:rsidP="00FD21F2">
      <w:pPr>
        <w:jc w:val="right"/>
        <w:rPr>
          <w:i/>
          <w:szCs w:val="28"/>
        </w:rPr>
      </w:pPr>
    </w:p>
    <w:p w14:paraId="665226C7" w14:textId="77777777" w:rsidR="00FD21F2" w:rsidRDefault="00FD21F2" w:rsidP="00FD21F2"/>
    <w:p w14:paraId="78A68AD6" w14:textId="77777777" w:rsidR="00D05CAE" w:rsidRDefault="00D05CAE" w:rsidP="007D4BCE">
      <w:pPr>
        <w:tabs>
          <w:tab w:val="left" w:pos="5530"/>
        </w:tabs>
        <w:rPr>
          <w:b/>
          <w:sz w:val="22"/>
          <w:szCs w:val="22"/>
        </w:rPr>
      </w:pPr>
      <w:r w:rsidRPr="00AD3889">
        <w:rPr>
          <w:b/>
          <w:sz w:val="22"/>
          <w:szCs w:val="22"/>
        </w:rPr>
        <w:t>РАЗДЕЛ 5. ПРОЕКТ ДОГОВОРА</w:t>
      </w:r>
    </w:p>
    <w:p w14:paraId="28293F2F" w14:textId="77777777" w:rsidR="00997A4E" w:rsidRPr="00105AE4" w:rsidRDefault="00997A4E" w:rsidP="00105AE4">
      <w:pPr>
        <w:tabs>
          <w:tab w:val="left" w:pos="851"/>
        </w:tabs>
        <w:spacing w:before="100" w:beforeAutospacing="1" w:after="120"/>
        <w:jc w:val="center"/>
        <w:rPr>
          <w:b/>
          <w:sz w:val="20"/>
          <w:szCs w:val="20"/>
        </w:rPr>
      </w:pPr>
      <w:r w:rsidRPr="00105AE4">
        <w:rPr>
          <w:b/>
          <w:sz w:val="20"/>
          <w:szCs w:val="20"/>
        </w:rPr>
        <w:t>ДОГОВОР НА ОКАЗАНИЕ УСЛУГ</w:t>
      </w:r>
    </w:p>
    <w:p w14:paraId="5169C943" w14:textId="77777777" w:rsidR="00997A4E" w:rsidRPr="00BF2702" w:rsidRDefault="00997A4E" w:rsidP="00997A4E">
      <w:pPr>
        <w:tabs>
          <w:tab w:val="left" w:pos="851"/>
        </w:tabs>
        <w:spacing w:after="120"/>
      </w:pPr>
      <w:r w:rsidRPr="00BF2702">
        <w:t>г. Уфа</w:t>
      </w:r>
      <w:r>
        <w:tab/>
      </w:r>
      <w:r>
        <w:tab/>
      </w:r>
      <w:r>
        <w:tab/>
      </w:r>
      <w:r>
        <w:tab/>
      </w:r>
      <w:r>
        <w:tab/>
      </w:r>
      <w:r>
        <w:tab/>
      </w:r>
      <w:r>
        <w:tab/>
      </w:r>
      <w:r>
        <w:tab/>
      </w:r>
      <w:r>
        <w:tab/>
      </w:r>
      <w:r>
        <w:tab/>
      </w:r>
      <w:r>
        <w:tab/>
      </w:r>
      <w:r w:rsidRPr="00BF2702">
        <w:t>«___» ______20___г.</w:t>
      </w:r>
    </w:p>
    <w:p w14:paraId="625AEB5A" w14:textId="77777777" w:rsidR="00997A4E" w:rsidRDefault="00997A4E" w:rsidP="00997A4E">
      <w:pPr>
        <w:tabs>
          <w:tab w:val="left" w:pos="851"/>
        </w:tabs>
        <w:jc w:val="both"/>
      </w:pPr>
    </w:p>
    <w:p w14:paraId="5503B7A2" w14:textId="77777777" w:rsidR="00997A4E" w:rsidRPr="002344A0" w:rsidRDefault="00997A4E" w:rsidP="00997A4E">
      <w:pPr>
        <w:tabs>
          <w:tab w:val="left" w:pos="851"/>
        </w:tabs>
        <w:ind w:right="-1" w:firstLine="426"/>
        <w:jc w:val="both"/>
      </w:pPr>
      <w:r w:rsidRPr="00BF2702">
        <w:t>____________________________, именуемое в дальнейшем «Исполнитель», в лице [</w:t>
      </w:r>
      <w:r w:rsidRPr="00BF2702">
        <w:rPr>
          <w:rStyle w:val="aff7"/>
          <w:bCs/>
        </w:rPr>
        <w:t>должность, фамилия, имя, отчество</w:t>
      </w:r>
      <w:r w:rsidRPr="00BF2702">
        <w:t>], действующего на основании [</w:t>
      </w:r>
      <w:r w:rsidRPr="00BF2702">
        <w:rPr>
          <w:rStyle w:val="aff7"/>
          <w:bCs/>
        </w:rPr>
        <w:t>устава, положения, доверенности</w:t>
      </w:r>
      <w:r w:rsidRPr="00BF2702">
        <w:t xml:space="preserve">], с одной </w:t>
      </w:r>
      <w:r w:rsidRPr="000D2E6B">
        <w:t xml:space="preserve">стороны и </w:t>
      </w:r>
      <w:r>
        <w:t>ГУП РБ</w:t>
      </w:r>
      <w:r w:rsidRPr="000D2E6B">
        <w:t xml:space="preserve"> «</w:t>
      </w:r>
      <w:proofErr w:type="spellStart"/>
      <w:r w:rsidRPr="000D2E6B">
        <w:t>Уфаводоканал</w:t>
      </w:r>
      <w:proofErr w:type="spellEnd"/>
      <w:r w:rsidRPr="000D2E6B">
        <w:t>», именуемое в дальнейшем «Заказчик», в лице</w:t>
      </w:r>
      <w:r w:rsidR="00B47018">
        <w:t xml:space="preserve"> </w:t>
      </w:r>
      <w:r>
        <w:t>__________________</w:t>
      </w:r>
      <w:r w:rsidRPr="000D2E6B">
        <w:t>,</w:t>
      </w:r>
      <w:r w:rsidRPr="00BF2702">
        <w:t xml:space="preserve"> </w:t>
      </w:r>
      <w:r>
        <w:t>действующего на основании _______________</w:t>
      </w:r>
      <w:r w:rsidRPr="00BF2702">
        <w:t>, с другой стороны</w:t>
      </w:r>
      <w:r>
        <w:t>,</w:t>
      </w:r>
      <w:r w:rsidRPr="002344A0">
        <w:t xml:space="preserve"> совместно в дальнейшем именуемые «Стороны», а отдельно «Сторона», с соблюдением требований Гражданского Кодекса Российской Федерации, Федерального Закона от 18.07.2011 № 223 «О закупках товаров, работ, Работ отдельными видами юридических лиц», на основании </w:t>
      </w:r>
      <w:r>
        <w:t>аукциона в электронной форме</w:t>
      </w:r>
      <w:r w:rsidRPr="002344A0">
        <w:t>,</w:t>
      </w:r>
      <w:r>
        <w:t xml:space="preserve"> </w:t>
      </w:r>
      <w:r w:rsidRPr="002344A0">
        <w:t xml:space="preserve">(Протокол №___________от_______20__ г.) заключили настоящий Договор на </w:t>
      </w:r>
      <w:r>
        <w:t>оказание услуг</w:t>
      </w:r>
      <w:r w:rsidRPr="002344A0">
        <w:t xml:space="preserve"> (далее – Договор) о нижеследующем:</w:t>
      </w:r>
    </w:p>
    <w:p w14:paraId="0AA896D3" w14:textId="77777777" w:rsidR="00997A4E" w:rsidRPr="00BF2702" w:rsidRDefault="00997A4E" w:rsidP="00997A4E">
      <w:pPr>
        <w:tabs>
          <w:tab w:val="left" w:pos="851"/>
        </w:tabs>
        <w:ind w:right="-1" w:firstLine="426"/>
        <w:jc w:val="both"/>
      </w:pPr>
    </w:p>
    <w:p w14:paraId="00AECF62" w14:textId="77777777" w:rsidR="00997A4E" w:rsidRPr="00BF2702" w:rsidRDefault="00997A4E" w:rsidP="00997A4E">
      <w:pPr>
        <w:pStyle w:val="aff2"/>
        <w:tabs>
          <w:tab w:val="left" w:pos="142"/>
        </w:tabs>
        <w:contextualSpacing/>
        <w:jc w:val="center"/>
        <w:rPr>
          <w:b/>
          <w:sz w:val="24"/>
          <w:szCs w:val="24"/>
        </w:rPr>
      </w:pPr>
      <w:r w:rsidRPr="00BF2702">
        <w:rPr>
          <w:b/>
          <w:sz w:val="24"/>
          <w:szCs w:val="24"/>
        </w:rPr>
        <w:t xml:space="preserve">1. </w:t>
      </w:r>
      <w:r w:rsidRPr="00105AE4">
        <w:rPr>
          <w:b/>
        </w:rPr>
        <w:t>ПРЕДМЕТ ДОГОВОРА</w:t>
      </w:r>
    </w:p>
    <w:p w14:paraId="4D5694F4" w14:textId="77777777" w:rsidR="00997A4E" w:rsidRPr="00BF2702" w:rsidRDefault="00997A4E" w:rsidP="00997A4E">
      <w:pPr>
        <w:pStyle w:val="aff2"/>
        <w:tabs>
          <w:tab w:val="left" w:pos="142"/>
        </w:tabs>
        <w:contextualSpacing/>
        <w:jc w:val="center"/>
        <w:rPr>
          <w:b/>
          <w:sz w:val="24"/>
          <w:szCs w:val="24"/>
        </w:rPr>
      </w:pPr>
    </w:p>
    <w:p w14:paraId="0D9D30E2" w14:textId="77777777" w:rsidR="00997A4E" w:rsidRDefault="00997A4E" w:rsidP="00C435E4">
      <w:pPr>
        <w:numPr>
          <w:ilvl w:val="1"/>
          <w:numId w:val="15"/>
        </w:numPr>
        <w:tabs>
          <w:tab w:val="left" w:pos="993"/>
        </w:tabs>
        <w:ind w:left="0" w:firstLine="426"/>
        <w:jc w:val="both"/>
        <w:rPr>
          <w:snapToGrid w:val="0"/>
        </w:rPr>
      </w:pPr>
      <w:r w:rsidRPr="00BF2702">
        <w:rPr>
          <w:snapToGrid w:val="0"/>
        </w:rPr>
        <w:t>По настоящему Договору Заказчик принимает, а Исполнитель</w:t>
      </w:r>
      <w:r>
        <w:rPr>
          <w:snapToGrid w:val="0"/>
        </w:rPr>
        <w:t xml:space="preserve"> </w:t>
      </w:r>
      <w:r>
        <w:rPr>
          <w:snapToGrid w:val="0"/>
          <w:color w:val="000000" w:themeColor="text1"/>
        </w:rPr>
        <w:t xml:space="preserve">оказывает услуги по разработке, сопровождению и согласованию экологической документации с получением комплексного экологического разрешения </w:t>
      </w:r>
      <w:r>
        <w:rPr>
          <w:snapToGrid w:val="0"/>
        </w:rPr>
        <w:t>(далее по тексту Услуги)</w:t>
      </w:r>
      <w:r w:rsidRPr="003E2CCE">
        <w:t xml:space="preserve"> </w:t>
      </w:r>
      <w:r>
        <w:t>для ГУП РБ «</w:t>
      </w:r>
      <w:proofErr w:type="spellStart"/>
      <w:r>
        <w:t>Уфаводоканал</w:t>
      </w:r>
      <w:proofErr w:type="spellEnd"/>
      <w:r>
        <w:t>» Участок</w:t>
      </w:r>
      <w:r w:rsidRPr="003E2CCE">
        <w:t xml:space="preserve"> очистки №1 цеха очистки воды службы ОСК</w:t>
      </w:r>
      <w:r w:rsidRPr="003E2CCE">
        <w:rPr>
          <w:snapToGrid w:val="0"/>
        </w:rPr>
        <w:t xml:space="preserve">, </w:t>
      </w:r>
      <w:r>
        <w:rPr>
          <w:snapToGrid w:val="0"/>
        </w:rPr>
        <w:t xml:space="preserve">согласно Приложению № 1 </w:t>
      </w:r>
      <w:r w:rsidRPr="00BF2702">
        <w:rPr>
          <w:snapToGrid w:val="0"/>
        </w:rPr>
        <w:t>к настоящему Договору.</w:t>
      </w:r>
    </w:p>
    <w:p w14:paraId="6268FDAE" w14:textId="77777777" w:rsidR="00997A4E" w:rsidRPr="0070014E" w:rsidRDefault="00997A4E" w:rsidP="00C435E4">
      <w:pPr>
        <w:numPr>
          <w:ilvl w:val="1"/>
          <w:numId w:val="15"/>
        </w:numPr>
        <w:tabs>
          <w:tab w:val="left" w:pos="993"/>
        </w:tabs>
        <w:ind w:left="0" w:firstLine="426"/>
        <w:jc w:val="both"/>
        <w:rPr>
          <w:snapToGrid w:val="0"/>
          <w:color w:val="000000" w:themeColor="text1"/>
        </w:rPr>
      </w:pPr>
      <w:r w:rsidRPr="0070014E">
        <w:rPr>
          <w:snapToGrid w:val="0"/>
          <w:color w:val="000000" w:themeColor="text1"/>
        </w:rPr>
        <w:t xml:space="preserve">Исполнитель гарантирует соблюдение Федеральных законов: </w:t>
      </w:r>
      <w:r>
        <w:rPr>
          <w:snapToGrid w:val="0"/>
          <w:color w:val="000000" w:themeColor="text1"/>
        </w:rPr>
        <w:t xml:space="preserve">№7-ФЗ от 10.01.2002 г. «Об охране окружающей среды», №96-ФЗ от 04.05.1999 г. «Об охране атмосферного воздуха», </w:t>
      </w:r>
      <w:r w:rsidRPr="0070014E">
        <w:rPr>
          <w:snapToGrid w:val="0"/>
          <w:color w:val="000000" w:themeColor="text1"/>
        </w:rPr>
        <w:t xml:space="preserve">№ 89-ФЗ от 24.06.1998 г. «Об отходах производства и потребления», № 52-ФЗ от 30.03.1999 г. «О санитарно-эпидемиологическом благополучии населения», </w:t>
      </w:r>
      <w:r>
        <w:rPr>
          <w:snapToGrid w:val="0"/>
          <w:color w:val="000000" w:themeColor="text1"/>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1.2.3685-21 «Гигиенические нормативы и требования к обеспечению безопасности и (или) безвредности для человека факторов среды обитания».</w:t>
      </w:r>
    </w:p>
    <w:p w14:paraId="70D8E329" w14:textId="77777777" w:rsidR="00997A4E" w:rsidRPr="00105AE4" w:rsidRDefault="00997A4E" w:rsidP="00997A4E">
      <w:pPr>
        <w:ind w:left="1371"/>
        <w:jc w:val="both"/>
        <w:rPr>
          <w:snapToGrid w:val="0"/>
          <w:sz w:val="20"/>
          <w:szCs w:val="20"/>
        </w:rPr>
      </w:pPr>
    </w:p>
    <w:p w14:paraId="4B8F8BC3" w14:textId="77777777" w:rsidR="00997A4E" w:rsidRPr="00105AE4" w:rsidRDefault="00997A4E" w:rsidP="00997A4E">
      <w:pPr>
        <w:pStyle w:val="aff2"/>
        <w:tabs>
          <w:tab w:val="left" w:pos="142"/>
        </w:tabs>
        <w:contextualSpacing/>
        <w:jc w:val="center"/>
        <w:rPr>
          <w:b/>
        </w:rPr>
      </w:pPr>
      <w:r w:rsidRPr="00105AE4">
        <w:rPr>
          <w:b/>
        </w:rPr>
        <w:t>2. ЦЕНА ДОГОВОРА И ПОРЯДОК РАСЧЕТОВ</w:t>
      </w:r>
    </w:p>
    <w:p w14:paraId="5CF19905" w14:textId="77777777" w:rsidR="00997A4E" w:rsidRPr="00BF2702" w:rsidRDefault="00997A4E" w:rsidP="00997A4E">
      <w:pPr>
        <w:pStyle w:val="aff2"/>
        <w:tabs>
          <w:tab w:val="left" w:pos="142"/>
        </w:tabs>
        <w:contextualSpacing/>
        <w:jc w:val="center"/>
        <w:rPr>
          <w:b/>
          <w:sz w:val="24"/>
          <w:szCs w:val="24"/>
        </w:rPr>
      </w:pPr>
    </w:p>
    <w:p w14:paraId="3B884536" w14:textId="77777777" w:rsidR="00997A4E" w:rsidRDefault="00997A4E" w:rsidP="00997A4E">
      <w:pPr>
        <w:tabs>
          <w:tab w:val="left" w:pos="993"/>
        </w:tabs>
        <w:ind w:firstLine="426"/>
        <w:jc w:val="both"/>
        <w:rPr>
          <w:color w:val="000000"/>
        </w:rPr>
      </w:pPr>
      <w:r w:rsidRPr="00BF2702">
        <w:rPr>
          <w:snapToGrid w:val="0"/>
        </w:rPr>
        <w:t>2.1. Цена Договора составляет ______</w:t>
      </w:r>
      <w:proofErr w:type="gramStart"/>
      <w:r w:rsidRPr="00BF2702">
        <w:rPr>
          <w:snapToGrid w:val="0"/>
        </w:rPr>
        <w:t>_,_</w:t>
      </w:r>
      <w:proofErr w:type="gramEnd"/>
      <w:r w:rsidRPr="00BF2702">
        <w:rPr>
          <w:snapToGrid w:val="0"/>
        </w:rPr>
        <w:t>__ (_________________) рублей, в том числе НДС - _______(____) рублей __ коп.</w:t>
      </w:r>
      <w:r>
        <w:rPr>
          <w:snapToGrid w:val="0"/>
        </w:rPr>
        <w:t xml:space="preserve"> (в случае, если Исполнитель не является плательщиком НДС, необходимо указать: НДС не облагается в связи с установлением для Исполнителя упрощенной системы налогообложения, в соответствии со ст. 346.11 НК РФ. </w:t>
      </w:r>
      <w:r w:rsidRPr="00BF2702">
        <w:rPr>
          <w:snapToGrid w:val="0"/>
        </w:rPr>
        <w:t xml:space="preserve"> Цена указана с учетом уплаты налогов и других обязательных платежей, всех затрат и расходов, предусмотренных</w:t>
      </w:r>
      <w:r w:rsidRPr="00BF2702">
        <w:rPr>
          <w:color w:val="000000"/>
        </w:rPr>
        <w:t xml:space="preserve"> условиями исполнения </w:t>
      </w:r>
      <w:r w:rsidRPr="00BF2702">
        <w:rPr>
          <w:snapToGrid w:val="0"/>
        </w:rPr>
        <w:t>Договора</w:t>
      </w:r>
      <w:r w:rsidRPr="00BF2702">
        <w:rPr>
          <w:color w:val="000000"/>
        </w:rPr>
        <w:t>.</w:t>
      </w:r>
    </w:p>
    <w:p w14:paraId="75D3EDC6" w14:textId="77777777" w:rsidR="00997A4E" w:rsidRPr="00C435E4" w:rsidRDefault="00997A4E" w:rsidP="00997A4E">
      <w:pPr>
        <w:pStyle w:val="afe"/>
        <w:tabs>
          <w:tab w:val="left" w:pos="1134"/>
        </w:tabs>
        <w:ind w:left="567"/>
        <w:jc w:val="both"/>
        <w:rPr>
          <w:b w:val="0"/>
          <w:bCs w:val="0"/>
          <w:snapToGrid w:val="0"/>
          <w:sz w:val="24"/>
          <w:szCs w:val="24"/>
        </w:rPr>
      </w:pPr>
      <w:r w:rsidRPr="00C435E4">
        <w:rPr>
          <w:b w:val="0"/>
          <w:bCs w:val="0"/>
          <w:snapToGrid w:val="0"/>
          <w:sz w:val="24"/>
          <w:szCs w:val="24"/>
        </w:rPr>
        <w:t>Источник финансирования - собственные средства ГУП РБ «</w:t>
      </w:r>
      <w:proofErr w:type="spellStart"/>
      <w:r w:rsidRPr="00C435E4">
        <w:rPr>
          <w:b w:val="0"/>
          <w:bCs w:val="0"/>
          <w:snapToGrid w:val="0"/>
          <w:sz w:val="24"/>
          <w:szCs w:val="24"/>
        </w:rPr>
        <w:t>Уфаводоканал</w:t>
      </w:r>
      <w:proofErr w:type="spellEnd"/>
      <w:r w:rsidRPr="00C435E4">
        <w:rPr>
          <w:b w:val="0"/>
          <w:bCs w:val="0"/>
          <w:snapToGrid w:val="0"/>
          <w:sz w:val="24"/>
          <w:szCs w:val="24"/>
        </w:rPr>
        <w:t>».</w:t>
      </w:r>
    </w:p>
    <w:p w14:paraId="5E55B7DE" w14:textId="77777777" w:rsidR="00997A4E" w:rsidRPr="00BF2702" w:rsidRDefault="00997A4E" w:rsidP="00997A4E">
      <w:pPr>
        <w:shd w:val="clear" w:color="auto" w:fill="FFFFFF"/>
        <w:tabs>
          <w:tab w:val="left" w:pos="2455"/>
        </w:tabs>
        <w:ind w:firstLine="567"/>
        <w:jc w:val="both"/>
      </w:pPr>
      <w:r w:rsidRPr="00C435E4">
        <w:rPr>
          <w:snapToGrid w:val="0"/>
        </w:rPr>
        <w:t>Заказчик по согласованию с Исполнителем в ходе исполнения Договора вправе</w:t>
      </w:r>
      <w:r w:rsidRPr="00BF2702">
        <w:t xml:space="preserve"> изменить не более, чем на </w:t>
      </w:r>
      <w:r>
        <w:t>1</w:t>
      </w:r>
      <w:r w:rsidRPr="00BF2702">
        <w:t>0% количество всех предусмотренных Договором Услуг при изменении потребности в Услугах по условиям Договора.</w:t>
      </w:r>
    </w:p>
    <w:p w14:paraId="197BB211" w14:textId="77777777" w:rsidR="00997A4E" w:rsidRPr="00BF2702" w:rsidRDefault="00997A4E" w:rsidP="00997A4E">
      <w:pPr>
        <w:shd w:val="clear" w:color="auto" w:fill="FFFFFF"/>
        <w:tabs>
          <w:tab w:val="left" w:pos="2455"/>
        </w:tabs>
        <w:ind w:firstLine="567"/>
        <w:jc w:val="both"/>
      </w:pPr>
      <w:r w:rsidRPr="00BF2702">
        <w:t>В случае изменения финансового положения и/или потребностей Заказчика, Заказчик, письменно известив об этом Исполнителя за 14 календарных дней до предполагаемого момента наступления данных изменений, вправе в одностороннем порядке уменьшить объем оказываемых Услуг, определенных в Приложении к настоящему Договору.</w:t>
      </w:r>
    </w:p>
    <w:p w14:paraId="396AF7AA" w14:textId="77777777" w:rsidR="00997A4E" w:rsidRPr="00BF2702" w:rsidRDefault="00997A4E" w:rsidP="00997A4E">
      <w:pPr>
        <w:ind w:firstLine="426"/>
        <w:jc w:val="both"/>
      </w:pPr>
      <w:r w:rsidRPr="00BF2702">
        <w:t xml:space="preserve">При заключении и исполнении </w:t>
      </w:r>
      <w:r w:rsidRPr="00BF2702">
        <w:rPr>
          <w:snapToGrid w:val="0"/>
        </w:rPr>
        <w:t>Договора</w:t>
      </w:r>
      <w:r w:rsidRPr="00BF2702">
        <w:t xml:space="preserve"> изменение его существенных условий не допускается, за исключением случаев, предусмотренных настоящим </w:t>
      </w:r>
      <w:r w:rsidRPr="00BF2702">
        <w:rPr>
          <w:snapToGrid w:val="0"/>
        </w:rPr>
        <w:t>Договором</w:t>
      </w:r>
      <w:r w:rsidRPr="00BF2702">
        <w:t>.</w:t>
      </w:r>
    </w:p>
    <w:p w14:paraId="57AC0528" w14:textId="77777777" w:rsidR="00997A4E" w:rsidRPr="00BF2702" w:rsidRDefault="00997A4E" w:rsidP="00997A4E">
      <w:pPr>
        <w:ind w:firstLine="426"/>
        <w:jc w:val="both"/>
      </w:pPr>
      <w:r w:rsidRPr="00BF2702">
        <w:t>2.</w:t>
      </w:r>
      <w:r>
        <w:t>2</w:t>
      </w:r>
      <w:r w:rsidRPr="00BF2702">
        <w:t xml:space="preserve">. Оплата по </w:t>
      </w:r>
      <w:r w:rsidRPr="00BF2702">
        <w:rPr>
          <w:snapToGrid w:val="0"/>
        </w:rPr>
        <w:t>Договору</w:t>
      </w:r>
      <w:r w:rsidRPr="00BF2702">
        <w:t xml:space="preserve"> осуществляется путем перечисления Заказчиком денежных средств на расчетный счет Исполнителя, указанный в разделе 14 настоящего </w:t>
      </w:r>
      <w:r w:rsidRPr="00BF2702">
        <w:rPr>
          <w:snapToGrid w:val="0"/>
        </w:rPr>
        <w:t>Договора</w:t>
      </w:r>
      <w:r w:rsidRPr="00BF2702">
        <w:t>.</w:t>
      </w:r>
    </w:p>
    <w:p w14:paraId="7D4EA58C" w14:textId="77777777" w:rsidR="00997A4E" w:rsidRDefault="00997A4E" w:rsidP="00997A4E">
      <w:pPr>
        <w:shd w:val="clear" w:color="auto" w:fill="FFFFFF"/>
        <w:tabs>
          <w:tab w:val="left" w:pos="851"/>
          <w:tab w:val="left" w:pos="2455"/>
        </w:tabs>
        <w:ind w:firstLine="426"/>
        <w:jc w:val="both"/>
      </w:pPr>
      <w:r w:rsidRPr="00BF2702">
        <w:t>2.</w:t>
      </w:r>
      <w:r>
        <w:t>3</w:t>
      </w:r>
      <w:r w:rsidRPr="00BF2702">
        <w:t xml:space="preserve">. </w:t>
      </w:r>
      <w:r w:rsidRPr="00591764">
        <w:t xml:space="preserve">Оплата по </w:t>
      </w:r>
      <w:r w:rsidRPr="00591764">
        <w:rPr>
          <w:snapToGrid w:val="0"/>
        </w:rPr>
        <w:t>Договору</w:t>
      </w:r>
      <w:r w:rsidRPr="00591764">
        <w:t xml:space="preserve"> осуществляется Заказчиком в форме безналичного расчета</w:t>
      </w:r>
      <w:r>
        <w:t xml:space="preserve"> поэтапно:</w:t>
      </w:r>
    </w:p>
    <w:p w14:paraId="4D31D9C7" w14:textId="77777777" w:rsidR="00997A4E" w:rsidRDefault="00997A4E" w:rsidP="00997A4E">
      <w:pPr>
        <w:shd w:val="clear" w:color="auto" w:fill="FFFFFF"/>
        <w:tabs>
          <w:tab w:val="left" w:pos="851"/>
          <w:tab w:val="left" w:pos="2455"/>
        </w:tabs>
        <w:ind w:firstLine="426"/>
        <w:jc w:val="both"/>
      </w:pPr>
      <w:r>
        <w:lastRenderedPageBreak/>
        <w:t>I этап оплаты – 30% от суммы договора в течение 15 рабочих дней с момента подписания Сторонами промежуточного Акта оказания Услуг после выполнения I-II этапов согласно Приложения №3.</w:t>
      </w:r>
    </w:p>
    <w:p w14:paraId="0C7C931E" w14:textId="77777777" w:rsidR="00997A4E" w:rsidRDefault="00997A4E" w:rsidP="00997A4E">
      <w:pPr>
        <w:shd w:val="clear" w:color="auto" w:fill="FFFFFF"/>
        <w:tabs>
          <w:tab w:val="left" w:pos="851"/>
          <w:tab w:val="left" w:pos="2455"/>
        </w:tabs>
        <w:ind w:firstLine="426"/>
        <w:jc w:val="both"/>
      </w:pPr>
      <w:r>
        <w:t>II этап оплаты – 30% от суммы договора в течение 15 рабочих дней с момента подписания Сторонами промежуточного Акта оказания Услуг после выполнения III-IV этапов согласно Приложения №3.</w:t>
      </w:r>
    </w:p>
    <w:p w14:paraId="2224A7FD" w14:textId="77777777" w:rsidR="00997A4E" w:rsidRPr="0077460E" w:rsidRDefault="00997A4E" w:rsidP="00997A4E">
      <w:pPr>
        <w:shd w:val="clear" w:color="auto" w:fill="FFFFFF"/>
        <w:tabs>
          <w:tab w:val="left" w:pos="851"/>
          <w:tab w:val="left" w:pos="2455"/>
        </w:tabs>
        <w:ind w:firstLine="426"/>
        <w:jc w:val="both"/>
      </w:pPr>
      <w:r w:rsidRPr="0077460E">
        <w:t>III этап оплаты – окончательный расчет в течение 15 рабочих дней после полного оказани</w:t>
      </w:r>
      <w:r>
        <w:t>я Услуг</w:t>
      </w:r>
      <w:r w:rsidRPr="0077460E">
        <w:t xml:space="preserve"> согласно Приложения №3, включая устранение выявленных в процессе приемки замечаний и недостатков и передачи Заказчику экологической документации согласно Приложения №1.</w:t>
      </w:r>
    </w:p>
    <w:p w14:paraId="734D5053" w14:textId="77777777" w:rsidR="00997A4E" w:rsidRPr="00BF2702" w:rsidRDefault="00997A4E" w:rsidP="00997A4E">
      <w:pPr>
        <w:shd w:val="clear" w:color="auto" w:fill="FFFFFF"/>
        <w:tabs>
          <w:tab w:val="left" w:pos="851"/>
          <w:tab w:val="left" w:pos="2455"/>
        </w:tabs>
        <w:ind w:firstLine="426"/>
        <w:jc w:val="both"/>
      </w:pPr>
      <w:r w:rsidRPr="00BF2702">
        <w:t>2.</w:t>
      </w:r>
      <w:r>
        <w:t>4</w:t>
      </w:r>
      <w:r w:rsidRPr="00BF2702">
        <w:t>. Обязательства Заказчика по оплате считаются исполненными с даты зачисления денежных средств на расчетный счет Исполнителя.</w:t>
      </w:r>
    </w:p>
    <w:p w14:paraId="780F81ED" w14:textId="77777777" w:rsidR="00997A4E" w:rsidRPr="00BF2702" w:rsidRDefault="00997A4E" w:rsidP="00997A4E">
      <w:pPr>
        <w:ind w:firstLine="426"/>
        <w:jc w:val="both"/>
      </w:pPr>
      <w:r w:rsidRPr="00BF2702">
        <w:t>2.</w:t>
      </w:r>
      <w:r>
        <w:t>5</w:t>
      </w:r>
      <w:r w:rsidRPr="00BF2702">
        <w:t>. В случае изменения банковских реквизитов Исполнитель обязан незамедлительно (в течение одного рабочего дня)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с использованием устаревших платежных реквизитов, несет Исполнитель.</w:t>
      </w:r>
    </w:p>
    <w:p w14:paraId="05F85205" w14:textId="77777777" w:rsidR="00997A4E" w:rsidRPr="00BF2702" w:rsidRDefault="00997A4E" w:rsidP="00997A4E">
      <w:pPr>
        <w:shd w:val="clear" w:color="auto" w:fill="FFFFFF"/>
        <w:tabs>
          <w:tab w:val="left" w:pos="0"/>
          <w:tab w:val="left" w:pos="851"/>
          <w:tab w:val="left" w:pos="1276"/>
        </w:tabs>
        <w:ind w:firstLine="425"/>
        <w:jc w:val="both"/>
      </w:pPr>
      <w:r w:rsidRPr="00BF2702">
        <w:t>2.</w:t>
      </w:r>
      <w:r>
        <w:t>6</w:t>
      </w:r>
      <w:r w:rsidRPr="00BF2702">
        <w:t xml:space="preserve">. В случае если </w:t>
      </w:r>
      <w:r w:rsidRPr="00BF2702">
        <w:rPr>
          <w:snapToGrid w:val="0"/>
        </w:rPr>
        <w:t>Договор</w:t>
      </w:r>
      <w:r w:rsidRPr="00BF2702">
        <w:t xml:space="preserve"> заключается с физическим лицом, за исключением индивидуального предпринимателя или иного, занимающегося частной практикой лица, оплата по </w:t>
      </w:r>
      <w:r w:rsidRPr="00BF2702">
        <w:rPr>
          <w:snapToGrid w:val="0"/>
        </w:rPr>
        <w:t>Договору</w:t>
      </w:r>
      <w:r w:rsidRPr="00BF2702">
        <w:t xml:space="preserve"> уменьшается на размер налоговых платежей, связанных с оплатой Договора.</w:t>
      </w:r>
    </w:p>
    <w:p w14:paraId="226F331B" w14:textId="77777777" w:rsidR="00997A4E" w:rsidRPr="00105AE4" w:rsidRDefault="00997A4E" w:rsidP="00997A4E">
      <w:pPr>
        <w:spacing w:after="120"/>
        <w:ind w:firstLine="426"/>
        <w:jc w:val="both"/>
        <w:rPr>
          <w:sz w:val="20"/>
          <w:szCs w:val="20"/>
        </w:rPr>
      </w:pPr>
      <w:r w:rsidRPr="00BF2702">
        <w:t>2.</w:t>
      </w:r>
      <w:r>
        <w:t>7</w:t>
      </w:r>
      <w:r w:rsidRPr="00BF2702">
        <w:t xml:space="preserve">. По согласованию с Заказчиком Исполнитель может оказать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BF2702">
        <w:rPr>
          <w:snapToGrid w:val="0"/>
        </w:rPr>
        <w:t>Договоре</w:t>
      </w:r>
      <w:r w:rsidRPr="00BF2702">
        <w:t>.</w:t>
      </w:r>
    </w:p>
    <w:p w14:paraId="1F084982" w14:textId="77777777" w:rsidR="00997A4E" w:rsidRPr="00105AE4" w:rsidRDefault="00997A4E" w:rsidP="00997A4E">
      <w:pPr>
        <w:pStyle w:val="aff2"/>
        <w:tabs>
          <w:tab w:val="left" w:pos="142"/>
        </w:tabs>
        <w:contextualSpacing/>
        <w:jc w:val="center"/>
        <w:rPr>
          <w:b/>
        </w:rPr>
      </w:pPr>
      <w:r w:rsidRPr="00105AE4">
        <w:rPr>
          <w:b/>
        </w:rPr>
        <w:t>3. СРОКИ ОКАЗАНИЯ УСЛУГ</w:t>
      </w:r>
    </w:p>
    <w:p w14:paraId="1BF8CAA2" w14:textId="77777777" w:rsidR="00997A4E" w:rsidRPr="00BF2702" w:rsidRDefault="00997A4E" w:rsidP="00997A4E">
      <w:pPr>
        <w:pStyle w:val="aff2"/>
        <w:tabs>
          <w:tab w:val="left" w:pos="142"/>
        </w:tabs>
        <w:ind w:left="945"/>
        <w:contextualSpacing/>
        <w:rPr>
          <w:b/>
          <w:sz w:val="24"/>
          <w:szCs w:val="24"/>
        </w:rPr>
      </w:pPr>
    </w:p>
    <w:p w14:paraId="32826A7D" w14:textId="77777777" w:rsidR="00997A4E" w:rsidRPr="00BF2702" w:rsidRDefault="00997A4E" w:rsidP="00997A4E">
      <w:pPr>
        <w:ind w:firstLine="426"/>
        <w:jc w:val="both"/>
        <w:rPr>
          <w:color w:val="000000"/>
        </w:rPr>
      </w:pPr>
      <w:r>
        <w:t>3.1.</w:t>
      </w:r>
      <w:r w:rsidRPr="00BF2702">
        <w:t xml:space="preserve"> </w:t>
      </w:r>
      <w:r>
        <w:rPr>
          <w:color w:val="000000"/>
        </w:rPr>
        <w:t>Договор вступает в силу с момента его заключения и действует до полного исполнения Сторонами всех принятых на себя обязательств</w:t>
      </w:r>
      <w:r w:rsidRPr="00BF2702">
        <w:rPr>
          <w:color w:val="000000"/>
        </w:rPr>
        <w:t xml:space="preserve"> </w:t>
      </w:r>
    </w:p>
    <w:p w14:paraId="503C1BBF" w14:textId="77777777" w:rsidR="00997A4E" w:rsidRDefault="00997A4E" w:rsidP="00997A4E">
      <w:pPr>
        <w:ind w:firstLine="426"/>
        <w:jc w:val="both"/>
      </w:pPr>
      <w:r>
        <w:t>3.2</w:t>
      </w:r>
      <w:r w:rsidRPr="00BF2702">
        <w:t>.</w:t>
      </w:r>
      <w:r>
        <w:t xml:space="preserve">  Календарные сроки оказания Услуги по настоящему Договору определены Сторонами:</w:t>
      </w:r>
    </w:p>
    <w:p w14:paraId="2D013C2A" w14:textId="77777777" w:rsidR="00997A4E" w:rsidRDefault="00997A4E" w:rsidP="00997A4E">
      <w:pPr>
        <w:ind w:firstLine="426"/>
        <w:jc w:val="both"/>
      </w:pPr>
      <w:r>
        <w:t>- начало оказания Услуг: с момента заключения Договора;</w:t>
      </w:r>
    </w:p>
    <w:p w14:paraId="236DDF91" w14:textId="77777777" w:rsidR="00997A4E" w:rsidRDefault="00997A4E" w:rsidP="00997A4E">
      <w:pPr>
        <w:ind w:firstLine="426"/>
        <w:jc w:val="both"/>
      </w:pPr>
      <w:r>
        <w:t xml:space="preserve">- окончание оказания Услуг: </w:t>
      </w:r>
      <w:proofErr w:type="gramStart"/>
      <w:r>
        <w:t>согласно календарного графика</w:t>
      </w:r>
      <w:proofErr w:type="gramEnd"/>
      <w:r>
        <w:t xml:space="preserve"> оказания Услуг (Приложение №3).</w:t>
      </w:r>
    </w:p>
    <w:p w14:paraId="49267C04" w14:textId="77777777" w:rsidR="00997A4E" w:rsidRPr="00BF2702" w:rsidRDefault="00997A4E" w:rsidP="00997A4E">
      <w:pPr>
        <w:ind w:firstLine="426"/>
        <w:jc w:val="both"/>
      </w:pPr>
      <w:r>
        <w:t xml:space="preserve">3.3. </w:t>
      </w:r>
      <w:r w:rsidRPr="00BF2702">
        <w:t xml:space="preserve">В случае невозможности по техническим причинам оказания Услуг в установленный срок Исполнитель письменно уведомляет об этом Заказчика в течение 3 (трех) рабочих дней. </w:t>
      </w:r>
    </w:p>
    <w:p w14:paraId="64708416" w14:textId="77777777" w:rsidR="00997A4E" w:rsidRPr="00BF2702" w:rsidRDefault="00997A4E" w:rsidP="00997A4E">
      <w:pPr>
        <w:ind w:firstLine="426"/>
        <w:jc w:val="both"/>
      </w:pPr>
    </w:p>
    <w:p w14:paraId="4B8829A4" w14:textId="77777777" w:rsidR="00997A4E" w:rsidRPr="00105AE4" w:rsidRDefault="00997A4E" w:rsidP="00997A4E">
      <w:pPr>
        <w:pStyle w:val="aff2"/>
        <w:tabs>
          <w:tab w:val="left" w:pos="142"/>
        </w:tabs>
        <w:ind w:firstLine="426"/>
        <w:contextualSpacing/>
        <w:jc w:val="center"/>
        <w:rPr>
          <w:b/>
        </w:rPr>
      </w:pPr>
      <w:r w:rsidRPr="00105AE4">
        <w:rPr>
          <w:b/>
        </w:rPr>
        <w:t>4. ПОРЯДОК СДАЧИ И ПРИЕМА ОКАЗЫВАЕМЫХ УСЛУГ</w:t>
      </w:r>
    </w:p>
    <w:p w14:paraId="41B256C3" w14:textId="77777777" w:rsidR="00997A4E" w:rsidRPr="00BF2702" w:rsidRDefault="00997A4E" w:rsidP="00997A4E">
      <w:pPr>
        <w:pStyle w:val="aff2"/>
        <w:tabs>
          <w:tab w:val="left" w:pos="142"/>
        </w:tabs>
        <w:ind w:firstLine="426"/>
        <w:contextualSpacing/>
        <w:jc w:val="center"/>
        <w:rPr>
          <w:b/>
          <w:sz w:val="24"/>
          <w:szCs w:val="24"/>
        </w:rPr>
      </w:pPr>
    </w:p>
    <w:p w14:paraId="71B75D0A" w14:textId="77777777" w:rsidR="00997A4E" w:rsidRPr="0070014E" w:rsidRDefault="00997A4E" w:rsidP="00997A4E">
      <w:pPr>
        <w:widowControl w:val="0"/>
        <w:tabs>
          <w:tab w:val="left" w:pos="0"/>
          <w:tab w:val="left" w:pos="90"/>
        </w:tabs>
        <w:autoSpaceDE w:val="0"/>
        <w:autoSpaceDN w:val="0"/>
        <w:adjustRightInd w:val="0"/>
        <w:ind w:right="-2" w:firstLine="426"/>
        <w:jc w:val="both"/>
        <w:rPr>
          <w:color w:val="000000" w:themeColor="text1"/>
        </w:rPr>
      </w:pPr>
      <w:r w:rsidRPr="00BF2702">
        <w:t xml:space="preserve">4.1. </w:t>
      </w:r>
      <w:r>
        <w:rPr>
          <w:color w:val="000000" w:themeColor="text1"/>
        </w:rPr>
        <w:t xml:space="preserve">Оказание Услуг осуществляется Исполнителем на основании заявки, </w:t>
      </w:r>
      <w:proofErr w:type="gramStart"/>
      <w:r>
        <w:rPr>
          <w:color w:val="000000" w:themeColor="text1"/>
        </w:rPr>
        <w:t>направляемой  Заказчиком</w:t>
      </w:r>
      <w:proofErr w:type="gramEnd"/>
      <w:r>
        <w:rPr>
          <w:color w:val="000000" w:themeColor="text1"/>
        </w:rPr>
        <w:t xml:space="preserve"> по телефону и/или по факсу, электронной почте. Заявка должна сопровождаться подробной информацией о месте, времени и виде оказываемых услуг (в соответствии с Приложениями к данному Договору), должности ответственного лица, его инициалов и номера телефона.</w:t>
      </w:r>
    </w:p>
    <w:p w14:paraId="22793F8C" w14:textId="77777777" w:rsidR="00997A4E" w:rsidRDefault="00997A4E" w:rsidP="00997A4E">
      <w:pPr>
        <w:ind w:firstLine="426"/>
        <w:jc w:val="both"/>
      </w:pPr>
      <w:r>
        <w:t>4.2</w:t>
      </w:r>
      <w:r w:rsidRPr="007F4692">
        <w:t>. Факт оказания Услуг, указанных в Приложении № 1 оформляется Актом оказанных Услуг.</w:t>
      </w:r>
      <w:r w:rsidRPr="00BF2702">
        <w:t xml:space="preserve"> </w:t>
      </w:r>
    </w:p>
    <w:p w14:paraId="20879B87" w14:textId="77777777" w:rsidR="00997A4E" w:rsidRPr="00BF2702" w:rsidRDefault="00997A4E" w:rsidP="00997A4E">
      <w:pPr>
        <w:ind w:firstLine="426"/>
        <w:jc w:val="both"/>
      </w:pPr>
      <w:r w:rsidRPr="00BF2702">
        <w:t>4.</w:t>
      </w:r>
      <w:r>
        <w:t>3</w:t>
      </w:r>
      <w:r w:rsidRPr="00BF2702">
        <w:t xml:space="preserve">. Исполнитель уведомляет Заказчика об оказании Услуг, подписывает указанный Акт и направляет его Заказчику по адресу: 450098, Республика Башкортостан, г. Уфа, ул. Российская, 157/2. </w:t>
      </w:r>
    </w:p>
    <w:p w14:paraId="0D665054" w14:textId="77777777" w:rsidR="00997A4E" w:rsidRPr="00BF2702" w:rsidRDefault="00997A4E" w:rsidP="00997A4E">
      <w:pPr>
        <w:ind w:firstLine="426"/>
        <w:jc w:val="both"/>
      </w:pPr>
      <w:r w:rsidRPr="00BF2702">
        <w:t>4.</w:t>
      </w:r>
      <w:r>
        <w:t>4</w:t>
      </w:r>
      <w:r w:rsidRPr="00BF2702">
        <w:t xml:space="preserve">. Заказчик подписывает Акт в течение 5 (пяти) календарных дней с даты его получения от Исполнителя. </w:t>
      </w:r>
    </w:p>
    <w:p w14:paraId="29246887" w14:textId="77777777" w:rsidR="00997A4E" w:rsidRPr="00BF2702" w:rsidRDefault="00997A4E" w:rsidP="00997A4E">
      <w:pPr>
        <w:ind w:firstLine="426"/>
        <w:jc w:val="both"/>
      </w:pPr>
      <w:r w:rsidRPr="00BF2702">
        <w:t>4.</w:t>
      </w:r>
      <w:r>
        <w:t>5</w:t>
      </w:r>
      <w:r w:rsidRPr="00BF2702">
        <w:t xml:space="preserve">. В случае отсутствия письменного обоснованного отказа Заказчика от приемки Услуг по Акту в течение 5 (пяти) рабочих дней с даты предоставления такого Акта Услуги считаются принятыми Заказчиком. </w:t>
      </w:r>
    </w:p>
    <w:p w14:paraId="74CADDDA" w14:textId="77777777" w:rsidR="00997A4E" w:rsidRPr="00BF2702" w:rsidRDefault="00997A4E" w:rsidP="00997A4E">
      <w:pPr>
        <w:ind w:firstLine="426"/>
        <w:jc w:val="both"/>
      </w:pPr>
      <w:r w:rsidRPr="00BF2702">
        <w:t>4.</w:t>
      </w:r>
      <w:r>
        <w:t>6</w:t>
      </w:r>
      <w:r w:rsidRPr="00BF2702">
        <w:t xml:space="preserve">. В случае обнаружения фактов ненадлежащего качества оказанных Услуг Заказчик составляет Акт о недостатках оказанных Услуг, в котором указывает характер выявленных </w:t>
      </w:r>
      <w:proofErr w:type="gramStart"/>
      <w:r w:rsidRPr="00BF2702">
        <w:t>недостатков  и</w:t>
      </w:r>
      <w:proofErr w:type="gramEnd"/>
      <w:r w:rsidRPr="00BF2702">
        <w:t xml:space="preserve"> несоответствий оказанных Услуг условиям Договора. Акт является подтверждением факта несоответствия качества и/или количества оказанных Услуг условиям настоящего Договора и Приложений к нему. </w:t>
      </w:r>
    </w:p>
    <w:p w14:paraId="25ADFA18" w14:textId="77777777" w:rsidR="00997A4E" w:rsidRPr="00BF2702" w:rsidRDefault="00997A4E" w:rsidP="00997A4E">
      <w:pPr>
        <w:tabs>
          <w:tab w:val="num" w:pos="0"/>
          <w:tab w:val="left" w:pos="851"/>
          <w:tab w:val="left" w:pos="1418"/>
        </w:tabs>
        <w:spacing w:line="264" w:lineRule="auto"/>
        <w:ind w:firstLine="360"/>
        <w:jc w:val="both"/>
      </w:pPr>
      <w:r w:rsidRPr="00BF2702">
        <w:t>4.</w:t>
      </w:r>
      <w:r>
        <w:t>7</w:t>
      </w:r>
      <w:r w:rsidRPr="00BF2702">
        <w:t>.</w:t>
      </w:r>
      <w:r w:rsidRPr="00BF2702">
        <w:tab/>
        <w:t xml:space="preserve">При несоответствии оказанных Услуг условиям Договора Заказчик направляет Исполнителю письменную претензию с приложением Акта о недостатках оказанных Услуг и иных подтверждающих документов в случае их наличия. Указанная претензия с приложением Акта и иных подтверждающих документов, в случае их наличия, направляется Исполнителю посредством факсимильной (электронной) </w:t>
      </w:r>
      <w:r w:rsidRPr="00BF2702">
        <w:lastRenderedPageBreak/>
        <w:t xml:space="preserve">или телеграфной связи. Письменный ответ на претензию Заказчика должен быть дан Исполнителем не позднее 3 (трех) </w:t>
      </w:r>
      <w:r>
        <w:t>рабочих</w:t>
      </w:r>
      <w:r w:rsidRPr="00BF2702">
        <w:t xml:space="preserve"> дней со дня получения указанных документов.</w:t>
      </w:r>
    </w:p>
    <w:p w14:paraId="1E6034FA" w14:textId="77777777" w:rsidR="00997A4E" w:rsidRPr="00BF2702" w:rsidRDefault="00997A4E" w:rsidP="00997A4E">
      <w:pPr>
        <w:pStyle w:val="aff6"/>
        <w:tabs>
          <w:tab w:val="num" w:pos="0"/>
          <w:tab w:val="left" w:pos="851"/>
          <w:tab w:val="left" w:pos="1418"/>
        </w:tabs>
        <w:spacing w:line="264" w:lineRule="auto"/>
        <w:ind w:left="0" w:right="0" w:firstLine="360"/>
      </w:pPr>
      <w:r w:rsidRPr="00BF2702">
        <w:t>4.</w:t>
      </w:r>
      <w:r>
        <w:t>8</w:t>
      </w:r>
      <w:r w:rsidRPr="00BF2702">
        <w:t>.</w:t>
      </w:r>
      <w:r w:rsidRPr="00BF2702">
        <w:tab/>
        <w:t>Исполнитель обязан исправить обнаруженные недостатки за свой счет в течение 5 (пяти) календарных дней со дня получения претензии с приложением Акта и иных подтверждающих документов, при их наличии. До момента устранения обнаруженных недостатков оказанных Услуг обязательства Исполнителя по оказанию Услуг считаются неисполненными.</w:t>
      </w:r>
    </w:p>
    <w:p w14:paraId="6BDD0E85" w14:textId="77777777" w:rsidR="00997A4E" w:rsidRPr="00BF2702" w:rsidRDefault="00997A4E" w:rsidP="00997A4E">
      <w:pPr>
        <w:tabs>
          <w:tab w:val="left" w:pos="851"/>
          <w:tab w:val="left" w:pos="1418"/>
        </w:tabs>
        <w:autoSpaceDE w:val="0"/>
        <w:autoSpaceDN w:val="0"/>
        <w:adjustRightInd w:val="0"/>
        <w:spacing w:line="264" w:lineRule="auto"/>
        <w:ind w:firstLine="360"/>
        <w:jc w:val="both"/>
      </w:pPr>
      <w:r w:rsidRPr="00BF2702">
        <w:t>4.</w:t>
      </w:r>
      <w:r>
        <w:t>9</w:t>
      </w:r>
      <w:r w:rsidRPr="00BF2702">
        <w:t>.</w:t>
      </w:r>
      <w:r>
        <w:t xml:space="preserve"> </w:t>
      </w:r>
      <w:r w:rsidRPr="00BF2702">
        <w:t>Заказчик вправе отказаться от оплаты Услуг ненадлежащего качества.</w:t>
      </w:r>
    </w:p>
    <w:p w14:paraId="1A82EAE5" w14:textId="77777777" w:rsidR="00997A4E" w:rsidRDefault="00997A4E" w:rsidP="00997A4E">
      <w:pPr>
        <w:pStyle w:val="aff2"/>
        <w:tabs>
          <w:tab w:val="left" w:pos="142"/>
        </w:tabs>
        <w:contextualSpacing/>
        <w:jc w:val="center"/>
        <w:rPr>
          <w:b/>
          <w:sz w:val="24"/>
          <w:szCs w:val="24"/>
        </w:rPr>
      </w:pPr>
    </w:p>
    <w:p w14:paraId="2B7A204B" w14:textId="77777777" w:rsidR="00997A4E" w:rsidRPr="00105AE4" w:rsidRDefault="00997A4E" w:rsidP="00997A4E">
      <w:pPr>
        <w:pStyle w:val="aff2"/>
        <w:tabs>
          <w:tab w:val="left" w:pos="142"/>
        </w:tabs>
        <w:contextualSpacing/>
        <w:jc w:val="center"/>
        <w:rPr>
          <w:b/>
        </w:rPr>
      </w:pPr>
      <w:r w:rsidRPr="00105AE4">
        <w:rPr>
          <w:b/>
        </w:rPr>
        <w:t>5. ПРАВА И ОБЯЗАННОСТИ СТОРОН</w:t>
      </w:r>
    </w:p>
    <w:p w14:paraId="0735B391" w14:textId="77777777" w:rsidR="00997A4E" w:rsidRPr="00BF2702" w:rsidRDefault="00997A4E" w:rsidP="00997A4E">
      <w:pPr>
        <w:pStyle w:val="aff2"/>
        <w:tabs>
          <w:tab w:val="left" w:pos="142"/>
        </w:tabs>
        <w:contextualSpacing/>
        <w:jc w:val="center"/>
        <w:rPr>
          <w:b/>
          <w:sz w:val="24"/>
          <w:szCs w:val="24"/>
        </w:rPr>
      </w:pPr>
    </w:p>
    <w:p w14:paraId="32367EBE" w14:textId="77777777" w:rsidR="00997A4E" w:rsidRPr="00BF2702" w:rsidRDefault="00997A4E" w:rsidP="00997A4E">
      <w:pPr>
        <w:autoSpaceDE w:val="0"/>
        <w:autoSpaceDN w:val="0"/>
        <w:adjustRightInd w:val="0"/>
        <w:ind w:firstLine="426"/>
        <w:jc w:val="both"/>
      </w:pPr>
      <w:r w:rsidRPr="00BF2702">
        <w:t xml:space="preserve">5.1. </w:t>
      </w:r>
      <w:r w:rsidRPr="00BF2702">
        <w:rPr>
          <w:b/>
        </w:rPr>
        <w:t>Заказчик вправе:</w:t>
      </w:r>
    </w:p>
    <w:p w14:paraId="6FA91A49" w14:textId="77777777" w:rsidR="00997A4E" w:rsidRPr="00BF2702" w:rsidRDefault="00997A4E" w:rsidP="00997A4E">
      <w:pPr>
        <w:tabs>
          <w:tab w:val="left" w:pos="993"/>
        </w:tabs>
        <w:autoSpaceDE w:val="0"/>
        <w:autoSpaceDN w:val="0"/>
        <w:adjustRightInd w:val="0"/>
        <w:ind w:firstLine="426"/>
        <w:jc w:val="both"/>
      </w:pPr>
      <w:r w:rsidRPr="00BF2702">
        <w:t>5.1.1.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45624580" w14:textId="77777777" w:rsidR="00997A4E" w:rsidRPr="00BF2702" w:rsidRDefault="00997A4E" w:rsidP="00997A4E">
      <w:pPr>
        <w:tabs>
          <w:tab w:val="left" w:pos="993"/>
        </w:tabs>
        <w:autoSpaceDE w:val="0"/>
        <w:autoSpaceDN w:val="0"/>
        <w:adjustRightInd w:val="0"/>
        <w:ind w:firstLine="426"/>
        <w:jc w:val="both"/>
      </w:pPr>
      <w:r w:rsidRPr="00BF2702">
        <w:t>5.1.2. Запрашивать у Исполнителя информацию о ходе и состоянии оказания Услуг.</w:t>
      </w:r>
    </w:p>
    <w:p w14:paraId="66111764" w14:textId="77777777" w:rsidR="00997A4E" w:rsidRPr="00BF2702" w:rsidRDefault="00997A4E" w:rsidP="00997A4E">
      <w:pPr>
        <w:tabs>
          <w:tab w:val="left" w:pos="993"/>
        </w:tabs>
        <w:ind w:firstLine="426"/>
        <w:jc w:val="both"/>
      </w:pPr>
      <w:r w:rsidRPr="00BF2702">
        <w:t xml:space="preserve">5.1.3. При обнаружении отступлений от Договора и от действующего законодательства Заказчик имеет право в письменном виде известить </w:t>
      </w:r>
      <w:proofErr w:type="gramStart"/>
      <w:r w:rsidRPr="00BF2702">
        <w:t>Исполнителя  для</w:t>
      </w:r>
      <w:proofErr w:type="gramEnd"/>
      <w:r w:rsidRPr="00BF2702">
        <w:t xml:space="preserve"> последующего устранения нарушений.</w:t>
      </w:r>
    </w:p>
    <w:p w14:paraId="38BB33A4" w14:textId="77777777" w:rsidR="00997A4E" w:rsidRPr="00BF2702" w:rsidRDefault="00997A4E" w:rsidP="00997A4E">
      <w:pPr>
        <w:tabs>
          <w:tab w:val="left" w:pos="993"/>
        </w:tabs>
        <w:autoSpaceDE w:val="0"/>
        <w:autoSpaceDN w:val="0"/>
        <w:adjustRightInd w:val="0"/>
        <w:ind w:firstLine="426"/>
        <w:jc w:val="both"/>
      </w:pPr>
      <w:r w:rsidRPr="00BF2702">
        <w:t xml:space="preserve">5.1.4. Заказчик имеет право выдать письменное уведомление о приостановлении оказываемых Услуг при выявлении нарушений технологий, применения некачественных материалов в рамках действующего законодательства для последующего устранения и компенсации материального ущерба. </w:t>
      </w:r>
    </w:p>
    <w:p w14:paraId="00B8EC08" w14:textId="77777777" w:rsidR="00997A4E" w:rsidRPr="00BF2702" w:rsidRDefault="00997A4E" w:rsidP="00997A4E">
      <w:pPr>
        <w:tabs>
          <w:tab w:val="left" w:pos="993"/>
        </w:tabs>
        <w:autoSpaceDE w:val="0"/>
        <w:autoSpaceDN w:val="0"/>
        <w:adjustRightInd w:val="0"/>
        <w:ind w:firstLine="426"/>
        <w:jc w:val="both"/>
      </w:pPr>
      <w:r w:rsidRPr="00BF2702">
        <w:t xml:space="preserve">5.2. </w:t>
      </w:r>
      <w:r w:rsidRPr="00BF2702">
        <w:rPr>
          <w:b/>
        </w:rPr>
        <w:t>Заказчик обязан:</w:t>
      </w:r>
    </w:p>
    <w:p w14:paraId="51438D07" w14:textId="77777777" w:rsidR="00997A4E" w:rsidRPr="00901061" w:rsidRDefault="00997A4E" w:rsidP="00997A4E">
      <w:pPr>
        <w:autoSpaceDE w:val="0"/>
        <w:autoSpaceDN w:val="0"/>
        <w:adjustRightInd w:val="0"/>
        <w:ind w:firstLine="426"/>
        <w:jc w:val="both"/>
        <w:rPr>
          <w:color w:val="000000" w:themeColor="text1"/>
        </w:rPr>
      </w:pPr>
      <w:r w:rsidRPr="00901061">
        <w:rPr>
          <w:color w:val="000000" w:themeColor="text1"/>
        </w:rPr>
        <w:t>5.2.</w:t>
      </w:r>
      <w:r>
        <w:rPr>
          <w:color w:val="000000" w:themeColor="text1"/>
        </w:rPr>
        <w:t>1</w:t>
      </w:r>
      <w:r w:rsidRPr="00901061">
        <w:rPr>
          <w:color w:val="000000" w:themeColor="text1"/>
        </w:rPr>
        <w:t>. Осуществить приемку оказанных Услуг в соответствии с настоящим Договором.</w:t>
      </w:r>
    </w:p>
    <w:p w14:paraId="27862022" w14:textId="77777777" w:rsidR="00997A4E" w:rsidRPr="00BF2702" w:rsidRDefault="00997A4E" w:rsidP="00997A4E">
      <w:pPr>
        <w:tabs>
          <w:tab w:val="left" w:pos="993"/>
        </w:tabs>
        <w:ind w:firstLine="426"/>
        <w:jc w:val="both"/>
      </w:pPr>
      <w:r w:rsidRPr="00BF2702">
        <w:t>5.2.</w:t>
      </w:r>
      <w:r>
        <w:t>2</w:t>
      </w:r>
      <w:r w:rsidRPr="00BF2702">
        <w:t>. Предоставлять Исполнителю необходимые нормативно-правовые акты, справочную и иную информацию для выполнения обязательств по настоящему Договору.</w:t>
      </w:r>
    </w:p>
    <w:p w14:paraId="5F8B8E71" w14:textId="77777777" w:rsidR="00997A4E" w:rsidRPr="00BF2702" w:rsidRDefault="00997A4E" w:rsidP="00997A4E">
      <w:pPr>
        <w:widowControl w:val="0"/>
        <w:tabs>
          <w:tab w:val="left" w:pos="993"/>
        </w:tabs>
        <w:autoSpaceDE w:val="0"/>
        <w:autoSpaceDN w:val="0"/>
        <w:ind w:firstLine="426"/>
        <w:jc w:val="both"/>
      </w:pPr>
      <w:r w:rsidRPr="00BF2702">
        <w:t>5.2.</w:t>
      </w:r>
      <w:r>
        <w:t>3</w:t>
      </w:r>
      <w:r w:rsidRPr="00BF2702">
        <w:t>. Оказывать содействие Исполнителю по вопросам, имеющим отношение к выполнению настоящего Договора и не требующим дополнительных материальных затрат.</w:t>
      </w:r>
    </w:p>
    <w:p w14:paraId="07E479F1" w14:textId="77777777" w:rsidR="00997A4E" w:rsidRPr="00BF2702" w:rsidRDefault="00997A4E" w:rsidP="00997A4E">
      <w:pPr>
        <w:autoSpaceDE w:val="0"/>
        <w:autoSpaceDN w:val="0"/>
        <w:adjustRightInd w:val="0"/>
        <w:ind w:firstLine="426"/>
        <w:jc w:val="both"/>
      </w:pPr>
      <w:r w:rsidRPr="00BF2702">
        <w:t xml:space="preserve">5.3. </w:t>
      </w:r>
      <w:r w:rsidRPr="00BF2702">
        <w:rPr>
          <w:b/>
        </w:rPr>
        <w:t>Исполнитель вправе:</w:t>
      </w:r>
    </w:p>
    <w:p w14:paraId="6326D3D0" w14:textId="77777777" w:rsidR="00997A4E" w:rsidRPr="00BF2702" w:rsidRDefault="00997A4E" w:rsidP="00997A4E">
      <w:pPr>
        <w:autoSpaceDE w:val="0"/>
        <w:autoSpaceDN w:val="0"/>
        <w:adjustRightInd w:val="0"/>
        <w:ind w:firstLine="426"/>
        <w:jc w:val="both"/>
      </w:pPr>
      <w:r w:rsidRPr="00BF2702">
        <w:t>5.3.1. Требовать своевременного подписания Заказчиком Акта оказанных услуг по настоящему Договор</w:t>
      </w:r>
      <w:r w:rsidRPr="00BF2702">
        <w:rPr>
          <w:color w:val="000000"/>
        </w:rPr>
        <w:t>у</w:t>
      </w:r>
      <w:r w:rsidRPr="00BF2702">
        <w:t xml:space="preserve"> при условии истечения срока, указанного в п. 4.3. настоящего Договора.</w:t>
      </w:r>
    </w:p>
    <w:p w14:paraId="6398B46B" w14:textId="77777777" w:rsidR="00997A4E" w:rsidRPr="00BF2702" w:rsidRDefault="00997A4E" w:rsidP="00997A4E">
      <w:pPr>
        <w:autoSpaceDE w:val="0"/>
        <w:autoSpaceDN w:val="0"/>
        <w:adjustRightInd w:val="0"/>
        <w:ind w:firstLine="426"/>
        <w:jc w:val="both"/>
      </w:pPr>
      <w:r w:rsidRPr="00BF2702">
        <w:t>5.3.</w:t>
      </w:r>
      <w:r>
        <w:t>2</w:t>
      </w:r>
      <w:r w:rsidRPr="00BF2702">
        <w:t>. Запрашивать у Заказчика разъяснения и уточнения относительно выполнения своих обязательств в рамках настоящего Договора.</w:t>
      </w:r>
    </w:p>
    <w:p w14:paraId="744E4F40" w14:textId="77777777" w:rsidR="00997A4E" w:rsidRPr="00BF2702" w:rsidRDefault="00997A4E" w:rsidP="00997A4E">
      <w:pPr>
        <w:autoSpaceDE w:val="0"/>
        <w:autoSpaceDN w:val="0"/>
        <w:adjustRightInd w:val="0"/>
        <w:ind w:firstLine="426"/>
        <w:jc w:val="both"/>
      </w:pPr>
      <w:r w:rsidRPr="00BF2702">
        <w:t xml:space="preserve">5.4. </w:t>
      </w:r>
      <w:r w:rsidRPr="00BF2702">
        <w:rPr>
          <w:b/>
        </w:rPr>
        <w:t>Исполнитель обязан:</w:t>
      </w:r>
    </w:p>
    <w:p w14:paraId="7B43370B" w14:textId="77777777" w:rsidR="00997A4E" w:rsidRPr="00BF2702" w:rsidRDefault="00997A4E" w:rsidP="00997A4E">
      <w:pPr>
        <w:autoSpaceDE w:val="0"/>
        <w:autoSpaceDN w:val="0"/>
        <w:adjustRightInd w:val="0"/>
        <w:ind w:firstLine="426"/>
        <w:jc w:val="both"/>
      </w:pPr>
      <w:r>
        <w:t xml:space="preserve">5.4.1. </w:t>
      </w:r>
      <w:r w:rsidRPr="00BF2702">
        <w:t>Своевременно и надлежащим образом оказать Услуги и представить Заказчику Акты по итогам исполнения настоящего Договора.</w:t>
      </w:r>
    </w:p>
    <w:p w14:paraId="5CA3974E" w14:textId="77777777" w:rsidR="00997A4E" w:rsidRPr="00BF2702" w:rsidRDefault="00997A4E" w:rsidP="00997A4E">
      <w:pPr>
        <w:autoSpaceDE w:val="0"/>
        <w:autoSpaceDN w:val="0"/>
        <w:adjustRightInd w:val="0"/>
        <w:ind w:firstLine="426"/>
        <w:jc w:val="both"/>
      </w:pPr>
      <w:r w:rsidRPr="00BF2702">
        <w:t>5.4.</w:t>
      </w:r>
      <w:r>
        <w:t>2</w:t>
      </w:r>
      <w:r w:rsidRPr="00BF2702">
        <w:t>. Обеспечить устранение недостатков и дефектов, выявленных при приемке Услуг, за свой счет.</w:t>
      </w:r>
    </w:p>
    <w:p w14:paraId="0AF08459" w14:textId="77777777" w:rsidR="00997A4E" w:rsidRDefault="00997A4E" w:rsidP="00997A4E">
      <w:pPr>
        <w:autoSpaceDE w:val="0"/>
        <w:autoSpaceDN w:val="0"/>
        <w:adjustRightInd w:val="0"/>
        <w:ind w:firstLine="426"/>
        <w:jc w:val="both"/>
      </w:pPr>
      <w:r w:rsidRPr="00BF2702">
        <w:t>5.4.</w:t>
      </w:r>
      <w:r>
        <w:t>3</w:t>
      </w:r>
      <w:r w:rsidRPr="00BF2702">
        <w:t>. Обеспечить в ходе оказания Услуг соблюдение требований промышленной безопасности, охраны труда и противопожарной безопасности, инструкции о пропускном и внутри объектовом режиме и правил внутреннего трудового распорядка, действующих у Заказчика.</w:t>
      </w:r>
    </w:p>
    <w:p w14:paraId="48120B38" w14:textId="77777777" w:rsidR="00997A4E" w:rsidRPr="002344A0" w:rsidRDefault="00997A4E" w:rsidP="00997A4E">
      <w:pPr>
        <w:autoSpaceDE w:val="0"/>
        <w:autoSpaceDN w:val="0"/>
        <w:adjustRightInd w:val="0"/>
        <w:jc w:val="both"/>
      </w:pPr>
    </w:p>
    <w:p w14:paraId="774548B8" w14:textId="77777777" w:rsidR="00997A4E" w:rsidRPr="00105AE4" w:rsidRDefault="00997A4E" w:rsidP="00997A4E">
      <w:pPr>
        <w:widowControl w:val="0"/>
        <w:autoSpaceDE w:val="0"/>
        <w:autoSpaceDN w:val="0"/>
        <w:ind w:firstLine="426"/>
        <w:jc w:val="center"/>
        <w:rPr>
          <w:b/>
          <w:sz w:val="20"/>
          <w:szCs w:val="20"/>
        </w:rPr>
      </w:pPr>
      <w:r w:rsidRPr="00105AE4">
        <w:rPr>
          <w:b/>
          <w:sz w:val="20"/>
          <w:szCs w:val="20"/>
        </w:rPr>
        <w:t>6. ОТВЕТСТВЕННОСТЬ СТОРОН</w:t>
      </w:r>
    </w:p>
    <w:p w14:paraId="3803B1D5" w14:textId="77777777" w:rsidR="00997A4E" w:rsidRPr="00BF2702" w:rsidRDefault="00997A4E" w:rsidP="00997A4E">
      <w:pPr>
        <w:widowControl w:val="0"/>
        <w:autoSpaceDE w:val="0"/>
        <w:autoSpaceDN w:val="0"/>
        <w:ind w:firstLine="426"/>
        <w:jc w:val="center"/>
        <w:rPr>
          <w:b/>
        </w:rPr>
      </w:pPr>
    </w:p>
    <w:p w14:paraId="00C9FCF1" w14:textId="77777777" w:rsidR="00997A4E" w:rsidRPr="00BF2702" w:rsidRDefault="00997A4E" w:rsidP="00997A4E">
      <w:pPr>
        <w:autoSpaceDE w:val="0"/>
        <w:autoSpaceDN w:val="0"/>
        <w:adjustRightInd w:val="0"/>
        <w:ind w:firstLine="426"/>
        <w:jc w:val="both"/>
      </w:pPr>
      <w:r w:rsidRPr="00BF2702">
        <w:t xml:space="preserve">6.1.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3 000 руб. </w:t>
      </w:r>
    </w:p>
    <w:p w14:paraId="5FF964BE" w14:textId="77777777" w:rsidR="00997A4E" w:rsidRPr="00BF2702" w:rsidRDefault="00997A4E" w:rsidP="00997A4E">
      <w:pPr>
        <w:autoSpaceDE w:val="0"/>
        <w:autoSpaceDN w:val="0"/>
        <w:adjustRightInd w:val="0"/>
        <w:ind w:firstLine="426"/>
        <w:jc w:val="both"/>
      </w:pPr>
      <w:r w:rsidRPr="00BF2702">
        <w:t xml:space="preserve">6.2.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w:t>
      </w:r>
      <w:proofErr w:type="gramStart"/>
      <w:r w:rsidRPr="00BF2702">
        <w:t>пени  ключевой</w:t>
      </w:r>
      <w:proofErr w:type="gramEnd"/>
      <w:r w:rsidRPr="00BF2702">
        <w:t xml:space="preserve">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7D9AB9E4" w14:textId="77777777" w:rsidR="00997A4E" w:rsidRPr="00BF2702" w:rsidRDefault="00997A4E" w:rsidP="00997A4E">
      <w:pPr>
        <w:autoSpaceDE w:val="0"/>
        <w:autoSpaceDN w:val="0"/>
        <w:adjustRightInd w:val="0"/>
        <w:ind w:firstLine="426"/>
        <w:jc w:val="both"/>
      </w:pPr>
      <w:r w:rsidRPr="00BF2702">
        <w:t>6.3.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33DA6893" w14:textId="77777777" w:rsidR="00997A4E" w:rsidRPr="00BF2702" w:rsidRDefault="00997A4E" w:rsidP="00997A4E">
      <w:pPr>
        <w:autoSpaceDE w:val="0"/>
        <w:autoSpaceDN w:val="0"/>
        <w:adjustRightInd w:val="0"/>
        <w:ind w:firstLine="426"/>
        <w:jc w:val="both"/>
      </w:pPr>
      <w:r w:rsidRPr="00BF2702">
        <w:t xml:space="preserve">6.4.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w:t>
      </w:r>
      <w:r w:rsidRPr="00BF2702">
        <w:lastRenderedPageBreak/>
        <w:t xml:space="preserve">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w:t>
      </w:r>
      <w:proofErr w:type="gramStart"/>
      <w:r w:rsidRPr="00BF2702">
        <w:t>пеней  ключевой</w:t>
      </w:r>
      <w:proofErr w:type="gramEnd"/>
      <w:r w:rsidRPr="00BF2702">
        <w:t xml:space="preserve"> ставки  Центрального банка Российской Федерации от неуплаченной в срок суммы.</w:t>
      </w:r>
    </w:p>
    <w:p w14:paraId="5CEA95E9" w14:textId="77777777" w:rsidR="00997A4E" w:rsidRPr="00BF2702" w:rsidRDefault="00997A4E" w:rsidP="00997A4E">
      <w:pPr>
        <w:autoSpaceDE w:val="0"/>
        <w:autoSpaceDN w:val="0"/>
        <w:adjustRightInd w:val="0"/>
        <w:ind w:firstLine="426"/>
        <w:jc w:val="both"/>
      </w:pPr>
      <w:r w:rsidRPr="00BF2702">
        <w:t xml:space="preserve">6.5. Общая сумма </w:t>
      </w:r>
      <w:proofErr w:type="gramStart"/>
      <w:r w:rsidRPr="00BF2702">
        <w:t>начисленных  пеней</w:t>
      </w:r>
      <w:proofErr w:type="gramEnd"/>
      <w:r w:rsidRPr="00BF2702">
        <w:t xml:space="preserve"> за ненадлежащее исполнение Заказчиком обязательств, предусмотренных Договором, не может превышать цену Договора.</w:t>
      </w:r>
    </w:p>
    <w:p w14:paraId="2E85E290" w14:textId="77777777" w:rsidR="00997A4E" w:rsidRPr="00BF2702" w:rsidRDefault="00997A4E" w:rsidP="00997A4E">
      <w:pPr>
        <w:autoSpaceDE w:val="0"/>
        <w:autoSpaceDN w:val="0"/>
        <w:adjustRightInd w:val="0"/>
        <w:ind w:firstLine="426"/>
        <w:jc w:val="both"/>
      </w:pPr>
      <w:r w:rsidRPr="00BF2702">
        <w:t>6.6. Заказчик вправе приостановить исполнение своих обязательств по Договору до выплаты Исполнителем штрафов (пеней, неустоек), предусмотренных настоящим разделом Договора.</w:t>
      </w:r>
    </w:p>
    <w:p w14:paraId="61517CC3" w14:textId="77777777" w:rsidR="00997A4E" w:rsidRPr="00BF2702" w:rsidRDefault="00997A4E" w:rsidP="00997A4E">
      <w:pPr>
        <w:autoSpaceDE w:val="0"/>
        <w:autoSpaceDN w:val="0"/>
        <w:adjustRightInd w:val="0"/>
        <w:ind w:firstLine="426"/>
        <w:jc w:val="both"/>
      </w:pPr>
      <w:r w:rsidRPr="00BF2702">
        <w:t xml:space="preserve">6.7. В случае приостановления Заказчиком исполнения своих обязательств по Договору по основаниям, предусмотренным настоящим разделом Договора, Заказчик направляет Исполнителю соответствующее письменное уведомление с указанием даты приостановления исполнения своих обязательств по Договору. </w:t>
      </w:r>
    </w:p>
    <w:p w14:paraId="0E2C2580" w14:textId="77777777" w:rsidR="00997A4E" w:rsidRPr="00BF2702" w:rsidRDefault="00997A4E" w:rsidP="00997A4E">
      <w:pPr>
        <w:tabs>
          <w:tab w:val="left" w:pos="851"/>
        </w:tabs>
        <w:autoSpaceDE w:val="0"/>
        <w:autoSpaceDN w:val="0"/>
        <w:adjustRightInd w:val="0"/>
        <w:ind w:firstLine="426"/>
        <w:jc w:val="both"/>
      </w:pPr>
      <w:r w:rsidRPr="00BF2702">
        <w:t>6.8 Исполнитель несет ответственность в соответствии с действующим законодательством Российской Федерации за нанесение ущерба любому имуществу Заказчика или третьих лиц, возникшее в результате его действия или бездействия при оказании Услуг, предусмотренных Договором.</w:t>
      </w:r>
    </w:p>
    <w:p w14:paraId="4EA75F1D" w14:textId="77777777" w:rsidR="00997A4E" w:rsidRPr="00BF2702" w:rsidRDefault="00997A4E" w:rsidP="00997A4E">
      <w:pPr>
        <w:tabs>
          <w:tab w:val="left" w:pos="993"/>
        </w:tabs>
        <w:autoSpaceDE w:val="0"/>
        <w:autoSpaceDN w:val="0"/>
        <w:adjustRightInd w:val="0"/>
        <w:ind w:firstLine="425"/>
        <w:jc w:val="both"/>
      </w:pPr>
      <w:r w:rsidRPr="00BF2702">
        <w:t>6.9. Применение штрафных санкций не освобождает Стороны от выполнения принятых ими на себя обязательств по Договору.</w:t>
      </w:r>
    </w:p>
    <w:p w14:paraId="05F8BD8C" w14:textId="77777777" w:rsidR="00997A4E" w:rsidRPr="00BF2702" w:rsidRDefault="00997A4E" w:rsidP="00997A4E">
      <w:pPr>
        <w:tabs>
          <w:tab w:val="left" w:pos="993"/>
        </w:tabs>
        <w:autoSpaceDE w:val="0"/>
        <w:autoSpaceDN w:val="0"/>
        <w:adjustRightInd w:val="0"/>
        <w:ind w:firstLine="425"/>
        <w:jc w:val="both"/>
      </w:pPr>
      <w:r w:rsidRPr="00BF2702">
        <w:t>6.10. В случае неисполнения Исполнителем в течение 7 (семи) дней со дня получения предусмотренных настоящим разделом Договора требований об оплате пеней и (или) штрафов, Заказчик удерживает сумму соответствующих пеней и (или) штрафов из обеспечения исполнения Договора.</w:t>
      </w:r>
    </w:p>
    <w:p w14:paraId="328C4774" w14:textId="77777777" w:rsidR="00997A4E" w:rsidRPr="00C435E4" w:rsidRDefault="00997A4E" w:rsidP="00997A4E">
      <w:pPr>
        <w:pStyle w:val="Default"/>
        <w:spacing w:line="264" w:lineRule="auto"/>
        <w:ind w:firstLine="426"/>
        <w:jc w:val="both"/>
        <w:rPr>
          <w:rFonts w:ascii="Times New Roman" w:hAnsi="Times New Roman" w:cs="Times New Roman"/>
          <w:color w:val="auto"/>
          <w:lang w:eastAsia="ru-RU"/>
        </w:rPr>
      </w:pPr>
      <w:r w:rsidRPr="00C435E4">
        <w:rPr>
          <w:rFonts w:ascii="Times New Roman" w:hAnsi="Times New Roman" w:cs="Times New Roman"/>
          <w:color w:val="auto"/>
          <w:lang w:eastAsia="ru-RU"/>
        </w:rPr>
        <w:t>6.11. Любой факт сокрытия происшествия (несчастный случай с персоналом Исполнителя, авария, инцидент, пожар), случившегося по вине Исполнителя в период нахождения на территории Заказчика или в процессе оказания Услуг, будет рассматриваться как серьезное нарушение или невыполнение условий Договора и может явиться основанием предъявления Заказчиком штрафа в размере 50 000 (пятьдесят тысяч) рублей.</w:t>
      </w:r>
    </w:p>
    <w:p w14:paraId="4A9DEB55" w14:textId="77777777" w:rsidR="00997A4E" w:rsidRPr="00105AE4" w:rsidRDefault="00997A4E" w:rsidP="00997A4E">
      <w:pPr>
        <w:pStyle w:val="Default"/>
        <w:spacing w:line="264" w:lineRule="auto"/>
        <w:ind w:firstLine="426"/>
        <w:jc w:val="both"/>
        <w:rPr>
          <w:rFonts w:ascii="Times New Roman" w:hAnsi="Times New Roman" w:cs="Times New Roman"/>
          <w:color w:val="auto"/>
          <w:sz w:val="20"/>
          <w:szCs w:val="20"/>
          <w:lang w:eastAsia="ru-RU"/>
        </w:rPr>
      </w:pPr>
    </w:p>
    <w:p w14:paraId="2759EC94" w14:textId="77777777" w:rsidR="00997A4E" w:rsidRPr="00105AE4" w:rsidRDefault="00997A4E" w:rsidP="00997A4E">
      <w:pPr>
        <w:tabs>
          <w:tab w:val="left" w:pos="851"/>
        </w:tabs>
        <w:ind w:firstLine="426"/>
        <w:jc w:val="center"/>
        <w:rPr>
          <w:b/>
          <w:sz w:val="20"/>
          <w:szCs w:val="20"/>
        </w:rPr>
      </w:pPr>
      <w:r w:rsidRPr="00105AE4">
        <w:rPr>
          <w:b/>
          <w:sz w:val="20"/>
          <w:szCs w:val="20"/>
        </w:rPr>
        <w:t>7.</w:t>
      </w:r>
      <w:r w:rsidRPr="00105AE4">
        <w:rPr>
          <w:b/>
          <w:sz w:val="20"/>
          <w:szCs w:val="20"/>
        </w:rPr>
        <w:tab/>
        <w:t>ОБСТОЯТЕЛЬСТВА НЕПРЕОДОЛИМОЙ СИЛЫ (ФОРС-МАЖОР)</w:t>
      </w:r>
    </w:p>
    <w:p w14:paraId="3FD5B54B" w14:textId="77777777" w:rsidR="00997A4E" w:rsidRPr="00BF2702" w:rsidRDefault="00997A4E" w:rsidP="00997A4E">
      <w:pPr>
        <w:tabs>
          <w:tab w:val="left" w:pos="851"/>
        </w:tabs>
        <w:ind w:firstLine="426"/>
        <w:jc w:val="center"/>
        <w:rPr>
          <w:b/>
        </w:rPr>
      </w:pPr>
    </w:p>
    <w:p w14:paraId="0498DBB0" w14:textId="77777777" w:rsidR="00997A4E" w:rsidRPr="00BF2702" w:rsidRDefault="00997A4E" w:rsidP="00997A4E">
      <w:pPr>
        <w:tabs>
          <w:tab w:val="left" w:pos="851"/>
          <w:tab w:val="left" w:pos="1418"/>
        </w:tabs>
        <w:ind w:firstLine="425"/>
        <w:jc w:val="both"/>
      </w:pPr>
      <w:r w:rsidRPr="00BF2702">
        <w:t>7.1.</w:t>
      </w:r>
      <w:r w:rsidRPr="00BF2702">
        <w:tab/>
        <w:t xml:space="preserve">Стороны принимают общепризнанные обстоятельства форс-мажора, к которым относятся: стихийные бедствия, военные действия, гражданские беспорядки, повлекшие невозможность исполнения настоящего </w:t>
      </w:r>
      <w:r w:rsidRPr="00BF2702">
        <w:rPr>
          <w:snapToGrid w:val="0"/>
        </w:rPr>
        <w:t>Договора</w:t>
      </w:r>
      <w:r w:rsidRPr="00BF2702">
        <w:t xml:space="preserve">, и иные, не зависящие от волеизъявления Сторон обстоятельства, за исключением забастовок. Стороны освобождаются от ответственности за неисполнение либо ненадлежащее исполнение принятых на себя по настоящему </w:t>
      </w:r>
      <w:r w:rsidRPr="00BF2702">
        <w:rPr>
          <w:snapToGrid w:val="0"/>
        </w:rPr>
        <w:t>Договору</w:t>
      </w:r>
      <w:r w:rsidRPr="00BF2702">
        <w:t xml:space="preserve"> обязательств, если такое неисполнение явилось следствием действия форс-мажорных обстоятельств. Стороны уведомляют друг друга о наступлении форс-мажорных обстоятельств в течение 3 (трех) рабочих дней со дня наступления таких обстоятельств.</w:t>
      </w:r>
    </w:p>
    <w:p w14:paraId="77308F74" w14:textId="77777777" w:rsidR="00997A4E" w:rsidRPr="00BF2702" w:rsidRDefault="00997A4E" w:rsidP="00997A4E">
      <w:pPr>
        <w:tabs>
          <w:tab w:val="left" w:pos="851"/>
          <w:tab w:val="left" w:pos="1418"/>
        </w:tabs>
        <w:ind w:firstLine="425"/>
        <w:jc w:val="both"/>
      </w:pPr>
      <w:r w:rsidRPr="00BF2702">
        <w:t>7.2.</w:t>
      </w:r>
      <w:r w:rsidRPr="00BF2702">
        <w:tab/>
        <w:t>Стороны пришли к соглашению, что необходимым и достаточным документом для подтверждения даты наступления, характера и продолжительности действия форс-мажорных обстоятельств является справка, выдаваемая соответствующими уполномоченными органами исполнительной власти и организациями.</w:t>
      </w:r>
    </w:p>
    <w:p w14:paraId="1CFC4EE7" w14:textId="77777777" w:rsidR="00997A4E" w:rsidRPr="00BF2702" w:rsidRDefault="00997A4E" w:rsidP="00997A4E">
      <w:pPr>
        <w:tabs>
          <w:tab w:val="left" w:pos="851"/>
          <w:tab w:val="left" w:pos="1418"/>
        </w:tabs>
        <w:ind w:firstLine="426"/>
        <w:jc w:val="both"/>
      </w:pPr>
      <w:r w:rsidRPr="00BF2702">
        <w:t>7.3.</w:t>
      </w:r>
      <w:r w:rsidRPr="00BF2702">
        <w:tab/>
        <w:t xml:space="preserve">Если форс-мажорные обстоятельства действуют на протяжении 1 (одного) месяца, а Стороны в этот срок не решили судьбу настоящего </w:t>
      </w:r>
      <w:r w:rsidRPr="00BF2702">
        <w:rPr>
          <w:snapToGrid w:val="0"/>
        </w:rPr>
        <w:t>Договора</w:t>
      </w:r>
      <w:r w:rsidRPr="00BF2702">
        <w:t xml:space="preserve"> путем переговоров, то любая из Сторон получает право отказаться от </w:t>
      </w:r>
      <w:proofErr w:type="gramStart"/>
      <w:r w:rsidRPr="00BF2702">
        <w:t>исполнения  настоящего</w:t>
      </w:r>
      <w:proofErr w:type="gramEnd"/>
      <w:r w:rsidRPr="00BF2702">
        <w:t xml:space="preserve"> </w:t>
      </w:r>
      <w:r w:rsidRPr="00BF2702">
        <w:rPr>
          <w:snapToGrid w:val="0"/>
        </w:rPr>
        <w:t>Договора</w:t>
      </w:r>
      <w:r w:rsidRPr="00BF2702">
        <w:t xml:space="preserve"> путем направления уведомления другой Стороне с урегулированием взаимных расчетов не позднее 20 (двадцати) рабочих дней со дня расторжения </w:t>
      </w:r>
      <w:r w:rsidRPr="00BF2702">
        <w:rPr>
          <w:snapToGrid w:val="0"/>
        </w:rPr>
        <w:t>Договора</w:t>
      </w:r>
      <w:r w:rsidRPr="00BF2702">
        <w:t xml:space="preserve">. При этом Стороны освобождаются от возмещения возможных убытков, за исключением возмещения расходов, произведенных до наступления форс-мажорных обстоятельств. </w:t>
      </w:r>
    </w:p>
    <w:p w14:paraId="166BADD7" w14:textId="77777777" w:rsidR="00997A4E" w:rsidRDefault="00997A4E" w:rsidP="00997A4E">
      <w:pPr>
        <w:pStyle w:val="aff2"/>
        <w:tabs>
          <w:tab w:val="left" w:pos="142"/>
        </w:tabs>
        <w:ind w:left="425"/>
        <w:contextualSpacing/>
        <w:jc w:val="center"/>
        <w:rPr>
          <w:b/>
          <w:sz w:val="24"/>
          <w:szCs w:val="24"/>
        </w:rPr>
      </w:pPr>
    </w:p>
    <w:p w14:paraId="3BF8D43E" w14:textId="77777777" w:rsidR="00997A4E" w:rsidRPr="00105AE4" w:rsidRDefault="00997A4E" w:rsidP="00997A4E">
      <w:pPr>
        <w:pStyle w:val="aff2"/>
        <w:tabs>
          <w:tab w:val="left" w:pos="142"/>
        </w:tabs>
        <w:ind w:left="425"/>
        <w:contextualSpacing/>
        <w:jc w:val="center"/>
        <w:rPr>
          <w:b/>
        </w:rPr>
      </w:pPr>
      <w:r w:rsidRPr="00BF2702">
        <w:rPr>
          <w:b/>
          <w:sz w:val="24"/>
          <w:szCs w:val="24"/>
        </w:rPr>
        <w:t>8</w:t>
      </w:r>
      <w:r w:rsidRPr="00105AE4">
        <w:rPr>
          <w:b/>
        </w:rPr>
        <w:t xml:space="preserve">. ПОРЯДОК И ОСНОВАНИЯ ИЗМЕНЕНИЯ </w:t>
      </w:r>
    </w:p>
    <w:p w14:paraId="53F31EC5" w14:textId="77777777" w:rsidR="00997A4E" w:rsidRPr="00105AE4" w:rsidRDefault="00997A4E" w:rsidP="00997A4E">
      <w:pPr>
        <w:pStyle w:val="aff2"/>
        <w:tabs>
          <w:tab w:val="left" w:pos="142"/>
        </w:tabs>
        <w:ind w:left="425"/>
        <w:contextualSpacing/>
        <w:jc w:val="center"/>
        <w:rPr>
          <w:b/>
          <w:bCs/>
        </w:rPr>
      </w:pPr>
      <w:r w:rsidRPr="00105AE4">
        <w:rPr>
          <w:b/>
        </w:rPr>
        <w:t>И РАСТОРЖЕНИЯ ДОГОВОРА</w:t>
      </w:r>
      <w:r w:rsidRPr="00105AE4">
        <w:rPr>
          <w:b/>
          <w:bCs/>
        </w:rPr>
        <w:t>.</w:t>
      </w:r>
    </w:p>
    <w:p w14:paraId="30F05A03" w14:textId="77777777" w:rsidR="00997A4E" w:rsidRPr="00105AE4" w:rsidRDefault="00997A4E" w:rsidP="00997A4E">
      <w:pPr>
        <w:pStyle w:val="aff2"/>
        <w:tabs>
          <w:tab w:val="left" w:pos="142"/>
        </w:tabs>
        <w:ind w:firstLine="425"/>
        <w:contextualSpacing/>
        <w:jc w:val="center"/>
        <w:rPr>
          <w:b/>
          <w:bCs/>
        </w:rPr>
      </w:pPr>
    </w:p>
    <w:p w14:paraId="0FB9F4E4" w14:textId="77777777" w:rsidR="00997A4E" w:rsidRPr="00BF2702" w:rsidRDefault="00997A4E" w:rsidP="00997A4E">
      <w:pPr>
        <w:tabs>
          <w:tab w:val="left" w:pos="851"/>
          <w:tab w:val="left" w:pos="1134"/>
        </w:tabs>
        <w:ind w:firstLine="425"/>
        <w:jc w:val="both"/>
      </w:pPr>
      <w:r w:rsidRPr="00BF2702">
        <w:t>8.1.</w:t>
      </w:r>
      <w:r w:rsidRPr="00BF2702">
        <w:tab/>
        <w:t xml:space="preserve">Настоящий </w:t>
      </w:r>
      <w:r w:rsidRPr="00BF2702">
        <w:rPr>
          <w:snapToGrid w:val="0"/>
        </w:rPr>
        <w:t>Договор</w:t>
      </w:r>
      <w:r w:rsidRPr="00BF2702">
        <w:t xml:space="preserve"> может быть расторгнут по письменному соглашению Сторон. </w:t>
      </w:r>
    </w:p>
    <w:p w14:paraId="6BF49376" w14:textId="77777777" w:rsidR="00997A4E" w:rsidRPr="00BF2702" w:rsidRDefault="00997A4E" w:rsidP="00997A4E">
      <w:pPr>
        <w:tabs>
          <w:tab w:val="left" w:pos="851"/>
          <w:tab w:val="left" w:pos="1134"/>
        </w:tabs>
        <w:ind w:firstLine="425"/>
        <w:jc w:val="both"/>
      </w:pPr>
      <w:r w:rsidRPr="00BF2702">
        <w:t>8.2.</w:t>
      </w:r>
      <w:r w:rsidRPr="00BF2702">
        <w:tab/>
        <w:t xml:space="preserve">Нарушение Исполнителем сроков оказания Услуг и/или предоставления документов более чем на 10 (десять) календарных дней является существенным нарушением условий Договора. В случае если такое нарушение будет допущено Исполнителем, то Заказчик будет вправе во внесудебном </w:t>
      </w:r>
      <w:r w:rsidRPr="00BF2702">
        <w:lastRenderedPageBreak/>
        <w:t xml:space="preserve">одностороннем порядке отказаться от исполнения </w:t>
      </w:r>
      <w:r w:rsidRPr="00BF2702">
        <w:rPr>
          <w:snapToGrid w:val="0"/>
        </w:rPr>
        <w:t>Договора</w:t>
      </w:r>
      <w:r w:rsidRPr="00BF2702">
        <w:t xml:space="preserve"> полностью или частично, письменно уведомив об этом Исполнителя, и потребовать возврата того, что было исполнено им до момента изменения или расторжения </w:t>
      </w:r>
      <w:r w:rsidRPr="00BF2702">
        <w:rPr>
          <w:snapToGrid w:val="0"/>
        </w:rPr>
        <w:t>Договора</w:t>
      </w:r>
      <w:r w:rsidRPr="00BF2702">
        <w:t>.</w:t>
      </w:r>
    </w:p>
    <w:p w14:paraId="20C9FE65" w14:textId="77777777" w:rsidR="00997A4E" w:rsidRPr="00BF2702" w:rsidRDefault="00997A4E" w:rsidP="00997A4E">
      <w:pPr>
        <w:tabs>
          <w:tab w:val="left" w:pos="851"/>
          <w:tab w:val="left" w:pos="1134"/>
        </w:tabs>
        <w:ind w:firstLine="425"/>
        <w:jc w:val="both"/>
      </w:pPr>
      <w:r w:rsidRPr="00BF2702">
        <w:t>8.3.</w:t>
      </w:r>
      <w:r w:rsidRPr="00BF2702">
        <w:tab/>
        <w:t>В случае невозможности исправления недостатков, указанных в Акте о недостатках оказанных Услуг в соответствии с пунктом 4.</w:t>
      </w:r>
      <w:r>
        <w:t>6</w:t>
      </w:r>
      <w:r w:rsidRPr="00BF2702">
        <w:t xml:space="preserve"> настоящего </w:t>
      </w:r>
      <w:r w:rsidRPr="00BF2702">
        <w:rPr>
          <w:snapToGrid w:val="0"/>
        </w:rPr>
        <w:t>Договора</w:t>
      </w:r>
      <w:r w:rsidRPr="00BF2702">
        <w:t xml:space="preserve">, либо при фактическом неисполнении Исполнителем обязательств по исправлению недостатков оказанных Услуг в течение 10 (десяти) календарных дней, считая со дня получения письменной претензии от Заказчика с приложением акта о недостатках оказанных Услуг, Заказчик вправе во внесудебном одностороннем порядке отказаться от исполнения настоящего </w:t>
      </w:r>
      <w:r w:rsidRPr="00BF2702">
        <w:rPr>
          <w:snapToGrid w:val="0"/>
        </w:rPr>
        <w:t>Договора</w:t>
      </w:r>
      <w:r w:rsidRPr="00BF2702">
        <w:t xml:space="preserve"> полностью или частично, письменно уведомив об этом Исполнителя, и потребовать возврата того, что было исполнено им до момента изменения или расторжения </w:t>
      </w:r>
      <w:r w:rsidRPr="00BF2702">
        <w:rPr>
          <w:snapToGrid w:val="0"/>
        </w:rPr>
        <w:t>Договора</w:t>
      </w:r>
      <w:r w:rsidRPr="00BF2702">
        <w:t>.</w:t>
      </w:r>
    </w:p>
    <w:p w14:paraId="00312B28" w14:textId="77777777" w:rsidR="00997A4E" w:rsidRDefault="00997A4E" w:rsidP="00997A4E">
      <w:pPr>
        <w:tabs>
          <w:tab w:val="left" w:pos="851"/>
          <w:tab w:val="left" w:pos="1134"/>
        </w:tabs>
        <w:ind w:firstLine="425"/>
        <w:jc w:val="both"/>
      </w:pPr>
      <w:r w:rsidRPr="00BF2702">
        <w:t>8.4.</w:t>
      </w:r>
      <w:r w:rsidRPr="00BF2702">
        <w:tab/>
        <w:t xml:space="preserve">При изменении или расторжении </w:t>
      </w:r>
      <w:r w:rsidRPr="00BF2702">
        <w:rPr>
          <w:snapToGrid w:val="0"/>
        </w:rPr>
        <w:t>Договора</w:t>
      </w:r>
      <w:r w:rsidRPr="00BF2702">
        <w:t xml:space="preserve"> по соглашению Сторон </w:t>
      </w:r>
      <w:r w:rsidRPr="00BF2702">
        <w:rPr>
          <w:snapToGrid w:val="0"/>
        </w:rPr>
        <w:t>Договор</w:t>
      </w:r>
      <w:r w:rsidRPr="00BF2702">
        <w:t xml:space="preserve"> считается измененным или расторгнутым со дня, следующего за днем подписания соответствующего соглашения к </w:t>
      </w:r>
      <w:r w:rsidRPr="00BF2702">
        <w:rPr>
          <w:snapToGrid w:val="0"/>
        </w:rPr>
        <w:t>Договору</w:t>
      </w:r>
      <w:r w:rsidRPr="00BF2702">
        <w:t xml:space="preserve">. При одностороннем изменении </w:t>
      </w:r>
      <w:r w:rsidRPr="00BF2702">
        <w:rPr>
          <w:snapToGrid w:val="0"/>
        </w:rPr>
        <w:t>Договора</w:t>
      </w:r>
      <w:r w:rsidRPr="00BF2702">
        <w:t xml:space="preserve"> или одностороннем отказе от исполнения </w:t>
      </w:r>
      <w:r w:rsidRPr="00BF2702">
        <w:rPr>
          <w:snapToGrid w:val="0"/>
        </w:rPr>
        <w:t>Договора</w:t>
      </w:r>
      <w:r w:rsidRPr="00BF2702">
        <w:t xml:space="preserve"> в случаях, предусмотренных настоящим </w:t>
      </w:r>
      <w:r w:rsidRPr="00BF2702">
        <w:rPr>
          <w:snapToGrid w:val="0"/>
        </w:rPr>
        <w:t>Договор</w:t>
      </w:r>
      <w:r w:rsidRPr="00BF2702">
        <w:t xml:space="preserve">ом либо законодательством Российской Федерации, </w:t>
      </w:r>
      <w:r w:rsidRPr="00BF2702">
        <w:rPr>
          <w:snapToGrid w:val="0"/>
        </w:rPr>
        <w:t>Договор</w:t>
      </w:r>
      <w:r w:rsidRPr="00BF2702">
        <w:t xml:space="preserve"> считается измененным или расторгнутым со дня, следующего за днем получения Стороной соответствующего письменного уведомления, если в нем не будет указан иной срок.</w:t>
      </w:r>
    </w:p>
    <w:p w14:paraId="7951556D" w14:textId="77777777" w:rsidR="00997A4E" w:rsidRPr="00105AE4" w:rsidRDefault="00997A4E" w:rsidP="00997A4E">
      <w:pPr>
        <w:tabs>
          <w:tab w:val="left" w:pos="851"/>
          <w:tab w:val="left" w:pos="1134"/>
        </w:tabs>
        <w:ind w:firstLine="425"/>
        <w:jc w:val="both"/>
        <w:rPr>
          <w:sz w:val="20"/>
          <w:szCs w:val="20"/>
        </w:rPr>
      </w:pPr>
    </w:p>
    <w:p w14:paraId="404723C5" w14:textId="77777777" w:rsidR="00997A4E" w:rsidRPr="00105AE4" w:rsidRDefault="00997A4E" w:rsidP="00C435E4">
      <w:pPr>
        <w:pStyle w:val="afe"/>
        <w:widowControl w:val="0"/>
        <w:numPr>
          <w:ilvl w:val="0"/>
          <w:numId w:val="14"/>
        </w:numPr>
        <w:tabs>
          <w:tab w:val="left" w:pos="851"/>
        </w:tabs>
        <w:rPr>
          <w:bCs w:val="0"/>
        </w:rPr>
      </w:pPr>
      <w:r w:rsidRPr="00105AE4">
        <w:rPr>
          <w:bCs w:val="0"/>
        </w:rPr>
        <w:t>АНТИКОРРУПЦИОННАЯ ОГОВОРКА</w:t>
      </w:r>
    </w:p>
    <w:p w14:paraId="04341775" w14:textId="77777777" w:rsidR="00997A4E" w:rsidRPr="00BF2702" w:rsidRDefault="00997A4E" w:rsidP="00997A4E">
      <w:pPr>
        <w:pStyle w:val="afe"/>
        <w:widowControl w:val="0"/>
        <w:tabs>
          <w:tab w:val="left" w:pos="851"/>
        </w:tabs>
        <w:ind w:left="720"/>
        <w:jc w:val="left"/>
      </w:pPr>
    </w:p>
    <w:p w14:paraId="5D74A3A4" w14:textId="77777777" w:rsidR="00997A4E" w:rsidRPr="00C435E4" w:rsidRDefault="00997A4E" w:rsidP="00997A4E">
      <w:pPr>
        <w:pStyle w:val="afe"/>
        <w:tabs>
          <w:tab w:val="left" w:pos="851"/>
        </w:tabs>
        <w:ind w:firstLine="425"/>
        <w:jc w:val="both"/>
        <w:rPr>
          <w:b w:val="0"/>
          <w:bCs w:val="0"/>
          <w:sz w:val="24"/>
          <w:szCs w:val="24"/>
        </w:rPr>
      </w:pPr>
      <w:r w:rsidRPr="00C435E4">
        <w:rPr>
          <w:b w:val="0"/>
          <w:bCs w:val="0"/>
          <w:sz w:val="24"/>
          <w:szCs w:val="24"/>
        </w:rPr>
        <w:t>9.1.</w:t>
      </w:r>
      <w:r w:rsidRPr="00C435E4">
        <w:rPr>
          <w:b w:val="0"/>
          <w:bCs w:val="0"/>
          <w:sz w:val="24"/>
          <w:szCs w:val="24"/>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5EB6B6FF" w14:textId="77777777" w:rsidR="00997A4E" w:rsidRPr="00C435E4" w:rsidRDefault="00997A4E" w:rsidP="00997A4E">
      <w:pPr>
        <w:pStyle w:val="afe"/>
        <w:tabs>
          <w:tab w:val="left" w:pos="851"/>
        </w:tabs>
        <w:ind w:firstLine="425"/>
        <w:jc w:val="both"/>
        <w:rPr>
          <w:b w:val="0"/>
          <w:bCs w:val="0"/>
          <w:sz w:val="24"/>
          <w:szCs w:val="24"/>
        </w:rPr>
      </w:pPr>
      <w:r w:rsidRPr="00C435E4">
        <w:rPr>
          <w:b w:val="0"/>
          <w:bCs w:val="0"/>
          <w:sz w:val="24"/>
          <w:szCs w:val="24"/>
        </w:rPr>
        <w:t>9.2.</w:t>
      </w:r>
      <w:r w:rsidRPr="00C435E4">
        <w:rPr>
          <w:b w:val="0"/>
          <w:bCs w:val="0"/>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2974E79" w14:textId="77777777" w:rsidR="00997A4E" w:rsidRPr="00C435E4" w:rsidRDefault="00997A4E" w:rsidP="00997A4E">
      <w:pPr>
        <w:pStyle w:val="afe"/>
        <w:tabs>
          <w:tab w:val="left" w:pos="851"/>
        </w:tabs>
        <w:ind w:firstLine="425"/>
        <w:jc w:val="both"/>
        <w:rPr>
          <w:b w:val="0"/>
          <w:bCs w:val="0"/>
          <w:sz w:val="24"/>
          <w:szCs w:val="24"/>
        </w:rPr>
      </w:pPr>
      <w:r w:rsidRPr="00C435E4">
        <w:rPr>
          <w:b w:val="0"/>
          <w:bCs w:val="0"/>
          <w:sz w:val="24"/>
          <w:szCs w:val="24"/>
        </w:rPr>
        <w:t>9.3.</w:t>
      </w:r>
      <w:r w:rsidRPr="00C435E4">
        <w:rPr>
          <w:b w:val="0"/>
          <w:bCs w:val="0"/>
          <w:sz w:val="24"/>
          <w:szCs w:val="24"/>
        </w:rPr>
        <w:tab/>
        <w:t>В случае возникновения у одной из Стороны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представить дополнительные пояснения и необходимую информацию (документы).</w:t>
      </w:r>
    </w:p>
    <w:p w14:paraId="21AA38C6" w14:textId="77777777" w:rsidR="00997A4E" w:rsidRPr="00C435E4" w:rsidRDefault="00997A4E" w:rsidP="00997A4E">
      <w:pPr>
        <w:pStyle w:val="afe"/>
        <w:tabs>
          <w:tab w:val="left" w:pos="851"/>
        </w:tabs>
        <w:ind w:firstLine="425"/>
        <w:jc w:val="both"/>
        <w:rPr>
          <w:b w:val="0"/>
          <w:bCs w:val="0"/>
          <w:sz w:val="24"/>
          <w:szCs w:val="24"/>
        </w:rPr>
      </w:pPr>
      <w:r w:rsidRPr="00C435E4">
        <w:rPr>
          <w:b w:val="0"/>
          <w:bCs w:val="0"/>
          <w:sz w:val="24"/>
          <w:szCs w:val="24"/>
        </w:rPr>
        <w:t>9.4.</w:t>
      </w:r>
      <w:r w:rsidRPr="00C435E4">
        <w:rPr>
          <w:b w:val="0"/>
          <w:bCs w:val="0"/>
          <w:sz w:val="24"/>
          <w:szCs w:val="24"/>
        </w:rPr>
        <w:tab/>
        <w:t>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1A50BBFB" w14:textId="77777777" w:rsidR="00997A4E" w:rsidRPr="00C435E4" w:rsidRDefault="00997A4E" w:rsidP="00997A4E">
      <w:pPr>
        <w:pStyle w:val="afe"/>
        <w:tabs>
          <w:tab w:val="left" w:pos="851"/>
        </w:tabs>
        <w:ind w:firstLine="425"/>
        <w:jc w:val="both"/>
        <w:rPr>
          <w:b w:val="0"/>
          <w:bCs w:val="0"/>
          <w:sz w:val="24"/>
          <w:szCs w:val="24"/>
        </w:rPr>
      </w:pPr>
    </w:p>
    <w:p w14:paraId="26483A91" w14:textId="77777777" w:rsidR="00997A4E" w:rsidRPr="00105AE4" w:rsidRDefault="00997A4E" w:rsidP="00997A4E">
      <w:pPr>
        <w:pStyle w:val="aff2"/>
        <w:tabs>
          <w:tab w:val="left" w:pos="142"/>
        </w:tabs>
        <w:contextualSpacing/>
        <w:jc w:val="center"/>
        <w:rPr>
          <w:b/>
        </w:rPr>
      </w:pPr>
      <w:r w:rsidRPr="00105AE4">
        <w:rPr>
          <w:b/>
        </w:rPr>
        <w:t>10. ОБЕСПЕЧЕНИЕ ИСПОЛНЕНИЯ ОБЯЗАТЕЛЬСТВ ПО ДОГОВОРУ</w:t>
      </w:r>
    </w:p>
    <w:p w14:paraId="3BFB90DC" w14:textId="77777777" w:rsidR="00997A4E" w:rsidRPr="00BF2702" w:rsidRDefault="00997A4E" w:rsidP="00997A4E">
      <w:pPr>
        <w:pStyle w:val="aff2"/>
        <w:tabs>
          <w:tab w:val="left" w:pos="142"/>
        </w:tabs>
        <w:contextualSpacing/>
        <w:jc w:val="center"/>
        <w:rPr>
          <w:b/>
          <w:sz w:val="24"/>
          <w:szCs w:val="24"/>
        </w:rPr>
      </w:pPr>
    </w:p>
    <w:p w14:paraId="3CF12D00" w14:textId="77777777" w:rsidR="00997A4E" w:rsidRPr="00BF2702" w:rsidRDefault="00997A4E" w:rsidP="00997A4E">
      <w:pPr>
        <w:tabs>
          <w:tab w:val="left" w:pos="426"/>
        </w:tabs>
        <w:jc w:val="both"/>
      </w:pPr>
      <w:r w:rsidRPr="00BF2702">
        <w:rPr>
          <w:bCs/>
        </w:rPr>
        <w:tab/>
      </w:r>
      <w:r w:rsidRPr="00BF2702">
        <w:rPr>
          <w:lang w:bidi="ru-RU"/>
        </w:rPr>
        <w:t xml:space="preserve">10.1. </w:t>
      </w:r>
      <w:proofErr w:type="gramStart"/>
      <w:r w:rsidRPr="00BF2702">
        <w:rPr>
          <w:lang w:bidi="ru-RU"/>
        </w:rPr>
        <w:t xml:space="preserve">Заказчиком </w:t>
      </w:r>
      <w:r>
        <w:rPr>
          <w:lang w:bidi="ru-RU"/>
        </w:rPr>
        <w:t xml:space="preserve"> </w:t>
      </w:r>
      <w:r w:rsidRPr="00BF2702">
        <w:rPr>
          <w:lang w:bidi="ru-RU"/>
        </w:rPr>
        <w:t>установлено</w:t>
      </w:r>
      <w:proofErr w:type="gramEnd"/>
      <w:r>
        <w:rPr>
          <w:lang w:bidi="ru-RU"/>
        </w:rPr>
        <w:t xml:space="preserve"> </w:t>
      </w:r>
      <w:r w:rsidRPr="00BF2702">
        <w:rPr>
          <w:lang w:bidi="ru-RU"/>
        </w:rPr>
        <w:t xml:space="preserve"> требование </w:t>
      </w:r>
      <w:r>
        <w:rPr>
          <w:lang w:bidi="ru-RU"/>
        </w:rPr>
        <w:t xml:space="preserve"> </w:t>
      </w:r>
      <w:r w:rsidRPr="00BF2702">
        <w:rPr>
          <w:lang w:bidi="ru-RU"/>
        </w:rPr>
        <w:t xml:space="preserve">обеспечения </w:t>
      </w:r>
      <w:r>
        <w:rPr>
          <w:lang w:bidi="ru-RU"/>
        </w:rPr>
        <w:t xml:space="preserve"> </w:t>
      </w:r>
      <w:r w:rsidRPr="00BF2702">
        <w:rPr>
          <w:lang w:bidi="ru-RU"/>
        </w:rPr>
        <w:t xml:space="preserve">исполнения </w:t>
      </w:r>
      <w:r w:rsidRPr="00BF2702">
        <w:t>Договора</w:t>
      </w:r>
      <w:r w:rsidRPr="00BF2702">
        <w:rPr>
          <w:lang w:bidi="ru-RU"/>
        </w:rPr>
        <w:t xml:space="preserve"> в размере </w:t>
      </w:r>
      <w:r>
        <w:rPr>
          <w:lang w:bidi="ru-RU"/>
        </w:rPr>
        <w:t>3</w:t>
      </w:r>
      <w:r w:rsidRPr="00BF2702">
        <w:rPr>
          <w:lang w:bidi="ru-RU"/>
        </w:rPr>
        <w:t xml:space="preserve"> % </w:t>
      </w:r>
      <w:r w:rsidRPr="00BF2702">
        <w:t xml:space="preserve">от начальной (максимальной) цены Договора, </w:t>
      </w:r>
      <w:r w:rsidRPr="00BF2702">
        <w:rPr>
          <w:color w:val="000000"/>
        </w:rPr>
        <w:t xml:space="preserve">что </w:t>
      </w:r>
      <w:r w:rsidRPr="00591764">
        <w:rPr>
          <w:color w:val="000000"/>
        </w:rPr>
        <w:t xml:space="preserve">составляет </w:t>
      </w:r>
      <w:r>
        <w:rPr>
          <w:iCs/>
        </w:rPr>
        <w:t>111 927,80</w:t>
      </w:r>
      <w:r>
        <w:rPr>
          <w:iCs/>
          <w:sz w:val="21"/>
          <w:szCs w:val="21"/>
        </w:rPr>
        <w:t xml:space="preserve"> </w:t>
      </w:r>
      <w:r w:rsidRPr="00BF2702">
        <w:rPr>
          <w:color w:val="000000"/>
        </w:rPr>
        <w:t>руб.</w:t>
      </w:r>
      <w:r>
        <w:rPr>
          <w:color w:val="000000"/>
        </w:rPr>
        <w:t xml:space="preserve"> (сто одиннадцать тысяч девятьсот двадцать семь  рублей 80 копеек).</w:t>
      </w:r>
      <w:r w:rsidRPr="00BF2702">
        <w:rPr>
          <w:color w:val="000000"/>
        </w:rPr>
        <w:t xml:space="preserve"> </w:t>
      </w:r>
    </w:p>
    <w:p w14:paraId="0B58341E" w14:textId="77777777" w:rsidR="00997A4E" w:rsidRPr="00BF2702" w:rsidRDefault="00997A4E" w:rsidP="00997A4E">
      <w:pPr>
        <w:tabs>
          <w:tab w:val="left" w:pos="426"/>
        </w:tabs>
        <w:suppressAutoHyphens/>
        <w:ind w:firstLine="426"/>
        <w:jc w:val="both"/>
        <w:rPr>
          <w:kern w:val="16"/>
          <w:lang w:bidi="ru-RU"/>
        </w:rPr>
      </w:pPr>
      <w:r w:rsidRPr="00BF2702">
        <w:rPr>
          <w:kern w:val="16"/>
          <w:lang w:bidi="ru-RU"/>
        </w:rPr>
        <w:t xml:space="preserve">Способ обеспечения исполнения Договора определяется </w:t>
      </w:r>
      <w:r>
        <w:rPr>
          <w:kern w:val="16"/>
          <w:lang w:bidi="ru-RU"/>
        </w:rPr>
        <w:t>Заказчиком.</w:t>
      </w:r>
    </w:p>
    <w:p w14:paraId="51D41194" w14:textId="77777777" w:rsidR="00997A4E" w:rsidRPr="00BF2702" w:rsidRDefault="00997A4E" w:rsidP="00997A4E">
      <w:pPr>
        <w:tabs>
          <w:tab w:val="left" w:pos="426"/>
          <w:tab w:val="left" w:pos="1134"/>
        </w:tabs>
        <w:suppressAutoHyphens/>
        <w:ind w:firstLine="426"/>
        <w:rPr>
          <w:kern w:val="16"/>
          <w:lang w:bidi="ru-RU"/>
        </w:rPr>
      </w:pPr>
      <w:r w:rsidRPr="00BF2702">
        <w:rPr>
          <w:b/>
        </w:rPr>
        <w:t xml:space="preserve">10.2. Передача </w:t>
      </w:r>
      <w:proofErr w:type="gramStart"/>
      <w:r w:rsidRPr="00BF2702">
        <w:rPr>
          <w:b/>
        </w:rPr>
        <w:t>Заказчику  в</w:t>
      </w:r>
      <w:proofErr w:type="gramEnd"/>
      <w:r w:rsidRPr="00BF2702">
        <w:rPr>
          <w:b/>
        </w:rPr>
        <w:t xml:space="preserve"> залог денежных средств</w:t>
      </w:r>
      <w:r w:rsidRPr="00BF2702">
        <w:rPr>
          <w:b/>
          <w:i/>
        </w:rPr>
        <w:t>.</w:t>
      </w:r>
    </w:p>
    <w:p w14:paraId="4FB33AD3" w14:textId="77777777" w:rsidR="00997A4E" w:rsidRPr="00FF4408" w:rsidRDefault="00997A4E" w:rsidP="00997A4E">
      <w:pPr>
        <w:tabs>
          <w:tab w:val="left" w:pos="426"/>
          <w:tab w:val="left" w:pos="1134"/>
        </w:tabs>
        <w:suppressAutoHyphens/>
        <w:ind w:firstLine="426"/>
        <w:jc w:val="both"/>
        <w:rPr>
          <w:lang w:eastAsia="zh-CN"/>
        </w:rPr>
      </w:pPr>
      <w:r w:rsidRPr="00FF4408">
        <w:rPr>
          <w:color w:val="000000"/>
          <w:kern w:val="2"/>
        </w:rPr>
        <w:t xml:space="preserve">Обеспечение исполнения </w:t>
      </w:r>
      <w:r w:rsidRPr="00FF4408">
        <w:t>Договора</w:t>
      </w:r>
      <w:r w:rsidRPr="00FF4408">
        <w:rPr>
          <w:color w:val="000000"/>
          <w:kern w:val="2"/>
        </w:rPr>
        <w:t xml:space="preserve"> предоставляется Заказчику до заключения </w:t>
      </w:r>
      <w:r w:rsidRPr="00FF4408">
        <w:t>Договора</w:t>
      </w:r>
      <w:r w:rsidRPr="00FF4408">
        <w:rPr>
          <w:color w:val="000000"/>
          <w:kern w:val="2"/>
        </w:rPr>
        <w:t xml:space="preserve"> </w:t>
      </w:r>
      <w:r w:rsidRPr="00FF4408">
        <w:rPr>
          <w:lang w:eastAsia="zh-CN"/>
        </w:rPr>
        <w:t xml:space="preserve">на счёт </w:t>
      </w:r>
      <w:r w:rsidRPr="00FF4408">
        <w:rPr>
          <w:color w:val="000000"/>
        </w:rPr>
        <w:t>Заказчика</w:t>
      </w:r>
      <w:r w:rsidRPr="00FF4408">
        <w:rPr>
          <w:lang w:eastAsia="zh-CN"/>
        </w:rPr>
        <w:t xml:space="preserve"> по указанным реквизитам:</w:t>
      </w:r>
    </w:p>
    <w:p w14:paraId="29E48540" w14:textId="77777777" w:rsidR="00997A4E" w:rsidRPr="00FF4408" w:rsidRDefault="00997A4E" w:rsidP="00997A4E">
      <w:pPr>
        <w:suppressAutoHyphens/>
        <w:jc w:val="both"/>
        <w:rPr>
          <w:lang w:eastAsia="zh-CN"/>
        </w:rPr>
      </w:pPr>
      <w:r w:rsidRPr="00FF4408">
        <w:rPr>
          <w:lang w:eastAsia="zh-CN"/>
        </w:rPr>
        <w:t>ГУП РБ «</w:t>
      </w:r>
      <w:proofErr w:type="spellStart"/>
      <w:r w:rsidRPr="00FF4408">
        <w:rPr>
          <w:lang w:eastAsia="zh-CN"/>
        </w:rPr>
        <w:t>Уфаводоканал</w:t>
      </w:r>
      <w:proofErr w:type="spellEnd"/>
      <w:r w:rsidRPr="00FF4408">
        <w:rPr>
          <w:lang w:eastAsia="zh-CN"/>
        </w:rPr>
        <w:t>»:</w:t>
      </w:r>
    </w:p>
    <w:p w14:paraId="3ED89E80" w14:textId="77777777" w:rsidR="00997A4E" w:rsidRPr="00FF4408" w:rsidRDefault="00997A4E" w:rsidP="00997A4E">
      <w:pPr>
        <w:suppressAutoHyphens/>
        <w:jc w:val="both"/>
        <w:rPr>
          <w:lang w:eastAsia="zh-CN"/>
        </w:rPr>
      </w:pPr>
      <w:r w:rsidRPr="00FF4408">
        <w:rPr>
          <w:lang w:eastAsia="zh-CN"/>
        </w:rPr>
        <w:t>ИНН 0275000238</w:t>
      </w:r>
      <w:r w:rsidRPr="00FF4408">
        <w:rPr>
          <w:lang w:eastAsia="zh-CN"/>
        </w:rPr>
        <w:tab/>
        <w:t>КПП 027601001</w:t>
      </w:r>
    </w:p>
    <w:p w14:paraId="17455B76" w14:textId="77777777" w:rsidR="00997A4E" w:rsidRPr="00FF4408" w:rsidRDefault="00997A4E" w:rsidP="00997A4E">
      <w:pPr>
        <w:suppressAutoHyphens/>
        <w:jc w:val="both"/>
        <w:rPr>
          <w:lang w:eastAsia="zh-CN"/>
        </w:rPr>
      </w:pPr>
      <w:r w:rsidRPr="00FF4408">
        <w:rPr>
          <w:lang w:eastAsia="zh-CN"/>
        </w:rPr>
        <w:t xml:space="preserve">Филиал «Центральный» Банк ВТБ (ПАО) </w:t>
      </w:r>
      <w:proofErr w:type="gramStart"/>
      <w:r w:rsidRPr="00FF4408">
        <w:rPr>
          <w:lang w:eastAsia="zh-CN"/>
        </w:rPr>
        <w:t>в  г.</w:t>
      </w:r>
      <w:proofErr w:type="gramEnd"/>
      <w:r w:rsidRPr="00FF4408">
        <w:rPr>
          <w:lang w:eastAsia="zh-CN"/>
        </w:rPr>
        <w:t xml:space="preserve"> Москва</w:t>
      </w:r>
    </w:p>
    <w:p w14:paraId="5AD271DE" w14:textId="77777777" w:rsidR="00997A4E" w:rsidRPr="00FF4408" w:rsidRDefault="00997A4E" w:rsidP="00997A4E">
      <w:pPr>
        <w:suppressAutoHyphens/>
        <w:jc w:val="both"/>
        <w:rPr>
          <w:lang w:eastAsia="zh-CN"/>
        </w:rPr>
      </w:pPr>
      <w:r w:rsidRPr="00FF4408">
        <w:rPr>
          <w:lang w:eastAsia="zh-CN"/>
        </w:rPr>
        <w:t>р/с 40702810816240001855</w:t>
      </w:r>
    </w:p>
    <w:p w14:paraId="56672DBC" w14:textId="77777777" w:rsidR="00997A4E" w:rsidRPr="00FF4408" w:rsidRDefault="00997A4E" w:rsidP="00997A4E">
      <w:pPr>
        <w:suppressAutoHyphens/>
        <w:jc w:val="both"/>
        <w:rPr>
          <w:lang w:eastAsia="zh-CN"/>
        </w:rPr>
      </w:pPr>
      <w:r w:rsidRPr="00FF4408">
        <w:rPr>
          <w:lang w:eastAsia="zh-CN"/>
        </w:rPr>
        <w:t>к/с 30101810145250000411</w:t>
      </w:r>
    </w:p>
    <w:p w14:paraId="4F526834" w14:textId="77777777" w:rsidR="00997A4E" w:rsidRPr="00FF4408" w:rsidRDefault="00997A4E" w:rsidP="00997A4E">
      <w:pPr>
        <w:suppressAutoHyphens/>
        <w:jc w:val="both"/>
        <w:rPr>
          <w:lang w:eastAsia="zh-CN"/>
        </w:rPr>
      </w:pPr>
      <w:r w:rsidRPr="00FF4408">
        <w:rPr>
          <w:lang w:eastAsia="zh-CN"/>
        </w:rPr>
        <w:lastRenderedPageBreak/>
        <w:t>БИК 044525411</w:t>
      </w:r>
    </w:p>
    <w:p w14:paraId="277463BD" w14:textId="77777777" w:rsidR="00997A4E" w:rsidRPr="00BF2702" w:rsidRDefault="00997A4E" w:rsidP="00997A4E">
      <w:pPr>
        <w:tabs>
          <w:tab w:val="left" w:pos="426"/>
          <w:tab w:val="left" w:pos="1134"/>
        </w:tabs>
        <w:ind w:firstLine="426"/>
        <w:jc w:val="both"/>
      </w:pPr>
      <w:r w:rsidRPr="00BF2702">
        <w:t xml:space="preserve">В графе назначение платежа платежного документа должно быть указано: </w:t>
      </w:r>
      <w:r w:rsidRPr="00BF2702">
        <w:rPr>
          <w:b/>
        </w:rPr>
        <w:t>«Обеспечение исполнения обязательств по Договору на тему</w:t>
      </w:r>
      <w:r w:rsidRPr="00591764">
        <w:rPr>
          <w:b/>
        </w:rPr>
        <w:t xml:space="preserve">: </w:t>
      </w:r>
      <w:r w:rsidRPr="00C435E4">
        <w:rPr>
          <w:b/>
        </w:rPr>
        <w:t>«</w:t>
      </w:r>
      <w:r w:rsidRPr="00591764">
        <w:rPr>
          <w:b/>
        </w:rPr>
        <w:t xml:space="preserve">Оказание услуг по </w:t>
      </w:r>
      <w:r>
        <w:rPr>
          <w:b/>
        </w:rPr>
        <w:t>разработке, сопровождению и согласованию экологической документации с получением комплексного экологического разрешения для ГУП РБ «</w:t>
      </w:r>
      <w:proofErr w:type="spellStart"/>
      <w:r>
        <w:rPr>
          <w:b/>
        </w:rPr>
        <w:t>Уфаводоканал</w:t>
      </w:r>
      <w:proofErr w:type="spellEnd"/>
      <w:r>
        <w:rPr>
          <w:b/>
        </w:rPr>
        <w:t>» Участок очистки №1 цеха очистки воды службы ОСК</w:t>
      </w:r>
      <w:r w:rsidRPr="00591764">
        <w:rPr>
          <w:b/>
        </w:rPr>
        <w:t>»</w:t>
      </w:r>
      <w:r>
        <w:rPr>
          <w:b/>
        </w:rPr>
        <w:t>», НДС не облагается.</w:t>
      </w:r>
    </w:p>
    <w:p w14:paraId="37232320" w14:textId="77777777" w:rsidR="00997A4E" w:rsidRPr="00BF2702" w:rsidRDefault="00997A4E" w:rsidP="00997A4E">
      <w:pPr>
        <w:tabs>
          <w:tab w:val="left" w:pos="426"/>
          <w:tab w:val="left" w:pos="1134"/>
        </w:tabs>
        <w:suppressAutoHyphens/>
        <w:ind w:firstLine="426"/>
        <w:jc w:val="both"/>
        <w:rPr>
          <w:lang w:eastAsia="zh-CN"/>
        </w:rPr>
      </w:pPr>
      <w:r w:rsidRPr="00BF2702">
        <w:rPr>
          <w:lang w:eastAsia="zh-CN"/>
        </w:rPr>
        <w:t xml:space="preserve">В случае отсутствия указания на предмет </w:t>
      </w:r>
      <w:r w:rsidRPr="00BF2702">
        <w:t>Договора</w:t>
      </w:r>
      <w:r w:rsidRPr="00BF2702">
        <w:rPr>
          <w:lang w:eastAsia="zh-CN"/>
        </w:rPr>
        <w:t xml:space="preserve"> либо неверного указания назначения платежа или суммы оплаты перечисленные денежные средства считаются не поступившими в качестве обеспечения исполнения </w:t>
      </w:r>
      <w:r w:rsidRPr="00BF2702">
        <w:t>Договора</w:t>
      </w:r>
      <w:r w:rsidRPr="00BF2702">
        <w:rPr>
          <w:lang w:eastAsia="zh-CN"/>
        </w:rPr>
        <w:t>.</w:t>
      </w:r>
    </w:p>
    <w:p w14:paraId="5A0757D1" w14:textId="77777777" w:rsidR="00997A4E" w:rsidRPr="00BF2702" w:rsidRDefault="00997A4E" w:rsidP="00997A4E">
      <w:pPr>
        <w:widowControl w:val="0"/>
        <w:tabs>
          <w:tab w:val="left" w:pos="426"/>
          <w:tab w:val="left" w:pos="1134"/>
        </w:tabs>
        <w:autoSpaceDE w:val="0"/>
        <w:autoSpaceDN w:val="0"/>
        <w:adjustRightInd w:val="0"/>
        <w:ind w:firstLine="426"/>
        <w:jc w:val="both"/>
        <w:rPr>
          <w:b/>
        </w:rPr>
      </w:pPr>
      <w:r w:rsidRPr="00BF2702">
        <w:rPr>
          <w:lang w:eastAsia="zh-CN"/>
        </w:rPr>
        <w:t xml:space="preserve">Обеспечение исполнения </w:t>
      </w:r>
      <w:r w:rsidRPr="00BF2702">
        <w:t>Договора</w:t>
      </w:r>
      <w:r w:rsidRPr="00BF2702">
        <w:rPr>
          <w:lang w:eastAsia="zh-CN"/>
        </w:rPr>
        <w:t xml:space="preserve"> перечисляется единовременно одной суммой на расчетный счет </w:t>
      </w:r>
      <w:r w:rsidRPr="00BF2702">
        <w:rPr>
          <w:color w:val="000000"/>
        </w:rPr>
        <w:t>Заказчика</w:t>
      </w:r>
      <w:r w:rsidRPr="00BF2702">
        <w:rPr>
          <w:lang w:eastAsia="zh-CN"/>
        </w:rPr>
        <w:t xml:space="preserve">. Перечисление исполнения </w:t>
      </w:r>
      <w:r w:rsidRPr="00BF2702">
        <w:t>Договора</w:t>
      </w:r>
      <w:r w:rsidRPr="00BF2702">
        <w:rPr>
          <w:lang w:eastAsia="zh-CN"/>
        </w:rPr>
        <w:t xml:space="preserve"> по частям или третьими лицами за Исполнителя не допускается.</w:t>
      </w:r>
      <w:r w:rsidRPr="00BF2702">
        <w:rPr>
          <w:b/>
        </w:rPr>
        <w:t xml:space="preserve"> </w:t>
      </w:r>
    </w:p>
    <w:p w14:paraId="66C0DAEB" w14:textId="77777777" w:rsidR="00997A4E" w:rsidRPr="00BF2702" w:rsidRDefault="00997A4E" w:rsidP="00997A4E">
      <w:pPr>
        <w:widowControl w:val="0"/>
        <w:tabs>
          <w:tab w:val="left" w:pos="426"/>
          <w:tab w:val="left" w:pos="1134"/>
        </w:tabs>
        <w:autoSpaceDE w:val="0"/>
        <w:autoSpaceDN w:val="0"/>
        <w:adjustRightInd w:val="0"/>
        <w:ind w:firstLine="567"/>
        <w:jc w:val="both"/>
        <w:rPr>
          <w:b/>
        </w:rPr>
      </w:pPr>
      <w:r w:rsidRPr="00BF2702">
        <w:t xml:space="preserve">Внесение денежных средств в качестве обеспечения исполнения Договора подтверждается платежным поручением. Денежные средства возвращаются Исполнителю при условии надлежащего исполнения им всех своих обязательств по Договору в размере обеспечения исполнения Договора. </w:t>
      </w:r>
    </w:p>
    <w:p w14:paraId="0F9B5C17" w14:textId="77777777" w:rsidR="00997A4E" w:rsidRPr="00BF2702" w:rsidRDefault="00997A4E" w:rsidP="00997A4E">
      <w:pPr>
        <w:tabs>
          <w:tab w:val="left" w:pos="426"/>
          <w:tab w:val="left" w:pos="1134"/>
        </w:tabs>
        <w:suppressAutoHyphens/>
        <w:ind w:firstLine="567"/>
        <w:jc w:val="both"/>
        <w:rPr>
          <w:lang w:eastAsia="zh-CN"/>
        </w:rPr>
      </w:pPr>
      <w:r w:rsidRPr="00BF2702">
        <w:rPr>
          <w:lang w:eastAsia="zh-CN"/>
        </w:rPr>
        <w:t xml:space="preserve"> Срок возврата </w:t>
      </w:r>
      <w:r w:rsidRPr="00BF2702">
        <w:rPr>
          <w:color w:val="000000"/>
        </w:rPr>
        <w:t>Заказчиком Исполнителю</w:t>
      </w:r>
      <w:r w:rsidRPr="00BF2702">
        <w:rPr>
          <w:lang w:eastAsia="zh-CN"/>
        </w:rPr>
        <w:t xml:space="preserve"> денежных средств, внесенных в качестве обеспечения исполнения </w:t>
      </w:r>
      <w:r w:rsidRPr="00BF2702">
        <w:t>Договора</w:t>
      </w:r>
      <w:r w:rsidRPr="00BF2702">
        <w:rPr>
          <w:lang w:eastAsia="zh-CN"/>
        </w:rPr>
        <w:t xml:space="preserve"> (если такая форма обеспечения исполнения </w:t>
      </w:r>
      <w:r w:rsidRPr="00BF2702">
        <w:t>Договора</w:t>
      </w:r>
      <w:r w:rsidRPr="00BF2702">
        <w:rPr>
          <w:lang w:eastAsia="zh-CN"/>
        </w:rPr>
        <w:t xml:space="preserve"> применена Исполнителем), устанавливается по истечении 30 (тридцати) календарных дней с момента окончания срока действия </w:t>
      </w:r>
      <w:r w:rsidRPr="00BF2702">
        <w:t>Договора</w:t>
      </w:r>
      <w:r w:rsidRPr="00BF2702">
        <w:rPr>
          <w:lang w:eastAsia="zh-CN"/>
        </w:rPr>
        <w:t xml:space="preserve"> при условии надлежащего выполнения обязательств Исполнителем путем перечисления денежных средств на счет Исполнителя на основании письменного заявления Исполнителя.</w:t>
      </w:r>
    </w:p>
    <w:p w14:paraId="5628955A" w14:textId="77777777" w:rsidR="00997A4E" w:rsidRPr="00BF2702" w:rsidRDefault="00997A4E" w:rsidP="00997A4E">
      <w:pPr>
        <w:tabs>
          <w:tab w:val="left" w:pos="426"/>
          <w:tab w:val="left" w:pos="1134"/>
        </w:tabs>
        <w:suppressAutoHyphens/>
        <w:ind w:firstLine="567"/>
        <w:jc w:val="both"/>
        <w:rPr>
          <w:lang w:eastAsia="zh-CN"/>
        </w:rPr>
      </w:pPr>
      <w:r w:rsidRPr="00BF2702">
        <w:rPr>
          <w:lang w:eastAsia="zh-CN"/>
        </w:rPr>
        <w:t>В случае неисполнения Исполнителем условий настоящего Договора возврат Исполнителю обеспечения исполнения Договора не производится.</w:t>
      </w:r>
    </w:p>
    <w:p w14:paraId="6DF683F8" w14:textId="77777777" w:rsidR="00997A4E" w:rsidRPr="00C435E4" w:rsidRDefault="00997A4E" w:rsidP="00997A4E">
      <w:pPr>
        <w:pStyle w:val="afe"/>
        <w:tabs>
          <w:tab w:val="left" w:pos="426"/>
          <w:tab w:val="left" w:pos="851"/>
          <w:tab w:val="left" w:pos="1134"/>
        </w:tabs>
        <w:jc w:val="both"/>
        <w:rPr>
          <w:b w:val="0"/>
          <w:bCs w:val="0"/>
          <w:sz w:val="24"/>
          <w:szCs w:val="24"/>
          <w:lang w:eastAsia="zh-CN"/>
        </w:rPr>
      </w:pPr>
      <w:r w:rsidRPr="00C435E4">
        <w:rPr>
          <w:b w:val="0"/>
          <w:bCs w:val="0"/>
          <w:sz w:val="24"/>
          <w:szCs w:val="24"/>
          <w:lang w:eastAsia="zh-CN"/>
        </w:rPr>
        <w:t>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531BEFA" w14:textId="77777777" w:rsidR="00997A4E" w:rsidRPr="00BF2702" w:rsidRDefault="00997A4E" w:rsidP="00997A4E">
      <w:pPr>
        <w:tabs>
          <w:tab w:val="left" w:pos="426"/>
          <w:tab w:val="left" w:pos="851"/>
          <w:tab w:val="left" w:pos="1134"/>
        </w:tabs>
        <w:suppressAutoHyphens/>
        <w:ind w:firstLine="567"/>
        <w:jc w:val="both"/>
        <w:rPr>
          <w:lang w:eastAsia="zh-CN"/>
        </w:rPr>
      </w:pPr>
      <w:r w:rsidRPr="00BF2702">
        <w:rPr>
          <w:lang w:eastAsia="zh-CN"/>
        </w:rPr>
        <w:t xml:space="preserve">Сумма обеспечения исполнения настоящего Договора может быть удержана </w:t>
      </w:r>
      <w:r w:rsidRPr="00C435E4">
        <w:rPr>
          <w:lang w:eastAsia="zh-CN"/>
        </w:rPr>
        <w:t xml:space="preserve">Заказчиком </w:t>
      </w:r>
      <w:r w:rsidRPr="00BF2702">
        <w:rPr>
          <w:lang w:eastAsia="zh-CN"/>
        </w:rPr>
        <w:t>за невыполнение или ненадлежащее выполнение Исполнителем своих обязательств по настоящему Договору.</w:t>
      </w:r>
    </w:p>
    <w:p w14:paraId="0078364B" w14:textId="77777777" w:rsidR="00997A4E" w:rsidRPr="00BF2702" w:rsidRDefault="00997A4E" w:rsidP="00997A4E">
      <w:pPr>
        <w:tabs>
          <w:tab w:val="left" w:pos="426"/>
          <w:tab w:val="left" w:pos="851"/>
          <w:tab w:val="left" w:pos="1134"/>
        </w:tabs>
        <w:ind w:firstLine="567"/>
        <w:jc w:val="both"/>
      </w:pPr>
      <w:r w:rsidRPr="00BF2702">
        <w:rPr>
          <w:lang w:eastAsia="zh-CN"/>
        </w:rPr>
        <w:t>Обеспечение исполнения Договора подлежит</w:t>
      </w:r>
      <w:r w:rsidRPr="00BF2702">
        <w:t xml:space="preserve"> выплате Заказчику в качестве компенсации за все причиненные убытки (реальный ущерб, неустойку) как в полном объеме, так и в части, которые могут наступить вследствие неисполнения или ненадлежащего исполнения Исполнителем своих обязательств по Договору.</w:t>
      </w:r>
    </w:p>
    <w:p w14:paraId="1EC79AF0" w14:textId="77777777" w:rsidR="00997A4E" w:rsidRPr="00BF2702" w:rsidRDefault="00997A4E" w:rsidP="00997A4E">
      <w:pPr>
        <w:tabs>
          <w:tab w:val="left" w:pos="426"/>
          <w:tab w:val="left" w:pos="851"/>
          <w:tab w:val="left" w:pos="1134"/>
        </w:tabs>
        <w:ind w:firstLine="567"/>
        <w:jc w:val="both"/>
      </w:pPr>
      <w:r w:rsidRPr="00BF2702">
        <w:t xml:space="preserve">В случае если по каким-либо причинам обеспечение исполнения Договора </w:t>
      </w:r>
      <w:r w:rsidRPr="00BF2702">
        <w:rPr>
          <w:bCs/>
        </w:rPr>
        <w:t>перестало быть действительным</w:t>
      </w:r>
      <w:r w:rsidRPr="00BF2702">
        <w:t xml:space="preserve">, закончило свое действие или иным образом перестало обеспечивать исполнение обязательств по Договору, Исполнитель обязуется в течение 10 (десяти) банковских дней с момента, когда такое обеспечение перестало действовать, предоставить Заказчику иное (новое) надлежащее обеспечение Договора. </w:t>
      </w:r>
    </w:p>
    <w:p w14:paraId="6A8FABCC" w14:textId="77777777" w:rsidR="00997A4E" w:rsidRPr="00BF2702" w:rsidRDefault="00997A4E" w:rsidP="00997A4E">
      <w:pPr>
        <w:widowControl w:val="0"/>
        <w:tabs>
          <w:tab w:val="left" w:pos="426"/>
          <w:tab w:val="left" w:pos="1134"/>
        </w:tabs>
        <w:autoSpaceDE w:val="0"/>
        <w:ind w:firstLine="567"/>
        <w:jc w:val="both"/>
        <w:rPr>
          <w:color w:val="000000"/>
          <w:kern w:val="1"/>
        </w:rPr>
      </w:pPr>
      <w:r w:rsidRPr="00BF2702">
        <w:rPr>
          <w:b/>
        </w:rPr>
        <w:t>10.3. Банковская гарантия.</w:t>
      </w:r>
    </w:p>
    <w:p w14:paraId="24BEA8CF" w14:textId="77777777" w:rsidR="00997A4E" w:rsidRPr="00BF2702" w:rsidRDefault="00997A4E" w:rsidP="00997A4E">
      <w:pPr>
        <w:widowControl w:val="0"/>
        <w:tabs>
          <w:tab w:val="left" w:pos="426"/>
          <w:tab w:val="left" w:pos="1134"/>
        </w:tabs>
        <w:autoSpaceDE w:val="0"/>
        <w:ind w:firstLine="567"/>
        <w:jc w:val="both"/>
        <w:rPr>
          <w:color w:val="000000"/>
          <w:kern w:val="1"/>
        </w:rPr>
      </w:pPr>
      <w:r w:rsidRPr="00BF2702">
        <w:rPr>
          <w:color w:val="000000"/>
          <w:kern w:val="1"/>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w:t>
      </w:r>
    </w:p>
    <w:p w14:paraId="415EDA60" w14:textId="77777777" w:rsidR="00997A4E" w:rsidRPr="00BF2702" w:rsidRDefault="00997A4E" w:rsidP="00997A4E">
      <w:pPr>
        <w:widowControl w:val="0"/>
        <w:tabs>
          <w:tab w:val="left" w:pos="426"/>
          <w:tab w:val="left" w:pos="1134"/>
        </w:tabs>
        <w:autoSpaceDE w:val="0"/>
        <w:ind w:firstLine="567"/>
        <w:jc w:val="both"/>
      </w:pPr>
      <w:r w:rsidRPr="00BF2702">
        <w:t xml:space="preserve">Исполнение Договора может обеспечиваться предоставлением банковской гарантии, выданной банком и соответствующей требованиям действующего законодательства или внесением денежных средств на счет Заказчика. Способ обеспечения исполнения Договора определяется Исполнителем самостоятельно. Срок действия банковской гарантии должен превышать срок действия Договора на срок, достаточный для предъявления претензии, – не менее, чем на 1 месяц. </w:t>
      </w:r>
    </w:p>
    <w:p w14:paraId="6EEC7228" w14:textId="77777777" w:rsidR="00997A4E" w:rsidRPr="00BF2702" w:rsidRDefault="00997A4E" w:rsidP="00997A4E">
      <w:pPr>
        <w:tabs>
          <w:tab w:val="left" w:pos="851"/>
        </w:tabs>
        <w:suppressAutoHyphens/>
        <w:jc w:val="center"/>
        <w:rPr>
          <w:b/>
          <w:bCs/>
          <w:color w:val="000000"/>
          <w:lang w:eastAsia="ar-SA"/>
        </w:rPr>
      </w:pPr>
    </w:p>
    <w:p w14:paraId="7FE46E33" w14:textId="77777777" w:rsidR="00997A4E" w:rsidRPr="00105AE4" w:rsidRDefault="00997A4E" w:rsidP="00997A4E">
      <w:pPr>
        <w:tabs>
          <w:tab w:val="left" w:pos="851"/>
        </w:tabs>
        <w:suppressAutoHyphens/>
        <w:jc w:val="center"/>
        <w:rPr>
          <w:b/>
          <w:bCs/>
          <w:color w:val="000000"/>
          <w:sz w:val="20"/>
          <w:szCs w:val="20"/>
          <w:lang w:eastAsia="ar-SA"/>
        </w:rPr>
      </w:pPr>
      <w:r w:rsidRPr="00105AE4">
        <w:rPr>
          <w:b/>
          <w:bCs/>
          <w:color w:val="000000"/>
          <w:sz w:val="20"/>
          <w:szCs w:val="20"/>
          <w:lang w:eastAsia="ar-SA"/>
        </w:rPr>
        <w:t>11. ЭКСПЕРТИЗА, ЭКСПЕРТНЫЕ ОРГАНИЗАЦИИ.</w:t>
      </w:r>
    </w:p>
    <w:p w14:paraId="79649C86" w14:textId="77777777" w:rsidR="00997A4E" w:rsidRPr="00BF2702" w:rsidRDefault="00997A4E" w:rsidP="00997A4E">
      <w:pPr>
        <w:tabs>
          <w:tab w:val="left" w:pos="851"/>
        </w:tabs>
        <w:suppressAutoHyphens/>
        <w:ind w:left="720"/>
        <w:rPr>
          <w:b/>
          <w:bCs/>
          <w:color w:val="000000"/>
          <w:lang w:eastAsia="ar-SA"/>
        </w:rPr>
      </w:pPr>
    </w:p>
    <w:p w14:paraId="23D5C694" w14:textId="77777777" w:rsidR="00997A4E" w:rsidRPr="00BF2702" w:rsidRDefault="00997A4E" w:rsidP="00997A4E">
      <w:pPr>
        <w:tabs>
          <w:tab w:val="left" w:pos="851"/>
          <w:tab w:val="left" w:pos="993"/>
          <w:tab w:val="left" w:pos="1134"/>
        </w:tabs>
        <w:ind w:firstLine="426"/>
        <w:jc w:val="both"/>
      </w:pPr>
      <w:r w:rsidRPr="00BF2702">
        <w:t>11.</w:t>
      </w:r>
      <w:proofErr w:type="gramStart"/>
      <w:r w:rsidRPr="00BF2702">
        <w:t>1.Для</w:t>
      </w:r>
      <w:proofErr w:type="gramEnd"/>
      <w:r w:rsidRPr="00BF2702">
        <w:t xml:space="preserve"> проверки предоставленных Исполнителем Услуг,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проводится Заказчиком своими силами.</w:t>
      </w:r>
    </w:p>
    <w:p w14:paraId="5B2FE605" w14:textId="77777777" w:rsidR="00997A4E" w:rsidRPr="00BF2702" w:rsidRDefault="00997A4E" w:rsidP="00997A4E">
      <w:pPr>
        <w:tabs>
          <w:tab w:val="left" w:pos="993"/>
          <w:tab w:val="left" w:pos="1134"/>
        </w:tabs>
        <w:ind w:firstLine="426"/>
        <w:jc w:val="both"/>
      </w:pPr>
      <w:r w:rsidRPr="00BF2702">
        <w:lastRenderedPageBreak/>
        <w:t>11.2. 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Результаты такой экспертизы оформляются в виде заключения.</w:t>
      </w:r>
    </w:p>
    <w:p w14:paraId="579827E1" w14:textId="77777777" w:rsidR="00997A4E" w:rsidRPr="00BF2702" w:rsidRDefault="00997A4E" w:rsidP="00997A4E">
      <w:pPr>
        <w:tabs>
          <w:tab w:val="left" w:pos="993"/>
          <w:tab w:val="left" w:pos="1134"/>
        </w:tabs>
        <w:ind w:firstLine="426"/>
        <w:jc w:val="both"/>
      </w:pPr>
      <w:r w:rsidRPr="00BF2702">
        <w:t>11.3.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033EC952" w14:textId="77777777" w:rsidR="00997A4E" w:rsidRPr="00BF2702" w:rsidRDefault="00997A4E" w:rsidP="00C435E4">
      <w:pPr>
        <w:tabs>
          <w:tab w:val="left" w:pos="993"/>
          <w:tab w:val="left" w:pos="1134"/>
        </w:tabs>
        <w:ind w:firstLine="426"/>
        <w:jc w:val="both"/>
      </w:pPr>
      <w:r w:rsidRPr="00BF2702">
        <w:t>11.4.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оказанных Услуг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14:paraId="1ABDF574" w14:textId="77777777" w:rsidR="00997A4E" w:rsidRPr="00BF2702" w:rsidRDefault="00997A4E" w:rsidP="00997A4E">
      <w:pPr>
        <w:pStyle w:val="afe"/>
        <w:widowControl w:val="0"/>
        <w:tabs>
          <w:tab w:val="left" w:pos="851"/>
        </w:tabs>
        <w:ind w:left="3300"/>
        <w:jc w:val="both"/>
      </w:pPr>
      <w:r w:rsidRPr="00BF2702">
        <w:t>12. ПРОЧИЕ УСЛОВИЯ</w:t>
      </w:r>
    </w:p>
    <w:p w14:paraId="047E327F" w14:textId="77777777" w:rsidR="00997A4E" w:rsidRPr="00BF2702" w:rsidRDefault="00997A4E" w:rsidP="00997A4E">
      <w:pPr>
        <w:pStyle w:val="afe"/>
        <w:widowControl w:val="0"/>
        <w:tabs>
          <w:tab w:val="left" w:pos="851"/>
        </w:tabs>
        <w:ind w:left="3300"/>
        <w:jc w:val="both"/>
      </w:pPr>
    </w:p>
    <w:p w14:paraId="7863E3F6" w14:textId="77777777" w:rsidR="00997A4E" w:rsidRPr="00BF2702" w:rsidRDefault="00997A4E" w:rsidP="00997A4E">
      <w:pPr>
        <w:tabs>
          <w:tab w:val="left" w:pos="851"/>
        </w:tabs>
        <w:ind w:firstLine="425"/>
        <w:jc w:val="both"/>
      </w:pPr>
      <w:r w:rsidRPr="00BF2702">
        <w:t xml:space="preserve">12.1. Настоящий Договор вступает в силу с момента его подписания Сторонами и действует </w:t>
      </w:r>
      <w:r w:rsidRPr="009125B6">
        <w:rPr>
          <w:b/>
        </w:rPr>
        <w:t>до «3</w:t>
      </w:r>
      <w:r>
        <w:rPr>
          <w:b/>
        </w:rPr>
        <w:t>1</w:t>
      </w:r>
      <w:r w:rsidRPr="009125B6">
        <w:rPr>
          <w:b/>
        </w:rPr>
        <w:t xml:space="preserve">» </w:t>
      </w:r>
      <w:r>
        <w:rPr>
          <w:b/>
        </w:rPr>
        <w:t>декабря</w:t>
      </w:r>
      <w:r w:rsidRPr="009125B6">
        <w:rPr>
          <w:b/>
        </w:rPr>
        <w:t xml:space="preserve"> 2023 года,</w:t>
      </w:r>
      <w:r w:rsidRPr="00BF2702">
        <w:t xml:space="preserve"> включительно, а в части взаиморасчетов – до полного их исполнения. </w:t>
      </w:r>
    </w:p>
    <w:p w14:paraId="2B2D4C8E" w14:textId="77777777" w:rsidR="00997A4E" w:rsidRPr="00BF2702" w:rsidRDefault="00997A4E" w:rsidP="00997A4E">
      <w:pPr>
        <w:tabs>
          <w:tab w:val="left" w:pos="851"/>
        </w:tabs>
        <w:ind w:firstLine="426"/>
        <w:jc w:val="both"/>
      </w:pPr>
      <w:r w:rsidRPr="00BF2702">
        <w:t>12.2. В случае возникновения споров при исполнении настоящего Договора или в связи с ним Стороны обязуются решать их в претензионном порядке. Срок рассмотрения претензии – 15 (пятнадцать) календарных дней от даты её получения. В случае отказа в удовлетворении претензии или неполучения ответа на претензию спор разрешается в Арбитражном суде Республики Башкортостан.</w:t>
      </w:r>
    </w:p>
    <w:p w14:paraId="03DEA48E" w14:textId="77777777" w:rsidR="00997A4E" w:rsidRPr="00BF2702" w:rsidRDefault="00997A4E" w:rsidP="00997A4E">
      <w:pPr>
        <w:autoSpaceDE w:val="0"/>
        <w:autoSpaceDN w:val="0"/>
        <w:adjustRightInd w:val="0"/>
        <w:ind w:firstLine="425"/>
        <w:jc w:val="both"/>
      </w:pPr>
      <w:r w:rsidRPr="00BF2702">
        <w:t>12.3.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14:paraId="0F5B7B35" w14:textId="77777777" w:rsidR="00997A4E" w:rsidRPr="00BF2702" w:rsidRDefault="00997A4E" w:rsidP="00997A4E">
      <w:pPr>
        <w:autoSpaceDE w:val="0"/>
        <w:autoSpaceDN w:val="0"/>
        <w:adjustRightInd w:val="0"/>
        <w:ind w:firstLine="425"/>
        <w:jc w:val="both"/>
      </w:pPr>
      <w:r w:rsidRPr="00BF2702">
        <w:t>12.4.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43926CC1" w14:textId="77777777" w:rsidR="00997A4E" w:rsidRPr="00BF2702" w:rsidRDefault="00997A4E" w:rsidP="00997A4E">
      <w:pPr>
        <w:autoSpaceDE w:val="0"/>
        <w:autoSpaceDN w:val="0"/>
        <w:adjustRightInd w:val="0"/>
        <w:ind w:firstLine="425"/>
        <w:jc w:val="both"/>
      </w:pPr>
      <w:r w:rsidRPr="00BF2702">
        <w:t xml:space="preserve">12.5.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14 </w:t>
      </w:r>
      <w:r>
        <w:t>Договора</w:t>
      </w:r>
      <w:r w:rsidRPr="00BF2702">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14 Договора.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w:t>
      </w:r>
    </w:p>
    <w:p w14:paraId="63631369" w14:textId="77777777" w:rsidR="00997A4E" w:rsidRPr="00BF2702" w:rsidRDefault="00997A4E" w:rsidP="00997A4E">
      <w:pPr>
        <w:autoSpaceDE w:val="0"/>
        <w:autoSpaceDN w:val="0"/>
        <w:adjustRightInd w:val="0"/>
        <w:ind w:firstLine="425"/>
        <w:jc w:val="both"/>
      </w:pPr>
      <w:r w:rsidRPr="00BF2702">
        <w:t>12.6.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Исполнителя об одностороннем отказе от исполнения Договора.</w:t>
      </w:r>
    </w:p>
    <w:p w14:paraId="6AEC812D" w14:textId="77777777" w:rsidR="00997A4E" w:rsidRPr="00BF2702" w:rsidRDefault="00997A4E" w:rsidP="00997A4E">
      <w:pPr>
        <w:autoSpaceDE w:val="0"/>
        <w:autoSpaceDN w:val="0"/>
        <w:adjustRightInd w:val="0"/>
        <w:ind w:firstLine="425"/>
        <w:jc w:val="both"/>
      </w:pPr>
      <w:r w:rsidRPr="00BF2702">
        <w:t>12.7.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Договором.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0E2499FB" w14:textId="77777777" w:rsidR="00997A4E" w:rsidRPr="00BF2702" w:rsidRDefault="00997A4E" w:rsidP="00997A4E">
      <w:pPr>
        <w:autoSpaceDE w:val="0"/>
        <w:autoSpaceDN w:val="0"/>
        <w:adjustRightInd w:val="0"/>
        <w:ind w:firstLine="425"/>
        <w:jc w:val="both"/>
      </w:pPr>
      <w:r w:rsidRPr="00BF2702">
        <w:t xml:space="preserve">12.8.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w:t>
      </w:r>
      <w:r w:rsidRPr="00BF2702">
        <w:lastRenderedPageBreak/>
        <w:t>информацию о своем соответствии таким требованиям, что позволило ему стать победителем определения исполнителя.</w:t>
      </w:r>
    </w:p>
    <w:p w14:paraId="2D33E4C3" w14:textId="77777777" w:rsidR="00997A4E" w:rsidRPr="00BF2702" w:rsidRDefault="00997A4E" w:rsidP="00997A4E">
      <w:pPr>
        <w:tabs>
          <w:tab w:val="left" w:pos="851"/>
        </w:tabs>
        <w:ind w:firstLine="425"/>
        <w:jc w:val="both"/>
      </w:pPr>
      <w:r w:rsidRPr="00BF2702">
        <w:t>12.9.</w:t>
      </w:r>
      <w:r w:rsidRPr="00BF2702">
        <w:tab/>
        <w:t>Все дополнения и изменения к настоящему Договору имеют силу, если они составлены в письменной форме, подписаны уполномоченными представителями Сторон и скреплены печатями Сторон.</w:t>
      </w:r>
    </w:p>
    <w:p w14:paraId="3ADBD79E" w14:textId="77777777" w:rsidR="00997A4E" w:rsidRPr="00BF2702" w:rsidRDefault="00997A4E" w:rsidP="00997A4E">
      <w:pPr>
        <w:tabs>
          <w:tab w:val="left" w:pos="851"/>
        </w:tabs>
        <w:ind w:firstLine="425"/>
        <w:jc w:val="both"/>
      </w:pPr>
      <w:r w:rsidRPr="00BF2702">
        <w:t>12.10.</w:t>
      </w:r>
      <w:r w:rsidRPr="00BF2702">
        <w:tab/>
        <w:t xml:space="preserve"> Все Приложения, дополнения, дополнительные соглашения, подписанные Сторонами и скрепленные печатями, являются неотъемлемыми частями Договора. </w:t>
      </w:r>
    </w:p>
    <w:p w14:paraId="1EEBACE1" w14:textId="77777777" w:rsidR="00997A4E" w:rsidRPr="00BF2702" w:rsidRDefault="00997A4E" w:rsidP="00997A4E">
      <w:pPr>
        <w:pStyle w:val="ConsPlusNormal"/>
        <w:widowControl/>
        <w:tabs>
          <w:tab w:val="left" w:pos="851"/>
        </w:tabs>
        <w:ind w:firstLine="425"/>
        <w:jc w:val="both"/>
        <w:rPr>
          <w:rFonts w:ascii="Times New Roman" w:hAnsi="Times New Roman" w:cs="Times New Roman"/>
          <w:sz w:val="24"/>
          <w:szCs w:val="24"/>
        </w:rPr>
      </w:pPr>
      <w:r w:rsidRPr="00BF2702">
        <w:rPr>
          <w:rFonts w:ascii="Times New Roman" w:hAnsi="Times New Roman" w:cs="Times New Roman"/>
          <w:sz w:val="24"/>
          <w:szCs w:val="24"/>
        </w:rPr>
        <w:t>12.11. Условия настоящего Договора действуют применительно к каждому отдельному Приложению, подписанному Сторонами. В случае расхождений между условиями Договора и Приложениями приоритет имеют условия, согласованные в Приложениях.</w:t>
      </w:r>
    </w:p>
    <w:p w14:paraId="5253FD78" w14:textId="77777777" w:rsidR="00997A4E" w:rsidRPr="00BF2702" w:rsidRDefault="00997A4E" w:rsidP="00997A4E">
      <w:pPr>
        <w:tabs>
          <w:tab w:val="left" w:pos="851"/>
          <w:tab w:val="left" w:pos="993"/>
          <w:tab w:val="left" w:pos="1418"/>
        </w:tabs>
        <w:ind w:firstLine="425"/>
        <w:jc w:val="both"/>
      </w:pPr>
      <w:r w:rsidRPr="00BF2702">
        <w:t>12.12. В случае изменения адреса, банковских и иных реквизитов одной Стороны она обязана незамедлительно уведомить об этом другую Сторону путем направления уведомления, подписанного уполномоченным лицом Стороны и заверенного печатью Стороны.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14:paraId="7B2FB43D" w14:textId="77777777" w:rsidR="00997A4E" w:rsidRPr="00BF2702" w:rsidRDefault="00997A4E" w:rsidP="00997A4E">
      <w:pPr>
        <w:tabs>
          <w:tab w:val="left" w:pos="851"/>
          <w:tab w:val="left" w:pos="1418"/>
        </w:tabs>
        <w:ind w:firstLine="425"/>
        <w:jc w:val="both"/>
      </w:pPr>
      <w:r w:rsidRPr="00BF2702">
        <w:t>12.13. Стороны пришли к соглашению, что условия настоящего Договора о цене, порядке и условиях поставки являются конфиденциальной информацией, не подлежащей разглашению либо передаче третьим лицам, за исключением случаев, прямо предусмотренных законодательством Российской Федерации. Убытки, причиненные любой из Сторон нарушением условия о конфиденциальности, подлежат возмещению в полном объеме, включая упущенную выгоду.</w:t>
      </w:r>
    </w:p>
    <w:p w14:paraId="70228B95" w14:textId="77777777" w:rsidR="00997A4E" w:rsidRPr="00BF2702" w:rsidRDefault="00997A4E" w:rsidP="00997A4E">
      <w:pPr>
        <w:tabs>
          <w:tab w:val="left" w:pos="851"/>
        </w:tabs>
        <w:ind w:firstLine="425"/>
        <w:jc w:val="both"/>
      </w:pPr>
      <w:r w:rsidRPr="00BF2702">
        <w:t>12.14. С момента заключения настоящего Договора вся предшествующая переписка и переговоры, связанные с заключением Договора теряют силу.</w:t>
      </w:r>
    </w:p>
    <w:p w14:paraId="7851C40B" w14:textId="77777777" w:rsidR="00997A4E" w:rsidRPr="00BF2702" w:rsidRDefault="00997A4E" w:rsidP="00997A4E">
      <w:pPr>
        <w:tabs>
          <w:tab w:val="left" w:pos="851"/>
        </w:tabs>
        <w:ind w:firstLine="425"/>
        <w:jc w:val="both"/>
        <w:rPr>
          <w:color w:val="000000"/>
        </w:rPr>
      </w:pPr>
      <w:r w:rsidRPr="00BF2702">
        <w:rPr>
          <w:color w:val="000000"/>
        </w:rPr>
        <w:t xml:space="preserve">12.15. Передача прав и обязанностей по настоящему </w:t>
      </w:r>
      <w:r>
        <w:rPr>
          <w:color w:val="000000"/>
        </w:rPr>
        <w:t>Договору</w:t>
      </w:r>
      <w:r w:rsidRPr="00BF2702">
        <w:rPr>
          <w:color w:val="000000"/>
        </w:rPr>
        <w:t xml:space="preserve"> Исполнителем третьим лицам возможна только по письменному согласию Заказчика. </w:t>
      </w:r>
      <w:r w:rsidRPr="00BF2702">
        <w:t>Уступка права требования денежных средств с Заказчика допускается исключительно с согласия Заказчика.</w:t>
      </w:r>
    </w:p>
    <w:p w14:paraId="73DAD001" w14:textId="77777777" w:rsidR="00997A4E" w:rsidRPr="00BF2702" w:rsidRDefault="00997A4E" w:rsidP="00997A4E">
      <w:pPr>
        <w:tabs>
          <w:tab w:val="left" w:pos="851"/>
        </w:tabs>
        <w:ind w:firstLine="425"/>
        <w:jc w:val="both"/>
      </w:pPr>
      <w:r w:rsidRPr="00BF2702">
        <w:rPr>
          <w:color w:val="000000"/>
        </w:rPr>
        <w:t xml:space="preserve">12.16. </w:t>
      </w:r>
      <w:r w:rsidRPr="00BF2702">
        <w:t xml:space="preserve">Копии настоящего Договора, Приложений к Договору, а также копии документов, связанных с исполнением Договора, переданные и полученные посредством факсимильной связи или электронной почты, позволяющей достоверно установить, что документ исходит от Стороны по настоящему Договору, имеют юридическую силу подлинника </w:t>
      </w:r>
      <w:r w:rsidRPr="00BF2702">
        <w:rPr>
          <w:bCs/>
          <w:color w:val="000000"/>
        </w:rPr>
        <w:t xml:space="preserve">и обязательны для Сторон при исполнении настоящего </w:t>
      </w:r>
      <w:r w:rsidRPr="00BF2702">
        <w:t>Договора</w:t>
      </w:r>
      <w:r w:rsidRPr="00BF2702">
        <w:rPr>
          <w:bCs/>
          <w:color w:val="000000"/>
        </w:rPr>
        <w:t xml:space="preserve">. Сторона, направившая копию </w:t>
      </w:r>
      <w:r w:rsidRPr="00BF2702">
        <w:t>Договора</w:t>
      </w:r>
      <w:r w:rsidRPr="00BF2702">
        <w:rPr>
          <w:bCs/>
          <w:color w:val="000000"/>
        </w:rPr>
        <w:t xml:space="preserve"> </w:t>
      </w:r>
      <w:r w:rsidRPr="00BF2702">
        <w:t>(приложения, дополнительного соглашения, дополнения к Договору)</w:t>
      </w:r>
      <w:r w:rsidRPr="00BF2702">
        <w:rPr>
          <w:bCs/>
          <w:color w:val="000000"/>
        </w:rPr>
        <w:t>, обязана в течение 5 (пяти) рабочих дней направить другой Стороне почтой или через курьера оригинал документа.</w:t>
      </w:r>
      <w:r w:rsidRPr="00BF2702">
        <w:t xml:space="preserve"> Риск искажения информации при этом несет Сторона, направившая информацию посредством факсимильной связи или электронной почты. При использовании электронной почты Сторона направляет во вложении к сообщению скан-копию Договора (приложения, дополнительного соглашения, дополнения к Договору), а также скан-копии документов, связанных с исполнением Договора (Приложений к нему), подписанные уполномоченным представителем Стороны и при необходимости скрепленные печатью Стороны.</w:t>
      </w:r>
    </w:p>
    <w:p w14:paraId="2C6AB9DD" w14:textId="77777777" w:rsidR="00997A4E" w:rsidRPr="00BF2702" w:rsidRDefault="00997A4E" w:rsidP="00997A4E">
      <w:pPr>
        <w:tabs>
          <w:tab w:val="left" w:pos="851"/>
        </w:tabs>
        <w:ind w:firstLine="425"/>
        <w:jc w:val="both"/>
      </w:pPr>
      <w:r w:rsidRPr="00BF2702">
        <w:t>12.17. Документ, а также любое сообщение (далее – документ) по настоящему Договору считаются доставленными надлежащим образом с момента их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14:paraId="156924BC" w14:textId="77777777" w:rsidR="00997A4E" w:rsidRPr="00BF2702" w:rsidRDefault="00997A4E" w:rsidP="00997A4E">
      <w:pPr>
        <w:tabs>
          <w:tab w:val="left" w:pos="851"/>
          <w:tab w:val="left" w:pos="1418"/>
        </w:tabs>
        <w:autoSpaceDE w:val="0"/>
        <w:autoSpaceDN w:val="0"/>
        <w:adjustRightInd w:val="0"/>
        <w:ind w:firstLine="425"/>
        <w:jc w:val="both"/>
      </w:pPr>
      <w:r w:rsidRPr="00BF2702">
        <w:t>-</w:t>
      </w:r>
      <w:r w:rsidRPr="00BF2702">
        <w:tab/>
        <w:t>при использовании электронной почты – дата и время, указанные в отчете о доставке электронного документа персонального компьютера передающей Стороны, при условии, что принимающая Сторона по электронной связи подтвердила получение документа;</w:t>
      </w:r>
    </w:p>
    <w:p w14:paraId="7DB304C7" w14:textId="77777777" w:rsidR="00997A4E" w:rsidRPr="00BF2702" w:rsidRDefault="00997A4E" w:rsidP="00997A4E">
      <w:pPr>
        <w:tabs>
          <w:tab w:val="left" w:pos="851"/>
          <w:tab w:val="left" w:pos="1418"/>
        </w:tabs>
        <w:autoSpaceDE w:val="0"/>
        <w:autoSpaceDN w:val="0"/>
        <w:adjustRightInd w:val="0"/>
        <w:ind w:firstLine="425"/>
        <w:jc w:val="both"/>
      </w:pPr>
      <w:r w:rsidRPr="00BF2702">
        <w:t>-</w:t>
      </w:r>
      <w:r w:rsidRPr="00BF2702">
        <w:tab/>
        <w:t>при использовании факсимильной связи – дата и время, указанные в отчете о доставке документа факсимильного аппарата передающей Стороны, при условии, что принимающая Сторона по факсимильной связи подтвердила получение документа;</w:t>
      </w:r>
    </w:p>
    <w:p w14:paraId="57CB473E" w14:textId="77777777" w:rsidR="00997A4E" w:rsidRPr="00BF2702" w:rsidRDefault="00997A4E" w:rsidP="00997A4E">
      <w:pPr>
        <w:tabs>
          <w:tab w:val="left" w:pos="851"/>
          <w:tab w:val="left" w:pos="1418"/>
        </w:tabs>
        <w:autoSpaceDE w:val="0"/>
        <w:autoSpaceDN w:val="0"/>
        <w:adjustRightInd w:val="0"/>
        <w:ind w:firstLine="425"/>
        <w:jc w:val="both"/>
      </w:pPr>
      <w:r w:rsidRPr="00BF2702">
        <w:t>-</w:t>
      </w:r>
      <w:r w:rsidRPr="00BF2702">
        <w:tab/>
        <w:t>при использовании почтовой связи – дата, указанная в уведомлении о вручении почтового отправления;</w:t>
      </w:r>
    </w:p>
    <w:p w14:paraId="2C790697" w14:textId="77777777" w:rsidR="00997A4E" w:rsidRPr="00BF2702" w:rsidRDefault="00997A4E" w:rsidP="00997A4E">
      <w:pPr>
        <w:pStyle w:val="ConsPlusNormal"/>
        <w:widowControl/>
        <w:tabs>
          <w:tab w:val="left" w:pos="851"/>
          <w:tab w:val="left" w:pos="1418"/>
        </w:tabs>
        <w:ind w:firstLine="425"/>
        <w:jc w:val="both"/>
        <w:rPr>
          <w:rFonts w:ascii="Times New Roman" w:hAnsi="Times New Roman" w:cs="Times New Roman"/>
          <w:sz w:val="24"/>
          <w:szCs w:val="24"/>
        </w:rPr>
      </w:pPr>
      <w:r w:rsidRPr="00BF2702">
        <w:rPr>
          <w:rFonts w:ascii="Times New Roman" w:hAnsi="Times New Roman" w:cs="Times New Roman"/>
          <w:sz w:val="24"/>
          <w:szCs w:val="24"/>
        </w:rPr>
        <w:t>-</w:t>
      </w:r>
      <w:r w:rsidRPr="00BF2702">
        <w:rPr>
          <w:rFonts w:ascii="Times New Roman" w:hAnsi="Times New Roman" w:cs="Times New Roman"/>
          <w:sz w:val="24"/>
          <w:szCs w:val="24"/>
        </w:rPr>
        <w:tab/>
        <w:t>при использовании доставки курьером – дата и время проставления Стороной – получателем отметки о получении документа.</w:t>
      </w:r>
    </w:p>
    <w:p w14:paraId="39FEAC5E" w14:textId="77777777" w:rsidR="00997A4E" w:rsidRPr="00BF2702" w:rsidRDefault="00997A4E" w:rsidP="00997A4E">
      <w:pPr>
        <w:tabs>
          <w:tab w:val="left" w:pos="851"/>
        </w:tabs>
        <w:ind w:firstLine="425"/>
        <w:jc w:val="both"/>
        <w:rPr>
          <w:lang w:eastAsia="ar-SA"/>
        </w:rPr>
      </w:pPr>
      <w:r w:rsidRPr="00BF2702">
        <w:rPr>
          <w:lang w:eastAsia="ar-SA"/>
        </w:rPr>
        <w:lastRenderedPageBreak/>
        <w:t xml:space="preserve">12.18. При исполнении </w:t>
      </w:r>
      <w:r w:rsidRPr="00BF2702">
        <w:t>Договора</w:t>
      </w:r>
      <w:r w:rsidRPr="00BF2702">
        <w:rPr>
          <w:lang w:eastAsia="ar-SA"/>
        </w:rPr>
        <w:t xml:space="preserve"> не допускается перемена Исполнителя, за исключением случаев, если новый исполнитель является правопреемником Исполнителя по такому </w:t>
      </w:r>
      <w:r w:rsidRPr="00BF2702">
        <w:t>Договору</w:t>
      </w:r>
      <w:r w:rsidRPr="00BF2702">
        <w:rPr>
          <w:lang w:eastAsia="ar-SA"/>
        </w:rPr>
        <w:t xml:space="preserve"> вследствие реорганизации юридического лица в форме преобразования, слияния или присоединения. </w:t>
      </w:r>
    </w:p>
    <w:p w14:paraId="7A275FFF" w14:textId="77777777" w:rsidR="00997A4E" w:rsidRPr="00BF2702" w:rsidRDefault="00997A4E" w:rsidP="00997A4E">
      <w:pPr>
        <w:tabs>
          <w:tab w:val="left" w:pos="851"/>
          <w:tab w:val="left" w:pos="975"/>
        </w:tabs>
        <w:ind w:firstLine="425"/>
        <w:jc w:val="both"/>
        <w:rPr>
          <w:color w:val="000000"/>
        </w:rPr>
      </w:pPr>
      <w:r w:rsidRPr="00BF2702">
        <w:rPr>
          <w:color w:val="000000"/>
        </w:rPr>
        <w:t>12.19.</w:t>
      </w:r>
      <w:r w:rsidRPr="00BF2702">
        <w:rPr>
          <w:color w:val="000000"/>
        </w:rPr>
        <w:tab/>
        <w:t xml:space="preserve">   </w:t>
      </w:r>
      <w:r w:rsidRPr="00BF2702">
        <w:t>Во всем остальном, что прямо не урегулировано условиями настоящего Договора Стороны руководствуются положениями законодательства Российской Федерации</w:t>
      </w:r>
      <w:r w:rsidRPr="00BF2702">
        <w:rPr>
          <w:color w:val="000000"/>
        </w:rPr>
        <w:t xml:space="preserve">. </w:t>
      </w:r>
    </w:p>
    <w:p w14:paraId="539AAF46" w14:textId="77777777" w:rsidR="00997A4E" w:rsidRPr="00BF2702" w:rsidRDefault="00997A4E" w:rsidP="00997A4E">
      <w:pPr>
        <w:widowControl w:val="0"/>
        <w:shd w:val="clear" w:color="auto" w:fill="FFFFFF"/>
        <w:autoSpaceDE w:val="0"/>
        <w:ind w:firstLine="425"/>
        <w:jc w:val="both"/>
      </w:pPr>
      <w:r w:rsidRPr="00BF2702">
        <w:t xml:space="preserve">12.20. </w:t>
      </w:r>
      <w:r w:rsidRPr="00016256">
        <w:t>Наряду с Договором, заключённым в форме электронного документа, Стороны вправе изготовить на бумажном носителе по одному экземпляру для каждой из Сторон.</w:t>
      </w:r>
      <w:r w:rsidRPr="007B556D">
        <w:t xml:space="preserve">  </w:t>
      </w:r>
    </w:p>
    <w:p w14:paraId="7042F129" w14:textId="77777777" w:rsidR="00997A4E" w:rsidRPr="00BF2702" w:rsidRDefault="00997A4E" w:rsidP="00997A4E">
      <w:pPr>
        <w:widowControl w:val="0"/>
        <w:shd w:val="clear" w:color="auto" w:fill="FFFFFF"/>
        <w:autoSpaceDE w:val="0"/>
        <w:ind w:firstLine="425"/>
        <w:jc w:val="both"/>
        <w:rPr>
          <w:lang w:eastAsia="ar-SA"/>
        </w:rPr>
      </w:pPr>
      <w:r w:rsidRPr="00BF2702">
        <w:rPr>
          <w:lang w:eastAsia="ar-SA"/>
        </w:rPr>
        <w:t xml:space="preserve">12.21. Все указанные в </w:t>
      </w:r>
      <w:r w:rsidRPr="00BF2702">
        <w:t>Договоре</w:t>
      </w:r>
      <w:r w:rsidRPr="00BF2702">
        <w:rPr>
          <w:lang w:eastAsia="ar-SA"/>
        </w:rPr>
        <w:t xml:space="preserve"> Приложения являются его неотъемлемой частью.</w:t>
      </w:r>
    </w:p>
    <w:p w14:paraId="532A9ED7" w14:textId="77777777" w:rsidR="00C435E4" w:rsidRDefault="00C435E4" w:rsidP="00997A4E">
      <w:pPr>
        <w:pStyle w:val="afe"/>
        <w:widowControl w:val="0"/>
        <w:spacing w:after="120"/>
        <w:ind w:left="360"/>
      </w:pPr>
    </w:p>
    <w:p w14:paraId="251C7C24" w14:textId="77777777" w:rsidR="00997A4E" w:rsidRPr="00BF2702" w:rsidRDefault="00997A4E" w:rsidP="00997A4E">
      <w:pPr>
        <w:pStyle w:val="afe"/>
        <w:widowControl w:val="0"/>
        <w:spacing w:after="120"/>
        <w:ind w:left="360"/>
      </w:pPr>
      <w:r w:rsidRPr="00BF2702">
        <w:t>13. ПРИЛОЖЕНИЯ</w:t>
      </w:r>
    </w:p>
    <w:p w14:paraId="50D34958" w14:textId="77777777" w:rsidR="00997A4E" w:rsidRDefault="00997A4E" w:rsidP="00997A4E">
      <w:pPr>
        <w:tabs>
          <w:tab w:val="left" w:pos="851"/>
        </w:tabs>
        <w:ind w:firstLine="425"/>
        <w:jc w:val="both"/>
        <w:rPr>
          <w:lang w:eastAsia="ar-SA"/>
        </w:rPr>
      </w:pPr>
      <w:r w:rsidRPr="00BF2702">
        <w:rPr>
          <w:lang w:eastAsia="ar-SA"/>
        </w:rPr>
        <w:t xml:space="preserve">Приложения, являющиеся неотъемлемой частью настоящего </w:t>
      </w:r>
      <w:r w:rsidRPr="00BF2702">
        <w:t>Договора</w:t>
      </w:r>
      <w:r w:rsidRPr="00BF2702">
        <w:rPr>
          <w:lang w:eastAsia="ar-SA"/>
        </w:rPr>
        <w:t>:</w:t>
      </w:r>
    </w:p>
    <w:p w14:paraId="54B18DC2" w14:textId="77777777" w:rsidR="00997A4E" w:rsidRDefault="00997A4E" w:rsidP="00997A4E">
      <w:pPr>
        <w:tabs>
          <w:tab w:val="left" w:pos="851"/>
        </w:tabs>
        <w:ind w:firstLine="425"/>
        <w:jc w:val="both"/>
        <w:rPr>
          <w:lang w:eastAsia="ar-SA"/>
        </w:rPr>
      </w:pPr>
      <w:r>
        <w:rPr>
          <w:lang w:eastAsia="ar-SA"/>
        </w:rPr>
        <w:t>Приложение № 1 – Техническое задание</w:t>
      </w:r>
    </w:p>
    <w:p w14:paraId="3A982EAF" w14:textId="77777777" w:rsidR="00997A4E" w:rsidRDefault="00997A4E" w:rsidP="00997A4E">
      <w:pPr>
        <w:tabs>
          <w:tab w:val="left" w:pos="426"/>
          <w:tab w:val="left" w:pos="1134"/>
        </w:tabs>
        <w:ind w:firstLine="426"/>
        <w:jc w:val="both"/>
      </w:pPr>
      <w:r>
        <w:rPr>
          <w:lang w:eastAsia="ar-SA"/>
        </w:rPr>
        <w:t xml:space="preserve">Приложение № 2 </w:t>
      </w:r>
      <w:r>
        <w:t>Объем и стоимость оказания услуг по разработке, сопровождению и согласованию экологической документации с получением комплексного экологического разрешения для ГУП РБ «</w:t>
      </w:r>
      <w:proofErr w:type="spellStart"/>
      <w:r>
        <w:t>Уфаводоканал</w:t>
      </w:r>
      <w:proofErr w:type="spellEnd"/>
      <w:r>
        <w:t xml:space="preserve">» </w:t>
      </w:r>
      <w:r w:rsidRPr="00EC5E7B">
        <w:t>Участ</w:t>
      </w:r>
      <w:r>
        <w:t>ок</w:t>
      </w:r>
      <w:r w:rsidRPr="00EC5E7B">
        <w:t xml:space="preserve"> очистки №1 цеха очистки воды службы ОСК</w:t>
      </w:r>
      <w:r>
        <w:t>.</w:t>
      </w:r>
    </w:p>
    <w:p w14:paraId="7B43B5EE" w14:textId="77777777" w:rsidR="00997A4E" w:rsidRDefault="00997A4E" w:rsidP="00997A4E">
      <w:pPr>
        <w:tabs>
          <w:tab w:val="left" w:pos="851"/>
        </w:tabs>
        <w:ind w:firstLine="425"/>
        <w:jc w:val="both"/>
      </w:pPr>
      <w:r>
        <w:t>Приложение № 3 Календарный график оказания услуг.</w:t>
      </w:r>
    </w:p>
    <w:p w14:paraId="6FA75ACD" w14:textId="77777777" w:rsidR="00997A4E" w:rsidRPr="00EF4D64" w:rsidRDefault="00997A4E" w:rsidP="00997A4E">
      <w:pPr>
        <w:tabs>
          <w:tab w:val="left" w:pos="851"/>
        </w:tabs>
        <w:ind w:firstLine="425"/>
        <w:jc w:val="both"/>
        <w:rPr>
          <w:lang w:eastAsia="ar-SA"/>
        </w:rPr>
      </w:pPr>
    </w:p>
    <w:p w14:paraId="025367AF" w14:textId="77777777" w:rsidR="00997A4E" w:rsidRPr="00BF2702" w:rsidRDefault="00997A4E" w:rsidP="00997A4E">
      <w:pPr>
        <w:pStyle w:val="afe"/>
        <w:widowControl w:val="0"/>
        <w:spacing w:after="120"/>
        <w:ind w:left="360"/>
      </w:pPr>
      <w:r w:rsidRPr="00BF2702">
        <w:t>14. АДРЕСА И РЕКВИЗИТЫ СТОРОН</w:t>
      </w:r>
    </w:p>
    <w:p w14:paraId="54BD45C4" w14:textId="77777777" w:rsidR="00997A4E" w:rsidRPr="00BF2702" w:rsidRDefault="00997A4E" w:rsidP="00997A4E">
      <w:pPr>
        <w:pStyle w:val="afe"/>
        <w:widowControl w:val="0"/>
        <w:spacing w:after="120"/>
        <w:ind w:left="360"/>
      </w:pPr>
    </w:p>
    <w:tbl>
      <w:tblPr>
        <w:tblW w:w="10348" w:type="dxa"/>
        <w:jc w:val="center"/>
        <w:tblLook w:val="0000" w:firstRow="0" w:lastRow="0" w:firstColumn="0" w:lastColumn="0" w:noHBand="0" w:noVBand="0"/>
      </w:tblPr>
      <w:tblGrid>
        <w:gridCol w:w="5103"/>
        <w:gridCol w:w="5245"/>
      </w:tblGrid>
      <w:tr w:rsidR="00997A4E" w:rsidRPr="00BF2702" w14:paraId="781722AC" w14:textId="77777777" w:rsidTr="00C435E4">
        <w:trPr>
          <w:trHeight w:val="458"/>
          <w:jc w:val="center"/>
        </w:trPr>
        <w:tc>
          <w:tcPr>
            <w:tcW w:w="5103" w:type="dxa"/>
          </w:tcPr>
          <w:p w14:paraId="7C2A5BF3" w14:textId="77777777" w:rsidR="00997A4E" w:rsidRPr="00BF2702" w:rsidRDefault="00997A4E" w:rsidP="00997A4E">
            <w:pPr>
              <w:pStyle w:val="aff2"/>
              <w:widowControl w:val="0"/>
              <w:rPr>
                <w:b/>
                <w:sz w:val="24"/>
                <w:szCs w:val="24"/>
              </w:rPr>
            </w:pPr>
            <w:r w:rsidRPr="00BF2702">
              <w:rPr>
                <w:b/>
                <w:sz w:val="24"/>
                <w:szCs w:val="24"/>
              </w:rPr>
              <w:t xml:space="preserve">          Исполнитель </w:t>
            </w:r>
          </w:p>
        </w:tc>
        <w:tc>
          <w:tcPr>
            <w:tcW w:w="5245" w:type="dxa"/>
          </w:tcPr>
          <w:p w14:paraId="001671C4" w14:textId="77777777" w:rsidR="00997A4E" w:rsidRPr="00BF2702" w:rsidRDefault="00997A4E" w:rsidP="00997A4E">
            <w:pPr>
              <w:pStyle w:val="aff2"/>
              <w:widowControl w:val="0"/>
              <w:rPr>
                <w:b/>
                <w:sz w:val="24"/>
                <w:szCs w:val="24"/>
              </w:rPr>
            </w:pPr>
            <w:r w:rsidRPr="00BF2702">
              <w:rPr>
                <w:b/>
                <w:sz w:val="24"/>
                <w:szCs w:val="24"/>
              </w:rPr>
              <w:t xml:space="preserve">         Заказчик</w:t>
            </w:r>
          </w:p>
        </w:tc>
      </w:tr>
      <w:tr w:rsidR="00997A4E" w:rsidRPr="00BF2702" w14:paraId="628374F2" w14:textId="77777777" w:rsidTr="00C435E4">
        <w:trPr>
          <w:trHeight w:val="509"/>
          <w:jc w:val="center"/>
        </w:trPr>
        <w:tc>
          <w:tcPr>
            <w:tcW w:w="5103" w:type="dxa"/>
            <w:vMerge w:val="restart"/>
          </w:tcPr>
          <w:p w14:paraId="2A9A22B6" w14:textId="77777777" w:rsidR="00997A4E" w:rsidRPr="00BF2702" w:rsidRDefault="00997A4E" w:rsidP="00C435E4">
            <w:pPr>
              <w:pStyle w:val="13"/>
              <w:autoSpaceDE w:val="0"/>
              <w:autoSpaceDN w:val="0"/>
              <w:adjustRightInd w:val="0"/>
              <w:ind w:firstLine="0"/>
              <w:rPr>
                <w:sz w:val="24"/>
                <w:szCs w:val="24"/>
              </w:rPr>
            </w:pPr>
            <w:r w:rsidRPr="00BF2702">
              <w:rPr>
                <w:sz w:val="24"/>
                <w:szCs w:val="24"/>
              </w:rPr>
              <w:t>__________________________________</w:t>
            </w:r>
          </w:p>
          <w:p w14:paraId="76327BE7" w14:textId="77777777" w:rsidR="00997A4E" w:rsidRPr="00BF2702" w:rsidRDefault="00997A4E" w:rsidP="00C435E4">
            <w:pPr>
              <w:pStyle w:val="13"/>
              <w:autoSpaceDE w:val="0"/>
              <w:autoSpaceDN w:val="0"/>
              <w:adjustRightInd w:val="0"/>
              <w:ind w:firstLine="0"/>
              <w:rPr>
                <w:sz w:val="24"/>
                <w:szCs w:val="24"/>
              </w:rPr>
            </w:pPr>
            <w:r w:rsidRPr="00BF2702">
              <w:rPr>
                <w:sz w:val="24"/>
                <w:szCs w:val="24"/>
              </w:rPr>
              <w:t>Место нахождения: _________________</w:t>
            </w:r>
          </w:p>
          <w:p w14:paraId="09C83A51" w14:textId="77777777" w:rsidR="00997A4E" w:rsidRPr="00BF2702" w:rsidRDefault="00997A4E" w:rsidP="00C435E4">
            <w:pPr>
              <w:pStyle w:val="13"/>
              <w:autoSpaceDE w:val="0"/>
              <w:autoSpaceDN w:val="0"/>
              <w:adjustRightInd w:val="0"/>
              <w:ind w:firstLine="0"/>
              <w:rPr>
                <w:sz w:val="24"/>
                <w:szCs w:val="24"/>
              </w:rPr>
            </w:pPr>
            <w:r w:rsidRPr="00BF2702">
              <w:rPr>
                <w:sz w:val="24"/>
                <w:szCs w:val="24"/>
              </w:rPr>
              <w:t>Почтовый адрес: ___________________</w:t>
            </w:r>
          </w:p>
          <w:p w14:paraId="6171F065" w14:textId="77777777" w:rsidR="00997A4E" w:rsidRPr="00BF2702" w:rsidRDefault="00997A4E" w:rsidP="00C435E4">
            <w:pPr>
              <w:pStyle w:val="13"/>
              <w:autoSpaceDE w:val="0"/>
              <w:autoSpaceDN w:val="0"/>
              <w:adjustRightInd w:val="0"/>
              <w:ind w:firstLine="0"/>
              <w:rPr>
                <w:sz w:val="24"/>
                <w:szCs w:val="24"/>
              </w:rPr>
            </w:pPr>
            <w:r w:rsidRPr="00BF2702">
              <w:rPr>
                <w:bCs/>
                <w:sz w:val="24"/>
                <w:szCs w:val="24"/>
              </w:rPr>
              <w:t>Расчетный счет – __________________</w:t>
            </w:r>
          </w:p>
          <w:p w14:paraId="6B202AA8" w14:textId="77777777" w:rsidR="00997A4E" w:rsidRPr="00BF2702" w:rsidRDefault="00997A4E" w:rsidP="00997A4E">
            <w:pPr>
              <w:tabs>
                <w:tab w:val="left" w:pos="851"/>
              </w:tabs>
              <w:rPr>
                <w:bCs/>
              </w:rPr>
            </w:pPr>
            <w:r w:rsidRPr="00BF2702">
              <w:rPr>
                <w:bCs/>
              </w:rPr>
              <w:t>__________________________________</w:t>
            </w:r>
          </w:p>
          <w:p w14:paraId="4C115250" w14:textId="77777777" w:rsidR="00997A4E" w:rsidRPr="00BF2702" w:rsidRDefault="00997A4E" w:rsidP="00997A4E">
            <w:pPr>
              <w:tabs>
                <w:tab w:val="left" w:pos="851"/>
              </w:tabs>
              <w:rPr>
                <w:bCs/>
              </w:rPr>
            </w:pPr>
            <w:r w:rsidRPr="00BF2702">
              <w:rPr>
                <w:bCs/>
              </w:rPr>
              <w:t xml:space="preserve">Корр. счет – </w:t>
            </w:r>
            <w:r w:rsidRPr="00BF2702">
              <w:t>_______________________</w:t>
            </w:r>
            <w:r w:rsidRPr="00BF2702">
              <w:rPr>
                <w:bCs/>
              </w:rPr>
              <w:t>,</w:t>
            </w:r>
          </w:p>
          <w:p w14:paraId="4F8F9476" w14:textId="77777777" w:rsidR="00997A4E" w:rsidRPr="00BF2702" w:rsidRDefault="00997A4E" w:rsidP="00997A4E">
            <w:pPr>
              <w:tabs>
                <w:tab w:val="left" w:pos="851"/>
              </w:tabs>
              <w:rPr>
                <w:bCs/>
              </w:rPr>
            </w:pPr>
            <w:r w:rsidRPr="00BF2702">
              <w:rPr>
                <w:bCs/>
              </w:rPr>
              <w:t xml:space="preserve">БИК </w:t>
            </w:r>
            <w:r w:rsidRPr="00BF2702">
              <w:t>_____________</w:t>
            </w:r>
            <w:r w:rsidRPr="00BF2702">
              <w:rPr>
                <w:bCs/>
              </w:rPr>
              <w:t xml:space="preserve">, </w:t>
            </w:r>
          </w:p>
          <w:p w14:paraId="523F650F" w14:textId="77777777" w:rsidR="00997A4E" w:rsidRPr="00BF2702" w:rsidRDefault="00997A4E" w:rsidP="00997A4E">
            <w:pPr>
              <w:tabs>
                <w:tab w:val="left" w:pos="851"/>
              </w:tabs>
            </w:pPr>
            <w:r w:rsidRPr="00BF2702">
              <w:rPr>
                <w:bCs/>
              </w:rPr>
              <w:t xml:space="preserve">ИНН ___________, КПП </w:t>
            </w:r>
            <w:r w:rsidRPr="00BF2702">
              <w:t>________________</w:t>
            </w:r>
          </w:p>
          <w:p w14:paraId="6514C365" w14:textId="77777777" w:rsidR="00997A4E" w:rsidRPr="00BF2702" w:rsidRDefault="00997A4E" w:rsidP="00997A4E">
            <w:pPr>
              <w:tabs>
                <w:tab w:val="left" w:pos="851"/>
              </w:tabs>
            </w:pPr>
            <w:r w:rsidRPr="00BF2702">
              <w:t>Контактный телефон: ______________</w:t>
            </w:r>
          </w:p>
          <w:p w14:paraId="6898D673" w14:textId="77777777" w:rsidR="00997A4E" w:rsidRPr="00BF2702" w:rsidRDefault="00997A4E" w:rsidP="00997A4E">
            <w:pPr>
              <w:tabs>
                <w:tab w:val="left" w:pos="851"/>
              </w:tabs>
              <w:rPr>
                <w:bCs/>
              </w:rPr>
            </w:pPr>
            <w:r w:rsidRPr="00BF2702">
              <w:t>Факс: ____________________________</w:t>
            </w:r>
          </w:p>
          <w:p w14:paraId="4A67F509" w14:textId="77777777" w:rsidR="00997A4E" w:rsidRPr="00BF2702" w:rsidRDefault="00997A4E" w:rsidP="00C435E4">
            <w:pPr>
              <w:pStyle w:val="13"/>
              <w:autoSpaceDE w:val="0"/>
              <w:autoSpaceDN w:val="0"/>
              <w:adjustRightInd w:val="0"/>
              <w:ind w:firstLine="35"/>
              <w:rPr>
                <w:sz w:val="24"/>
                <w:szCs w:val="24"/>
              </w:rPr>
            </w:pPr>
            <w:r w:rsidRPr="00BF2702">
              <w:rPr>
                <w:sz w:val="24"/>
                <w:szCs w:val="24"/>
              </w:rPr>
              <w:t>Е-</w:t>
            </w:r>
            <w:proofErr w:type="spellStart"/>
            <w:r w:rsidRPr="00BF2702">
              <w:rPr>
                <w:sz w:val="24"/>
                <w:szCs w:val="24"/>
              </w:rPr>
              <w:t>mail</w:t>
            </w:r>
            <w:proofErr w:type="spellEnd"/>
            <w:r w:rsidRPr="00BF2702">
              <w:rPr>
                <w:sz w:val="24"/>
                <w:szCs w:val="24"/>
              </w:rPr>
              <w:t>: ___________________________</w:t>
            </w:r>
          </w:p>
          <w:p w14:paraId="11302C65" w14:textId="77777777" w:rsidR="00997A4E" w:rsidRPr="00BF2702" w:rsidRDefault="00997A4E" w:rsidP="00C435E4">
            <w:pPr>
              <w:pStyle w:val="13"/>
              <w:autoSpaceDE w:val="0"/>
              <w:autoSpaceDN w:val="0"/>
              <w:adjustRightInd w:val="0"/>
              <w:ind w:firstLine="35"/>
              <w:rPr>
                <w:sz w:val="24"/>
                <w:szCs w:val="24"/>
              </w:rPr>
            </w:pPr>
            <w:r w:rsidRPr="00BF2702">
              <w:rPr>
                <w:sz w:val="24"/>
                <w:szCs w:val="24"/>
              </w:rPr>
              <w:t>ОКПО</w:t>
            </w:r>
          </w:p>
          <w:p w14:paraId="0023D52B" w14:textId="77777777" w:rsidR="00997A4E" w:rsidRPr="00BF2702" w:rsidRDefault="00997A4E" w:rsidP="00C435E4">
            <w:pPr>
              <w:pStyle w:val="13"/>
              <w:autoSpaceDE w:val="0"/>
              <w:autoSpaceDN w:val="0"/>
              <w:adjustRightInd w:val="0"/>
              <w:ind w:firstLine="35"/>
              <w:rPr>
                <w:sz w:val="24"/>
                <w:szCs w:val="24"/>
              </w:rPr>
            </w:pPr>
            <w:r w:rsidRPr="00BF2702">
              <w:rPr>
                <w:sz w:val="24"/>
                <w:szCs w:val="24"/>
              </w:rPr>
              <w:t>ОГРН</w:t>
            </w:r>
          </w:p>
          <w:p w14:paraId="79B5881E" w14:textId="77777777" w:rsidR="00997A4E" w:rsidRPr="00BF2702" w:rsidRDefault="00997A4E" w:rsidP="00C435E4">
            <w:pPr>
              <w:pStyle w:val="13"/>
              <w:autoSpaceDE w:val="0"/>
              <w:autoSpaceDN w:val="0"/>
              <w:adjustRightInd w:val="0"/>
              <w:ind w:firstLine="35"/>
              <w:rPr>
                <w:sz w:val="24"/>
                <w:szCs w:val="24"/>
              </w:rPr>
            </w:pPr>
            <w:r w:rsidRPr="00BF2702">
              <w:rPr>
                <w:sz w:val="24"/>
                <w:szCs w:val="24"/>
              </w:rPr>
              <w:t>ОКТМО</w:t>
            </w:r>
          </w:p>
          <w:p w14:paraId="4433DB43" w14:textId="77777777" w:rsidR="00997A4E" w:rsidRPr="00BF2702" w:rsidRDefault="00997A4E" w:rsidP="00C435E4">
            <w:pPr>
              <w:pStyle w:val="13"/>
              <w:autoSpaceDE w:val="0"/>
              <w:autoSpaceDN w:val="0"/>
              <w:adjustRightInd w:val="0"/>
              <w:ind w:firstLine="35"/>
              <w:rPr>
                <w:sz w:val="24"/>
                <w:szCs w:val="24"/>
              </w:rPr>
            </w:pPr>
            <w:r w:rsidRPr="00BF2702">
              <w:rPr>
                <w:sz w:val="24"/>
                <w:szCs w:val="24"/>
              </w:rPr>
              <w:t>Дата постановки на учет в налоговом органе: _</w:t>
            </w:r>
            <w:proofErr w:type="gramStart"/>
            <w:r w:rsidRPr="00BF2702">
              <w:rPr>
                <w:sz w:val="24"/>
                <w:szCs w:val="24"/>
              </w:rPr>
              <w:t>_._</w:t>
            </w:r>
            <w:proofErr w:type="gramEnd"/>
            <w:r w:rsidRPr="00BF2702">
              <w:rPr>
                <w:sz w:val="24"/>
                <w:szCs w:val="24"/>
              </w:rPr>
              <w:t xml:space="preserve">_.____ </w:t>
            </w:r>
          </w:p>
          <w:p w14:paraId="146F8504" w14:textId="77777777" w:rsidR="00997A4E" w:rsidRPr="00BF2702" w:rsidRDefault="00997A4E" w:rsidP="00997A4E">
            <w:pPr>
              <w:tabs>
                <w:tab w:val="left" w:pos="1656"/>
              </w:tabs>
            </w:pPr>
          </w:p>
          <w:p w14:paraId="154E9E9B" w14:textId="77777777" w:rsidR="00997A4E" w:rsidRPr="00BF2702" w:rsidRDefault="00997A4E" w:rsidP="00997A4E">
            <w:pPr>
              <w:tabs>
                <w:tab w:val="left" w:pos="1656"/>
              </w:tabs>
            </w:pPr>
          </w:p>
          <w:p w14:paraId="042763F9" w14:textId="77777777" w:rsidR="00997A4E" w:rsidRPr="00BF2702" w:rsidRDefault="00997A4E" w:rsidP="00997A4E">
            <w:pPr>
              <w:tabs>
                <w:tab w:val="left" w:pos="1656"/>
              </w:tabs>
            </w:pPr>
          </w:p>
        </w:tc>
        <w:tc>
          <w:tcPr>
            <w:tcW w:w="5245" w:type="dxa"/>
            <w:vMerge w:val="restart"/>
          </w:tcPr>
          <w:p w14:paraId="7632FBC1" w14:textId="77777777" w:rsidR="00997A4E" w:rsidRPr="00BF2702" w:rsidRDefault="00997A4E" w:rsidP="00997A4E">
            <w:pPr>
              <w:rPr>
                <w:u w:val="single"/>
              </w:rPr>
            </w:pPr>
            <w:r>
              <w:rPr>
                <w:u w:val="single"/>
              </w:rPr>
              <w:t xml:space="preserve">ГУП </w:t>
            </w:r>
            <w:proofErr w:type="gramStart"/>
            <w:r>
              <w:rPr>
                <w:u w:val="single"/>
              </w:rPr>
              <w:t>РБ</w:t>
            </w:r>
            <w:r w:rsidRPr="00BF2702">
              <w:rPr>
                <w:u w:val="single"/>
              </w:rPr>
              <w:t xml:space="preserve">  «</w:t>
            </w:r>
            <w:proofErr w:type="spellStart"/>
            <w:proofErr w:type="gramEnd"/>
            <w:r w:rsidRPr="00BF2702">
              <w:rPr>
                <w:u w:val="single"/>
              </w:rPr>
              <w:t>Уфаводоканал</w:t>
            </w:r>
            <w:proofErr w:type="spellEnd"/>
            <w:r w:rsidRPr="00BF2702">
              <w:rPr>
                <w:u w:val="single"/>
              </w:rPr>
              <w:t>»</w:t>
            </w:r>
          </w:p>
          <w:p w14:paraId="1CF11313" w14:textId="77777777" w:rsidR="00997A4E" w:rsidRPr="00BF2702" w:rsidRDefault="00997A4E" w:rsidP="00997A4E">
            <w:pPr>
              <w:tabs>
                <w:tab w:val="left" w:pos="5220"/>
                <w:tab w:val="left" w:pos="5400"/>
              </w:tabs>
            </w:pPr>
            <w:r w:rsidRPr="00BF2702">
              <w:t>Юридический адрес:</w:t>
            </w:r>
          </w:p>
          <w:p w14:paraId="67759265" w14:textId="77777777" w:rsidR="00997A4E" w:rsidRPr="00BF2702" w:rsidRDefault="00997A4E" w:rsidP="00997A4E">
            <w:pPr>
              <w:tabs>
                <w:tab w:val="left" w:pos="5220"/>
                <w:tab w:val="left" w:pos="5400"/>
              </w:tabs>
            </w:pPr>
            <w:r w:rsidRPr="00BF2702">
              <w:t>450098, г. Уфа, ул. Российская, д. 157/2</w:t>
            </w:r>
          </w:p>
          <w:p w14:paraId="247E2C5F" w14:textId="77777777" w:rsidR="00997A4E" w:rsidRPr="00BF2702" w:rsidRDefault="00997A4E" w:rsidP="00997A4E">
            <w:pPr>
              <w:tabs>
                <w:tab w:val="left" w:pos="5220"/>
                <w:tab w:val="left" w:pos="5400"/>
              </w:tabs>
            </w:pPr>
            <w:r w:rsidRPr="00BF2702">
              <w:t>Приволжский филиал ПАО РОСБАНК</w:t>
            </w:r>
          </w:p>
          <w:p w14:paraId="1778FFC5" w14:textId="77777777" w:rsidR="00997A4E" w:rsidRPr="00BF2702" w:rsidRDefault="00997A4E" w:rsidP="00997A4E">
            <w:pPr>
              <w:tabs>
                <w:tab w:val="left" w:pos="5220"/>
                <w:tab w:val="left" w:pos="5400"/>
              </w:tabs>
            </w:pPr>
            <w:r w:rsidRPr="00BF2702">
              <w:t xml:space="preserve">ИНН 0275000238 КПП 027601001  </w:t>
            </w:r>
          </w:p>
          <w:p w14:paraId="17F8F871" w14:textId="77777777" w:rsidR="00997A4E" w:rsidRPr="00BF2702" w:rsidRDefault="00997A4E" w:rsidP="00997A4E">
            <w:pPr>
              <w:tabs>
                <w:tab w:val="left" w:pos="5220"/>
                <w:tab w:val="left" w:pos="5400"/>
              </w:tabs>
            </w:pPr>
            <w:r w:rsidRPr="00BF2702">
              <w:t>БИК 042202747</w:t>
            </w:r>
          </w:p>
          <w:p w14:paraId="455FD2A7" w14:textId="77777777" w:rsidR="00997A4E" w:rsidRPr="00BF2702" w:rsidRDefault="00997A4E" w:rsidP="00997A4E">
            <w:pPr>
              <w:tabs>
                <w:tab w:val="left" w:pos="5220"/>
                <w:tab w:val="left" w:pos="5400"/>
              </w:tabs>
            </w:pPr>
            <w:r w:rsidRPr="00BF2702">
              <w:t>к/с 30101810400000000747</w:t>
            </w:r>
          </w:p>
          <w:p w14:paraId="08213513" w14:textId="77777777" w:rsidR="00997A4E" w:rsidRPr="00BF2702" w:rsidRDefault="00997A4E" w:rsidP="00997A4E">
            <w:pPr>
              <w:tabs>
                <w:tab w:val="left" w:pos="5220"/>
                <w:tab w:val="left" w:pos="5400"/>
              </w:tabs>
            </w:pPr>
            <w:r w:rsidRPr="00BF2702">
              <w:t xml:space="preserve">р/с 40702810525300000153  </w:t>
            </w:r>
          </w:p>
          <w:p w14:paraId="7CFDDCA9" w14:textId="77777777" w:rsidR="00997A4E" w:rsidRPr="00BF2702" w:rsidRDefault="00997A4E" w:rsidP="00997A4E">
            <w:r w:rsidRPr="00BF2702">
              <w:t>ОГРН 1020202856112 ОКПО 3253807</w:t>
            </w:r>
          </w:p>
          <w:p w14:paraId="32073987" w14:textId="77777777" w:rsidR="00997A4E" w:rsidRPr="00BF2702" w:rsidRDefault="00997A4E" w:rsidP="00997A4E"/>
          <w:p w14:paraId="5A36CCE1" w14:textId="77777777" w:rsidR="00997A4E" w:rsidRPr="00BF2702" w:rsidRDefault="00997A4E" w:rsidP="00997A4E"/>
          <w:p w14:paraId="035EAF9B" w14:textId="77777777" w:rsidR="00997A4E" w:rsidRPr="00BF2702" w:rsidRDefault="00997A4E" w:rsidP="00997A4E"/>
        </w:tc>
      </w:tr>
      <w:tr w:rsidR="00997A4E" w:rsidRPr="00BF2702" w14:paraId="07ED477E" w14:textId="77777777" w:rsidTr="00C435E4">
        <w:trPr>
          <w:trHeight w:val="521"/>
          <w:jc w:val="center"/>
        </w:trPr>
        <w:tc>
          <w:tcPr>
            <w:tcW w:w="5103" w:type="dxa"/>
            <w:vMerge/>
          </w:tcPr>
          <w:p w14:paraId="682A451F" w14:textId="77777777" w:rsidR="00997A4E" w:rsidRPr="00BF2702" w:rsidRDefault="00997A4E" w:rsidP="00997A4E">
            <w:pPr>
              <w:widowControl w:val="0"/>
            </w:pPr>
          </w:p>
        </w:tc>
        <w:tc>
          <w:tcPr>
            <w:tcW w:w="5245" w:type="dxa"/>
            <w:vMerge/>
          </w:tcPr>
          <w:p w14:paraId="38AAB4F7" w14:textId="77777777" w:rsidR="00997A4E" w:rsidRPr="00BF2702" w:rsidRDefault="00997A4E" w:rsidP="00997A4E">
            <w:pPr>
              <w:widowControl w:val="0"/>
            </w:pPr>
          </w:p>
        </w:tc>
      </w:tr>
      <w:tr w:rsidR="00997A4E" w:rsidRPr="00BF2702" w14:paraId="40EC5378" w14:textId="77777777" w:rsidTr="00C435E4">
        <w:trPr>
          <w:trHeight w:val="521"/>
          <w:jc w:val="center"/>
        </w:trPr>
        <w:tc>
          <w:tcPr>
            <w:tcW w:w="5103" w:type="dxa"/>
            <w:vMerge/>
          </w:tcPr>
          <w:p w14:paraId="34DC657F" w14:textId="77777777" w:rsidR="00997A4E" w:rsidRPr="00BF2702" w:rsidRDefault="00997A4E" w:rsidP="00997A4E">
            <w:pPr>
              <w:widowControl w:val="0"/>
            </w:pPr>
          </w:p>
        </w:tc>
        <w:tc>
          <w:tcPr>
            <w:tcW w:w="5245" w:type="dxa"/>
            <w:vMerge/>
          </w:tcPr>
          <w:p w14:paraId="062E7FDF" w14:textId="77777777" w:rsidR="00997A4E" w:rsidRPr="00BF2702" w:rsidRDefault="00997A4E" w:rsidP="00997A4E">
            <w:pPr>
              <w:widowControl w:val="0"/>
            </w:pPr>
          </w:p>
        </w:tc>
      </w:tr>
      <w:tr w:rsidR="00997A4E" w:rsidRPr="00BF2702" w14:paraId="1B865BB5" w14:textId="77777777" w:rsidTr="00C435E4">
        <w:trPr>
          <w:trHeight w:val="521"/>
          <w:jc w:val="center"/>
        </w:trPr>
        <w:tc>
          <w:tcPr>
            <w:tcW w:w="5103" w:type="dxa"/>
            <w:vMerge/>
          </w:tcPr>
          <w:p w14:paraId="454B0B0B" w14:textId="77777777" w:rsidR="00997A4E" w:rsidRPr="00BF2702" w:rsidRDefault="00997A4E" w:rsidP="00997A4E">
            <w:pPr>
              <w:widowControl w:val="0"/>
            </w:pPr>
          </w:p>
        </w:tc>
        <w:tc>
          <w:tcPr>
            <w:tcW w:w="5245" w:type="dxa"/>
            <w:vMerge/>
          </w:tcPr>
          <w:p w14:paraId="6AF386C6" w14:textId="77777777" w:rsidR="00997A4E" w:rsidRPr="00BF2702" w:rsidRDefault="00997A4E" w:rsidP="00997A4E">
            <w:pPr>
              <w:widowControl w:val="0"/>
            </w:pPr>
          </w:p>
        </w:tc>
      </w:tr>
      <w:tr w:rsidR="00997A4E" w:rsidRPr="00BF2702" w14:paraId="7D802285" w14:textId="77777777" w:rsidTr="00C435E4">
        <w:trPr>
          <w:trHeight w:val="521"/>
          <w:jc w:val="center"/>
        </w:trPr>
        <w:tc>
          <w:tcPr>
            <w:tcW w:w="5103" w:type="dxa"/>
            <w:vMerge/>
          </w:tcPr>
          <w:p w14:paraId="0C78F950" w14:textId="77777777" w:rsidR="00997A4E" w:rsidRPr="00BF2702" w:rsidRDefault="00997A4E" w:rsidP="00997A4E">
            <w:pPr>
              <w:widowControl w:val="0"/>
            </w:pPr>
          </w:p>
        </w:tc>
        <w:tc>
          <w:tcPr>
            <w:tcW w:w="5245" w:type="dxa"/>
            <w:vMerge/>
          </w:tcPr>
          <w:p w14:paraId="18011B47" w14:textId="77777777" w:rsidR="00997A4E" w:rsidRPr="00BF2702" w:rsidRDefault="00997A4E" w:rsidP="00997A4E">
            <w:pPr>
              <w:widowControl w:val="0"/>
            </w:pPr>
          </w:p>
        </w:tc>
      </w:tr>
      <w:tr w:rsidR="00997A4E" w:rsidRPr="00BF2702" w14:paraId="098B38D0" w14:textId="77777777" w:rsidTr="00C435E4">
        <w:trPr>
          <w:trHeight w:val="521"/>
          <w:jc w:val="center"/>
        </w:trPr>
        <w:tc>
          <w:tcPr>
            <w:tcW w:w="5103" w:type="dxa"/>
            <w:vMerge/>
          </w:tcPr>
          <w:p w14:paraId="37B93D35" w14:textId="77777777" w:rsidR="00997A4E" w:rsidRPr="00BF2702" w:rsidRDefault="00997A4E" w:rsidP="00997A4E">
            <w:pPr>
              <w:widowControl w:val="0"/>
            </w:pPr>
          </w:p>
        </w:tc>
        <w:tc>
          <w:tcPr>
            <w:tcW w:w="5245" w:type="dxa"/>
            <w:vMerge/>
          </w:tcPr>
          <w:p w14:paraId="586DDB84" w14:textId="77777777" w:rsidR="00997A4E" w:rsidRPr="00BF2702" w:rsidRDefault="00997A4E" w:rsidP="00997A4E">
            <w:pPr>
              <w:widowControl w:val="0"/>
            </w:pPr>
          </w:p>
        </w:tc>
      </w:tr>
      <w:tr w:rsidR="00997A4E" w:rsidRPr="00BF2702" w14:paraId="603A4D42" w14:textId="77777777" w:rsidTr="00C435E4">
        <w:trPr>
          <w:trHeight w:val="762"/>
          <w:jc w:val="center"/>
        </w:trPr>
        <w:tc>
          <w:tcPr>
            <w:tcW w:w="5103" w:type="dxa"/>
            <w:vMerge/>
          </w:tcPr>
          <w:p w14:paraId="3D0F3F95" w14:textId="77777777" w:rsidR="00997A4E" w:rsidRPr="00BF2702" w:rsidRDefault="00997A4E" w:rsidP="00997A4E">
            <w:pPr>
              <w:widowControl w:val="0"/>
            </w:pPr>
          </w:p>
        </w:tc>
        <w:tc>
          <w:tcPr>
            <w:tcW w:w="5245" w:type="dxa"/>
            <w:vMerge/>
          </w:tcPr>
          <w:p w14:paraId="0D06FD91" w14:textId="77777777" w:rsidR="00997A4E" w:rsidRPr="00BF2702" w:rsidRDefault="00997A4E" w:rsidP="00997A4E">
            <w:pPr>
              <w:widowControl w:val="0"/>
            </w:pPr>
          </w:p>
        </w:tc>
      </w:tr>
      <w:tr w:rsidR="00997A4E" w:rsidRPr="00BF2702" w14:paraId="41330C99" w14:textId="77777777" w:rsidTr="00C435E4">
        <w:trPr>
          <w:trHeight w:val="483"/>
          <w:jc w:val="center"/>
        </w:trPr>
        <w:tc>
          <w:tcPr>
            <w:tcW w:w="5103" w:type="dxa"/>
            <w:vMerge/>
          </w:tcPr>
          <w:p w14:paraId="37B2D5E9" w14:textId="77777777" w:rsidR="00997A4E" w:rsidRPr="00BF2702" w:rsidRDefault="00997A4E" w:rsidP="00997A4E">
            <w:pPr>
              <w:widowControl w:val="0"/>
            </w:pPr>
          </w:p>
        </w:tc>
        <w:tc>
          <w:tcPr>
            <w:tcW w:w="5245" w:type="dxa"/>
            <w:vMerge/>
          </w:tcPr>
          <w:p w14:paraId="62C52BED" w14:textId="77777777" w:rsidR="00997A4E" w:rsidRPr="00BF2702" w:rsidRDefault="00997A4E" w:rsidP="00997A4E">
            <w:pPr>
              <w:widowControl w:val="0"/>
            </w:pPr>
          </w:p>
        </w:tc>
      </w:tr>
      <w:tr w:rsidR="00997A4E" w:rsidRPr="00BF2702" w14:paraId="5CE526AA" w14:textId="77777777" w:rsidTr="00C435E4">
        <w:trPr>
          <w:trHeight w:val="305"/>
          <w:jc w:val="center"/>
        </w:trPr>
        <w:tc>
          <w:tcPr>
            <w:tcW w:w="5103" w:type="dxa"/>
          </w:tcPr>
          <w:p w14:paraId="5E7719D4" w14:textId="77777777" w:rsidR="00997A4E" w:rsidRPr="00BF2702" w:rsidRDefault="00997A4E" w:rsidP="00997A4E">
            <w:pPr>
              <w:widowControl w:val="0"/>
              <w:rPr>
                <w:b/>
              </w:rPr>
            </w:pPr>
            <w:r w:rsidRPr="00BF2702">
              <w:rPr>
                <w:b/>
              </w:rPr>
              <w:t>От Исполнителя</w:t>
            </w:r>
          </w:p>
        </w:tc>
        <w:tc>
          <w:tcPr>
            <w:tcW w:w="5245" w:type="dxa"/>
          </w:tcPr>
          <w:p w14:paraId="1A26C876" w14:textId="77777777" w:rsidR="00997A4E" w:rsidRPr="00BF2702" w:rsidRDefault="00997A4E" w:rsidP="00997A4E">
            <w:pPr>
              <w:widowControl w:val="0"/>
              <w:rPr>
                <w:b/>
              </w:rPr>
            </w:pPr>
            <w:r w:rsidRPr="00BF2702">
              <w:rPr>
                <w:b/>
              </w:rPr>
              <w:t>От Заказчика</w:t>
            </w:r>
          </w:p>
        </w:tc>
      </w:tr>
      <w:tr w:rsidR="00997A4E" w:rsidRPr="00BF2702" w14:paraId="57CDF31B" w14:textId="77777777" w:rsidTr="00C435E4">
        <w:trPr>
          <w:trHeight w:val="399"/>
          <w:jc w:val="center"/>
        </w:trPr>
        <w:tc>
          <w:tcPr>
            <w:tcW w:w="5103" w:type="dxa"/>
          </w:tcPr>
          <w:p w14:paraId="5E0932C1" w14:textId="77777777" w:rsidR="00997A4E" w:rsidRPr="00BF2702" w:rsidRDefault="00997A4E" w:rsidP="00997A4E">
            <w:pPr>
              <w:widowControl w:val="0"/>
              <w:rPr>
                <w:b/>
              </w:rPr>
            </w:pPr>
            <w:r w:rsidRPr="00BF2702">
              <w:rPr>
                <w:b/>
              </w:rPr>
              <w:t>_________________ /____________/</w:t>
            </w:r>
          </w:p>
          <w:p w14:paraId="21ECFEA4" w14:textId="77777777" w:rsidR="00997A4E" w:rsidRPr="00BF2702" w:rsidRDefault="00997A4E" w:rsidP="00997A4E">
            <w:pPr>
              <w:widowControl w:val="0"/>
              <w:rPr>
                <w:b/>
              </w:rPr>
            </w:pPr>
            <w:r w:rsidRPr="00BF2702">
              <w:t xml:space="preserve">                       М.П.</w:t>
            </w:r>
          </w:p>
        </w:tc>
        <w:tc>
          <w:tcPr>
            <w:tcW w:w="5245" w:type="dxa"/>
          </w:tcPr>
          <w:p w14:paraId="1BF19BF8" w14:textId="77777777" w:rsidR="00997A4E" w:rsidRPr="00BF2702" w:rsidRDefault="00997A4E" w:rsidP="00997A4E">
            <w:pPr>
              <w:widowControl w:val="0"/>
            </w:pPr>
            <w:r w:rsidRPr="00BF2702">
              <w:rPr>
                <w:b/>
              </w:rPr>
              <w:t xml:space="preserve">___________________ </w:t>
            </w:r>
            <w:r w:rsidRPr="00BF2702">
              <w:t>/___________/</w:t>
            </w:r>
          </w:p>
          <w:p w14:paraId="1EF92A06" w14:textId="77777777" w:rsidR="00997A4E" w:rsidRPr="00BF2702" w:rsidRDefault="00997A4E" w:rsidP="00997A4E">
            <w:pPr>
              <w:widowControl w:val="0"/>
              <w:rPr>
                <w:b/>
              </w:rPr>
            </w:pPr>
            <w:r w:rsidRPr="00BF2702">
              <w:t xml:space="preserve">                     М.П.</w:t>
            </w:r>
          </w:p>
        </w:tc>
      </w:tr>
    </w:tbl>
    <w:p w14:paraId="12F4453A" w14:textId="77777777" w:rsidR="00997A4E" w:rsidRPr="008C6CAE" w:rsidRDefault="00997A4E" w:rsidP="00997A4E">
      <w:pPr>
        <w:pStyle w:val="aff2"/>
        <w:tabs>
          <w:tab w:val="left" w:pos="142"/>
        </w:tabs>
        <w:jc w:val="center"/>
        <w:rPr>
          <w:sz w:val="26"/>
          <w:szCs w:val="26"/>
        </w:rPr>
      </w:pPr>
    </w:p>
    <w:p w14:paraId="4010838F" w14:textId="77777777" w:rsidR="00997A4E" w:rsidRDefault="00997A4E" w:rsidP="00997A4E">
      <w:pPr>
        <w:ind w:firstLine="240"/>
        <w:rPr>
          <w:sz w:val="26"/>
          <w:szCs w:val="26"/>
        </w:rPr>
      </w:pPr>
    </w:p>
    <w:p w14:paraId="5493D559" w14:textId="77777777" w:rsidR="00997A4E" w:rsidRDefault="00997A4E" w:rsidP="00997A4E">
      <w:pPr>
        <w:ind w:firstLine="240"/>
        <w:rPr>
          <w:sz w:val="26"/>
          <w:szCs w:val="26"/>
        </w:rPr>
      </w:pPr>
    </w:p>
    <w:p w14:paraId="466C8D5A" w14:textId="77777777" w:rsidR="00997A4E" w:rsidRDefault="00997A4E" w:rsidP="00997A4E">
      <w:pPr>
        <w:ind w:firstLine="240"/>
        <w:rPr>
          <w:sz w:val="26"/>
          <w:szCs w:val="26"/>
        </w:rPr>
      </w:pPr>
    </w:p>
    <w:p w14:paraId="4D777D40" w14:textId="77777777" w:rsidR="00997A4E" w:rsidRDefault="00997A4E" w:rsidP="00997A4E">
      <w:pPr>
        <w:ind w:firstLine="240"/>
        <w:rPr>
          <w:sz w:val="26"/>
          <w:szCs w:val="26"/>
        </w:rPr>
      </w:pPr>
    </w:p>
    <w:p w14:paraId="7C0CEBFE" w14:textId="77777777" w:rsidR="00B47018" w:rsidRDefault="00B47018" w:rsidP="00997A4E">
      <w:pPr>
        <w:ind w:right="-1"/>
        <w:jc w:val="right"/>
      </w:pPr>
    </w:p>
    <w:p w14:paraId="16C6771F" w14:textId="77777777" w:rsidR="00B47018" w:rsidRDefault="00B47018" w:rsidP="00997A4E">
      <w:pPr>
        <w:ind w:right="-1"/>
        <w:jc w:val="right"/>
      </w:pPr>
    </w:p>
    <w:p w14:paraId="56D49FE0" w14:textId="77777777" w:rsidR="00B47018" w:rsidRDefault="00B47018" w:rsidP="00997A4E">
      <w:pPr>
        <w:ind w:right="-1"/>
        <w:jc w:val="right"/>
      </w:pPr>
    </w:p>
    <w:p w14:paraId="36063662" w14:textId="77777777" w:rsidR="00B47018" w:rsidRDefault="00B47018" w:rsidP="00997A4E">
      <w:pPr>
        <w:ind w:right="-1"/>
        <w:jc w:val="right"/>
      </w:pPr>
    </w:p>
    <w:p w14:paraId="2761178F" w14:textId="77777777" w:rsidR="00997A4E" w:rsidRPr="00EF4D64" w:rsidRDefault="00997A4E" w:rsidP="00997A4E">
      <w:pPr>
        <w:ind w:right="-1"/>
        <w:jc w:val="right"/>
      </w:pPr>
      <w:r w:rsidRPr="00EF4D64">
        <w:t xml:space="preserve">Приложение № </w:t>
      </w:r>
      <w:r>
        <w:t>1</w:t>
      </w:r>
    </w:p>
    <w:p w14:paraId="52D18724" w14:textId="77777777" w:rsidR="00997A4E" w:rsidRPr="00EF4D64" w:rsidRDefault="00997A4E" w:rsidP="00997A4E">
      <w:pPr>
        <w:ind w:left="851" w:right="-1"/>
        <w:jc w:val="right"/>
      </w:pPr>
      <w:r w:rsidRPr="00EF4D64">
        <w:t>к Договору от «__</w:t>
      </w:r>
      <w:proofErr w:type="gramStart"/>
      <w:r w:rsidRPr="00EF4D64">
        <w:t>_»_</w:t>
      </w:r>
      <w:proofErr w:type="gramEnd"/>
      <w:r w:rsidRPr="00EF4D64">
        <w:t>________20__ г.</w:t>
      </w:r>
    </w:p>
    <w:p w14:paraId="4B3A40C7" w14:textId="77777777" w:rsidR="00997A4E" w:rsidRDefault="00997A4E" w:rsidP="00997A4E">
      <w:pPr>
        <w:pStyle w:val="afe"/>
        <w:jc w:val="right"/>
      </w:pPr>
      <w:r w:rsidRPr="00EF4D64">
        <w:t>№   ___________________</w:t>
      </w:r>
    </w:p>
    <w:p w14:paraId="14D3DDD3" w14:textId="77777777" w:rsidR="00997A4E" w:rsidRDefault="00997A4E" w:rsidP="00997A4E">
      <w:pPr>
        <w:pStyle w:val="afe"/>
      </w:pPr>
      <w:r>
        <w:t xml:space="preserve"> </w:t>
      </w:r>
    </w:p>
    <w:p w14:paraId="1EF19EBA" w14:textId="77777777" w:rsidR="00997A4E" w:rsidRDefault="00997A4E" w:rsidP="00997A4E">
      <w:pPr>
        <w:pStyle w:val="afe"/>
      </w:pPr>
    </w:p>
    <w:p w14:paraId="36630C74" w14:textId="77777777" w:rsidR="00997A4E" w:rsidRDefault="00997A4E" w:rsidP="00997A4E">
      <w:pPr>
        <w:pStyle w:val="afe"/>
      </w:pPr>
      <w:r>
        <w:t>ТЕХНИЧЕСКОЕ</w:t>
      </w:r>
      <w:r>
        <w:rPr>
          <w:spacing w:val="-8"/>
        </w:rPr>
        <w:t xml:space="preserve"> </w:t>
      </w:r>
      <w:r>
        <w:t>ЗАДАНИЕ</w:t>
      </w:r>
    </w:p>
    <w:p w14:paraId="10E1918A" w14:textId="77777777" w:rsidR="00997A4E" w:rsidRPr="00C435E4" w:rsidRDefault="00997A4E" w:rsidP="00997A4E">
      <w:pPr>
        <w:pStyle w:val="af5"/>
        <w:ind w:firstLine="165"/>
        <w:jc w:val="center"/>
        <w:rPr>
          <w:rFonts w:ascii="Times New Roman" w:hAnsi="Times New Roman" w:cs="Times New Roman"/>
          <w:color w:val="auto"/>
        </w:rPr>
      </w:pPr>
      <w:r w:rsidRPr="00C435E4">
        <w:rPr>
          <w:rFonts w:ascii="Times New Roman" w:hAnsi="Times New Roman" w:cs="Times New Roman"/>
          <w:color w:val="auto"/>
        </w:rPr>
        <w:t>на оказание услуг по разработке, сопровождению и согласованию экологической документации с получением комплексного экологического разрешения для</w:t>
      </w:r>
    </w:p>
    <w:p w14:paraId="389914FA" w14:textId="77777777" w:rsidR="00997A4E" w:rsidRPr="00C435E4" w:rsidRDefault="00997A4E" w:rsidP="00997A4E">
      <w:pPr>
        <w:pStyle w:val="af5"/>
        <w:ind w:firstLine="165"/>
        <w:jc w:val="center"/>
        <w:rPr>
          <w:rFonts w:ascii="Times New Roman" w:hAnsi="Times New Roman" w:cs="Times New Roman"/>
          <w:color w:val="auto"/>
        </w:rPr>
      </w:pPr>
      <w:r w:rsidRPr="00C435E4">
        <w:rPr>
          <w:rFonts w:ascii="Times New Roman" w:hAnsi="Times New Roman" w:cs="Times New Roman"/>
          <w:color w:val="auto"/>
        </w:rPr>
        <w:t>ГУП РБ «</w:t>
      </w:r>
      <w:proofErr w:type="spellStart"/>
      <w:r w:rsidRPr="00C435E4">
        <w:rPr>
          <w:rFonts w:ascii="Times New Roman" w:hAnsi="Times New Roman" w:cs="Times New Roman"/>
          <w:color w:val="auto"/>
        </w:rPr>
        <w:t>Уфаводоканал</w:t>
      </w:r>
      <w:proofErr w:type="spellEnd"/>
      <w:r w:rsidRPr="00C435E4">
        <w:rPr>
          <w:rFonts w:ascii="Times New Roman" w:hAnsi="Times New Roman" w:cs="Times New Roman"/>
          <w:color w:val="auto"/>
        </w:rPr>
        <w:t>» Участок очистки №1 цеха очистки воды службы ОСК (Городские очистные сооружения канализации)</w:t>
      </w:r>
    </w:p>
    <w:p w14:paraId="63C69D59" w14:textId="77777777" w:rsidR="00997A4E" w:rsidRPr="00C435E4" w:rsidRDefault="00997A4E" w:rsidP="00997A4E">
      <w:pPr>
        <w:pStyle w:val="af5"/>
        <w:ind w:firstLine="165"/>
        <w:jc w:val="center"/>
        <w:rPr>
          <w:rFonts w:ascii="Times New Roman" w:hAnsi="Times New Roman" w:cs="Times New Roman"/>
          <w:color w:val="auto"/>
        </w:rPr>
      </w:pPr>
    </w:p>
    <w:tbl>
      <w:tblPr>
        <w:tblStyle w:val="TableNormal"/>
        <w:tblW w:w="480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268"/>
        <w:gridCol w:w="7664"/>
      </w:tblGrid>
      <w:tr w:rsidR="00997A4E" w:rsidRPr="00B40059" w14:paraId="1ECF0405" w14:textId="77777777" w:rsidTr="00B1610A">
        <w:trPr>
          <w:trHeight w:hRule="exact" w:val="3376"/>
        </w:trPr>
        <w:tc>
          <w:tcPr>
            <w:tcW w:w="270" w:type="pct"/>
          </w:tcPr>
          <w:p w14:paraId="558F5A10" w14:textId="77777777" w:rsidR="00997A4E" w:rsidRPr="00B1610A" w:rsidRDefault="00861DB8" w:rsidP="00861DB8">
            <w:pPr>
              <w:pStyle w:val="TableParagraph"/>
              <w:spacing w:line="270" w:lineRule="exact"/>
              <w:ind w:left="142" w:right="131"/>
              <w:rPr>
                <w:rFonts w:ascii="Times New Roman" w:hAnsi="Times New Roman" w:cs="Times New Roman"/>
                <w:lang w:val="ru-RU"/>
              </w:rPr>
            </w:pPr>
            <w:r w:rsidRPr="00B1610A">
              <w:rPr>
                <w:rFonts w:ascii="Times New Roman" w:hAnsi="Times New Roman" w:cs="Times New Roman"/>
                <w:lang w:val="ru-RU"/>
              </w:rPr>
              <w:t>1</w:t>
            </w:r>
            <w:r w:rsidR="00C435E4" w:rsidRPr="00B1610A">
              <w:rPr>
                <w:rFonts w:ascii="Times New Roman" w:hAnsi="Times New Roman" w:cs="Times New Roman"/>
                <w:lang w:val="ru-RU"/>
              </w:rPr>
              <w:t>.</w:t>
            </w:r>
          </w:p>
        </w:tc>
        <w:tc>
          <w:tcPr>
            <w:tcW w:w="1080" w:type="pct"/>
          </w:tcPr>
          <w:p w14:paraId="777F05E1" w14:textId="77777777" w:rsidR="00997A4E" w:rsidRPr="00C435E4" w:rsidRDefault="00997A4E" w:rsidP="00861DB8">
            <w:pPr>
              <w:pStyle w:val="1"/>
              <w:widowControl w:val="0"/>
              <w:numPr>
                <w:ilvl w:val="0"/>
                <w:numId w:val="0"/>
              </w:numPr>
              <w:autoSpaceDE w:val="0"/>
              <w:autoSpaceDN w:val="0"/>
              <w:ind w:left="142" w:right="142"/>
              <w:rPr>
                <w:rFonts w:ascii="Times New Roman" w:eastAsia="Times New Roman" w:hAnsi="Times New Roman" w:cs="Times New Roman"/>
                <w:b w:val="0"/>
                <w:sz w:val="22"/>
                <w:szCs w:val="22"/>
                <w:lang w:val="ru-RU" w:eastAsia="ru-RU"/>
              </w:rPr>
            </w:pPr>
            <w:r w:rsidRPr="00C435E4">
              <w:rPr>
                <w:rFonts w:ascii="Times New Roman" w:eastAsia="Times New Roman" w:hAnsi="Times New Roman" w:cs="Times New Roman"/>
                <w:b w:val="0"/>
                <w:sz w:val="22"/>
                <w:szCs w:val="22"/>
                <w:lang w:val="ru-RU" w:eastAsia="ru-RU"/>
              </w:rPr>
              <w:t>Основные термины (понятия) и принятые сокращения</w:t>
            </w:r>
          </w:p>
          <w:p w14:paraId="5F11826C" w14:textId="77777777" w:rsidR="00997A4E" w:rsidRPr="003B0CF4" w:rsidRDefault="00997A4E" w:rsidP="00861DB8">
            <w:pPr>
              <w:pStyle w:val="TableParagraph"/>
              <w:tabs>
                <w:tab w:val="left" w:pos="1682"/>
              </w:tabs>
              <w:ind w:left="142" w:right="142" w:firstLine="567"/>
              <w:rPr>
                <w:b/>
                <w:lang w:val="ru-RU"/>
              </w:rPr>
            </w:pPr>
          </w:p>
        </w:tc>
        <w:tc>
          <w:tcPr>
            <w:tcW w:w="3650" w:type="pct"/>
          </w:tcPr>
          <w:p w14:paraId="3DC54279" w14:textId="77777777" w:rsidR="00997A4E" w:rsidRPr="00C435E4" w:rsidRDefault="00997A4E" w:rsidP="00861DB8">
            <w:pPr>
              <w:pStyle w:val="1fe"/>
              <w:numPr>
                <w:ilvl w:val="1"/>
                <w:numId w:val="0"/>
              </w:numPr>
              <w:ind w:left="143"/>
              <w:rPr>
                <w:rFonts w:ascii="Times New Roman" w:eastAsia="Times New Roman" w:hAnsi="Times New Roman" w:cs="Times New Roman"/>
                <w:sz w:val="22"/>
                <w:lang w:val="ru-RU" w:eastAsia="ru-RU"/>
              </w:rPr>
            </w:pPr>
            <w:r w:rsidRPr="00C435E4">
              <w:rPr>
                <w:rFonts w:ascii="Times New Roman" w:eastAsia="Times New Roman" w:hAnsi="Times New Roman" w:cs="Times New Roman"/>
                <w:sz w:val="22"/>
                <w:lang w:val="ru-RU" w:eastAsia="ru-RU"/>
              </w:rPr>
              <w:t xml:space="preserve">КЭР – комплексное экологическое разрешение, выдаваемое органами </w:t>
            </w:r>
            <w:proofErr w:type="spellStart"/>
            <w:r w:rsidRPr="00C435E4">
              <w:rPr>
                <w:rFonts w:ascii="Times New Roman" w:eastAsia="Times New Roman" w:hAnsi="Times New Roman" w:cs="Times New Roman"/>
                <w:sz w:val="22"/>
                <w:lang w:val="ru-RU" w:eastAsia="ru-RU"/>
              </w:rPr>
              <w:t>Росприроднадзора</w:t>
            </w:r>
            <w:proofErr w:type="spellEnd"/>
            <w:r w:rsidRPr="00C435E4">
              <w:rPr>
                <w:rFonts w:ascii="Times New Roman" w:eastAsia="Times New Roman" w:hAnsi="Times New Roman" w:cs="Times New Roman"/>
                <w:sz w:val="22"/>
                <w:lang w:val="ru-RU" w:eastAsia="ru-RU"/>
              </w:rPr>
              <w:t xml:space="preserve"> в установленном порядке в соответствии с требованиями законодательства;</w:t>
            </w:r>
          </w:p>
          <w:p w14:paraId="5394029C" w14:textId="77777777" w:rsidR="00997A4E" w:rsidRPr="00C435E4" w:rsidRDefault="00997A4E" w:rsidP="00861DB8">
            <w:pPr>
              <w:pStyle w:val="1fe"/>
              <w:numPr>
                <w:ilvl w:val="1"/>
                <w:numId w:val="0"/>
              </w:numPr>
              <w:ind w:left="143"/>
              <w:rPr>
                <w:rFonts w:ascii="Times New Roman" w:eastAsia="Times New Roman" w:hAnsi="Times New Roman" w:cs="Times New Roman"/>
                <w:sz w:val="22"/>
                <w:lang w:val="ru-RU" w:eastAsia="ru-RU"/>
              </w:rPr>
            </w:pPr>
            <w:r w:rsidRPr="00C435E4">
              <w:rPr>
                <w:rFonts w:ascii="Times New Roman" w:eastAsia="Times New Roman" w:hAnsi="Times New Roman" w:cs="Times New Roman"/>
                <w:sz w:val="22"/>
                <w:lang w:val="ru-RU" w:eastAsia="ru-RU"/>
              </w:rPr>
              <w:t>ОСК – очистные сооружения канализации, относящиеся к объектам 1 категории, оказывающим негативное воздействие на окружающую среду, на которые оформляется КЭР;</w:t>
            </w:r>
          </w:p>
          <w:p w14:paraId="7034EEAA" w14:textId="77777777" w:rsidR="00997A4E" w:rsidRPr="00C435E4" w:rsidRDefault="00997A4E" w:rsidP="00861DB8">
            <w:pPr>
              <w:pStyle w:val="1fe"/>
              <w:numPr>
                <w:ilvl w:val="1"/>
                <w:numId w:val="0"/>
              </w:numPr>
              <w:ind w:left="143"/>
              <w:rPr>
                <w:rFonts w:ascii="Times New Roman" w:eastAsia="Times New Roman" w:hAnsi="Times New Roman" w:cs="Times New Roman"/>
                <w:sz w:val="22"/>
                <w:lang w:val="ru-RU" w:eastAsia="ru-RU"/>
              </w:rPr>
            </w:pPr>
            <w:r w:rsidRPr="00C435E4">
              <w:rPr>
                <w:rFonts w:ascii="Times New Roman" w:eastAsia="Times New Roman" w:hAnsi="Times New Roman" w:cs="Times New Roman"/>
                <w:sz w:val="22"/>
                <w:lang w:val="ru-RU" w:eastAsia="ru-RU"/>
              </w:rPr>
              <w:t>заявка на получение КЭР – заявка, оформленная в соответствии с требованиями законодательства;</w:t>
            </w:r>
          </w:p>
          <w:p w14:paraId="39B4E15A" w14:textId="77777777" w:rsidR="00997A4E" w:rsidRPr="00C435E4" w:rsidRDefault="00997A4E" w:rsidP="00861DB8">
            <w:pPr>
              <w:pStyle w:val="1fe"/>
              <w:numPr>
                <w:ilvl w:val="1"/>
                <w:numId w:val="0"/>
              </w:numPr>
              <w:ind w:left="143"/>
              <w:rPr>
                <w:rFonts w:ascii="Times New Roman" w:eastAsia="Times New Roman" w:hAnsi="Times New Roman" w:cs="Times New Roman"/>
                <w:sz w:val="22"/>
                <w:lang w:val="ru-RU" w:eastAsia="ru-RU"/>
              </w:rPr>
            </w:pPr>
            <w:r w:rsidRPr="00C435E4">
              <w:rPr>
                <w:rFonts w:ascii="Times New Roman" w:eastAsia="Times New Roman" w:hAnsi="Times New Roman" w:cs="Times New Roman"/>
                <w:sz w:val="22"/>
                <w:lang w:val="ru-RU" w:eastAsia="ru-RU"/>
              </w:rPr>
              <w:t>НДТ – наилучшие доступные технологии;</w:t>
            </w:r>
          </w:p>
          <w:p w14:paraId="6B35FB41" w14:textId="77777777" w:rsidR="00997A4E" w:rsidRPr="00C435E4" w:rsidRDefault="00997A4E" w:rsidP="00861DB8">
            <w:pPr>
              <w:pStyle w:val="1fe"/>
              <w:numPr>
                <w:ilvl w:val="1"/>
                <w:numId w:val="0"/>
              </w:numPr>
              <w:ind w:left="143"/>
              <w:rPr>
                <w:rFonts w:ascii="Times New Roman" w:eastAsia="Times New Roman" w:hAnsi="Times New Roman" w:cs="Times New Roman"/>
                <w:sz w:val="22"/>
                <w:lang w:val="ru-RU" w:eastAsia="ru-RU"/>
              </w:rPr>
            </w:pPr>
            <w:r w:rsidRPr="00C435E4">
              <w:rPr>
                <w:rFonts w:ascii="Times New Roman" w:eastAsia="Times New Roman" w:hAnsi="Times New Roman" w:cs="Times New Roman"/>
                <w:sz w:val="22"/>
                <w:lang w:val="ru-RU" w:eastAsia="ru-RU"/>
              </w:rPr>
              <w:t>НДС – нормативы допустимых сбросов;</w:t>
            </w:r>
          </w:p>
          <w:p w14:paraId="10F4EA59" w14:textId="77777777" w:rsidR="00997A4E" w:rsidRPr="00B40059" w:rsidRDefault="00997A4E" w:rsidP="00861DB8">
            <w:pPr>
              <w:ind w:left="143"/>
              <w:jc w:val="both"/>
            </w:pPr>
            <w:r w:rsidRPr="00C435E4">
              <w:rPr>
                <w:rFonts w:ascii="Times New Roman" w:eastAsia="Times New Roman" w:hAnsi="Times New Roman" w:cs="Times New Roman"/>
                <w:lang w:val="ru-RU" w:eastAsia="ru-RU"/>
              </w:rPr>
              <w:t>НДВ – нормативы допустимых выбросов</w:t>
            </w:r>
          </w:p>
        </w:tc>
      </w:tr>
      <w:tr w:rsidR="00997A4E" w:rsidRPr="00B40059" w14:paraId="6E459BA2" w14:textId="77777777" w:rsidTr="00861DB8">
        <w:trPr>
          <w:trHeight w:val="5183"/>
        </w:trPr>
        <w:tc>
          <w:tcPr>
            <w:tcW w:w="270" w:type="pct"/>
          </w:tcPr>
          <w:p w14:paraId="06D9E353" w14:textId="77777777" w:rsidR="00997A4E" w:rsidRPr="00B1610A" w:rsidRDefault="001A1EBD" w:rsidP="00861DB8">
            <w:pPr>
              <w:pStyle w:val="TableParagraph"/>
              <w:spacing w:line="270" w:lineRule="exact"/>
              <w:ind w:left="142" w:right="131"/>
              <w:rPr>
                <w:rFonts w:ascii="Times New Roman" w:hAnsi="Times New Roman" w:cs="Times New Roman"/>
                <w:lang w:val="ru-RU"/>
              </w:rPr>
            </w:pPr>
            <w:r w:rsidRPr="00B1610A">
              <w:rPr>
                <w:rFonts w:ascii="Times New Roman" w:hAnsi="Times New Roman" w:cs="Times New Roman"/>
                <w:lang w:val="ru-RU"/>
              </w:rPr>
              <w:t>2.</w:t>
            </w:r>
          </w:p>
          <w:p w14:paraId="6FF2A0C5" w14:textId="77777777" w:rsidR="00997A4E" w:rsidRPr="00B40059" w:rsidRDefault="00997A4E" w:rsidP="00861DB8">
            <w:pPr>
              <w:pStyle w:val="TableParagraph"/>
              <w:spacing w:line="270" w:lineRule="exact"/>
              <w:ind w:left="142" w:right="131"/>
            </w:pPr>
          </w:p>
        </w:tc>
        <w:tc>
          <w:tcPr>
            <w:tcW w:w="1080" w:type="pct"/>
          </w:tcPr>
          <w:p w14:paraId="4A0E998E" w14:textId="77777777" w:rsidR="00997A4E" w:rsidRPr="00B40059" w:rsidRDefault="00997A4E" w:rsidP="00861DB8">
            <w:pPr>
              <w:pStyle w:val="1"/>
              <w:widowControl w:val="0"/>
              <w:numPr>
                <w:ilvl w:val="0"/>
                <w:numId w:val="0"/>
              </w:numPr>
              <w:autoSpaceDE w:val="0"/>
              <w:autoSpaceDN w:val="0"/>
              <w:ind w:left="142" w:right="142"/>
              <w:rPr>
                <w:b w:val="0"/>
              </w:rPr>
            </w:pPr>
            <w:r w:rsidRPr="00C435E4">
              <w:rPr>
                <w:rFonts w:ascii="Times New Roman" w:eastAsia="Times New Roman" w:hAnsi="Times New Roman" w:cs="Times New Roman"/>
                <w:b w:val="0"/>
                <w:sz w:val="22"/>
                <w:szCs w:val="22"/>
                <w:lang w:val="ru-RU" w:eastAsia="ru-RU"/>
              </w:rPr>
              <w:t>Основание</w:t>
            </w:r>
            <w:r w:rsidRPr="00C435E4">
              <w:rPr>
                <w:rFonts w:ascii="Times New Roman" w:eastAsia="Times New Roman" w:hAnsi="Times New Roman" w:cs="Times New Roman"/>
                <w:b w:val="0"/>
                <w:sz w:val="22"/>
                <w:szCs w:val="22"/>
                <w:lang w:val="ru-RU" w:eastAsia="ru-RU"/>
              </w:rPr>
              <w:tab/>
              <w:t>для    выполнения работ</w:t>
            </w:r>
          </w:p>
        </w:tc>
        <w:tc>
          <w:tcPr>
            <w:tcW w:w="3650" w:type="pct"/>
          </w:tcPr>
          <w:p w14:paraId="2D25BD52" w14:textId="77777777" w:rsidR="00997A4E" w:rsidRPr="001A1EBD" w:rsidRDefault="00997A4E" w:rsidP="00861DB8">
            <w:pPr>
              <w:pStyle w:val="TableParagraph"/>
              <w:numPr>
                <w:ilvl w:val="0"/>
                <w:numId w:val="18"/>
              </w:numPr>
              <w:ind w:left="143" w:right="94" w:firstLine="0"/>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Федеральный закон «Об охране окружающей среды» от 10.01.2002 г № 7-ФЗ (в редакции, действующей с 01.01.2019);</w:t>
            </w:r>
          </w:p>
          <w:p w14:paraId="1BDCB960" w14:textId="77777777" w:rsidR="00997A4E" w:rsidRPr="001A1EBD" w:rsidRDefault="00997A4E" w:rsidP="00861DB8">
            <w:pPr>
              <w:pStyle w:val="TableParagraph"/>
              <w:numPr>
                <w:ilvl w:val="0"/>
                <w:numId w:val="18"/>
              </w:numPr>
              <w:spacing w:line="293" w:lineRule="exact"/>
              <w:ind w:left="143" w:firstLine="0"/>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Федеральный закон «О внесении изменений в Федеральный закон</w:t>
            </w:r>
          </w:p>
          <w:p w14:paraId="7DC04F65" w14:textId="77777777" w:rsidR="00997A4E" w:rsidRPr="001A1EBD" w:rsidRDefault="00997A4E" w:rsidP="00861DB8">
            <w:pPr>
              <w:pStyle w:val="TableParagraph"/>
              <w:ind w:left="143" w:right="99"/>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«Об охране окружающей среды» и отдельные законодательные акты РФ от 10.01.2002 г№ 219 –ФЗ (в редакции от 03.08.2018);</w:t>
            </w:r>
          </w:p>
          <w:p w14:paraId="55B2C662" w14:textId="77777777" w:rsidR="00997A4E" w:rsidRPr="001A1EBD" w:rsidRDefault="00997A4E" w:rsidP="00861DB8">
            <w:pPr>
              <w:pStyle w:val="TableParagraph"/>
              <w:numPr>
                <w:ilvl w:val="0"/>
                <w:numId w:val="18"/>
              </w:numPr>
              <w:ind w:left="143" w:right="96" w:firstLine="0"/>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Федеральный закон от 04.05.1999 г. № 96-ФЗ «Об охране атмосферного воздуха» (ред. 29.07.2018 г.);</w:t>
            </w:r>
          </w:p>
          <w:p w14:paraId="46717EA2" w14:textId="77777777" w:rsidR="00997A4E" w:rsidRPr="001A1EBD" w:rsidRDefault="00997A4E" w:rsidP="00861DB8">
            <w:pPr>
              <w:pStyle w:val="TableParagraph"/>
              <w:numPr>
                <w:ilvl w:val="0"/>
                <w:numId w:val="18"/>
              </w:numPr>
              <w:ind w:left="143" w:right="94" w:firstLine="0"/>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Федеральный закон от 24.06.1998 г. № 89-ФЗ «Об отходах производства и потребления» (ред. от 25.12.2018 г.);</w:t>
            </w:r>
          </w:p>
          <w:p w14:paraId="0B13EF50" w14:textId="77777777" w:rsidR="00997A4E" w:rsidRPr="001A1EBD" w:rsidRDefault="00997A4E" w:rsidP="00861DB8">
            <w:pPr>
              <w:pStyle w:val="TableParagraph"/>
              <w:numPr>
                <w:ilvl w:val="0"/>
                <w:numId w:val="18"/>
              </w:numPr>
              <w:ind w:left="143" w:right="94" w:firstLine="0"/>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Водный кодекс РФ от 03.06.2006 г. № 74-ФЗ (ред. от 03.08.2018) (с изм. и доп., вступ. в силу с 01.01.2019 г.);</w:t>
            </w:r>
          </w:p>
          <w:p w14:paraId="16D0771A" w14:textId="77777777" w:rsidR="00997A4E" w:rsidRPr="001A1EBD" w:rsidRDefault="00997A4E" w:rsidP="00861DB8">
            <w:pPr>
              <w:pStyle w:val="TableParagraph"/>
              <w:numPr>
                <w:ilvl w:val="0"/>
                <w:numId w:val="18"/>
              </w:numPr>
              <w:ind w:left="143" w:right="97" w:firstLine="0"/>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Федеральный закон РФ от 30.03.1999 г. № 52-ФЗ (ред. от 03.08.2018 г.) «О санитарно-эпидемиологическом благополучии населения» (с изм. и доп., вступ. в силу с 21.10.2018 г.);</w:t>
            </w:r>
          </w:p>
          <w:p w14:paraId="5675EC46" w14:textId="77777777" w:rsidR="00997A4E" w:rsidRPr="001A1EBD" w:rsidRDefault="00997A4E" w:rsidP="00861DB8">
            <w:pPr>
              <w:pStyle w:val="TableParagraph"/>
              <w:numPr>
                <w:ilvl w:val="0"/>
                <w:numId w:val="18"/>
              </w:numPr>
              <w:ind w:left="143" w:right="99" w:firstLine="0"/>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Постановление правительства РФ №143 от 13.02.2019 г. "О порядке выдачи комплексных экологических разрешений, их переоформления, пересмотра, внесения в них изменений, а также отзыва";</w:t>
            </w:r>
          </w:p>
          <w:p w14:paraId="04F60C61" w14:textId="77777777" w:rsidR="00997A4E" w:rsidRPr="003B0CF4" w:rsidRDefault="00997A4E" w:rsidP="00861DB8">
            <w:pPr>
              <w:pStyle w:val="TableParagraph"/>
              <w:numPr>
                <w:ilvl w:val="0"/>
                <w:numId w:val="18"/>
              </w:numPr>
              <w:spacing w:line="276" w:lineRule="exact"/>
              <w:ind w:left="143" w:right="94" w:firstLine="0"/>
              <w:jc w:val="both"/>
              <w:rPr>
                <w:lang w:val="ru-RU"/>
              </w:rPr>
            </w:pPr>
            <w:r w:rsidRPr="001A1EBD">
              <w:rPr>
                <w:rFonts w:ascii="Times New Roman" w:eastAsia="Times New Roman" w:hAnsi="Times New Roman" w:cs="Times New Roman"/>
                <w:lang w:val="ru-RU" w:eastAsia="ru-RU"/>
              </w:rPr>
              <w:t>Приказ Минприроды России от 11.10.2018 г. № 510 «Об утверждении формы заявки на получение комплексного экологического разрешения».</w:t>
            </w:r>
          </w:p>
        </w:tc>
      </w:tr>
      <w:tr w:rsidR="00997A4E" w:rsidRPr="00B40059" w14:paraId="6D870185" w14:textId="77777777" w:rsidTr="00861DB8">
        <w:trPr>
          <w:trHeight w:val="701"/>
        </w:trPr>
        <w:tc>
          <w:tcPr>
            <w:tcW w:w="270" w:type="pct"/>
          </w:tcPr>
          <w:p w14:paraId="7F70911B" w14:textId="77777777" w:rsidR="00997A4E" w:rsidRPr="00B1610A" w:rsidRDefault="001A1EBD" w:rsidP="00861DB8">
            <w:pPr>
              <w:pStyle w:val="TableParagraph"/>
              <w:spacing w:line="273" w:lineRule="exact"/>
              <w:ind w:left="142" w:right="131"/>
              <w:rPr>
                <w:rFonts w:ascii="Times New Roman" w:hAnsi="Times New Roman" w:cs="Times New Roman"/>
                <w:lang w:val="ru-RU"/>
              </w:rPr>
            </w:pPr>
            <w:r w:rsidRPr="00B1610A">
              <w:rPr>
                <w:rFonts w:ascii="Times New Roman" w:hAnsi="Times New Roman" w:cs="Times New Roman"/>
                <w:lang w:val="ru-RU"/>
              </w:rPr>
              <w:t>3.</w:t>
            </w:r>
          </w:p>
        </w:tc>
        <w:tc>
          <w:tcPr>
            <w:tcW w:w="1080" w:type="pct"/>
          </w:tcPr>
          <w:p w14:paraId="1C7BB15F" w14:textId="77777777" w:rsidR="00997A4E" w:rsidRPr="003B0CF4" w:rsidRDefault="00997A4E" w:rsidP="00861DB8">
            <w:pPr>
              <w:pStyle w:val="TableParagraph"/>
              <w:spacing w:before="1"/>
              <w:ind w:left="142" w:right="142"/>
              <w:jc w:val="both"/>
              <w:rPr>
                <w:b/>
                <w:lang w:val="ru-RU"/>
              </w:rPr>
            </w:pPr>
            <w:r w:rsidRPr="001A1EBD">
              <w:rPr>
                <w:rFonts w:ascii="Times New Roman" w:eastAsia="Times New Roman" w:hAnsi="Times New Roman" w:cs="Times New Roman"/>
                <w:lang w:val="ru-RU" w:eastAsia="ru-RU"/>
              </w:rPr>
              <w:t>Общие сведения об организации заказчика</w:t>
            </w:r>
          </w:p>
        </w:tc>
        <w:tc>
          <w:tcPr>
            <w:tcW w:w="3650" w:type="pct"/>
          </w:tcPr>
          <w:p w14:paraId="50504707" w14:textId="77777777" w:rsidR="00997A4E" w:rsidRPr="001A1EBD" w:rsidRDefault="00997A4E" w:rsidP="00861DB8">
            <w:pPr>
              <w:pStyle w:val="TableParagraph"/>
              <w:numPr>
                <w:ilvl w:val="1"/>
                <w:numId w:val="26"/>
              </w:numPr>
              <w:spacing w:line="264" w:lineRule="exact"/>
              <w:ind w:left="143" w:firstLine="0"/>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 xml:space="preserve">450029, Республика Башкортостан, г. Уфа, ул. Пристанская, 20 а - очистные сооружения для сточных вод централизованной системы водоотведения </w:t>
            </w:r>
          </w:p>
          <w:p w14:paraId="32C1B641" w14:textId="77777777" w:rsidR="00997A4E" w:rsidRPr="001A1EBD" w:rsidRDefault="00997A4E" w:rsidP="00861DB8">
            <w:pPr>
              <w:pStyle w:val="aff2"/>
              <w:numPr>
                <w:ilvl w:val="1"/>
                <w:numId w:val="26"/>
              </w:numPr>
              <w:ind w:left="143" w:firstLine="0"/>
              <w:contextualSpacing/>
              <w:jc w:val="both"/>
              <w:rPr>
                <w:rFonts w:ascii="Times New Roman" w:eastAsia="Times New Roman" w:hAnsi="Times New Roman" w:cs="Times New Roman"/>
                <w:sz w:val="22"/>
                <w:szCs w:val="22"/>
                <w:lang w:val="ru-RU" w:eastAsia="ru-RU"/>
              </w:rPr>
            </w:pPr>
            <w:r w:rsidRPr="001A1EBD">
              <w:rPr>
                <w:rFonts w:ascii="Times New Roman" w:eastAsia="Times New Roman" w:hAnsi="Times New Roman" w:cs="Times New Roman"/>
                <w:sz w:val="22"/>
                <w:szCs w:val="22"/>
                <w:lang w:val="ru-RU" w:eastAsia="ru-RU"/>
              </w:rPr>
              <w:t>Количество стационарных источников выбросов загрязняющих веществ в атмосферу – 43, в том числе 22 – организованных и 21 неорганизованный.</w:t>
            </w:r>
          </w:p>
          <w:p w14:paraId="4C79A5DE" w14:textId="77777777" w:rsidR="00997A4E" w:rsidRPr="001A1EBD" w:rsidRDefault="00997A4E" w:rsidP="00861DB8">
            <w:pPr>
              <w:pStyle w:val="aff2"/>
              <w:numPr>
                <w:ilvl w:val="1"/>
                <w:numId w:val="26"/>
              </w:numPr>
              <w:ind w:left="143" w:firstLine="0"/>
              <w:contextualSpacing/>
              <w:jc w:val="both"/>
              <w:rPr>
                <w:rFonts w:ascii="Times New Roman" w:eastAsia="Times New Roman" w:hAnsi="Times New Roman" w:cs="Times New Roman"/>
                <w:sz w:val="22"/>
                <w:szCs w:val="22"/>
                <w:lang w:val="ru-RU" w:eastAsia="ru-RU"/>
              </w:rPr>
            </w:pPr>
            <w:r w:rsidRPr="001A1EBD">
              <w:rPr>
                <w:rFonts w:ascii="Times New Roman" w:eastAsia="Times New Roman" w:hAnsi="Times New Roman" w:cs="Times New Roman"/>
                <w:sz w:val="22"/>
                <w:szCs w:val="22"/>
                <w:lang w:val="ru-RU" w:eastAsia="ru-RU"/>
              </w:rPr>
              <w:t>Количество видов образующихся отходов - 37.</w:t>
            </w:r>
          </w:p>
          <w:p w14:paraId="71DD0FB6" w14:textId="77777777" w:rsidR="00997A4E" w:rsidRPr="001A1EBD" w:rsidRDefault="00997A4E" w:rsidP="00861DB8">
            <w:pPr>
              <w:pStyle w:val="aff2"/>
              <w:numPr>
                <w:ilvl w:val="1"/>
                <w:numId w:val="26"/>
              </w:numPr>
              <w:ind w:left="143" w:firstLine="0"/>
              <w:contextualSpacing/>
              <w:jc w:val="both"/>
              <w:rPr>
                <w:rFonts w:ascii="Times New Roman" w:eastAsia="Times New Roman" w:hAnsi="Times New Roman" w:cs="Times New Roman"/>
                <w:sz w:val="22"/>
                <w:szCs w:val="22"/>
                <w:lang w:val="ru-RU" w:eastAsia="ru-RU"/>
              </w:rPr>
            </w:pPr>
            <w:r w:rsidRPr="001A1EBD">
              <w:rPr>
                <w:rFonts w:ascii="Times New Roman" w:eastAsia="Times New Roman" w:hAnsi="Times New Roman" w:cs="Times New Roman"/>
                <w:sz w:val="22"/>
                <w:szCs w:val="22"/>
                <w:lang w:val="ru-RU" w:eastAsia="ru-RU"/>
              </w:rPr>
              <w:t xml:space="preserve">Проектная мощность объекта КЭР: 530 тыс. </w:t>
            </w:r>
            <w:proofErr w:type="spellStart"/>
            <w:proofErr w:type="gramStart"/>
            <w:r w:rsidRPr="001A1EBD">
              <w:rPr>
                <w:rFonts w:ascii="Times New Roman" w:eastAsia="Times New Roman" w:hAnsi="Times New Roman" w:cs="Times New Roman"/>
                <w:sz w:val="22"/>
                <w:szCs w:val="22"/>
                <w:lang w:val="ru-RU" w:eastAsia="ru-RU"/>
              </w:rPr>
              <w:t>куб.м</w:t>
            </w:r>
            <w:proofErr w:type="spellEnd"/>
            <w:proofErr w:type="gramEnd"/>
            <w:r w:rsidRPr="001A1EBD">
              <w:rPr>
                <w:rFonts w:ascii="Times New Roman" w:eastAsia="Times New Roman" w:hAnsi="Times New Roman" w:cs="Times New Roman"/>
                <w:sz w:val="22"/>
                <w:szCs w:val="22"/>
                <w:lang w:val="ru-RU" w:eastAsia="ru-RU"/>
              </w:rPr>
              <w:t xml:space="preserve"> в сутки, 193450 тыс. </w:t>
            </w:r>
            <w:proofErr w:type="spellStart"/>
            <w:r w:rsidRPr="001A1EBD">
              <w:rPr>
                <w:rFonts w:ascii="Times New Roman" w:eastAsia="Times New Roman" w:hAnsi="Times New Roman" w:cs="Times New Roman"/>
                <w:sz w:val="22"/>
                <w:szCs w:val="22"/>
                <w:lang w:val="ru-RU" w:eastAsia="ru-RU"/>
              </w:rPr>
              <w:t>куб.м</w:t>
            </w:r>
            <w:proofErr w:type="spellEnd"/>
            <w:r w:rsidRPr="001A1EBD">
              <w:rPr>
                <w:rFonts w:ascii="Times New Roman" w:eastAsia="Times New Roman" w:hAnsi="Times New Roman" w:cs="Times New Roman"/>
                <w:sz w:val="22"/>
                <w:szCs w:val="22"/>
                <w:lang w:val="ru-RU" w:eastAsia="ru-RU"/>
              </w:rPr>
              <w:t>/год.</w:t>
            </w:r>
          </w:p>
          <w:p w14:paraId="48B09FB2" w14:textId="77777777" w:rsidR="00997A4E" w:rsidRPr="001A1EBD" w:rsidRDefault="00997A4E" w:rsidP="00861DB8">
            <w:pPr>
              <w:pStyle w:val="aff2"/>
              <w:numPr>
                <w:ilvl w:val="1"/>
                <w:numId w:val="26"/>
              </w:numPr>
              <w:ind w:left="143" w:firstLine="0"/>
              <w:contextualSpacing/>
              <w:jc w:val="both"/>
              <w:rPr>
                <w:rFonts w:ascii="Times New Roman" w:eastAsia="Times New Roman" w:hAnsi="Times New Roman" w:cs="Times New Roman"/>
                <w:sz w:val="22"/>
                <w:szCs w:val="22"/>
                <w:lang w:val="ru-RU" w:eastAsia="ru-RU"/>
              </w:rPr>
            </w:pPr>
            <w:r w:rsidRPr="001A1EBD">
              <w:rPr>
                <w:rFonts w:ascii="Times New Roman" w:eastAsia="Times New Roman" w:hAnsi="Times New Roman" w:cs="Times New Roman"/>
                <w:sz w:val="22"/>
                <w:szCs w:val="22"/>
                <w:lang w:val="ru-RU" w:eastAsia="ru-RU"/>
              </w:rPr>
              <w:t xml:space="preserve">Разрешённый сброс сточных вод в водный объект: 117803,5 тыс. </w:t>
            </w:r>
            <w:proofErr w:type="spellStart"/>
            <w:proofErr w:type="gramStart"/>
            <w:r w:rsidRPr="001A1EBD">
              <w:rPr>
                <w:rFonts w:ascii="Times New Roman" w:eastAsia="Times New Roman" w:hAnsi="Times New Roman" w:cs="Times New Roman"/>
                <w:sz w:val="22"/>
                <w:szCs w:val="22"/>
                <w:lang w:val="ru-RU" w:eastAsia="ru-RU"/>
              </w:rPr>
              <w:t>куб.м</w:t>
            </w:r>
            <w:proofErr w:type="spellEnd"/>
            <w:proofErr w:type="gramEnd"/>
            <w:r w:rsidRPr="001A1EBD">
              <w:rPr>
                <w:rFonts w:ascii="Times New Roman" w:eastAsia="Times New Roman" w:hAnsi="Times New Roman" w:cs="Times New Roman"/>
                <w:sz w:val="22"/>
                <w:szCs w:val="22"/>
                <w:lang w:val="ru-RU" w:eastAsia="ru-RU"/>
              </w:rPr>
              <w:t>/год.</w:t>
            </w:r>
          </w:p>
          <w:p w14:paraId="3AEB3CC4" w14:textId="77777777" w:rsidR="00997A4E" w:rsidRPr="003B0CF4" w:rsidRDefault="00997A4E" w:rsidP="00861DB8">
            <w:pPr>
              <w:pStyle w:val="aff2"/>
              <w:numPr>
                <w:ilvl w:val="1"/>
                <w:numId w:val="26"/>
              </w:numPr>
              <w:ind w:left="143" w:firstLine="0"/>
              <w:contextualSpacing/>
              <w:jc w:val="both"/>
              <w:rPr>
                <w:color w:val="000000" w:themeColor="text1"/>
                <w:spacing w:val="1"/>
                <w:lang w:val="ru-RU"/>
              </w:rPr>
            </w:pPr>
            <w:r w:rsidRPr="001A1EBD">
              <w:rPr>
                <w:rFonts w:ascii="Times New Roman" w:eastAsia="Times New Roman" w:hAnsi="Times New Roman" w:cs="Times New Roman"/>
                <w:sz w:val="22"/>
                <w:szCs w:val="22"/>
                <w:lang w:val="ru-RU" w:eastAsia="ru-RU"/>
              </w:rPr>
              <w:t xml:space="preserve">Фактический приток сточных вод на участок очистки № 1 цеха очистки воды службы ОСК в 2020 году составил: 246,935 тыс. </w:t>
            </w:r>
            <w:proofErr w:type="spellStart"/>
            <w:proofErr w:type="gramStart"/>
            <w:r w:rsidRPr="001A1EBD">
              <w:rPr>
                <w:rFonts w:ascii="Times New Roman" w:eastAsia="Times New Roman" w:hAnsi="Times New Roman" w:cs="Times New Roman"/>
                <w:sz w:val="22"/>
                <w:szCs w:val="22"/>
                <w:lang w:val="ru-RU" w:eastAsia="ru-RU"/>
              </w:rPr>
              <w:t>куб.м</w:t>
            </w:r>
            <w:proofErr w:type="spellEnd"/>
            <w:proofErr w:type="gramEnd"/>
            <w:r w:rsidRPr="001A1EBD">
              <w:rPr>
                <w:rFonts w:ascii="Times New Roman" w:eastAsia="Times New Roman" w:hAnsi="Times New Roman" w:cs="Times New Roman"/>
                <w:sz w:val="22"/>
                <w:szCs w:val="22"/>
                <w:lang w:val="ru-RU" w:eastAsia="ru-RU"/>
              </w:rPr>
              <w:t>/</w:t>
            </w:r>
            <w:proofErr w:type="spellStart"/>
            <w:r w:rsidRPr="001A1EBD">
              <w:rPr>
                <w:rFonts w:ascii="Times New Roman" w:eastAsia="Times New Roman" w:hAnsi="Times New Roman" w:cs="Times New Roman"/>
                <w:sz w:val="22"/>
                <w:szCs w:val="22"/>
                <w:lang w:val="ru-RU" w:eastAsia="ru-RU"/>
              </w:rPr>
              <w:t>сут</w:t>
            </w:r>
            <w:proofErr w:type="spellEnd"/>
            <w:r w:rsidRPr="001A1EBD">
              <w:rPr>
                <w:rFonts w:ascii="Times New Roman" w:eastAsia="Times New Roman" w:hAnsi="Times New Roman" w:cs="Times New Roman"/>
                <w:sz w:val="22"/>
                <w:szCs w:val="22"/>
                <w:lang w:val="ru-RU" w:eastAsia="ru-RU"/>
              </w:rPr>
              <w:t>., 90378,29 тыс. </w:t>
            </w:r>
            <w:proofErr w:type="spellStart"/>
            <w:r w:rsidRPr="001A1EBD">
              <w:rPr>
                <w:rFonts w:ascii="Times New Roman" w:eastAsia="Times New Roman" w:hAnsi="Times New Roman" w:cs="Times New Roman"/>
                <w:sz w:val="22"/>
                <w:szCs w:val="22"/>
                <w:lang w:val="ru-RU" w:eastAsia="ru-RU"/>
              </w:rPr>
              <w:t>куб.м</w:t>
            </w:r>
            <w:proofErr w:type="spellEnd"/>
            <w:r w:rsidRPr="001A1EBD">
              <w:rPr>
                <w:rFonts w:ascii="Times New Roman" w:eastAsia="Times New Roman" w:hAnsi="Times New Roman" w:cs="Times New Roman"/>
                <w:sz w:val="22"/>
                <w:szCs w:val="22"/>
                <w:lang w:val="ru-RU" w:eastAsia="ru-RU"/>
              </w:rPr>
              <w:t>/год.</w:t>
            </w:r>
            <w:r w:rsidRPr="003B0CF4">
              <w:rPr>
                <w:lang w:val="ru-RU"/>
              </w:rPr>
              <w:t xml:space="preserve"> </w:t>
            </w:r>
          </w:p>
        </w:tc>
      </w:tr>
      <w:tr w:rsidR="00997A4E" w:rsidRPr="00B40059" w14:paraId="61414DE0" w14:textId="77777777" w:rsidTr="00861DB8">
        <w:trPr>
          <w:trHeight w:val="422"/>
        </w:trPr>
        <w:tc>
          <w:tcPr>
            <w:tcW w:w="270" w:type="pct"/>
          </w:tcPr>
          <w:p w14:paraId="6F522EBE" w14:textId="77777777" w:rsidR="00997A4E" w:rsidRPr="00B1610A" w:rsidRDefault="001A1EBD" w:rsidP="00861DB8">
            <w:pPr>
              <w:pStyle w:val="TableParagraph"/>
              <w:spacing w:line="270" w:lineRule="exact"/>
              <w:ind w:left="142" w:right="131"/>
              <w:rPr>
                <w:rFonts w:ascii="Times New Roman" w:hAnsi="Times New Roman" w:cs="Times New Roman"/>
                <w:lang w:val="ru-RU"/>
              </w:rPr>
            </w:pPr>
            <w:r w:rsidRPr="00B1610A">
              <w:rPr>
                <w:rFonts w:ascii="Times New Roman" w:hAnsi="Times New Roman" w:cs="Times New Roman"/>
                <w:lang w:val="ru-RU"/>
              </w:rPr>
              <w:lastRenderedPageBreak/>
              <w:t>4.</w:t>
            </w:r>
          </w:p>
        </w:tc>
        <w:tc>
          <w:tcPr>
            <w:tcW w:w="1080" w:type="pct"/>
          </w:tcPr>
          <w:p w14:paraId="3ED830BA" w14:textId="77777777" w:rsidR="00997A4E" w:rsidRPr="001A1EBD" w:rsidRDefault="00997A4E" w:rsidP="00861DB8">
            <w:pPr>
              <w:pStyle w:val="TableParagraph"/>
              <w:tabs>
                <w:tab w:val="left" w:pos="978"/>
                <w:tab w:val="left" w:pos="1430"/>
              </w:tabs>
              <w:spacing w:line="276" w:lineRule="exact"/>
              <w:ind w:left="142" w:right="142"/>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Исходные данные,</w:t>
            </w:r>
          </w:p>
          <w:p w14:paraId="06D2133C" w14:textId="77777777" w:rsidR="00997A4E" w:rsidRPr="00EF7A72" w:rsidRDefault="00997A4E" w:rsidP="00861DB8">
            <w:pPr>
              <w:pStyle w:val="TableParagraph"/>
              <w:tabs>
                <w:tab w:val="left" w:pos="978"/>
                <w:tab w:val="left" w:pos="1430"/>
              </w:tabs>
              <w:spacing w:line="276" w:lineRule="exact"/>
              <w:ind w:left="142" w:right="142"/>
              <w:rPr>
                <w:b/>
              </w:rPr>
            </w:pPr>
            <w:r w:rsidRPr="001A1EBD">
              <w:rPr>
                <w:rFonts w:ascii="Times New Roman" w:eastAsia="Times New Roman" w:hAnsi="Times New Roman" w:cs="Times New Roman"/>
                <w:lang w:val="ru-RU" w:eastAsia="ru-RU"/>
              </w:rPr>
              <w:t>предоставляемые заказчиком</w:t>
            </w:r>
          </w:p>
        </w:tc>
        <w:tc>
          <w:tcPr>
            <w:tcW w:w="3650" w:type="pct"/>
          </w:tcPr>
          <w:p w14:paraId="44389919" w14:textId="77777777" w:rsidR="00997A4E" w:rsidRPr="001A1EBD" w:rsidRDefault="00997A4E" w:rsidP="00861DB8">
            <w:pPr>
              <w:pStyle w:val="TableParagraph"/>
              <w:tabs>
                <w:tab w:val="left" w:pos="978"/>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Заказчик предоставляет Исполнителю исходные данные:</w:t>
            </w:r>
          </w:p>
          <w:p w14:paraId="4A5625AE" w14:textId="77777777" w:rsidR="00997A4E" w:rsidRPr="001A1EBD" w:rsidRDefault="001A1EBD" w:rsidP="00861DB8">
            <w:pPr>
              <w:pStyle w:val="TableParagraph"/>
              <w:tabs>
                <w:tab w:val="left" w:pos="978"/>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1.</w:t>
            </w:r>
            <w:r w:rsidR="00997A4E" w:rsidRPr="001A1EBD">
              <w:rPr>
                <w:rFonts w:ascii="Times New Roman" w:eastAsia="Times New Roman" w:hAnsi="Times New Roman" w:cs="Times New Roman"/>
                <w:lang w:val="ru-RU" w:eastAsia="ru-RU"/>
              </w:rPr>
              <w:t>Инвентаризацию источников выбросов загрязняющих веществ (2021 г.);</w:t>
            </w:r>
          </w:p>
          <w:p w14:paraId="65F056A1" w14:textId="77777777" w:rsidR="00997A4E" w:rsidRPr="001A1EBD" w:rsidRDefault="001A1EBD" w:rsidP="00861DB8">
            <w:pPr>
              <w:pStyle w:val="TableParagraph"/>
              <w:tabs>
                <w:tab w:val="left" w:pos="978"/>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2.</w:t>
            </w:r>
            <w:r w:rsidR="00997A4E" w:rsidRPr="001A1EBD">
              <w:rPr>
                <w:rFonts w:ascii="Times New Roman" w:eastAsia="Times New Roman" w:hAnsi="Times New Roman" w:cs="Times New Roman"/>
                <w:lang w:val="ru-RU" w:eastAsia="ru-RU"/>
              </w:rPr>
              <w:t>Свидетельство о постановке на государственный учет объекта НВОС;</w:t>
            </w:r>
          </w:p>
          <w:p w14:paraId="50385732" w14:textId="77777777" w:rsidR="00997A4E" w:rsidRPr="001A1EBD" w:rsidRDefault="001A1EBD" w:rsidP="00861DB8">
            <w:pPr>
              <w:pStyle w:val="TableParagraph"/>
              <w:tabs>
                <w:tab w:val="left" w:pos="978"/>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3.</w:t>
            </w:r>
            <w:r w:rsidR="00997A4E" w:rsidRPr="001A1EBD">
              <w:rPr>
                <w:rFonts w:ascii="Times New Roman" w:eastAsia="Times New Roman" w:hAnsi="Times New Roman" w:cs="Times New Roman"/>
                <w:lang w:val="ru-RU" w:eastAsia="ru-RU"/>
              </w:rPr>
              <w:t xml:space="preserve">Общие сведения о предприятии </w:t>
            </w:r>
            <w:proofErr w:type="gramStart"/>
            <w:r w:rsidR="00997A4E" w:rsidRPr="001A1EBD">
              <w:rPr>
                <w:rFonts w:ascii="Times New Roman" w:eastAsia="Times New Roman" w:hAnsi="Times New Roman" w:cs="Times New Roman"/>
                <w:lang w:val="ru-RU" w:eastAsia="ru-RU"/>
              </w:rPr>
              <w:t>и  краткую</w:t>
            </w:r>
            <w:proofErr w:type="gramEnd"/>
            <w:r w:rsidR="00997A4E" w:rsidRPr="001A1EBD">
              <w:rPr>
                <w:rFonts w:ascii="Times New Roman" w:eastAsia="Times New Roman" w:hAnsi="Times New Roman" w:cs="Times New Roman"/>
                <w:lang w:val="ru-RU" w:eastAsia="ru-RU"/>
              </w:rPr>
              <w:t xml:space="preserve"> характеристику технологии производства, технологического оборудования и источников выбросов, сбросов, сменность работы;</w:t>
            </w:r>
          </w:p>
          <w:p w14:paraId="1C760AE8" w14:textId="77777777" w:rsidR="00997A4E" w:rsidRPr="001A1EBD" w:rsidRDefault="001A1EBD" w:rsidP="00861DB8">
            <w:pPr>
              <w:pStyle w:val="TableParagraph"/>
              <w:tabs>
                <w:tab w:val="left" w:pos="978"/>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4</w:t>
            </w:r>
            <w:r w:rsidR="00997A4E" w:rsidRPr="001A1EBD">
              <w:rPr>
                <w:rFonts w:ascii="Times New Roman" w:eastAsia="Times New Roman" w:hAnsi="Times New Roman" w:cs="Times New Roman"/>
                <w:lang w:val="ru-RU" w:eastAsia="ru-RU"/>
              </w:rPr>
              <w:t>Сведения о загрузке производственного и вентиляционного оборудования;</w:t>
            </w:r>
          </w:p>
          <w:p w14:paraId="778D35C7" w14:textId="77777777" w:rsidR="00997A4E" w:rsidRPr="001A1EBD" w:rsidRDefault="001A1EBD" w:rsidP="00861DB8">
            <w:pPr>
              <w:pStyle w:val="TableParagraph"/>
              <w:tabs>
                <w:tab w:val="left" w:pos="978"/>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5.</w:t>
            </w:r>
            <w:r w:rsidR="00997A4E" w:rsidRPr="001A1EBD">
              <w:rPr>
                <w:rFonts w:ascii="Times New Roman" w:eastAsia="Times New Roman" w:hAnsi="Times New Roman" w:cs="Times New Roman"/>
                <w:lang w:val="ru-RU" w:eastAsia="ru-RU"/>
              </w:rPr>
              <w:t>Расход сырья и материалов;</w:t>
            </w:r>
          </w:p>
          <w:p w14:paraId="7F5508C7" w14:textId="77777777" w:rsidR="00997A4E" w:rsidRPr="001A1EBD" w:rsidRDefault="001A1EBD" w:rsidP="00861DB8">
            <w:pPr>
              <w:pStyle w:val="TableParagraph"/>
              <w:tabs>
                <w:tab w:val="left" w:pos="978"/>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6.</w:t>
            </w:r>
            <w:r w:rsidR="00997A4E" w:rsidRPr="001A1EBD">
              <w:rPr>
                <w:rFonts w:ascii="Times New Roman" w:eastAsia="Times New Roman" w:hAnsi="Times New Roman" w:cs="Times New Roman"/>
                <w:lang w:val="ru-RU" w:eastAsia="ru-RU"/>
              </w:rPr>
              <w:t>Сведения об имеющихся транспортных и иных передвижных средствах, вид используемого сырья;</w:t>
            </w:r>
          </w:p>
          <w:p w14:paraId="7C3EB34C" w14:textId="77777777" w:rsidR="00997A4E" w:rsidRPr="001A1EBD" w:rsidRDefault="001A1EBD" w:rsidP="00861DB8">
            <w:pPr>
              <w:pStyle w:val="TableParagraph"/>
              <w:tabs>
                <w:tab w:val="left" w:pos="978"/>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7.</w:t>
            </w:r>
            <w:r w:rsidR="00997A4E" w:rsidRPr="001A1EBD">
              <w:rPr>
                <w:rFonts w:ascii="Times New Roman" w:eastAsia="Times New Roman" w:hAnsi="Times New Roman" w:cs="Times New Roman"/>
                <w:lang w:val="ru-RU" w:eastAsia="ru-RU"/>
              </w:rPr>
              <w:t>Сведения об имеющихся котельных и печах, вид и количество используемого топлива;</w:t>
            </w:r>
          </w:p>
          <w:p w14:paraId="0C71784D" w14:textId="77777777" w:rsidR="00997A4E" w:rsidRPr="001A1EBD" w:rsidRDefault="001A1EBD" w:rsidP="00861DB8">
            <w:pPr>
              <w:pStyle w:val="TableParagraph"/>
              <w:tabs>
                <w:tab w:val="left" w:pos="978"/>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8.</w:t>
            </w:r>
            <w:r w:rsidR="00997A4E" w:rsidRPr="001A1EBD">
              <w:rPr>
                <w:rFonts w:ascii="Times New Roman" w:eastAsia="Times New Roman" w:hAnsi="Times New Roman" w:cs="Times New Roman"/>
                <w:lang w:val="ru-RU" w:eastAsia="ru-RU"/>
              </w:rPr>
              <w:t>Программа повышения экологической эффективности (ППЭЭ);</w:t>
            </w:r>
          </w:p>
          <w:p w14:paraId="7820E807" w14:textId="77777777" w:rsidR="00997A4E" w:rsidRPr="001A1EBD" w:rsidRDefault="001A1EBD" w:rsidP="00861DB8">
            <w:pPr>
              <w:pStyle w:val="TableParagraph"/>
              <w:tabs>
                <w:tab w:val="left" w:pos="978"/>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9.</w:t>
            </w:r>
            <w:r w:rsidR="00997A4E" w:rsidRPr="001A1EBD">
              <w:rPr>
                <w:rFonts w:ascii="Times New Roman" w:eastAsia="Times New Roman" w:hAnsi="Times New Roman" w:cs="Times New Roman"/>
                <w:lang w:val="ru-RU" w:eastAsia="ru-RU"/>
              </w:rPr>
              <w:t>Действующие проекты ПДВ, ПНООЛР, СЗЗ, НДС, копии экспертных и санитарно-эпидемиологических заключений на них, разрешения на выбросы вредных загрязняющих веществ в атмосферный воздух, на сброс вредных веществ в водные объекты (при наличии);</w:t>
            </w:r>
          </w:p>
          <w:p w14:paraId="21724E61" w14:textId="77777777" w:rsidR="00997A4E" w:rsidRPr="001A1EBD" w:rsidRDefault="001A1EBD" w:rsidP="00861DB8">
            <w:pPr>
              <w:pStyle w:val="TableParagraph"/>
              <w:tabs>
                <w:tab w:val="left" w:pos="978"/>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10.</w:t>
            </w:r>
            <w:r w:rsidR="00997A4E" w:rsidRPr="001A1EBD">
              <w:rPr>
                <w:rFonts w:ascii="Times New Roman" w:eastAsia="Times New Roman" w:hAnsi="Times New Roman" w:cs="Times New Roman"/>
                <w:lang w:val="ru-RU" w:eastAsia="ru-RU"/>
              </w:rPr>
              <w:t>Проект программы производственного экологического контроля;</w:t>
            </w:r>
          </w:p>
          <w:p w14:paraId="3935A034" w14:textId="77777777" w:rsidR="00997A4E" w:rsidRPr="001A1EBD" w:rsidRDefault="001A1EBD" w:rsidP="00861DB8">
            <w:pPr>
              <w:pStyle w:val="TableParagraph"/>
              <w:tabs>
                <w:tab w:val="left" w:pos="978"/>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11.</w:t>
            </w:r>
            <w:r w:rsidR="00997A4E" w:rsidRPr="001A1EBD">
              <w:rPr>
                <w:rFonts w:ascii="Times New Roman" w:eastAsia="Times New Roman" w:hAnsi="Times New Roman" w:cs="Times New Roman"/>
                <w:lang w:val="ru-RU" w:eastAsia="ru-RU"/>
              </w:rPr>
              <w:t>Документацию, подтверждающую право землепользования.</w:t>
            </w:r>
          </w:p>
          <w:p w14:paraId="594FB0DF" w14:textId="77777777" w:rsidR="00997A4E" w:rsidRPr="003B0CF4" w:rsidRDefault="00997A4E" w:rsidP="00861DB8">
            <w:pPr>
              <w:pStyle w:val="TableParagraph"/>
              <w:tabs>
                <w:tab w:val="left" w:pos="978"/>
                <w:tab w:val="left" w:pos="1430"/>
              </w:tabs>
              <w:spacing w:line="276" w:lineRule="exact"/>
              <w:ind w:left="143" w:right="94"/>
              <w:rPr>
                <w:lang w:val="ru-RU"/>
              </w:rPr>
            </w:pPr>
            <w:r w:rsidRPr="001A1EBD">
              <w:rPr>
                <w:rFonts w:ascii="Times New Roman" w:eastAsia="Times New Roman" w:hAnsi="Times New Roman" w:cs="Times New Roman"/>
                <w:lang w:val="ru-RU" w:eastAsia="ru-RU"/>
              </w:rPr>
              <w:t>Иные исходные данные и дополнительная информация, необходимые для оказания услуг предоставляются по официальному запросу исполнителя.</w:t>
            </w:r>
          </w:p>
        </w:tc>
      </w:tr>
      <w:tr w:rsidR="00997A4E" w:rsidRPr="00B40059" w14:paraId="05214594" w14:textId="77777777" w:rsidTr="00861DB8">
        <w:trPr>
          <w:trHeight w:val="551"/>
        </w:trPr>
        <w:tc>
          <w:tcPr>
            <w:tcW w:w="270" w:type="pct"/>
          </w:tcPr>
          <w:p w14:paraId="215575AD" w14:textId="77777777" w:rsidR="00997A4E" w:rsidRPr="00B1610A" w:rsidRDefault="001A1EBD" w:rsidP="00861DB8">
            <w:pPr>
              <w:pStyle w:val="TableParagraph"/>
              <w:spacing w:line="270" w:lineRule="exact"/>
              <w:ind w:left="142" w:right="131"/>
              <w:rPr>
                <w:rFonts w:ascii="Times New Roman" w:hAnsi="Times New Roman" w:cs="Times New Roman"/>
                <w:lang w:val="ru-RU"/>
              </w:rPr>
            </w:pPr>
            <w:r w:rsidRPr="00B1610A">
              <w:rPr>
                <w:rFonts w:ascii="Times New Roman" w:hAnsi="Times New Roman" w:cs="Times New Roman"/>
                <w:lang w:val="ru-RU"/>
              </w:rPr>
              <w:t>5.</w:t>
            </w:r>
          </w:p>
        </w:tc>
        <w:tc>
          <w:tcPr>
            <w:tcW w:w="1080" w:type="pct"/>
          </w:tcPr>
          <w:p w14:paraId="66902584" w14:textId="77777777" w:rsidR="00997A4E" w:rsidRPr="003B0CF4" w:rsidRDefault="00997A4E" w:rsidP="00861DB8">
            <w:pPr>
              <w:pStyle w:val="TableParagraph"/>
              <w:tabs>
                <w:tab w:val="left" w:pos="976"/>
                <w:tab w:val="left" w:pos="1430"/>
              </w:tabs>
              <w:spacing w:line="276" w:lineRule="exact"/>
              <w:ind w:left="142" w:right="142"/>
              <w:rPr>
                <w:b/>
                <w:lang w:val="ru-RU"/>
              </w:rPr>
            </w:pPr>
            <w:r w:rsidRPr="001A1EBD">
              <w:rPr>
                <w:rFonts w:ascii="Times New Roman" w:eastAsia="Times New Roman" w:hAnsi="Times New Roman" w:cs="Times New Roman"/>
                <w:lang w:val="ru-RU" w:eastAsia="ru-RU"/>
              </w:rPr>
              <w:t>Цель выполнения работ</w:t>
            </w:r>
          </w:p>
        </w:tc>
        <w:tc>
          <w:tcPr>
            <w:tcW w:w="3650" w:type="pct"/>
          </w:tcPr>
          <w:p w14:paraId="42FC3795" w14:textId="77777777" w:rsidR="00997A4E" w:rsidRPr="001A1EBD" w:rsidRDefault="00997A4E" w:rsidP="00861DB8">
            <w:pPr>
              <w:pStyle w:val="TableParagraph"/>
              <w:tabs>
                <w:tab w:val="left" w:pos="976"/>
                <w:tab w:val="left" w:pos="1430"/>
              </w:tabs>
              <w:spacing w:line="276" w:lineRule="exact"/>
              <w:ind w:left="143" w:right="94"/>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 xml:space="preserve">Цель: Разработка, согласование с Заказчиком и получение в Южно-Уральском межрегиональном Управлении </w:t>
            </w:r>
            <w:proofErr w:type="spellStart"/>
            <w:r w:rsidRPr="001A1EBD">
              <w:rPr>
                <w:rFonts w:ascii="Times New Roman" w:eastAsia="Times New Roman" w:hAnsi="Times New Roman" w:cs="Times New Roman"/>
                <w:lang w:val="ru-RU" w:eastAsia="ru-RU"/>
              </w:rPr>
              <w:t>Росприроднадзора</w:t>
            </w:r>
            <w:proofErr w:type="spellEnd"/>
            <w:r w:rsidRPr="001A1EBD">
              <w:rPr>
                <w:rFonts w:ascii="Times New Roman" w:eastAsia="Times New Roman" w:hAnsi="Times New Roman" w:cs="Times New Roman"/>
                <w:lang w:val="ru-RU" w:eastAsia="ru-RU"/>
              </w:rPr>
              <w:t xml:space="preserve"> по Республике Башкортостана комплексного экологического разрешения на объект I категории НВОС.</w:t>
            </w:r>
          </w:p>
          <w:p w14:paraId="60ED27EB" w14:textId="77777777" w:rsidR="00997A4E" w:rsidRPr="003B0CF4" w:rsidRDefault="00997A4E" w:rsidP="00861DB8">
            <w:pPr>
              <w:pStyle w:val="TableParagraph"/>
              <w:spacing w:line="270" w:lineRule="exact"/>
              <w:ind w:left="143"/>
              <w:jc w:val="both"/>
              <w:rPr>
                <w:lang w:val="ru-RU"/>
              </w:rPr>
            </w:pPr>
          </w:p>
        </w:tc>
      </w:tr>
      <w:tr w:rsidR="00997A4E" w:rsidRPr="00B40059" w14:paraId="69A278C3" w14:textId="77777777" w:rsidTr="00861DB8">
        <w:trPr>
          <w:trHeight w:val="3676"/>
        </w:trPr>
        <w:tc>
          <w:tcPr>
            <w:tcW w:w="270" w:type="pct"/>
          </w:tcPr>
          <w:p w14:paraId="6877051F" w14:textId="77777777" w:rsidR="00997A4E" w:rsidRPr="00B1610A" w:rsidRDefault="001A1EBD" w:rsidP="00861DB8">
            <w:pPr>
              <w:pStyle w:val="TableParagraph"/>
              <w:spacing w:line="273" w:lineRule="exact"/>
              <w:ind w:left="142" w:right="131"/>
              <w:jc w:val="both"/>
              <w:rPr>
                <w:rFonts w:ascii="Times New Roman" w:hAnsi="Times New Roman" w:cs="Times New Roman"/>
                <w:lang w:val="ru-RU"/>
              </w:rPr>
            </w:pPr>
            <w:r w:rsidRPr="00B1610A">
              <w:rPr>
                <w:rFonts w:ascii="Times New Roman" w:hAnsi="Times New Roman" w:cs="Times New Roman"/>
                <w:lang w:val="ru-RU"/>
              </w:rPr>
              <w:t>6.</w:t>
            </w:r>
          </w:p>
        </w:tc>
        <w:tc>
          <w:tcPr>
            <w:tcW w:w="1080" w:type="pct"/>
          </w:tcPr>
          <w:p w14:paraId="390C659B" w14:textId="77777777" w:rsidR="00997A4E" w:rsidRPr="00C435E4" w:rsidRDefault="00997A4E" w:rsidP="00861DB8">
            <w:pPr>
              <w:pStyle w:val="TableParagraph"/>
              <w:tabs>
                <w:tab w:val="left" w:pos="976"/>
                <w:tab w:val="left" w:pos="1430"/>
              </w:tabs>
              <w:spacing w:line="276" w:lineRule="exact"/>
              <w:ind w:left="143" w:right="142"/>
              <w:rPr>
                <w:b/>
                <w:lang w:val="ru-RU"/>
              </w:rPr>
            </w:pPr>
            <w:r w:rsidRPr="001A1EBD">
              <w:rPr>
                <w:rFonts w:ascii="Times New Roman" w:eastAsia="Times New Roman" w:hAnsi="Times New Roman" w:cs="Times New Roman"/>
                <w:lang w:val="ru-RU" w:eastAsia="ru-RU"/>
              </w:rPr>
              <w:t>Объемы работ</w:t>
            </w:r>
          </w:p>
        </w:tc>
        <w:tc>
          <w:tcPr>
            <w:tcW w:w="3650" w:type="pct"/>
            <w:tcBorders>
              <w:bottom w:val="single" w:sz="4" w:space="0" w:color="auto"/>
            </w:tcBorders>
          </w:tcPr>
          <w:p w14:paraId="2BA2C201" w14:textId="77777777" w:rsidR="00997A4E" w:rsidRPr="001A1EBD" w:rsidRDefault="001A1EBD" w:rsidP="00861DB8">
            <w:pPr>
              <w:pStyle w:val="TableParagraph"/>
              <w:tabs>
                <w:tab w:val="left" w:pos="426"/>
              </w:tabs>
              <w:ind w:left="143" w:right="92"/>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1.</w:t>
            </w:r>
            <w:r w:rsidR="00997A4E" w:rsidRPr="001A1EBD">
              <w:rPr>
                <w:rFonts w:ascii="Times New Roman" w:eastAsia="Times New Roman" w:hAnsi="Times New Roman" w:cs="Times New Roman"/>
                <w:lang w:val="ru-RU" w:eastAsia="ru-RU"/>
              </w:rPr>
              <w:t>Сбор исходных данных и анализ имеющейся исходно - разрешительной документации для актуализации сведений по объекту НВОС (справки о фоновых концентрациях, иные справки и сведения, получаемые в специализированных организациях на договорной основе);</w:t>
            </w:r>
          </w:p>
          <w:p w14:paraId="1DF959E9" w14:textId="77777777" w:rsidR="00997A4E" w:rsidRPr="001A1EBD" w:rsidRDefault="001A1EBD"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2.</w:t>
            </w:r>
            <w:r w:rsidR="00997A4E" w:rsidRPr="001A1EBD">
              <w:rPr>
                <w:rFonts w:ascii="Times New Roman" w:eastAsia="Times New Roman" w:hAnsi="Times New Roman" w:cs="Times New Roman"/>
                <w:lang w:val="ru-RU" w:eastAsia="ru-RU"/>
              </w:rPr>
              <w:t>Проведение расчетов технологических нормативов;</w:t>
            </w:r>
          </w:p>
          <w:p w14:paraId="01FB064E" w14:textId="77777777" w:rsidR="00997A4E" w:rsidRPr="001A1EBD" w:rsidRDefault="001A1EBD"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3.</w:t>
            </w:r>
            <w:r w:rsidR="00997A4E" w:rsidRPr="001A1EBD">
              <w:rPr>
                <w:rFonts w:ascii="Times New Roman" w:eastAsia="Times New Roman" w:hAnsi="Times New Roman" w:cs="Times New Roman"/>
                <w:lang w:val="ru-RU" w:eastAsia="ru-RU"/>
              </w:rPr>
              <w:t>Проведение расчетов нормативов допустимых выбросов (далее НДВ) или предельно допустимых выбросов (далее ПДВ) в соответствии с требованиями статей 22 и 23 Федерального закона от 10.01.2002 №7-ФЗ «Об охране окружающей среды», ст. 12 Федерального закона от 04.05.1999 № 96-ФЗ «Об охране атмосферного воздуха»,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включая:</w:t>
            </w:r>
          </w:p>
          <w:p w14:paraId="162D9CD4" w14:textId="77777777" w:rsidR="00997A4E" w:rsidRPr="001A1EBD" w:rsidRDefault="00997A4E"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3.1. формирование таблиц с необходимыми сведениями о выбросах;</w:t>
            </w:r>
          </w:p>
          <w:p w14:paraId="6EE63739" w14:textId="77777777" w:rsidR="00997A4E" w:rsidRPr="001A1EBD" w:rsidRDefault="00997A4E"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 xml:space="preserve">3.2. инструментальные замеры выбросов ЗВ; </w:t>
            </w:r>
          </w:p>
          <w:p w14:paraId="10E17E1F" w14:textId="77777777" w:rsidR="00997A4E" w:rsidRPr="001A1EBD" w:rsidRDefault="00997A4E"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 xml:space="preserve">3.3. расчеты рассеивания выбросов в соответствии с требованиями пункта 2.1. ст. 12 Федерального закона от 04.05.1999 № 96-ФЗ «Об охране атмосферного воздуха», </w:t>
            </w:r>
            <w:proofErr w:type="gramStart"/>
            <w:r w:rsidRPr="001A1EBD">
              <w:rPr>
                <w:rFonts w:ascii="Times New Roman" w:eastAsia="Times New Roman" w:hAnsi="Times New Roman" w:cs="Times New Roman"/>
                <w:lang w:val="ru-RU" w:eastAsia="ru-RU"/>
              </w:rPr>
              <w:t>согласно приказа</w:t>
            </w:r>
            <w:proofErr w:type="gramEnd"/>
            <w:r w:rsidRPr="001A1EBD">
              <w:rPr>
                <w:rFonts w:ascii="Times New Roman" w:eastAsia="Times New Roman" w:hAnsi="Times New Roman" w:cs="Times New Roman"/>
                <w:lang w:val="ru-RU" w:eastAsia="ru-RU"/>
              </w:rPr>
              <w:t xml:space="preserve"> Минприроды России от 06.06.2017 г. №273 «Об утверждении методов расчетов рассеивания выбросов вредных (загрязняющих) веществ в атмосферном воздухе»;</w:t>
            </w:r>
          </w:p>
          <w:p w14:paraId="35B01AD8" w14:textId="77777777" w:rsidR="00997A4E" w:rsidRPr="001A1EBD" w:rsidRDefault="00997A4E"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3.4. определение величин НДВ (ПДВ);</w:t>
            </w:r>
          </w:p>
          <w:p w14:paraId="4002910F" w14:textId="77777777" w:rsidR="00997A4E" w:rsidRPr="001A1EBD" w:rsidRDefault="00997A4E"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3.5. оформление проекта НДВ (ПДВ) и представление его на утверждение Заказчику;</w:t>
            </w:r>
          </w:p>
          <w:p w14:paraId="3D83B5F4" w14:textId="77777777" w:rsidR="00997A4E" w:rsidRPr="001A1EBD" w:rsidRDefault="00997A4E"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 xml:space="preserve">3.6. получение экспертного и санитарно-эпидемиологического заключения о соответствии НДВ (ПДВ), НДС санитарным правилам в соответствии с требованиями п. 3 ст. 20 Федерального закона от 30.03.1999 №52-ФЗ «О санитарно-эпидемиологическом благополучии населения»; </w:t>
            </w:r>
          </w:p>
          <w:p w14:paraId="00E832C0" w14:textId="77777777" w:rsidR="00997A4E" w:rsidRPr="001A1EBD" w:rsidRDefault="00997A4E"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 xml:space="preserve">3.7. разработка плана мероприятий по охране окружающей среды, в соответствии с Приказом Минприроды России от 17.12.2018 г. №667 «Об утверждении правил разработки плана мероприятий по охране окружающей </w:t>
            </w:r>
            <w:r w:rsidRPr="001A1EBD">
              <w:rPr>
                <w:rFonts w:ascii="Times New Roman" w:eastAsia="Times New Roman" w:hAnsi="Times New Roman" w:cs="Times New Roman"/>
                <w:lang w:val="ru-RU" w:eastAsia="ru-RU"/>
              </w:rPr>
              <w:lastRenderedPageBreak/>
              <w:t>среды»;</w:t>
            </w:r>
          </w:p>
          <w:p w14:paraId="66EFB2CF" w14:textId="77777777" w:rsidR="00997A4E" w:rsidRPr="001A1EBD" w:rsidRDefault="00997A4E"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4. разработка план-графика контроля для веществ, концентрации которых превышают 0,1 ПДК загрязняющих веществ на границе предприятия, включая:</w:t>
            </w:r>
          </w:p>
          <w:p w14:paraId="14AB9ED9" w14:textId="77777777" w:rsidR="00997A4E" w:rsidRPr="001A1EBD" w:rsidRDefault="00997A4E"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 xml:space="preserve">4.1. расчет рассеивания ИЗАВ по границе предприятия; </w:t>
            </w:r>
          </w:p>
          <w:p w14:paraId="16F99C23" w14:textId="77777777" w:rsidR="00997A4E" w:rsidRPr="001A1EBD" w:rsidRDefault="00997A4E"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4.2. составление отчета по результатам рассеивания.</w:t>
            </w:r>
          </w:p>
          <w:p w14:paraId="00E7B220" w14:textId="77777777" w:rsidR="00997A4E" w:rsidRPr="001A1EBD" w:rsidRDefault="001A1EBD" w:rsidP="00861DB8">
            <w:pPr>
              <w:pStyle w:val="TableParagraph"/>
              <w:tabs>
                <w:tab w:val="left" w:pos="426"/>
              </w:tabs>
              <w:spacing w:line="274"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5.</w:t>
            </w:r>
            <w:r w:rsidR="00997A4E" w:rsidRPr="001A1EBD">
              <w:rPr>
                <w:rFonts w:ascii="Times New Roman" w:eastAsia="Times New Roman" w:hAnsi="Times New Roman" w:cs="Times New Roman"/>
                <w:lang w:val="ru-RU" w:eastAsia="ru-RU"/>
              </w:rPr>
              <w:t>Разработка и утверждение программы создания системы автоматического контроля;</w:t>
            </w:r>
          </w:p>
          <w:p w14:paraId="53A92D12" w14:textId="77777777" w:rsidR="00997A4E" w:rsidRPr="001A1EBD" w:rsidRDefault="001A1EBD" w:rsidP="00861DB8">
            <w:pPr>
              <w:pStyle w:val="TableParagraph"/>
              <w:tabs>
                <w:tab w:val="left" w:pos="426"/>
              </w:tabs>
              <w:ind w:left="143" w:right="96"/>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6.</w:t>
            </w:r>
            <w:r w:rsidR="00997A4E" w:rsidRPr="001A1EBD">
              <w:rPr>
                <w:rFonts w:ascii="Times New Roman" w:eastAsia="Times New Roman" w:hAnsi="Times New Roman" w:cs="Times New Roman"/>
                <w:lang w:val="ru-RU" w:eastAsia="ru-RU"/>
              </w:rPr>
              <w:t>Разработка проекта нормативов образования отходов и лимитов на их размещение;</w:t>
            </w:r>
          </w:p>
          <w:p w14:paraId="1C32F544" w14:textId="77777777" w:rsidR="00997A4E" w:rsidRPr="001A1EBD" w:rsidRDefault="00997A4E" w:rsidP="00861DB8">
            <w:pPr>
              <w:pStyle w:val="TableParagraph"/>
              <w:tabs>
                <w:tab w:val="left" w:pos="426"/>
              </w:tabs>
              <w:ind w:left="143" w:right="96"/>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6.1. проведение инвентаризации источников образования отходов с оформлением отчета;</w:t>
            </w:r>
          </w:p>
          <w:p w14:paraId="69F7FBF4" w14:textId="77777777" w:rsidR="00997A4E" w:rsidRPr="001A1EBD" w:rsidRDefault="00997A4E" w:rsidP="00861DB8">
            <w:pPr>
              <w:pStyle w:val="TableParagraph"/>
              <w:tabs>
                <w:tab w:val="left" w:pos="426"/>
              </w:tabs>
              <w:ind w:left="143" w:right="96"/>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 xml:space="preserve">6.2. при выявлении новых видов </w:t>
            </w:r>
            <w:proofErr w:type="gramStart"/>
            <w:r w:rsidRPr="001A1EBD">
              <w:rPr>
                <w:rFonts w:ascii="Times New Roman" w:eastAsia="Times New Roman" w:hAnsi="Times New Roman" w:cs="Times New Roman"/>
                <w:lang w:val="ru-RU" w:eastAsia="ru-RU"/>
              </w:rPr>
              <w:t>отходов  -</w:t>
            </w:r>
            <w:proofErr w:type="gramEnd"/>
            <w:r w:rsidRPr="001A1EBD">
              <w:rPr>
                <w:rFonts w:ascii="Times New Roman" w:eastAsia="Times New Roman" w:hAnsi="Times New Roman" w:cs="Times New Roman"/>
                <w:lang w:val="ru-RU" w:eastAsia="ru-RU"/>
              </w:rPr>
              <w:t xml:space="preserve"> разработка паспортов;</w:t>
            </w:r>
          </w:p>
          <w:p w14:paraId="6989C011" w14:textId="77777777" w:rsidR="00997A4E" w:rsidRPr="001A1EBD" w:rsidRDefault="00997A4E" w:rsidP="00861DB8">
            <w:pPr>
              <w:pStyle w:val="TableParagraph"/>
              <w:tabs>
                <w:tab w:val="left" w:pos="426"/>
              </w:tabs>
              <w:ind w:left="143" w:right="96"/>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6.3. обоснование нормативов образования отходов.</w:t>
            </w:r>
          </w:p>
          <w:p w14:paraId="649A32C0" w14:textId="77777777" w:rsidR="00997A4E" w:rsidRPr="001A1EBD" w:rsidRDefault="001A1EBD" w:rsidP="00861DB8">
            <w:pPr>
              <w:pStyle w:val="TableParagraph"/>
              <w:tabs>
                <w:tab w:val="left" w:pos="426"/>
              </w:tabs>
              <w:ind w:left="143" w:right="90"/>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7.</w:t>
            </w:r>
            <w:r w:rsidR="00997A4E" w:rsidRPr="001A1EBD">
              <w:rPr>
                <w:rFonts w:ascii="Times New Roman" w:eastAsia="Times New Roman" w:hAnsi="Times New Roman" w:cs="Times New Roman"/>
                <w:lang w:val="ru-RU" w:eastAsia="ru-RU"/>
              </w:rPr>
              <w:t>Корректировка (при необходимости) программы производственного экологического контроля, в соответствии с Приказом Министерства природных ресурсов и экологии РФ от 28.02.2018 г.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 или иного нормативного документа установленного до даты заключения договора.</w:t>
            </w:r>
          </w:p>
          <w:p w14:paraId="0A99E325" w14:textId="77777777" w:rsidR="00997A4E" w:rsidRPr="001A1EBD" w:rsidRDefault="001A1EBD" w:rsidP="00861DB8">
            <w:pPr>
              <w:pStyle w:val="TableParagraph"/>
              <w:tabs>
                <w:tab w:val="left" w:pos="426"/>
              </w:tabs>
              <w:ind w:left="143" w:right="90"/>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8.</w:t>
            </w:r>
            <w:r w:rsidR="00997A4E" w:rsidRPr="001A1EBD">
              <w:rPr>
                <w:rFonts w:ascii="Times New Roman" w:eastAsia="Times New Roman" w:hAnsi="Times New Roman" w:cs="Times New Roman"/>
                <w:lang w:val="ru-RU" w:eastAsia="ru-RU"/>
              </w:rPr>
              <w:t xml:space="preserve">Разработка нормативов допустимых физических воздействий, в соответствии со ст. 25 Федерального закона от 10.01.2002 №7-ФЗ «Об охране окружающей среды»; </w:t>
            </w:r>
          </w:p>
          <w:p w14:paraId="4CABAB6D" w14:textId="77777777" w:rsidR="00997A4E" w:rsidRPr="001A1EBD" w:rsidRDefault="001A1EBD" w:rsidP="00861DB8">
            <w:pPr>
              <w:pStyle w:val="TableParagraph"/>
              <w:tabs>
                <w:tab w:val="left" w:pos="426"/>
              </w:tabs>
              <w:ind w:left="143" w:right="95"/>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9.</w:t>
            </w:r>
            <w:r w:rsidR="00997A4E" w:rsidRPr="001A1EBD">
              <w:rPr>
                <w:rFonts w:ascii="Times New Roman" w:eastAsia="Times New Roman" w:hAnsi="Times New Roman" w:cs="Times New Roman"/>
                <w:lang w:val="ru-RU" w:eastAsia="ru-RU"/>
              </w:rPr>
              <w:t>Оформление заявки для получения комплексного экологического разрешения для объекта I категории НВОС, в соответствии со ст. 31.1 № 7-ФЗ от 10.01.2002 г.;</w:t>
            </w:r>
          </w:p>
          <w:p w14:paraId="70DC5C25" w14:textId="77777777" w:rsidR="00997A4E" w:rsidRPr="001A1EBD" w:rsidRDefault="001A1EBD" w:rsidP="00861DB8">
            <w:pPr>
              <w:pStyle w:val="TableParagraph"/>
              <w:tabs>
                <w:tab w:val="left" w:pos="192"/>
                <w:tab w:val="left" w:pos="426"/>
                <w:tab w:val="left" w:pos="2258"/>
                <w:tab w:val="left" w:pos="3340"/>
                <w:tab w:val="left" w:pos="4256"/>
                <w:tab w:val="left" w:pos="5707"/>
                <w:tab w:val="left" w:pos="6307"/>
              </w:tabs>
              <w:ind w:left="143" w:right="98"/>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10.</w:t>
            </w:r>
            <w:r w:rsidR="00997A4E" w:rsidRPr="001A1EBD">
              <w:rPr>
                <w:rFonts w:ascii="Times New Roman" w:eastAsia="Times New Roman" w:hAnsi="Times New Roman" w:cs="Times New Roman"/>
                <w:lang w:val="ru-RU" w:eastAsia="ru-RU"/>
              </w:rPr>
              <w:t>Подготовка полного комплекта документов для получения комплексного экологического разрешения;</w:t>
            </w:r>
          </w:p>
          <w:p w14:paraId="50C7F8B1" w14:textId="77777777" w:rsidR="00997A4E" w:rsidRPr="001A1EBD" w:rsidRDefault="001A1EBD" w:rsidP="00861DB8">
            <w:pPr>
              <w:pStyle w:val="TableParagraph"/>
              <w:tabs>
                <w:tab w:val="left" w:pos="192"/>
                <w:tab w:val="left" w:pos="426"/>
              </w:tabs>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11.</w:t>
            </w:r>
            <w:r w:rsidR="00997A4E" w:rsidRPr="001A1EBD">
              <w:rPr>
                <w:rFonts w:ascii="Times New Roman" w:eastAsia="Times New Roman" w:hAnsi="Times New Roman" w:cs="Times New Roman"/>
                <w:lang w:val="ru-RU" w:eastAsia="ru-RU"/>
              </w:rPr>
              <w:t>Сопровождение согласования комплекта документов;</w:t>
            </w:r>
          </w:p>
          <w:p w14:paraId="229C84E1" w14:textId="77777777" w:rsidR="00997A4E" w:rsidRPr="001A1EBD" w:rsidRDefault="001A1EBD" w:rsidP="00861DB8">
            <w:pPr>
              <w:pStyle w:val="TableParagraph"/>
              <w:tabs>
                <w:tab w:val="left" w:pos="192"/>
                <w:tab w:val="left" w:pos="426"/>
              </w:tabs>
              <w:spacing w:line="261"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12.</w:t>
            </w:r>
            <w:r w:rsidR="00997A4E" w:rsidRPr="001A1EBD">
              <w:rPr>
                <w:rFonts w:ascii="Times New Roman" w:eastAsia="Times New Roman" w:hAnsi="Times New Roman" w:cs="Times New Roman"/>
                <w:lang w:val="ru-RU" w:eastAsia="ru-RU"/>
              </w:rPr>
              <w:t>Получение комплексного экологического разрешения.</w:t>
            </w:r>
          </w:p>
        </w:tc>
      </w:tr>
      <w:tr w:rsidR="00861DB8" w:rsidRPr="00B40059" w14:paraId="11D20045" w14:textId="77777777" w:rsidTr="00861DB8">
        <w:trPr>
          <w:trHeight w:val="280"/>
        </w:trPr>
        <w:tc>
          <w:tcPr>
            <w:tcW w:w="270" w:type="pct"/>
            <w:vMerge w:val="restart"/>
          </w:tcPr>
          <w:p w14:paraId="18FFC68E" w14:textId="77777777" w:rsidR="00861DB8" w:rsidRPr="00861DB8" w:rsidRDefault="00861DB8" w:rsidP="00861DB8">
            <w:pPr>
              <w:pStyle w:val="TableParagraph"/>
              <w:spacing w:line="260" w:lineRule="exact"/>
              <w:ind w:left="142" w:right="131"/>
              <w:rPr>
                <w:lang w:val="ru-RU"/>
              </w:rPr>
            </w:pPr>
            <w:r>
              <w:lastRenderedPageBreak/>
              <w:t>7</w:t>
            </w:r>
            <w:r>
              <w:rPr>
                <w:lang w:val="ru-RU"/>
              </w:rPr>
              <w:t>.</w:t>
            </w:r>
          </w:p>
          <w:p w14:paraId="2770F6C6" w14:textId="77777777" w:rsidR="00861DB8" w:rsidRDefault="00861DB8" w:rsidP="00861DB8">
            <w:pPr>
              <w:pStyle w:val="TableParagraph"/>
              <w:spacing w:line="260" w:lineRule="exact"/>
              <w:ind w:left="142" w:right="131"/>
            </w:pPr>
          </w:p>
          <w:p w14:paraId="33B7E4D2" w14:textId="77777777" w:rsidR="00861DB8" w:rsidRDefault="00861DB8" w:rsidP="00861DB8">
            <w:pPr>
              <w:pStyle w:val="TableParagraph"/>
              <w:spacing w:line="260" w:lineRule="exact"/>
              <w:ind w:left="142" w:right="131"/>
            </w:pPr>
          </w:p>
          <w:p w14:paraId="30D20C6E" w14:textId="77777777" w:rsidR="00861DB8" w:rsidRDefault="00861DB8" w:rsidP="00861DB8">
            <w:pPr>
              <w:pStyle w:val="TableParagraph"/>
              <w:spacing w:line="260" w:lineRule="exact"/>
              <w:ind w:left="142" w:right="131"/>
            </w:pPr>
          </w:p>
          <w:p w14:paraId="05339E06" w14:textId="77777777" w:rsidR="00861DB8" w:rsidRDefault="00861DB8" w:rsidP="00861DB8">
            <w:pPr>
              <w:pStyle w:val="TableParagraph"/>
              <w:spacing w:line="260" w:lineRule="exact"/>
              <w:ind w:left="142" w:right="131"/>
            </w:pPr>
          </w:p>
          <w:p w14:paraId="2841F94A" w14:textId="77777777" w:rsidR="00861DB8" w:rsidRPr="00B40059" w:rsidRDefault="00861DB8" w:rsidP="00861DB8">
            <w:pPr>
              <w:pStyle w:val="TableParagraph"/>
              <w:spacing w:line="260" w:lineRule="exact"/>
              <w:ind w:left="142" w:right="131"/>
            </w:pPr>
          </w:p>
        </w:tc>
        <w:tc>
          <w:tcPr>
            <w:tcW w:w="1080" w:type="pct"/>
            <w:tcBorders>
              <w:bottom w:val="nil"/>
              <w:right w:val="single" w:sz="4" w:space="0" w:color="auto"/>
            </w:tcBorders>
          </w:tcPr>
          <w:p w14:paraId="06054CB3" w14:textId="77777777" w:rsidR="00861DB8" w:rsidRPr="00B40059" w:rsidRDefault="00861DB8" w:rsidP="00861DB8">
            <w:pPr>
              <w:pStyle w:val="TableParagraph"/>
              <w:spacing w:line="260" w:lineRule="exact"/>
              <w:ind w:left="142" w:right="142"/>
              <w:rPr>
                <w:b/>
              </w:rPr>
            </w:pPr>
            <w:r w:rsidRPr="001A1EBD">
              <w:rPr>
                <w:rFonts w:ascii="Times New Roman" w:eastAsia="Times New Roman" w:hAnsi="Times New Roman" w:cs="Times New Roman"/>
                <w:lang w:val="ru-RU" w:eastAsia="ru-RU"/>
              </w:rPr>
              <w:t>Требования к работе:</w:t>
            </w:r>
          </w:p>
        </w:tc>
        <w:tc>
          <w:tcPr>
            <w:tcW w:w="3650" w:type="pct"/>
            <w:vMerge w:val="restart"/>
            <w:tcBorders>
              <w:top w:val="single" w:sz="4" w:space="0" w:color="auto"/>
              <w:left w:val="single" w:sz="4" w:space="0" w:color="auto"/>
              <w:right w:val="single" w:sz="4" w:space="0" w:color="auto"/>
            </w:tcBorders>
          </w:tcPr>
          <w:p w14:paraId="145C2714" w14:textId="77777777" w:rsidR="00861DB8" w:rsidRPr="001A1EBD" w:rsidRDefault="00861DB8" w:rsidP="00861DB8">
            <w:pPr>
              <w:pStyle w:val="TableParagraph"/>
              <w:tabs>
                <w:tab w:val="left" w:pos="426"/>
              </w:tabs>
              <w:ind w:left="143"/>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w:t>
            </w:r>
            <w:r w:rsidRPr="001A1EBD">
              <w:rPr>
                <w:rFonts w:ascii="Times New Roman" w:eastAsia="Times New Roman" w:hAnsi="Times New Roman" w:cs="Times New Roman"/>
                <w:lang w:val="ru-RU" w:eastAsia="ru-RU"/>
              </w:rPr>
              <w:t>Документация должна быть разработана в соответствии с требованиями основных нормативно-правовых документов и с учетом информации, указанной в справочниках по НДТ;</w:t>
            </w:r>
          </w:p>
          <w:p w14:paraId="2E53D8A6" w14:textId="77777777" w:rsidR="00861DB8" w:rsidRPr="001A1EBD" w:rsidRDefault="00861DB8" w:rsidP="00861DB8">
            <w:pPr>
              <w:pStyle w:val="TableParagraph"/>
              <w:tabs>
                <w:tab w:val="left" w:pos="426"/>
              </w:tabs>
              <w:ind w:left="143"/>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w:t>
            </w:r>
            <w:r w:rsidRPr="001A1EBD">
              <w:rPr>
                <w:rFonts w:ascii="Times New Roman" w:eastAsia="Times New Roman" w:hAnsi="Times New Roman" w:cs="Times New Roman"/>
                <w:lang w:val="ru-RU" w:eastAsia="ru-RU"/>
              </w:rPr>
              <w:t xml:space="preserve">Разработанная документация, графики контроля и/или программы натурных исследований и измерений в обязательном порядке согласовываются с Заказчиком;   </w:t>
            </w:r>
          </w:p>
          <w:p w14:paraId="61AB1C7D" w14:textId="77777777" w:rsidR="00861DB8" w:rsidRPr="001A1EBD" w:rsidRDefault="00861DB8" w:rsidP="00861DB8">
            <w:pPr>
              <w:pStyle w:val="TableParagraph"/>
              <w:tabs>
                <w:tab w:val="left" w:pos="426"/>
              </w:tabs>
              <w:ind w:left="143"/>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r w:rsidRPr="001A1EBD">
              <w:rPr>
                <w:rFonts w:ascii="Times New Roman" w:eastAsia="Times New Roman" w:hAnsi="Times New Roman" w:cs="Times New Roman"/>
                <w:lang w:val="ru-RU" w:eastAsia="ru-RU"/>
              </w:rPr>
              <w:t>Все необходимые для исполнения Услуги справки о климатических характеристиках, фоновых и расчетных концентрациях, координатах привязки, картографическую документацию и прочее Исполнитель получает самостоятельно без увеличения стоимости оказания услуг;</w:t>
            </w:r>
          </w:p>
          <w:p w14:paraId="7C70CC7C" w14:textId="77777777" w:rsidR="00861DB8" w:rsidRPr="001A1EBD" w:rsidRDefault="00861DB8" w:rsidP="00861DB8">
            <w:pPr>
              <w:pStyle w:val="TableParagraph"/>
              <w:tabs>
                <w:tab w:val="left" w:pos="426"/>
              </w:tabs>
              <w:ind w:left="143"/>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w:t>
            </w:r>
            <w:r w:rsidRPr="001A1EBD">
              <w:rPr>
                <w:rFonts w:ascii="Times New Roman" w:eastAsia="Times New Roman" w:hAnsi="Times New Roman" w:cs="Times New Roman"/>
                <w:lang w:val="ru-RU" w:eastAsia="ru-RU"/>
              </w:rPr>
              <w:t>Определение качественного и количественного состава выбросов из выявленных ИЗАВ должно осуществляться инструментальными (преимущественно) и расчетными методами</w:t>
            </w:r>
          </w:p>
          <w:p w14:paraId="0E61B287" w14:textId="77777777" w:rsidR="00861DB8" w:rsidRPr="001A1EBD" w:rsidRDefault="00861DB8" w:rsidP="00861DB8">
            <w:pPr>
              <w:pStyle w:val="TableParagraph"/>
              <w:tabs>
                <w:tab w:val="left" w:pos="426"/>
              </w:tabs>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4.1. для определения показателей выбросов расчетным методом должны применяться методики расчета выбросов, включенные в перечень методик расчета выбросов загрязняющих веществ, который формируется и ведется уполномоченным Правительством РФ федеральным органом исполнительной власти;</w:t>
            </w:r>
          </w:p>
          <w:p w14:paraId="550A93B9" w14:textId="77777777" w:rsidR="00861DB8" w:rsidRPr="001A1EBD" w:rsidRDefault="00861DB8" w:rsidP="00861DB8">
            <w:pPr>
              <w:pStyle w:val="TableParagraph"/>
              <w:tabs>
                <w:tab w:val="left" w:pos="426"/>
              </w:tabs>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4.2. инструментальные измерения показателей выбросов должны выполняться в соответствии с законодательством РФ об обеспечении единства измерений в собственных и/или привлекаемых испытательных лабораториях, аккредитованных в национальной системе аккредитации.</w:t>
            </w:r>
          </w:p>
        </w:tc>
      </w:tr>
      <w:tr w:rsidR="00861DB8" w:rsidRPr="00B40059" w14:paraId="36021A1F" w14:textId="77777777" w:rsidTr="00861DB8">
        <w:trPr>
          <w:trHeight w:val="435"/>
        </w:trPr>
        <w:tc>
          <w:tcPr>
            <w:tcW w:w="270" w:type="pct"/>
            <w:vMerge/>
          </w:tcPr>
          <w:p w14:paraId="4061054C" w14:textId="77777777" w:rsidR="00861DB8" w:rsidRPr="003B0CF4" w:rsidRDefault="00861DB8" w:rsidP="00861DB8">
            <w:pPr>
              <w:pStyle w:val="TableParagraph"/>
              <w:ind w:left="142" w:right="131"/>
              <w:rPr>
                <w:lang w:val="ru-RU"/>
              </w:rPr>
            </w:pPr>
          </w:p>
        </w:tc>
        <w:tc>
          <w:tcPr>
            <w:tcW w:w="1080" w:type="pct"/>
            <w:tcBorders>
              <w:top w:val="nil"/>
              <w:bottom w:val="nil"/>
              <w:right w:val="single" w:sz="4" w:space="0" w:color="auto"/>
            </w:tcBorders>
          </w:tcPr>
          <w:p w14:paraId="65151138" w14:textId="77777777" w:rsidR="00861DB8" w:rsidRPr="003B0CF4" w:rsidRDefault="00861DB8" w:rsidP="00861DB8">
            <w:pPr>
              <w:pStyle w:val="TableParagraph"/>
              <w:ind w:left="142" w:right="142" w:firstLine="567"/>
              <w:rPr>
                <w:lang w:val="ru-RU"/>
              </w:rPr>
            </w:pPr>
          </w:p>
        </w:tc>
        <w:tc>
          <w:tcPr>
            <w:tcW w:w="3650" w:type="pct"/>
            <w:vMerge/>
            <w:tcBorders>
              <w:left w:val="single" w:sz="4" w:space="0" w:color="auto"/>
              <w:right w:val="single" w:sz="4" w:space="0" w:color="auto"/>
            </w:tcBorders>
          </w:tcPr>
          <w:p w14:paraId="74427EA9" w14:textId="77777777" w:rsidR="00861DB8" w:rsidRPr="003B0CF4" w:rsidRDefault="00861DB8" w:rsidP="00861DB8">
            <w:pPr>
              <w:pStyle w:val="TableParagraph"/>
              <w:numPr>
                <w:ilvl w:val="0"/>
                <w:numId w:val="24"/>
              </w:numPr>
              <w:tabs>
                <w:tab w:val="left" w:pos="426"/>
                <w:tab w:val="left" w:pos="817"/>
                <w:tab w:val="left" w:pos="818"/>
                <w:tab w:val="left" w:pos="2229"/>
                <w:tab w:val="left" w:pos="2599"/>
                <w:tab w:val="left" w:pos="4047"/>
                <w:tab w:val="left" w:pos="4404"/>
                <w:tab w:val="left" w:pos="5630"/>
                <w:tab w:val="left" w:pos="7261"/>
              </w:tabs>
              <w:spacing w:line="280" w:lineRule="exact"/>
              <w:ind w:left="143" w:firstLine="0"/>
              <w:rPr>
                <w:lang w:val="ru-RU"/>
              </w:rPr>
            </w:pPr>
          </w:p>
        </w:tc>
      </w:tr>
      <w:tr w:rsidR="00861DB8" w:rsidRPr="00B40059" w14:paraId="1CF64799" w14:textId="77777777" w:rsidTr="00861DB8">
        <w:trPr>
          <w:trHeight w:val="276"/>
        </w:trPr>
        <w:tc>
          <w:tcPr>
            <w:tcW w:w="270" w:type="pct"/>
            <w:vMerge/>
          </w:tcPr>
          <w:p w14:paraId="09B0F381" w14:textId="77777777" w:rsidR="00861DB8" w:rsidRPr="003B0CF4" w:rsidRDefault="00861DB8" w:rsidP="00861DB8">
            <w:pPr>
              <w:pStyle w:val="TableParagraph"/>
              <w:ind w:left="142" w:right="131"/>
              <w:rPr>
                <w:lang w:val="ru-RU"/>
              </w:rPr>
            </w:pPr>
          </w:p>
        </w:tc>
        <w:tc>
          <w:tcPr>
            <w:tcW w:w="1080" w:type="pct"/>
            <w:tcBorders>
              <w:top w:val="nil"/>
              <w:bottom w:val="nil"/>
              <w:right w:val="single" w:sz="4" w:space="0" w:color="auto"/>
            </w:tcBorders>
          </w:tcPr>
          <w:p w14:paraId="647A3FFA" w14:textId="77777777" w:rsidR="00861DB8" w:rsidRPr="003B0CF4" w:rsidRDefault="00861DB8" w:rsidP="00861DB8">
            <w:pPr>
              <w:pStyle w:val="TableParagraph"/>
              <w:ind w:left="142" w:right="142" w:firstLine="567"/>
              <w:rPr>
                <w:lang w:val="ru-RU"/>
              </w:rPr>
            </w:pPr>
          </w:p>
        </w:tc>
        <w:tc>
          <w:tcPr>
            <w:tcW w:w="3650" w:type="pct"/>
            <w:vMerge/>
            <w:tcBorders>
              <w:left w:val="single" w:sz="4" w:space="0" w:color="auto"/>
              <w:right w:val="single" w:sz="4" w:space="0" w:color="auto"/>
            </w:tcBorders>
          </w:tcPr>
          <w:p w14:paraId="40F548CA" w14:textId="77777777" w:rsidR="00861DB8" w:rsidRPr="003B0CF4" w:rsidRDefault="00861DB8" w:rsidP="00861DB8">
            <w:pPr>
              <w:pStyle w:val="TableParagraph"/>
              <w:numPr>
                <w:ilvl w:val="0"/>
                <w:numId w:val="24"/>
              </w:numPr>
              <w:tabs>
                <w:tab w:val="left" w:pos="426"/>
                <w:tab w:val="left" w:pos="817"/>
                <w:tab w:val="left" w:pos="818"/>
                <w:tab w:val="left" w:pos="2229"/>
                <w:tab w:val="left" w:pos="2599"/>
                <w:tab w:val="left" w:pos="4047"/>
                <w:tab w:val="left" w:pos="4404"/>
                <w:tab w:val="left" w:pos="5630"/>
                <w:tab w:val="left" w:pos="7261"/>
              </w:tabs>
              <w:spacing w:line="280" w:lineRule="exact"/>
              <w:ind w:left="143" w:firstLine="0"/>
              <w:rPr>
                <w:lang w:val="ru-RU"/>
              </w:rPr>
            </w:pPr>
          </w:p>
        </w:tc>
      </w:tr>
      <w:tr w:rsidR="00861DB8" w:rsidRPr="00B40059" w14:paraId="58D09814" w14:textId="77777777" w:rsidTr="00861DB8">
        <w:trPr>
          <w:trHeight w:val="844"/>
        </w:trPr>
        <w:tc>
          <w:tcPr>
            <w:tcW w:w="270" w:type="pct"/>
            <w:vMerge/>
          </w:tcPr>
          <w:p w14:paraId="2F2586BC" w14:textId="77777777" w:rsidR="00861DB8" w:rsidRPr="003B0CF4" w:rsidRDefault="00861DB8" w:rsidP="00861DB8">
            <w:pPr>
              <w:pStyle w:val="TableParagraph"/>
              <w:ind w:left="142" w:right="131"/>
              <w:rPr>
                <w:lang w:val="ru-RU"/>
              </w:rPr>
            </w:pPr>
          </w:p>
        </w:tc>
        <w:tc>
          <w:tcPr>
            <w:tcW w:w="1080" w:type="pct"/>
            <w:tcBorders>
              <w:top w:val="nil"/>
              <w:bottom w:val="nil"/>
              <w:right w:val="single" w:sz="4" w:space="0" w:color="auto"/>
            </w:tcBorders>
          </w:tcPr>
          <w:p w14:paraId="4DAE9F15" w14:textId="77777777" w:rsidR="00861DB8" w:rsidRPr="003B0CF4" w:rsidRDefault="00861DB8" w:rsidP="00861DB8">
            <w:pPr>
              <w:pStyle w:val="TableParagraph"/>
              <w:ind w:left="142" w:right="142" w:firstLine="567"/>
              <w:rPr>
                <w:lang w:val="ru-RU"/>
              </w:rPr>
            </w:pPr>
          </w:p>
        </w:tc>
        <w:tc>
          <w:tcPr>
            <w:tcW w:w="3650" w:type="pct"/>
            <w:vMerge/>
            <w:tcBorders>
              <w:left w:val="single" w:sz="4" w:space="0" w:color="auto"/>
              <w:right w:val="single" w:sz="4" w:space="0" w:color="auto"/>
            </w:tcBorders>
          </w:tcPr>
          <w:p w14:paraId="3F19B8BA" w14:textId="77777777" w:rsidR="00861DB8" w:rsidRPr="003B0CF4" w:rsidRDefault="00861DB8" w:rsidP="00861DB8">
            <w:pPr>
              <w:pStyle w:val="TableParagraph"/>
              <w:numPr>
                <w:ilvl w:val="0"/>
                <w:numId w:val="24"/>
              </w:numPr>
              <w:tabs>
                <w:tab w:val="left" w:pos="426"/>
                <w:tab w:val="left" w:pos="817"/>
                <w:tab w:val="left" w:pos="818"/>
                <w:tab w:val="left" w:pos="2229"/>
                <w:tab w:val="left" w:pos="2599"/>
                <w:tab w:val="left" w:pos="4047"/>
                <w:tab w:val="left" w:pos="4404"/>
                <w:tab w:val="left" w:pos="5630"/>
                <w:tab w:val="left" w:pos="7261"/>
              </w:tabs>
              <w:spacing w:line="280" w:lineRule="exact"/>
              <w:ind w:left="143" w:firstLine="0"/>
              <w:rPr>
                <w:lang w:val="ru-RU"/>
              </w:rPr>
            </w:pPr>
          </w:p>
        </w:tc>
      </w:tr>
      <w:tr w:rsidR="00861DB8" w:rsidRPr="00B40059" w14:paraId="14A72457" w14:textId="77777777" w:rsidTr="00861DB8">
        <w:trPr>
          <w:trHeight w:val="275"/>
        </w:trPr>
        <w:tc>
          <w:tcPr>
            <w:tcW w:w="270" w:type="pct"/>
            <w:vMerge/>
          </w:tcPr>
          <w:p w14:paraId="55670F4E" w14:textId="77777777" w:rsidR="00861DB8" w:rsidRPr="003B0CF4" w:rsidRDefault="00861DB8" w:rsidP="00861DB8">
            <w:pPr>
              <w:pStyle w:val="TableParagraph"/>
              <w:ind w:left="142" w:right="131"/>
              <w:rPr>
                <w:lang w:val="ru-RU"/>
              </w:rPr>
            </w:pPr>
          </w:p>
        </w:tc>
        <w:tc>
          <w:tcPr>
            <w:tcW w:w="1080" w:type="pct"/>
            <w:tcBorders>
              <w:top w:val="nil"/>
              <w:bottom w:val="nil"/>
              <w:right w:val="single" w:sz="4" w:space="0" w:color="auto"/>
            </w:tcBorders>
          </w:tcPr>
          <w:p w14:paraId="6DC30D95" w14:textId="77777777" w:rsidR="00861DB8" w:rsidRPr="003B0CF4" w:rsidRDefault="00861DB8" w:rsidP="00861DB8">
            <w:pPr>
              <w:pStyle w:val="TableParagraph"/>
              <w:ind w:left="142" w:right="142" w:firstLine="567"/>
              <w:rPr>
                <w:lang w:val="ru-RU"/>
              </w:rPr>
            </w:pPr>
          </w:p>
        </w:tc>
        <w:tc>
          <w:tcPr>
            <w:tcW w:w="3650" w:type="pct"/>
            <w:vMerge/>
            <w:tcBorders>
              <w:left w:val="single" w:sz="4" w:space="0" w:color="auto"/>
              <w:right w:val="single" w:sz="4" w:space="0" w:color="auto"/>
            </w:tcBorders>
          </w:tcPr>
          <w:p w14:paraId="6EECFCB2" w14:textId="77777777" w:rsidR="00861DB8" w:rsidRPr="003B0CF4" w:rsidRDefault="00861DB8" w:rsidP="00861DB8">
            <w:pPr>
              <w:pStyle w:val="TableParagraph"/>
              <w:numPr>
                <w:ilvl w:val="0"/>
                <w:numId w:val="24"/>
              </w:numPr>
              <w:tabs>
                <w:tab w:val="left" w:pos="426"/>
                <w:tab w:val="left" w:pos="817"/>
                <w:tab w:val="left" w:pos="818"/>
                <w:tab w:val="left" w:pos="2229"/>
                <w:tab w:val="left" w:pos="2599"/>
                <w:tab w:val="left" w:pos="4047"/>
                <w:tab w:val="left" w:pos="4404"/>
                <w:tab w:val="left" w:pos="5630"/>
                <w:tab w:val="left" w:pos="7261"/>
              </w:tabs>
              <w:spacing w:line="280" w:lineRule="exact"/>
              <w:ind w:left="143" w:firstLine="0"/>
              <w:rPr>
                <w:lang w:val="ru-RU"/>
              </w:rPr>
            </w:pPr>
          </w:p>
        </w:tc>
      </w:tr>
      <w:tr w:rsidR="00861DB8" w:rsidRPr="00B40059" w14:paraId="0AA0DB0B" w14:textId="77777777" w:rsidTr="00861DB8">
        <w:trPr>
          <w:trHeight w:val="276"/>
        </w:trPr>
        <w:tc>
          <w:tcPr>
            <w:tcW w:w="270" w:type="pct"/>
            <w:vMerge/>
          </w:tcPr>
          <w:p w14:paraId="6B29D1D4" w14:textId="77777777" w:rsidR="00861DB8" w:rsidRPr="003B0CF4" w:rsidRDefault="00861DB8" w:rsidP="00861DB8">
            <w:pPr>
              <w:pStyle w:val="TableParagraph"/>
              <w:ind w:left="142" w:right="131"/>
              <w:rPr>
                <w:lang w:val="ru-RU"/>
              </w:rPr>
            </w:pPr>
          </w:p>
        </w:tc>
        <w:tc>
          <w:tcPr>
            <w:tcW w:w="1080" w:type="pct"/>
            <w:tcBorders>
              <w:top w:val="nil"/>
              <w:bottom w:val="nil"/>
              <w:right w:val="single" w:sz="4" w:space="0" w:color="auto"/>
            </w:tcBorders>
          </w:tcPr>
          <w:p w14:paraId="3E63A302" w14:textId="77777777" w:rsidR="00861DB8" w:rsidRPr="003B0CF4" w:rsidRDefault="00861DB8" w:rsidP="00861DB8">
            <w:pPr>
              <w:pStyle w:val="TableParagraph"/>
              <w:ind w:left="142" w:right="142" w:firstLine="567"/>
              <w:rPr>
                <w:lang w:val="ru-RU"/>
              </w:rPr>
            </w:pPr>
          </w:p>
        </w:tc>
        <w:tc>
          <w:tcPr>
            <w:tcW w:w="3650" w:type="pct"/>
            <w:vMerge/>
            <w:tcBorders>
              <w:left w:val="single" w:sz="4" w:space="0" w:color="auto"/>
              <w:right w:val="single" w:sz="4" w:space="0" w:color="auto"/>
            </w:tcBorders>
          </w:tcPr>
          <w:p w14:paraId="0F715A46" w14:textId="77777777" w:rsidR="00861DB8" w:rsidRPr="003B0CF4" w:rsidRDefault="00861DB8" w:rsidP="00861DB8">
            <w:pPr>
              <w:pStyle w:val="TableParagraph"/>
              <w:numPr>
                <w:ilvl w:val="0"/>
                <w:numId w:val="24"/>
              </w:numPr>
              <w:tabs>
                <w:tab w:val="left" w:pos="426"/>
                <w:tab w:val="left" w:pos="817"/>
                <w:tab w:val="left" w:pos="818"/>
                <w:tab w:val="left" w:pos="2229"/>
                <w:tab w:val="left" w:pos="2599"/>
                <w:tab w:val="left" w:pos="4047"/>
                <w:tab w:val="left" w:pos="4404"/>
                <w:tab w:val="left" w:pos="5630"/>
                <w:tab w:val="left" w:pos="7261"/>
              </w:tabs>
              <w:spacing w:line="280" w:lineRule="exact"/>
              <w:ind w:left="143" w:firstLine="0"/>
              <w:rPr>
                <w:lang w:val="ru-RU"/>
              </w:rPr>
            </w:pPr>
          </w:p>
        </w:tc>
      </w:tr>
      <w:tr w:rsidR="00861DB8" w:rsidRPr="00B40059" w14:paraId="6200905C" w14:textId="77777777" w:rsidTr="00861DB8">
        <w:trPr>
          <w:trHeight w:val="275"/>
        </w:trPr>
        <w:tc>
          <w:tcPr>
            <w:tcW w:w="270" w:type="pct"/>
            <w:vMerge/>
          </w:tcPr>
          <w:p w14:paraId="57FFDD88" w14:textId="77777777" w:rsidR="00861DB8" w:rsidRPr="003B0CF4" w:rsidRDefault="00861DB8" w:rsidP="00861DB8">
            <w:pPr>
              <w:pStyle w:val="TableParagraph"/>
              <w:ind w:left="142" w:right="131"/>
              <w:rPr>
                <w:lang w:val="ru-RU"/>
              </w:rPr>
            </w:pPr>
          </w:p>
        </w:tc>
        <w:tc>
          <w:tcPr>
            <w:tcW w:w="1080" w:type="pct"/>
            <w:tcBorders>
              <w:top w:val="nil"/>
              <w:bottom w:val="nil"/>
              <w:right w:val="single" w:sz="4" w:space="0" w:color="auto"/>
            </w:tcBorders>
          </w:tcPr>
          <w:p w14:paraId="0DE28E84" w14:textId="77777777" w:rsidR="00861DB8" w:rsidRPr="003B0CF4" w:rsidRDefault="00861DB8" w:rsidP="00861DB8">
            <w:pPr>
              <w:pStyle w:val="TableParagraph"/>
              <w:ind w:left="142" w:right="142" w:firstLine="567"/>
              <w:rPr>
                <w:lang w:val="ru-RU"/>
              </w:rPr>
            </w:pPr>
          </w:p>
        </w:tc>
        <w:tc>
          <w:tcPr>
            <w:tcW w:w="3650" w:type="pct"/>
            <w:vMerge/>
            <w:tcBorders>
              <w:left w:val="single" w:sz="4" w:space="0" w:color="auto"/>
              <w:right w:val="single" w:sz="4" w:space="0" w:color="auto"/>
            </w:tcBorders>
          </w:tcPr>
          <w:p w14:paraId="478204D7" w14:textId="77777777" w:rsidR="00861DB8" w:rsidRPr="003B0CF4" w:rsidRDefault="00861DB8" w:rsidP="00861DB8">
            <w:pPr>
              <w:pStyle w:val="TableParagraph"/>
              <w:numPr>
                <w:ilvl w:val="0"/>
                <w:numId w:val="24"/>
              </w:numPr>
              <w:tabs>
                <w:tab w:val="left" w:pos="426"/>
                <w:tab w:val="left" w:pos="817"/>
                <w:tab w:val="left" w:pos="818"/>
                <w:tab w:val="left" w:pos="2229"/>
                <w:tab w:val="left" w:pos="2599"/>
                <w:tab w:val="left" w:pos="4047"/>
                <w:tab w:val="left" w:pos="4404"/>
                <w:tab w:val="left" w:pos="5630"/>
                <w:tab w:val="left" w:pos="7261"/>
              </w:tabs>
              <w:spacing w:line="280" w:lineRule="exact"/>
              <w:ind w:left="143" w:firstLine="0"/>
              <w:rPr>
                <w:lang w:val="ru-RU"/>
              </w:rPr>
            </w:pPr>
          </w:p>
        </w:tc>
      </w:tr>
      <w:tr w:rsidR="00861DB8" w:rsidRPr="00B40059" w14:paraId="593AF78F" w14:textId="77777777" w:rsidTr="00861DB8">
        <w:trPr>
          <w:trHeight w:val="278"/>
        </w:trPr>
        <w:tc>
          <w:tcPr>
            <w:tcW w:w="270" w:type="pct"/>
            <w:vMerge/>
          </w:tcPr>
          <w:p w14:paraId="4AAEF49C" w14:textId="77777777" w:rsidR="00861DB8" w:rsidRPr="003B0CF4" w:rsidRDefault="00861DB8" w:rsidP="00861DB8">
            <w:pPr>
              <w:pStyle w:val="TableParagraph"/>
              <w:ind w:left="142" w:right="131"/>
              <w:rPr>
                <w:lang w:val="ru-RU"/>
              </w:rPr>
            </w:pPr>
          </w:p>
        </w:tc>
        <w:tc>
          <w:tcPr>
            <w:tcW w:w="1080" w:type="pct"/>
            <w:tcBorders>
              <w:top w:val="nil"/>
              <w:bottom w:val="nil"/>
              <w:right w:val="single" w:sz="4" w:space="0" w:color="auto"/>
            </w:tcBorders>
          </w:tcPr>
          <w:p w14:paraId="34EAE0AF" w14:textId="77777777" w:rsidR="00861DB8" w:rsidRPr="003B0CF4" w:rsidRDefault="00861DB8" w:rsidP="00861DB8">
            <w:pPr>
              <w:pStyle w:val="TableParagraph"/>
              <w:ind w:left="142" w:right="142" w:firstLine="567"/>
              <w:rPr>
                <w:lang w:val="ru-RU"/>
              </w:rPr>
            </w:pPr>
          </w:p>
        </w:tc>
        <w:tc>
          <w:tcPr>
            <w:tcW w:w="3650" w:type="pct"/>
            <w:vMerge/>
            <w:tcBorders>
              <w:left w:val="single" w:sz="4" w:space="0" w:color="auto"/>
              <w:right w:val="single" w:sz="4" w:space="0" w:color="auto"/>
            </w:tcBorders>
          </w:tcPr>
          <w:p w14:paraId="31BA7583" w14:textId="77777777" w:rsidR="00861DB8" w:rsidRPr="003B0CF4" w:rsidRDefault="00861DB8" w:rsidP="00861DB8">
            <w:pPr>
              <w:pStyle w:val="TableParagraph"/>
              <w:numPr>
                <w:ilvl w:val="0"/>
                <w:numId w:val="24"/>
              </w:numPr>
              <w:tabs>
                <w:tab w:val="left" w:pos="426"/>
                <w:tab w:val="left" w:pos="817"/>
                <w:tab w:val="left" w:pos="818"/>
                <w:tab w:val="left" w:pos="2229"/>
                <w:tab w:val="left" w:pos="2599"/>
                <w:tab w:val="left" w:pos="4047"/>
                <w:tab w:val="left" w:pos="4404"/>
                <w:tab w:val="left" w:pos="5630"/>
                <w:tab w:val="left" w:pos="7261"/>
              </w:tabs>
              <w:spacing w:line="280" w:lineRule="exact"/>
              <w:ind w:left="143" w:firstLine="0"/>
              <w:rPr>
                <w:lang w:val="ru-RU"/>
              </w:rPr>
            </w:pPr>
          </w:p>
        </w:tc>
      </w:tr>
      <w:tr w:rsidR="00861DB8" w:rsidRPr="00B40059" w14:paraId="1AF5F798" w14:textId="77777777" w:rsidTr="00861DB8">
        <w:trPr>
          <w:trHeight w:val="1135"/>
        </w:trPr>
        <w:tc>
          <w:tcPr>
            <w:tcW w:w="270" w:type="pct"/>
            <w:vMerge/>
          </w:tcPr>
          <w:p w14:paraId="4638020A" w14:textId="77777777" w:rsidR="00861DB8" w:rsidRPr="003B0CF4" w:rsidRDefault="00861DB8" w:rsidP="00861DB8">
            <w:pPr>
              <w:pStyle w:val="TableParagraph"/>
              <w:ind w:left="142" w:right="131"/>
              <w:rPr>
                <w:lang w:val="ru-RU"/>
              </w:rPr>
            </w:pPr>
          </w:p>
        </w:tc>
        <w:tc>
          <w:tcPr>
            <w:tcW w:w="1080" w:type="pct"/>
            <w:tcBorders>
              <w:top w:val="nil"/>
              <w:bottom w:val="nil"/>
              <w:right w:val="single" w:sz="4" w:space="0" w:color="auto"/>
            </w:tcBorders>
          </w:tcPr>
          <w:p w14:paraId="6DB31258" w14:textId="77777777" w:rsidR="00861DB8" w:rsidRPr="003B0CF4" w:rsidRDefault="00861DB8" w:rsidP="00861DB8">
            <w:pPr>
              <w:pStyle w:val="TableParagraph"/>
              <w:ind w:left="142" w:right="142" w:firstLine="567"/>
              <w:rPr>
                <w:lang w:val="ru-RU"/>
              </w:rPr>
            </w:pPr>
          </w:p>
        </w:tc>
        <w:tc>
          <w:tcPr>
            <w:tcW w:w="3650" w:type="pct"/>
            <w:vMerge/>
            <w:tcBorders>
              <w:left w:val="single" w:sz="4" w:space="0" w:color="auto"/>
              <w:right w:val="single" w:sz="4" w:space="0" w:color="auto"/>
            </w:tcBorders>
          </w:tcPr>
          <w:p w14:paraId="09D3BC93" w14:textId="77777777" w:rsidR="00861DB8" w:rsidRPr="003B0CF4" w:rsidRDefault="00861DB8" w:rsidP="00861DB8">
            <w:pPr>
              <w:pStyle w:val="TableParagraph"/>
              <w:numPr>
                <w:ilvl w:val="0"/>
                <w:numId w:val="24"/>
              </w:numPr>
              <w:tabs>
                <w:tab w:val="left" w:pos="426"/>
                <w:tab w:val="left" w:pos="817"/>
                <w:tab w:val="left" w:pos="818"/>
                <w:tab w:val="left" w:pos="2229"/>
                <w:tab w:val="left" w:pos="2599"/>
                <w:tab w:val="left" w:pos="4047"/>
                <w:tab w:val="left" w:pos="4404"/>
                <w:tab w:val="left" w:pos="5630"/>
                <w:tab w:val="left" w:pos="7261"/>
              </w:tabs>
              <w:spacing w:line="280" w:lineRule="exact"/>
              <w:ind w:left="143" w:firstLine="0"/>
              <w:rPr>
                <w:lang w:val="ru-RU"/>
              </w:rPr>
            </w:pPr>
          </w:p>
        </w:tc>
      </w:tr>
      <w:tr w:rsidR="00861DB8" w:rsidRPr="00B40059" w14:paraId="3C68D41D" w14:textId="77777777" w:rsidTr="00861DB8">
        <w:trPr>
          <w:trHeight w:val="275"/>
        </w:trPr>
        <w:tc>
          <w:tcPr>
            <w:tcW w:w="270" w:type="pct"/>
            <w:vMerge/>
            <w:tcBorders>
              <w:bottom w:val="single" w:sz="4" w:space="0" w:color="auto"/>
            </w:tcBorders>
          </w:tcPr>
          <w:p w14:paraId="692851CA" w14:textId="77777777" w:rsidR="00861DB8" w:rsidRPr="003B0CF4" w:rsidRDefault="00861DB8" w:rsidP="00861DB8">
            <w:pPr>
              <w:pStyle w:val="TableParagraph"/>
              <w:ind w:left="142" w:right="131"/>
              <w:rPr>
                <w:lang w:val="ru-RU"/>
              </w:rPr>
            </w:pPr>
          </w:p>
        </w:tc>
        <w:tc>
          <w:tcPr>
            <w:tcW w:w="1080" w:type="pct"/>
            <w:tcBorders>
              <w:top w:val="nil"/>
              <w:bottom w:val="single" w:sz="4" w:space="0" w:color="auto"/>
              <w:right w:val="single" w:sz="4" w:space="0" w:color="auto"/>
            </w:tcBorders>
          </w:tcPr>
          <w:p w14:paraId="4AD6AED7" w14:textId="77777777" w:rsidR="00861DB8" w:rsidRPr="003B0CF4" w:rsidRDefault="00861DB8" w:rsidP="00861DB8">
            <w:pPr>
              <w:pStyle w:val="TableParagraph"/>
              <w:ind w:left="142" w:right="142" w:firstLine="567"/>
              <w:rPr>
                <w:lang w:val="ru-RU"/>
              </w:rPr>
            </w:pPr>
          </w:p>
        </w:tc>
        <w:tc>
          <w:tcPr>
            <w:tcW w:w="3650" w:type="pct"/>
            <w:vMerge/>
            <w:tcBorders>
              <w:left w:val="single" w:sz="4" w:space="0" w:color="auto"/>
              <w:right w:val="single" w:sz="4" w:space="0" w:color="auto"/>
            </w:tcBorders>
          </w:tcPr>
          <w:p w14:paraId="28FE3CA2" w14:textId="77777777" w:rsidR="00861DB8" w:rsidRPr="003B0CF4" w:rsidRDefault="00861DB8" w:rsidP="00861DB8">
            <w:pPr>
              <w:pStyle w:val="TableParagraph"/>
              <w:numPr>
                <w:ilvl w:val="0"/>
                <w:numId w:val="24"/>
              </w:numPr>
              <w:tabs>
                <w:tab w:val="left" w:pos="426"/>
                <w:tab w:val="left" w:pos="817"/>
                <w:tab w:val="left" w:pos="818"/>
                <w:tab w:val="left" w:pos="2229"/>
                <w:tab w:val="left" w:pos="2599"/>
                <w:tab w:val="left" w:pos="4047"/>
                <w:tab w:val="left" w:pos="4404"/>
                <w:tab w:val="left" w:pos="5630"/>
                <w:tab w:val="left" w:pos="7261"/>
              </w:tabs>
              <w:spacing w:line="280" w:lineRule="exact"/>
              <w:ind w:left="143" w:firstLine="0"/>
              <w:rPr>
                <w:lang w:val="ru-RU"/>
              </w:rPr>
            </w:pPr>
          </w:p>
        </w:tc>
      </w:tr>
      <w:tr w:rsidR="00997A4E" w:rsidRPr="00B40059" w14:paraId="2C41FD24" w14:textId="77777777" w:rsidTr="00861DB8">
        <w:trPr>
          <w:trHeight w:val="275"/>
        </w:trPr>
        <w:tc>
          <w:tcPr>
            <w:tcW w:w="270" w:type="pct"/>
            <w:tcBorders>
              <w:top w:val="single" w:sz="4" w:space="0" w:color="auto"/>
              <w:bottom w:val="nil"/>
            </w:tcBorders>
          </w:tcPr>
          <w:p w14:paraId="1C9E3E65" w14:textId="77777777" w:rsidR="00997A4E" w:rsidRPr="00861DB8" w:rsidRDefault="00997A4E" w:rsidP="00861DB8">
            <w:pPr>
              <w:pStyle w:val="TableParagraph"/>
              <w:ind w:left="142" w:right="131"/>
              <w:jc w:val="right"/>
              <w:rPr>
                <w:lang w:val="ru-RU"/>
              </w:rPr>
            </w:pPr>
            <w:r>
              <w:t>8</w:t>
            </w:r>
            <w:r w:rsidR="00861DB8">
              <w:rPr>
                <w:lang w:val="ru-RU"/>
              </w:rPr>
              <w:t>.</w:t>
            </w:r>
          </w:p>
        </w:tc>
        <w:tc>
          <w:tcPr>
            <w:tcW w:w="1080" w:type="pct"/>
            <w:tcBorders>
              <w:top w:val="single" w:sz="4" w:space="0" w:color="auto"/>
              <w:bottom w:val="nil"/>
              <w:right w:val="single" w:sz="4" w:space="0" w:color="auto"/>
            </w:tcBorders>
          </w:tcPr>
          <w:p w14:paraId="7DCC64B5" w14:textId="77777777" w:rsidR="00997A4E" w:rsidRPr="003B0CF4" w:rsidRDefault="00997A4E" w:rsidP="00861DB8">
            <w:pPr>
              <w:pStyle w:val="TableParagraph"/>
              <w:ind w:left="142" w:right="142"/>
              <w:rPr>
                <w:b/>
                <w:lang w:val="ru-RU"/>
              </w:rPr>
            </w:pPr>
            <w:r w:rsidRPr="001A1EBD">
              <w:rPr>
                <w:rFonts w:ascii="Times New Roman" w:eastAsia="Times New Roman" w:hAnsi="Times New Roman" w:cs="Times New Roman"/>
                <w:lang w:val="ru-RU" w:eastAsia="ru-RU"/>
              </w:rPr>
              <w:t>Перечень технической документации, передаваемой Исполнителем Заказчику по окончании Работ</w:t>
            </w:r>
          </w:p>
        </w:tc>
        <w:tc>
          <w:tcPr>
            <w:tcW w:w="3650" w:type="pct"/>
            <w:tcBorders>
              <w:left w:val="single" w:sz="4" w:space="0" w:color="auto"/>
              <w:right w:val="single" w:sz="4" w:space="0" w:color="auto"/>
            </w:tcBorders>
          </w:tcPr>
          <w:p w14:paraId="2540608D" w14:textId="77777777" w:rsidR="00997A4E" w:rsidRPr="001A1EBD" w:rsidRDefault="001A1EBD" w:rsidP="00861DB8">
            <w:pPr>
              <w:pStyle w:val="TableParagraph"/>
              <w:tabs>
                <w:tab w:val="left" w:pos="426"/>
                <w:tab w:val="left" w:pos="817"/>
                <w:tab w:val="left" w:pos="818"/>
                <w:tab w:val="left" w:pos="2229"/>
                <w:tab w:val="left" w:pos="2599"/>
                <w:tab w:val="left" w:pos="4047"/>
                <w:tab w:val="left" w:pos="4404"/>
                <w:tab w:val="left" w:pos="5630"/>
                <w:tab w:val="left" w:pos="7261"/>
              </w:tabs>
              <w:spacing w:line="280"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1.</w:t>
            </w:r>
            <w:r w:rsidR="00997A4E" w:rsidRPr="001A1EBD">
              <w:rPr>
                <w:rFonts w:ascii="Times New Roman" w:eastAsia="Times New Roman" w:hAnsi="Times New Roman" w:cs="Times New Roman"/>
                <w:lang w:val="ru-RU" w:eastAsia="ru-RU"/>
              </w:rPr>
              <w:t>Протоколы результатов лабораторных исследований с актами отбора проб на бумажном носителе в 1 экз.</w:t>
            </w:r>
          </w:p>
          <w:p w14:paraId="31C4D12C" w14:textId="77777777" w:rsidR="00997A4E" w:rsidRPr="001A1EBD" w:rsidRDefault="001A1EBD" w:rsidP="00861DB8">
            <w:pPr>
              <w:pStyle w:val="TableParagraph"/>
              <w:tabs>
                <w:tab w:val="left" w:pos="426"/>
                <w:tab w:val="left" w:pos="817"/>
                <w:tab w:val="left" w:pos="818"/>
                <w:tab w:val="left" w:pos="2229"/>
                <w:tab w:val="left" w:pos="2599"/>
                <w:tab w:val="left" w:pos="4047"/>
                <w:tab w:val="left" w:pos="4404"/>
                <w:tab w:val="left" w:pos="5630"/>
                <w:tab w:val="left" w:pos="7261"/>
              </w:tabs>
              <w:spacing w:line="280"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2.</w:t>
            </w:r>
            <w:r w:rsidR="00997A4E" w:rsidRPr="001A1EBD">
              <w:rPr>
                <w:rFonts w:ascii="Times New Roman" w:eastAsia="Times New Roman" w:hAnsi="Times New Roman" w:cs="Times New Roman"/>
                <w:lang w:val="ru-RU" w:eastAsia="ru-RU"/>
              </w:rPr>
              <w:t>Расчет НДВ (ПДВ) на бумажном носителе в 1 экз. и в электронном виде.</w:t>
            </w:r>
          </w:p>
          <w:p w14:paraId="6699578E" w14:textId="77777777" w:rsidR="00997A4E" w:rsidRPr="001A1EBD" w:rsidRDefault="001A1EBD" w:rsidP="00861DB8">
            <w:pPr>
              <w:pStyle w:val="TableParagraph"/>
              <w:tabs>
                <w:tab w:val="left" w:pos="426"/>
                <w:tab w:val="left" w:pos="817"/>
                <w:tab w:val="left" w:pos="818"/>
                <w:tab w:val="left" w:pos="2229"/>
                <w:tab w:val="left" w:pos="2599"/>
                <w:tab w:val="left" w:pos="4047"/>
                <w:tab w:val="left" w:pos="4404"/>
                <w:tab w:val="left" w:pos="5630"/>
                <w:tab w:val="left" w:pos="7261"/>
              </w:tabs>
              <w:spacing w:line="280"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3.</w:t>
            </w:r>
            <w:r w:rsidR="00997A4E" w:rsidRPr="001A1EBD">
              <w:rPr>
                <w:rFonts w:ascii="Times New Roman" w:eastAsia="Times New Roman" w:hAnsi="Times New Roman" w:cs="Times New Roman"/>
                <w:lang w:val="ru-RU" w:eastAsia="ru-RU"/>
              </w:rPr>
              <w:t>Расчет НДС на бумажном носителе в 1 экз. и в электронном виде.</w:t>
            </w:r>
          </w:p>
          <w:p w14:paraId="23C0C2DF" w14:textId="77777777" w:rsidR="00997A4E" w:rsidRPr="001A1EBD" w:rsidRDefault="001A1EBD" w:rsidP="00861DB8">
            <w:pPr>
              <w:pStyle w:val="TableParagraph"/>
              <w:tabs>
                <w:tab w:val="left" w:pos="426"/>
                <w:tab w:val="left" w:pos="817"/>
                <w:tab w:val="left" w:pos="818"/>
                <w:tab w:val="left" w:pos="2229"/>
                <w:tab w:val="left" w:pos="2599"/>
                <w:tab w:val="left" w:pos="4047"/>
                <w:tab w:val="left" w:pos="4404"/>
                <w:tab w:val="left" w:pos="5630"/>
                <w:tab w:val="left" w:pos="7261"/>
              </w:tabs>
              <w:spacing w:line="280"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4.</w:t>
            </w:r>
            <w:r w:rsidR="00997A4E" w:rsidRPr="001A1EBD">
              <w:rPr>
                <w:rFonts w:ascii="Times New Roman" w:eastAsia="Times New Roman" w:hAnsi="Times New Roman" w:cs="Times New Roman"/>
                <w:lang w:val="ru-RU" w:eastAsia="ru-RU"/>
              </w:rPr>
              <w:t>Экспертное и санитарно-эпидемиологическое заключение о соответствии НДВ (ПДВ), НДС санитарным правилам в 1 экз.</w:t>
            </w:r>
          </w:p>
          <w:p w14:paraId="3500A826" w14:textId="77777777" w:rsidR="00997A4E" w:rsidRPr="001A1EBD" w:rsidRDefault="001A1EBD" w:rsidP="00861DB8">
            <w:pPr>
              <w:pStyle w:val="TableParagraph"/>
              <w:tabs>
                <w:tab w:val="left" w:pos="426"/>
                <w:tab w:val="left" w:pos="817"/>
                <w:tab w:val="left" w:pos="818"/>
                <w:tab w:val="left" w:pos="2229"/>
                <w:tab w:val="left" w:pos="2599"/>
                <w:tab w:val="left" w:pos="4047"/>
                <w:tab w:val="left" w:pos="4404"/>
                <w:tab w:val="left" w:pos="5630"/>
                <w:tab w:val="left" w:pos="7261"/>
              </w:tabs>
              <w:spacing w:line="280"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lastRenderedPageBreak/>
              <w:t>5.</w:t>
            </w:r>
            <w:r w:rsidR="00997A4E" w:rsidRPr="001A1EBD">
              <w:rPr>
                <w:rFonts w:ascii="Times New Roman" w:eastAsia="Times New Roman" w:hAnsi="Times New Roman" w:cs="Times New Roman"/>
                <w:lang w:val="ru-RU" w:eastAsia="ru-RU"/>
              </w:rPr>
              <w:t>Утвержденный план-график контроля для веществ, концентрации которых превышают 0,1 ПДК загрязняющих веществ на границе предприятия на бумажном носителе в 1 экз. и в электронном виде.</w:t>
            </w:r>
          </w:p>
          <w:p w14:paraId="753F8A0D" w14:textId="77777777" w:rsidR="00997A4E" w:rsidRPr="001A1EBD" w:rsidRDefault="001A1EBD" w:rsidP="00861DB8">
            <w:pPr>
              <w:pStyle w:val="TableParagraph"/>
              <w:tabs>
                <w:tab w:val="left" w:pos="426"/>
                <w:tab w:val="left" w:pos="817"/>
                <w:tab w:val="left" w:pos="818"/>
                <w:tab w:val="left" w:pos="2229"/>
                <w:tab w:val="left" w:pos="2599"/>
                <w:tab w:val="left" w:pos="4047"/>
                <w:tab w:val="left" w:pos="4404"/>
                <w:tab w:val="left" w:pos="5630"/>
                <w:tab w:val="left" w:pos="7261"/>
              </w:tabs>
              <w:spacing w:line="280"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6.</w:t>
            </w:r>
            <w:r w:rsidR="00997A4E" w:rsidRPr="001A1EBD">
              <w:rPr>
                <w:rFonts w:ascii="Times New Roman" w:eastAsia="Times New Roman" w:hAnsi="Times New Roman" w:cs="Times New Roman"/>
                <w:lang w:val="ru-RU" w:eastAsia="ru-RU"/>
              </w:rPr>
              <w:t xml:space="preserve">Картографическая документация, передаваемая Исполнителем Заказчику по окончании </w:t>
            </w:r>
            <w:proofErr w:type="gramStart"/>
            <w:r w:rsidR="00997A4E" w:rsidRPr="001A1EBD">
              <w:rPr>
                <w:rFonts w:ascii="Times New Roman" w:eastAsia="Times New Roman" w:hAnsi="Times New Roman" w:cs="Times New Roman"/>
                <w:lang w:val="ru-RU" w:eastAsia="ru-RU"/>
              </w:rPr>
              <w:t>работ</w:t>
            </w:r>
            <w:proofErr w:type="gramEnd"/>
            <w:r w:rsidR="00997A4E" w:rsidRPr="001A1EBD">
              <w:rPr>
                <w:rFonts w:ascii="Times New Roman" w:eastAsia="Times New Roman" w:hAnsi="Times New Roman" w:cs="Times New Roman"/>
                <w:lang w:val="ru-RU" w:eastAsia="ru-RU"/>
              </w:rPr>
              <w:t xml:space="preserve"> должна быть оформлена на бумажном носителе в 1 экз. и в электронном виде в формате PDF.</w:t>
            </w:r>
          </w:p>
          <w:p w14:paraId="21A0032B" w14:textId="77777777" w:rsidR="00997A4E" w:rsidRPr="001A1EBD" w:rsidRDefault="001A1EBD" w:rsidP="00861DB8">
            <w:pPr>
              <w:pStyle w:val="TableParagraph"/>
              <w:tabs>
                <w:tab w:val="left" w:pos="426"/>
                <w:tab w:val="left" w:pos="817"/>
                <w:tab w:val="left" w:pos="818"/>
                <w:tab w:val="left" w:pos="2229"/>
                <w:tab w:val="left" w:pos="2599"/>
                <w:tab w:val="left" w:pos="4047"/>
                <w:tab w:val="left" w:pos="4404"/>
                <w:tab w:val="left" w:pos="5630"/>
                <w:tab w:val="left" w:pos="7261"/>
              </w:tabs>
              <w:spacing w:line="280"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7.</w:t>
            </w:r>
            <w:r w:rsidR="00997A4E" w:rsidRPr="001A1EBD">
              <w:rPr>
                <w:rFonts w:ascii="Times New Roman" w:eastAsia="Times New Roman" w:hAnsi="Times New Roman" w:cs="Times New Roman"/>
                <w:lang w:val="ru-RU" w:eastAsia="ru-RU"/>
              </w:rPr>
              <w:t>Утвержденную программу создания системы автоматического контроля на бумажном носителе в 1 экз. и в электронном виде.</w:t>
            </w:r>
          </w:p>
          <w:p w14:paraId="12A65893" w14:textId="77777777" w:rsidR="00997A4E" w:rsidRPr="001A1EBD" w:rsidRDefault="001A1EBD" w:rsidP="00861DB8">
            <w:pPr>
              <w:pStyle w:val="TableParagraph"/>
              <w:tabs>
                <w:tab w:val="left" w:pos="426"/>
                <w:tab w:val="left" w:pos="817"/>
                <w:tab w:val="left" w:pos="818"/>
                <w:tab w:val="left" w:pos="2229"/>
                <w:tab w:val="left" w:pos="2599"/>
                <w:tab w:val="left" w:pos="4047"/>
                <w:tab w:val="left" w:pos="4404"/>
                <w:tab w:val="left" w:pos="5630"/>
                <w:tab w:val="left" w:pos="7261"/>
              </w:tabs>
              <w:spacing w:line="280" w:lineRule="exact"/>
              <w:ind w:left="143"/>
              <w:jc w:val="both"/>
              <w:rPr>
                <w:rFonts w:ascii="Times New Roman" w:eastAsia="Times New Roman" w:hAnsi="Times New Roman" w:cs="Times New Roman"/>
                <w:lang w:val="ru-RU" w:eastAsia="ru-RU"/>
              </w:rPr>
            </w:pPr>
            <w:r w:rsidRPr="001A1EBD">
              <w:rPr>
                <w:rFonts w:ascii="Times New Roman" w:eastAsia="Times New Roman" w:hAnsi="Times New Roman" w:cs="Times New Roman"/>
                <w:lang w:val="ru-RU" w:eastAsia="ru-RU"/>
              </w:rPr>
              <w:t>8.</w:t>
            </w:r>
            <w:r w:rsidR="00997A4E" w:rsidRPr="001A1EBD">
              <w:rPr>
                <w:rFonts w:ascii="Times New Roman" w:eastAsia="Times New Roman" w:hAnsi="Times New Roman" w:cs="Times New Roman"/>
                <w:lang w:val="ru-RU" w:eastAsia="ru-RU"/>
              </w:rPr>
              <w:t xml:space="preserve">Проект нормативов образования отходов и лимитов </w:t>
            </w:r>
            <w:r w:rsidR="00B1610A">
              <w:rPr>
                <w:rFonts w:ascii="Times New Roman" w:eastAsia="Times New Roman" w:hAnsi="Times New Roman" w:cs="Times New Roman"/>
                <w:lang w:val="ru-RU" w:eastAsia="ru-RU"/>
              </w:rPr>
              <w:t xml:space="preserve">на их размещение </w:t>
            </w:r>
            <w:proofErr w:type="gramStart"/>
            <w:r w:rsidR="00B1610A">
              <w:rPr>
                <w:rFonts w:ascii="Times New Roman" w:eastAsia="Times New Roman" w:hAnsi="Times New Roman" w:cs="Times New Roman"/>
                <w:lang w:val="ru-RU" w:eastAsia="ru-RU"/>
              </w:rPr>
              <w:t>на  бумажном</w:t>
            </w:r>
            <w:proofErr w:type="gramEnd"/>
            <w:r w:rsidR="00B1610A">
              <w:rPr>
                <w:rFonts w:ascii="Times New Roman" w:eastAsia="Times New Roman" w:hAnsi="Times New Roman" w:cs="Times New Roman"/>
                <w:lang w:val="ru-RU" w:eastAsia="ru-RU"/>
              </w:rPr>
              <w:t xml:space="preserve"> н</w:t>
            </w:r>
            <w:r w:rsidR="00997A4E" w:rsidRPr="001A1EBD">
              <w:rPr>
                <w:rFonts w:ascii="Times New Roman" w:eastAsia="Times New Roman" w:hAnsi="Times New Roman" w:cs="Times New Roman"/>
                <w:lang w:val="ru-RU" w:eastAsia="ru-RU"/>
              </w:rPr>
              <w:t>осителе в 1 экз. и в электронном виде.</w:t>
            </w:r>
          </w:p>
          <w:p w14:paraId="12A0AB9D" w14:textId="77777777" w:rsidR="00997A4E" w:rsidRPr="003B0CF4" w:rsidRDefault="001A1EBD" w:rsidP="00861DB8">
            <w:pPr>
              <w:pStyle w:val="TableParagraph"/>
              <w:tabs>
                <w:tab w:val="left" w:pos="426"/>
                <w:tab w:val="left" w:pos="817"/>
                <w:tab w:val="left" w:pos="818"/>
                <w:tab w:val="left" w:pos="2229"/>
                <w:tab w:val="left" w:pos="2599"/>
                <w:tab w:val="left" w:pos="4047"/>
                <w:tab w:val="left" w:pos="4404"/>
                <w:tab w:val="left" w:pos="5630"/>
                <w:tab w:val="left" w:pos="7261"/>
              </w:tabs>
              <w:spacing w:line="280" w:lineRule="exact"/>
              <w:ind w:left="143"/>
              <w:jc w:val="both"/>
              <w:rPr>
                <w:lang w:val="ru-RU"/>
              </w:rPr>
            </w:pPr>
            <w:r w:rsidRPr="001A1EBD">
              <w:rPr>
                <w:rFonts w:ascii="Times New Roman" w:eastAsia="Times New Roman" w:hAnsi="Times New Roman" w:cs="Times New Roman"/>
                <w:lang w:val="ru-RU" w:eastAsia="ru-RU"/>
              </w:rPr>
              <w:t>9.</w:t>
            </w:r>
            <w:r w:rsidR="00997A4E" w:rsidRPr="001A1EBD">
              <w:rPr>
                <w:rFonts w:ascii="Times New Roman" w:eastAsia="Times New Roman" w:hAnsi="Times New Roman" w:cs="Times New Roman"/>
                <w:lang w:val="ru-RU" w:eastAsia="ru-RU"/>
              </w:rPr>
              <w:t>Расчет нормативов допустимых физических воздействий на бумажном носителе в 1 экз., и в электронном виде</w:t>
            </w:r>
            <w:r w:rsidR="00997A4E" w:rsidRPr="003B0CF4">
              <w:rPr>
                <w:lang w:val="ru-RU"/>
              </w:rPr>
              <w:t>.</w:t>
            </w:r>
          </w:p>
          <w:p w14:paraId="38E45FF5" w14:textId="77777777" w:rsidR="00997A4E" w:rsidRPr="003B0CF4" w:rsidRDefault="00997A4E" w:rsidP="00861DB8">
            <w:pPr>
              <w:pStyle w:val="TableParagraph"/>
              <w:tabs>
                <w:tab w:val="left" w:pos="426"/>
                <w:tab w:val="left" w:pos="817"/>
                <w:tab w:val="left" w:pos="818"/>
                <w:tab w:val="left" w:pos="2229"/>
                <w:tab w:val="left" w:pos="2599"/>
                <w:tab w:val="left" w:pos="4047"/>
                <w:tab w:val="left" w:pos="4404"/>
                <w:tab w:val="left" w:pos="5630"/>
                <w:tab w:val="left" w:pos="7261"/>
              </w:tabs>
              <w:spacing w:line="280" w:lineRule="exact"/>
              <w:ind w:left="143"/>
              <w:jc w:val="both"/>
              <w:rPr>
                <w:lang w:val="ru-RU"/>
              </w:rPr>
            </w:pPr>
          </w:p>
        </w:tc>
      </w:tr>
      <w:tr w:rsidR="00997A4E" w:rsidRPr="00B40059" w14:paraId="76A7A9F1" w14:textId="77777777" w:rsidTr="00861DB8">
        <w:trPr>
          <w:trHeight w:val="275"/>
        </w:trPr>
        <w:tc>
          <w:tcPr>
            <w:tcW w:w="270" w:type="pct"/>
            <w:tcBorders>
              <w:top w:val="single" w:sz="4" w:space="0" w:color="auto"/>
              <w:bottom w:val="single" w:sz="4" w:space="0" w:color="auto"/>
            </w:tcBorders>
          </w:tcPr>
          <w:p w14:paraId="7A991E53" w14:textId="77777777" w:rsidR="00997A4E" w:rsidRDefault="00997A4E" w:rsidP="00861DB8">
            <w:pPr>
              <w:pStyle w:val="TableParagraph"/>
              <w:ind w:left="142" w:right="131"/>
              <w:jc w:val="right"/>
            </w:pPr>
            <w:r>
              <w:lastRenderedPageBreak/>
              <w:t>9.</w:t>
            </w:r>
          </w:p>
        </w:tc>
        <w:tc>
          <w:tcPr>
            <w:tcW w:w="1080" w:type="pct"/>
            <w:tcBorders>
              <w:top w:val="single" w:sz="4" w:space="0" w:color="auto"/>
              <w:bottom w:val="single" w:sz="4" w:space="0" w:color="auto"/>
              <w:right w:val="single" w:sz="4" w:space="0" w:color="auto"/>
            </w:tcBorders>
          </w:tcPr>
          <w:p w14:paraId="5F2D4498" w14:textId="77777777" w:rsidR="00997A4E" w:rsidRPr="00990B3C" w:rsidRDefault="00997A4E" w:rsidP="00861DB8">
            <w:pPr>
              <w:pStyle w:val="TableParagraph"/>
              <w:ind w:left="142" w:right="142" w:firstLine="1"/>
              <w:rPr>
                <w:b/>
              </w:rPr>
            </w:pPr>
            <w:r w:rsidRPr="001A1EBD">
              <w:rPr>
                <w:rFonts w:ascii="Times New Roman" w:eastAsia="Times New Roman" w:hAnsi="Times New Roman" w:cs="Times New Roman"/>
                <w:lang w:val="ru-RU" w:eastAsia="ru-RU"/>
              </w:rPr>
              <w:t>Прочие требования</w:t>
            </w:r>
          </w:p>
        </w:tc>
        <w:tc>
          <w:tcPr>
            <w:tcW w:w="3650" w:type="pct"/>
            <w:tcBorders>
              <w:left w:val="single" w:sz="4" w:space="0" w:color="auto"/>
              <w:right w:val="single" w:sz="4" w:space="0" w:color="auto"/>
            </w:tcBorders>
          </w:tcPr>
          <w:p w14:paraId="66AD7187" w14:textId="77777777" w:rsidR="00997A4E" w:rsidRPr="00997A4E" w:rsidRDefault="001A1EBD" w:rsidP="00861DB8">
            <w:pPr>
              <w:pStyle w:val="TableParagraph"/>
              <w:ind w:left="1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997A4E">
              <w:rPr>
                <w:rFonts w:ascii="Times New Roman" w:eastAsia="Times New Roman" w:hAnsi="Times New Roman" w:cs="Times New Roman"/>
                <w:lang w:val="ru-RU" w:eastAsia="ru-RU"/>
              </w:rPr>
              <w:t>1.</w:t>
            </w:r>
            <w:r w:rsidR="00997A4E" w:rsidRPr="00997A4E">
              <w:rPr>
                <w:rFonts w:ascii="Times New Roman" w:eastAsia="Times New Roman" w:hAnsi="Times New Roman" w:cs="Times New Roman"/>
                <w:lang w:val="ru-RU" w:eastAsia="ru-RU"/>
              </w:rPr>
              <w:t>В случае изменения законодательных требований в период оказания Услуги, Исполнитель выполняет работы и предоставляет Заказчику документацию по требованиям, действующим на момент сдачи работ. Все изменения должны быть согласованы письменно с Заказчиком.</w:t>
            </w:r>
          </w:p>
          <w:p w14:paraId="26E940FB" w14:textId="77777777" w:rsidR="00997A4E" w:rsidRPr="00997A4E" w:rsidRDefault="001A1EBD" w:rsidP="00861DB8">
            <w:pPr>
              <w:pStyle w:val="TableParagraph"/>
              <w:ind w:left="1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2.</w:t>
            </w:r>
            <w:r w:rsidR="00997A4E" w:rsidRPr="00997A4E">
              <w:rPr>
                <w:rFonts w:ascii="Times New Roman" w:eastAsia="Times New Roman" w:hAnsi="Times New Roman" w:cs="Times New Roman"/>
                <w:lang w:val="ru-RU" w:eastAsia="ru-RU"/>
              </w:rPr>
              <w:t>Исполнитель самостоятельно устраняет замечания к проектной документации, выявленные Заказчиком и/или экспертными и согласующими организациями, без увеличения стоимости работ.</w:t>
            </w:r>
          </w:p>
          <w:p w14:paraId="5D6E971A" w14:textId="77777777" w:rsidR="00997A4E" w:rsidRPr="003B0CF4" w:rsidRDefault="001A1EBD" w:rsidP="00861DB8">
            <w:pPr>
              <w:pStyle w:val="TableParagraph"/>
              <w:tabs>
                <w:tab w:val="left" w:pos="817"/>
                <w:tab w:val="left" w:pos="818"/>
                <w:tab w:val="left" w:pos="2229"/>
                <w:tab w:val="left" w:pos="2599"/>
                <w:tab w:val="left" w:pos="4047"/>
                <w:tab w:val="left" w:pos="4404"/>
                <w:tab w:val="left" w:pos="5630"/>
                <w:tab w:val="left" w:pos="7261"/>
              </w:tabs>
              <w:ind w:left="143"/>
              <w:rPr>
                <w:lang w:val="ru-RU"/>
              </w:rPr>
            </w:pPr>
            <w:r>
              <w:rPr>
                <w:rFonts w:ascii="Times New Roman" w:eastAsia="Times New Roman" w:hAnsi="Times New Roman" w:cs="Times New Roman"/>
                <w:lang w:val="ru-RU" w:eastAsia="ru-RU"/>
              </w:rPr>
              <w:t xml:space="preserve"> 3.</w:t>
            </w:r>
            <w:r w:rsidR="00997A4E" w:rsidRPr="00997A4E">
              <w:rPr>
                <w:rFonts w:ascii="Times New Roman" w:eastAsia="Times New Roman" w:hAnsi="Times New Roman" w:cs="Times New Roman"/>
                <w:lang w:val="ru-RU" w:eastAsia="ru-RU"/>
              </w:rPr>
              <w:t>Исполнитель принимает на себя все затраты, связанные с получением дополнительной специализированной информации, необходимой для получения КЭР, доставкой к месту проведения работ и проживанием персонала, уплатой государственной пошлины за выдачу КЭР.</w:t>
            </w:r>
          </w:p>
        </w:tc>
      </w:tr>
    </w:tbl>
    <w:p w14:paraId="192F792A" w14:textId="77777777" w:rsidR="00997A4E" w:rsidRDefault="00997A4E" w:rsidP="00997A4E">
      <w:pPr>
        <w:rPr>
          <w:sz w:val="26"/>
          <w:szCs w:val="26"/>
        </w:rPr>
      </w:pPr>
    </w:p>
    <w:p w14:paraId="4D48086A" w14:textId="77777777" w:rsidR="00997A4E" w:rsidRDefault="00997A4E" w:rsidP="00997A4E">
      <w:pPr>
        <w:rPr>
          <w:sz w:val="26"/>
          <w:szCs w:val="26"/>
        </w:rPr>
      </w:pPr>
    </w:p>
    <w:tbl>
      <w:tblPr>
        <w:tblW w:w="10242" w:type="dxa"/>
        <w:tblLook w:val="0000" w:firstRow="0" w:lastRow="0" w:firstColumn="0" w:lastColumn="0" w:noHBand="0" w:noVBand="0"/>
      </w:tblPr>
      <w:tblGrid>
        <w:gridCol w:w="5048"/>
        <w:gridCol w:w="5194"/>
      </w:tblGrid>
      <w:tr w:rsidR="00997A4E" w:rsidRPr="008527E1" w14:paraId="513A563C" w14:textId="77777777" w:rsidTr="00997A4E">
        <w:trPr>
          <w:trHeight w:val="305"/>
        </w:trPr>
        <w:tc>
          <w:tcPr>
            <w:tcW w:w="5048" w:type="dxa"/>
          </w:tcPr>
          <w:p w14:paraId="5F77A146" w14:textId="77777777" w:rsidR="00997A4E" w:rsidRPr="00A056B0" w:rsidRDefault="00997A4E" w:rsidP="00997A4E">
            <w:pPr>
              <w:widowControl w:val="0"/>
              <w:spacing w:after="120"/>
              <w:ind w:right="-120"/>
              <w:rPr>
                <w:b/>
              </w:rPr>
            </w:pPr>
            <w:r w:rsidRPr="00A056B0">
              <w:rPr>
                <w:b/>
              </w:rPr>
              <w:t>От Исполнителя</w:t>
            </w:r>
          </w:p>
        </w:tc>
        <w:tc>
          <w:tcPr>
            <w:tcW w:w="5194" w:type="dxa"/>
          </w:tcPr>
          <w:p w14:paraId="0B72E14F" w14:textId="77777777" w:rsidR="00997A4E" w:rsidRPr="00A056B0" w:rsidRDefault="00997A4E" w:rsidP="00997A4E">
            <w:pPr>
              <w:widowControl w:val="0"/>
              <w:spacing w:after="120"/>
              <w:ind w:firstLine="34"/>
              <w:rPr>
                <w:b/>
              </w:rPr>
            </w:pPr>
            <w:r w:rsidRPr="00A056B0">
              <w:rPr>
                <w:b/>
              </w:rPr>
              <w:t>От Заказчика</w:t>
            </w:r>
          </w:p>
        </w:tc>
      </w:tr>
      <w:tr w:rsidR="00997A4E" w:rsidRPr="008527E1" w14:paraId="02756DDD" w14:textId="77777777" w:rsidTr="00997A4E">
        <w:trPr>
          <w:trHeight w:val="399"/>
        </w:trPr>
        <w:tc>
          <w:tcPr>
            <w:tcW w:w="5048" w:type="dxa"/>
          </w:tcPr>
          <w:p w14:paraId="460B2106" w14:textId="77777777" w:rsidR="00997A4E" w:rsidRPr="00A056B0" w:rsidRDefault="00997A4E" w:rsidP="00997A4E">
            <w:pPr>
              <w:widowControl w:val="0"/>
              <w:spacing w:after="120"/>
              <w:ind w:left="34" w:right="-120"/>
              <w:rPr>
                <w:b/>
              </w:rPr>
            </w:pPr>
            <w:r w:rsidRPr="00A056B0">
              <w:rPr>
                <w:b/>
              </w:rPr>
              <w:t>_________________ /____________/</w:t>
            </w:r>
          </w:p>
          <w:p w14:paraId="33FECC3B" w14:textId="77777777" w:rsidR="00997A4E" w:rsidRPr="00A056B0" w:rsidRDefault="00997A4E" w:rsidP="00997A4E">
            <w:pPr>
              <w:widowControl w:val="0"/>
              <w:spacing w:after="120"/>
              <w:ind w:left="34" w:right="-120"/>
              <w:rPr>
                <w:b/>
              </w:rPr>
            </w:pPr>
            <w:r w:rsidRPr="00A056B0">
              <w:t xml:space="preserve">                       М.П.</w:t>
            </w:r>
          </w:p>
        </w:tc>
        <w:tc>
          <w:tcPr>
            <w:tcW w:w="5194" w:type="dxa"/>
          </w:tcPr>
          <w:p w14:paraId="50EDC03C" w14:textId="77777777" w:rsidR="00997A4E" w:rsidRPr="00A056B0" w:rsidRDefault="00997A4E" w:rsidP="00997A4E">
            <w:pPr>
              <w:widowControl w:val="0"/>
              <w:spacing w:after="120"/>
              <w:ind w:firstLine="34"/>
            </w:pPr>
            <w:r w:rsidRPr="00A056B0">
              <w:rPr>
                <w:b/>
              </w:rPr>
              <w:t xml:space="preserve">___________________ </w:t>
            </w:r>
            <w:r w:rsidRPr="00A056B0">
              <w:t>/___________/</w:t>
            </w:r>
          </w:p>
          <w:p w14:paraId="4BF49E9B" w14:textId="77777777" w:rsidR="00997A4E" w:rsidRPr="00A056B0" w:rsidRDefault="00997A4E" w:rsidP="00997A4E">
            <w:pPr>
              <w:widowControl w:val="0"/>
              <w:spacing w:after="120"/>
              <w:ind w:firstLine="34"/>
              <w:rPr>
                <w:b/>
              </w:rPr>
            </w:pPr>
            <w:r w:rsidRPr="00A056B0">
              <w:t xml:space="preserve">                     М.П.</w:t>
            </w:r>
          </w:p>
        </w:tc>
      </w:tr>
    </w:tbl>
    <w:p w14:paraId="6E046AAF" w14:textId="77777777" w:rsidR="00997A4E" w:rsidRDefault="00997A4E" w:rsidP="00997A4E">
      <w:pPr>
        <w:rPr>
          <w:sz w:val="26"/>
          <w:szCs w:val="26"/>
        </w:rPr>
      </w:pPr>
    </w:p>
    <w:p w14:paraId="3A7DACA5" w14:textId="77777777" w:rsidR="00997A4E" w:rsidRDefault="00997A4E" w:rsidP="00997A4E">
      <w:pPr>
        <w:rPr>
          <w:sz w:val="26"/>
          <w:szCs w:val="26"/>
        </w:rPr>
      </w:pPr>
    </w:p>
    <w:p w14:paraId="02550419" w14:textId="77777777" w:rsidR="00997A4E" w:rsidRDefault="00997A4E" w:rsidP="00997A4E">
      <w:pPr>
        <w:rPr>
          <w:sz w:val="26"/>
          <w:szCs w:val="26"/>
        </w:rPr>
      </w:pPr>
    </w:p>
    <w:p w14:paraId="128AD182" w14:textId="77777777" w:rsidR="00997A4E" w:rsidRDefault="00997A4E" w:rsidP="00997A4E">
      <w:pPr>
        <w:rPr>
          <w:sz w:val="26"/>
          <w:szCs w:val="26"/>
        </w:rPr>
      </w:pPr>
    </w:p>
    <w:p w14:paraId="729411F6" w14:textId="77777777" w:rsidR="00997A4E" w:rsidRDefault="00997A4E" w:rsidP="00997A4E">
      <w:pPr>
        <w:rPr>
          <w:sz w:val="26"/>
          <w:szCs w:val="26"/>
        </w:rPr>
      </w:pPr>
    </w:p>
    <w:p w14:paraId="358201E1" w14:textId="77777777" w:rsidR="00997A4E" w:rsidRDefault="00997A4E" w:rsidP="00997A4E">
      <w:pPr>
        <w:rPr>
          <w:sz w:val="26"/>
          <w:szCs w:val="26"/>
        </w:rPr>
      </w:pPr>
    </w:p>
    <w:p w14:paraId="578EE3C9" w14:textId="77777777" w:rsidR="00997A4E" w:rsidRDefault="00997A4E" w:rsidP="00997A4E">
      <w:pPr>
        <w:rPr>
          <w:sz w:val="26"/>
          <w:szCs w:val="26"/>
        </w:rPr>
      </w:pPr>
    </w:p>
    <w:p w14:paraId="1FC58810" w14:textId="77777777" w:rsidR="00997A4E" w:rsidRDefault="00997A4E" w:rsidP="00997A4E">
      <w:pPr>
        <w:rPr>
          <w:sz w:val="26"/>
          <w:szCs w:val="26"/>
        </w:rPr>
      </w:pPr>
    </w:p>
    <w:p w14:paraId="780192D2" w14:textId="77777777" w:rsidR="00C447A8" w:rsidRDefault="00C447A8" w:rsidP="00997A4E">
      <w:pPr>
        <w:rPr>
          <w:sz w:val="26"/>
          <w:szCs w:val="26"/>
        </w:rPr>
      </w:pPr>
    </w:p>
    <w:p w14:paraId="6F6A674A" w14:textId="77777777" w:rsidR="00C447A8" w:rsidRDefault="00C447A8" w:rsidP="00997A4E">
      <w:pPr>
        <w:rPr>
          <w:sz w:val="26"/>
          <w:szCs w:val="26"/>
        </w:rPr>
      </w:pPr>
    </w:p>
    <w:p w14:paraId="60097C64" w14:textId="77777777" w:rsidR="00C447A8" w:rsidRDefault="00C447A8" w:rsidP="00997A4E">
      <w:pPr>
        <w:rPr>
          <w:sz w:val="26"/>
          <w:szCs w:val="26"/>
        </w:rPr>
      </w:pPr>
    </w:p>
    <w:p w14:paraId="66F5E191" w14:textId="77777777" w:rsidR="00C447A8" w:rsidRDefault="00C447A8" w:rsidP="00997A4E">
      <w:pPr>
        <w:rPr>
          <w:sz w:val="26"/>
          <w:szCs w:val="26"/>
        </w:rPr>
      </w:pPr>
    </w:p>
    <w:p w14:paraId="01DB5E55" w14:textId="77777777" w:rsidR="00C447A8" w:rsidRDefault="00C447A8" w:rsidP="00997A4E">
      <w:pPr>
        <w:rPr>
          <w:sz w:val="26"/>
          <w:szCs w:val="26"/>
        </w:rPr>
      </w:pPr>
    </w:p>
    <w:p w14:paraId="57BE9082" w14:textId="77777777" w:rsidR="00C447A8" w:rsidRDefault="00C447A8" w:rsidP="00997A4E">
      <w:pPr>
        <w:rPr>
          <w:sz w:val="26"/>
          <w:szCs w:val="26"/>
        </w:rPr>
      </w:pPr>
    </w:p>
    <w:p w14:paraId="44BABCD2" w14:textId="77777777" w:rsidR="00C447A8" w:rsidRDefault="00C447A8" w:rsidP="00997A4E">
      <w:pPr>
        <w:rPr>
          <w:sz w:val="26"/>
          <w:szCs w:val="26"/>
        </w:rPr>
      </w:pPr>
    </w:p>
    <w:p w14:paraId="4AEA9CDB" w14:textId="77777777" w:rsidR="00C447A8" w:rsidRDefault="00C447A8" w:rsidP="00997A4E">
      <w:pPr>
        <w:rPr>
          <w:sz w:val="26"/>
          <w:szCs w:val="26"/>
        </w:rPr>
      </w:pPr>
    </w:p>
    <w:p w14:paraId="25904BDC" w14:textId="77777777" w:rsidR="00C447A8" w:rsidRDefault="00C447A8" w:rsidP="00997A4E">
      <w:pPr>
        <w:rPr>
          <w:sz w:val="26"/>
          <w:szCs w:val="26"/>
        </w:rPr>
      </w:pPr>
    </w:p>
    <w:p w14:paraId="2BBB09A5" w14:textId="77777777" w:rsidR="00C447A8" w:rsidRDefault="00C447A8" w:rsidP="00997A4E">
      <w:pPr>
        <w:rPr>
          <w:sz w:val="26"/>
          <w:szCs w:val="26"/>
        </w:rPr>
      </w:pPr>
    </w:p>
    <w:p w14:paraId="416DC6CC" w14:textId="77777777" w:rsidR="00C447A8" w:rsidRDefault="00C447A8" w:rsidP="00997A4E">
      <w:pPr>
        <w:rPr>
          <w:sz w:val="26"/>
          <w:szCs w:val="26"/>
        </w:rPr>
      </w:pPr>
    </w:p>
    <w:p w14:paraId="2B70615E" w14:textId="77777777" w:rsidR="00C447A8" w:rsidRDefault="00C447A8" w:rsidP="00997A4E">
      <w:pPr>
        <w:rPr>
          <w:sz w:val="26"/>
          <w:szCs w:val="26"/>
        </w:rPr>
      </w:pPr>
    </w:p>
    <w:p w14:paraId="11542426" w14:textId="77777777" w:rsidR="00C447A8" w:rsidRDefault="00C447A8" w:rsidP="00997A4E">
      <w:pPr>
        <w:rPr>
          <w:sz w:val="26"/>
          <w:szCs w:val="26"/>
        </w:rPr>
      </w:pPr>
    </w:p>
    <w:p w14:paraId="63FB86D7" w14:textId="77777777" w:rsidR="00861DB8" w:rsidRDefault="00861DB8" w:rsidP="00997A4E">
      <w:pPr>
        <w:rPr>
          <w:sz w:val="26"/>
          <w:szCs w:val="26"/>
        </w:rPr>
      </w:pPr>
    </w:p>
    <w:p w14:paraId="4370D96C" w14:textId="77777777" w:rsidR="00861DB8" w:rsidRDefault="00861DB8" w:rsidP="00997A4E">
      <w:pPr>
        <w:rPr>
          <w:sz w:val="26"/>
          <w:szCs w:val="26"/>
        </w:rPr>
      </w:pPr>
    </w:p>
    <w:p w14:paraId="5B51CC9D" w14:textId="77777777" w:rsidR="00861DB8" w:rsidRDefault="00861DB8" w:rsidP="00997A4E">
      <w:pPr>
        <w:rPr>
          <w:sz w:val="26"/>
          <w:szCs w:val="26"/>
        </w:rPr>
      </w:pPr>
    </w:p>
    <w:p w14:paraId="6C238EB4" w14:textId="77777777" w:rsidR="00C447A8" w:rsidRPr="008C6CAE" w:rsidRDefault="00C447A8" w:rsidP="00997A4E">
      <w:pPr>
        <w:rPr>
          <w:sz w:val="26"/>
          <w:szCs w:val="26"/>
        </w:rPr>
      </w:pPr>
    </w:p>
    <w:p w14:paraId="2B269045" w14:textId="77777777" w:rsidR="00997A4E" w:rsidRPr="00EF4D64" w:rsidRDefault="00997A4E" w:rsidP="00997A4E">
      <w:pPr>
        <w:ind w:right="-1"/>
        <w:jc w:val="right"/>
      </w:pPr>
      <w:r w:rsidRPr="00EF4D64">
        <w:t xml:space="preserve">Приложение № </w:t>
      </w:r>
      <w:r>
        <w:t>2</w:t>
      </w:r>
    </w:p>
    <w:p w14:paraId="01796ABB" w14:textId="77777777" w:rsidR="00997A4E" w:rsidRPr="00EF4D64" w:rsidRDefault="00997A4E" w:rsidP="00997A4E">
      <w:pPr>
        <w:ind w:left="851" w:right="-1"/>
        <w:jc w:val="right"/>
      </w:pPr>
      <w:r w:rsidRPr="00EF4D64">
        <w:t>к Договору от «__</w:t>
      </w:r>
      <w:proofErr w:type="gramStart"/>
      <w:r w:rsidRPr="00EF4D64">
        <w:t>_»_</w:t>
      </w:r>
      <w:proofErr w:type="gramEnd"/>
      <w:r w:rsidRPr="00EF4D64">
        <w:t>________20__ г.</w:t>
      </w:r>
    </w:p>
    <w:p w14:paraId="2A003C3C" w14:textId="77777777" w:rsidR="00997A4E" w:rsidRPr="00EF4D64" w:rsidRDefault="00997A4E" w:rsidP="00997A4E">
      <w:pPr>
        <w:ind w:right="-1"/>
        <w:jc w:val="right"/>
      </w:pPr>
      <w:r w:rsidRPr="00EF4D64">
        <w:t>№   ___________________</w:t>
      </w:r>
    </w:p>
    <w:p w14:paraId="66139B65" w14:textId="77777777" w:rsidR="00997A4E" w:rsidRPr="00DA67E3" w:rsidRDefault="00997A4E" w:rsidP="00997A4E">
      <w:pPr>
        <w:ind w:right="-1"/>
        <w:jc w:val="right"/>
        <w:rPr>
          <w:sz w:val="26"/>
          <w:szCs w:val="26"/>
        </w:rPr>
      </w:pPr>
    </w:p>
    <w:p w14:paraId="193D4F9E" w14:textId="77777777" w:rsidR="00997A4E" w:rsidRDefault="00997A4E" w:rsidP="00997A4E">
      <w:pPr>
        <w:tabs>
          <w:tab w:val="left" w:pos="426"/>
          <w:tab w:val="left" w:pos="1134"/>
        </w:tabs>
        <w:ind w:firstLine="426"/>
        <w:jc w:val="center"/>
        <w:rPr>
          <w:sz w:val="26"/>
          <w:szCs w:val="26"/>
        </w:rPr>
      </w:pPr>
      <w:r w:rsidRPr="00DA67E3">
        <w:rPr>
          <w:sz w:val="26"/>
          <w:szCs w:val="26"/>
        </w:rPr>
        <w:t xml:space="preserve">           </w:t>
      </w:r>
    </w:p>
    <w:p w14:paraId="60241AFE" w14:textId="77777777" w:rsidR="00997A4E" w:rsidRDefault="00997A4E" w:rsidP="00997A4E">
      <w:pPr>
        <w:tabs>
          <w:tab w:val="left" w:pos="426"/>
          <w:tab w:val="left" w:pos="1134"/>
        </w:tabs>
        <w:ind w:firstLine="426"/>
        <w:jc w:val="center"/>
        <w:rPr>
          <w:sz w:val="26"/>
          <w:szCs w:val="26"/>
        </w:rPr>
      </w:pPr>
    </w:p>
    <w:p w14:paraId="642C5DC2" w14:textId="77777777" w:rsidR="00997A4E" w:rsidRDefault="00997A4E" w:rsidP="00997A4E">
      <w:pPr>
        <w:tabs>
          <w:tab w:val="left" w:pos="426"/>
          <w:tab w:val="left" w:pos="1134"/>
        </w:tabs>
        <w:ind w:firstLine="426"/>
        <w:jc w:val="center"/>
        <w:rPr>
          <w:b/>
        </w:rPr>
      </w:pPr>
      <w:r>
        <w:rPr>
          <w:b/>
        </w:rPr>
        <w:t xml:space="preserve">Объем и стоимость оказания услуги по разработке, сопровождению и согласованию экологической документации с получением комплексного экологического разрешения </w:t>
      </w:r>
      <w:r w:rsidRPr="003E2CCE">
        <w:rPr>
          <w:b/>
        </w:rPr>
        <w:t xml:space="preserve">для </w:t>
      </w:r>
      <w:r>
        <w:rPr>
          <w:b/>
        </w:rPr>
        <w:t>ГУП РБ «</w:t>
      </w:r>
      <w:proofErr w:type="spellStart"/>
      <w:r>
        <w:rPr>
          <w:b/>
        </w:rPr>
        <w:t>Уфаводоканал</w:t>
      </w:r>
      <w:proofErr w:type="spellEnd"/>
      <w:r>
        <w:rPr>
          <w:b/>
        </w:rPr>
        <w:t xml:space="preserve">» </w:t>
      </w:r>
      <w:r w:rsidRPr="003E2CCE">
        <w:rPr>
          <w:b/>
        </w:rPr>
        <w:t>Участ</w:t>
      </w:r>
      <w:r>
        <w:rPr>
          <w:b/>
        </w:rPr>
        <w:t>о</w:t>
      </w:r>
      <w:r w:rsidRPr="003E2CCE">
        <w:rPr>
          <w:b/>
        </w:rPr>
        <w:t>к очистки №1 цеха очистки воды службы ОСК</w:t>
      </w:r>
    </w:p>
    <w:p w14:paraId="1515D35D" w14:textId="77777777" w:rsidR="00997A4E" w:rsidRDefault="00997A4E" w:rsidP="00997A4E">
      <w:pPr>
        <w:tabs>
          <w:tab w:val="left" w:pos="426"/>
          <w:tab w:val="left" w:pos="1134"/>
        </w:tabs>
        <w:ind w:firstLine="426"/>
        <w:jc w:val="center"/>
        <w:rPr>
          <w:b/>
        </w:rPr>
      </w:pPr>
    </w:p>
    <w:p w14:paraId="015A623E" w14:textId="77777777" w:rsidR="00997A4E" w:rsidRDefault="00997A4E" w:rsidP="00997A4E">
      <w:pPr>
        <w:tabs>
          <w:tab w:val="left" w:pos="426"/>
          <w:tab w:val="left" w:pos="1134"/>
        </w:tabs>
        <w:ind w:firstLine="426"/>
        <w:jc w:val="center"/>
        <w:rPr>
          <w:b/>
        </w:rPr>
      </w:pPr>
    </w:p>
    <w:tbl>
      <w:tblPr>
        <w:tblStyle w:val="a9"/>
        <w:tblW w:w="10031" w:type="dxa"/>
        <w:tblLook w:val="04A0" w:firstRow="1" w:lastRow="0" w:firstColumn="1" w:lastColumn="0" w:noHBand="0" w:noVBand="1"/>
      </w:tblPr>
      <w:tblGrid>
        <w:gridCol w:w="758"/>
        <w:gridCol w:w="784"/>
        <w:gridCol w:w="5792"/>
        <w:gridCol w:w="1461"/>
        <w:gridCol w:w="1236"/>
      </w:tblGrid>
      <w:tr w:rsidR="00997A4E" w14:paraId="3A1B7869" w14:textId="77777777" w:rsidTr="00997A4E">
        <w:tc>
          <w:tcPr>
            <w:tcW w:w="758" w:type="dxa"/>
          </w:tcPr>
          <w:p w14:paraId="037794A2" w14:textId="77777777" w:rsidR="00997A4E" w:rsidRDefault="00997A4E" w:rsidP="00997A4E">
            <w:pPr>
              <w:tabs>
                <w:tab w:val="left" w:pos="426"/>
                <w:tab w:val="left" w:pos="1134"/>
              </w:tabs>
              <w:jc w:val="center"/>
            </w:pPr>
            <w:r>
              <w:t>№ этап</w:t>
            </w:r>
          </w:p>
        </w:tc>
        <w:tc>
          <w:tcPr>
            <w:tcW w:w="784" w:type="dxa"/>
          </w:tcPr>
          <w:p w14:paraId="1D8DAF7F" w14:textId="77777777" w:rsidR="00997A4E" w:rsidRDefault="00997A4E" w:rsidP="00997A4E">
            <w:pPr>
              <w:tabs>
                <w:tab w:val="left" w:pos="426"/>
                <w:tab w:val="left" w:pos="1134"/>
              </w:tabs>
              <w:jc w:val="center"/>
            </w:pPr>
            <w:r>
              <w:t>№ п/п</w:t>
            </w:r>
          </w:p>
        </w:tc>
        <w:tc>
          <w:tcPr>
            <w:tcW w:w="5792" w:type="dxa"/>
          </w:tcPr>
          <w:p w14:paraId="5F92534A" w14:textId="77777777" w:rsidR="00997A4E" w:rsidRDefault="00997A4E" w:rsidP="00997A4E">
            <w:pPr>
              <w:tabs>
                <w:tab w:val="left" w:pos="426"/>
                <w:tab w:val="left" w:pos="1134"/>
              </w:tabs>
              <w:jc w:val="center"/>
            </w:pPr>
            <w:r>
              <w:t>Наименование услуги</w:t>
            </w:r>
          </w:p>
        </w:tc>
        <w:tc>
          <w:tcPr>
            <w:tcW w:w="1461" w:type="dxa"/>
          </w:tcPr>
          <w:p w14:paraId="0B92289F" w14:textId="77777777" w:rsidR="00997A4E" w:rsidRDefault="00997A4E" w:rsidP="00997A4E">
            <w:pPr>
              <w:tabs>
                <w:tab w:val="left" w:pos="426"/>
                <w:tab w:val="left" w:pos="1134"/>
              </w:tabs>
              <w:jc w:val="center"/>
            </w:pPr>
            <w:r>
              <w:t xml:space="preserve">Количество услуг </w:t>
            </w:r>
          </w:p>
        </w:tc>
        <w:tc>
          <w:tcPr>
            <w:tcW w:w="1236" w:type="dxa"/>
          </w:tcPr>
          <w:p w14:paraId="012D18C2" w14:textId="77777777" w:rsidR="00997A4E" w:rsidRDefault="00997A4E" w:rsidP="00997A4E">
            <w:pPr>
              <w:tabs>
                <w:tab w:val="left" w:pos="426"/>
                <w:tab w:val="left" w:pos="1134"/>
              </w:tabs>
              <w:jc w:val="center"/>
            </w:pPr>
            <w:r>
              <w:t>Цена в рублях за услугу</w:t>
            </w:r>
          </w:p>
        </w:tc>
      </w:tr>
      <w:tr w:rsidR="00997A4E" w14:paraId="284C966C" w14:textId="77777777" w:rsidTr="00997A4E">
        <w:tc>
          <w:tcPr>
            <w:tcW w:w="758" w:type="dxa"/>
          </w:tcPr>
          <w:p w14:paraId="4AE714E2" w14:textId="77777777" w:rsidR="00997A4E" w:rsidRDefault="00997A4E" w:rsidP="00997A4E">
            <w:pPr>
              <w:tabs>
                <w:tab w:val="left" w:pos="426"/>
                <w:tab w:val="left" w:pos="1134"/>
              </w:tabs>
              <w:jc w:val="center"/>
            </w:pPr>
            <w:r>
              <w:t>I</w:t>
            </w:r>
          </w:p>
        </w:tc>
        <w:tc>
          <w:tcPr>
            <w:tcW w:w="784" w:type="dxa"/>
          </w:tcPr>
          <w:p w14:paraId="1E190502" w14:textId="77777777" w:rsidR="00997A4E" w:rsidRDefault="00997A4E" w:rsidP="00997A4E">
            <w:pPr>
              <w:tabs>
                <w:tab w:val="left" w:pos="426"/>
                <w:tab w:val="left" w:pos="1134"/>
              </w:tabs>
              <w:jc w:val="center"/>
            </w:pPr>
            <w:r>
              <w:t>1</w:t>
            </w:r>
          </w:p>
        </w:tc>
        <w:tc>
          <w:tcPr>
            <w:tcW w:w="5792" w:type="dxa"/>
          </w:tcPr>
          <w:p w14:paraId="40E1EE93" w14:textId="77777777" w:rsidR="00997A4E" w:rsidRDefault="00997A4E" w:rsidP="00997A4E">
            <w:pPr>
              <w:tabs>
                <w:tab w:val="left" w:pos="426"/>
                <w:tab w:val="left" w:pos="1134"/>
              </w:tabs>
              <w:jc w:val="center"/>
            </w:pPr>
            <w:r w:rsidRPr="00DF439E">
              <w:rPr>
                <w:color w:val="000000"/>
                <w:sz w:val="22"/>
                <w:szCs w:val="22"/>
              </w:rPr>
              <w:t xml:space="preserve">Сбор исходных данных и анализ имеющейся исходно-разрешительной документации для </w:t>
            </w:r>
            <w:r w:rsidRPr="00DF439E">
              <w:rPr>
                <w:sz w:val="22"/>
                <w:szCs w:val="22"/>
              </w:rPr>
              <w:t>актуализации сведений по</w:t>
            </w:r>
            <w:r w:rsidRPr="00DF439E">
              <w:rPr>
                <w:spacing w:val="1"/>
                <w:sz w:val="22"/>
                <w:szCs w:val="22"/>
              </w:rPr>
              <w:t xml:space="preserve"> </w:t>
            </w:r>
            <w:r w:rsidRPr="00DF439E">
              <w:rPr>
                <w:sz w:val="22"/>
                <w:szCs w:val="22"/>
              </w:rPr>
              <w:t>объекту НВОС (справки</w:t>
            </w:r>
            <w:r w:rsidRPr="00DF439E">
              <w:rPr>
                <w:spacing w:val="1"/>
                <w:sz w:val="22"/>
                <w:szCs w:val="22"/>
              </w:rPr>
              <w:t xml:space="preserve"> </w:t>
            </w:r>
            <w:r w:rsidRPr="00DF439E">
              <w:rPr>
                <w:sz w:val="22"/>
                <w:szCs w:val="22"/>
              </w:rPr>
              <w:t>о</w:t>
            </w:r>
            <w:r w:rsidRPr="00DF439E">
              <w:rPr>
                <w:spacing w:val="1"/>
                <w:sz w:val="22"/>
                <w:szCs w:val="22"/>
              </w:rPr>
              <w:t xml:space="preserve"> </w:t>
            </w:r>
            <w:r w:rsidRPr="00DF439E">
              <w:rPr>
                <w:sz w:val="22"/>
                <w:szCs w:val="22"/>
              </w:rPr>
              <w:t>фоновых</w:t>
            </w:r>
            <w:r w:rsidRPr="00DF439E">
              <w:rPr>
                <w:spacing w:val="1"/>
                <w:sz w:val="22"/>
                <w:szCs w:val="22"/>
              </w:rPr>
              <w:t xml:space="preserve"> </w:t>
            </w:r>
            <w:r w:rsidRPr="00DF439E">
              <w:rPr>
                <w:sz w:val="22"/>
                <w:szCs w:val="22"/>
              </w:rPr>
              <w:t>концентрациях, иные</w:t>
            </w:r>
            <w:r w:rsidRPr="00DF439E">
              <w:rPr>
                <w:spacing w:val="1"/>
                <w:sz w:val="22"/>
                <w:szCs w:val="22"/>
              </w:rPr>
              <w:t xml:space="preserve"> </w:t>
            </w:r>
            <w:r w:rsidRPr="00DF439E">
              <w:rPr>
                <w:sz w:val="22"/>
                <w:szCs w:val="22"/>
              </w:rPr>
              <w:t>справки</w:t>
            </w:r>
            <w:r w:rsidRPr="00DF439E">
              <w:rPr>
                <w:spacing w:val="1"/>
                <w:sz w:val="22"/>
                <w:szCs w:val="22"/>
              </w:rPr>
              <w:t xml:space="preserve"> </w:t>
            </w:r>
            <w:r w:rsidRPr="00DF439E">
              <w:rPr>
                <w:sz w:val="22"/>
                <w:szCs w:val="22"/>
              </w:rPr>
              <w:t>и</w:t>
            </w:r>
            <w:r w:rsidRPr="00DF439E">
              <w:rPr>
                <w:spacing w:val="1"/>
                <w:sz w:val="22"/>
                <w:szCs w:val="22"/>
              </w:rPr>
              <w:t xml:space="preserve"> </w:t>
            </w:r>
            <w:r w:rsidRPr="00DF439E">
              <w:rPr>
                <w:sz w:val="22"/>
                <w:szCs w:val="22"/>
              </w:rPr>
              <w:t>сведения, получаемые в специализированных организациях на</w:t>
            </w:r>
            <w:r w:rsidRPr="00DF439E">
              <w:rPr>
                <w:spacing w:val="1"/>
                <w:sz w:val="22"/>
                <w:szCs w:val="22"/>
              </w:rPr>
              <w:t xml:space="preserve"> </w:t>
            </w:r>
            <w:r w:rsidRPr="00DF439E">
              <w:rPr>
                <w:sz w:val="22"/>
                <w:szCs w:val="22"/>
              </w:rPr>
              <w:t>договорной</w:t>
            </w:r>
            <w:r w:rsidRPr="00DF439E">
              <w:rPr>
                <w:spacing w:val="-1"/>
                <w:sz w:val="22"/>
                <w:szCs w:val="22"/>
              </w:rPr>
              <w:t xml:space="preserve"> </w:t>
            </w:r>
            <w:r w:rsidRPr="00DF439E">
              <w:rPr>
                <w:sz w:val="22"/>
                <w:szCs w:val="22"/>
              </w:rPr>
              <w:t>основе);</w:t>
            </w:r>
          </w:p>
        </w:tc>
        <w:tc>
          <w:tcPr>
            <w:tcW w:w="1461" w:type="dxa"/>
          </w:tcPr>
          <w:p w14:paraId="368A56DE" w14:textId="77777777" w:rsidR="00997A4E" w:rsidRDefault="00997A4E" w:rsidP="00997A4E">
            <w:pPr>
              <w:tabs>
                <w:tab w:val="left" w:pos="426"/>
                <w:tab w:val="left" w:pos="1134"/>
              </w:tabs>
              <w:jc w:val="center"/>
            </w:pPr>
            <w:r>
              <w:t>1</w:t>
            </w:r>
          </w:p>
          <w:p w14:paraId="743357D7" w14:textId="77777777" w:rsidR="00997A4E" w:rsidRDefault="00997A4E" w:rsidP="00997A4E">
            <w:pPr>
              <w:tabs>
                <w:tab w:val="left" w:pos="426"/>
                <w:tab w:val="left" w:pos="1134"/>
              </w:tabs>
              <w:jc w:val="center"/>
            </w:pPr>
          </w:p>
          <w:p w14:paraId="70BDC119" w14:textId="77777777" w:rsidR="00997A4E" w:rsidRDefault="00997A4E" w:rsidP="00997A4E">
            <w:pPr>
              <w:tabs>
                <w:tab w:val="left" w:pos="426"/>
                <w:tab w:val="left" w:pos="1134"/>
              </w:tabs>
              <w:jc w:val="center"/>
            </w:pPr>
          </w:p>
          <w:p w14:paraId="3AA5CECC" w14:textId="77777777" w:rsidR="00997A4E" w:rsidRDefault="00997A4E" w:rsidP="00997A4E">
            <w:pPr>
              <w:tabs>
                <w:tab w:val="left" w:pos="426"/>
                <w:tab w:val="left" w:pos="1134"/>
              </w:tabs>
              <w:jc w:val="center"/>
            </w:pPr>
          </w:p>
          <w:p w14:paraId="05FB458C" w14:textId="77777777" w:rsidR="00997A4E" w:rsidRDefault="00997A4E" w:rsidP="00997A4E">
            <w:pPr>
              <w:tabs>
                <w:tab w:val="left" w:pos="426"/>
                <w:tab w:val="left" w:pos="1134"/>
              </w:tabs>
              <w:jc w:val="center"/>
            </w:pPr>
          </w:p>
        </w:tc>
        <w:tc>
          <w:tcPr>
            <w:tcW w:w="1236" w:type="dxa"/>
          </w:tcPr>
          <w:p w14:paraId="13A7D2BF" w14:textId="77777777" w:rsidR="00997A4E" w:rsidRDefault="00997A4E" w:rsidP="00997A4E">
            <w:pPr>
              <w:tabs>
                <w:tab w:val="left" w:pos="426"/>
                <w:tab w:val="left" w:pos="1134"/>
              </w:tabs>
              <w:jc w:val="center"/>
            </w:pPr>
          </w:p>
        </w:tc>
      </w:tr>
      <w:tr w:rsidR="00997A4E" w14:paraId="781AAEA6" w14:textId="77777777" w:rsidTr="00997A4E">
        <w:tc>
          <w:tcPr>
            <w:tcW w:w="758" w:type="dxa"/>
            <w:vMerge w:val="restart"/>
          </w:tcPr>
          <w:p w14:paraId="1D336715" w14:textId="77777777" w:rsidR="00997A4E" w:rsidRDefault="00997A4E" w:rsidP="00997A4E">
            <w:pPr>
              <w:tabs>
                <w:tab w:val="left" w:pos="426"/>
                <w:tab w:val="left" w:pos="1134"/>
              </w:tabs>
              <w:jc w:val="center"/>
            </w:pPr>
            <w:r>
              <w:t>II</w:t>
            </w:r>
          </w:p>
          <w:p w14:paraId="58064CCC" w14:textId="77777777" w:rsidR="00997A4E" w:rsidRDefault="00997A4E" w:rsidP="00997A4E">
            <w:pPr>
              <w:tabs>
                <w:tab w:val="left" w:pos="426"/>
                <w:tab w:val="left" w:pos="1134"/>
              </w:tabs>
              <w:jc w:val="center"/>
            </w:pPr>
          </w:p>
          <w:p w14:paraId="04BD027C" w14:textId="77777777" w:rsidR="00997A4E" w:rsidRDefault="00997A4E" w:rsidP="00997A4E">
            <w:pPr>
              <w:tabs>
                <w:tab w:val="left" w:pos="426"/>
                <w:tab w:val="left" w:pos="1134"/>
              </w:tabs>
              <w:jc w:val="center"/>
            </w:pPr>
          </w:p>
          <w:p w14:paraId="6214F063" w14:textId="77777777" w:rsidR="00997A4E" w:rsidRDefault="00997A4E" w:rsidP="00997A4E">
            <w:pPr>
              <w:tabs>
                <w:tab w:val="left" w:pos="426"/>
                <w:tab w:val="left" w:pos="1134"/>
              </w:tabs>
              <w:jc w:val="center"/>
            </w:pPr>
          </w:p>
          <w:p w14:paraId="5856FFA6" w14:textId="77777777" w:rsidR="00997A4E" w:rsidRDefault="00997A4E" w:rsidP="00997A4E">
            <w:pPr>
              <w:tabs>
                <w:tab w:val="left" w:pos="426"/>
                <w:tab w:val="left" w:pos="1134"/>
              </w:tabs>
              <w:jc w:val="center"/>
            </w:pPr>
          </w:p>
          <w:p w14:paraId="1C9A5C8C" w14:textId="77777777" w:rsidR="00997A4E" w:rsidRDefault="00997A4E" w:rsidP="00997A4E">
            <w:pPr>
              <w:tabs>
                <w:tab w:val="left" w:pos="426"/>
                <w:tab w:val="left" w:pos="1134"/>
              </w:tabs>
              <w:jc w:val="center"/>
            </w:pPr>
          </w:p>
          <w:p w14:paraId="68DD2725" w14:textId="77777777" w:rsidR="00997A4E" w:rsidRDefault="00997A4E" w:rsidP="00997A4E">
            <w:pPr>
              <w:tabs>
                <w:tab w:val="left" w:pos="426"/>
                <w:tab w:val="left" w:pos="1134"/>
              </w:tabs>
              <w:jc w:val="center"/>
            </w:pPr>
          </w:p>
          <w:p w14:paraId="0733B0CE" w14:textId="77777777" w:rsidR="00997A4E" w:rsidRDefault="00997A4E" w:rsidP="00997A4E">
            <w:pPr>
              <w:tabs>
                <w:tab w:val="left" w:pos="426"/>
                <w:tab w:val="left" w:pos="1134"/>
              </w:tabs>
              <w:jc w:val="center"/>
            </w:pPr>
          </w:p>
          <w:p w14:paraId="651273B3" w14:textId="77777777" w:rsidR="00997A4E" w:rsidRDefault="00997A4E" w:rsidP="00997A4E">
            <w:pPr>
              <w:tabs>
                <w:tab w:val="left" w:pos="426"/>
                <w:tab w:val="left" w:pos="1134"/>
              </w:tabs>
              <w:jc w:val="center"/>
            </w:pPr>
          </w:p>
          <w:p w14:paraId="0FED81F5" w14:textId="77777777" w:rsidR="00997A4E" w:rsidRDefault="00997A4E" w:rsidP="00997A4E">
            <w:pPr>
              <w:tabs>
                <w:tab w:val="left" w:pos="426"/>
                <w:tab w:val="left" w:pos="1134"/>
              </w:tabs>
              <w:jc w:val="center"/>
            </w:pPr>
          </w:p>
          <w:p w14:paraId="259F4502" w14:textId="77777777" w:rsidR="00997A4E" w:rsidRDefault="00997A4E" w:rsidP="00997A4E">
            <w:pPr>
              <w:tabs>
                <w:tab w:val="left" w:pos="426"/>
                <w:tab w:val="left" w:pos="1134"/>
              </w:tabs>
              <w:jc w:val="center"/>
            </w:pPr>
          </w:p>
          <w:p w14:paraId="6A272F9F" w14:textId="77777777" w:rsidR="00997A4E" w:rsidRDefault="00997A4E" w:rsidP="00997A4E">
            <w:pPr>
              <w:tabs>
                <w:tab w:val="left" w:pos="426"/>
                <w:tab w:val="left" w:pos="1134"/>
              </w:tabs>
              <w:jc w:val="center"/>
            </w:pPr>
          </w:p>
          <w:p w14:paraId="7C5AD50E" w14:textId="77777777" w:rsidR="00997A4E" w:rsidRDefault="00997A4E" w:rsidP="00997A4E">
            <w:pPr>
              <w:tabs>
                <w:tab w:val="left" w:pos="426"/>
                <w:tab w:val="left" w:pos="1134"/>
              </w:tabs>
              <w:jc w:val="center"/>
            </w:pPr>
          </w:p>
          <w:p w14:paraId="43AC6250" w14:textId="77777777" w:rsidR="00997A4E" w:rsidRDefault="00997A4E" w:rsidP="00997A4E">
            <w:pPr>
              <w:tabs>
                <w:tab w:val="left" w:pos="426"/>
                <w:tab w:val="left" w:pos="1134"/>
              </w:tabs>
              <w:jc w:val="center"/>
            </w:pPr>
          </w:p>
          <w:p w14:paraId="47446404" w14:textId="77777777" w:rsidR="00997A4E" w:rsidRDefault="00997A4E" w:rsidP="00997A4E">
            <w:pPr>
              <w:tabs>
                <w:tab w:val="left" w:pos="426"/>
                <w:tab w:val="left" w:pos="1134"/>
              </w:tabs>
              <w:jc w:val="center"/>
            </w:pPr>
          </w:p>
          <w:p w14:paraId="25BDB5D6" w14:textId="77777777" w:rsidR="00997A4E" w:rsidRDefault="00997A4E" w:rsidP="00997A4E">
            <w:pPr>
              <w:tabs>
                <w:tab w:val="left" w:pos="426"/>
                <w:tab w:val="left" w:pos="1134"/>
              </w:tabs>
              <w:jc w:val="center"/>
            </w:pPr>
          </w:p>
          <w:p w14:paraId="79F5980C" w14:textId="77777777" w:rsidR="00997A4E" w:rsidRDefault="00997A4E" w:rsidP="00997A4E">
            <w:pPr>
              <w:tabs>
                <w:tab w:val="left" w:pos="426"/>
                <w:tab w:val="left" w:pos="1134"/>
              </w:tabs>
              <w:jc w:val="center"/>
            </w:pPr>
          </w:p>
          <w:p w14:paraId="5DD7053C" w14:textId="77777777" w:rsidR="00997A4E" w:rsidRDefault="00997A4E" w:rsidP="00997A4E">
            <w:pPr>
              <w:tabs>
                <w:tab w:val="left" w:pos="426"/>
                <w:tab w:val="left" w:pos="1134"/>
              </w:tabs>
              <w:jc w:val="center"/>
            </w:pPr>
          </w:p>
          <w:p w14:paraId="1CF0B8D3" w14:textId="77777777" w:rsidR="00997A4E" w:rsidRDefault="00997A4E" w:rsidP="00997A4E">
            <w:pPr>
              <w:tabs>
                <w:tab w:val="left" w:pos="426"/>
                <w:tab w:val="left" w:pos="1134"/>
              </w:tabs>
              <w:jc w:val="center"/>
            </w:pPr>
          </w:p>
          <w:p w14:paraId="59EF2AF3" w14:textId="77777777" w:rsidR="00997A4E" w:rsidRDefault="00997A4E" w:rsidP="00997A4E">
            <w:pPr>
              <w:tabs>
                <w:tab w:val="left" w:pos="426"/>
                <w:tab w:val="left" w:pos="1134"/>
              </w:tabs>
              <w:jc w:val="center"/>
            </w:pPr>
          </w:p>
          <w:p w14:paraId="474FA43D" w14:textId="77777777" w:rsidR="00997A4E" w:rsidRDefault="00997A4E" w:rsidP="00997A4E">
            <w:pPr>
              <w:tabs>
                <w:tab w:val="left" w:pos="426"/>
                <w:tab w:val="left" w:pos="1134"/>
              </w:tabs>
              <w:jc w:val="center"/>
            </w:pPr>
          </w:p>
          <w:p w14:paraId="555C8A95" w14:textId="77777777" w:rsidR="00997A4E" w:rsidRDefault="00997A4E" w:rsidP="00997A4E">
            <w:pPr>
              <w:tabs>
                <w:tab w:val="left" w:pos="426"/>
                <w:tab w:val="left" w:pos="1134"/>
              </w:tabs>
              <w:jc w:val="center"/>
            </w:pPr>
          </w:p>
          <w:p w14:paraId="5A3D4879" w14:textId="77777777" w:rsidR="00997A4E" w:rsidRDefault="00997A4E" w:rsidP="00997A4E">
            <w:pPr>
              <w:tabs>
                <w:tab w:val="left" w:pos="426"/>
                <w:tab w:val="left" w:pos="1134"/>
              </w:tabs>
              <w:jc w:val="center"/>
            </w:pPr>
          </w:p>
          <w:p w14:paraId="7C123BB2" w14:textId="77777777" w:rsidR="00997A4E" w:rsidRDefault="00997A4E" w:rsidP="00997A4E">
            <w:pPr>
              <w:tabs>
                <w:tab w:val="left" w:pos="426"/>
                <w:tab w:val="left" w:pos="1134"/>
              </w:tabs>
              <w:jc w:val="center"/>
            </w:pPr>
          </w:p>
          <w:p w14:paraId="62891186" w14:textId="77777777" w:rsidR="00997A4E" w:rsidRDefault="00997A4E" w:rsidP="00997A4E">
            <w:pPr>
              <w:tabs>
                <w:tab w:val="left" w:pos="426"/>
                <w:tab w:val="left" w:pos="1134"/>
              </w:tabs>
              <w:jc w:val="center"/>
            </w:pPr>
          </w:p>
          <w:p w14:paraId="3F72373E" w14:textId="77777777" w:rsidR="00997A4E" w:rsidRDefault="00997A4E" w:rsidP="00997A4E">
            <w:pPr>
              <w:tabs>
                <w:tab w:val="left" w:pos="426"/>
                <w:tab w:val="left" w:pos="1134"/>
              </w:tabs>
              <w:jc w:val="center"/>
            </w:pPr>
          </w:p>
          <w:p w14:paraId="1BBE1F24" w14:textId="77777777" w:rsidR="00997A4E" w:rsidRDefault="00997A4E" w:rsidP="00997A4E">
            <w:pPr>
              <w:tabs>
                <w:tab w:val="left" w:pos="426"/>
                <w:tab w:val="left" w:pos="1134"/>
              </w:tabs>
              <w:jc w:val="center"/>
            </w:pPr>
          </w:p>
          <w:p w14:paraId="67BD64D8" w14:textId="77777777" w:rsidR="00997A4E" w:rsidRDefault="00997A4E" w:rsidP="00997A4E">
            <w:pPr>
              <w:tabs>
                <w:tab w:val="left" w:pos="426"/>
                <w:tab w:val="left" w:pos="1134"/>
              </w:tabs>
              <w:jc w:val="center"/>
            </w:pPr>
          </w:p>
          <w:p w14:paraId="67D29838" w14:textId="77777777" w:rsidR="00997A4E" w:rsidRDefault="00997A4E" w:rsidP="00997A4E">
            <w:pPr>
              <w:tabs>
                <w:tab w:val="left" w:pos="426"/>
                <w:tab w:val="left" w:pos="1134"/>
              </w:tabs>
              <w:jc w:val="center"/>
            </w:pPr>
          </w:p>
          <w:p w14:paraId="15268FD0" w14:textId="77777777" w:rsidR="00997A4E" w:rsidRDefault="00997A4E" w:rsidP="00997A4E">
            <w:pPr>
              <w:tabs>
                <w:tab w:val="left" w:pos="426"/>
                <w:tab w:val="left" w:pos="1134"/>
              </w:tabs>
              <w:jc w:val="center"/>
            </w:pPr>
          </w:p>
          <w:p w14:paraId="0367CE85" w14:textId="77777777" w:rsidR="00997A4E" w:rsidRDefault="00997A4E" w:rsidP="00997A4E">
            <w:pPr>
              <w:tabs>
                <w:tab w:val="left" w:pos="426"/>
                <w:tab w:val="left" w:pos="1134"/>
              </w:tabs>
              <w:jc w:val="center"/>
            </w:pPr>
          </w:p>
          <w:p w14:paraId="406A8162" w14:textId="77777777" w:rsidR="00997A4E" w:rsidRDefault="00997A4E" w:rsidP="00997A4E">
            <w:pPr>
              <w:tabs>
                <w:tab w:val="left" w:pos="426"/>
                <w:tab w:val="left" w:pos="1134"/>
              </w:tabs>
              <w:jc w:val="center"/>
            </w:pPr>
          </w:p>
          <w:p w14:paraId="50F267DD" w14:textId="77777777" w:rsidR="00997A4E" w:rsidRDefault="00997A4E" w:rsidP="00997A4E">
            <w:pPr>
              <w:tabs>
                <w:tab w:val="left" w:pos="426"/>
                <w:tab w:val="left" w:pos="1134"/>
              </w:tabs>
              <w:jc w:val="center"/>
            </w:pPr>
          </w:p>
          <w:p w14:paraId="7E876C43" w14:textId="77777777" w:rsidR="00997A4E" w:rsidRDefault="00997A4E" w:rsidP="00997A4E">
            <w:pPr>
              <w:tabs>
                <w:tab w:val="left" w:pos="426"/>
                <w:tab w:val="left" w:pos="1134"/>
              </w:tabs>
              <w:jc w:val="center"/>
            </w:pPr>
          </w:p>
          <w:p w14:paraId="2C514485" w14:textId="77777777" w:rsidR="00997A4E" w:rsidRDefault="00997A4E" w:rsidP="00997A4E">
            <w:pPr>
              <w:tabs>
                <w:tab w:val="left" w:pos="426"/>
                <w:tab w:val="left" w:pos="1134"/>
              </w:tabs>
              <w:jc w:val="center"/>
            </w:pPr>
          </w:p>
        </w:tc>
        <w:tc>
          <w:tcPr>
            <w:tcW w:w="784" w:type="dxa"/>
          </w:tcPr>
          <w:p w14:paraId="44BE77A9" w14:textId="77777777" w:rsidR="00997A4E" w:rsidRDefault="00997A4E" w:rsidP="00997A4E">
            <w:pPr>
              <w:tabs>
                <w:tab w:val="left" w:pos="426"/>
                <w:tab w:val="left" w:pos="1134"/>
              </w:tabs>
              <w:jc w:val="center"/>
            </w:pPr>
            <w:r>
              <w:lastRenderedPageBreak/>
              <w:t>2</w:t>
            </w:r>
          </w:p>
        </w:tc>
        <w:tc>
          <w:tcPr>
            <w:tcW w:w="5792" w:type="dxa"/>
          </w:tcPr>
          <w:p w14:paraId="5A0163F6" w14:textId="77777777" w:rsidR="00997A4E" w:rsidRDefault="00997A4E" w:rsidP="00997A4E">
            <w:pPr>
              <w:pStyle w:val="TableParagraph"/>
              <w:tabs>
                <w:tab w:val="left" w:pos="426"/>
              </w:tabs>
              <w:spacing w:line="274" w:lineRule="exact"/>
              <w:jc w:val="both"/>
              <w:rPr>
                <w:lang w:val="ru-RU"/>
              </w:rPr>
            </w:pPr>
            <w:proofErr w:type="spellStart"/>
            <w:r w:rsidRPr="00B40059">
              <w:t>Проведение</w:t>
            </w:r>
            <w:proofErr w:type="spellEnd"/>
            <w:r w:rsidRPr="00B40059">
              <w:rPr>
                <w:spacing w:val="-5"/>
              </w:rPr>
              <w:t xml:space="preserve"> </w:t>
            </w:r>
            <w:proofErr w:type="spellStart"/>
            <w:r w:rsidRPr="00B40059">
              <w:t>расчетов</w:t>
            </w:r>
            <w:proofErr w:type="spellEnd"/>
            <w:r w:rsidRPr="00B40059">
              <w:rPr>
                <w:spacing w:val="-3"/>
              </w:rPr>
              <w:t xml:space="preserve"> </w:t>
            </w:r>
            <w:proofErr w:type="spellStart"/>
            <w:r w:rsidRPr="00B40059">
              <w:t>технологических</w:t>
            </w:r>
            <w:proofErr w:type="spellEnd"/>
            <w:r w:rsidRPr="00B40059">
              <w:rPr>
                <w:spacing w:val="-2"/>
              </w:rPr>
              <w:t xml:space="preserve"> </w:t>
            </w:r>
            <w:proofErr w:type="spellStart"/>
            <w:r w:rsidRPr="00B40059">
              <w:t>нормативов</w:t>
            </w:r>
            <w:proofErr w:type="spellEnd"/>
            <w:r w:rsidRPr="00B40059">
              <w:t>;</w:t>
            </w:r>
          </w:p>
          <w:p w14:paraId="0264BED8" w14:textId="77777777" w:rsidR="00105AE4" w:rsidRPr="00105AE4" w:rsidRDefault="00105AE4" w:rsidP="00997A4E">
            <w:pPr>
              <w:pStyle w:val="TableParagraph"/>
              <w:tabs>
                <w:tab w:val="left" w:pos="426"/>
              </w:tabs>
              <w:spacing w:line="274" w:lineRule="exact"/>
              <w:jc w:val="both"/>
              <w:rPr>
                <w:lang w:val="ru-RU"/>
              </w:rPr>
            </w:pPr>
          </w:p>
        </w:tc>
        <w:tc>
          <w:tcPr>
            <w:tcW w:w="1461" w:type="dxa"/>
          </w:tcPr>
          <w:p w14:paraId="6DFA1C37" w14:textId="77777777" w:rsidR="00997A4E" w:rsidRDefault="00997A4E" w:rsidP="00997A4E">
            <w:pPr>
              <w:tabs>
                <w:tab w:val="left" w:pos="426"/>
                <w:tab w:val="left" w:pos="1134"/>
              </w:tabs>
              <w:jc w:val="center"/>
            </w:pPr>
            <w:r>
              <w:t>1</w:t>
            </w:r>
          </w:p>
        </w:tc>
        <w:tc>
          <w:tcPr>
            <w:tcW w:w="1236" w:type="dxa"/>
          </w:tcPr>
          <w:p w14:paraId="2F194938" w14:textId="77777777" w:rsidR="00997A4E" w:rsidRDefault="00997A4E" w:rsidP="00997A4E">
            <w:pPr>
              <w:tabs>
                <w:tab w:val="left" w:pos="426"/>
                <w:tab w:val="left" w:pos="1134"/>
              </w:tabs>
              <w:jc w:val="center"/>
            </w:pPr>
          </w:p>
        </w:tc>
      </w:tr>
      <w:tr w:rsidR="00997A4E" w14:paraId="76D12768" w14:textId="77777777" w:rsidTr="00997A4E">
        <w:tc>
          <w:tcPr>
            <w:tcW w:w="758" w:type="dxa"/>
            <w:vMerge/>
          </w:tcPr>
          <w:p w14:paraId="32AB172F" w14:textId="77777777" w:rsidR="00997A4E" w:rsidRDefault="00997A4E" w:rsidP="00997A4E">
            <w:pPr>
              <w:tabs>
                <w:tab w:val="left" w:pos="426"/>
                <w:tab w:val="left" w:pos="1134"/>
              </w:tabs>
              <w:jc w:val="center"/>
            </w:pPr>
          </w:p>
        </w:tc>
        <w:tc>
          <w:tcPr>
            <w:tcW w:w="784" w:type="dxa"/>
          </w:tcPr>
          <w:p w14:paraId="68A529BB" w14:textId="77777777" w:rsidR="00997A4E" w:rsidRDefault="00997A4E" w:rsidP="00997A4E">
            <w:pPr>
              <w:tabs>
                <w:tab w:val="left" w:pos="426"/>
                <w:tab w:val="left" w:pos="1134"/>
              </w:tabs>
              <w:jc w:val="center"/>
            </w:pPr>
            <w:r>
              <w:t>3</w:t>
            </w:r>
          </w:p>
        </w:tc>
        <w:tc>
          <w:tcPr>
            <w:tcW w:w="5792" w:type="dxa"/>
          </w:tcPr>
          <w:p w14:paraId="233EEBF6" w14:textId="77777777" w:rsidR="00997A4E" w:rsidRPr="00997A4E" w:rsidRDefault="00997A4E" w:rsidP="00997A4E">
            <w:pPr>
              <w:pStyle w:val="TableParagraph"/>
              <w:tabs>
                <w:tab w:val="left" w:pos="187"/>
              </w:tabs>
              <w:spacing w:line="274" w:lineRule="exact"/>
              <w:ind w:left="45"/>
              <w:jc w:val="both"/>
              <w:rPr>
                <w:lang w:val="ru-RU"/>
              </w:rPr>
            </w:pPr>
            <w:r w:rsidRPr="00997A4E">
              <w:rPr>
                <w:lang w:val="ru-RU"/>
              </w:rPr>
              <w:t xml:space="preserve">Проведение расчетов нормативов допустимых </w:t>
            </w:r>
            <w:r w:rsidRPr="00997A4E">
              <w:rPr>
                <w:u w:val="single"/>
                <w:lang w:val="ru-RU"/>
              </w:rPr>
              <w:t>выбросов</w:t>
            </w:r>
            <w:r w:rsidRPr="00997A4E">
              <w:rPr>
                <w:lang w:val="ru-RU"/>
              </w:rPr>
              <w:t xml:space="preserve"> (далее НДВ) или предельно допустимых выбросов (далее ПДВ) в соответствии с требованиями статей 22 и 23 Федерального закона от 10.01.2002 №7-ФЗ «Об охране окружающей среды», ст. 12 Федерального закона от 04.05.1999 № 96-ФЗ «Об охране атмосферного воздуха»,  </w:t>
            </w:r>
            <w:r w:rsidRPr="00997A4E">
              <w:rPr>
                <w:u w:val="single"/>
                <w:lang w:val="ru-RU"/>
              </w:rPr>
              <w:t>сбросов</w:t>
            </w:r>
            <w:r w:rsidRPr="00997A4E">
              <w:rPr>
                <w:lang w:val="ru-RU"/>
              </w:rPr>
              <w:t xml:space="preserve"> высокотоксичных веществ, веществ, обладающих канцерогенными, мутагенными свойствами (веществ </w:t>
            </w:r>
            <w:r w:rsidRPr="00A64CEC">
              <w:t>I</w:t>
            </w:r>
            <w:r w:rsidRPr="00997A4E">
              <w:rPr>
                <w:lang w:val="ru-RU"/>
              </w:rPr>
              <w:t xml:space="preserve">, </w:t>
            </w:r>
            <w:r w:rsidRPr="00A64CEC">
              <w:t>II</w:t>
            </w:r>
            <w:r w:rsidRPr="00997A4E">
              <w:rPr>
                <w:lang w:val="ru-RU"/>
              </w:rPr>
              <w:t xml:space="preserve"> класса опасности), при наличии таких веществ в выбросах, сбросах, включая:</w:t>
            </w:r>
          </w:p>
          <w:p w14:paraId="3FEF0DF7"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формирование таблиц с необходимыми сведениями о выбросах;</w:t>
            </w:r>
          </w:p>
          <w:p w14:paraId="50F78F27"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xml:space="preserve">- инструментальные замеры выбросов ЗВ; </w:t>
            </w:r>
          </w:p>
          <w:p w14:paraId="443B9D84"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xml:space="preserve">- расчеты рассеивания выбросов в соответствии с требованиями пункта 2.1. ст. 12 Федерального закона от 04.05.1999 № 96-ФЗ «Об охране атмосферного воздуха», </w:t>
            </w:r>
            <w:proofErr w:type="gramStart"/>
            <w:r w:rsidRPr="00997A4E">
              <w:rPr>
                <w:lang w:val="ru-RU"/>
              </w:rPr>
              <w:t>согласно приказа</w:t>
            </w:r>
            <w:proofErr w:type="gramEnd"/>
            <w:r w:rsidRPr="00997A4E">
              <w:rPr>
                <w:lang w:val="ru-RU"/>
              </w:rPr>
              <w:t xml:space="preserve"> Минприроды России от 06.06.2017 г. №273 «Об утверждении методов расчетов рассеивания выбросов вредных (загрязняющих) веществ в атмосферном воздухе»;</w:t>
            </w:r>
          </w:p>
          <w:p w14:paraId="3E169C55"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определение величин НДВ (ПДВ);</w:t>
            </w:r>
          </w:p>
          <w:p w14:paraId="04783862"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оформление проекта НДВ (ПДВ) и представление его на утверждение Заказчику;</w:t>
            </w:r>
          </w:p>
          <w:p w14:paraId="1317B05E"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xml:space="preserve">- получение экспертного и санитарно-эпидемиологического заключения о соответствии НДВ (ПДВ), НДС санитарным правилам в соответствии с требованиями п. 3 ст. 20 Федерального закона от 30.03.1999 №52-ФЗ «О санитарно-эпидемиологическом благополучии населения»; </w:t>
            </w:r>
          </w:p>
          <w:p w14:paraId="0ED5B26F"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xml:space="preserve">- разработка плана мероприятий по охране окружающей среды, в соответствии с Приказом Минприроды России от </w:t>
            </w:r>
            <w:r w:rsidRPr="00997A4E">
              <w:rPr>
                <w:lang w:val="ru-RU"/>
              </w:rPr>
              <w:lastRenderedPageBreak/>
              <w:t>17.12.2018 г. №667 «Об утверждении правил разработки плана мероприятий по охране окружающей среды»;</w:t>
            </w:r>
          </w:p>
        </w:tc>
        <w:tc>
          <w:tcPr>
            <w:tcW w:w="1461" w:type="dxa"/>
          </w:tcPr>
          <w:p w14:paraId="372B0D37" w14:textId="77777777" w:rsidR="00997A4E" w:rsidRDefault="00997A4E" w:rsidP="00997A4E">
            <w:pPr>
              <w:tabs>
                <w:tab w:val="left" w:pos="426"/>
                <w:tab w:val="left" w:pos="1134"/>
              </w:tabs>
              <w:jc w:val="center"/>
            </w:pPr>
          </w:p>
          <w:p w14:paraId="09A6B600" w14:textId="77777777" w:rsidR="00997A4E" w:rsidRDefault="00997A4E" w:rsidP="00997A4E">
            <w:pPr>
              <w:tabs>
                <w:tab w:val="left" w:pos="426"/>
                <w:tab w:val="left" w:pos="1134"/>
              </w:tabs>
              <w:jc w:val="center"/>
            </w:pPr>
          </w:p>
          <w:p w14:paraId="5BA0C842" w14:textId="77777777" w:rsidR="00997A4E" w:rsidRDefault="00997A4E" w:rsidP="00997A4E">
            <w:pPr>
              <w:tabs>
                <w:tab w:val="left" w:pos="426"/>
                <w:tab w:val="left" w:pos="1134"/>
              </w:tabs>
              <w:jc w:val="center"/>
            </w:pPr>
          </w:p>
          <w:p w14:paraId="422F76E6" w14:textId="77777777" w:rsidR="00997A4E" w:rsidRDefault="00997A4E" w:rsidP="00997A4E">
            <w:pPr>
              <w:tabs>
                <w:tab w:val="left" w:pos="426"/>
                <w:tab w:val="left" w:pos="1134"/>
              </w:tabs>
              <w:jc w:val="center"/>
            </w:pPr>
          </w:p>
          <w:p w14:paraId="31F1371D" w14:textId="77777777" w:rsidR="00997A4E" w:rsidRDefault="00997A4E" w:rsidP="00997A4E">
            <w:pPr>
              <w:tabs>
                <w:tab w:val="left" w:pos="426"/>
                <w:tab w:val="left" w:pos="1134"/>
              </w:tabs>
              <w:jc w:val="center"/>
            </w:pPr>
          </w:p>
          <w:p w14:paraId="0DDC1A0C" w14:textId="77777777" w:rsidR="00997A4E" w:rsidRDefault="00997A4E" w:rsidP="00997A4E">
            <w:pPr>
              <w:tabs>
                <w:tab w:val="left" w:pos="426"/>
                <w:tab w:val="left" w:pos="1134"/>
              </w:tabs>
              <w:jc w:val="center"/>
            </w:pPr>
          </w:p>
          <w:p w14:paraId="4FDFEEEA" w14:textId="77777777" w:rsidR="00997A4E" w:rsidRDefault="00997A4E" w:rsidP="00997A4E">
            <w:pPr>
              <w:tabs>
                <w:tab w:val="left" w:pos="426"/>
                <w:tab w:val="left" w:pos="1134"/>
              </w:tabs>
              <w:jc w:val="center"/>
            </w:pPr>
          </w:p>
          <w:p w14:paraId="5CDD5575" w14:textId="77777777" w:rsidR="00997A4E" w:rsidRDefault="00997A4E" w:rsidP="00997A4E">
            <w:pPr>
              <w:tabs>
                <w:tab w:val="left" w:pos="426"/>
                <w:tab w:val="left" w:pos="1134"/>
              </w:tabs>
              <w:jc w:val="center"/>
            </w:pPr>
          </w:p>
          <w:p w14:paraId="32244A2A" w14:textId="77777777" w:rsidR="00997A4E" w:rsidRDefault="00997A4E" w:rsidP="00997A4E">
            <w:pPr>
              <w:tabs>
                <w:tab w:val="left" w:pos="426"/>
                <w:tab w:val="left" w:pos="1134"/>
              </w:tabs>
              <w:jc w:val="center"/>
            </w:pPr>
          </w:p>
          <w:p w14:paraId="353DECDF" w14:textId="77777777" w:rsidR="00997A4E" w:rsidRDefault="00997A4E" w:rsidP="00997A4E">
            <w:pPr>
              <w:tabs>
                <w:tab w:val="left" w:pos="426"/>
                <w:tab w:val="left" w:pos="1134"/>
              </w:tabs>
              <w:jc w:val="center"/>
            </w:pPr>
          </w:p>
          <w:p w14:paraId="23B50905" w14:textId="77777777" w:rsidR="00997A4E" w:rsidRDefault="00997A4E" w:rsidP="00997A4E">
            <w:pPr>
              <w:tabs>
                <w:tab w:val="left" w:pos="426"/>
                <w:tab w:val="left" w:pos="1134"/>
              </w:tabs>
              <w:jc w:val="center"/>
            </w:pPr>
          </w:p>
          <w:p w14:paraId="7327CEC5" w14:textId="77777777" w:rsidR="00997A4E" w:rsidRDefault="00997A4E" w:rsidP="00997A4E">
            <w:pPr>
              <w:tabs>
                <w:tab w:val="left" w:pos="426"/>
                <w:tab w:val="left" w:pos="1134"/>
              </w:tabs>
              <w:jc w:val="center"/>
            </w:pPr>
          </w:p>
          <w:p w14:paraId="5934401E" w14:textId="77777777" w:rsidR="00997A4E" w:rsidRDefault="00997A4E" w:rsidP="00997A4E">
            <w:pPr>
              <w:tabs>
                <w:tab w:val="left" w:pos="426"/>
                <w:tab w:val="left" w:pos="1134"/>
              </w:tabs>
              <w:jc w:val="center"/>
            </w:pPr>
          </w:p>
          <w:p w14:paraId="448CB61C" w14:textId="77777777" w:rsidR="00997A4E" w:rsidRDefault="00997A4E" w:rsidP="00997A4E">
            <w:pPr>
              <w:tabs>
                <w:tab w:val="left" w:pos="426"/>
                <w:tab w:val="left" w:pos="1134"/>
              </w:tabs>
              <w:jc w:val="center"/>
            </w:pPr>
            <w:r>
              <w:t>1</w:t>
            </w:r>
          </w:p>
        </w:tc>
        <w:tc>
          <w:tcPr>
            <w:tcW w:w="1236" w:type="dxa"/>
          </w:tcPr>
          <w:p w14:paraId="653329A2" w14:textId="77777777" w:rsidR="00997A4E" w:rsidRDefault="00997A4E" w:rsidP="00997A4E">
            <w:pPr>
              <w:tabs>
                <w:tab w:val="left" w:pos="426"/>
                <w:tab w:val="left" w:pos="1134"/>
              </w:tabs>
              <w:jc w:val="center"/>
            </w:pPr>
          </w:p>
        </w:tc>
      </w:tr>
      <w:tr w:rsidR="00997A4E" w14:paraId="415A91BD" w14:textId="77777777" w:rsidTr="00997A4E">
        <w:tc>
          <w:tcPr>
            <w:tcW w:w="758" w:type="dxa"/>
            <w:vMerge/>
          </w:tcPr>
          <w:p w14:paraId="50E1AEC6" w14:textId="77777777" w:rsidR="00997A4E" w:rsidRDefault="00997A4E" w:rsidP="00997A4E">
            <w:pPr>
              <w:tabs>
                <w:tab w:val="left" w:pos="426"/>
                <w:tab w:val="left" w:pos="1134"/>
              </w:tabs>
              <w:jc w:val="center"/>
            </w:pPr>
          </w:p>
        </w:tc>
        <w:tc>
          <w:tcPr>
            <w:tcW w:w="784" w:type="dxa"/>
          </w:tcPr>
          <w:p w14:paraId="7CFAD4A4" w14:textId="77777777" w:rsidR="00997A4E" w:rsidRDefault="00997A4E" w:rsidP="00997A4E">
            <w:pPr>
              <w:tabs>
                <w:tab w:val="left" w:pos="426"/>
                <w:tab w:val="left" w:pos="1134"/>
              </w:tabs>
              <w:jc w:val="center"/>
            </w:pPr>
            <w:r>
              <w:t>4</w:t>
            </w:r>
          </w:p>
        </w:tc>
        <w:tc>
          <w:tcPr>
            <w:tcW w:w="5792" w:type="dxa"/>
          </w:tcPr>
          <w:p w14:paraId="3DBC9B4D" w14:textId="77777777" w:rsidR="00997A4E" w:rsidRPr="00997A4E" w:rsidRDefault="00997A4E" w:rsidP="00997A4E">
            <w:pPr>
              <w:pStyle w:val="TableParagraph"/>
              <w:tabs>
                <w:tab w:val="left" w:pos="1037"/>
              </w:tabs>
              <w:spacing w:line="274" w:lineRule="exact"/>
              <w:ind w:left="187" w:firstLine="5"/>
              <w:jc w:val="both"/>
              <w:rPr>
                <w:lang w:val="ru-RU"/>
              </w:rPr>
            </w:pPr>
            <w:r w:rsidRPr="00997A4E">
              <w:rPr>
                <w:lang w:val="ru-RU"/>
              </w:rPr>
              <w:t>Разработка план-графика контроля для веществ, концентрации которых превышают 0,1 ПДК загрязняющих веществ на границе предприятия, включая:</w:t>
            </w:r>
          </w:p>
          <w:p w14:paraId="079EBF67" w14:textId="77777777" w:rsidR="00997A4E" w:rsidRPr="00997A4E" w:rsidRDefault="00997A4E" w:rsidP="00997A4E">
            <w:pPr>
              <w:pStyle w:val="TableParagraph"/>
              <w:tabs>
                <w:tab w:val="left" w:pos="426"/>
              </w:tabs>
              <w:spacing w:line="274" w:lineRule="exact"/>
              <w:ind w:left="426" w:hanging="234"/>
              <w:jc w:val="both"/>
              <w:rPr>
                <w:lang w:val="ru-RU"/>
              </w:rPr>
            </w:pPr>
            <w:r w:rsidRPr="00997A4E">
              <w:rPr>
                <w:lang w:val="ru-RU"/>
              </w:rPr>
              <w:t xml:space="preserve">-  расчет рассеивания ИЗАВ по границе предприятия; </w:t>
            </w:r>
          </w:p>
          <w:p w14:paraId="70219181" w14:textId="77777777" w:rsidR="00997A4E" w:rsidRPr="00997A4E" w:rsidRDefault="00997A4E" w:rsidP="00997A4E">
            <w:pPr>
              <w:pStyle w:val="TableParagraph"/>
              <w:tabs>
                <w:tab w:val="left" w:pos="426"/>
              </w:tabs>
              <w:spacing w:line="274" w:lineRule="exact"/>
              <w:ind w:left="426" w:hanging="234"/>
              <w:jc w:val="both"/>
              <w:rPr>
                <w:lang w:val="ru-RU"/>
              </w:rPr>
            </w:pPr>
            <w:r w:rsidRPr="00997A4E">
              <w:rPr>
                <w:lang w:val="ru-RU"/>
              </w:rPr>
              <w:t>-  составление отчета по результатам рассеивания.</w:t>
            </w:r>
          </w:p>
        </w:tc>
        <w:tc>
          <w:tcPr>
            <w:tcW w:w="1461" w:type="dxa"/>
          </w:tcPr>
          <w:p w14:paraId="52D7FFD1" w14:textId="77777777" w:rsidR="00997A4E" w:rsidRDefault="00997A4E" w:rsidP="00997A4E">
            <w:pPr>
              <w:tabs>
                <w:tab w:val="left" w:pos="426"/>
                <w:tab w:val="left" w:pos="1134"/>
              </w:tabs>
              <w:jc w:val="center"/>
            </w:pPr>
            <w:r>
              <w:t xml:space="preserve">1 </w:t>
            </w:r>
          </w:p>
        </w:tc>
        <w:tc>
          <w:tcPr>
            <w:tcW w:w="1236" w:type="dxa"/>
          </w:tcPr>
          <w:p w14:paraId="437DDBCD" w14:textId="77777777" w:rsidR="00997A4E" w:rsidRDefault="00997A4E" w:rsidP="00997A4E">
            <w:pPr>
              <w:tabs>
                <w:tab w:val="left" w:pos="426"/>
                <w:tab w:val="left" w:pos="1134"/>
              </w:tabs>
              <w:jc w:val="center"/>
            </w:pPr>
          </w:p>
          <w:p w14:paraId="4E66305F" w14:textId="77777777" w:rsidR="00997A4E" w:rsidRDefault="00997A4E" w:rsidP="00997A4E">
            <w:pPr>
              <w:tabs>
                <w:tab w:val="left" w:pos="426"/>
                <w:tab w:val="left" w:pos="1134"/>
              </w:tabs>
              <w:jc w:val="center"/>
            </w:pPr>
          </w:p>
        </w:tc>
      </w:tr>
      <w:tr w:rsidR="00997A4E" w14:paraId="33E75E83" w14:textId="77777777" w:rsidTr="00997A4E">
        <w:tc>
          <w:tcPr>
            <w:tcW w:w="758" w:type="dxa"/>
            <w:vMerge/>
          </w:tcPr>
          <w:p w14:paraId="4A95E8B6" w14:textId="77777777" w:rsidR="00997A4E" w:rsidRDefault="00997A4E" w:rsidP="00997A4E">
            <w:pPr>
              <w:tabs>
                <w:tab w:val="left" w:pos="426"/>
                <w:tab w:val="left" w:pos="1134"/>
              </w:tabs>
              <w:jc w:val="center"/>
            </w:pPr>
          </w:p>
        </w:tc>
        <w:tc>
          <w:tcPr>
            <w:tcW w:w="784" w:type="dxa"/>
          </w:tcPr>
          <w:p w14:paraId="740D5AEA" w14:textId="77777777" w:rsidR="00997A4E" w:rsidRDefault="00997A4E" w:rsidP="00997A4E">
            <w:pPr>
              <w:tabs>
                <w:tab w:val="left" w:pos="426"/>
                <w:tab w:val="left" w:pos="1134"/>
              </w:tabs>
              <w:jc w:val="center"/>
            </w:pPr>
            <w:r>
              <w:t>5</w:t>
            </w:r>
          </w:p>
        </w:tc>
        <w:tc>
          <w:tcPr>
            <w:tcW w:w="5792" w:type="dxa"/>
          </w:tcPr>
          <w:p w14:paraId="3F65CA2E" w14:textId="77777777" w:rsidR="00997A4E" w:rsidRPr="00997A4E" w:rsidRDefault="00997A4E" w:rsidP="00997A4E">
            <w:pPr>
              <w:pStyle w:val="TableParagraph"/>
              <w:tabs>
                <w:tab w:val="left" w:pos="426"/>
              </w:tabs>
              <w:spacing w:line="274" w:lineRule="exact"/>
              <w:jc w:val="both"/>
              <w:rPr>
                <w:lang w:val="ru-RU"/>
              </w:rPr>
            </w:pPr>
            <w:r w:rsidRPr="00997A4E">
              <w:rPr>
                <w:lang w:val="ru-RU"/>
              </w:rPr>
              <w:t>Разработка и утверждение программы создания системы автоматического контроля;</w:t>
            </w:r>
          </w:p>
        </w:tc>
        <w:tc>
          <w:tcPr>
            <w:tcW w:w="1461" w:type="dxa"/>
          </w:tcPr>
          <w:p w14:paraId="3F0A1443" w14:textId="77777777" w:rsidR="00997A4E" w:rsidRDefault="00997A4E" w:rsidP="00997A4E">
            <w:pPr>
              <w:tabs>
                <w:tab w:val="left" w:pos="426"/>
                <w:tab w:val="left" w:pos="1134"/>
              </w:tabs>
              <w:jc w:val="center"/>
            </w:pPr>
            <w:r>
              <w:t>1</w:t>
            </w:r>
          </w:p>
        </w:tc>
        <w:tc>
          <w:tcPr>
            <w:tcW w:w="1236" w:type="dxa"/>
          </w:tcPr>
          <w:p w14:paraId="00B8281C" w14:textId="77777777" w:rsidR="00997A4E" w:rsidRDefault="00997A4E" w:rsidP="00997A4E">
            <w:pPr>
              <w:tabs>
                <w:tab w:val="left" w:pos="426"/>
                <w:tab w:val="left" w:pos="1134"/>
              </w:tabs>
              <w:jc w:val="center"/>
            </w:pPr>
          </w:p>
        </w:tc>
      </w:tr>
      <w:tr w:rsidR="00997A4E" w14:paraId="1CA92C49" w14:textId="77777777" w:rsidTr="00997A4E">
        <w:tc>
          <w:tcPr>
            <w:tcW w:w="758" w:type="dxa"/>
            <w:vMerge w:val="restart"/>
          </w:tcPr>
          <w:p w14:paraId="4E21A51A" w14:textId="77777777" w:rsidR="00997A4E" w:rsidRDefault="00997A4E" w:rsidP="00997A4E">
            <w:pPr>
              <w:tabs>
                <w:tab w:val="left" w:pos="426"/>
                <w:tab w:val="left" w:pos="1134"/>
              </w:tabs>
              <w:jc w:val="center"/>
            </w:pPr>
            <w:r>
              <w:t>III</w:t>
            </w:r>
          </w:p>
        </w:tc>
        <w:tc>
          <w:tcPr>
            <w:tcW w:w="784" w:type="dxa"/>
          </w:tcPr>
          <w:p w14:paraId="7BC7AFCB" w14:textId="77777777" w:rsidR="00997A4E" w:rsidRDefault="00997A4E" w:rsidP="00997A4E">
            <w:pPr>
              <w:tabs>
                <w:tab w:val="left" w:pos="426"/>
                <w:tab w:val="left" w:pos="1134"/>
              </w:tabs>
              <w:jc w:val="center"/>
            </w:pPr>
            <w:r>
              <w:t>6</w:t>
            </w:r>
          </w:p>
        </w:tc>
        <w:tc>
          <w:tcPr>
            <w:tcW w:w="5792" w:type="dxa"/>
          </w:tcPr>
          <w:p w14:paraId="36B00312" w14:textId="77777777" w:rsidR="00997A4E" w:rsidRPr="00997A4E" w:rsidRDefault="00997A4E" w:rsidP="00997A4E">
            <w:pPr>
              <w:pStyle w:val="TableParagraph"/>
              <w:tabs>
                <w:tab w:val="left" w:pos="426"/>
              </w:tabs>
              <w:ind w:right="96"/>
              <w:jc w:val="both"/>
              <w:rPr>
                <w:lang w:val="ru-RU"/>
              </w:rPr>
            </w:pPr>
            <w:r w:rsidRPr="00997A4E">
              <w:rPr>
                <w:lang w:val="ru-RU"/>
              </w:rPr>
              <w:t>Разработка проекта нормативов образования отходов и лимитов на их размещение;</w:t>
            </w:r>
          </w:p>
          <w:p w14:paraId="19729AFD" w14:textId="77777777" w:rsidR="00997A4E" w:rsidRPr="00997A4E" w:rsidRDefault="00997A4E" w:rsidP="00997A4E">
            <w:pPr>
              <w:pStyle w:val="TableParagraph"/>
              <w:tabs>
                <w:tab w:val="left" w:pos="426"/>
              </w:tabs>
              <w:ind w:right="96"/>
              <w:jc w:val="both"/>
              <w:rPr>
                <w:lang w:val="ru-RU"/>
              </w:rPr>
            </w:pPr>
            <w:r w:rsidRPr="00997A4E">
              <w:rPr>
                <w:lang w:val="ru-RU"/>
              </w:rPr>
              <w:t>-  проведение инвентаризации источников образования отходов с оформлением отчета;</w:t>
            </w:r>
          </w:p>
          <w:p w14:paraId="5CB0A065" w14:textId="77777777" w:rsidR="00997A4E" w:rsidRPr="00997A4E" w:rsidRDefault="00997A4E" w:rsidP="00997A4E">
            <w:pPr>
              <w:pStyle w:val="TableParagraph"/>
              <w:tabs>
                <w:tab w:val="left" w:pos="426"/>
              </w:tabs>
              <w:ind w:right="96"/>
              <w:jc w:val="both"/>
              <w:rPr>
                <w:lang w:val="ru-RU"/>
              </w:rPr>
            </w:pPr>
            <w:r w:rsidRPr="00997A4E">
              <w:rPr>
                <w:lang w:val="ru-RU"/>
              </w:rPr>
              <w:t xml:space="preserve">-  при выявлении новых видов </w:t>
            </w:r>
            <w:proofErr w:type="gramStart"/>
            <w:r w:rsidRPr="00997A4E">
              <w:rPr>
                <w:lang w:val="ru-RU"/>
              </w:rPr>
              <w:t>отходов  -</w:t>
            </w:r>
            <w:proofErr w:type="gramEnd"/>
            <w:r w:rsidRPr="00997A4E">
              <w:rPr>
                <w:lang w:val="ru-RU"/>
              </w:rPr>
              <w:t xml:space="preserve"> разработка паспортов;</w:t>
            </w:r>
          </w:p>
          <w:p w14:paraId="7F061D47" w14:textId="77777777" w:rsidR="00997A4E" w:rsidRDefault="00997A4E" w:rsidP="00997A4E">
            <w:pPr>
              <w:pStyle w:val="TableParagraph"/>
              <w:tabs>
                <w:tab w:val="left" w:pos="426"/>
              </w:tabs>
              <w:spacing w:line="274" w:lineRule="exact"/>
              <w:jc w:val="both"/>
            </w:pPr>
            <w:r>
              <w:t xml:space="preserve">- </w:t>
            </w:r>
            <w:r w:rsidRPr="00EF7A72">
              <w:t xml:space="preserve"> </w:t>
            </w:r>
            <w:proofErr w:type="spellStart"/>
            <w:r w:rsidRPr="00EF7A72">
              <w:t>обоснование</w:t>
            </w:r>
            <w:proofErr w:type="spellEnd"/>
            <w:r w:rsidRPr="00EF7A72">
              <w:t xml:space="preserve"> </w:t>
            </w:r>
            <w:proofErr w:type="spellStart"/>
            <w:r w:rsidRPr="00EF7A72">
              <w:t>нормативов</w:t>
            </w:r>
            <w:proofErr w:type="spellEnd"/>
            <w:r w:rsidRPr="00EF7A72">
              <w:t xml:space="preserve"> </w:t>
            </w:r>
            <w:proofErr w:type="spellStart"/>
            <w:r w:rsidRPr="00EF7A72">
              <w:t>образования</w:t>
            </w:r>
            <w:proofErr w:type="spellEnd"/>
            <w:r w:rsidRPr="00EF7A72">
              <w:t xml:space="preserve"> </w:t>
            </w:r>
            <w:proofErr w:type="spellStart"/>
            <w:r w:rsidRPr="00EF7A72">
              <w:t>отходов</w:t>
            </w:r>
            <w:proofErr w:type="spellEnd"/>
          </w:p>
        </w:tc>
        <w:tc>
          <w:tcPr>
            <w:tcW w:w="1461" w:type="dxa"/>
          </w:tcPr>
          <w:p w14:paraId="289E1DC9" w14:textId="77777777" w:rsidR="00997A4E" w:rsidRDefault="00997A4E" w:rsidP="00997A4E">
            <w:pPr>
              <w:tabs>
                <w:tab w:val="left" w:pos="426"/>
                <w:tab w:val="left" w:pos="1134"/>
              </w:tabs>
              <w:jc w:val="center"/>
            </w:pPr>
            <w:r>
              <w:t>1</w:t>
            </w:r>
          </w:p>
        </w:tc>
        <w:tc>
          <w:tcPr>
            <w:tcW w:w="1236" w:type="dxa"/>
          </w:tcPr>
          <w:p w14:paraId="54E97E90" w14:textId="77777777" w:rsidR="00997A4E" w:rsidRDefault="00997A4E" w:rsidP="00997A4E">
            <w:pPr>
              <w:tabs>
                <w:tab w:val="left" w:pos="426"/>
                <w:tab w:val="left" w:pos="1134"/>
              </w:tabs>
              <w:jc w:val="center"/>
            </w:pPr>
          </w:p>
        </w:tc>
      </w:tr>
      <w:tr w:rsidR="00997A4E" w14:paraId="2378FFD7" w14:textId="77777777" w:rsidTr="00997A4E">
        <w:tc>
          <w:tcPr>
            <w:tcW w:w="758" w:type="dxa"/>
            <w:vMerge/>
          </w:tcPr>
          <w:p w14:paraId="2114BB6C" w14:textId="77777777" w:rsidR="00997A4E" w:rsidRDefault="00997A4E" w:rsidP="00997A4E">
            <w:pPr>
              <w:tabs>
                <w:tab w:val="left" w:pos="426"/>
                <w:tab w:val="left" w:pos="1134"/>
              </w:tabs>
              <w:jc w:val="center"/>
            </w:pPr>
          </w:p>
        </w:tc>
        <w:tc>
          <w:tcPr>
            <w:tcW w:w="784" w:type="dxa"/>
          </w:tcPr>
          <w:p w14:paraId="3366DBFA" w14:textId="77777777" w:rsidR="00997A4E" w:rsidRDefault="00997A4E" w:rsidP="00997A4E">
            <w:pPr>
              <w:tabs>
                <w:tab w:val="left" w:pos="426"/>
                <w:tab w:val="left" w:pos="1134"/>
              </w:tabs>
              <w:jc w:val="center"/>
            </w:pPr>
            <w:r>
              <w:t>7</w:t>
            </w:r>
          </w:p>
        </w:tc>
        <w:tc>
          <w:tcPr>
            <w:tcW w:w="5792" w:type="dxa"/>
          </w:tcPr>
          <w:p w14:paraId="0C11D313" w14:textId="77777777" w:rsidR="00997A4E" w:rsidRPr="00997A4E" w:rsidRDefault="00997A4E" w:rsidP="00997A4E">
            <w:pPr>
              <w:pStyle w:val="TableParagraph"/>
              <w:tabs>
                <w:tab w:val="left" w:pos="426"/>
              </w:tabs>
              <w:ind w:right="90"/>
              <w:jc w:val="both"/>
              <w:rPr>
                <w:lang w:val="ru-RU"/>
              </w:rPr>
            </w:pPr>
            <w:r w:rsidRPr="00997A4E">
              <w:rPr>
                <w:lang w:val="ru-RU"/>
              </w:rPr>
              <w:t>Корректировка (при необходимости) программы производственного</w:t>
            </w:r>
            <w:r w:rsidRPr="00997A4E">
              <w:rPr>
                <w:spacing w:val="1"/>
                <w:lang w:val="ru-RU"/>
              </w:rPr>
              <w:t xml:space="preserve"> </w:t>
            </w:r>
            <w:r w:rsidRPr="00997A4E">
              <w:rPr>
                <w:lang w:val="ru-RU"/>
              </w:rPr>
              <w:t>экологического</w:t>
            </w:r>
            <w:r w:rsidRPr="00997A4E">
              <w:rPr>
                <w:spacing w:val="1"/>
                <w:lang w:val="ru-RU"/>
              </w:rPr>
              <w:t xml:space="preserve"> </w:t>
            </w:r>
            <w:r w:rsidRPr="00997A4E">
              <w:rPr>
                <w:lang w:val="ru-RU"/>
              </w:rPr>
              <w:t>контроля, в соответствии с Приказом Министерства природных</w:t>
            </w:r>
            <w:r w:rsidRPr="00997A4E">
              <w:rPr>
                <w:spacing w:val="-57"/>
                <w:lang w:val="ru-RU"/>
              </w:rPr>
              <w:t xml:space="preserve"> </w:t>
            </w:r>
            <w:r w:rsidRPr="00997A4E">
              <w:rPr>
                <w:lang w:val="ru-RU"/>
              </w:rPr>
              <w:t>ресурсов</w:t>
            </w:r>
            <w:r w:rsidRPr="00997A4E">
              <w:rPr>
                <w:spacing w:val="1"/>
                <w:lang w:val="ru-RU"/>
              </w:rPr>
              <w:t xml:space="preserve"> </w:t>
            </w:r>
            <w:r w:rsidRPr="00997A4E">
              <w:rPr>
                <w:lang w:val="ru-RU"/>
              </w:rPr>
              <w:t>и</w:t>
            </w:r>
            <w:r w:rsidRPr="00997A4E">
              <w:rPr>
                <w:spacing w:val="1"/>
                <w:lang w:val="ru-RU"/>
              </w:rPr>
              <w:t xml:space="preserve"> </w:t>
            </w:r>
            <w:r w:rsidRPr="00997A4E">
              <w:rPr>
                <w:lang w:val="ru-RU"/>
              </w:rPr>
              <w:t>экологии</w:t>
            </w:r>
            <w:r w:rsidRPr="00997A4E">
              <w:rPr>
                <w:spacing w:val="1"/>
                <w:lang w:val="ru-RU"/>
              </w:rPr>
              <w:t xml:space="preserve"> </w:t>
            </w:r>
            <w:r w:rsidRPr="00997A4E">
              <w:rPr>
                <w:lang w:val="ru-RU"/>
              </w:rPr>
              <w:t>РФ</w:t>
            </w:r>
            <w:r w:rsidRPr="00997A4E">
              <w:rPr>
                <w:spacing w:val="1"/>
                <w:lang w:val="ru-RU"/>
              </w:rPr>
              <w:t xml:space="preserve"> </w:t>
            </w:r>
            <w:r w:rsidRPr="00997A4E">
              <w:rPr>
                <w:lang w:val="ru-RU"/>
              </w:rPr>
              <w:t>от</w:t>
            </w:r>
            <w:r w:rsidRPr="00997A4E">
              <w:rPr>
                <w:spacing w:val="1"/>
                <w:lang w:val="ru-RU"/>
              </w:rPr>
              <w:t xml:space="preserve"> </w:t>
            </w:r>
            <w:r w:rsidRPr="00997A4E">
              <w:rPr>
                <w:lang w:val="ru-RU"/>
              </w:rPr>
              <w:t>28.02.2018</w:t>
            </w:r>
            <w:r w:rsidRPr="00997A4E">
              <w:rPr>
                <w:spacing w:val="1"/>
                <w:lang w:val="ru-RU"/>
              </w:rPr>
              <w:t xml:space="preserve"> </w:t>
            </w:r>
            <w:r w:rsidRPr="00997A4E">
              <w:rPr>
                <w:lang w:val="ru-RU"/>
              </w:rPr>
              <w:t>г.</w:t>
            </w:r>
            <w:r w:rsidRPr="00997A4E">
              <w:rPr>
                <w:spacing w:val="1"/>
                <w:lang w:val="ru-RU"/>
              </w:rPr>
              <w:t xml:space="preserve"> </w:t>
            </w:r>
            <w:r w:rsidRPr="00997A4E">
              <w:rPr>
                <w:lang w:val="ru-RU"/>
              </w:rPr>
              <w:t>№74</w:t>
            </w:r>
            <w:r w:rsidRPr="00997A4E">
              <w:rPr>
                <w:spacing w:val="1"/>
                <w:lang w:val="ru-RU"/>
              </w:rPr>
              <w:t xml:space="preserve"> </w:t>
            </w:r>
            <w:r w:rsidRPr="00997A4E">
              <w:rPr>
                <w:lang w:val="ru-RU"/>
              </w:rPr>
              <w:t>"Об</w:t>
            </w:r>
            <w:r w:rsidRPr="00997A4E">
              <w:rPr>
                <w:spacing w:val="1"/>
                <w:lang w:val="ru-RU"/>
              </w:rPr>
              <w:t xml:space="preserve"> </w:t>
            </w:r>
            <w:r w:rsidRPr="00997A4E">
              <w:rPr>
                <w:lang w:val="ru-RU"/>
              </w:rPr>
              <w:t>утверждении</w:t>
            </w:r>
            <w:r w:rsidRPr="00997A4E">
              <w:rPr>
                <w:spacing w:val="1"/>
                <w:lang w:val="ru-RU"/>
              </w:rPr>
              <w:t xml:space="preserve"> </w:t>
            </w:r>
            <w:r w:rsidRPr="00997A4E">
              <w:rPr>
                <w:lang w:val="ru-RU"/>
              </w:rPr>
              <w:t>требований</w:t>
            </w:r>
            <w:r w:rsidRPr="00997A4E">
              <w:rPr>
                <w:spacing w:val="1"/>
                <w:lang w:val="ru-RU"/>
              </w:rPr>
              <w:t xml:space="preserve"> </w:t>
            </w:r>
            <w:r w:rsidRPr="00997A4E">
              <w:rPr>
                <w:lang w:val="ru-RU"/>
              </w:rPr>
              <w:t>к</w:t>
            </w:r>
            <w:r w:rsidRPr="00997A4E">
              <w:rPr>
                <w:spacing w:val="1"/>
                <w:lang w:val="ru-RU"/>
              </w:rPr>
              <w:t xml:space="preserve"> </w:t>
            </w:r>
            <w:r w:rsidRPr="00997A4E">
              <w:rPr>
                <w:lang w:val="ru-RU"/>
              </w:rPr>
              <w:t>содержанию</w:t>
            </w:r>
            <w:r w:rsidRPr="00997A4E">
              <w:rPr>
                <w:spacing w:val="1"/>
                <w:lang w:val="ru-RU"/>
              </w:rPr>
              <w:t xml:space="preserve"> </w:t>
            </w:r>
            <w:r w:rsidRPr="00997A4E">
              <w:rPr>
                <w:lang w:val="ru-RU"/>
              </w:rPr>
              <w:t>программы</w:t>
            </w:r>
            <w:r w:rsidRPr="00997A4E">
              <w:rPr>
                <w:spacing w:val="1"/>
                <w:lang w:val="ru-RU"/>
              </w:rPr>
              <w:t xml:space="preserve"> </w:t>
            </w:r>
            <w:r w:rsidRPr="00997A4E">
              <w:rPr>
                <w:lang w:val="ru-RU"/>
              </w:rPr>
              <w:t>производственного</w:t>
            </w:r>
            <w:r w:rsidRPr="00997A4E">
              <w:rPr>
                <w:spacing w:val="1"/>
                <w:lang w:val="ru-RU"/>
              </w:rPr>
              <w:t xml:space="preserve"> </w:t>
            </w:r>
            <w:r w:rsidRPr="00997A4E">
              <w:rPr>
                <w:lang w:val="ru-RU"/>
              </w:rPr>
              <w:t>экологического контроля, порядка и сроков представления отчета об</w:t>
            </w:r>
            <w:r w:rsidRPr="00997A4E">
              <w:rPr>
                <w:spacing w:val="1"/>
                <w:lang w:val="ru-RU"/>
              </w:rPr>
              <w:t xml:space="preserve"> </w:t>
            </w:r>
            <w:r w:rsidRPr="00997A4E">
              <w:rPr>
                <w:lang w:val="ru-RU"/>
              </w:rPr>
              <w:t>организации</w:t>
            </w:r>
            <w:r w:rsidRPr="00997A4E">
              <w:rPr>
                <w:spacing w:val="1"/>
                <w:lang w:val="ru-RU"/>
              </w:rPr>
              <w:t xml:space="preserve"> </w:t>
            </w:r>
            <w:r w:rsidRPr="00997A4E">
              <w:rPr>
                <w:lang w:val="ru-RU"/>
              </w:rPr>
              <w:t>и</w:t>
            </w:r>
            <w:r w:rsidRPr="00997A4E">
              <w:rPr>
                <w:spacing w:val="1"/>
                <w:lang w:val="ru-RU"/>
              </w:rPr>
              <w:t xml:space="preserve"> </w:t>
            </w:r>
            <w:r w:rsidRPr="00997A4E">
              <w:rPr>
                <w:lang w:val="ru-RU"/>
              </w:rPr>
              <w:t>о</w:t>
            </w:r>
            <w:r w:rsidRPr="00997A4E">
              <w:rPr>
                <w:spacing w:val="1"/>
                <w:lang w:val="ru-RU"/>
              </w:rPr>
              <w:t xml:space="preserve"> </w:t>
            </w:r>
            <w:r w:rsidRPr="00997A4E">
              <w:rPr>
                <w:lang w:val="ru-RU"/>
              </w:rPr>
              <w:t>результатах</w:t>
            </w:r>
            <w:r w:rsidRPr="00997A4E">
              <w:rPr>
                <w:spacing w:val="1"/>
                <w:lang w:val="ru-RU"/>
              </w:rPr>
              <w:t xml:space="preserve"> </w:t>
            </w:r>
            <w:r w:rsidRPr="00997A4E">
              <w:rPr>
                <w:lang w:val="ru-RU"/>
              </w:rPr>
              <w:t>осуществления</w:t>
            </w:r>
            <w:r w:rsidRPr="00997A4E">
              <w:rPr>
                <w:spacing w:val="1"/>
                <w:lang w:val="ru-RU"/>
              </w:rPr>
              <w:t xml:space="preserve"> </w:t>
            </w:r>
            <w:r w:rsidRPr="00997A4E">
              <w:rPr>
                <w:lang w:val="ru-RU"/>
              </w:rPr>
              <w:t>производственного</w:t>
            </w:r>
            <w:r w:rsidRPr="00997A4E">
              <w:rPr>
                <w:spacing w:val="1"/>
                <w:lang w:val="ru-RU"/>
              </w:rPr>
              <w:t xml:space="preserve"> </w:t>
            </w:r>
            <w:r w:rsidRPr="00997A4E">
              <w:rPr>
                <w:lang w:val="ru-RU"/>
              </w:rPr>
              <w:t>экологического</w:t>
            </w:r>
            <w:r w:rsidRPr="00997A4E">
              <w:rPr>
                <w:spacing w:val="1"/>
                <w:lang w:val="ru-RU"/>
              </w:rPr>
              <w:t xml:space="preserve"> </w:t>
            </w:r>
            <w:r w:rsidRPr="00997A4E">
              <w:rPr>
                <w:lang w:val="ru-RU"/>
              </w:rPr>
              <w:t>контроля"</w:t>
            </w:r>
            <w:r w:rsidRPr="00997A4E">
              <w:rPr>
                <w:spacing w:val="1"/>
                <w:lang w:val="ru-RU"/>
              </w:rPr>
              <w:t xml:space="preserve"> </w:t>
            </w:r>
            <w:r w:rsidRPr="00997A4E">
              <w:rPr>
                <w:lang w:val="ru-RU"/>
              </w:rPr>
              <w:t>или</w:t>
            </w:r>
            <w:r w:rsidRPr="00997A4E">
              <w:rPr>
                <w:spacing w:val="1"/>
                <w:lang w:val="ru-RU"/>
              </w:rPr>
              <w:t xml:space="preserve"> </w:t>
            </w:r>
            <w:r w:rsidRPr="00997A4E">
              <w:rPr>
                <w:lang w:val="ru-RU"/>
              </w:rPr>
              <w:t>иного</w:t>
            </w:r>
            <w:r w:rsidRPr="00997A4E">
              <w:rPr>
                <w:spacing w:val="1"/>
                <w:lang w:val="ru-RU"/>
              </w:rPr>
              <w:t xml:space="preserve"> </w:t>
            </w:r>
            <w:r w:rsidRPr="00997A4E">
              <w:rPr>
                <w:lang w:val="ru-RU"/>
              </w:rPr>
              <w:t>нормативного</w:t>
            </w:r>
            <w:r w:rsidRPr="00997A4E">
              <w:rPr>
                <w:spacing w:val="1"/>
                <w:lang w:val="ru-RU"/>
              </w:rPr>
              <w:t xml:space="preserve"> </w:t>
            </w:r>
            <w:r w:rsidRPr="00997A4E">
              <w:rPr>
                <w:lang w:val="ru-RU"/>
              </w:rPr>
              <w:t>документа</w:t>
            </w:r>
            <w:r w:rsidRPr="00997A4E">
              <w:rPr>
                <w:spacing w:val="1"/>
                <w:lang w:val="ru-RU"/>
              </w:rPr>
              <w:t xml:space="preserve"> </w:t>
            </w:r>
            <w:r w:rsidRPr="00997A4E">
              <w:rPr>
                <w:lang w:val="ru-RU"/>
              </w:rPr>
              <w:t>установленного</w:t>
            </w:r>
            <w:r w:rsidRPr="00997A4E">
              <w:rPr>
                <w:spacing w:val="-1"/>
                <w:lang w:val="ru-RU"/>
              </w:rPr>
              <w:t xml:space="preserve"> </w:t>
            </w:r>
            <w:r w:rsidRPr="00997A4E">
              <w:rPr>
                <w:lang w:val="ru-RU"/>
              </w:rPr>
              <w:t>до даты заключения</w:t>
            </w:r>
            <w:r w:rsidRPr="00997A4E">
              <w:rPr>
                <w:spacing w:val="-1"/>
                <w:lang w:val="ru-RU"/>
              </w:rPr>
              <w:t xml:space="preserve"> </w:t>
            </w:r>
            <w:r w:rsidRPr="00997A4E">
              <w:rPr>
                <w:lang w:val="ru-RU"/>
              </w:rPr>
              <w:t>договора.</w:t>
            </w:r>
          </w:p>
        </w:tc>
        <w:tc>
          <w:tcPr>
            <w:tcW w:w="1461" w:type="dxa"/>
          </w:tcPr>
          <w:p w14:paraId="22DB3DCC" w14:textId="77777777" w:rsidR="00997A4E" w:rsidRDefault="00997A4E" w:rsidP="00997A4E">
            <w:pPr>
              <w:tabs>
                <w:tab w:val="left" w:pos="426"/>
                <w:tab w:val="left" w:pos="1134"/>
              </w:tabs>
              <w:jc w:val="center"/>
            </w:pPr>
            <w:r>
              <w:t>1</w:t>
            </w:r>
          </w:p>
        </w:tc>
        <w:tc>
          <w:tcPr>
            <w:tcW w:w="1236" w:type="dxa"/>
          </w:tcPr>
          <w:p w14:paraId="4FDE6FEF" w14:textId="77777777" w:rsidR="00997A4E" w:rsidRDefault="00997A4E" w:rsidP="00997A4E">
            <w:pPr>
              <w:tabs>
                <w:tab w:val="left" w:pos="426"/>
                <w:tab w:val="left" w:pos="1134"/>
              </w:tabs>
              <w:jc w:val="center"/>
            </w:pPr>
          </w:p>
        </w:tc>
      </w:tr>
      <w:tr w:rsidR="00997A4E" w14:paraId="2A08128D" w14:textId="77777777" w:rsidTr="00997A4E">
        <w:tc>
          <w:tcPr>
            <w:tcW w:w="758" w:type="dxa"/>
            <w:vMerge/>
          </w:tcPr>
          <w:p w14:paraId="73FB90AD" w14:textId="77777777" w:rsidR="00997A4E" w:rsidRDefault="00997A4E" w:rsidP="00997A4E">
            <w:pPr>
              <w:tabs>
                <w:tab w:val="left" w:pos="426"/>
                <w:tab w:val="left" w:pos="1134"/>
              </w:tabs>
              <w:jc w:val="center"/>
            </w:pPr>
          </w:p>
        </w:tc>
        <w:tc>
          <w:tcPr>
            <w:tcW w:w="784" w:type="dxa"/>
          </w:tcPr>
          <w:p w14:paraId="14EA382F" w14:textId="77777777" w:rsidR="00997A4E" w:rsidRDefault="00997A4E" w:rsidP="00997A4E">
            <w:pPr>
              <w:tabs>
                <w:tab w:val="left" w:pos="426"/>
                <w:tab w:val="left" w:pos="1134"/>
              </w:tabs>
              <w:jc w:val="center"/>
            </w:pPr>
            <w:r>
              <w:t>8</w:t>
            </w:r>
          </w:p>
        </w:tc>
        <w:tc>
          <w:tcPr>
            <w:tcW w:w="5792" w:type="dxa"/>
          </w:tcPr>
          <w:p w14:paraId="787A15F3" w14:textId="77777777" w:rsidR="00997A4E" w:rsidRPr="00997A4E" w:rsidRDefault="00997A4E" w:rsidP="00997A4E">
            <w:pPr>
              <w:pStyle w:val="TableParagraph"/>
              <w:tabs>
                <w:tab w:val="left" w:pos="426"/>
              </w:tabs>
              <w:ind w:right="90"/>
              <w:jc w:val="both"/>
              <w:rPr>
                <w:lang w:val="ru-RU"/>
              </w:rPr>
            </w:pPr>
            <w:r w:rsidRPr="00997A4E">
              <w:rPr>
                <w:lang w:val="ru-RU"/>
              </w:rPr>
              <w:t xml:space="preserve">Разработка нормативов допустимых физических воздействий, в соответствии со ст. 25 Федерального закона от 10.01.2002 №7-ФЗ «Об охране окружающей среды»; </w:t>
            </w:r>
          </w:p>
        </w:tc>
        <w:tc>
          <w:tcPr>
            <w:tcW w:w="1461" w:type="dxa"/>
          </w:tcPr>
          <w:p w14:paraId="7EA8F1ED" w14:textId="77777777" w:rsidR="00997A4E" w:rsidRDefault="00997A4E" w:rsidP="00997A4E">
            <w:pPr>
              <w:tabs>
                <w:tab w:val="left" w:pos="426"/>
                <w:tab w:val="left" w:pos="1134"/>
              </w:tabs>
              <w:jc w:val="center"/>
            </w:pPr>
            <w:r>
              <w:t>1</w:t>
            </w:r>
          </w:p>
        </w:tc>
        <w:tc>
          <w:tcPr>
            <w:tcW w:w="1236" w:type="dxa"/>
          </w:tcPr>
          <w:p w14:paraId="32560B9B" w14:textId="77777777" w:rsidR="00997A4E" w:rsidRDefault="00997A4E" w:rsidP="00997A4E">
            <w:pPr>
              <w:tabs>
                <w:tab w:val="left" w:pos="426"/>
                <w:tab w:val="left" w:pos="1134"/>
              </w:tabs>
              <w:jc w:val="center"/>
            </w:pPr>
          </w:p>
        </w:tc>
      </w:tr>
      <w:tr w:rsidR="00997A4E" w14:paraId="0C52B1CD" w14:textId="77777777" w:rsidTr="00997A4E">
        <w:tc>
          <w:tcPr>
            <w:tcW w:w="758" w:type="dxa"/>
            <w:vMerge w:val="restart"/>
          </w:tcPr>
          <w:p w14:paraId="12BC6B84" w14:textId="77777777" w:rsidR="00997A4E" w:rsidRDefault="00997A4E" w:rsidP="00997A4E">
            <w:pPr>
              <w:tabs>
                <w:tab w:val="left" w:pos="426"/>
                <w:tab w:val="left" w:pos="1134"/>
              </w:tabs>
              <w:jc w:val="center"/>
            </w:pPr>
            <w:r>
              <w:t>IV</w:t>
            </w:r>
          </w:p>
        </w:tc>
        <w:tc>
          <w:tcPr>
            <w:tcW w:w="784" w:type="dxa"/>
          </w:tcPr>
          <w:p w14:paraId="61755495" w14:textId="77777777" w:rsidR="00997A4E" w:rsidRDefault="00997A4E" w:rsidP="00997A4E">
            <w:pPr>
              <w:tabs>
                <w:tab w:val="left" w:pos="426"/>
                <w:tab w:val="left" w:pos="1134"/>
              </w:tabs>
              <w:jc w:val="center"/>
            </w:pPr>
            <w:r>
              <w:t>9</w:t>
            </w:r>
          </w:p>
        </w:tc>
        <w:tc>
          <w:tcPr>
            <w:tcW w:w="5792" w:type="dxa"/>
          </w:tcPr>
          <w:p w14:paraId="6D3AC9B8" w14:textId="77777777" w:rsidR="00997A4E" w:rsidRPr="00997A4E" w:rsidRDefault="00997A4E" w:rsidP="00997A4E">
            <w:pPr>
              <w:pStyle w:val="TableParagraph"/>
              <w:tabs>
                <w:tab w:val="left" w:pos="426"/>
              </w:tabs>
              <w:ind w:right="95"/>
              <w:jc w:val="both"/>
              <w:rPr>
                <w:lang w:val="ru-RU"/>
              </w:rPr>
            </w:pPr>
            <w:r w:rsidRPr="00997A4E">
              <w:rPr>
                <w:lang w:val="ru-RU"/>
              </w:rPr>
              <w:t>Оформление</w:t>
            </w:r>
            <w:r w:rsidRPr="00997A4E">
              <w:rPr>
                <w:spacing w:val="1"/>
                <w:lang w:val="ru-RU"/>
              </w:rPr>
              <w:t xml:space="preserve"> </w:t>
            </w:r>
            <w:r w:rsidRPr="00997A4E">
              <w:rPr>
                <w:lang w:val="ru-RU"/>
              </w:rPr>
              <w:t>заявки</w:t>
            </w:r>
            <w:r w:rsidRPr="00997A4E">
              <w:rPr>
                <w:spacing w:val="1"/>
                <w:lang w:val="ru-RU"/>
              </w:rPr>
              <w:t xml:space="preserve"> </w:t>
            </w:r>
            <w:r w:rsidRPr="00997A4E">
              <w:rPr>
                <w:lang w:val="ru-RU"/>
              </w:rPr>
              <w:t>для</w:t>
            </w:r>
            <w:r w:rsidRPr="00997A4E">
              <w:rPr>
                <w:spacing w:val="1"/>
                <w:lang w:val="ru-RU"/>
              </w:rPr>
              <w:t xml:space="preserve"> </w:t>
            </w:r>
            <w:r w:rsidRPr="00997A4E">
              <w:rPr>
                <w:lang w:val="ru-RU"/>
              </w:rPr>
              <w:t>получения</w:t>
            </w:r>
            <w:r w:rsidRPr="00997A4E">
              <w:rPr>
                <w:spacing w:val="61"/>
                <w:lang w:val="ru-RU"/>
              </w:rPr>
              <w:t xml:space="preserve"> </w:t>
            </w:r>
            <w:r w:rsidRPr="00997A4E">
              <w:rPr>
                <w:lang w:val="ru-RU"/>
              </w:rPr>
              <w:t>комплексного</w:t>
            </w:r>
            <w:r w:rsidRPr="00997A4E">
              <w:rPr>
                <w:spacing w:val="1"/>
                <w:lang w:val="ru-RU"/>
              </w:rPr>
              <w:t xml:space="preserve"> </w:t>
            </w:r>
            <w:r w:rsidRPr="00997A4E">
              <w:rPr>
                <w:lang w:val="ru-RU"/>
              </w:rPr>
              <w:t>экологического</w:t>
            </w:r>
            <w:r w:rsidRPr="00997A4E">
              <w:rPr>
                <w:spacing w:val="1"/>
                <w:lang w:val="ru-RU"/>
              </w:rPr>
              <w:t xml:space="preserve"> </w:t>
            </w:r>
            <w:r w:rsidRPr="00997A4E">
              <w:rPr>
                <w:lang w:val="ru-RU"/>
              </w:rPr>
              <w:t>разрешения</w:t>
            </w:r>
            <w:r w:rsidRPr="00997A4E">
              <w:rPr>
                <w:spacing w:val="1"/>
                <w:lang w:val="ru-RU"/>
              </w:rPr>
              <w:t xml:space="preserve"> </w:t>
            </w:r>
            <w:r w:rsidRPr="00997A4E">
              <w:rPr>
                <w:lang w:val="ru-RU"/>
              </w:rPr>
              <w:t>для</w:t>
            </w:r>
            <w:r w:rsidRPr="00997A4E">
              <w:rPr>
                <w:spacing w:val="1"/>
                <w:lang w:val="ru-RU"/>
              </w:rPr>
              <w:t xml:space="preserve"> </w:t>
            </w:r>
            <w:r w:rsidRPr="00997A4E">
              <w:rPr>
                <w:lang w:val="ru-RU"/>
              </w:rPr>
              <w:t>объекта</w:t>
            </w:r>
            <w:r w:rsidRPr="00997A4E">
              <w:rPr>
                <w:spacing w:val="1"/>
                <w:lang w:val="ru-RU"/>
              </w:rPr>
              <w:t xml:space="preserve"> </w:t>
            </w:r>
            <w:r w:rsidRPr="00B40059">
              <w:t>I</w:t>
            </w:r>
            <w:r w:rsidRPr="00997A4E">
              <w:rPr>
                <w:spacing w:val="1"/>
                <w:lang w:val="ru-RU"/>
              </w:rPr>
              <w:t xml:space="preserve"> </w:t>
            </w:r>
            <w:r w:rsidRPr="00997A4E">
              <w:rPr>
                <w:lang w:val="ru-RU"/>
              </w:rPr>
              <w:t>категории</w:t>
            </w:r>
            <w:r w:rsidRPr="00997A4E">
              <w:rPr>
                <w:spacing w:val="61"/>
                <w:lang w:val="ru-RU"/>
              </w:rPr>
              <w:t xml:space="preserve"> </w:t>
            </w:r>
            <w:r w:rsidRPr="00997A4E">
              <w:rPr>
                <w:lang w:val="ru-RU"/>
              </w:rPr>
              <w:t>НВОС, в соответствии со ст. 31.1 № 7-ФЗ от 10.01.2002 г.;</w:t>
            </w:r>
          </w:p>
        </w:tc>
        <w:tc>
          <w:tcPr>
            <w:tcW w:w="1461" w:type="dxa"/>
          </w:tcPr>
          <w:p w14:paraId="03597FC6" w14:textId="77777777" w:rsidR="00997A4E" w:rsidRDefault="00997A4E" w:rsidP="00997A4E">
            <w:pPr>
              <w:tabs>
                <w:tab w:val="left" w:pos="426"/>
                <w:tab w:val="left" w:pos="1134"/>
              </w:tabs>
              <w:jc w:val="center"/>
            </w:pPr>
          </w:p>
          <w:p w14:paraId="1B878003" w14:textId="77777777" w:rsidR="00997A4E" w:rsidRDefault="00997A4E" w:rsidP="00997A4E">
            <w:pPr>
              <w:tabs>
                <w:tab w:val="left" w:pos="426"/>
                <w:tab w:val="left" w:pos="1134"/>
              </w:tabs>
              <w:jc w:val="center"/>
            </w:pPr>
          </w:p>
          <w:p w14:paraId="3846A598" w14:textId="77777777" w:rsidR="00997A4E" w:rsidRDefault="00997A4E" w:rsidP="00997A4E">
            <w:pPr>
              <w:tabs>
                <w:tab w:val="left" w:pos="426"/>
                <w:tab w:val="left" w:pos="1134"/>
              </w:tabs>
              <w:jc w:val="center"/>
            </w:pPr>
            <w:r>
              <w:t>1</w:t>
            </w:r>
          </w:p>
          <w:p w14:paraId="094B7C08" w14:textId="77777777" w:rsidR="00997A4E" w:rsidRDefault="00997A4E" w:rsidP="00997A4E">
            <w:pPr>
              <w:tabs>
                <w:tab w:val="left" w:pos="426"/>
                <w:tab w:val="left" w:pos="1134"/>
              </w:tabs>
              <w:jc w:val="center"/>
            </w:pPr>
          </w:p>
        </w:tc>
        <w:tc>
          <w:tcPr>
            <w:tcW w:w="1236" w:type="dxa"/>
          </w:tcPr>
          <w:p w14:paraId="2FE20125" w14:textId="77777777" w:rsidR="00997A4E" w:rsidRDefault="00997A4E" w:rsidP="00997A4E">
            <w:pPr>
              <w:tabs>
                <w:tab w:val="left" w:pos="426"/>
                <w:tab w:val="left" w:pos="1134"/>
              </w:tabs>
              <w:jc w:val="center"/>
            </w:pPr>
          </w:p>
        </w:tc>
      </w:tr>
      <w:tr w:rsidR="00997A4E" w14:paraId="27555F73" w14:textId="77777777" w:rsidTr="00997A4E">
        <w:tc>
          <w:tcPr>
            <w:tcW w:w="758" w:type="dxa"/>
            <w:vMerge/>
          </w:tcPr>
          <w:p w14:paraId="5B7BB247" w14:textId="77777777" w:rsidR="00997A4E" w:rsidRDefault="00997A4E" w:rsidP="00997A4E">
            <w:pPr>
              <w:tabs>
                <w:tab w:val="left" w:pos="426"/>
                <w:tab w:val="left" w:pos="1134"/>
              </w:tabs>
              <w:jc w:val="center"/>
            </w:pPr>
          </w:p>
        </w:tc>
        <w:tc>
          <w:tcPr>
            <w:tcW w:w="784" w:type="dxa"/>
          </w:tcPr>
          <w:p w14:paraId="33733F76" w14:textId="77777777" w:rsidR="00997A4E" w:rsidRDefault="00997A4E" w:rsidP="00997A4E">
            <w:pPr>
              <w:tabs>
                <w:tab w:val="left" w:pos="426"/>
                <w:tab w:val="left" w:pos="1134"/>
              </w:tabs>
              <w:jc w:val="center"/>
            </w:pPr>
            <w:r>
              <w:t>10</w:t>
            </w:r>
          </w:p>
        </w:tc>
        <w:tc>
          <w:tcPr>
            <w:tcW w:w="5792" w:type="dxa"/>
          </w:tcPr>
          <w:p w14:paraId="67565A65" w14:textId="77777777" w:rsidR="00997A4E" w:rsidRPr="00997A4E" w:rsidRDefault="00997A4E" w:rsidP="00997A4E">
            <w:pPr>
              <w:pStyle w:val="TableParagraph"/>
              <w:tabs>
                <w:tab w:val="left" w:pos="192"/>
                <w:tab w:val="left" w:pos="426"/>
                <w:tab w:val="left" w:pos="2258"/>
                <w:tab w:val="left" w:pos="3340"/>
                <w:tab w:val="left" w:pos="4256"/>
                <w:tab w:val="left" w:pos="5707"/>
                <w:tab w:val="left" w:pos="6307"/>
              </w:tabs>
              <w:ind w:right="98"/>
              <w:jc w:val="both"/>
              <w:rPr>
                <w:lang w:val="ru-RU"/>
              </w:rPr>
            </w:pPr>
            <w:r w:rsidRPr="00997A4E">
              <w:rPr>
                <w:lang w:val="ru-RU"/>
              </w:rPr>
              <w:t xml:space="preserve">Подготовка полного комплекта документов для </w:t>
            </w:r>
            <w:r w:rsidRPr="00997A4E">
              <w:rPr>
                <w:spacing w:val="-1"/>
                <w:lang w:val="ru-RU"/>
              </w:rPr>
              <w:t>получения</w:t>
            </w:r>
            <w:r w:rsidRPr="00997A4E">
              <w:rPr>
                <w:spacing w:val="-57"/>
                <w:lang w:val="ru-RU"/>
              </w:rPr>
              <w:t xml:space="preserve"> </w:t>
            </w:r>
            <w:r w:rsidRPr="00997A4E">
              <w:rPr>
                <w:lang w:val="ru-RU"/>
              </w:rPr>
              <w:t>комплексного</w:t>
            </w:r>
            <w:r w:rsidRPr="00997A4E">
              <w:rPr>
                <w:spacing w:val="-1"/>
                <w:lang w:val="ru-RU"/>
              </w:rPr>
              <w:t xml:space="preserve"> </w:t>
            </w:r>
            <w:r w:rsidRPr="00997A4E">
              <w:rPr>
                <w:lang w:val="ru-RU"/>
              </w:rPr>
              <w:t>экологического разрешения;</w:t>
            </w:r>
          </w:p>
        </w:tc>
        <w:tc>
          <w:tcPr>
            <w:tcW w:w="1461" w:type="dxa"/>
          </w:tcPr>
          <w:p w14:paraId="76D6CE4C" w14:textId="77777777" w:rsidR="00997A4E" w:rsidRDefault="00997A4E" w:rsidP="00997A4E">
            <w:pPr>
              <w:tabs>
                <w:tab w:val="left" w:pos="426"/>
                <w:tab w:val="left" w:pos="1134"/>
              </w:tabs>
              <w:jc w:val="center"/>
            </w:pPr>
            <w:r>
              <w:t>1</w:t>
            </w:r>
          </w:p>
        </w:tc>
        <w:tc>
          <w:tcPr>
            <w:tcW w:w="1236" w:type="dxa"/>
          </w:tcPr>
          <w:p w14:paraId="29B5323F" w14:textId="77777777" w:rsidR="00997A4E" w:rsidRDefault="00997A4E" w:rsidP="00997A4E">
            <w:pPr>
              <w:tabs>
                <w:tab w:val="left" w:pos="426"/>
                <w:tab w:val="left" w:pos="1134"/>
              </w:tabs>
              <w:jc w:val="center"/>
            </w:pPr>
          </w:p>
        </w:tc>
      </w:tr>
      <w:tr w:rsidR="00997A4E" w14:paraId="439F628B" w14:textId="77777777" w:rsidTr="00997A4E">
        <w:tc>
          <w:tcPr>
            <w:tcW w:w="758" w:type="dxa"/>
            <w:vMerge/>
          </w:tcPr>
          <w:p w14:paraId="113B79F9" w14:textId="77777777" w:rsidR="00997A4E" w:rsidRDefault="00997A4E" w:rsidP="00997A4E">
            <w:pPr>
              <w:tabs>
                <w:tab w:val="left" w:pos="426"/>
                <w:tab w:val="left" w:pos="1134"/>
              </w:tabs>
              <w:jc w:val="center"/>
            </w:pPr>
          </w:p>
        </w:tc>
        <w:tc>
          <w:tcPr>
            <w:tcW w:w="784" w:type="dxa"/>
          </w:tcPr>
          <w:p w14:paraId="31C30BF7" w14:textId="77777777" w:rsidR="00997A4E" w:rsidRDefault="00997A4E" w:rsidP="00997A4E">
            <w:pPr>
              <w:tabs>
                <w:tab w:val="left" w:pos="426"/>
                <w:tab w:val="left" w:pos="1134"/>
              </w:tabs>
              <w:jc w:val="center"/>
            </w:pPr>
            <w:r>
              <w:t>11</w:t>
            </w:r>
          </w:p>
        </w:tc>
        <w:tc>
          <w:tcPr>
            <w:tcW w:w="5792" w:type="dxa"/>
          </w:tcPr>
          <w:p w14:paraId="22AED9A6" w14:textId="77777777" w:rsidR="00997A4E" w:rsidRPr="00B40059" w:rsidRDefault="00997A4E" w:rsidP="00997A4E">
            <w:pPr>
              <w:pStyle w:val="TableParagraph"/>
              <w:tabs>
                <w:tab w:val="left" w:pos="192"/>
                <w:tab w:val="left" w:pos="426"/>
              </w:tabs>
              <w:jc w:val="both"/>
            </w:pPr>
            <w:proofErr w:type="spellStart"/>
            <w:r w:rsidRPr="00B40059">
              <w:t>Сопровождение</w:t>
            </w:r>
            <w:proofErr w:type="spellEnd"/>
            <w:r w:rsidRPr="00B40059">
              <w:rPr>
                <w:spacing w:val="-4"/>
              </w:rPr>
              <w:t xml:space="preserve"> </w:t>
            </w:r>
            <w:proofErr w:type="spellStart"/>
            <w:r w:rsidRPr="00B40059">
              <w:t>согласования</w:t>
            </w:r>
            <w:proofErr w:type="spellEnd"/>
            <w:r w:rsidRPr="00B40059">
              <w:rPr>
                <w:spacing w:val="-3"/>
              </w:rPr>
              <w:t xml:space="preserve"> </w:t>
            </w:r>
            <w:proofErr w:type="spellStart"/>
            <w:r>
              <w:t>комплекта</w:t>
            </w:r>
            <w:proofErr w:type="spellEnd"/>
            <w:r w:rsidRPr="00B40059">
              <w:rPr>
                <w:spacing w:val="-2"/>
              </w:rPr>
              <w:t xml:space="preserve"> </w:t>
            </w:r>
            <w:proofErr w:type="spellStart"/>
            <w:r w:rsidRPr="00B40059">
              <w:t>документов</w:t>
            </w:r>
            <w:proofErr w:type="spellEnd"/>
            <w:r w:rsidRPr="00B40059">
              <w:t>;</w:t>
            </w:r>
          </w:p>
        </w:tc>
        <w:tc>
          <w:tcPr>
            <w:tcW w:w="1461" w:type="dxa"/>
          </w:tcPr>
          <w:p w14:paraId="28E083C2" w14:textId="77777777" w:rsidR="00997A4E" w:rsidRDefault="00997A4E" w:rsidP="00997A4E">
            <w:pPr>
              <w:tabs>
                <w:tab w:val="left" w:pos="426"/>
                <w:tab w:val="left" w:pos="1134"/>
              </w:tabs>
              <w:jc w:val="center"/>
            </w:pPr>
            <w:r>
              <w:t>1</w:t>
            </w:r>
          </w:p>
        </w:tc>
        <w:tc>
          <w:tcPr>
            <w:tcW w:w="1236" w:type="dxa"/>
          </w:tcPr>
          <w:p w14:paraId="482B63C5" w14:textId="77777777" w:rsidR="00997A4E" w:rsidRDefault="00997A4E" w:rsidP="00997A4E">
            <w:pPr>
              <w:tabs>
                <w:tab w:val="left" w:pos="426"/>
                <w:tab w:val="left" w:pos="1134"/>
              </w:tabs>
              <w:jc w:val="center"/>
            </w:pPr>
          </w:p>
        </w:tc>
      </w:tr>
      <w:tr w:rsidR="00997A4E" w14:paraId="63C0916C" w14:textId="77777777" w:rsidTr="00997A4E">
        <w:tc>
          <w:tcPr>
            <w:tcW w:w="758" w:type="dxa"/>
          </w:tcPr>
          <w:p w14:paraId="54945080" w14:textId="77777777" w:rsidR="00997A4E" w:rsidRDefault="00997A4E" w:rsidP="00997A4E">
            <w:pPr>
              <w:tabs>
                <w:tab w:val="left" w:pos="426"/>
                <w:tab w:val="left" w:pos="1134"/>
              </w:tabs>
              <w:jc w:val="center"/>
            </w:pPr>
            <w:r>
              <w:t>V</w:t>
            </w:r>
          </w:p>
        </w:tc>
        <w:tc>
          <w:tcPr>
            <w:tcW w:w="784" w:type="dxa"/>
          </w:tcPr>
          <w:p w14:paraId="58E12ED1" w14:textId="77777777" w:rsidR="00997A4E" w:rsidRDefault="00997A4E" w:rsidP="00997A4E">
            <w:pPr>
              <w:tabs>
                <w:tab w:val="left" w:pos="426"/>
                <w:tab w:val="left" w:pos="1134"/>
              </w:tabs>
              <w:jc w:val="center"/>
            </w:pPr>
            <w:r>
              <w:t>12</w:t>
            </w:r>
          </w:p>
        </w:tc>
        <w:tc>
          <w:tcPr>
            <w:tcW w:w="5792" w:type="dxa"/>
          </w:tcPr>
          <w:p w14:paraId="51CDEC7B" w14:textId="77777777" w:rsidR="00997A4E" w:rsidRPr="00B40059" w:rsidRDefault="00997A4E" w:rsidP="00997A4E">
            <w:pPr>
              <w:pStyle w:val="TableParagraph"/>
              <w:tabs>
                <w:tab w:val="left" w:pos="192"/>
                <w:tab w:val="left" w:pos="426"/>
              </w:tabs>
              <w:jc w:val="both"/>
            </w:pPr>
            <w:proofErr w:type="spellStart"/>
            <w:r w:rsidRPr="00B40059">
              <w:t>Получение</w:t>
            </w:r>
            <w:proofErr w:type="spellEnd"/>
            <w:r w:rsidRPr="00B40059">
              <w:rPr>
                <w:spacing w:val="-6"/>
              </w:rPr>
              <w:t xml:space="preserve"> </w:t>
            </w:r>
            <w:proofErr w:type="spellStart"/>
            <w:r w:rsidRPr="00B40059">
              <w:t>комплексн</w:t>
            </w:r>
            <w:r>
              <w:t>ого</w:t>
            </w:r>
            <w:proofErr w:type="spellEnd"/>
            <w:r w:rsidRPr="00B40059">
              <w:rPr>
                <w:spacing w:val="-4"/>
              </w:rPr>
              <w:t xml:space="preserve"> </w:t>
            </w:r>
            <w:proofErr w:type="spellStart"/>
            <w:r w:rsidRPr="00B40059">
              <w:t>экологическ</w:t>
            </w:r>
            <w:r>
              <w:t>ого</w:t>
            </w:r>
            <w:proofErr w:type="spellEnd"/>
            <w:r w:rsidRPr="00B40059">
              <w:rPr>
                <w:spacing w:val="1"/>
              </w:rPr>
              <w:t xml:space="preserve"> </w:t>
            </w:r>
            <w:proofErr w:type="spellStart"/>
            <w:r w:rsidRPr="00B40059">
              <w:t>разрешени</w:t>
            </w:r>
            <w:r>
              <w:t>я</w:t>
            </w:r>
            <w:proofErr w:type="spellEnd"/>
            <w:r w:rsidRPr="00B40059">
              <w:t>.</w:t>
            </w:r>
          </w:p>
        </w:tc>
        <w:tc>
          <w:tcPr>
            <w:tcW w:w="1461" w:type="dxa"/>
          </w:tcPr>
          <w:p w14:paraId="63F5FB61" w14:textId="77777777" w:rsidR="00997A4E" w:rsidRDefault="00997A4E" w:rsidP="00997A4E">
            <w:pPr>
              <w:tabs>
                <w:tab w:val="left" w:pos="426"/>
                <w:tab w:val="left" w:pos="1134"/>
              </w:tabs>
              <w:jc w:val="center"/>
            </w:pPr>
            <w:r>
              <w:t>1</w:t>
            </w:r>
          </w:p>
        </w:tc>
        <w:tc>
          <w:tcPr>
            <w:tcW w:w="1236" w:type="dxa"/>
          </w:tcPr>
          <w:p w14:paraId="6EB9AA20" w14:textId="77777777" w:rsidR="00997A4E" w:rsidRDefault="00997A4E" w:rsidP="00997A4E">
            <w:pPr>
              <w:tabs>
                <w:tab w:val="left" w:pos="426"/>
                <w:tab w:val="left" w:pos="1134"/>
              </w:tabs>
              <w:jc w:val="center"/>
            </w:pPr>
          </w:p>
        </w:tc>
      </w:tr>
    </w:tbl>
    <w:p w14:paraId="6D97C98D" w14:textId="77777777" w:rsidR="00997A4E" w:rsidRDefault="00997A4E" w:rsidP="00997A4E">
      <w:pPr>
        <w:jc w:val="both"/>
        <w:rPr>
          <w:sz w:val="26"/>
          <w:szCs w:val="26"/>
        </w:rPr>
      </w:pPr>
    </w:p>
    <w:p w14:paraId="731C26F2" w14:textId="77777777" w:rsidR="00997A4E" w:rsidRDefault="00997A4E" w:rsidP="00997A4E">
      <w:pPr>
        <w:ind w:firstLine="426"/>
        <w:jc w:val="both"/>
        <w:rPr>
          <w:color w:val="000000"/>
          <w:sz w:val="26"/>
          <w:szCs w:val="26"/>
        </w:rPr>
      </w:pPr>
      <w:r>
        <w:rPr>
          <w:sz w:val="26"/>
          <w:szCs w:val="26"/>
        </w:rPr>
        <w:t xml:space="preserve">Общая </w:t>
      </w:r>
      <w:proofErr w:type="gramStart"/>
      <w:r>
        <w:rPr>
          <w:color w:val="000000"/>
          <w:sz w:val="26"/>
          <w:szCs w:val="26"/>
        </w:rPr>
        <w:t>стоимость  оказываемых</w:t>
      </w:r>
      <w:proofErr w:type="gramEnd"/>
      <w:r>
        <w:rPr>
          <w:color w:val="000000"/>
          <w:sz w:val="26"/>
          <w:szCs w:val="26"/>
        </w:rPr>
        <w:t xml:space="preserve"> Услуг составляет:  </w:t>
      </w:r>
      <w:r>
        <w:rPr>
          <w:i/>
          <w:iCs/>
          <w:color w:val="000000"/>
          <w:sz w:val="26"/>
          <w:szCs w:val="26"/>
        </w:rPr>
        <w:t>_________________ (сумма прописью)_____</w:t>
      </w:r>
      <w:r>
        <w:rPr>
          <w:color w:val="000000"/>
          <w:sz w:val="26"/>
          <w:szCs w:val="26"/>
        </w:rPr>
        <w:t xml:space="preserve"> рублей, в  том числе НДС (</w:t>
      </w:r>
      <w:r w:rsidR="00B1610A">
        <w:rPr>
          <w:color w:val="000000"/>
          <w:sz w:val="26"/>
          <w:szCs w:val="26"/>
        </w:rPr>
        <w:t>__</w:t>
      </w:r>
      <w:r>
        <w:rPr>
          <w:color w:val="000000"/>
          <w:sz w:val="26"/>
          <w:szCs w:val="26"/>
        </w:rPr>
        <w:t xml:space="preserve">%) _______________ </w:t>
      </w:r>
      <w:r>
        <w:rPr>
          <w:i/>
          <w:iCs/>
          <w:color w:val="000000"/>
          <w:sz w:val="26"/>
          <w:szCs w:val="26"/>
        </w:rPr>
        <w:t>(сумма прописью)_____</w:t>
      </w:r>
      <w:r>
        <w:rPr>
          <w:color w:val="000000"/>
          <w:sz w:val="26"/>
          <w:szCs w:val="26"/>
        </w:rPr>
        <w:t xml:space="preserve"> рублей. </w:t>
      </w:r>
    </w:p>
    <w:p w14:paraId="1A0F1484" w14:textId="77777777" w:rsidR="00997A4E" w:rsidRDefault="00997A4E" w:rsidP="00997A4E">
      <w:pPr>
        <w:ind w:firstLine="426"/>
        <w:jc w:val="both"/>
        <w:rPr>
          <w:color w:val="000000"/>
          <w:sz w:val="26"/>
          <w:szCs w:val="26"/>
        </w:rPr>
      </w:pPr>
    </w:p>
    <w:p w14:paraId="4F92D682" w14:textId="77777777" w:rsidR="00997A4E" w:rsidRPr="00DA67E3" w:rsidRDefault="00997A4E" w:rsidP="00997A4E">
      <w:pPr>
        <w:tabs>
          <w:tab w:val="left" w:pos="6196"/>
        </w:tabs>
        <w:rPr>
          <w:sz w:val="26"/>
          <w:szCs w:val="26"/>
        </w:rPr>
      </w:pPr>
      <w:r w:rsidRPr="00DA67E3">
        <w:rPr>
          <w:sz w:val="26"/>
          <w:szCs w:val="26"/>
        </w:rPr>
        <w:t xml:space="preserve">                                      </w:t>
      </w:r>
    </w:p>
    <w:p w14:paraId="4F3C08CD" w14:textId="77777777" w:rsidR="00997A4E" w:rsidRPr="00DA67E3" w:rsidRDefault="00997A4E" w:rsidP="00997A4E">
      <w:pPr>
        <w:pStyle w:val="aff2"/>
        <w:widowControl w:val="0"/>
        <w:ind w:left="-284"/>
        <w:jc w:val="both"/>
        <w:rPr>
          <w:sz w:val="26"/>
          <w:szCs w:val="26"/>
          <w:u w:val="single"/>
        </w:rPr>
      </w:pPr>
    </w:p>
    <w:p w14:paraId="4D2A7691" w14:textId="77777777" w:rsidR="00997A4E" w:rsidRPr="00DA67E3" w:rsidRDefault="00997A4E" w:rsidP="00997A4E">
      <w:pPr>
        <w:pStyle w:val="Style1"/>
        <w:adjustRightInd/>
        <w:jc w:val="right"/>
        <w:rPr>
          <w:sz w:val="26"/>
          <w:szCs w:val="26"/>
          <w:lang w:val="ru-RU"/>
        </w:rPr>
      </w:pPr>
    </w:p>
    <w:tbl>
      <w:tblPr>
        <w:tblW w:w="10242" w:type="dxa"/>
        <w:tblLook w:val="0000" w:firstRow="0" w:lastRow="0" w:firstColumn="0" w:lastColumn="0" w:noHBand="0" w:noVBand="0"/>
      </w:tblPr>
      <w:tblGrid>
        <w:gridCol w:w="5048"/>
        <w:gridCol w:w="5194"/>
      </w:tblGrid>
      <w:tr w:rsidR="00997A4E" w:rsidRPr="008527E1" w14:paraId="72987519" w14:textId="77777777" w:rsidTr="00997A4E">
        <w:trPr>
          <w:trHeight w:val="305"/>
        </w:trPr>
        <w:tc>
          <w:tcPr>
            <w:tcW w:w="5048" w:type="dxa"/>
          </w:tcPr>
          <w:p w14:paraId="71136733" w14:textId="77777777" w:rsidR="00997A4E" w:rsidRPr="00A056B0" w:rsidRDefault="00997A4E" w:rsidP="00997A4E">
            <w:pPr>
              <w:widowControl w:val="0"/>
              <w:spacing w:after="120"/>
              <w:ind w:right="-120"/>
              <w:rPr>
                <w:b/>
              </w:rPr>
            </w:pPr>
            <w:r w:rsidRPr="00A056B0">
              <w:rPr>
                <w:b/>
              </w:rPr>
              <w:t>От Исполнителя</w:t>
            </w:r>
          </w:p>
        </w:tc>
        <w:tc>
          <w:tcPr>
            <w:tcW w:w="5194" w:type="dxa"/>
          </w:tcPr>
          <w:p w14:paraId="106AF728" w14:textId="77777777" w:rsidR="00997A4E" w:rsidRPr="00A056B0" w:rsidRDefault="00997A4E" w:rsidP="00997A4E">
            <w:pPr>
              <w:widowControl w:val="0"/>
              <w:spacing w:after="120"/>
              <w:ind w:firstLine="34"/>
              <w:rPr>
                <w:b/>
              </w:rPr>
            </w:pPr>
            <w:r w:rsidRPr="00A056B0">
              <w:rPr>
                <w:b/>
              </w:rPr>
              <w:t>От Заказчика</w:t>
            </w:r>
          </w:p>
        </w:tc>
      </w:tr>
      <w:tr w:rsidR="00997A4E" w:rsidRPr="008527E1" w14:paraId="0F9F323C" w14:textId="77777777" w:rsidTr="00997A4E">
        <w:trPr>
          <w:trHeight w:val="399"/>
        </w:trPr>
        <w:tc>
          <w:tcPr>
            <w:tcW w:w="5048" w:type="dxa"/>
          </w:tcPr>
          <w:p w14:paraId="5DD1296E" w14:textId="77777777" w:rsidR="00997A4E" w:rsidRPr="00A056B0" w:rsidRDefault="00997A4E" w:rsidP="00997A4E">
            <w:pPr>
              <w:widowControl w:val="0"/>
              <w:spacing w:after="120"/>
              <w:ind w:left="34" w:right="-120"/>
              <w:rPr>
                <w:b/>
              </w:rPr>
            </w:pPr>
            <w:r w:rsidRPr="00A056B0">
              <w:rPr>
                <w:b/>
              </w:rPr>
              <w:t>_________________ /____________/</w:t>
            </w:r>
          </w:p>
          <w:p w14:paraId="3C2F49C9" w14:textId="77777777" w:rsidR="00997A4E" w:rsidRPr="00A056B0" w:rsidRDefault="00997A4E" w:rsidP="00997A4E">
            <w:pPr>
              <w:widowControl w:val="0"/>
              <w:spacing w:after="120"/>
              <w:ind w:left="34" w:right="-120"/>
              <w:rPr>
                <w:b/>
              </w:rPr>
            </w:pPr>
            <w:r w:rsidRPr="00A056B0">
              <w:t xml:space="preserve">                       М.П.</w:t>
            </w:r>
          </w:p>
        </w:tc>
        <w:tc>
          <w:tcPr>
            <w:tcW w:w="5194" w:type="dxa"/>
          </w:tcPr>
          <w:p w14:paraId="7D2E8247" w14:textId="77777777" w:rsidR="00997A4E" w:rsidRPr="00A056B0" w:rsidRDefault="00997A4E" w:rsidP="00997A4E">
            <w:pPr>
              <w:widowControl w:val="0"/>
              <w:spacing w:after="120"/>
              <w:ind w:firstLine="34"/>
            </w:pPr>
            <w:r w:rsidRPr="00A056B0">
              <w:rPr>
                <w:b/>
              </w:rPr>
              <w:t xml:space="preserve">___________________ </w:t>
            </w:r>
            <w:r w:rsidRPr="00A056B0">
              <w:t>/___________/</w:t>
            </w:r>
          </w:p>
          <w:p w14:paraId="7C48CAF6" w14:textId="77777777" w:rsidR="00997A4E" w:rsidRPr="00A056B0" w:rsidRDefault="00997A4E" w:rsidP="00997A4E">
            <w:pPr>
              <w:widowControl w:val="0"/>
              <w:spacing w:after="120"/>
              <w:ind w:firstLine="34"/>
              <w:rPr>
                <w:b/>
              </w:rPr>
            </w:pPr>
            <w:r w:rsidRPr="00A056B0">
              <w:t xml:space="preserve">                     М.П.</w:t>
            </w:r>
          </w:p>
        </w:tc>
      </w:tr>
    </w:tbl>
    <w:p w14:paraId="6956ECCE" w14:textId="77777777" w:rsidR="00997A4E" w:rsidRDefault="00997A4E" w:rsidP="00997A4E">
      <w:pPr>
        <w:ind w:right="-1"/>
        <w:rPr>
          <w:sz w:val="26"/>
          <w:szCs w:val="26"/>
        </w:rPr>
      </w:pPr>
    </w:p>
    <w:p w14:paraId="46C77FD7" w14:textId="77777777" w:rsidR="00997A4E" w:rsidRPr="006229B8" w:rsidRDefault="00997A4E" w:rsidP="00997A4E">
      <w:pPr>
        <w:spacing w:after="200" w:line="276" w:lineRule="auto"/>
        <w:rPr>
          <w:sz w:val="26"/>
          <w:szCs w:val="26"/>
        </w:rPr>
      </w:pPr>
      <w:r>
        <w:rPr>
          <w:sz w:val="26"/>
          <w:szCs w:val="26"/>
        </w:rPr>
        <w:br w:type="page"/>
      </w:r>
    </w:p>
    <w:p w14:paraId="6E802F3F" w14:textId="77777777" w:rsidR="00997A4E" w:rsidRPr="00EF4D64" w:rsidRDefault="00997A4E" w:rsidP="00997A4E">
      <w:pPr>
        <w:ind w:right="-1"/>
        <w:jc w:val="right"/>
      </w:pPr>
      <w:r w:rsidRPr="00EF4D64">
        <w:lastRenderedPageBreak/>
        <w:t xml:space="preserve">Приложение № </w:t>
      </w:r>
      <w:r>
        <w:t>3</w:t>
      </w:r>
    </w:p>
    <w:p w14:paraId="46A1836A" w14:textId="77777777" w:rsidR="00997A4E" w:rsidRPr="00EF4D64" w:rsidRDefault="00997A4E" w:rsidP="00997A4E">
      <w:pPr>
        <w:ind w:left="851" w:right="-1"/>
        <w:jc w:val="right"/>
      </w:pPr>
      <w:r w:rsidRPr="00EF4D64">
        <w:t>к Договору от «__</w:t>
      </w:r>
      <w:proofErr w:type="gramStart"/>
      <w:r w:rsidRPr="00EF4D64">
        <w:t>_»_</w:t>
      </w:r>
      <w:proofErr w:type="gramEnd"/>
      <w:r w:rsidRPr="00EF4D64">
        <w:t>________20__ г.</w:t>
      </w:r>
    </w:p>
    <w:p w14:paraId="3D3B5957" w14:textId="77777777" w:rsidR="00997A4E" w:rsidRPr="00EF4D64" w:rsidRDefault="00997A4E" w:rsidP="00997A4E">
      <w:pPr>
        <w:ind w:right="-1"/>
        <w:jc w:val="right"/>
      </w:pPr>
      <w:r w:rsidRPr="00EF4D64">
        <w:t>№   ___________________</w:t>
      </w:r>
    </w:p>
    <w:p w14:paraId="28DF44A9" w14:textId="77777777" w:rsidR="00997A4E" w:rsidRDefault="00997A4E" w:rsidP="00997A4E">
      <w:pPr>
        <w:ind w:right="-1"/>
        <w:jc w:val="right"/>
        <w:rPr>
          <w:sz w:val="26"/>
          <w:szCs w:val="26"/>
        </w:rPr>
      </w:pPr>
    </w:p>
    <w:p w14:paraId="1859CA02" w14:textId="77777777" w:rsidR="00997A4E" w:rsidRPr="00987730" w:rsidRDefault="00997A4E" w:rsidP="00997A4E">
      <w:pPr>
        <w:tabs>
          <w:tab w:val="left" w:pos="851"/>
        </w:tabs>
        <w:ind w:firstLine="425"/>
        <w:jc w:val="center"/>
        <w:rPr>
          <w:b/>
        </w:rPr>
      </w:pPr>
      <w:r w:rsidRPr="00987730">
        <w:rPr>
          <w:b/>
        </w:rPr>
        <w:t>Календарный график оказания услуг</w:t>
      </w:r>
    </w:p>
    <w:p w14:paraId="47A7748F" w14:textId="77777777" w:rsidR="00997A4E" w:rsidRDefault="00997A4E" w:rsidP="00997A4E">
      <w:pPr>
        <w:tabs>
          <w:tab w:val="left" w:pos="2040"/>
        </w:tabs>
        <w:ind w:right="-1"/>
        <w:rPr>
          <w:sz w:val="26"/>
          <w:szCs w:val="26"/>
        </w:rPr>
      </w:pPr>
      <w:r>
        <w:rPr>
          <w:sz w:val="26"/>
          <w:szCs w:val="26"/>
        </w:rPr>
        <w:tab/>
      </w:r>
    </w:p>
    <w:tbl>
      <w:tblPr>
        <w:tblStyle w:val="a9"/>
        <w:tblW w:w="10151" w:type="dxa"/>
        <w:tblLayout w:type="fixed"/>
        <w:tblLook w:val="04A0" w:firstRow="1" w:lastRow="0" w:firstColumn="1" w:lastColumn="0" w:noHBand="0" w:noVBand="1"/>
      </w:tblPr>
      <w:tblGrid>
        <w:gridCol w:w="766"/>
        <w:gridCol w:w="783"/>
        <w:gridCol w:w="5930"/>
        <w:gridCol w:w="1327"/>
        <w:gridCol w:w="1345"/>
      </w:tblGrid>
      <w:tr w:rsidR="00997A4E" w14:paraId="5FB4CF76" w14:textId="77777777" w:rsidTr="00997A4E">
        <w:trPr>
          <w:trHeight w:val="330"/>
        </w:trPr>
        <w:tc>
          <w:tcPr>
            <w:tcW w:w="766" w:type="dxa"/>
            <w:vMerge w:val="restart"/>
          </w:tcPr>
          <w:p w14:paraId="7E2F76E0" w14:textId="77777777" w:rsidR="00997A4E" w:rsidRDefault="00997A4E" w:rsidP="00997A4E">
            <w:pPr>
              <w:tabs>
                <w:tab w:val="left" w:pos="426"/>
                <w:tab w:val="left" w:pos="1134"/>
              </w:tabs>
              <w:jc w:val="center"/>
            </w:pPr>
            <w:r>
              <w:t>№ этапа</w:t>
            </w:r>
          </w:p>
        </w:tc>
        <w:tc>
          <w:tcPr>
            <w:tcW w:w="783" w:type="dxa"/>
            <w:vMerge w:val="restart"/>
          </w:tcPr>
          <w:p w14:paraId="7DF062E9" w14:textId="77777777" w:rsidR="00997A4E" w:rsidRDefault="00997A4E" w:rsidP="00997A4E">
            <w:pPr>
              <w:tabs>
                <w:tab w:val="left" w:pos="426"/>
                <w:tab w:val="left" w:pos="1134"/>
              </w:tabs>
              <w:jc w:val="center"/>
            </w:pPr>
            <w:r>
              <w:t>№ п/п</w:t>
            </w:r>
          </w:p>
        </w:tc>
        <w:tc>
          <w:tcPr>
            <w:tcW w:w="5930" w:type="dxa"/>
            <w:vMerge w:val="restart"/>
          </w:tcPr>
          <w:p w14:paraId="0A0F8872" w14:textId="77777777" w:rsidR="00997A4E" w:rsidRDefault="00997A4E" w:rsidP="00997A4E">
            <w:pPr>
              <w:tabs>
                <w:tab w:val="left" w:pos="426"/>
                <w:tab w:val="left" w:pos="1134"/>
              </w:tabs>
              <w:jc w:val="center"/>
            </w:pPr>
            <w:r>
              <w:t>Наименование услуги</w:t>
            </w:r>
          </w:p>
        </w:tc>
        <w:tc>
          <w:tcPr>
            <w:tcW w:w="1327" w:type="dxa"/>
          </w:tcPr>
          <w:p w14:paraId="10F24460" w14:textId="77777777" w:rsidR="00997A4E" w:rsidRDefault="00997A4E" w:rsidP="00997A4E">
            <w:pPr>
              <w:tabs>
                <w:tab w:val="left" w:pos="426"/>
                <w:tab w:val="left" w:pos="1134"/>
              </w:tabs>
              <w:jc w:val="center"/>
            </w:pPr>
            <w:r>
              <w:t xml:space="preserve">Начало </w:t>
            </w:r>
          </w:p>
        </w:tc>
        <w:tc>
          <w:tcPr>
            <w:tcW w:w="1345" w:type="dxa"/>
          </w:tcPr>
          <w:p w14:paraId="3935CAE0" w14:textId="77777777" w:rsidR="00997A4E" w:rsidRDefault="00997A4E" w:rsidP="00997A4E">
            <w:pPr>
              <w:tabs>
                <w:tab w:val="left" w:pos="426"/>
                <w:tab w:val="left" w:pos="1134"/>
              </w:tabs>
              <w:jc w:val="center"/>
            </w:pPr>
            <w:r>
              <w:t xml:space="preserve">Окончание </w:t>
            </w:r>
          </w:p>
        </w:tc>
      </w:tr>
      <w:tr w:rsidR="00997A4E" w14:paraId="2CD02C1E" w14:textId="77777777" w:rsidTr="00997A4E">
        <w:trPr>
          <w:trHeight w:val="480"/>
        </w:trPr>
        <w:tc>
          <w:tcPr>
            <w:tcW w:w="766" w:type="dxa"/>
            <w:vMerge/>
          </w:tcPr>
          <w:p w14:paraId="3687C4C6" w14:textId="77777777" w:rsidR="00997A4E" w:rsidRDefault="00997A4E" w:rsidP="00997A4E">
            <w:pPr>
              <w:tabs>
                <w:tab w:val="left" w:pos="426"/>
                <w:tab w:val="left" w:pos="1134"/>
              </w:tabs>
              <w:jc w:val="center"/>
            </w:pPr>
          </w:p>
        </w:tc>
        <w:tc>
          <w:tcPr>
            <w:tcW w:w="783" w:type="dxa"/>
            <w:vMerge/>
          </w:tcPr>
          <w:p w14:paraId="1194B0C8" w14:textId="77777777" w:rsidR="00997A4E" w:rsidRDefault="00997A4E" w:rsidP="00997A4E">
            <w:pPr>
              <w:tabs>
                <w:tab w:val="left" w:pos="426"/>
                <w:tab w:val="left" w:pos="1134"/>
              </w:tabs>
              <w:jc w:val="center"/>
            </w:pPr>
          </w:p>
        </w:tc>
        <w:tc>
          <w:tcPr>
            <w:tcW w:w="5930" w:type="dxa"/>
            <w:vMerge/>
          </w:tcPr>
          <w:p w14:paraId="104E9BC3" w14:textId="77777777" w:rsidR="00997A4E" w:rsidRDefault="00997A4E" w:rsidP="00997A4E">
            <w:pPr>
              <w:tabs>
                <w:tab w:val="left" w:pos="426"/>
                <w:tab w:val="left" w:pos="1134"/>
              </w:tabs>
              <w:jc w:val="center"/>
            </w:pPr>
          </w:p>
        </w:tc>
        <w:tc>
          <w:tcPr>
            <w:tcW w:w="2672" w:type="dxa"/>
            <w:gridSpan w:val="2"/>
          </w:tcPr>
          <w:p w14:paraId="32BA36AC" w14:textId="77777777" w:rsidR="00997A4E" w:rsidRDefault="00997A4E" w:rsidP="00997A4E">
            <w:pPr>
              <w:tabs>
                <w:tab w:val="left" w:pos="426"/>
                <w:tab w:val="left" w:pos="1134"/>
              </w:tabs>
              <w:jc w:val="center"/>
            </w:pPr>
            <w:r>
              <w:t xml:space="preserve">оказания услуги </w:t>
            </w:r>
          </w:p>
        </w:tc>
      </w:tr>
      <w:tr w:rsidR="00997A4E" w14:paraId="01F698B9" w14:textId="77777777" w:rsidTr="00997A4E">
        <w:trPr>
          <w:trHeight w:val="1400"/>
        </w:trPr>
        <w:tc>
          <w:tcPr>
            <w:tcW w:w="766" w:type="dxa"/>
          </w:tcPr>
          <w:p w14:paraId="49394740" w14:textId="77777777" w:rsidR="00997A4E" w:rsidRDefault="00997A4E" w:rsidP="00997A4E">
            <w:pPr>
              <w:tabs>
                <w:tab w:val="left" w:pos="426"/>
                <w:tab w:val="left" w:pos="1134"/>
              </w:tabs>
              <w:jc w:val="center"/>
            </w:pPr>
            <w:r>
              <w:t>I</w:t>
            </w:r>
          </w:p>
        </w:tc>
        <w:tc>
          <w:tcPr>
            <w:tcW w:w="783" w:type="dxa"/>
          </w:tcPr>
          <w:p w14:paraId="356F3F9D" w14:textId="77777777" w:rsidR="00997A4E" w:rsidRDefault="00997A4E" w:rsidP="00997A4E">
            <w:pPr>
              <w:tabs>
                <w:tab w:val="left" w:pos="426"/>
                <w:tab w:val="left" w:pos="1134"/>
              </w:tabs>
              <w:jc w:val="center"/>
            </w:pPr>
            <w:r>
              <w:t>1</w:t>
            </w:r>
          </w:p>
        </w:tc>
        <w:tc>
          <w:tcPr>
            <w:tcW w:w="5930" w:type="dxa"/>
          </w:tcPr>
          <w:p w14:paraId="07E829F4" w14:textId="77777777" w:rsidR="00997A4E" w:rsidRPr="00FE010F" w:rsidRDefault="00997A4E" w:rsidP="00997A4E">
            <w:pPr>
              <w:tabs>
                <w:tab w:val="left" w:pos="426"/>
                <w:tab w:val="left" w:pos="1134"/>
              </w:tabs>
              <w:jc w:val="center"/>
            </w:pPr>
            <w:r w:rsidRPr="00DF439E">
              <w:rPr>
                <w:color w:val="000000"/>
                <w:sz w:val="22"/>
                <w:szCs w:val="22"/>
              </w:rPr>
              <w:t xml:space="preserve">Сбор исходных данных и анализ имеющейся исходно-разрешительной документации для </w:t>
            </w:r>
            <w:r w:rsidRPr="00DF439E">
              <w:rPr>
                <w:sz w:val="22"/>
                <w:szCs w:val="22"/>
              </w:rPr>
              <w:t>актуализации сведений по</w:t>
            </w:r>
            <w:r w:rsidRPr="00DF439E">
              <w:rPr>
                <w:spacing w:val="1"/>
                <w:sz w:val="22"/>
                <w:szCs w:val="22"/>
              </w:rPr>
              <w:t xml:space="preserve"> </w:t>
            </w:r>
            <w:r w:rsidRPr="00DF439E">
              <w:rPr>
                <w:sz w:val="22"/>
                <w:szCs w:val="22"/>
              </w:rPr>
              <w:t>объекту НВОС (справки</w:t>
            </w:r>
            <w:r w:rsidRPr="00DF439E">
              <w:rPr>
                <w:spacing w:val="1"/>
                <w:sz w:val="22"/>
                <w:szCs w:val="22"/>
              </w:rPr>
              <w:t xml:space="preserve"> </w:t>
            </w:r>
            <w:r w:rsidRPr="00DF439E">
              <w:rPr>
                <w:sz w:val="22"/>
                <w:szCs w:val="22"/>
              </w:rPr>
              <w:t>о</w:t>
            </w:r>
            <w:r w:rsidRPr="00DF439E">
              <w:rPr>
                <w:spacing w:val="1"/>
                <w:sz w:val="22"/>
                <w:szCs w:val="22"/>
              </w:rPr>
              <w:t xml:space="preserve"> </w:t>
            </w:r>
            <w:r w:rsidRPr="00DF439E">
              <w:rPr>
                <w:sz w:val="22"/>
                <w:szCs w:val="22"/>
              </w:rPr>
              <w:t>фоновых</w:t>
            </w:r>
            <w:r w:rsidRPr="00DF439E">
              <w:rPr>
                <w:spacing w:val="1"/>
                <w:sz w:val="22"/>
                <w:szCs w:val="22"/>
              </w:rPr>
              <w:t xml:space="preserve"> </w:t>
            </w:r>
            <w:r w:rsidRPr="00DF439E">
              <w:rPr>
                <w:sz w:val="22"/>
                <w:szCs w:val="22"/>
              </w:rPr>
              <w:t>концентрациях, иные</w:t>
            </w:r>
            <w:r w:rsidRPr="00DF439E">
              <w:rPr>
                <w:spacing w:val="1"/>
                <w:sz w:val="22"/>
                <w:szCs w:val="22"/>
              </w:rPr>
              <w:t xml:space="preserve"> </w:t>
            </w:r>
            <w:r w:rsidRPr="00DF439E">
              <w:rPr>
                <w:sz w:val="22"/>
                <w:szCs w:val="22"/>
              </w:rPr>
              <w:t>справки</w:t>
            </w:r>
            <w:r w:rsidRPr="00DF439E">
              <w:rPr>
                <w:spacing w:val="1"/>
                <w:sz w:val="22"/>
                <w:szCs w:val="22"/>
              </w:rPr>
              <w:t xml:space="preserve"> </w:t>
            </w:r>
            <w:r w:rsidRPr="00DF439E">
              <w:rPr>
                <w:sz w:val="22"/>
                <w:szCs w:val="22"/>
              </w:rPr>
              <w:t>и</w:t>
            </w:r>
            <w:r w:rsidRPr="00DF439E">
              <w:rPr>
                <w:spacing w:val="1"/>
                <w:sz w:val="22"/>
                <w:szCs w:val="22"/>
              </w:rPr>
              <w:t xml:space="preserve"> </w:t>
            </w:r>
            <w:r w:rsidRPr="00DF439E">
              <w:rPr>
                <w:sz w:val="22"/>
                <w:szCs w:val="22"/>
              </w:rPr>
              <w:t>сведения, получаемые в специализированных организациях на</w:t>
            </w:r>
            <w:r w:rsidRPr="00DF439E">
              <w:rPr>
                <w:spacing w:val="1"/>
                <w:sz w:val="22"/>
                <w:szCs w:val="22"/>
              </w:rPr>
              <w:t xml:space="preserve"> </w:t>
            </w:r>
            <w:r w:rsidRPr="00DF439E">
              <w:rPr>
                <w:sz w:val="22"/>
                <w:szCs w:val="22"/>
              </w:rPr>
              <w:t>договорной</w:t>
            </w:r>
            <w:r w:rsidRPr="00DF439E">
              <w:rPr>
                <w:spacing w:val="-1"/>
                <w:sz w:val="22"/>
                <w:szCs w:val="22"/>
              </w:rPr>
              <w:t xml:space="preserve"> </w:t>
            </w:r>
            <w:r w:rsidRPr="00DF439E">
              <w:rPr>
                <w:sz w:val="22"/>
                <w:szCs w:val="22"/>
              </w:rPr>
              <w:t>основе)</w:t>
            </w:r>
            <w:r w:rsidR="00105AE4">
              <w:rPr>
                <w:sz w:val="22"/>
                <w:szCs w:val="22"/>
              </w:rPr>
              <w:t>.</w:t>
            </w:r>
          </w:p>
        </w:tc>
        <w:tc>
          <w:tcPr>
            <w:tcW w:w="1327" w:type="dxa"/>
          </w:tcPr>
          <w:p w14:paraId="709E26CA" w14:textId="77777777" w:rsidR="00997A4E" w:rsidRDefault="00997A4E" w:rsidP="00997A4E">
            <w:pPr>
              <w:tabs>
                <w:tab w:val="left" w:pos="426"/>
                <w:tab w:val="left" w:pos="1134"/>
              </w:tabs>
            </w:pPr>
            <w:r>
              <w:t>С момента заключения договора</w:t>
            </w:r>
          </w:p>
          <w:p w14:paraId="7E431993" w14:textId="77777777" w:rsidR="00997A4E" w:rsidRDefault="00997A4E" w:rsidP="00997A4E">
            <w:pPr>
              <w:tabs>
                <w:tab w:val="left" w:pos="426"/>
                <w:tab w:val="left" w:pos="1134"/>
              </w:tabs>
              <w:jc w:val="center"/>
            </w:pPr>
          </w:p>
          <w:p w14:paraId="6F3928E4" w14:textId="77777777" w:rsidR="00997A4E" w:rsidRDefault="00997A4E" w:rsidP="00997A4E">
            <w:pPr>
              <w:tabs>
                <w:tab w:val="left" w:pos="426"/>
                <w:tab w:val="left" w:pos="1134"/>
              </w:tabs>
              <w:jc w:val="center"/>
            </w:pPr>
          </w:p>
          <w:p w14:paraId="7EE2A2D8" w14:textId="77777777" w:rsidR="00997A4E" w:rsidRDefault="00997A4E" w:rsidP="00997A4E">
            <w:pPr>
              <w:tabs>
                <w:tab w:val="left" w:pos="426"/>
                <w:tab w:val="left" w:pos="1134"/>
              </w:tabs>
              <w:jc w:val="center"/>
            </w:pPr>
          </w:p>
          <w:p w14:paraId="578E2796" w14:textId="77777777" w:rsidR="00997A4E" w:rsidRDefault="00997A4E" w:rsidP="00997A4E">
            <w:pPr>
              <w:tabs>
                <w:tab w:val="left" w:pos="426"/>
                <w:tab w:val="left" w:pos="1134"/>
              </w:tabs>
              <w:jc w:val="center"/>
            </w:pPr>
          </w:p>
        </w:tc>
        <w:tc>
          <w:tcPr>
            <w:tcW w:w="1345" w:type="dxa"/>
          </w:tcPr>
          <w:p w14:paraId="03918DB9" w14:textId="77777777" w:rsidR="00997A4E" w:rsidRDefault="00997A4E" w:rsidP="00997A4E">
            <w:pPr>
              <w:tabs>
                <w:tab w:val="left" w:pos="426"/>
                <w:tab w:val="left" w:pos="1134"/>
              </w:tabs>
              <w:jc w:val="center"/>
            </w:pPr>
            <w:r>
              <w:t>Не более 1 месяца с момента заключения договора</w:t>
            </w:r>
          </w:p>
        </w:tc>
      </w:tr>
      <w:tr w:rsidR="00997A4E" w14:paraId="423A4503" w14:textId="77777777" w:rsidTr="00997A4E">
        <w:tc>
          <w:tcPr>
            <w:tcW w:w="766" w:type="dxa"/>
            <w:vMerge w:val="restart"/>
          </w:tcPr>
          <w:p w14:paraId="6C4DB29E" w14:textId="77777777" w:rsidR="00997A4E" w:rsidRDefault="00997A4E" w:rsidP="00997A4E">
            <w:pPr>
              <w:tabs>
                <w:tab w:val="left" w:pos="426"/>
                <w:tab w:val="left" w:pos="1134"/>
              </w:tabs>
              <w:jc w:val="center"/>
            </w:pPr>
            <w:r>
              <w:t>II</w:t>
            </w:r>
          </w:p>
          <w:p w14:paraId="7BCA4731" w14:textId="77777777" w:rsidR="00997A4E" w:rsidRDefault="00997A4E" w:rsidP="00997A4E">
            <w:pPr>
              <w:tabs>
                <w:tab w:val="left" w:pos="426"/>
                <w:tab w:val="left" w:pos="1134"/>
              </w:tabs>
              <w:jc w:val="center"/>
            </w:pPr>
          </w:p>
          <w:p w14:paraId="1A1A1405" w14:textId="77777777" w:rsidR="00997A4E" w:rsidRDefault="00997A4E" w:rsidP="00997A4E">
            <w:pPr>
              <w:tabs>
                <w:tab w:val="left" w:pos="426"/>
                <w:tab w:val="left" w:pos="1134"/>
              </w:tabs>
              <w:jc w:val="center"/>
            </w:pPr>
          </w:p>
          <w:p w14:paraId="757EC8F9" w14:textId="77777777" w:rsidR="00997A4E" w:rsidRDefault="00997A4E" w:rsidP="00997A4E">
            <w:pPr>
              <w:tabs>
                <w:tab w:val="left" w:pos="426"/>
                <w:tab w:val="left" w:pos="1134"/>
              </w:tabs>
              <w:jc w:val="center"/>
            </w:pPr>
          </w:p>
          <w:p w14:paraId="1BF0EB66" w14:textId="77777777" w:rsidR="00997A4E" w:rsidRDefault="00997A4E" w:rsidP="00997A4E">
            <w:pPr>
              <w:tabs>
                <w:tab w:val="left" w:pos="426"/>
                <w:tab w:val="left" w:pos="1134"/>
              </w:tabs>
              <w:jc w:val="center"/>
            </w:pPr>
          </w:p>
          <w:p w14:paraId="0483741C" w14:textId="77777777" w:rsidR="00997A4E" w:rsidRDefault="00997A4E" w:rsidP="00997A4E">
            <w:pPr>
              <w:tabs>
                <w:tab w:val="left" w:pos="426"/>
                <w:tab w:val="left" w:pos="1134"/>
              </w:tabs>
              <w:jc w:val="center"/>
            </w:pPr>
          </w:p>
          <w:p w14:paraId="420A17A9" w14:textId="77777777" w:rsidR="00997A4E" w:rsidRDefault="00997A4E" w:rsidP="00997A4E">
            <w:pPr>
              <w:tabs>
                <w:tab w:val="left" w:pos="426"/>
                <w:tab w:val="left" w:pos="1134"/>
              </w:tabs>
              <w:jc w:val="center"/>
            </w:pPr>
          </w:p>
          <w:p w14:paraId="183A7ECC" w14:textId="77777777" w:rsidR="00997A4E" w:rsidRDefault="00997A4E" w:rsidP="00997A4E">
            <w:pPr>
              <w:tabs>
                <w:tab w:val="left" w:pos="426"/>
                <w:tab w:val="left" w:pos="1134"/>
              </w:tabs>
              <w:jc w:val="center"/>
            </w:pPr>
          </w:p>
        </w:tc>
        <w:tc>
          <w:tcPr>
            <w:tcW w:w="783" w:type="dxa"/>
          </w:tcPr>
          <w:p w14:paraId="171F07C4" w14:textId="77777777" w:rsidR="00997A4E" w:rsidRDefault="00997A4E" w:rsidP="00997A4E">
            <w:pPr>
              <w:tabs>
                <w:tab w:val="left" w:pos="426"/>
                <w:tab w:val="left" w:pos="1134"/>
              </w:tabs>
              <w:jc w:val="center"/>
            </w:pPr>
            <w:r>
              <w:t>2</w:t>
            </w:r>
          </w:p>
        </w:tc>
        <w:tc>
          <w:tcPr>
            <w:tcW w:w="5930" w:type="dxa"/>
          </w:tcPr>
          <w:p w14:paraId="1C79B1C3" w14:textId="77777777" w:rsidR="00997A4E" w:rsidRPr="00105AE4" w:rsidRDefault="00997A4E" w:rsidP="00997A4E">
            <w:pPr>
              <w:pStyle w:val="TableParagraph"/>
              <w:tabs>
                <w:tab w:val="left" w:pos="426"/>
              </w:tabs>
              <w:spacing w:line="274" w:lineRule="exact"/>
              <w:jc w:val="both"/>
              <w:rPr>
                <w:lang w:val="ru-RU"/>
              </w:rPr>
            </w:pPr>
            <w:proofErr w:type="spellStart"/>
            <w:r w:rsidRPr="00B40059">
              <w:t>Проведение</w:t>
            </w:r>
            <w:proofErr w:type="spellEnd"/>
            <w:r w:rsidRPr="00B40059">
              <w:rPr>
                <w:spacing w:val="-5"/>
              </w:rPr>
              <w:t xml:space="preserve"> </w:t>
            </w:r>
            <w:proofErr w:type="spellStart"/>
            <w:r w:rsidRPr="00B40059">
              <w:t>расчетов</w:t>
            </w:r>
            <w:proofErr w:type="spellEnd"/>
            <w:r w:rsidRPr="00B40059">
              <w:rPr>
                <w:spacing w:val="-3"/>
              </w:rPr>
              <w:t xml:space="preserve"> </w:t>
            </w:r>
            <w:proofErr w:type="spellStart"/>
            <w:r w:rsidRPr="00B40059">
              <w:t>технологических</w:t>
            </w:r>
            <w:proofErr w:type="spellEnd"/>
            <w:r w:rsidRPr="00B40059">
              <w:rPr>
                <w:spacing w:val="-2"/>
              </w:rPr>
              <w:t xml:space="preserve"> </w:t>
            </w:r>
            <w:proofErr w:type="spellStart"/>
            <w:r w:rsidRPr="00B40059">
              <w:t>нормативов</w:t>
            </w:r>
            <w:proofErr w:type="spellEnd"/>
            <w:r w:rsidR="00105AE4">
              <w:rPr>
                <w:lang w:val="ru-RU"/>
              </w:rPr>
              <w:t>.</w:t>
            </w:r>
          </w:p>
        </w:tc>
        <w:tc>
          <w:tcPr>
            <w:tcW w:w="1327" w:type="dxa"/>
            <w:vMerge w:val="restart"/>
          </w:tcPr>
          <w:p w14:paraId="03A54B3A" w14:textId="77777777" w:rsidR="00997A4E" w:rsidRDefault="00997A4E" w:rsidP="00997A4E">
            <w:pPr>
              <w:tabs>
                <w:tab w:val="left" w:pos="426"/>
                <w:tab w:val="left" w:pos="1134"/>
              </w:tabs>
              <w:jc w:val="center"/>
            </w:pPr>
          </w:p>
          <w:p w14:paraId="7743AB30" w14:textId="77777777" w:rsidR="00997A4E" w:rsidRDefault="00997A4E" w:rsidP="00997A4E">
            <w:pPr>
              <w:tabs>
                <w:tab w:val="left" w:pos="426"/>
                <w:tab w:val="left" w:pos="1134"/>
              </w:tabs>
              <w:jc w:val="center"/>
            </w:pPr>
          </w:p>
          <w:p w14:paraId="7A0B3656" w14:textId="77777777" w:rsidR="00997A4E" w:rsidRDefault="00997A4E" w:rsidP="00997A4E">
            <w:pPr>
              <w:tabs>
                <w:tab w:val="left" w:pos="426"/>
                <w:tab w:val="left" w:pos="1134"/>
              </w:tabs>
              <w:jc w:val="center"/>
            </w:pPr>
          </w:p>
          <w:p w14:paraId="1B3082A5" w14:textId="77777777" w:rsidR="00997A4E" w:rsidRDefault="00997A4E" w:rsidP="00997A4E">
            <w:pPr>
              <w:tabs>
                <w:tab w:val="left" w:pos="426"/>
                <w:tab w:val="left" w:pos="1134"/>
              </w:tabs>
              <w:jc w:val="center"/>
            </w:pPr>
          </w:p>
          <w:p w14:paraId="2F10C218" w14:textId="77777777" w:rsidR="00997A4E" w:rsidRDefault="00997A4E" w:rsidP="00997A4E">
            <w:pPr>
              <w:tabs>
                <w:tab w:val="left" w:pos="426"/>
                <w:tab w:val="left" w:pos="1134"/>
              </w:tabs>
              <w:jc w:val="center"/>
            </w:pPr>
          </w:p>
          <w:p w14:paraId="30F2D781" w14:textId="77777777" w:rsidR="00997A4E" w:rsidRDefault="00997A4E" w:rsidP="00997A4E">
            <w:pPr>
              <w:tabs>
                <w:tab w:val="left" w:pos="426"/>
                <w:tab w:val="left" w:pos="1134"/>
              </w:tabs>
              <w:jc w:val="center"/>
            </w:pPr>
          </w:p>
          <w:p w14:paraId="6F423FF6" w14:textId="77777777" w:rsidR="00997A4E" w:rsidRDefault="00997A4E" w:rsidP="00997A4E">
            <w:pPr>
              <w:tabs>
                <w:tab w:val="left" w:pos="426"/>
                <w:tab w:val="left" w:pos="1134"/>
              </w:tabs>
              <w:jc w:val="center"/>
            </w:pPr>
          </w:p>
          <w:p w14:paraId="5B9CA0E0" w14:textId="77777777" w:rsidR="00997A4E" w:rsidRDefault="00997A4E" w:rsidP="00997A4E">
            <w:pPr>
              <w:tabs>
                <w:tab w:val="left" w:pos="426"/>
                <w:tab w:val="left" w:pos="1134"/>
              </w:tabs>
              <w:jc w:val="center"/>
            </w:pPr>
          </w:p>
          <w:p w14:paraId="22D4896B" w14:textId="77777777" w:rsidR="00997A4E" w:rsidRDefault="00997A4E" w:rsidP="00997A4E">
            <w:pPr>
              <w:tabs>
                <w:tab w:val="left" w:pos="426"/>
                <w:tab w:val="left" w:pos="1134"/>
              </w:tabs>
              <w:jc w:val="center"/>
            </w:pPr>
          </w:p>
          <w:p w14:paraId="4EA891C1" w14:textId="77777777" w:rsidR="00997A4E" w:rsidRDefault="00997A4E" w:rsidP="00997A4E">
            <w:pPr>
              <w:tabs>
                <w:tab w:val="left" w:pos="426"/>
                <w:tab w:val="left" w:pos="1134"/>
              </w:tabs>
              <w:jc w:val="center"/>
            </w:pPr>
          </w:p>
          <w:p w14:paraId="33EC88AF" w14:textId="77777777" w:rsidR="00997A4E" w:rsidRDefault="00997A4E" w:rsidP="00997A4E">
            <w:pPr>
              <w:tabs>
                <w:tab w:val="left" w:pos="426"/>
                <w:tab w:val="left" w:pos="1134"/>
              </w:tabs>
              <w:jc w:val="center"/>
            </w:pPr>
          </w:p>
          <w:p w14:paraId="144466D0" w14:textId="77777777" w:rsidR="00997A4E" w:rsidRDefault="00997A4E" w:rsidP="00997A4E">
            <w:pPr>
              <w:tabs>
                <w:tab w:val="left" w:pos="426"/>
                <w:tab w:val="left" w:pos="1134"/>
              </w:tabs>
              <w:jc w:val="center"/>
            </w:pPr>
          </w:p>
          <w:p w14:paraId="1F28E6BF" w14:textId="77777777" w:rsidR="00997A4E" w:rsidRDefault="00997A4E" w:rsidP="00997A4E">
            <w:pPr>
              <w:tabs>
                <w:tab w:val="left" w:pos="426"/>
                <w:tab w:val="left" w:pos="1134"/>
              </w:tabs>
              <w:jc w:val="center"/>
            </w:pPr>
          </w:p>
          <w:p w14:paraId="7F28F52A" w14:textId="77777777" w:rsidR="00997A4E" w:rsidRDefault="00997A4E" w:rsidP="00997A4E">
            <w:pPr>
              <w:tabs>
                <w:tab w:val="left" w:pos="426"/>
                <w:tab w:val="left" w:pos="1134"/>
              </w:tabs>
              <w:jc w:val="center"/>
            </w:pPr>
          </w:p>
          <w:p w14:paraId="61524CE8" w14:textId="77777777" w:rsidR="00997A4E" w:rsidRDefault="00997A4E" w:rsidP="00997A4E">
            <w:pPr>
              <w:tabs>
                <w:tab w:val="left" w:pos="426"/>
                <w:tab w:val="left" w:pos="1134"/>
              </w:tabs>
              <w:jc w:val="center"/>
            </w:pPr>
            <w:r>
              <w:t>После окончания I этапа</w:t>
            </w:r>
          </w:p>
          <w:p w14:paraId="2D5D5BD7" w14:textId="77777777" w:rsidR="00997A4E" w:rsidRDefault="00997A4E" w:rsidP="00997A4E">
            <w:pPr>
              <w:tabs>
                <w:tab w:val="left" w:pos="426"/>
                <w:tab w:val="left" w:pos="1134"/>
              </w:tabs>
              <w:jc w:val="center"/>
            </w:pPr>
          </w:p>
        </w:tc>
        <w:tc>
          <w:tcPr>
            <w:tcW w:w="1345" w:type="dxa"/>
            <w:vMerge w:val="restart"/>
          </w:tcPr>
          <w:p w14:paraId="71990EBC" w14:textId="77777777" w:rsidR="00997A4E" w:rsidRDefault="00997A4E" w:rsidP="00997A4E">
            <w:pPr>
              <w:tabs>
                <w:tab w:val="left" w:pos="426"/>
                <w:tab w:val="left" w:pos="1134"/>
              </w:tabs>
              <w:jc w:val="center"/>
            </w:pPr>
          </w:p>
          <w:p w14:paraId="17D73504" w14:textId="77777777" w:rsidR="00997A4E" w:rsidRDefault="00997A4E" w:rsidP="00997A4E">
            <w:pPr>
              <w:tabs>
                <w:tab w:val="left" w:pos="426"/>
                <w:tab w:val="left" w:pos="1134"/>
              </w:tabs>
              <w:jc w:val="center"/>
            </w:pPr>
          </w:p>
          <w:p w14:paraId="36199187" w14:textId="77777777" w:rsidR="00997A4E" w:rsidRDefault="00997A4E" w:rsidP="00997A4E">
            <w:pPr>
              <w:tabs>
                <w:tab w:val="left" w:pos="426"/>
                <w:tab w:val="left" w:pos="1134"/>
              </w:tabs>
              <w:jc w:val="center"/>
            </w:pPr>
          </w:p>
          <w:p w14:paraId="0DF0AEEE" w14:textId="77777777" w:rsidR="00997A4E" w:rsidRDefault="00997A4E" w:rsidP="00997A4E">
            <w:pPr>
              <w:tabs>
                <w:tab w:val="left" w:pos="426"/>
                <w:tab w:val="left" w:pos="1134"/>
              </w:tabs>
              <w:jc w:val="center"/>
            </w:pPr>
          </w:p>
          <w:p w14:paraId="65738D7E" w14:textId="77777777" w:rsidR="00997A4E" w:rsidRDefault="00997A4E" w:rsidP="00997A4E">
            <w:pPr>
              <w:tabs>
                <w:tab w:val="left" w:pos="426"/>
                <w:tab w:val="left" w:pos="1134"/>
              </w:tabs>
              <w:jc w:val="center"/>
            </w:pPr>
          </w:p>
          <w:p w14:paraId="1D07FAFC" w14:textId="77777777" w:rsidR="00997A4E" w:rsidRDefault="00997A4E" w:rsidP="00997A4E">
            <w:pPr>
              <w:tabs>
                <w:tab w:val="left" w:pos="426"/>
                <w:tab w:val="left" w:pos="1134"/>
              </w:tabs>
              <w:jc w:val="center"/>
            </w:pPr>
          </w:p>
          <w:p w14:paraId="563451B7" w14:textId="77777777" w:rsidR="00997A4E" w:rsidRDefault="00997A4E" w:rsidP="00997A4E">
            <w:pPr>
              <w:tabs>
                <w:tab w:val="left" w:pos="426"/>
                <w:tab w:val="left" w:pos="1134"/>
              </w:tabs>
              <w:jc w:val="center"/>
            </w:pPr>
          </w:p>
          <w:p w14:paraId="302FADDA" w14:textId="77777777" w:rsidR="00997A4E" w:rsidRDefault="00997A4E" w:rsidP="00997A4E">
            <w:pPr>
              <w:tabs>
                <w:tab w:val="left" w:pos="426"/>
                <w:tab w:val="left" w:pos="1134"/>
              </w:tabs>
              <w:jc w:val="center"/>
            </w:pPr>
          </w:p>
          <w:p w14:paraId="302D4BE7" w14:textId="77777777" w:rsidR="00997A4E" w:rsidRDefault="00997A4E" w:rsidP="00997A4E">
            <w:pPr>
              <w:tabs>
                <w:tab w:val="left" w:pos="426"/>
                <w:tab w:val="left" w:pos="1134"/>
              </w:tabs>
              <w:jc w:val="center"/>
            </w:pPr>
          </w:p>
          <w:p w14:paraId="54C5B03D" w14:textId="77777777" w:rsidR="00997A4E" w:rsidRDefault="00997A4E" w:rsidP="00997A4E">
            <w:pPr>
              <w:tabs>
                <w:tab w:val="left" w:pos="426"/>
                <w:tab w:val="left" w:pos="1134"/>
              </w:tabs>
              <w:jc w:val="center"/>
            </w:pPr>
          </w:p>
          <w:p w14:paraId="3F06ED66" w14:textId="77777777" w:rsidR="00997A4E" w:rsidRDefault="00997A4E" w:rsidP="00997A4E">
            <w:pPr>
              <w:tabs>
                <w:tab w:val="left" w:pos="426"/>
                <w:tab w:val="left" w:pos="1134"/>
              </w:tabs>
              <w:jc w:val="center"/>
            </w:pPr>
          </w:p>
          <w:p w14:paraId="07CE48B6" w14:textId="77777777" w:rsidR="00997A4E" w:rsidRDefault="00997A4E" w:rsidP="00997A4E">
            <w:pPr>
              <w:tabs>
                <w:tab w:val="left" w:pos="426"/>
                <w:tab w:val="left" w:pos="1134"/>
              </w:tabs>
              <w:jc w:val="center"/>
            </w:pPr>
          </w:p>
          <w:p w14:paraId="0FC81BC0" w14:textId="77777777" w:rsidR="00997A4E" w:rsidRDefault="00997A4E" w:rsidP="00997A4E">
            <w:pPr>
              <w:tabs>
                <w:tab w:val="left" w:pos="426"/>
                <w:tab w:val="left" w:pos="1134"/>
              </w:tabs>
              <w:jc w:val="center"/>
            </w:pPr>
          </w:p>
          <w:p w14:paraId="0ADD5FFB" w14:textId="77777777" w:rsidR="00997A4E" w:rsidRDefault="00997A4E" w:rsidP="00997A4E">
            <w:pPr>
              <w:tabs>
                <w:tab w:val="left" w:pos="426"/>
                <w:tab w:val="left" w:pos="1134"/>
              </w:tabs>
              <w:jc w:val="center"/>
            </w:pPr>
          </w:p>
          <w:p w14:paraId="69B7E1BE" w14:textId="77777777" w:rsidR="00997A4E" w:rsidRDefault="00997A4E" w:rsidP="00997A4E">
            <w:pPr>
              <w:tabs>
                <w:tab w:val="left" w:pos="426"/>
                <w:tab w:val="left" w:pos="1134"/>
              </w:tabs>
              <w:jc w:val="center"/>
            </w:pPr>
            <w:r>
              <w:t>Не более 5 месяцев после окончания I этапа</w:t>
            </w:r>
          </w:p>
          <w:p w14:paraId="4E5C33C1" w14:textId="77777777" w:rsidR="00997A4E" w:rsidRDefault="00997A4E" w:rsidP="00997A4E">
            <w:pPr>
              <w:tabs>
                <w:tab w:val="left" w:pos="426"/>
                <w:tab w:val="left" w:pos="1134"/>
              </w:tabs>
              <w:jc w:val="center"/>
            </w:pPr>
          </w:p>
        </w:tc>
      </w:tr>
      <w:tr w:rsidR="00997A4E" w14:paraId="0DF0AFC5" w14:textId="77777777" w:rsidTr="00997A4E">
        <w:tc>
          <w:tcPr>
            <w:tcW w:w="766" w:type="dxa"/>
            <w:vMerge/>
          </w:tcPr>
          <w:p w14:paraId="50764C05" w14:textId="77777777" w:rsidR="00997A4E" w:rsidRDefault="00997A4E" w:rsidP="00997A4E">
            <w:pPr>
              <w:tabs>
                <w:tab w:val="left" w:pos="426"/>
                <w:tab w:val="left" w:pos="1134"/>
              </w:tabs>
              <w:jc w:val="center"/>
            </w:pPr>
          </w:p>
        </w:tc>
        <w:tc>
          <w:tcPr>
            <w:tcW w:w="783" w:type="dxa"/>
          </w:tcPr>
          <w:p w14:paraId="654F440A" w14:textId="77777777" w:rsidR="00997A4E" w:rsidRDefault="00997A4E" w:rsidP="00997A4E">
            <w:pPr>
              <w:tabs>
                <w:tab w:val="left" w:pos="426"/>
                <w:tab w:val="left" w:pos="1134"/>
              </w:tabs>
              <w:jc w:val="center"/>
            </w:pPr>
            <w:r>
              <w:t>3</w:t>
            </w:r>
          </w:p>
        </w:tc>
        <w:tc>
          <w:tcPr>
            <w:tcW w:w="5930" w:type="dxa"/>
          </w:tcPr>
          <w:p w14:paraId="2CF226E0" w14:textId="77777777" w:rsidR="00997A4E" w:rsidRPr="00997A4E" w:rsidRDefault="00997A4E" w:rsidP="00997A4E">
            <w:pPr>
              <w:pStyle w:val="TableParagraph"/>
              <w:tabs>
                <w:tab w:val="left" w:pos="187"/>
              </w:tabs>
              <w:spacing w:line="274" w:lineRule="exact"/>
              <w:ind w:left="45"/>
              <w:jc w:val="both"/>
              <w:rPr>
                <w:lang w:val="ru-RU"/>
              </w:rPr>
            </w:pPr>
            <w:r w:rsidRPr="00997A4E">
              <w:rPr>
                <w:lang w:val="ru-RU"/>
              </w:rPr>
              <w:t xml:space="preserve">Проведение расчетов нормативов допустимых </w:t>
            </w:r>
            <w:r w:rsidRPr="00997A4E">
              <w:rPr>
                <w:u w:val="single"/>
                <w:lang w:val="ru-RU"/>
              </w:rPr>
              <w:t>выбросов</w:t>
            </w:r>
            <w:r w:rsidRPr="00997A4E">
              <w:rPr>
                <w:lang w:val="ru-RU"/>
              </w:rPr>
              <w:t xml:space="preserve"> (далее НДВ) или предельно допустимых выбросов (далее ПДВ) в соответствии с требованиями статей 22 и 23 Федерального закона от 10.01.2002 №7-ФЗ «Об охране окружающей среды», ст. 12 Федерального закона от 04.05.1999 № 96-ФЗ «Об охране атмосферного воздуха»,  </w:t>
            </w:r>
            <w:r w:rsidRPr="00997A4E">
              <w:rPr>
                <w:u w:val="single"/>
                <w:lang w:val="ru-RU"/>
              </w:rPr>
              <w:t>сбросов</w:t>
            </w:r>
            <w:r w:rsidRPr="00997A4E">
              <w:rPr>
                <w:lang w:val="ru-RU"/>
              </w:rPr>
              <w:t xml:space="preserve"> высокотоксичных веществ, веществ, обладающих канцерогенными, мутагенными свойствами (веществ </w:t>
            </w:r>
            <w:r w:rsidRPr="00A64CEC">
              <w:t>I</w:t>
            </w:r>
            <w:r w:rsidRPr="00997A4E">
              <w:rPr>
                <w:lang w:val="ru-RU"/>
              </w:rPr>
              <w:t xml:space="preserve">, </w:t>
            </w:r>
            <w:r w:rsidRPr="00A64CEC">
              <w:t>II</w:t>
            </w:r>
            <w:r w:rsidRPr="00997A4E">
              <w:rPr>
                <w:lang w:val="ru-RU"/>
              </w:rPr>
              <w:t xml:space="preserve"> класса опасности), при наличии таких веществ в выбросах, сбросах, включая:</w:t>
            </w:r>
          </w:p>
          <w:p w14:paraId="60CA20C9"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формирование таблиц с необходимыми сведениями о выбросах;</w:t>
            </w:r>
          </w:p>
          <w:p w14:paraId="4558AED0"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xml:space="preserve">- инструментальные замеры выбросов ЗВ; </w:t>
            </w:r>
          </w:p>
          <w:p w14:paraId="76373BB3"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xml:space="preserve">- расчеты рассеивания выбросов в соответствии с требованиями пункта 2.1. ст. 12 Федерального закона от 04.05.1999 № 96-ФЗ «Об охране атмосферного воздуха», </w:t>
            </w:r>
            <w:proofErr w:type="gramStart"/>
            <w:r w:rsidRPr="00997A4E">
              <w:rPr>
                <w:lang w:val="ru-RU"/>
              </w:rPr>
              <w:t>согласно приказа</w:t>
            </w:r>
            <w:proofErr w:type="gramEnd"/>
            <w:r w:rsidRPr="00997A4E">
              <w:rPr>
                <w:lang w:val="ru-RU"/>
              </w:rPr>
              <w:t xml:space="preserve"> Минприроды России от 06.06.2017 г. №273 «Об утверждении методов расчетов рассеивания выбросов вредных (загрязняющих) веществ в атмосферном воздухе»;</w:t>
            </w:r>
          </w:p>
          <w:p w14:paraId="3FFA2F93"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определение величин НДВ (ПДВ);</w:t>
            </w:r>
          </w:p>
          <w:p w14:paraId="7BFFE374"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оформление проекта НДВ (ПДВ) и представление его на утверждение Заказчику;</w:t>
            </w:r>
          </w:p>
          <w:p w14:paraId="22C5DD2B"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xml:space="preserve">- получение экспертного и санитарно-эпидемиологического заключения о соответствии НДВ (ПДВ), НДС санитарным правилам в соответствии с требованиями п. 3 ст. 20 Федерального закона от 30.03.1999 №52-ФЗ «О санитарно-эпидемиологическом благополучии населения»; </w:t>
            </w:r>
          </w:p>
          <w:p w14:paraId="1BC27033" w14:textId="77777777" w:rsidR="00997A4E" w:rsidRPr="00997A4E" w:rsidRDefault="00997A4E" w:rsidP="00997A4E">
            <w:pPr>
              <w:pStyle w:val="TableParagraph"/>
              <w:tabs>
                <w:tab w:val="left" w:pos="726"/>
              </w:tabs>
              <w:spacing w:line="274" w:lineRule="exact"/>
              <w:ind w:left="18" w:firstLine="174"/>
              <w:jc w:val="both"/>
              <w:rPr>
                <w:lang w:val="ru-RU"/>
              </w:rPr>
            </w:pPr>
            <w:r w:rsidRPr="00997A4E">
              <w:rPr>
                <w:lang w:val="ru-RU"/>
              </w:rPr>
              <w:t>- разработка плана мероприятий по охране окружающей среды, в соответствии с Приказом Минприроды России от 17.12.2018 г. №667 «Об утверждении правил разработки плана мероприятий по охране окружающей среды»</w:t>
            </w:r>
            <w:r w:rsidR="00105AE4">
              <w:rPr>
                <w:lang w:val="ru-RU"/>
              </w:rPr>
              <w:t>.</w:t>
            </w:r>
          </w:p>
        </w:tc>
        <w:tc>
          <w:tcPr>
            <w:tcW w:w="1327" w:type="dxa"/>
            <w:vMerge/>
          </w:tcPr>
          <w:p w14:paraId="0D570323" w14:textId="77777777" w:rsidR="00997A4E" w:rsidRDefault="00997A4E" w:rsidP="00997A4E">
            <w:pPr>
              <w:tabs>
                <w:tab w:val="left" w:pos="426"/>
                <w:tab w:val="left" w:pos="1134"/>
              </w:tabs>
              <w:jc w:val="center"/>
            </w:pPr>
          </w:p>
        </w:tc>
        <w:tc>
          <w:tcPr>
            <w:tcW w:w="1345" w:type="dxa"/>
            <w:vMerge/>
          </w:tcPr>
          <w:p w14:paraId="5E200871" w14:textId="77777777" w:rsidR="00997A4E" w:rsidRDefault="00997A4E" w:rsidP="00997A4E">
            <w:pPr>
              <w:tabs>
                <w:tab w:val="left" w:pos="426"/>
                <w:tab w:val="left" w:pos="1134"/>
              </w:tabs>
              <w:jc w:val="center"/>
            </w:pPr>
          </w:p>
        </w:tc>
      </w:tr>
      <w:tr w:rsidR="00997A4E" w14:paraId="7F6A146A" w14:textId="77777777" w:rsidTr="00997A4E">
        <w:tc>
          <w:tcPr>
            <w:tcW w:w="766" w:type="dxa"/>
            <w:vMerge/>
          </w:tcPr>
          <w:p w14:paraId="6593CE70" w14:textId="77777777" w:rsidR="00997A4E" w:rsidRDefault="00997A4E" w:rsidP="00997A4E">
            <w:pPr>
              <w:tabs>
                <w:tab w:val="left" w:pos="426"/>
                <w:tab w:val="left" w:pos="1134"/>
              </w:tabs>
              <w:jc w:val="center"/>
            </w:pPr>
          </w:p>
        </w:tc>
        <w:tc>
          <w:tcPr>
            <w:tcW w:w="783" w:type="dxa"/>
          </w:tcPr>
          <w:p w14:paraId="72638F87" w14:textId="77777777" w:rsidR="00997A4E" w:rsidRDefault="00997A4E" w:rsidP="00997A4E">
            <w:pPr>
              <w:tabs>
                <w:tab w:val="left" w:pos="426"/>
                <w:tab w:val="left" w:pos="1134"/>
              </w:tabs>
              <w:jc w:val="center"/>
            </w:pPr>
            <w:r>
              <w:t>4</w:t>
            </w:r>
          </w:p>
        </w:tc>
        <w:tc>
          <w:tcPr>
            <w:tcW w:w="5930" w:type="dxa"/>
          </w:tcPr>
          <w:p w14:paraId="70861D02" w14:textId="77777777" w:rsidR="00997A4E" w:rsidRPr="00997A4E" w:rsidRDefault="00997A4E" w:rsidP="00997A4E">
            <w:pPr>
              <w:pStyle w:val="TableParagraph"/>
              <w:tabs>
                <w:tab w:val="left" w:pos="1037"/>
              </w:tabs>
              <w:spacing w:line="274" w:lineRule="exact"/>
              <w:ind w:left="187" w:firstLine="5"/>
              <w:jc w:val="both"/>
              <w:rPr>
                <w:lang w:val="ru-RU"/>
              </w:rPr>
            </w:pPr>
            <w:r w:rsidRPr="00997A4E">
              <w:rPr>
                <w:lang w:val="ru-RU"/>
              </w:rPr>
              <w:t>Разработка план-графика контроля для веществ, концентрации которых превышают 0,1 ПДК загрязняющих веществ на границе предприятия, включая:</w:t>
            </w:r>
          </w:p>
          <w:p w14:paraId="6413D660" w14:textId="77777777" w:rsidR="00997A4E" w:rsidRPr="00997A4E" w:rsidRDefault="00997A4E" w:rsidP="00997A4E">
            <w:pPr>
              <w:pStyle w:val="TableParagraph"/>
              <w:tabs>
                <w:tab w:val="left" w:pos="426"/>
              </w:tabs>
              <w:spacing w:line="274" w:lineRule="exact"/>
              <w:ind w:left="426" w:hanging="234"/>
              <w:jc w:val="both"/>
              <w:rPr>
                <w:lang w:val="ru-RU"/>
              </w:rPr>
            </w:pPr>
            <w:r w:rsidRPr="00997A4E">
              <w:rPr>
                <w:lang w:val="ru-RU"/>
              </w:rPr>
              <w:t>-  расчет рассеиван</w:t>
            </w:r>
            <w:r w:rsidR="00105AE4">
              <w:rPr>
                <w:lang w:val="ru-RU"/>
              </w:rPr>
              <w:t>ия ИЗАВ по границе предприятия.</w:t>
            </w:r>
          </w:p>
          <w:p w14:paraId="68141C6E" w14:textId="77777777" w:rsidR="00997A4E" w:rsidRPr="00997A4E" w:rsidRDefault="00997A4E" w:rsidP="00997A4E">
            <w:pPr>
              <w:pStyle w:val="TableParagraph"/>
              <w:tabs>
                <w:tab w:val="left" w:pos="426"/>
              </w:tabs>
              <w:spacing w:line="274" w:lineRule="exact"/>
              <w:ind w:left="426" w:hanging="234"/>
              <w:jc w:val="both"/>
              <w:rPr>
                <w:lang w:val="ru-RU"/>
              </w:rPr>
            </w:pPr>
            <w:r w:rsidRPr="00997A4E">
              <w:rPr>
                <w:lang w:val="ru-RU"/>
              </w:rPr>
              <w:lastRenderedPageBreak/>
              <w:t>-  составление отчета по результатам рассеивания.</w:t>
            </w:r>
          </w:p>
        </w:tc>
        <w:tc>
          <w:tcPr>
            <w:tcW w:w="1327" w:type="dxa"/>
            <w:vMerge/>
          </w:tcPr>
          <w:p w14:paraId="669395F4" w14:textId="77777777" w:rsidR="00997A4E" w:rsidRDefault="00997A4E" w:rsidP="00997A4E">
            <w:pPr>
              <w:tabs>
                <w:tab w:val="left" w:pos="426"/>
                <w:tab w:val="left" w:pos="1134"/>
              </w:tabs>
              <w:jc w:val="center"/>
            </w:pPr>
          </w:p>
        </w:tc>
        <w:tc>
          <w:tcPr>
            <w:tcW w:w="1345" w:type="dxa"/>
            <w:vMerge/>
          </w:tcPr>
          <w:p w14:paraId="46ECA45B" w14:textId="77777777" w:rsidR="00997A4E" w:rsidRDefault="00997A4E" w:rsidP="00997A4E">
            <w:pPr>
              <w:tabs>
                <w:tab w:val="left" w:pos="426"/>
                <w:tab w:val="left" w:pos="1134"/>
              </w:tabs>
              <w:jc w:val="center"/>
            </w:pPr>
          </w:p>
        </w:tc>
      </w:tr>
      <w:tr w:rsidR="00997A4E" w14:paraId="79D7B8D5" w14:textId="77777777" w:rsidTr="00997A4E">
        <w:tc>
          <w:tcPr>
            <w:tcW w:w="766" w:type="dxa"/>
            <w:vMerge/>
          </w:tcPr>
          <w:p w14:paraId="239E3326" w14:textId="77777777" w:rsidR="00997A4E" w:rsidRDefault="00997A4E" w:rsidP="00997A4E">
            <w:pPr>
              <w:tabs>
                <w:tab w:val="left" w:pos="426"/>
                <w:tab w:val="left" w:pos="1134"/>
              </w:tabs>
              <w:jc w:val="center"/>
            </w:pPr>
          </w:p>
        </w:tc>
        <w:tc>
          <w:tcPr>
            <w:tcW w:w="783" w:type="dxa"/>
          </w:tcPr>
          <w:p w14:paraId="071D1066" w14:textId="77777777" w:rsidR="00997A4E" w:rsidRDefault="00997A4E" w:rsidP="00997A4E">
            <w:pPr>
              <w:tabs>
                <w:tab w:val="left" w:pos="426"/>
                <w:tab w:val="left" w:pos="1134"/>
              </w:tabs>
              <w:jc w:val="center"/>
            </w:pPr>
            <w:r>
              <w:t>5</w:t>
            </w:r>
          </w:p>
        </w:tc>
        <w:tc>
          <w:tcPr>
            <w:tcW w:w="5930" w:type="dxa"/>
          </w:tcPr>
          <w:p w14:paraId="010AD97F" w14:textId="77777777" w:rsidR="00997A4E" w:rsidRPr="00997A4E" w:rsidRDefault="00997A4E" w:rsidP="00997A4E">
            <w:pPr>
              <w:pStyle w:val="TableParagraph"/>
              <w:tabs>
                <w:tab w:val="left" w:pos="426"/>
              </w:tabs>
              <w:spacing w:line="274" w:lineRule="exact"/>
              <w:jc w:val="both"/>
              <w:rPr>
                <w:lang w:val="ru-RU"/>
              </w:rPr>
            </w:pPr>
            <w:r w:rsidRPr="00997A4E">
              <w:rPr>
                <w:lang w:val="ru-RU"/>
              </w:rPr>
              <w:t>Разработка и утверждение программы создания системы автоматического контроля</w:t>
            </w:r>
            <w:r w:rsidR="00105AE4">
              <w:rPr>
                <w:lang w:val="ru-RU"/>
              </w:rPr>
              <w:t>.</w:t>
            </w:r>
          </w:p>
        </w:tc>
        <w:tc>
          <w:tcPr>
            <w:tcW w:w="1327" w:type="dxa"/>
            <w:vMerge/>
          </w:tcPr>
          <w:p w14:paraId="184698B5" w14:textId="77777777" w:rsidR="00997A4E" w:rsidRDefault="00997A4E" w:rsidP="00997A4E">
            <w:pPr>
              <w:tabs>
                <w:tab w:val="left" w:pos="426"/>
                <w:tab w:val="left" w:pos="1134"/>
              </w:tabs>
              <w:jc w:val="center"/>
            </w:pPr>
          </w:p>
        </w:tc>
        <w:tc>
          <w:tcPr>
            <w:tcW w:w="1345" w:type="dxa"/>
          </w:tcPr>
          <w:p w14:paraId="675D1ABD" w14:textId="77777777" w:rsidR="00997A4E" w:rsidRDefault="00997A4E" w:rsidP="00997A4E">
            <w:pPr>
              <w:tabs>
                <w:tab w:val="left" w:pos="426"/>
                <w:tab w:val="left" w:pos="1134"/>
              </w:tabs>
              <w:jc w:val="center"/>
            </w:pPr>
          </w:p>
        </w:tc>
      </w:tr>
      <w:tr w:rsidR="00997A4E" w14:paraId="056F197D" w14:textId="77777777" w:rsidTr="00997A4E">
        <w:tc>
          <w:tcPr>
            <w:tcW w:w="766" w:type="dxa"/>
            <w:vMerge w:val="restart"/>
          </w:tcPr>
          <w:p w14:paraId="63DAC8C0" w14:textId="77777777" w:rsidR="00997A4E" w:rsidRDefault="00997A4E" w:rsidP="00997A4E">
            <w:pPr>
              <w:tabs>
                <w:tab w:val="left" w:pos="426"/>
                <w:tab w:val="left" w:pos="1134"/>
              </w:tabs>
              <w:jc w:val="center"/>
            </w:pPr>
            <w:r>
              <w:t>III</w:t>
            </w:r>
          </w:p>
        </w:tc>
        <w:tc>
          <w:tcPr>
            <w:tcW w:w="783" w:type="dxa"/>
          </w:tcPr>
          <w:p w14:paraId="5B5453E0" w14:textId="77777777" w:rsidR="00997A4E" w:rsidRDefault="00997A4E" w:rsidP="00997A4E">
            <w:pPr>
              <w:tabs>
                <w:tab w:val="left" w:pos="426"/>
                <w:tab w:val="left" w:pos="1134"/>
              </w:tabs>
              <w:jc w:val="center"/>
            </w:pPr>
            <w:r>
              <w:t>6</w:t>
            </w:r>
          </w:p>
        </w:tc>
        <w:tc>
          <w:tcPr>
            <w:tcW w:w="5930" w:type="dxa"/>
          </w:tcPr>
          <w:p w14:paraId="4D22A851" w14:textId="77777777" w:rsidR="00997A4E" w:rsidRPr="00997A4E" w:rsidRDefault="00997A4E" w:rsidP="00997A4E">
            <w:pPr>
              <w:pStyle w:val="TableParagraph"/>
              <w:tabs>
                <w:tab w:val="left" w:pos="426"/>
              </w:tabs>
              <w:ind w:right="96"/>
              <w:jc w:val="both"/>
              <w:rPr>
                <w:lang w:val="ru-RU"/>
              </w:rPr>
            </w:pPr>
            <w:r w:rsidRPr="00997A4E">
              <w:rPr>
                <w:lang w:val="ru-RU"/>
              </w:rPr>
              <w:t>Разработка проекта нормативов образования отходов и лимитов на их размещение;</w:t>
            </w:r>
          </w:p>
          <w:p w14:paraId="45A01380" w14:textId="77777777" w:rsidR="00997A4E" w:rsidRPr="00997A4E" w:rsidRDefault="00997A4E" w:rsidP="00997A4E">
            <w:pPr>
              <w:pStyle w:val="TableParagraph"/>
              <w:tabs>
                <w:tab w:val="left" w:pos="426"/>
              </w:tabs>
              <w:ind w:right="96"/>
              <w:jc w:val="both"/>
              <w:rPr>
                <w:lang w:val="ru-RU"/>
              </w:rPr>
            </w:pPr>
            <w:r w:rsidRPr="00997A4E">
              <w:rPr>
                <w:lang w:val="ru-RU"/>
              </w:rPr>
              <w:t>-  проведение инвентаризации источников образования отходов с оформлением отчета;</w:t>
            </w:r>
          </w:p>
          <w:p w14:paraId="2918FACE" w14:textId="77777777" w:rsidR="00997A4E" w:rsidRPr="00997A4E" w:rsidRDefault="00997A4E" w:rsidP="00997A4E">
            <w:pPr>
              <w:pStyle w:val="TableParagraph"/>
              <w:tabs>
                <w:tab w:val="left" w:pos="426"/>
              </w:tabs>
              <w:ind w:right="96"/>
              <w:jc w:val="both"/>
              <w:rPr>
                <w:lang w:val="ru-RU"/>
              </w:rPr>
            </w:pPr>
            <w:r w:rsidRPr="00997A4E">
              <w:rPr>
                <w:lang w:val="ru-RU"/>
              </w:rPr>
              <w:t xml:space="preserve">-  при выявлении новых видов </w:t>
            </w:r>
            <w:proofErr w:type="gramStart"/>
            <w:r w:rsidRPr="00997A4E">
              <w:rPr>
                <w:lang w:val="ru-RU"/>
              </w:rPr>
              <w:t>отходов  -</w:t>
            </w:r>
            <w:proofErr w:type="gramEnd"/>
            <w:r w:rsidRPr="00997A4E">
              <w:rPr>
                <w:lang w:val="ru-RU"/>
              </w:rPr>
              <w:t xml:space="preserve"> разработка паспортов;</w:t>
            </w:r>
          </w:p>
          <w:p w14:paraId="3E5A7A7E" w14:textId="77777777" w:rsidR="00997A4E" w:rsidRDefault="00997A4E" w:rsidP="00997A4E">
            <w:pPr>
              <w:pStyle w:val="TableParagraph"/>
              <w:tabs>
                <w:tab w:val="left" w:pos="426"/>
              </w:tabs>
              <w:spacing w:line="274" w:lineRule="exact"/>
              <w:jc w:val="both"/>
            </w:pPr>
            <w:r>
              <w:t xml:space="preserve">- </w:t>
            </w:r>
            <w:r w:rsidRPr="00EF7A72">
              <w:t xml:space="preserve"> </w:t>
            </w:r>
            <w:proofErr w:type="spellStart"/>
            <w:r w:rsidRPr="00EF7A72">
              <w:t>обоснование</w:t>
            </w:r>
            <w:proofErr w:type="spellEnd"/>
            <w:r w:rsidRPr="00EF7A72">
              <w:t xml:space="preserve"> </w:t>
            </w:r>
            <w:proofErr w:type="spellStart"/>
            <w:r w:rsidRPr="00EF7A72">
              <w:t>нормативов</w:t>
            </w:r>
            <w:proofErr w:type="spellEnd"/>
            <w:r w:rsidRPr="00EF7A72">
              <w:t xml:space="preserve"> </w:t>
            </w:r>
            <w:proofErr w:type="spellStart"/>
            <w:r w:rsidRPr="00EF7A72">
              <w:t>образования</w:t>
            </w:r>
            <w:proofErr w:type="spellEnd"/>
            <w:r w:rsidRPr="00EF7A72">
              <w:t xml:space="preserve"> </w:t>
            </w:r>
            <w:proofErr w:type="spellStart"/>
            <w:r w:rsidRPr="00EF7A72">
              <w:t>отходов</w:t>
            </w:r>
            <w:proofErr w:type="spellEnd"/>
          </w:p>
        </w:tc>
        <w:tc>
          <w:tcPr>
            <w:tcW w:w="1327" w:type="dxa"/>
            <w:vMerge w:val="restart"/>
          </w:tcPr>
          <w:p w14:paraId="3019FC75" w14:textId="77777777" w:rsidR="00997A4E" w:rsidRDefault="00997A4E" w:rsidP="00997A4E">
            <w:pPr>
              <w:tabs>
                <w:tab w:val="left" w:pos="426"/>
                <w:tab w:val="left" w:pos="1134"/>
              </w:tabs>
              <w:jc w:val="center"/>
            </w:pPr>
          </w:p>
          <w:p w14:paraId="6FF6CF52" w14:textId="77777777" w:rsidR="00997A4E" w:rsidRDefault="00997A4E" w:rsidP="00997A4E">
            <w:pPr>
              <w:tabs>
                <w:tab w:val="left" w:pos="426"/>
                <w:tab w:val="left" w:pos="1134"/>
              </w:tabs>
              <w:jc w:val="center"/>
            </w:pPr>
          </w:p>
          <w:p w14:paraId="6A7C6D2E" w14:textId="77777777" w:rsidR="00997A4E" w:rsidRDefault="00997A4E" w:rsidP="00997A4E">
            <w:pPr>
              <w:tabs>
                <w:tab w:val="left" w:pos="426"/>
                <w:tab w:val="left" w:pos="1134"/>
              </w:tabs>
              <w:jc w:val="center"/>
            </w:pPr>
          </w:p>
          <w:p w14:paraId="4275693C" w14:textId="77777777" w:rsidR="00997A4E" w:rsidRDefault="00997A4E" w:rsidP="00997A4E">
            <w:pPr>
              <w:tabs>
                <w:tab w:val="left" w:pos="426"/>
                <w:tab w:val="left" w:pos="1134"/>
              </w:tabs>
              <w:jc w:val="center"/>
            </w:pPr>
          </w:p>
          <w:p w14:paraId="2D52EF60" w14:textId="77777777" w:rsidR="00997A4E" w:rsidRDefault="00997A4E" w:rsidP="00997A4E">
            <w:pPr>
              <w:tabs>
                <w:tab w:val="left" w:pos="426"/>
                <w:tab w:val="left" w:pos="1134"/>
              </w:tabs>
              <w:jc w:val="center"/>
            </w:pPr>
          </w:p>
          <w:p w14:paraId="61B601C7" w14:textId="77777777" w:rsidR="00997A4E" w:rsidRDefault="00997A4E" w:rsidP="00997A4E">
            <w:pPr>
              <w:tabs>
                <w:tab w:val="left" w:pos="426"/>
                <w:tab w:val="left" w:pos="1134"/>
              </w:tabs>
              <w:jc w:val="center"/>
            </w:pPr>
          </w:p>
          <w:p w14:paraId="1E6F0936" w14:textId="77777777" w:rsidR="00997A4E" w:rsidRDefault="00997A4E" w:rsidP="00997A4E">
            <w:pPr>
              <w:tabs>
                <w:tab w:val="left" w:pos="426"/>
                <w:tab w:val="left" w:pos="1134"/>
              </w:tabs>
              <w:jc w:val="center"/>
            </w:pPr>
          </w:p>
          <w:p w14:paraId="24C10EE5" w14:textId="77777777" w:rsidR="00997A4E" w:rsidRDefault="00997A4E" w:rsidP="00997A4E">
            <w:pPr>
              <w:tabs>
                <w:tab w:val="left" w:pos="426"/>
                <w:tab w:val="left" w:pos="1134"/>
              </w:tabs>
              <w:jc w:val="center"/>
            </w:pPr>
            <w:r>
              <w:t>После окончания II этапа</w:t>
            </w:r>
          </w:p>
          <w:p w14:paraId="1D653C76" w14:textId="77777777" w:rsidR="00997A4E" w:rsidRDefault="00997A4E" w:rsidP="00997A4E">
            <w:pPr>
              <w:tabs>
                <w:tab w:val="left" w:pos="426"/>
                <w:tab w:val="left" w:pos="1134"/>
              </w:tabs>
              <w:jc w:val="center"/>
            </w:pPr>
          </w:p>
        </w:tc>
        <w:tc>
          <w:tcPr>
            <w:tcW w:w="1345" w:type="dxa"/>
            <w:vMerge w:val="restart"/>
          </w:tcPr>
          <w:p w14:paraId="4FCD4977" w14:textId="77777777" w:rsidR="00997A4E" w:rsidRDefault="00997A4E" w:rsidP="00997A4E">
            <w:pPr>
              <w:tabs>
                <w:tab w:val="left" w:pos="426"/>
                <w:tab w:val="left" w:pos="1134"/>
              </w:tabs>
              <w:jc w:val="center"/>
            </w:pPr>
          </w:p>
          <w:p w14:paraId="118848D4" w14:textId="77777777" w:rsidR="00997A4E" w:rsidRDefault="00997A4E" w:rsidP="00997A4E">
            <w:pPr>
              <w:tabs>
                <w:tab w:val="left" w:pos="426"/>
                <w:tab w:val="left" w:pos="1134"/>
              </w:tabs>
              <w:jc w:val="center"/>
            </w:pPr>
          </w:p>
          <w:p w14:paraId="345EA464" w14:textId="77777777" w:rsidR="00997A4E" w:rsidRDefault="00997A4E" w:rsidP="00997A4E">
            <w:pPr>
              <w:tabs>
                <w:tab w:val="left" w:pos="426"/>
                <w:tab w:val="left" w:pos="1134"/>
              </w:tabs>
              <w:jc w:val="center"/>
            </w:pPr>
          </w:p>
          <w:p w14:paraId="2DD54CB9" w14:textId="77777777" w:rsidR="00997A4E" w:rsidRDefault="00997A4E" w:rsidP="00997A4E">
            <w:pPr>
              <w:tabs>
                <w:tab w:val="left" w:pos="426"/>
                <w:tab w:val="left" w:pos="1134"/>
              </w:tabs>
              <w:jc w:val="center"/>
            </w:pPr>
          </w:p>
          <w:p w14:paraId="6AED181E" w14:textId="77777777" w:rsidR="00997A4E" w:rsidRDefault="00997A4E" w:rsidP="00997A4E">
            <w:pPr>
              <w:tabs>
                <w:tab w:val="left" w:pos="426"/>
                <w:tab w:val="left" w:pos="1134"/>
              </w:tabs>
              <w:jc w:val="center"/>
            </w:pPr>
          </w:p>
          <w:p w14:paraId="24C3189B" w14:textId="77777777" w:rsidR="00997A4E" w:rsidRDefault="00997A4E" w:rsidP="00997A4E">
            <w:pPr>
              <w:tabs>
                <w:tab w:val="left" w:pos="426"/>
                <w:tab w:val="left" w:pos="1134"/>
              </w:tabs>
              <w:jc w:val="center"/>
            </w:pPr>
          </w:p>
          <w:p w14:paraId="6B93C6C0" w14:textId="77777777" w:rsidR="00997A4E" w:rsidRDefault="00997A4E" w:rsidP="00997A4E">
            <w:pPr>
              <w:tabs>
                <w:tab w:val="left" w:pos="426"/>
                <w:tab w:val="left" w:pos="1134"/>
              </w:tabs>
              <w:jc w:val="center"/>
            </w:pPr>
          </w:p>
          <w:p w14:paraId="1F3CA8CA" w14:textId="77777777" w:rsidR="00997A4E" w:rsidRDefault="00997A4E" w:rsidP="00997A4E">
            <w:pPr>
              <w:tabs>
                <w:tab w:val="left" w:pos="426"/>
                <w:tab w:val="left" w:pos="1134"/>
              </w:tabs>
              <w:jc w:val="center"/>
            </w:pPr>
            <w:r>
              <w:t>Не более 5 месяцев после окончания II этапа</w:t>
            </w:r>
          </w:p>
          <w:p w14:paraId="75241CBB" w14:textId="77777777" w:rsidR="00997A4E" w:rsidRDefault="00997A4E" w:rsidP="00997A4E">
            <w:pPr>
              <w:tabs>
                <w:tab w:val="left" w:pos="426"/>
                <w:tab w:val="left" w:pos="1134"/>
              </w:tabs>
              <w:jc w:val="center"/>
            </w:pPr>
          </w:p>
        </w:tc>
      </w:tr>
      <w:tr w:rsidR="00997A4E" w14:paraId="5FBBF0BC" w14:textId="77777777" w:rsidTr="00997A4E">
        <w:tc>
          <w:tcPr>
            <w:tcW w:w="766" w:type="dxa"/>
            <w:vMerge/>
          </w:tcPr>
          <w:p w14:paraId="12318516" w14:textId="77777777" w:rsidR="00997A4E" w:rsidRDefault="00997A4E" w:rsidP="00997A4E">
            <w:pPr>
              <w:tabs>
                <w:tab w:val="left" w:pos="426"/>
                <w:tab w:val="left" w:pos="1134"/>
              </w:tabs>
              <w:jc w:val="center"/>
            </w:pPr>
          </w:p>
        </w:tc>
        <w:tc>
          <w:tcPr>
            <w:tcW w:w="783" w:type="dxa"/>
          </w:tcPr>
          <w:p w14:paraId="10CB6B12" w14:textId="77777777" w:rsidR="00997A4E" w:rsidRDefault="00997A4E" w:rsidP="00997A4E">
            <w:pPr>
              <w:tabs>
                <w:tab w:val="left" w:pos="426"/>
                <w:tab w:val="left" w:pos="1134"/>
              </w:tabs>
              <w:jc w:val="center"/>
            </w:pPr>
            <w:r>
              <w:t>7</w:t>
            </w:r>
          </w:p>
        </w:tc>
        <w:tc>
          <w:tcPr>
            <w:tcW w:w="5930" w:type="dxa"/>
          </w:tcPr>
          <w:p w14:paraId="66D74F5A" w14:textId="77777777" w:rsidR="00997A4E" w:rsidRPr="00997A4E" w:rsidRDefault="00997A4E" w:rsidP="00997A4E">
            <w:pPr>
              <w:pStyle w:val="TableParagraph"/>
              <w:tabs>
                <w:tab w:val="left" w:pos="426"/>
              </w:tabs>
              <w:ind w:right="90"/>
              <w:jc w:val="both"/>
              <w:rPr>
                <w:lang w:val="ru-RU"/>
              </w:rPr>
            </w:pPr>
            <w:r w:rsidRPr="00997A4E">
              <w:rPr>
                <w:lang w:val="ru-RU"/>
              </w:rPr>
              <w:t>Корректировка (при необходимости) программы производственного</w:t>
            </w:r>
            <w:r w:rsidRPr="00997A4E">
              <w:rPr>
                <w:spacing w:val="1"/>
                <w:lang w:val="ru-RU"/>
              </w:rPr>
              <w:t xml:space="preserve"> </w:t>
            </w:r>
            <w:r w:rsidRPr="00997A4E">
              <w:rPr>
                <w:lang w:val="ru-RU"/>
              </w:rPr>
              <w:t>экологического</w:t>
            </w:r>
            <w:r w:rsidRPr="00997A4E">
              <w:rPr>
                <w:spacing w:val="1"/>
                <w:lang w:val="ru-RU"/>
              </w:rPr>
              <w:t xml:space="preserve"> </w:t>
            </w:r>
            <w:r w:rsidRPr="00997A4E">
              <w:rPr>
                <w:lang w:val="ru-RU"/>
              </w:rPr>
              <w:t>контроля, в соответствии с Приказом Министерства природных</w:t>
            </w:r>
            <w:r w:rsidRPr="00997A4E">
              <w:rPr>
                <w:spacing w:val="-57"/>
                <w:lang w:val="ru-RU"/>
              </w:rPr>
              <w:t xml:space="preserve"> </w:t>
            </w:r>
            <w:r w:rsidRPr="00997A4E">
              <w:rPr>
                <w:lang w:val="ru-RU"/>
              </w:rPr>
              <w:t>ресурсов</w:t>
            </w:r>
            <w:r w:rsidRPr="00997A4E">
              <w:rPr>
                <w:spacing w:val="1"/>
                <w:lang w:val="ru-RU"/>
              </w:rPr>
              <w:t xml:space="preserve"> </w:t>
            </w:r>
            <w:r w:rsidRPr="00997A4E">
              <w:rPr>
                <w:lang w:val="ru-RU"/>
              </w:rPr>
              <w:t>и</w:t>
            </w:r>
            <w:r w:rsidRPr="00997A4E">
              <w:rPr>
                <w:spacing w:val="1"/>
                <w:lang w:val="ru-RU"/>
              </w:rPr>
              <w:t xml:space="preserve"> </w:t>
            </w:r>
            <w:r w:rsidRPr="00997A4E">
              <w:rPr>
                <w:lang w:val="ru-RU"/>
              </w:rPr>
              <w:t>экологии</w:t>
            </w:r>
            <w:r w:rsidRPr="00997A4E">
              <w:rPr>
                <w:spacing w:val="1"/>
                <w:lang w:val="ru-RU"/>
              </w:rPr>
              <w:t xml:space="preserve"> </w:t>
            </w:r>
            <w:r w:rsidRPr="00997A4E">
              <w:rPr>
                <w:lang w:val="ru-RU"/>
              </w:rPr>
              <w:t>РФ</w:t>
            </w:r>
            <w:r w:rsidRPr="00997A4E">
              <w:rPr>
                <w:spacing w:val="1"/>
                <w:lang w:val="ru-RU"/>
              </w:rPr>
              <w:t xml:space="preserve"> </w:t>
            </w:r>
            <w:r w:rsidRPr="00997A4E">
              <w:rPr>
                <w:lang w:val="ru-RU"/>
              </w:rPr>
              <w:t>от</w:t>
            </w:r>
            <w:r w:rsidRPr="00997A4E">
              <w:rPr>
                <w:spacing w:val="1"/>
                <w:lang w:val="ru-RU"/>
              </w:rPr>
              <w:t xml:space="preserve"> </w:t>
            </w:r>
            <w:r w:rsidRPr="00997A4E">
              <w:rPr>
                <w:lang w:val="ru-RU"/>
              </w:rPr>
              <w:t>28.02.2018</w:t>
            </w:r>
            <w:r w:rsidRPr="00997A4E">
              <w:rPr>
                <w:spacing w:val="1"/>
                <w:lang w:val="ru-RU"/>
              </w:rPr>
              <w:t xml:space="preserve"> </w:t>
            </w:r>
            <w:r w:rsidRPr="00997A4E">
              <w:rPr>
                <w:lang w:val="ru-RU"/>
              </w:rPr>
              <w:t>г.</w:t>
            </w:r>
            <w:r w:rsidRPr="00997A4E">
              <w:rPr>
                <w:spacing w:val="1"/>
                <w:lang w:val="ru-RU"/>
              </w:rPr>
              <w:t xml:space="preserve"> </w:t>
            </w:r>
            <w:r w:rsidRPr="00997A4E">
              <w:rPr>
                <w:lang w:val="ru-RU"/>
              </w:rPr>
              <w:t>№74</w:t>
            </w:r>
            <w:r w:rsidRPr="00997A4E">
              <w:rPr>
                <w:spacing w:val="1"/>
                <w:lang w:val="ru-RU"/>
              </w:rPr>
              <w:t xml:space="preserve"> </w:t>
            </w:r>
            <w:r w:rsidRPr="00997A4E">
              <w:rPr>
                <w:lang w:val="ru-RU"/>
              </w:rPr>
              <w:t>"Об</w:t>
            </w:r>
            <w:r w:rsidRPr="00997A4E">
              <w:rPr>
                <w:spacing w:val="1"/>
                <w:lang w:val="ru-RU"/>
              </w:rPr>
              <w:t xml:space="preserve"> </w:t>
            </w:r>
            <w:r w:rsidRPr="00997A4E">
              <w:rPr>
                <w:lang w:val="ru-RU"/>
              </w:rPr>
              <w:t>утверждении</w:t>
            </w:r>
            <w:r w:rsidRPr="00997A4E">
              <w:rPr>
                <w:spacing w:val="1"/>
                <w:lang w:val="ru-RU"/>
              </w:rPr>
              <w:t xml:space="preserve"> </w:t>
            </w:r>
            <w:r w:rsidRPr="00997A4E">
              <w:rPr>
                <w:lang w:val="ru-RU"/>
              </w:rPr>
              <w:t>требований</w:t>
            </w:r>
            <w:r w:rsidRPr="00997A4E">
              <w:rPr>
                <w:spacing w:val="1"/>
                <w:lang w:val="ru-RU"/>
              </w:rPr>
              <w:t xml:space="preserve"> </w:t>
            </w:r>
            <w:r w:rsidRPr="00997A4E">
              <w:rPr>
                <w:lang w:val="ru-RU"/>
              </w:rPr>
              <w:t>к</w:t>
            </w:r>
            <w:r w:rsidRPr="00997A4E">
              <w:rPr>
                <w:spacing w:val="1"/>
                <w:lang w:val="ru-RU"/>
              </w:rPr>
              <w:t xml:space="preserve"> </w:t>
            </w:r>
            <w:r w:rsidRPr="00997A4E">
              <w:rPr>
                <w:lang w:val="ru-RU"/>
              </w:rPr>
              <w:t>содержанию</w:t>
            </w:r>
            <w:r w:rsidRPr="00997A4E">
              <w:rPr>
                <w:spacing w:val="1"/>
                <w:lang w:val="ru-RU"/>
              </w:rPr>
              <w:t xml:space="preserve"> </w:t>
            </w:r>
            <w:r w:rsidRPr="00997A4E">
              <w:rPr>
                <w:lang w:val="ru-RU"/>
              </w:rPr>
              <w:t>программы</w:t>
            </w:r>
            <w:r w:rsidRPr="00997A4E">
              <w:rPr>
                <w:spacing w:val="1"/>
                <w:lang w:val="ru-RU"/>
              </w:rPr>
              <w:t xml:space="preserve"> </w:t>
            </w:r>
            <w:r w:rsidRPr="00997A4E">
              <w:rPr>
                <w:lang w:val="ru-RU"/>
              </w:rPr>
              <w:t>производственного</w:t>
            </w:r>
            <w:r w:rsidRPr="00997A4E">
              <w:rPr>
                <w:spacing w:val="1"/>
                <w:lang w:val="ru-RU"/>
              </w:rPr>
              <w:t xml:space="preserve"> </w:t>
            </w:r>
            <w:r w:rsidRPr="00997A4E">
              <w:rPr>
                <w:lang w:val="ru-RU"/>
              </w:rPr>
              <w:t>экологического контроля, порядка и сроков представления отчета об</w:t>
            </w:r>
            <w:r w:rsidRPr="00997A4E">
              <w:rPr>
                <w:spacing w:val="1"/>
                <w:lang w:val="ru-RU"/>
              </w:rPr>
              <w:t xml:space="preserve"> </w:t>
            </w:r>
            <w:r w:rsidRPr="00997A4E">
              <w:rPr>
                <w:lang w:val="ru-RU"/>
              </w:rPr>
              <w:t>организации</w:t>
            </w:r>
            <w:r w:rsidRPr="00997A4E">
              <w:rPr>
                <w:spacing w:val="1"/>
                <w:lang w:val="ru-RU"/>
              </w:rPr>
              <w:t xml:space="preserve"> </w:t>
            </w:r>
            <w:r w:rsidRPr="00997A4E">
              <w:rPr>
                <w:lang w:val="ru-RU"/>
              </w:rPr>
              <w:t>и</w:t>
            </w:r>
            <w:r w:rsidRPr="00997A4E">
              <w:rPr>
                <w:spacing w:val="1"/>
                <w:lang w:val="ru-RU"/>
              </w:rPr>
              <w:t xml:space="preserve"> </w:t>
            </w:r>
            <w:r w:rsidRPr="00997A4E">
              <w:rPr>
                <w:lang w:val="ru-RU"/>
              </w:rPr>
              <w:t>о</w:t>
            </w:r>
            <w:r w:rsidRPr="00997A4E">
              <w:rPr>
                <w:spacing w:val="1"/>
                <w:lang w:val="ru-RU"/>
              </w:rPr>
              <w:t xml:space="preserve"> </w:t>
            </w:r>
            <w:r w:rsidRPr="00997A4E">
              <w:rPr>
                <w:lang w:val="ru-RU"/>
              </w:rPr>
              <w:t>результатах</w:t>
            </w:r>
            <w:r w:rsidRPr="00997A4E">
              <w:rPr>
                <w:spacing w:val="1"/>
                <w:lang w:val="ru-RU"/>
              </w:rPr>
              <w:t xml:space="preserve"> </w:t>
            </w:r>
            <w:r w:rsidRPr="00997A4E">
              <w:rPr>
                <w:lang w:val="ru-RU"/>
              </w:rPr>
              <w:t>осуществления</w:t>
            </w:r>
            <w:r w:rsidRPr="00997A4E">
              <w:rPr>
                <w:spacing w:val="1"/>
                <w:lang w:val="ru-RU"/>
              </w:rPr>
              <w:t xml:space="preserve"> </w:t>
            </w:r>
            <w:r w:rsidRPr="00997A4E">
              <w:rPr>
                <w:lang w:val="ru-RU"/>
              </w:rPr>
              <w:t>производственного</w:t>
            </w:r>
            <w:r w:rsidRPr="00997A4E">
              <w:rPr>
                <w:spacing w:val="1"/>
                <w:lang w:val="ru-RU"/>
              </w:rPr>
              <w:t xml:space="preserve"> </w:t>
            </w:r>
            <w:r w:rsidRPr="00997A4E">
              <w:rPr>
                <w:lang w:val="ru-RU"/>
              </w:rPr>
              <w:t>экологического</w:t>
            </w:r>
            <w:r w:rsidRPr="00997A4E">
              <w:rPr>
                <w:spacing w:val="1"/>
                <w:lang w:val="ru-RU"/>
              </w:rPr>
              <w:t xml:space="preserve"> </w:t>
            </w:r>
            <w:r w:rsidRPr="00997A4E">
              <w:rPr>
                <w:lang w:val="ru-RU"/>
              </w:rPr>
              <w:t>контроля"</w:t>
            </w:r>
            <w:r w:rsidRPr="00997A4E">
              <w:rPr>
                <w:spacing w:val="1"/>
                <w:lang w:val="ru-RU"/>
              </w:rPr>
              <w:t xml:space="preserve"> </w:t>
            </w:r>
            <w:r w:rsidRPr="00997A4E">
              <w:rPr>
                <w:lang w:val="ru-RU"/>
              </w:rPr>
              <w:t>или</w:t>
            </w:r>
            <w:r w:rsidRPr="00997A4E">
              <w:rPr>
                <w:spacing w:val="1"/>
                <w:lang w:val="ru-RU"/>
              </w:rPr>
              <w:t xml:space="preserve"> </w:t>
            </w:r>
            <w:r w:rsidRPr="00997A4E">
              <w:rPr>
                <w:lang w:val="ru-RU"/>
              </w:rPr>
              <w:t>иного</w:t>
            </w:r>
            <w:r w:rsidRPr="00997A4E">
              <w:rPr>
                <w:spacing w:val="1"/>
                <w:lang w:val="ru-RU"/>
              </w:rPr>
              <w:t xml:space="preserve"> </w:t>
            </w:r>
            <w:r w:rsidRPr="00997A4E">
              <w:rPr>
                <w:lang w:val="ru-RU"/>
              </w:rPr>
              <w:t>нормативного</w:t>
            </w:r>
            <w:r w:rsidRPr="00997A4E">
              <w:rPr>
                <w:spacing w:val="1"/>
                <w:lang w:val="ru-RU"/>
              </w:rPr>
              <w:t xml:space="preserve"> </w:t>
            </w:r>
            <w:r w:rsidRPr="00997A4E">
              <w:rPr>
                <w:lang w:val="ru-RU"/>
              </w:rPr>
              <w:t>документа</w:t>
            </w:r>
            <w:r w:rsidRPr="00997A4E">
              <w:rPr>
                <w:spacing w:val="1"/>
                <w:lang w:val="ru-RU"/>
              </w:rPr>
              <w:t xml:space="preserve"> </w:t>
            </w:r>
            <w:r w:rsidRPr="00997A4E">
              <w:rPr>
                <w:lang w:val="ru-RU"/>
              </w:rPr>
              <w:t>установленного</w:t>
            </w:r>
            <w:r w:rsidRPr="00997A4E">
              <w:rPr>
                <w:spacing w:val="-1"/>
                <w:lang w:val="ru-RU"/>
              </w:rPr>
              <w:t xml:space="preserve"> </w:t>
            </w:r>
            <w:r w:rsidRPr="00997A4E">
              <w:rPr>
                <w:lang w:val="ru-RU"/>
              </w:rPr>
              <w:t>до даты заключения</w:t>
            </w:r>
            <w:r w:rsidRPr="00997A4E">
              <w:rPr>
                <w:spacing w:val="-1"/>
                <w:lang w:val="ru-RU"/>
              </w:rPr>
              <w:t xml:space="preserve"> </w:t>
            </w:r>
            <w:r w:rsidRPr="00997A4E">
              <w:rPr>
                <w:lang w:val="ru-RU"/>
              </w:rPr>
              <w:t>договора.</w:t>
            </w:r>
          </w:p>
        </w:tc>
        <w:tc>
          <w:tcPr>
            <w:tcW w:w="1327" w:type="dxa"/>
            <w:vMerge/>
          </w:tcPr>
          <w:p w14:paraId="6D0C2A47" w14:textId="77777777" w:rsidR="00997A4E" w:rsidRDefault="00997A4E" w:rsidP="00997A4E">
            <w:pPr>
              <w:tabs>
                <w:tab w:val="left" w:pos="426"/>
                <w:tab w:val="left" w:pos="1134"/>
              </w:tabs>
              <w:jc w:val="center"/>
            </w:pPr>
          </w:p>
        </w:tc>
        <w:tc>
          <w:tcPr>
            <w:tcW w:w="1345" w:type="dxa"/>
            <w:vMerge/>
          </w:tcPr>
          <w:p w14:paraId="06BEC5EE" w14:textId="77777777" w:rsidR="00997A4E" w:rsidRDefault="00997A4E" w:rsidP="00997A4E">
            <w:pPr>
              <w:tabs>
                <w:tab w:val="left" w:pos="426"/>
                <w:tab w:val="left" w:pos="1134"/>
              </w:tabs>
              <w:jc w:val="center"/>
            </w:pPr>
          </w:p>
        </w:tc>
      </w:tr>
      <w:tr w:rsidR="00997A4E" w14:paraId="23F26164" w14:textId="77777777" w:rsidTr="00997A4E">
        <w:tc>
          <w:tcPr>
            <w:tcW w:w="766" w:type="dxa"/>
            <w:vMerge/>
          </w:tcPr>
          <w:p w14:paraId="480F3BC1" w14:textId="77777777" w:rsidR="00997A4E" w:rsidRDefault="00997A4E" w:rsidP="00997A4E">
            <w:pPr>
              <w:tabs>
                <w:tab w:val="left" w:pos="426"/>
                <w:tab w:val="left" w:pos="1134"/>
              </w:tabs>
              <w:jc w:val="center"/>
            </w:pPr>
          </w:p>
        </w:tc>
        <w:tc>
          <w:tcPr>
            <w:tcW w:w="783" w:type="dxa"/>
          </w:tcPr>
          <w:p w14:paraId="0B7444B1" w14:textId="77777777" w:rsidR="00997A4E" w:rsidRDefault="00997A4E" w:rsidP="00997A4E">
            <w:pPr>
              <w:tabs>
                <w:tab w:val="left" w:pos="426"/>
                <w:tab w:val="left" w:pos="1134"/>
              </w:tabs>
              <w:jc w:val="center"/>
            </w:pPr>
            <w:r>
              <w:t>8</w:t>
            </w:r>
          </w:p>
        </w:tc>
        <w:tc>
          <w:tcPr>
            <w:tcW w:w="5930" w:type="dxa"/>
          </w:tcPr>
          <w:p w14:paraId="067BEB28" w14:textId="77777777" w:rsidR="00997A4E" w:rsidRPr="00997A4E" w:rsidRDefault="00997A4E" w:rsidP="00997A4E">
            <w:pPr>
              <w:pStyle w:val="TableParagraph"/>
              <w:tabs>
                <w:tab w:val="left" w:pos="426"/>
              </w:tabs>
              <w:ind w:right="90"/>
              <w:jc w:val="both"/>
              <w:rPr>
                <w:lang w:val="ru-RU"/>
              </w:rPr>
            </w:pPr>
            <w:r w:rsidRPr="00997A4E">
              <w:rPr>
                <w:lang w:val="ru-RU"/>
              </w:rPr>
              <w:t xml:space="preserve">Разработка нормативов допустимых физических воздействий, в соответствии со ст. 25 Федерального закона от 10.01.2002 №7-ФЗ «Об охране окружающей среды»; </w:t>
            </w:r>
          </w:p>
        </w:tc>
        <w:tc>
          <w:tcPr>
            <w:tcW w:w="1327" w:type="dxa"/>
            <w:vMerge/>
          </w:tcPr>
          <w:p w14:paraId="5AF9217D" w14:textId="77777777" w:rsidR="00997A4E" w:rsidRDefault="00997A4E" w:rsidP="00997A4E">
            <w:pPr>
              <w:tabs>
                <w:tab w:val="left" w:pos="426"/>
                <w:tab w:val="left" w:pos="1134"/>
              </w:tabs>
              <w:jc w:val="center"/>
            </w:pPr>
          </w:p>
        </w:tc>
        <w:tc>
          <w:tcPr>
            <w:tcW w:w="1345" w:type="dxa"/>
            <w:vMerge/>
          </w:tcPr>
          <w:p w14:paraId="2286AEF3" w14:textId="77777777" w:rsidR="00997A4E" w:rsidRDefault="00997A4E" w:rsidP="00997A4E">
            <w:pPr>
              <w:tabs>
                <w:tab w:val="left" w:pos="426"/>
                <w:tab w:val="left" w:pos="1134"/>
              </w:tabs>
              <w:jc w:val="center"/>
            </w:pPr>
          </w:p>
        </w:tc>
      </w:tr>
      <w:tr w:rsidR="00997A4E" w14:paraId="28CF7004" w14:textId="77777777" w:rsidTr="00997A4E">
        <w:tc>
          <w:tcPr>
            <w:tcW w:w="766" w:type="dxa"/>
            <w:vMerge w:val="restart"/>
          </w:tcPr>
          <w:p w14:paraId="248F0D40" w14:textId="77777777" w:rsidR="00997A4E" w:rsidRDefault="00997A4E" w:rsidP="00997A4E">
            <w:pPr>
              <w:tabs>
                <w:tab w:val="left" w:pos="426"/>
                <w:tab w:val="left" w:pos="1134"/>
              </w:tabs>
              <w:jc w:val="center"/>
            </w:pPr>
            <w:r>
              <w:t>IV</w:t>
            </w:r>
          </w:p>
        </w:tc>
        <w:tc>
          <w:tcPr>
            <w:tcW w:w="783" w:type="dxa"/>
          </w:tcPr>
          <w:p w14:paraId="1EFC1483" w14:textId="77777777" w:rsidR="00997A4E" w:rsidRDefault="00997A4E" w:rsidP="00997A4E">
            <w:pPr>
              <w:tabs>
                <w:tab w:val="left" w:pos="426"/>
                <w:tab w:val="left" w:pos="1134"/>
              </w:tabs>
              <w:jc w:val="center"/>
            </w:pPr>
            <w:r>
              <w:t>9</w:t>
            </w:r>
          </w:p>
        </w:tc>
        <w:tc>
          <w:tcPr>
            <w:tcW w:w="5930" w:type="dxa"/>
          </w:tcPr>
          <w:p w14:paraId="47ABAB46" w14:textId="77777777" w:rsidR="00997A4E" w:rsidRPr="00997A4E" w:rsidRDefault="00997A4E" w:rsidP="00997A4E">
            <w:pPr>
              <w:pStyle w:val="TableParagraph"/>
              <w:tabs>
                <w:tab w:val="left" w:pos="426"/>
              </w:tabs>
              <w:ind w:right="95"/>
              <w:jc w:val="both"/>
              <w:rPr>
                <w:lang w:val="ru-RU"/>
              </w:rPr>
            </w:pPr>
            <w:r w:rsidRPr="00997A4E">
              <w:rPr>
                <w:lang w:val="ru-RU"/>
              </w:rPr>
              <w:t>Оформление</w:t>
            </w:r>
            <w:r w:rsidRPr="00997A4E">
              <w:rPr>
                <w:spacing w:val="1"/>
                <w:lang w:val="ru-RU"/>
              </w:rPr>
              <w:t xml:space="preserve"> </w:t>
            </w:r>
            <w:r w:rsidRPr="00997A4E">
              <w:rPr>
                <w:lang w:val="ru-RU"/>
              </w:rPr>
              <w:t>заявки</w:t>
            </w:r>
            <w:r w:rsidRPr="00997A4E">
              <w:rPr>
                <w:spacing w:val="1"/>
                <w:lang w:val="ru-RU"/>
              </w:rPr>
              <w:t xml:space="preserve"> </w:t>
            </w:r>
            <w:r w:rsidRPr="00997A4E">
              <w:rPr>
                <w:lang w:val="ru-RU"/>
              </w:rPr>
              <w:t>для</w:t>
            </w:r>
            <w:r w:rsidRPr="00997A4E">
              <w:rPr>
                <w:spacing w:val="1"/>
                <w:lang w:val="ru-RU"/>
              </w:rPr>
              <w:t xml:space="preserve"> </w:t>
            </w:r>
            <w:r w:rsidRPr="00997A4E">
              <w:rPr>
                <w:lang w:val="ru-RU"/>
              </w:rPr>
              <w:t>получения</w:t>
            </w:r>
            <w:r w:rsidRPr="00997A4E">
              <w:rPr>
                <w:spacing w:val="61"/>
                <w:lang w:val="ru-RU"/>
              </w:rPr>
              <w:t xml:space="preserve"> </w:t>
            </w:r>
            <w:r w:rsidRPr="00997A4E">
              <w:rPr>
                <w:lang w:val="ru-RU"/>
              </w:rPr>
              <w:t>комплексного</w:t>
            </w:r>
            <w:r w:rsidRPr="00997A4E">
              <w:rPr>
                <w:spacing w:val="1"/>
                <w:lang w:val="ru-RU"/>
              </w:rPr>
              <w:t xml:space="preserve"> </w:t>
            </w:r>
            <w:r w:rsidRPr="00997A4E">
              <w:rPr>
                <w:lang w:val="ru-RU"/>
              </w:rPr>
              <w:t>экологического</w:t>
            </w:r>
            <w:r w:rsidRPr="00997A4E">
              <w:rPr>
                <w:spacing w:val="1"/>
                <w:lang w:val="ru-RU"/>
              </w:rPr>
              <w:t xml:space="preserve"> </w:t>
            </w:r>
            <w:r w:rsidRPr="00997A4E">
              <w:rPr>
                <w:lang w:val="ru-RU"/>
              </w:rPr>
              <w:t>разрешения</w:t>
            </w:r>
            <w:r w:rsidRPr="00997A4E">
              <w:rPr>
                <w:spacing w:val="1"/>
                <w:lang w:val="ru-RU"/>
              </w:rPr>
              <w:t xml:space="preserve"> </w:t>
            </w:r>
            <w:r w:rsidRPr="00997A4E">
              <w:rPr>
                <w:lang w:val="ru-RU"/>
              </w:rPr>
              <w:t>для</w:t>
            </w:r>
            <w:r w:rsidRPr="00997A4E">
              <w:rPr>
                <w:spacing w:val="1"/>
                <w:lang w:val="ru-RU"/>
              </w:rPr>
              <w:t xml:space="preserve"> </w:t>
            </w:r>
            <w:r w:rsidRPr="00997A4E">
              <w:rPr>
                <w:lang w:val="ru-RU"/>
              </w:rPr>
              <w:t>объекта</w:t>
            </w:r>
            <w:r w:rsidRPr="00997A4E">
              <w:rPr>
                <w:spacing w:val="1"/>
                <w:lang w:val="ru-RU"/>
              </w:rPr>
              <w:t xml:space="preserve"> </w:t>
            </w:r>
            <w:r w:rsidRPr="00B40059">
              <w:t>I</w:t>
            </w:r>
            <w:r w:rsidRPr="00997A4E">
              <w:rPr>
                <w:spacing w:val="1"/>
                <w:lang w:val="ru-RU"/>
              </w:rPr>
              <w:t xml:space="preserve"> </w:t>
            </w:r>
            <w:r w:rsidRPr="00997A4E">
              <w:rPr>
                <w:lang w:val="ru-RU"/>
              </w:rPr>
              <w:t>категории</w:t>
            </w:r>
            <w:r w:rsidRPr="00997A4E">
              <w:rPr>
                <w:spacing w:val="61"/>
                <w:lang w:val="ru-RU"/>
              </w:rPr>
              <w:t xml:space="preserve"> </w:t>
            </w:r>
            <w:r w:rsidRPr="00997A4E">
              <w:rPr>
                <w:lang w:val="ru-RU"/>
              </w:rPr>
              <w:t>НВОС, в соответствии со ст. 31.1 № 7-ФЗ от 10.01.2002 г.</w:t>
            </w:r>
          </w:p>
        </w:tc>
        <w:tc>
          <w:tcPr>
            <w:tcW w:w="1327" w:type="dxa"/>
            <w:vMerge w:val="restart"/>
          </w:tcPr>
          <w:p w14:paraId="1FD6736C" w14:textId="77777777" w:rsidR="00997A4E" w:rsidRDefault="00997A4E" w:rsidP="00997A4E">
            <w:pPr>
              <w:tabs>
                <w:tab w:val="left" w:pos="426"/>
                <w:tab w:val="left" w:pos="1134"/>
              </w:tabs>
              <w:jc w:val="center"/>
            </w:pPr>
          </w:p>
          <w:p w14:paraId="0116CBA8" w14:textId="77777777" w:rsidR="00997A4E" w:rsidRDefault="00997A4E" w:rsidP="00997A4E">
            <w:pPr>
              <w:tabs>
                <w:tab w:val="left" w:pos="426"/>
                <w:tab w:val="left" w:pos="1134"/>
              </w:tabs>
              <w:jc w:val="center"/>
            </w:pPr>
          </w:p>
          <w:p w14:paraId="628FA234" w14:textId="77777777" w:rsidR="00997A4E" w:rsidRDefault="00997A4E" w:rsidP="00997A4E">
            <w:pPr>
              <w:tabs>
                <w:tab w:val="left" w:pos="426"/>
                <w:tab w:val="left" w:pos="1134"/>
              </w:tabs>
              <w:jc w:val="center"/>
            </w:pPr>
            <w:r>
              <w:t>После окончания III этапа</w:t>
            </w:r>
          </w:p>
          <w:p w14:paraId="3B4E8B3F" w14:textId="77777777" w:rsidR="00997A4E" w:rsidRDefault="00997A4E" w:rsidP="00997A4E">
            <w:pPr>
              <w:tabs>
                <w:tab w:val="left" w:pos="426"/>
                <w:tab w:val="left" w:pos="1134"/>
              </w:tabs>
              <w:jc w:val="center"/>
            </w:pPr>
          </w:p>
        </w:tc>
        <w:tc>
          <w:tcPr>
            <w:tcW w:w="1345" w:type="dxa"/>
            <w:vMerge w:val="restart"/>
          </w:tcPr>
          <w:p w14:paraId="4F40B379" w14:textId="77777777" w:rsidR="00997A4E" w:rsidRDefault="00997A4E" w:rsidP="00997A4E">
            <w:pPr>
              <w:tabs>
                <w:tab w:val="left" w:pos="426"/>
                <w:tab w:val="left" w:pos="1134"/>
              </w:tabs>
              <w:jc w:val="center"/>
            </w:pPr>
          </w:p>
          <w:p w14:paraId="0031FCA8" w14:textId="77777777" w:rsidR="00997A4E" w:rsidRDefault="00997A4E" w:rsidP="00997A4E">
            <w:pPr>
              <w:tabs>
                <w:tab w:val="left" w:pos="426"/>
                <w:tab w:val="left" w:pos="1134"/>
              </w:tabs>
              <w:jc w:val="center"/>
            </w:pPr>
          </w:p>
          <w:p w14:paraId="18B66863" w14:textId="77777777" w:rsidR="00997A4E" w:rsidRDefault="00997A4E" w:rsidP="00997A4E">
            <w:pPr>
              <w:tabs>
                <w:tab w:val="left" w:pos="426"/>
                <w:tab w:val="left" w:pos="1134"/>
              </w:tabs>
              <w:jc w:val="center"/>
            </w:pPr>
            <w:r>
              <w:t>Не более 1 месяца после окончания III этапа</w:t>
            </w:r>
          </w:p>
        </w:tc>
      </w:tr>
      <w:tr w:rsidR="00997A4E" w14:paraId="5B45DE73" w14:textId="77777777" w:rsidTr="00997A4E">
        <w:tc>
          <w:tcPr>
            <w:tcW w:w="766" w:type="dxa"/>
            <w:vMerge/>
          </w:tcPr>
          <w:p w14:paraId="39090753" w14:textId="77777777" w:rsidR="00997A4E" w:rsidRDefault="00997A4E" w:rsidP="00997A4E">
            <w:pPr>
              <w:tabs>
                <w:tab w:val="left" w:pos="426"/>
                <w:tab w:val="left" w:pos="1134"/>
              </w:tabs>
              <w:jc w:val="center"/>
            </w:pPr>
          </w:p>
        </w:tc>
        <w:tc>
          <w:tcPr>
            <w:tcW w:w="783" w:type="dxa"/>
          </w:tcPr>
          <w:p w14:paraId="2A6ADE36" w14:textId="77777777" w:rsidR="00997A4E" w:rsidRDefault="00997A4E" w:rsidP="00997A4E">
            <w:pPr>
              <w:tabs>
                <w:tab w:val="left" w:pos="426"/>
                <w:tab w:val="left" w:pos="1134"/>
              </w:tabs>
              <w:jc w:val="center"/>
            </w:pPr>
            <w:r>
              <w:t>10</w:t>
            </w:r>
          </w:p>
        </w:tc>
        <w:tc>
          <w:tcPr>
            <w:tcW w:w="5930" w:type="dxa"/>
          </w:tcPr>
          <w:p w14:paraId="60DB7609" w14:textId="77777777" w:rsidR="00997A4E" w:rsidRPr="00997A4E" w:rsidRDefault="00997A4E" w:rsidP="00997A4E">
            <w:pPr>
              <w:pStyle w:val="TableParagraph"/>
              <w:tabs>
                <w:tab w:val="left" w:pos="192"/>
                <w:tab w:val="left" w:pos="426"/>
                <w:tab w:val="left" w:pos="2258"/>
                <w:tab w:val="left" w:pos="3340"/>
                <w:tab w:val="left" w:pos="4256"/>
                <w:tab w:val="left" w:pos="5707"/>
                <w:tab w:val="left" w:pos="6307"/>
              </w:tabs>
              <w:ind w:right="98"/>
              <w:jc w:val="both"/>
              <w:rPr>
                <w:lang w:val="ru-RU"/>
              </w:rPr>
            </w:pPr>
            <w:r w:rsidRPr="00997A4E">
              <w:rPr>
                <w:lang w:val="ru-RU"/>
              </w:rPr>
              <w:t xml:space="preserve">Подготовка полного комплекта документов для </w:t>
            </w:r>
            <w:r w:rsidRPr="00997A4E">
              <w:rPr>
                <w:spacing w:val="-1"/>
                <w:lang w:val="ru-RU"/>
              </w:rPr>
              <w:t>получения</w:t>
            </w:r>
            <w:r w:rsidRPr="00997A4E">
              <w:rPr>
                <w:spacing w:val="-57"/>
                <w:lang w:val="ru-RU"/>
              </w:rPr>
              <w:t xml:space="preserve"> </w:t>
            </w:r>
            <w:r w:rsidRPr="00997A4E">
              <w:rPr>
                <w:lang w:val="ru-RU"/>
              </w:rPr>
              <w:t>комплексного</w:t>
            </w:r>
            <w:r w:rsidRPr="00997A4E">
              <w:rPr>
                <w:spacing w:val="-1"/>
                <w:lang w:val="ru-RU"/>
              </w:rPr>
              <w:t xml:space="preserve"> </w:t>
            </w:r>
            <w:r w:rsidRPr="00997A4E">
              <w:rPr>
                <w:lang w:val="ru-RU"/>
              </w:rPr>
              <w:t>экологического разрешения</w:t>
            </w:r>
            <w:r w:rsidR="00105AE4">
              <w:rPr>
                <w:lang w:val="ru-RU"/>
              </w:rPr>
              <w:t>.</w:t>
            </w:r>
          </w:p>
        </w:tc>
        <w:tc>
          <w:tcPr>
            <w:tcW w:w="1327" w:type="dxa"/>
            <w:vMerge/>
          </w:tcPr>
          <w:p w14:paraId="5E4C2EDB" w14:textId="77777777" w:rsidR="00997A4E" w:rsidRDefault="00997A4E" w:rsidP="00997A4E">
            <w:pPr>
              <w:tabs>
                <w:tab w:val="left" w:pos="426"/>
                <w:tab w:val="left" w:pos="1134"/>
              </w:tabs>
              <w:jc w:val="center"/>
            </w:pPr>
          </w:p>
        </w:tc>
        <w:tc>
          <w:tcPr>
            <w:tcW w:w="1345" w:type="dxa"/>
            <w:vMerge/>
          </w:tcPr>
          <w:p w14:paraId="2BAE5D81" w14:textId="77777777" w:rsidR="00997A4E" w:rsidRDefault="00997A4E" w:rsidP="00997A4E">
            <w:pPr>
              <w:tabs>
                <w:tab w:val="left" w:pos="426"/>
                <w:tab w:val="left" w:pos="1134"/>
              </w:tabs>
              <w:jc w:val="center"/>
            </w:pPr>
          </w:p>
        </w:tc>
      </w:tr>
      <w:tr w:rsidR="00997A4E" w14:paraId="091D84C6" w14:textId="77777777" w:rsidTr="00997A4E">
        <w:tc>
          <w:tcPr>
            <w:tcW w:w="766" w:type="dxa"/>
            <w:vMerge/>
          </w:tcPr>
          <w:p w14:paraId="2273D1A6" w14:textId="77777777" w:rsidR="00997A4E" w:rsidRDefault="00997A4E" w:rsidP="00997A4E">
            <w:pPr>
              <w:tabs>
                <w:tab w:val="left" w:pos="426"/>
                <w:tab w:val="left" w:pos="1134"/>
              </w:tabs>
              <w:jc w:val="center"/>
            </w:pPr>
          </w:p>
        </w:tc>
        <w:tc>
          <w:tcPr>
            <w:tcW w:w="783" w:type="dxa"/>
          </w:tcPr>
          <w:p w14:paraId="503E880C" w14:textId="77777777" w:rsidR="00997A4E" w:rsidRDefault="00997A4E" w:rsidP="00997A4E">
            <w:pPr>
              <w:tabs>
                <w:tab w:val="left" w:pos="426"/>
                <w:tab w:val="left" w:pos="1134"/>
              </w:tabs>
              <w:jc w:val="center"/>
            </w:pPr>
            <w:r>
              <w:t>11</w:t>
            </w:r>
          </w:p>
        </w:tc>
        <w:tc>
          <w:tcPr>
            <w:tcW w:w="5930" w:type="dxa"/>
          </w:tcPr>
          <w:p w14:paraId="09F61DC9" w14:textId="77777777" w:rsidR="00997A4E" w:rsidRPr="00105AE4" w:rsidRDefault="00997A4E" w:rsidP="00997A4E">
            <w:pPr>
              <w:pStyle w:val="TableParagraph"/>
              <w:tabs>
                <w:tab w:val="left" w:pos="192"/>
                <w:tab w:val="left" w:pos="426"/>
              </w:tabs>
              <w:jc w:val="both"/>
              <w:rPr>
                <w:lang w:val="ru-RU"/>
              </w:rPr>
            </w:pPr>
            <w:proofErr w:type="spellStart"/>
            <w:r w:rsidRPr="00B40059">
              <w:t>Сопровождение</w:t>
            </w:r>
            <w:proofErr w:type="spellEnd"/>
            <w:r w:rsidRPr="00B40059">
              <w:rPr>
                <w:spacing w:val="-4"/>
              </w:rPr>
              <w:t xml:space="preserve"> </w:t>
            </w:r>
            <w:proofErr w:type="spellStart"/>
            <w:r w:rsidRPr="00B40059">
              <w:t>согласования</w:t>
            </w:r>
            <w:proofErr w:type="spellEnd"/>
            <w:r w:rsidRPr="00B40059">
              <w:rPr>
                <w:spacing w:val="-3"/>
              </w:rPr>
              <w:t xml:space="preserve"> </w:t>
            </w:r>
            <w:proofErr w:type="spellStart"/>
            <w:r>
              <w:t>комплект</w:t>
            </w:r>
            <w:r w:rsidRPr="00B40059">
              <w:t>а</w:t>
            </w:r>
            <w:proofErr w:type="spellEnd"/>
            <w:r w:rsidRPr="00B40059">
              <w:rPr>
                <w:spacing w:val="-2"/>
              </w:rPr>
              <w:t xml:space="preserve"> </w:t>
            </w:r>
            <w:proofErr w:type="spellStart"/>
            <w:r w:rsidRPr="00B40059">
              <w:t>документов</w:t>
            </w:r>
            <w:proofErr w:type="spellEnd"/>
            <w:r w:rsidR="00105AE4">
              <w:rPr>
                <w:lang w:val="ru-RU"/>
              </w:rPr>
              <w:t>.</w:t>
            </w:r>
          </w:p>
        </w:tc>
        <w:tc>
          <w:tcPr>
            <w:tcW w:w="1327" w:type="dxa"/>
            <w:vMerge/>
          </w:tcPr>
          <w:p w14:paraId="41E1714D" w14:textId="77777777" w:rsidR="00997A4E" w:rsidRDefault="00997A4E" w:rsidP="00997A4E">
            <w:pPr>
              <w:tabs>
                <w:tab w:val="left" w:pos="426"/>
                <w:tab w:val="left" w:pos="1134"/>
              </w:tabs>
              <w:jc w:val="center"/>
            </w:pPr>
          </w:p>
        </w:tc>
        <w:tc>
          <w:tcPr>
            <w:tcW w:w="1345" w:type="dxa"/>
            <w:vMerge/>
          </w:tcPr>
          <w:p w14:paraId="00C4632E" w14:textId="77777777" w:rsidR="00997A4E" w:rsidRDefault="00997A4E" w:rsidP="00997A4E">
            <w:pPr>
              <w:tabs>
                <w:tab w:val="left" w:pos="426"/>
                <w:tab w:val="left" w:pos="1134"/>
              </w:tabs>
              <w:jc w:val="center"/>
            </w:pPr>
          </w:p>
        </w:tc>
      </w:tr>
      <w:tr w:rsidR="00997A4E" w14:paraId="1B83A9A8" w14:textId="77777777" w:rsidTr="00997A4E">
        <w:tc>
          <w:tcPr>
            <w:tcW w:w="766" w:type="dxa"/>
          </w:tcPr>
          <w:p w14:paraId="4C7B6816" w14:textId="77777777" w:rsidR="00997A4E" w:rsidRDefault="00997A4E" w:rsidP="00997A4E">
            <w:pPr>
              <w:tabs>
                <w:tab w:val="left" w:pos="426"/>
                <w:tab w:val="left" w:pos="1134"/>
              </w:tabs>
              <w:jc w:val="center"/>
            </w:pPr>
            <w:r>
              <w:t>V</w:t>
            </w:r>
          </w:p>
        </w:tc>
        <w:tc>
          <w:tcPr>
            <w:tcW w:w="783" w:type="dxa"/>
          </w:tcPr>
          <w:p w14:paraId="3554F643" w14:textId="77777777" w:rsidR="00997A4E" w:rsidRDefault="00997A4E" w:rsidP="00997A4E">
            <w:pPr>
              <w:tabs>
                <w:tab w:val="left" w:pos="426"/>
                <w:tab w:val="left" w:pos="1134"/>
              </w:tabs>
              <w:jc w:val="center"/>
            </w:pPr>
            <w:r>
              <w:t>12</w:t>
            </w:r>
          </w:p>
        </w:tc>
        <w:tc>
          <w:tcPr>
            <w:tcW w:w="5930" w:type="dxa"/>
          </w:tcPr>
          <w:p w14:paraId="17783778" w14:textId="77777777" w:rsidR="00997A4E" w:rsidRPr="00B40059" w:rsidRDefault="00997A4E" w:rsidP="00997A4E">
            <w:pPr>
              <w:pStyle w:val="TableParagraph"/>
              <w:tabs>
                <w:tab w:val="left" w:pos="192"/>
                <w:tab w:val="left" w:pos="426"/>
              </w:tabs>
              <w:jc w:val="both"/>
            </w:pPr>
            <w:proofErr w:type="spellStart"/>
            <w:r w:rsidRPr="00B40059">
              <w:t>Получение</w:t>
            </w:r>
            <w:proofErr w:type="spellEnd"/>
            <w:r w:rsidRPr="00B40059">
              <w:rPr>
                <w:spacing w:val="-6"/>
              </w:rPr>
              <w:t xml:space="preserve"> </w:t>
            </w:r>
            <w:proofErr w:type="spellStart"/>
            <w:r w:rsidRPr="00B40059">
              <w:t>комплексн</w:t>
            </w:r>
            <w:r>
              <w:t>ого</w:t>
            </w:r>
            <w:proofErr w:type="spellEnd"/>
            <w:r w:rsidRPr="00B40059">
              <w:rPr>
                <w:spacing w:val="-4"/>
              </w:rPr>
              <w:t xml:space="preserve"> </w:t>
            </w:r>
            <w:proofErr w:type="spellStart"/>
            <w:r w:rsidRPr="00B40059">
              <w:t>экологическ</w:t>
            </w:r>
            <w:r>
              <w:t>ого</w:t>
            </w:r>
            <w:proofErr w:type="spellEnd"/>
            <w:r w:rsidRPr="00B40059">
              <w:rPr>
                <w:spacing w:val="1"/>
              </w:rPr>
              <w:t xml:space="preserve"> </w:t>
            </w:r>
            <w:proofErr w:type="spellStart"/>
            <w:r w:rsidRPr="00B40059">
              <w:t>разрешени</w:t>
            </w:r>
            <w:r>
              <w:t>я</w:t>
            </w:r>
            <w:proofErr w:type="spellEnd"/>
            <w:r w:rsidRPr="00B40059">
              <w:t>.</w:t>
            </w:r>
          </w:p>
        </w:tc>
        <w:tc>
          <w:tcPr>
            <w:tcW w:w="1327" w:type="dxa"/>
          </w:tcPr>
          <w:p w14:paraId="79F4A2E0" w14:textId="77777777" w:rsidR="00997A4E" w:rsidRDefault="00997A4E" w:rsidP="00997A4E">
            <w:pPr>
              <w:tabs>
                <w:tab w:val="left" w:pos="426"/>
                <w:tab w:val="left" w:pos="1134"/>
              </w:tabs>
              <w:jc w:val="center"/>
            </w:pPr>
            <w:r>
              <w:t>После окончания IV этапа</w:t>
            </w:r>
          </w:p>
        </w:tc>
        <w:tc>
          <w:tcPr>
            <w:tcW w:w="1345" w:type="dxa"/>
          </w:tcPr>
          <w:p w14:paraId="391952A0" w14:textId="77777777" w:rsidR="00997A4E" w:rsidRDefault="00997A4E" w:rsidP="00997A4E">
            <w:pPr>
              <w:tabs>
                <w:tab w:val="left" w:pos="426"/>
                <w:tab w:val="left" w:pos="1134"/>
              </w:tabs>
              <w:jc w:val="center"/>
            </w:pPr>
            <w:r>
              <w:t>Не более 3х месяцев после окончания IV этапа</w:t>
            </w:r>
          </w:p>
        </w:tc>
      </w:tr>
    </w:tbl>
    <w:p w14:paraId="25104A3B" w14:textId="77777777" w:rsidR="00997A4E" w:rsidRDefault="00997A4E" w:rsidP="00997A4E">
      <w:pPr>
        <w:tabs>
          <w:tab w:val="left" w:pos="2040"/>
        </w:tabs>
        <w:ind w:right="-1"/>
        <w:rPr>
          <w:sz w:val="26"/>
          <w:szCs w:val="26"/>
        </w:rPr>
      </w:pPr>
    </w:p>
    <w:p w14:paraId="7CFC75BF" w14:textId="77777777" w:rsidR="00997A4E" w:rsidRDefault="00997A4E" w:rsidP="00997A4E">
      <w:pPr>
        <w:ind w:right="-1" w:firstLine="567"/>
        <w:jc w:val="both"/>
        <w:rPr>
          <w:sz w:val="26"/>
          <w:szCs w:val="26"/>
        </w:rPr>
      </w:pPr>
    </w:p>
    <w:p w14:paraId="7C3E290D" w14:textId="77777777" w:rsidR="00997A4E" w:rsidRDefault="00997A4E" w:rsidP="00997A4E">
      <w:pPr>
        <w:ind w:right="-1"/>
        <w:jc w:val="right"/>
        <w:rPr>
          <w:sz w:val="26"/>
          <w:szCs w:val="26"/>
        </w:rPr>
      </w:pPr>
    </w:p>
    <w:tbl>
      <w:tblPr>
        <w:tblW w:w="10242" w:type="dxa"/>
        <w:tblLook w:val="0000" w:firstRow="0" w:lastRow="0" w:firstColumn="0" w:lastColumn="0" w:noHBand="0" w:noVBand="0"/>
      </w:tblPr>
      <w:tblGrid>
        <w:gridCol w:w="5048"/>
        <w:gridCol w:w="5194"/>
      </w:tblGrid>
      <w:tr w:rsidR="00997A4E" w:rsidRPr="008527E1" w14:paraId="32011D69" w14:textId="77777777" w:rsidTr="00997A4E">
        <w:trPr>
          <w:trHeight w:val="305"/>
        </w:trPr>
        <w:tc>
          <w:tcPr>
            <w:tcW w:w="5048" w:type="dxa"/>
          </w:tcPr>
          <w:p w14:paraId="77B9E3E9" w14:textId="77777777" w:rsidR="00997A4E" w:rsidRPr="00A056B0" w:rsidRDefault="00997A4E" w:rsidP="00997A4E">
            <w:pPr>
              <w:widowControl w:val="0"/>
              <w:spacing w:after="120"/>
              <w:ind w:right="-120"/>
              <w:rPr>
                <w:b/>
              </w:rPr>
            </w:pPr>
            <w:r w:rsidRPr="00A056B0">
              <w:rPr>
                <w:b/>
              </w:rPr>
              <w:t>От Исполнителя</w:t>
            </w:r>
          </w:p>
        </w:tc>
        <w:tc>
          <w:tcPr>
            <w:tcW w:w="5194" w:type="dxa"/>
          </w:tcPr>
          <w:p w14:paraId="31695C27" w14:textId="77777777" w:rsidR="00997A4E" w:rsidRPr="00A056B0" w:rsidRDefault="00997A4E" w:rsidP="00997A4E">
            <w:pPr>
              <w:widowControl w:val="0"/>
              <w:spacing w:after="120"/>
              <w:ind w:firstLine="34"/>
              <w:rPr>
                <w:b/>
              </w:rPr>
            </w:pPr>
            <w:r w:rsidRPr="00A056B0">
              <w:rPr>
                <w:b/>
              </w:rPr>
              <w:t>От Заказчика</w:t>
            </w:r>
          </w:p>
        </w:tc>
      </w:tr>
      <w:tr w:rsidR="00997A4E" w:rsidRPr="008527E1" w14:paraId="0CDE8780" w14:textId="77777777" w:rsidTr="00997A4E">
        <w:trPr>
          <w:trHeight w:val="399"/>
        </w:trPr>
        <w:tc>
          <w:tcPr>
            <w:tcW w:w="5048" w:type="dxa"/>
          </w:tcPr>
          <w:p w14:paraId="6FD2056E" w14:textId="77777777" w:rsidR="00997A4E" w:rsidRPr="00A056B0" w:rsidRDefault="00997A4E" w:rsidP="00997A4E">
            <w:pPr>
              <w:widowControl w:val="0"/>
              <w:spacing w:after="120"/>
              <w:ind w:left="34" w:right="-120"/>
              <w:rPr>
                <w:b/>
              </w:rPr>
            </w:pPr>
            <w:r w:rsidRPr="00A056B0">
              <w:rPr>
                <w:b/>
              </w:rPr>
              <w:t>_________________ /____________/</w:t>
            </w:r>
          </w:p>
          <w:p w14:paraId="67274751" w14:textId="77777777" w:rsidR="00997A4E" w:rsidRPr="00A056B0" w:rsidRDefault="00997A4E" w:rsidP="00997A4E">
            <w:pPr>
              <w:widowControl w:val="0"/>
              <w:spacing w:after="120"/>
              <w:ind w:left="34" w:right="-120"/>
              <w:rPr>
                <w:b/>
              </w:rPr>
            </w:pPr>
            <w:r w:rsidRPr="00A056B0">
              <w:t xml:space="preserve">                       М.П.</w:t>
            </w:r>
          </w:p>
        </w:tc>
        <w:tc>
          <w:tcPr>
            <w:tcW w:w="5194" w:type="dxa"/>
          </w:tcPr>
          <w:p w14:paraId="68E7E017" w14:textId="77777777" w:rsidR="00997A4E" w:rsidRPr="00A056B0" w:rsidRDefault="00997A4E" w:rsidP="00997A4E">
            <w:pPr>
              <w:widowControl w:val="0"/>
              <w:spacing w:after="120"/>
              <w:ind w:firstLine="34"/>
            </w:pPr>
            <w:r w:rsidRPr="00A056B0">
              <w:rPr>
                <w:b/>
              </w:rPr>
              <w:t xml:space="preserve">___________________ </w:t>
            </w:r>
            <w:r w:rsidRPr="00A056B0">
              <w:t>/___________/</w:t>
            </w:r>
          </w:p>
          <w:p w14:paraId="228CC140" w14:textId="77777777" w:rsidR="00997A4E" w:rsidRPr="00A056B0" w:rsidRDefault="00997A4E" w:rsidP="00997A4E">
            <w:pPr>
              <w:widowControl w:val="0"/>
              <w:spacing w:after="120"/>
              <w:ind w:firstLine="34"/>
              <w:rPr>
                <w:b/>
              </w:rPr>
            </w:pPr>
            <w:r w:rsidRPr="00A056B0">
              <w:t xml:space="preserve">                     М.П.</w:t>
            </w:r>
          </w:p>
        </w:tc>
      </w:tr>
    </w:tbl>
    <w:p w14:paraId="5000E568" w14:textId="77777777" w:rsidR="00997A4E" w:rsidRDefault="00997A4E" w:rsidP="00997A4E">
      <w:pPr>
        <w:ind w:right="-1"/>
        <w:jc w:val="right"/>
        <w:rPr>
          <w:sz w:val="26"/>
          <w:szCs w:val="26"/>
        </w:rPr>
      </w:pPr>
    </w:p>
    <w:p w14:paraId="4D6DB18E" w14:textId="77777777" w:rsidR="00997A4E" w:rsidRDefault="00997A4E" w:rsidP="00997A4E">
      <w:pPr>
        <w:ind w:right="-1"/>
        <w:jc w:val="right"/>
        <w:rPr>
          <w:sz w:val="26"/>
          <w:szCs w:val="26"/>
        </w:rPr>
      </w:pPr>
    </w:p>
    <w:p w14:paraId="04416836" w14:textId="77777777" w:rsidR="00997A4E" w:rsidRDefault="00997A4E" w:rsidP="00997A4E">
      <w:pPr>
        <w:ind w:right="-1"/>
        <w:jc w:val="right"/>
        <w:rPr>
          <w:sz w:val="26"/>
          <w:szCs w:val="26"/>
        </w:rPr>
      </w:pPr>
    </w:p>
    <w:p w14:paraId="5C478801" w14:textId="77777777" w:rsidR="00997A4E" w:rsidRDefault="00997A4E" w:rsidP="00997A4E">
      <w:pPr>
        <w:ind w:right="-1"/>
        <w:jc w:val="right"/>
        <w:rPr>
          <w:sz w:val="26"/>
          <w:szCs w:val="26"/>
        </w:rPr>
      </w:pPr>
    </w:p>
    <w:p w14:paraId="3F396488" w14:textId="77777777" w:rsidR="00997A4E" w:rsidRDefault="00997A4E" w:rsidP="00997A4E">
      <w:pPr>
        <w:ind w:right="-1"/>
        <w:jc w:val="right"/>
        <w:rPr>
          <w:sz w:val="26"/>
          <w:szCs w:val="26"/>
        </w:rPr>
      </w:pPr>
    </w:p>
    <w:p w14:paraId="17D28AE7" w14:textId="77777777" w:rsidR="00730664" w:rsidRPr="009B6ED2" w:rsidRDefault="00730664" w:rsidP="00730664">
      <w:pPr>
        <w:ind w:firstLine="426"/>
      </w:pPr>
    </w:p>
    <w:p w14:paraId="03277D10" w14:textId="77777777" w:rsidR="009627D8" w:rsidRPr="00F3173D" w:rsidRDefault="009627D8" w:rsidP="009627D8">
      <w:pPr>
        <w:ind w:left="-142"/>
        <w:rPr>
          <w:sz w:val="22"/>
          <w:szCs w:val="22"/>
        </w:rPr>
      </w:pPr>
      <w:r w:rsidRPr="00F3173D">
        <w:rPr>
          <w:sz w:val="22"/>
          <w:szCs w:val="22"/>
        </w:rPr>
        <w:tab/>
        <w:t xml:space="preserve">                                   </w:t>
      </w:r>
      <w:r w:rsidRPr="00F3173D">
        <w:rPr>
          <w:sz w:val="22"/>
          <w:szCs w:val="22"/>
        </w:rPr>
        <w:tab/>
      </w:r>
    </w:p>
    <w:p w14:paraId="1CF58AAF" w14:textId="77777777" w:rsidR="009627D8" w:rsidRPr="00F3173D" w:rsidRDefault="009627D8" w:rsidP="009627D8">
      <w:pPr>
        <w:spacing w:after="120"/>
        <w:rPr>
          <w:sz w:val="22"/>
          <w:szCs w:val="22"/>
        </w:rPr>
      </w:pPr>
    </w:p>
    <w:p w14:paraId="12D61413" w14:textId="77777777" w:rsidR="009627D8" w:rsidRDefault="009627D8" w:rsidP="007D4BCE">
      <w:pPr>
        <w:ind w:firstLine="567"/>
        <w:jc w:val="center"/>
        <w:rPr>
          <w:b/>
          <w:sz w:val="22"/>
          <w:szCs w:val="22"/>
        </w:rPr>
      </w:pPr>
    </w:p>
    <w:p w14:paraId="39CCE5BC" w14:textId="77777777" w:rsidR="005241A5" w:rsidRPr="007D4BCE" w:rsidRDefault="005241A5" w:rsidP="00AD3889">
      <w:pPr>
        <w:framePr w:w="14814" w:wrap="auto" w:hAnchor="text"/>
        <w:rPr>
          <w:szCs w:val="28"/>
        </w:rPr>
        <w:sectPr w:rsidR="005241A5" w:rsidRPr="007D4BCE" w:rsidSect="00730664">
          <w:footerReference w:type="even" r:id="rId21"/>
          <w:footerReference w:type="default" r:id="rId22"/>
          <w:pgSz w:w="11906" w:h="16838"/>
          <w:pgMar w:top="567" w:right="425" w:bottom="1134" w:left="567" w:header="0" w:footer="0" w:gutter="0"/>
          <w:cols w:space="720"/>
          <w:formProt w:val="0"/>
          <w:docGrid w:linePitch="360"/>
        </w:sectPr>
      </w:pPr>
    </w:p>
    <w:p w14:paraId="0496260E" w14:textId="77777777" w:rsidR="005241A5" w:rsidRPr="007D4BCE" w:rsidRDefault="005241A5" w:rsidP="00861DB8">
      <w:pPr>
        <w:tabs>
          <w:tab w:val="left" w:pos="5530"/>
        </w:tabs>
        <w:ind w:left="-142"/>
        <w:rPr>
          <w:szCs w:val="28"/>
        </w:rPr>
      </w:pPr>
    </w:p>
    <w:p w14:paraId="0F3EA8E0" w14:textId="77777777" w:rsidR="00D05CAE" w:rsidRPr="007D4BCE" w:rsidRDefault="002541EA" w:rsidP="007D4BCE">
      <w:pPr>
        <w:pStyle w:val="aff2"/>
        <w:tabs>
          <w:tab w:val="left" w:pos="993"/>
        </w:tabs>
        <w:ind w:left="0"/>
        <w:rPr>
          <w:b/>
          <w:sz w:val="24"/>
          <w:szCs w:val="24"/>
        </w:rPr>
      </w:pPr>
      <w:r w:rsidRPr="007D4BCE">
        <w:rPr>
          <w:b/>
          <w:sz w:val="24"/>
          <w:szCs w:val="24"/>
        </w:rPr>
        <w:t>Р</w:t>
      </w:r>
      <w:r w:rsidR="00D05CAE" w:rsidRPr="007D4BCE">
        <w:rPr>
          <w:b/>
          <w:sz w:val="24"/>
          <w:szCs w:val="24"/>
        </w:rPr>
        <w:t>АЗДЕЛ 6. ОБОСНОВАНИЕ НАЧАЛЬНОЙ (МАКСИМАЛЬНОЙ) ЦЕНЫ ДОГОВОРА</w:t>
      </w:r>
    </w:p>
    <w:p w14:paraId="71E15F48" w14:textId="77777777" w:rsidR="00D05CAE" w:rsidRPr="007D4BCE" w:rsidRDefault="00D05CAE" w:rsidP="007D4BCE">
      <w:pPr>
        <w:pStyle w:val="aff2"/>
        <w:tabs>
          <w:tab w:val="left" w:pos="993"/>
        </w:tabs>
        <w:ind w:left="0"/>
        <w:rPr>
          <w:sz w:val="24"/>
          <w:szCs w:val="24"/>
        </w:rPr>
      </w:pPr>
    </w:p>
    <w:p w14:paraId="6E11390D" w14:textId="77777777" w:rsidR="00D05CAE" w:rsidRPr="007D4BCE" w:rsidRDefault="00D05CAE" w:rsidP="007D4BCE">
      <w:pPr>
        <w:pStyle w:val="aff2"/>
        <w:tabs>
          <w:tab w:val="left" w:pos="993"/>
        </w:tabs>
        <w:ind w:left="0"/>
        <w:rPr>
          <w:sz w:val="24"/>
          <w:szCs w:val="24"/>
        </w:rPr>
      </w:pPr>
      <w:r w:rsidRPr="007D4BCE">
        <w:rPr>
          <w:b/>
          <w:sz w:val="24"/>
          <w:szCs w:val="24"/>
        </w:rPr>
        <w:t>Используемый метод:</w:t>
      </w:r>
      <w:r w:rsidRPr="007D4BCE">
        <w:rPr>
          <w:sz w:val="24"/>
          <w:szCs w:val="24"/>
        </w:rPr>
        <w:t xml:space="preserve"> метод сопоставимых рыночных цен (анализ рынка), в соответствии с </w:t>
      </w:r>
      <w:proofErr w:type="gramStart"/>
      <w:r w:rsidRPr="007D4BCE">
        <w:rPr>
          <w:sz w:val="24"/>
          <w:szCs w:val="24"/>
        </w:rPr>
        <w:t>подтверждающей  информацией</w:t>
      </w:r>
      <w:proofErr w:type="gramEnd"/>
      <w:r w:rsidRPr="007D4BCE">
        <w:rPr>
          <w:sz w:val="24"/>
          <w:szCs w:val="24"/>
        </w:rPr>
        <w:t xml:space="preserve"> о ценовом предложении </w:t>
      </w:r>
    </w:p>
    <w:p w14:paraId="25C69725" w14:textId="77777777" w:rsidR="00D066A9" w:rsidRDefault="00D05CAE" w:rsidP="007D4BCE">
      <w:pPr>
        <w:rPr>
          <w:b/>
        </w:rPr>
      </w:pPr>
      <w:r w:rsidRPr="007D4BCE">
        <w:rPr>
          <w:b/>
          <w:u w:val="single"/>
        </w:rPr>
        <w:t>Наименование закупки:</w:t>
      </w:r>
      <w:r w:rsidRPr="007D4BCE">
        <w:rPr>
          <w:b/>
        </w:rPr>
        <w:t xml:space="preserve"> </w:t>
      </w:r>
      <w:r w:rsidR="007E263D">
        <w:rPr>
          <w:b/>
        </w:rPr>
        <w:t>Оказание услуг</w:t>
      </w:r>
      <w:r w:rsidR="00A90A59" w:rsidRPr="00A90A59">
        <w:rPr>
          <w:b/>
        </w:rPr>
        <w:t xml:space="preserve"> по разработке, сопровождению и согласованию экологической документации с получением комплексного экологического разрешения (КЭР) для ГУП РБ "</w:t>
      </w:r>
      <w:proofErr w:type="spellStart"/>
      <w:r w:rsidR="00A90A59" w:rsidRPr="00A90A59">
        <w:rPr>
          <w:b/>
        </w:rPr>
        <w:t>Уфаводоканал</w:t>
      </w:r>
      <w:proofErr w:type="spellEnd"/>
      <w:r w:rsidR="00A90A59" w:rsidRPr="00A90A59">
        <w:rPr>
          <w:b/>
        </w:rPr>
        <w:t>" Участок очистки №1 цеха очистки воды службы ОСК"</w:t>
      </w:r>
    </w:p>
    <w:p w14:paraId="4EA11DD0" w14:textId="77777777" w:rsidR="00A90A59" w:rsidRDefault="00A90A59" w:rsidP="007D4BCE">
      <w:pPr>
        <w:rPr>
          <w:b/>
        </w:rPr>
      </w:pPr>
    </w:p>
    <w:tbl>
      <w:tblPr>
        <w:tblW w:w="16170" w:type="dxa"/>
        <w:tblInd w:w="98" w:type="dxa"/>
        <w:tblLook w:val="04A0" w:firstRow="1" w:lastRow="0" w:firstColumn="1" w:lastColumn="0" w:noHBand="0" w:noVBand="1"/>
      </w:tblPr>
      <w:tblGrid>
        <w:gridCol w:w="1960"/>
        <w:gridCol w:w="1960"/>
        <w:gridCol w:w="1720"/>
        <w:gridCol w:w="2700"/>
        <w:gridCol w:w="2380"/>
        <w:gridCol w:w="3220"/>
        <w:gridCol w:w="2230"/>
      </w:tblGrid>
      <w:tr w:rsidR="00861DB8" w:rsidRPr="00861DB8" w14:paraId="79EB8839" w14:textId="77777777" w:rsidTr="00861DB8">
        <w:trPr>
          <w:trHeight w:val="600"/>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019752" w14:textId="77777777" w:rsidR="00861DB8" w:rsidRPr="00861DB8" w:rsidRDefault="00861DB8" w:rsidP="00861DB8">
            <w:pPr>
              <w:jc w:val="center"/>
              <w:rPr>
                <w:sz w:val="22"/>
                <w:szCs w:val="22"/>
              </w:rPr>
            </w:pPr>
            <w:r w:rsidRPr="00861DB8">
              <w:rPr>
                <w:sz w:val="22"/>
                <w:szCs w:val="22"/>
              </w:rPr>
              <w:t>Объект закупки</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16E7B3" w14:textId="77777777" w:rsidR="00861DB8" w:rsidRPr="00861DB8" w:rsidRDefault="00861DB8" w:rsidP="00861DB8">
            <w:pPr>
              <w:jc w:val="center"/>
              <w:rPr>
                <w:sz w:val="22"/>
                <w:szCs w:val="22"/>
              </w:rPr>
            </w:pPr>
            <w:r w:rsidRPr="00861DB8">
              <w:rPr>
                <w:sz w:val="22"/>
                <w:szCs w:val="22"/>
              </w:rPr>
              <w:t>Объем поставляемых товаров, работ, услуг/</w:t>
            </w:r>
            <w:proofErr w:type="spellStart"/>
            <w:r w:rsidRPr="00861DB8">
              <w:rPr>
                <w:sz w:val="22"/>
                <w:szCs w:val="22"/>
              </w:rPr>
              <w:t>тн</w:t>
            </w:r>
            <w:proofErr w:type="spellEnd"/>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C39FBC" w14:textId="77777777" w:rsidR="00861DB8" w:rsidRPr="00861DB8" w:rsidRDefault="00861DB8" w:rsidP="00861DB8">
            <w:pPr>
              <w:jc w:val="center"/>
              <w:rPr>
                <w:sz w:val="22"/>
                <w:szCs w:val="22"/>
              </w:rPr>
            </w:pPr>
            <w:r w:rsidRPr="00861DB8">
              <w:rPr>
                <w:sz w:val="22"/>
                <w:szCs w:val="22"/>
              </w:rPr>
              <w:t>Количество ценовой информации</w:t>
            </w:r>
          </w:p>
        </w:tc>
        <w:tc>
          <w:tcPr>
            <w:tcW w:w="8300" w:type="dxa"/>
            <w:gridSpan w:val="3"/>
            <w:tcBorders>
              <w:top w:val="single" w:sz="8" w:space="0" w:color="auto"/>
              <w:left w:val="nil"/>
              <w:bottom w:val="single" w:sz="8" w:space="0" w:color="auto"/>
              <w:right w:val="nil"/>
            </w:tcBorders>
            <w:shd w:val="clear" w:color="auto" w:fill="auto"/>
            <w:vAlign w:val="bottom"/>
            <w:hideMark/>
          </w:tcPr>
          <w:p w14:paraId="36D3C3BE" w14:textId="77777777" w:rsidR="00861DB8" w:rsidRPr="00861DB8" w:rsidRDefault="00861DB8" w:rsidP="00861DB8">
            <w:pPr>
              <w:jc w:val="center"/>
              <w:rPr>
                <w:sz w:val="22"/>
                <w:szCs w:val="22"/>
              </w:rPr>
            </w:pPr>
            <w:r w:rsidRPr="00861DB8">
              <w:rPr>
                <w:sz w:val="22"/>
                <w:szCs w:val="22"/>
              </w:rPr>
              <w:t xml:space="preserve">Ценовая информация поступившая </w:t>
            </w:r>
            <w:proofErr w:type="gramStart"/>
            <w:r w:rsidRPr="00861DB8">
              <w:rPr>
                <w:sz w:val="22"/>
                <w:szCs w:val="22"/>
              </w:rPr>
              <w:t>от  исполнителей</w:t>
            </w:r>
            <w:proofErr w:type="gramEnd"/>
            <w:r w:rsidRPr="00861DB8">
              <w:rPr>
                <w:sz w:val="22"/>
                <w:szCs w:val="22"/>
              </w:rPr>
              <w:t xml:space="preserve"> (поставщиков, подрядчиков) </w:t>
            </w:r>
            <w:r w:rsidRPr="00861DB8">
              <w:rPr>
                <w:b/>
                <w:bCs/>
                <w:sz w:val="22"/>
                <w:szCs w:val="22"/>
              </w:rPr>
              <w:t>за единицу товара (работы, услуги)</w:t>
            </w:r>
            <w:r w:rsidRPr="00861DB8">
              <w:rPr>
                <w:sz w:val="22"/>
                <w:szCs w:val="22"/>
              </w:rPr>
              <w:t>, руб.</w:t>
            </w:r>
          </w:p>
        </w:tc>
        <w:tc>
          <w:tcPr>
            <w:tcW w:w="2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091EB2" w14:textId="77777777" w:rsidR="00861DB8" w:rsidRPr="00861DB8" w:rsidRDefault="00861DB8" w:rsidP="001B7029">
            <w:pPr>
              <w:jc w:val="center"/>
              <w:rPr>
                <w:sz w:val="22"/>
                <w:szCs w:val="22"/>
              </w:rPr>
            </w:pPr>
            <w:r w:rsidRPr="00861DB8">
              <w:rPr>
                <w:sz w:val="22"/>
                <w:szCs w:val="22"/>
              </w:rPr>
              <w:t>Расчет НМЦД, руб.</w:t>
            </w:r>
          </w:p>
        </w:tc>
      </w:tr>
      <w:tr w:rsidR="00861DB8" w:rsidRPr="00861DB8" w14:paraId="12E867D5" w14:textId="77777777" w:rsidTr="00861DB8">
        <w:trPr>
          <w:trHeight w:val="1245"/>
        </w:trPr>
        <w:tc>
          <w:tcPr>
            <w:tcW w:w="1960" w:type="dxa"/>
            <w:vMerge/>
            <w:tcBorders>
              <w:top w:val="single" w:sz="8" w:space="0" w:color="auto"/>
              <w:left w:val="single" w:sz="8" w:space="0" w:color="auto"/>
              <w:bottom w:val="single" w:sz="8" w:space="0" w:color="000000"/>
              <w:right w:val="single" w:sz="8" w:space="0" w:color="auto"/>
            </w:tcBorders>
            <w:vAlign w:val="center"/>
            <w:hideMark/>
          </w:tcPr>
          <w:p w14:paraId="5BD5F2C2" w14:textId="77777777" w:rsidR="00861DB8" w:rsidRPr="00861DB8" w:rsidRDefault="00861DB8" w:rsidP="00861DB8">
            <w:pPr>
              <w:rPr>
                <w:sz w:val="22"/>
                <w:szCs w:val="22"/>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14:paraId="39CEE6A7" w14:textId="77777777" w:rsidR="00861DB8" w:rsidRPr="00861DB8" w:rsidRDefault="00861DB8" w:rsidP="00861DB8">
            <w:pPr>
              <w:rPr>
                <w:sz w:val="22"/>
                <w:szCs w:val="22"/>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517356E7" w14:textId="77777777" w:rsidR="00861DB8" w:rsidRPr="00861DB8" w:rsidRDefault="00861DB8" w:rsidP="00861DB8">
            <w:pPr>
              <w:rPr>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50D9CBA3" w14:textId="77777777" w:rsidR="00861DB8" w:rsidRPr="00861DB8" w:rsidRDefault="00861DB8" w:rsidP="00861DB8">
            <w:pPr>
              <w:jc w:val="center"/>
              <w:rPr>
                <w:i/>
                <w:iCs/>
                <w:sz w:val="22"/>
                <w:szCs w:val="22"/>
              </w:rPr>
            </w:pPr>
            <w:r>
              <w:rPr>
                <w:i/>
                <w:iCs/>
                <w:sz w:val="22"/>
                <w:szCs w:val="22"/>
              </w:rPr>
              <w:t>КП</w:t>
            </w:r>
            <w:r w:rsidRPr="00861DB8">
              <w:rPr>
                <w:i/>
                <w:iCs/>
                <w:sz w:val="22"/>
                <w:szCs w:val="22"/>
              </w:rPr>
              <w:t xml:space="preserve"> №1 </w:t>
            </w:r>
          </w:p>
        </w:tc>
        <w:tc>
          <w:tcPr>
            <w:tcW w:w="2380" w:type="dxa"/>
            <w:tcBorders>
              <w:top w:val="nil"/>
              <w:left w:val="nil"/>
              <w:bottom w:val="single" w:sz="8" w:space="0" w:color="auto"/>
              <w:right w:val="single" w:sz="8" w:space="0" w:color="auto"/>
            </w:tcBorders>
            <w:shd w:val="clear" w:color="auto" w:fill="auto"/>
            <w:vAlign w:val="center"/>
            <w:hideMark/>
          </w:tcPr>
          <w:p w14:paraId="4E65FF62" w14:textId="77777777" w:rsidR="00861DB8" w:rsidRPr="00861DB8" w:rsidRDefault="00861DB8" w:rsidP="00861DB8">
            <w:pPr>
              <w:jc w:val="center"/>
              <w:rPr>
                <w:i/>
                <w:iCs/>
                <w:sz w:val="22"/>
                <w:szCs w:val="22"/>
              </w:rPr>
            </w:pPr>
            <w:r>
              <w:rPr>
                <w:i/>
                <w:iCs/>
                <w:sz w:val="22"/>
                <w:szCs w:val="22"/>
              </w:rPr>
              <w:t>КП</w:t>
            </w:r>
            <w:r w:rsidRPr="00861DB8">
              <w:rPr>
                <w:i/>
                <w:iCs/>
                <w:sz w:val="22"/>
                <w:szCs w:val="22"/>
              </w:rPr>
              <w:t xml:space="preserve"> №2 </w:t>
            </w:r>
          </w:p>
        </w:tc>
        <w:tc>
          <w:tcPr>
            <w:tcW w:w="3220" w:type="dxa"/>
            <w:tcBorders>
              <w:top w:val="nil"/>
              <w:left w:val="nil"/>
              <w:bottom w:val="single" w:sz="8" w:space="0" w:color="auto"/>
              <w:right w:val="single" w:sz="8" w:space="0" w:color="auto"/>
            </w:tcBorders>
            <w:shd w:val="clear" w:color="auto" w:fill="auto"/>
            <w:vAlign w:val="center"/>
            <w:hideMark/>
          </w:tcPr>
          <w:p w14:paraId="3A034445" w14:textId="77777777" w:rsidR="00861DB8" w:rsidRPr="00861DB8" w:rsidRDefault="00861DB8" w:rsidP="00861DB8">
            <w:pPr>
              <w:jc w:val="center"/>
              <w:rPr>
                <w:i/>
                <w:iCs/>
                <w:sz w:val="22"/>
                <w:szCs w:val="22"/>
              </w:rPr>
            </w:pPr>
            <w:r>
              <w:rPr>
                <w:i/>
                <w:iCs/>
                <w:sz w:val="22"/>
                <w:szCs w:val="22"/>
              </w:rPr>
              <w:t>КП</w:t>
            </w:r>
            <w:r w:rsidRPr="00861DB8">
              <w:rPr>
                <w:i/>
                <w:iCs/>
                <w:sz w:val="22"/>
                <w:szCs w:val="22"/>
              </w:rPr>
              <w:t xml:space="preserve"> №</w:t>
            </w:r>
            <w:r w:rsidR="00E51707">
              <w:rPr>
                <w:i/>
                <w:iCs/>
                <w:sz w:val="22"/>
                <w:szCs w:val="22"/>
              </w:rPr>
              <w:t>3</w:t>
            </w:r>
          </w:p>
        </w:tc>
        <w:tc>
          <w:tcPr>
            <w:tcW w:w="2230" w:type="dxa"/>
            <w:vMerge/>
            <w:tcBorders>
              <w:top w:val="single" w:sz="8" w:space="0" w:color="auto"/>
              <w:left w:val="single" w:sz="8" w:space="0" w:color="auto"/>
              <w:bottom w:val="single" w:sz="8" w:space="0" w:color="000000"/>
              <w:right w:val="single" w:sz="8" w:space="0" w:color="auto"/>
            </w:tcBorders>
            <w:vAlign w:val="center"/>
            <w:hideMark/>
          </w:tcPr>
          <w:p w14:paraId="2A5ED399" w14:textId="77777777" w:rsidR="00861DB8" w:rsidRPr="00861DB8" w:rsidRDefault="00861DB8" w:rsidP="00861DB8">
            <w:pPr>
              <w:rPr>
                <w:sz w:val="22"/>
                <w:szCs w:val="22"/>
              </w:rPr>
            </w:pPr>
          </w:p>
        </w:tc>
      </w:tr>
      <w:tr w:rsidR="00861DB8" w:rsidRPr="00861DB8" w14:paraId="3DAD04F0" w14:textId="77777777" w:rsidTr="00861DB8">
        <w:trPr>
          <w:trHeight w:val="285"/>
        </w:trPr>
        <w:tc>
          <w:tcPr>
            <w:tcW w:w="1960" w:type="dxa"/>
            <w:tcBorders>
              <w:top w:val="nil"/>
              <w:left w:val="single" w:sz="8" w:space="0" w:color="auto"/>
              <w:bottom w:val="single" w:sz="8" w:space="0" w:color="auto"/>
              <w:right w:val="single" w:sz="8" w:space="0" w:color="auto"/>
            </w:tcBorders>
            <w:shd w:val="clear" w:color="auto" w:fill="auto"/>
            <w:hideMark/>
          </w:tcPr>
          <w:p w14:paraId="78E40249" w14:textId="77777777" w:rsidR="00861DB8" w:rsidRPr="00861DB8" w:rsidRDefault="00861DB8" w:rsidP="00861DB8">
            <w:pPr>
              <w:jc w:val="center"/>
              <w:rPr>
                <w:color w:val="000000"/>
                <w:sz w:val="22"/>
                <w:szCs w:val="22"/>
              </w:rPr>
            </w:pPr>
            <w:r w:rsidRPr="00861DB8">
              <w:rPr>
                <w:color w:val="000000"/>
                <w:sz w:val="22"/>
                <w:szCs w:val="22"/>
              </w:rPr>
              <w:t>1</w:t>
            </w:r>
          </w:p>
        </w:tc>
        <w:tc>
          <w:tcPr>
            <w:tcW w:w="1960" w:type="dxa"/>
            <w:tcBorders>
              <w:top w:val="nil"/>
              <w:left w:val="nil"/>
              <w:bottom w:val="single" w:sz="8" w:space="0" w:color="auto"/>
              <w:right w:val="single" w:sz="8" w:space="0" w:color="auto"/>
            </w:tcBorders>
            <w:shd w:val="clear" w:color="auto" w:fill="auto"/>
            <w:hideMark/>
          </w:tcPr>
          <w:p w14:paraId="5E38954A" w14:textId="77777777" w:rsidR="00861DB8" w:rsidRPr="00861DB8" w:rsidRDefault="00861DB8" w:rsidP="00861DB8">
            <w:pPr>
              <w:jc w:val="center"/>
              <w:rPr>
                <w:color w:val="000000"/>
                <w:sz w:val="22"/>
                <w:szCs w:val="22"/>
              </w:rPr>
            </w:pPr>
            <w:r w:rsidRPr="00861DB8">
              <w:rPr>
                <w:color w:val="000000"/>
                <w:sz w:val="22"/>
                <w:szCs w:val="22"/>
              </w:rPr>
              <w:t>2</w:t>
            </w:r>
          </w:p>
        </w:tc>
        <w:tc>
          <w:tcPr>
            <w:tcW w:w="1720" w:type="dxa"/>
            <w:tcBorders>
              <w:top w:val="nil"/>
              <w:left w:val="nil"/>
              <w:bottom w:val="single" w:sz="8" w:space="0" w:color="auto"/>
              <w:right w:val="single" w:sz="8" w:space="0" w:color="auto"/>
            </w:tcBorders>
            <w:shd w:val="clear" w:color="auto" w:fill="auto"/>
            <w:hideMark/>
          </w:tcPr>
          <w:p w14:paraId="3BC431F1" w14:textId="77777777" w:rsidR="00861DB8" w:rsidRPr="00861DB8" w:rsidRDefault="00861DB8" w:rsidP="00861DB8">
            <w:pPr>
              <w:jc w:val="center"/>
              <w:rPr>
                <w:color w:val="000000"/>
                <w:sz w:val="22"/>
                <w:szCs w:val="22"/>
              </w:rPr>
            </w:pPr>
            <w:r w:rsidRPr="00861DB8">
              <w:rPr>
                <w:color w:val="000000"/>
                <w:sz w:val="22"/>
                <w:szCs w:val="22"/>
              </w:rPr>
              <w:t>3</w:t>
            </w:r>
          </w:p>
        </w:tc>
        <w:tc>
          <w:tcPr>
            <w:tcW w:w="2700" w:type="dxa"/>
            <w:tcBorders>
              <w:top w:val="nil"/>
              <w:left w:val="nil"/>
              <w:bottom w:val="single" w:sz="8" w:space="0" w:color="auto"/>
              <w:right w:val="single" w:sz="8" w:space="0" w:color="auto"/>
            </w:tcBorders>
            <w:shd w:val="clear" w:color="auto" w:fill="auto"/>
            <w:hideMark/>
          </w:tcPr>
          <w:p w14:paraId="70BCC044" w14:textId="77777777" w:rsidR="00861DB8" w:rsidRPr="00861DB8" w:rsidRDefault="00861DB8" w:rsidP="00861DB8">
            <w:pPr>
              <w:jc w:val="center"/>
              <w:rPr>
                <w:sz w:val="22"/>
                <w:szCs w:val="22"/>
              </w:rPr>
            </w:pPr>
            <w:r w:rsidRPr="00861DB8">
              <w:rPr>
                <w:sz w:val="22"/>
                <w:szCs w:val="22"/>
              </w:rPr>
              <w:t>4</w:t>
            </w:r>
          </w:p>
        </w:tc>
        <w:tc>
          <w:tcPr>
            <w:tcW w:w="2380" w:type="dxa"/>
            <w:tcBorders>
              <w:top w:val="nil"/>
              <w:left w:val="nil"/>
              <w:bottom w:val="single" w:sz="8" w:space="0" w:color="auto"/>
              <w:right w:val="single" w:sz="8" w:space="0" w:color="auto"/>
            </w:tcBorders>
            <w:shd w:val="clear" w:color="auto" w:fill="auto"/>
            <w:hideMark/>
          </w:tcPr>
          <w:p w14:paraId="1428E91E" w14:textId="77777777" w:rsidR="00861DB8" w:rsidRPr="00861DB8" w:rsidRDefault="00861DB8" w:rsidP="00861DB8">
            <w:pPr>
              <w:jc w:val="center"/>
              <w:rPr>
                <w:sz w:val="22"/>
                <w:szCs w:val="22"/>
              </w:rPr>
            </w:pPr>
            <w:r w:rsidRPr="00861DB8">
              <w:rPr>
                <w:sz w:val="22"/>
                <w:szCs w:val="22"/>
              </w:rPr>
              <w:t>5</w:t>
            </w:r>
          </w:p>
        </w:tc>
        <w:tc>
          <w:tcPr>
            <w:tcW w:w="3220" w:type="dxa"/>
            <w:tcBorders>
              <w:top w:val="nil"/>
              <w:left w:val="nil"/>
              <w:bottom w:val="single" w:sz="8" w:space="0" w:color="auto"/>
              <w:right w:val="single" w:sz="8" w:space="0" w:color="auto"/>
            </w:tcBorders>
            <w:shd w:val="clear" w:color="auto" w:fill="auto"/>
            <w:hideMark/>
          </w:tcPr>
          <w:p w14:paraId="0083D37B" w14:textId="77777777" w:rsidR="00861DB8" w:rsidRPr="00861DB8" w:rsidRDefault="00861DB8" w:rsidP="00861DB8">
            <w:pPr>
              <w:jc w:val="center"/>
              <w:rPr>
                <w:sz w:val="22"/>
                <w:szCs w:val="22"/>
              </w:rPr>
            </w:pPr>
            <w:r w:rsidRPr="00861DB8">
              <w:rPr>
                <w:sz w:val="22"/>
                <w:szCs w:val="22"/>
              </w:rPr>
              <w:t>6</w:t>
            </w:r>
          </w:p>
        </w:tc>
        <w:tc>
          <w:tcPr>
            <w:tcW w:w="2230" w:type="dxa"/>
            <w:tcBorders>
              <w:top w:val="nil"/>
              <w:left w:val="nil"/>
              <w:bottom w:val="single" w:sz="8" w:space="0" w:color="auto"/>
              <w:right w:val="single" w:sz="8" w:space="0" w:color="auto"/>
            </w:tcBorders>
            <w:shd w:val="clear" w:color="auto" w:fill="auto"/>
            <w:hideMark/>
          </w:tcPr>
          <w:p w14:paraId="5C54D645" w14:textId="77777777" w:rsidR="00861DB8" w:rsidRPr="00861DB8" w:rsidRDefault="00861DB8" w:rsidP="00861DB8">
            <w:pPr>
              <w:jc w:val="center"/>
              <w:rPr>
                <w:sz w:val="22"/>
                <w:szCs w:val="22"/>
              </w:rPr>
            </w:pPr>
            <w:r w:rsidRPr="00861DB8">
              <w:rPr>
                <w:sz w:val="22"/>
                <w:szCs w:val="22"/>
              </w:rPr>
              <w:t>7</w:t>
            </w:r>
          </w:p>
        </w:tc>
      </w:tr>
      <w:tr w:rsidR="00861DB8" w:rsidRPr="00861DB8" w14:paraId="1F170621" w14:textId="77777777" w:rsidTr="00861DB8">
        <w:trPr>
          <w:trHeight w:val="3645"/>
        </w:trPr>
        <w:tc>
          <w:tcPr>
            <w:tcW w:w="1960" w:type="dxa"/>
            <w:tcBorders>
              <w:top w:val="nil"/>
              <w:left w:val="single" w:sz="8" w:space="0" w:color="auto"/>
              <w:bottom w:val="single" w:sz="8" w:space="0" w:color="auto"/>
              <w:right w:val="single" w:sz="8" w:space="0" w:color="auto"/>
            </w:tcBorders>
            <w:shd w:val="clear" w:color="auto" w:fill="auto"/>
            <w:hideMark/>
          </w:tcPr>
          <w:p w14:paraId="31A33166" w14:textId="77777777" w:rsidR="00861DB8" w:rsidRPr="00861DB8" w:rsidRDefault="007E263D" w:rsidP="007E263D">
            <w:pPr>
              <w:jc w:val="both"/>
              <w:rPr>
                <w:color w:val="000000"/>
                <w:sz w:val="20"/>
                <w:szCs w:val="20"/>
              </w:rPr>
            </w:pPr>
            <w:r w:rsidRPr="007E263D">
              <w:t>Оказание услуг</w:t>
            </w:r>
            <w:r w:rsidR="00861DB8" w:rsidRPr="00861DB8">
              <w:rPr>
                <w:color w:val="000000"/>
                <w:sz w:val="20"/>
                <w:szCs w:val="20"/>
              </w:rPr>
              <w:t xml:space="preserve"> по разработке, сопровождению и согласованию экологической документации с получением комплексного экологического разрешения (КЭР) для ГУП РБ "</w:t>
            </w:r>
            <w:proofErr w:type="spellStart"/>
            <w:r w:rsidR="00861DB8" w:rsidRPr="00861DB8">
              <w:rPr>
                <w:color w:val="000000"/>
                <w:sz w:val="20"/>
                <w:szCs w:val="20"/>
              </w:rPr>
              <w:t>Уфаводоканал</w:t>
            </w:r>
            <w:proofErr w:type="spellEnd"/>
            <w:r w:rsidR="00861DB8" w:rsidRPr="00861DB8">
              <w:rPr>
                <w:color w:val="000000"/>
                <w:sz w:val="20"/>
                <w:szCs w:val="20"/>
              </w:rPr>
              <w:t xml:space="preserve">" Участок очистки №1 цеха очистки воды службы ОСК" </w:t>
            </w:r>
          </w:p>
        </w:tc>
        <w:tc>
          <w:tcPr>
            <w:tcW w:w="1960" w:type="dxa"/>
            <w:tcBorders>
              <w:top w:val="nil"/>
              <w:left w:val="nil"/>
              <w:bottom w:val="single" w:sz="8" w:space="0" w:color="auto"/>
              <w:right w:val="single" w:sz="8" w:space="0" w:color="auto"/>
            </w:tcBorders>
            <w:shd w:val="clear" w:color="auto" w:fill="auto"/>
            <w:vAlign w:val="center"/>
            <w:hideMark/>
          </w:tcPr>
          <w:p w14:paraId="5CAAD119" w14:textId="77777777" w:rsidR="00861DB8" w:rsidRPr="00861DB8" w:rsidRDefault="00861DB8" w:rsidP="00861DB8">
            <w:pPr>
              <w:jc w:val="center"/>
              <w:rPr>
                <w:color w:val="000000"/>
                <w:sz w:val="22"/>
                <w:szCs w:val="22"/>
              </w:rPr>
            </w:pPr>
            <w:r w:rsidRPr="00861DB8">
              <w:rPr>
                <w:color w:val="000000"/>
                <w:sz w:val="22"/>
                <w:szCs w:val="22"/>
              </w:rPr>
              <w:t>1</w:t>
            </w:r>
          </w:p>
        </w:tc>
        <w:tc>
          <w:tcPr>
            <w:tcW w:w="1720" w:type="dxa"/>
            <w:tcBorders>
              <w:top w:val="nil"/>
              <w:left w:val="nil"/>
              <w:bottom w:val="single" w:sz="8" w:space="0" w:color="auto"/>
              <w:right w:val="single" w:sz="8" w:space="0" w:color="auto"/>
            </w:tcBorders>
            <w:shd w:val="clear" w:color="auto" w:fill="auto"/>
            <w:vAlign w:val="center"/>
            <w:hideMark/>
          </w:tcPr>
          <w:p w14:paraId="20248B05" w14:textId="77777777" w:rsidR="00861DB8" w:rsidRPr="00861DB8" w:rsidRDefault="00861DB8" w:rsidP="00861DB8">
            <w:pPr>
              <w:jc w:val="center"/>
              <w:rPr>
                <w:color w:val="000000"/>
                <w:sz w:val="22"/>
                <w:szCs w:val="22"/>
              </w:rPr>
            </w:pPr>
            <w:r w:rsidRPr="00861DB8">
              <w:rPr>
                <w:color w:val="000000"/>
                <w:sz w:val="22"/>
                <w:szCs w:val="22"/>
              </w:rPr>
              <w:t>3</w:t>
            </w:r>
          </w:p>
        </w:tc>
        <w:tc>
          <w:tcPr>
            <w:tcW w:w="2700" w:type="dxa"/>
            <w:tcBorders>
              <w:top w:val="nil"/>
              <w:left w:val="nil"/>
              <w:bottom w:val="single" w:sz="8" w:space="0" w:color="auto"/>
              <w:right w:val="single" w:sz="8" w:space="0" w:color="auto"/>
            </w:tcBorders>
            <w:shd w:val="clear" w:color="auto" w:fill="auto"/>
            <w:vAlign w:val="center"/>
            <w:hideMark/>
          </w:tcPr>
          <w:p w14:paraId="34F5F79D" w14:textId="77777777" w:rsidR="00861DB8" w:rsidRPr="00861DB8" w:rsidRDefault="00861DB8" w:rsidP="00861DB8">
            <w:pPr>
              <w:jc w:val="center"/>
              <w:rPr>
                <w:sz w:val="22"/>
                <w:szCs w:val="22"/>
              </w:rPr>
            </w:pPr>
            <w:r w:rsidRPr="00861DB8">
              <w:rPr>
                <w:sz w:val="22"/>
                <w:szCs w:val="22"/>
              </w:rPr>
              <w:t>3 082 780,00</w:t>
            </w:r>
          </w:p>
        </w:tc>
        <w:tc>
          <w:tcPr>
            <w:tcW w:w="2380" w:type="dxa"/>
            <w:tcBorders>
              <w:top w:val="nil"/>
              <w:left w:val="nil"/>
              <w:bottom w:val="single" w:sz="8" w:space="0" w:color="auto"/>
              <w:right w:val="single" w:sz="8" w:space="0" w:color="auto"/>
            </w:tcBorders>
            <w:shd w:val="clear" w:color="auto" w:fill="auto"/>
            <w:vAlign w:val="center"/>
            <w:hideMark/>
          </w:tcPr>
          <w:p w14:paraId="5B290FBC" w14:textId="77777777" w:rsidR="00861DB8" w:rsidRPr="00861DB8" w:rsidRDefault="00861DB8" w:rsidP="00861DB8">
            <w:pPr>
              <w:jc w:val="center"/>
              <w:rPr>
                <w:sz w:val="22"/>
                <w:szCs w:val="22"/>
              </w:rPr>
            </w:pPr>
            <w:r w:rsidRPr="00861DB8">
              <w:rPr>
                <w:sz w:val="22"/>
                <w:szCs w:val="22"/>
              </w:rPr>
              <w:t>4170000,00</w:t>
            </w:r>
          </w:p>
        </w:tc>
        <w:tc>
          <w:tcPr>
            <w:tcW w:w="3220" w:type="dxa"/>
            <w:tcBorders>
              <w:top w:val="nil"/>
              <w:left w:val="nil"/>
              <w:bottom w:val="single" w:sz="8" w:space="0" w:color="auto"/>
              <w:right w:val="single" w:sz="8" w:space="0" w:color="auto"/>
            </w:tcBorders>
            <w:shd w:val="clear" w:color="auto" w:fill="auto"/>
            <w:vAlign w:val="center"/>
            <w:hideMark/>
          </w:tcPr>
          <w:p w14:paraId="514D86FF" w14:textId="77777777" w:rsidR="00861DB8" w:rsidRPr="00861DB8" w:rsidRDefault="00861DB8" w:rsidP="00861DB8">
            <w:pPr>
              <w:jc w:val="center"/>
              <w:rPr>
                <w:sz w:val="22"/>
                <w:szCs w:val="22"/>
              </w:rPr>
            </w:pPr>
            <w:r w:rsidRPr="00861DB8">
              <w:rPr>
                <w:sz w:val="22"/>
                <w:szCs w:val="22"/>
              </w:rPr>
              <w:t>3 940 000,00</w:t>
            </w:r>
          </w:p>
        </w:tc>
        <w:tc>
          <w:tcPr>
            <w:tcW w:w="2230" w:type="dxa"/>
            <w:tcBorders>
              <w:top w:val="nil"/>
              <w:left w:val="nil"/>
              <w:bottom w:val="single" w:sz="8" w:space="0" w:color="auto"/>
              <w:right w:val="single" w:sz="8" w:space="0" w:color="auto"/>
            </w:tcBorders>
            <w:shd w:val="clear" w:color="auto" w:fill="auto"/>
            <w:vAlign w:val="center"/>
            <w:hideMark/>
          </w:tcPr>
          <w:p w14:paraId="2640CD77" w14:textId="77777777" w:rsidR="00861DB8" w:rsidRPr="00861DB8" w:rsidRDefault="00861DB8" w:rsidP="00105AE4">
            <w:pPr>
              <w:jc w:val="center"/>
              <w:rPr>
                <w:sz w:val="22"/>
                <w:szCs w:val="22"/>
              </w:rPr>
            </w:pPr>
            <w:r w:rsidRPr="00861DB8">
              <w:rPr>
                <w:sz w:val="22"/>
                <w:szCs w:val="22"/>
              </w:rPr>
              <w:t>3 730 926,6</w:t>
            </w:r>
            <w:r w:rsidR="00105AE4">
              <w:rPr>
                <w:sz w:val="22"/>
                <w:szCs w:val="22"/>
              </w:rPr>
              <w:t>6</w:t>
            </w:r>
          </w:p>
        </w:tc>
      </w:tr>
    </w:tbl>
    <w:p w14:paraId="5152E6CB" w14:textId="77777777" w:rsidR="00730664" w:rsidRDefault="00730664" w:rsidP="00F733B9">
      <w:pPr>
        <w:rPr>
          <w:rFonts w:eastAsia="Calibri"/>
          <w:b/>
          <w:i/>
        </w:rPr>
      </w:pPr>
    </w:p>
    <w:sectPr w:rsidR="00730664" w:rsidSect="00861DB8">
      <w:headerReference w:type="even" r:id="rId23"/>
      <w:footerReference w:type="default" r:id="rId24"/>
      <w:footerReference w:type="first" r:id="rId25"/>
      <w:pgSz w:w="16838" w:h="11906" w:orient="landscape"/>
      <w:pgMar w:top="567" w:right="1387" w:bottom="425" w:left="426"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EEBE" w14:textId="77777777" w:rsidR="00E817C9" w:rsidRDefault="00E817C9">
      <w:r>
        <w:separator/>
      </w:r>
    </w:p>
  </w:endnote>
  <w:endnote w:type="continuationSeparator" w:id="0">
    <w:p w14:paraId="77D74B1C" w14:textId="77777777" w:rsidR="00E817C9" w:rsidRDefault="00E8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CYR">
    <w:panose1 w:val="020B0604020202020204"/>
    <w:charset w:val="CC"/>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20B0604020202020204"/>
    <w:charset w:val="CC"/>
    <w:family w:val="roman"/>
    <w:notTrueType/>
    <w:pitch w:val="default"/>
    <w:sig w:usb0="00000203" w:usb1="00000000" w:usb2="00000000" w:usb3="00000000" w:csb0="00000005" w:csb1="00000000"/>
  </w:font>
  <w:font w:name="Journal">
    <w:altName w:val="Times New Roman"/>
    <w:panose1 w:val="020B0604020202020204"/>
    <w:charset w:val="00"/>
    <w:family w:val="auto"/>
    <w:pitch w:val="variable"/>
    <w:sig w:usb0="00000203" w:usb1="00000000" w:usb2="00000000" w:usb3="00000000" w:csb0="00000005" w:csb1="00000000"/>
  </w:font>
  <w:font w:name="Consolas">
    <w:panose1 w:val="020B0609020204030204"/>
    <w:charset w:val="00"/>
    <w:family w:val="modern"/>
    <w:pitch w:val="fixed"/>
    <w:sig w:usb0="E10002FF" w:usb1="4000FCFF" w:usb2="00000009" w:usb3="00000000" w:csb0="0000019F" w:csb1="00000000"/>
  </w:font>
  <w:font w:name="Proxima Nova ExCn Rg">
    <w:altName w:val="Tahoma"/>
    <w:panose1 w:val="020B0604020202020204"/>
    <w:charset w:val="00"/>
    <w:family w:val="modern"/>
    <w:notTrueType/>
    <w:pitch w:val="variable"/>
    <w:sig w:usb0="A00002EF" w:usb1="5000E0FB" w:usb2="00000000" w:usb3="00000000" w:csb0="0000019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Roboto Slab">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6514" w14:textId="77777777" w:rsidR="00B1610A" w:rsidRDefault="00B1610A">
    <w:pPr>
      <w:pStyle w:val="ae"/>
      <w:jc w:val="center"/>
    </w:pPr>
  </w:p>
  <w:p w14:paraId="0F6A8C22" w14:textId="77777777" w:rsidR="00B1610A" w:rsidRPr="00B42B7F" w:rsidRDefault="00B1610A" w:rsidP="006072C4">
    <w:pPr>
      <w:pStyle w:val="ae"/>
      <w:tabs>
        <w:tab w:val="right" w:pos="10206"/>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161F" w14:textId="77777777" w:rsidR="00B1610A" w:rsidRDefault="00B1610A">
    <w:pPr>
      <w:pStyle w:val="ae"/>
      <w:jc w:val="right"/>
    </w:pPr>
  </w:p>
  <w:p w14:paraId="50747B9A" w14:textId="77777777" w:rsidR="00B1610A" w:rsidRDefault="00B161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B27A" w14:textId="77777777" w:rsidR="00B1610A" w:rsidRDefault="00B1610A">
    <w:pPr>
      <w:pStyle w:val="af5"/>
      <w:spacing w:line="14" w:lineRule="auto"/>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138B" w14:textId="77777777" w:rsidR="00B1610A" w:rsidRDefault="00E817C9">
    <w:pPr>
      <w:pStyle w:val="ae"/>
      <w:ind w:right="360" w:firstLine="360"/>
    </w:pPr>
    <w:r>
      <w:fldChar w:fldCharType="begin"/>
    </w:r>
    <w:r>
      <w:instrText xml:space="preserve"> PAGE </w:instrText>
    </w:r>
    <w:r>
      <w:fldChar w:fldCharType="separate"/>
    </w:r>
    <w:r w:rsidR="00B1610A">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3C91" w14:textId="77777777" w:rsidR="00B1610A" w:rsidRPr="007668CE" w:rsidRDefault="00B1610A" w:rsidP="008509DB">
    <w:pPr>
      <w:pStyle w:val="ae"/>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BE06" w14:textId="77777777" w:rsidR="00B1610A" w:rsidRDefault="00E817C9">
    <w:pPr>
      <w:pStyle w:val="ae"/>
      <w:ind w:right="360" w:firstLine="360"/>
    </w:pPr>
    <w:r>
      <w:fldChar w:fldCharType="begin"/>
    </w:r>
    <w:r>
      <w:instrText xml:space="preserve"> PAGE </w:instrText>
    </w:r>
    <w:r>
      <w:fldChar w:fldCharType="separate"/>
    </w:r>
    <w:r w:rsidR="00B1610A">
      <w:rPr>
        <w:noProof/>
      </w:rPr>
      <w:t>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974A" w14:textId="77777777" w:rsidR="00B1610A" w:rsidRPr="007668CE" w:rsidRDefault="00B1610A" w:rsidP="008509DB">
    <w:pPr>
      <w:pStyle w:val="ae"/>
      <w:rPr>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5251" w14:textId="77777777" w:rsidR="00B1610A" w:rsidRPr="00342240" w:rsidRDefault="00B1610A" w:rsidP="001A13F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5AC5" w14:textId="77777777" w:rsidR="00B1610A" w:rsidRPr="00342240" w:rsidRDefault="00B1610A" w:rsidP="001A13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0498" w14:textId="77777777" w:rsidR="00E817C9" w:rsidRDefault="00E817C9">
      <w:r>
        <w:separator/>
      </w:r>
    </w:p>
  </w:footnote>
  <w:footnote w:type="continuationSeparator" w:id="0">
    <w:p w14:paraId="7A714F9B" w14:textId="77777777" w:rsidR="00E817C9" w:rsidRDefault="00E817C9">
      <w:r>
        <w:continuationSeparator/>
      </w:r>
    </w:p>
  </w:footnote>
  <w:footnote w:id="1">
    <w:p w14:paraId="40000EC5" w14:textId="77777777" w:rsidR="00B1610A" w:rsidRPr="006D3143" w:rsidRDefault="00B1610A" w:rsidP="00396BA1">
      <w:pPr>
        <w:pStyle w:val="af0"/>
        <w:rPr>
          <w:sz w:val="16"/>
          <w:szCs w:val="16"/>
        </w:rPr>
      </w:pPr>
      <w:r>
        <w:rPr>
          <w:rStyle w:val="aff8"/>
        </w:rPr>
        <w:footnoteRef/>
      </w:r>
      <w:r>
        <w:t xml:space="preserve"> </w:t>
      </w:r>
      <w:r w:rsidRPr="00BB10E8">
        <w:rPr>
          <w:sz w:val="16"/>
          <w:szCs w:val="16"/>
        </w:rPr>
        <w:t xml:space="preserve">Раздел 3 </w:t>
      </w:r>
      <w:r>
        <w:rPr>
          <w:sz w:val="16"/>
          <w:szCs w:val="16"/>
        </w:rPr>
        <w:t>«</w:t>
      </w:r>
      <w:r w:rsidRPr="006D3143">
        <w:rPr>
          <w:sz w:val="16"/>
          <w:szCs w:val="16"/>
        </w:rPr>
        <w:t>Общие требования к содержанию и составу заявки на участие в аукционе в электронной форме</w:t>
      </w:r>
      <w:r>
        <w:rPr>
          <w:sz w:val="16"/>
          <w:szCs w:val="16"/>
        </w:rPr>
        <w:t>»</w:t>
      </w:r>
    </w:p>
  </w:footnote>
  <w:footnote w:id="2">
    <w:p w14:paraId="5D4382AB" w14:textId="77777777" w:rsidR="00B1610A" w:rsidRDefault="00B1610A" w:rsidP="00A7318E">
      <w:pPr>
        <w:pStyle w:val="af0"/>
      </w:pPr>
      <w:r>
        <w:rPr>
          <w:rStyle w:val="aff8"/>
        </w:rPr>
        <w:footnoteRef/>
      </w:r>
      <w:r>
        <w:t xml:space="preserve"> </w:t>
      </w:r>
      <w:r w:rsidRPr="00985FE4">
        <w:rPr>
          <w:sz w:val="16"/>
          <w:szCs w:val="16"/>
        </w:rPr>
        <w:t>п.п.1., п. 3.2.2., разд.3 «Общие требования к содержанию и составу заявки на участие в аукционе в электронной форме»</w:t>
      </w:r>
    </w:p>
  </w:footnote>
  <w:footnote w:id="3">
    <w:p w14:paraId="01F8B191" w14:textId="77777777" w:rsidR="00B1610A" w:rsidRDefault="00B1610A" w:rsidP="00A7318E">
      <w:pPr>
        <w:pStyle w:val="af0"/>
      </w:pPr>
      <w:r>
        <w:rPr>
          <w:rStyle w:val="aff8"/>
        </w:rPr>
        <w:footnoteRef/>
      </w:r>
      <w:r>
        <w:t xml:space="preserve"> </w:t>
      </w:r>
      <w:r w:rsidRPr="001F5168">
        <w:rPr>
          <w:sz w:val="16"/>
          <w:szCs w:val="16"/>
        </w:rPr>
        <w:t>абз 2. п.п.3.2.1, п. 3.2, разд.3</w:t>
      </w:r>
      <w:r w:rsidRPr="00985FE4">
        <w:rPr>
          <w:sz w:val="16"/>
          <w:szCs w:val="16"/>
        </w:rPr>
        <w:t xml:space="preserve"> «Общие требования к содержанию и составу заявки на участие в аукционе в электронной форме»</w:t>
      </w:r>
    </w:p>
  </w:footnote>
  <w:footnote w:id="4">
    <w:p w14:paraId="3CC0BA2E" w14:textId="77777777" w:rsidR="00B1610A" w:rsidRDefault="00B1610A" w:rsidP="00A7318E">
      <w:pPr>
        <w:pStyle w:val="af0"/>
      </w:pPr>
      <w:r>
        <w:rPr>
          <w:rStyle w:val="aff8"/>
        </w:rPr>
        <w:footnoteRef/>
      </w:r>
      <w:r>
        <w:t xml:space="preserve"> </w:t>
      </w:r>
      <w:r w:rsidRPr="001F5168">
        <w:rPr>
          <w:sz w:val="16"/>
          <w:szCs w:val="16"/>
        </w:rPr>
        <w:t>абз 2. п.п.3.2.1, п. 3.2, разд.3</w:t>
      </w:r>
      <w:r w:rsidRPr="00985FE4">
        <w:rPr>
          <w:sz w:val="16"/>
          <w:szCs w:val="16"/>
        </w:rPr>
        <w:t xml:space="preserve"> «Общие требования к содержанию и составу заявки на участие в аукционе в электронной форме»</w:t>
      </w:r>
    </w:p>
  </w:footnote>
  <w:footnote w:id="5">
    <w:p w14:paraId="48B33A86" w14:textId="77777777" w:rsidR="00B1610A" w:rsidRDefault="00B1610A" w:rsidP="00A7318E">
      <w:pPr>
        <w:pStyle w:val="af0"/>
      </w:pPr>
      <w:r>
        <w:rPr>
          <w:rStyle w:val="aff8"/>
        </w:rPr>
        <w:footnoteRef/>
      </w:r>
      <w:r>
        <w:t xml:space="preserve"> </w:t>
      </w:r>
      <w:r w:rsidRPr="00985FE4">
        <w:rPr>
          <w:sz w:val="16"/>
          <w:szCs w:val="16"/>
        </w:rPr>
        <w:t>п.п. 3.2.1., п.3.2., разд. 3 «Общие требования к содержанию и составу заявки на участие в аукционе в электронной форме»</w:t>
      </w:r>
    </w:p>
  </w:footnote>
  <w:footnote w:id="6">
    <w:p w14:paraId="1ED8FFEC" w14:textId="77777777" w:rsidR="00B1610A" w:rsidRDefault="00B1610A" w:rsidP="00A7318E">
      <w:pPr>
        <w:pStyle w:val="af0"/>
      </w:pPr>
      <w:r>
        <w:rPr>
          <w:rStyle w:val="aff8"/>
        </w:rPr>
        <w:footnoteRef/>
      </w:r>
      <w:r>
        <w:t xml:space="preserve"> </w:t>
      </w:r>
      <w:r w:rsidRPr="00985FE4">
        <w:rPr>
          <w:sz w:val="16"/>
          <w:szCs w:val="16"/>
        </w:rPr>
        <w:t>п.п.1., п. 3.2.2., разд.3 «Общие требования к содержанию и составу заявки на участие в аукционе в электронной форме»</w:t>
      </w:r>
    </w:p>
  </w:footnote>
  <w:footnote w:id="7">
    <w:p w14:paraId="05DEC107" w14:textId="77777777" w:rsidR="00B1610A" w:rsidRPr="00331A2B" w:rsidRDefault="00B1610A" w:rsidP="00D91712">
      <w:pPr>
        <w:pStyle w:val="af0"/>
        <w:rPr>
          <w:sz w:val="22"/>
          <w:szCs w:val="22"/>
          <w:vertAlign w:val="superscript"/>
        </w:rPr>
      </w:pPr>
      <w:r w:rsidRPr="00331A2B">
        <w:rPr>
          <w:rStyle w:val="aff8"/>
          <w:sz w:val="22"/>
          <w:szCs w:val="22"/>
        </w:rPr>
        <w:footnoteRef/>
      </w:r>
      <w:r w:rsidRPr="00331A2B">
        <w:rPr>
          <w:sz w:val="22"/>
          <w:szCs w:val="22"/>
        </w:rPr>
        <w:t xml:space="preserve"> </w:t>
      </w:r>
      <w:r w:rsidRPr="00331A2B">
        <w:rPr>
          <w:sz w:val="22"/>
          <w:szCs w:val="22"/>
          <w:vertAlign w:val="superscript"/>
        </w:rPr>
        <w:t>п.п. 2, п. 3.2., раздел 3 Документации «Общие требования к содержанию и составу заявки на участие в аукционе в электронной форме»</w:t>
      </w:r>
    </w:p>
  </w:footnote>
  <w:footnote w:id="8">
    <w:p w14:paraId="4D9FD72C" w14:textId="77777777" w:rsidR="00B1610A" w:rsidRPr="00C23011" w:rsidRDefault="00B1610A" w:rsidP="00A7318E">
      <w:pPr>
        <w:pStyle w:val="af0"/>
        <w:rPr>
          <w:vertAlign w:val="superscript"/>
        </w:rPr>
      </w:pPr>
      <w:r w:rsidRPr="00C23011">
        <w:rPr>
          <w:rStyle w:val="aff8"/>
        </w:rPr>
        <w:footnoteRef/>
      </w:r>
      <w:r w:rsidRPr="00C23011">
        <w:rPr>
          <w:vertAlign w:val="superscript"/>
        </w:rPr>
        <w:t xml:space="preserve"> Для юридических лиц.</w:t>
      </w:r>
    </w:p>
  </w:footnote>
  <w:footnote w:id="9">
    <w:p w14:paraId="080EA494" w14:textId="77777777" w:rsidR="00B1610A" w:rsidRPr="00C23011" w:rsidRDefault="00B1610A" w:rsidP="00A7318E">
      <w:pPr>
        <w:pStyle w:val="af0"/>
        <w:rPr>
          <w:vertAlign w:val="superscript"/>
        </w:rPr>
      </w:pPr>
      <w:r w:rsidRPr="00C23011">
        <w:rPr>
          <w:rStyle w:val="aff8"/>
        </w:rPr>
        <w:footnoteRef/>
      </w:r>
      <w:r w:rsidRPr="00C23011">
        <w:rPr>
          <w:vertAlign w:val="superscript"/>
        </w:rPr>
        <w:t xml:space="preserve"> Для индивидуальных предпринимателей.</w:t>
      </w:r>
    </w:p>
  </w:footnote>
  <w:footnote w:id="10">
    <w:p w14:paraId="34CC8354" w14:textId="77777777" w:rsidR="00B1610A" w:rsidRPr="00380496" w:rsidRDefault="00B1610A" w:rsidP="00A7318E">
      <w:pPr>
        <w:pStyle w:val="af0"/>
      </w:pPr>
      <w:r w:rsidRPr="00C23011">
        <w:rPr>
          <w:rStyle w:val="aff8"/>
        </w:rPr>
        <w:footnoteRef/>
      </w:r>
      <w:r w:rsidRPr="00C23011">
        <w:rPr>
          <w:vertAlign w:val="superscript"/>
        </w:rPr>
        <w:t xml:space="preserve"> Здесь и далее необходимо: подчеркнуть нужные слова, заполнение последующей таблицы производится при выборе имеется/имеются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5C64" w14:textId="77777777" w:rsidR="00B1610A" w:rsidRPr="00342240" w:rsidRDefault="00AE49CC" w:rsidP="001A13F6">
    <w:r w:rsidRPr="00342240">
      <w:fldChar w:fldCharType="begin"/>
    </w:r>
    <w:r w:rsidR="00B1610A" w:rsidRPr="00342240">
      <w:instrText xml:space="preserve">PAGE  </w:instrText>
    </w:r>
    <w:r w:rsidRPr="00342240">
      <w:fldChar w:fldCharType="end"/>
    </w:r>
  </w:p>
  <w:p w14:paraId="57D02FE2" w14:textId="77777777" w:rsidR="00B1610A" w:rsidRPr="00342240" w:rsidRDefault="00B1610A" w:rsidP="001A13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F5DA4068"/>
    <w:name w:val="WW8Num3"/>
    <w:lvl w:ilvl="0">
      <w:start w:val="1"/>
      <w:numFmt w:val="decimal"/>
      <w:lvlText w:val="%1."/>
      <w:lvlJc w:val="left"/>
      <w:pPr>
        <w:tabs>
          <w:tab w:val="num" w:pos="4263"/>
        </w:tabs>
        <w:ind w:left="4263" w:hanging="435"/>
      </w:pPr>
      <w:rPr>
        <w:rFonts w:ascii="Times New Roman" w:hAnsi="Times New Roman" w:cs="Times New Roman" w:hint="default"/>
        <w:b w:val="0"/>
      </w:rPr>
    </w:lvl>
    <w:lvl w:ilvl="1">
      <w:start w:val="1"/>
      <w:numFmt w:val="decimal"/>
      <w:lvlText w:val="%1.%2."/>
      <w:lvlJc w:val="left"/>
      <w:pPr>
        <w:tabs>
          <w:tab w:val="num" w:pos="735"/>
        </w:tabs>
        <w:ind w:left="735" w:hanging="435"/>
      </w:pPr>
      <w:rPr>
        <w:rFonts w:ascii="Courier New" w:hAnsi="Courier New" w:cs="Courier New"/>
      </w:rPr>
    </w:lvl>
    <w:lvl w:ilvl="2">
      <w:start w:val="1"/>
      <w:numFmt w:val="decimal"/>
      <w:lvlText w:val="%1.%2.%3."/>
      <w:lvlJc w:val="left"/>
      <w:pPr>
        <w:tabs>
          <w:tab w:val="num" w:pos="1320"/>
        </w:tabs>
        <w:ind w:left="1320" w:hanging="720"/>
      </w:pPr>
      <w:rPr>
        <w:rFonts w:ascii="Wingdings" w:hAnsi="Wingdings" w:cs="Wingdings"/>
      </w:rPr>
    </w:lvl>
    <w:lvl w:ilvl="3">
      <w:start w:val="1"/>
      <w:numFmt w:val="decimal"/>
      <w:lvlText w:val="%1.%2.%3.%4."/>
      <w:lvlJc w:val="left"/>
      <w:pPr>
        <w:tabs>
          <w:tab w:val="num" w:pos="1620"/>
        </w:tabs>
        <w:ind w:left="1620" w:hanging="720"/>
      </w:pPr>
      <w:rPr>
        <w:rFonts w:ascii="Symbol" w:hAnsi="Symbol" w:cs="Symbol"/>
      </w:r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16" w:hanging="1416"/>
      </w:pPr>
      <w:rPr>
        <w:rFonts w:ascii="Wingdings" w:hAnsi="Wingdings" w:cs="Wingdings" w:hint="default"/>
      </w:rPr>
    </w:lvl>
    <w:lvl w:ilvl="1">
      <w:start w:val="1"/>
      <w:numFmt w:val="decimal"/>
      <w:lvlText w:val="%1.%2."/>
      <w:lvlJc w:val="left"/>
      <w:pPr>
        <w:tabs>
          <w:tab w:val="num" w:pos="-141"/>
        </w:tabs>
        <w:ind w:left="1842" w:hanging="1416"/>
      </w:pPr>
      <w:rPr>
        <w:color w:val="000000"/>
        <w:sz w:val="22"/>
        <w:szCs w:val="22"/>
      </w:rPr>
    </w:lvl>
    <w:lvl w:ilvl="2">
      <w:start w:val="1"/>
      <w:numFmt w:val="decimal"/>
      <w:lvlText w:val="%1.%2.%3."/>
      <w:lvlJc w:val="left"/>
      <w:pPr>
        <w:tabs>
          <w:tab w:val="num" w:pos="0"/>
        </w:tabs>
        <w:ind w:left="2550" w:hanging="1416"/>
      </w:pPr>
      <w:rPr>
        <w:rFonts w:ascii="Wingdings" w:hAnsi="Wingdings" w:cs="Wingdings" w:hint="default"/>
      </w:rPr>
    </w:lvl>
    <w:lvl w:ilvl="3">
      <w:start w:val="1"/>
      <w:numFmt w:val="decimal"/>
      <w:lvlText w:val="%1.%2.%3.%4."/>
      <w:lvlJc w:val="left"/>
      <w:pPr>
        <w:tabs>
          <w:tab w:val="num" w:pos="0"/>
        </w:tabs>
        <w:ind w:left="3117" w:hanging="1416"/>
      </w:pPr>
      <w:rPr>
        <w:rFonts w:ascii="Wingdings" w:hAnsi="Wingdings" w:cs="Wingdings" w:hint="default"/>
      </w:rPr>
    </w:lvl>
    <w:lvl w:ilvl="4">
      <w:start w:val="1"/>
      <w:numFmt w:val="decimal"/>
      <w:lvlText w:val="%1.%2.%3.%4.%5."/>
      <w:lvlJc w:val="left"/>
      <w:pPr>
        <w:tabs>
          <w:tab w:val="num" w:pos="0"/>
        </w:tabs>
        <w:ind w:left="3684" w:hanging="1416"/>
      </w:pPr>
      <w:rPr>
        <w:rFonts w:ascii="Wingdings" w:hAnsi="Wingdings" w:cs="Wingdings" w:hint="default"/>
      </w:rPr>
    </w:lvl>
    <w:lvl w:ilvl="5">
      <w:start w:val="1"/>
      <w:numFmt w:val="decimal"/>
      <w:lvlText w:val="%1.%2.%3.%4.%5.%6."/>
      <w:lvlJc w:val="left"/>
      <w:pPr>
        <w:tabs>
          <w:tab w:val="num" w:pos="0"/>
        </w:tabs>
        <w:ind w:left="4251" w:hanging="1416"/>
      </w:pPr>
      <w:rPr>
        <w:rFonts w:ascii="Wingdings" w:hAnsi="Wingdings" w:cs="Wingdings" w:hint="default"/>
      </w:rPr>
    </w:lvl>
    <w:lvl w:ilvl="6">
      <w:start w:val="1"/>
      <w:numFmt w:val="decimal"/>
      <w:lvlText w:val="%1.%2.%3.%4.%5.%6.%7."/>
      <w:lvlJc w:val="left"/>
      <w:pPr>
        <w:tabs>
          <w:tab w:val="num" w:pos="0"/>
        </w:tabs>
        <w:ind w:left="4842" w:hanging="1440"/>
      </w:pPr>
      <w:rPr>
        <w:rFonts w:ascii="Wingdings" w:hAnsi="Wingdings" w:cs="Wingdings" w:hint="default"/>
      </w:rPr>
    </w:lvl>
    <w:lvl w:ilvl="7">
      <w:start w:val="1"/>
      <w:numFmt w:val="decimal"/>
      <w:lvlText w:val="%1.%2.%3.%4.%5.%6.%7.%8."/>
      <w:lvlJc w:val="left"/>
      <w:pPr>
        <w:tabs>
          <w:tab w:val="num" w:pos="0"/>
        </w:tabs>
        <w:ind w:left="5409" w:hanging="1440"/>
      </w:pPr>
      <w:rPr>
        <w:rFonts w:ascii="Wingdings" w:hAnsi="Wingdings" w:cs="Wingdings" w:hint="default"/>
      </w:rPr>
    </w:lvl>
    <w:lvl w:ilvl="8">
      <w:start w:val="1"/>
      <w:numFmt w:val="decimal"/>
      <w:lvlText w:val="%1.%2.%3.%4.%5.%6.%7.%8.%9."/>
      <w:lvlJc w:val="left"/>
      <w:pPr>
        <w:tabs>
          <w:tab w:val="num" w:pos="0"/>
        </w:tabs>
        <w:ind w:left="6336" w:hanging="1800"/>
      </w:pPr>
      <w:rPr>
        <w:rFonts w:ascii="Wingdings" w:hAnsi="Wingdings" w:cs="Wingdings" w:hint="default"/>
      </w:rPr>
    </w:lvl>
  </w:abstractNum>
  <w:abstractNum w:abstractNumId="3" w15:restartNumberingAfterBreak="0">
    <w:nsid w:val="00000005"/>
    <w:multiLevelType w:val="multilevel"/>
    <w:tmpl w:val="769A8E1E"/>
    <w:name w:val="WW8Num5"/>
    <w:lvl w:ilvl="0">
      <w:start w:val="1"/>
      <w:numFmt w:val="decimal"/>
      <w:lvlText w:val="%1."/>
      <w:lvlJc w:val="left"/>
      <w:pPr>
        <w:tabs>
          <w:tab w:val="num" w:pos="4263"/>
        </w:tabs>
        <w:ind w:left="4263" w:hanging="435"/>
      </w:pPr>
      <w:rPr>
        <w:rFonts w:ascii="Times New Roman" w:hAnsi="Times New Roman" w:cs="Times New Roman" w:hint="default"/>
        <w:lang w:val="ru-RU"/>
      </w:rPr>
    </w:lvl>
    <w:lvl w:ilvl="1">
      <w:start w:val="1"/>
      <w:numFmt w:val="decimal"/>
      <w:lvlText w:val="%1.%2."/>
      <w:lvlJc w:val="left"/>
      <w:pPr>
        <w:tabs>
          <w:tab w:val="num" w:pos="735"/>
        </w:tabs>
        <w:ind w:left="735" w:hanging="435"/>
      </w:pPr>
      <w:rPr>
        <w:rFonts w:ascii="Times New Roman" w:hAnsi="Times New Roman" w:cs="Times New Roman" w:hint="default"/>
        <w:color w:val="000000"/>
        <w:sz w:val="22"/>
        <w:szCs w:val="22"/>
      </w:rPr>
    </w:lvl>
    <w:lvl w:ilvl="2">
      <w:start w:val="1"/>
      <w:numFmt w:val="decimal"/>
      <w:lvlText w:val="%1.%2.%3."/>
      <w:lvlJc w:val="left"/>
      <w:pPr>
        <w:tabs>
          <w:tab w:val="num" w:pos="1320"/>
        </w:tabs>
        <w:ind w:left="1320" w:hanging="720"/>
      </w:pPr>
      <w:rPr>
        <w:rFonts w:ascii="Times New Roman" w:hAnsi="Times New Roman" w:cs="Times New Roman" w:hint="default"/>
        <w:color w:val="000000"/>
        <w:sz w:val="22"/>
        <w:szCs w:val="22"/>
      </w:rPr>
    </w:lvl>
    <w:lvl w:ilvl="3">
      <w:start w:val="1"/>
      <w:numFmt w:val="decimal"/>
      <w:lvlText w:val="%1.%2.%3.%4."/>
      <w:lvlJc w:val="left"/>
      <w:pPr>
        <w:tabs>
          <w:tab w:val="num" w:pos="1620"/>
        </w:tabs>
        <w:ind w:left="1620" w:hanging="720"/>
      </w:pPr>
      <w:rPr>
        <w:rFonts w:ascii="Times New Roman" w:hAnsi="Times New Roman" w:cs="Times New Roman" w:hint="default"/>
        <w:color w:val="000000"/>
        <w:sz w:val="22"/>
        <w:szCs w:val="22"/>
      </w:rPr>
    </w:lvl>
    <w:lvl w:ilvl="4">
      <w:start w:val="1"/>
      <w:numFmt w:val="decimal"/>
      <w:lvlText w:val="%1.%2.%3.%4.%5."/>
      <w:lvlJc w:val="left"/>
      <w:pPr>
        <w:tabs>
          <w:tab w:val="num" w:pos="2280"/>
        </w:tabs>
        <w:ind w:left="2280" w:hanging="1080"/>
      </w:pPr>
      <w:rPr>
        <w:rFonts w:ascii="Times New Roman" w:hAnsi="Times New Roman" w:cs="Times New Roman" w:hint="default"/>
        <w:color w:val="000000"/>
        <w:sz w:val="22"/>
        <w:szCs w:val="22"/>
      </w:rPr>
    </w:lvl>
    <w:lvl w:ilvl="5">
      <w:start w:val="1"/>
      <w:numFmt w:val="decimal"/>
      <w:lvlText w:val="%1.%2.%3.%4.%5.%6."/>
      <w:lvlJc w:val="left"/>
      <w:pPr>
        <w:tabs>
          <w:tab w:val="num" w:pos="2580"/>
        </w:tabs>
        <w:ind w:left="2580" w:hanging="1080"/>
      </w:pPr>
      <w:rPr>
        <w:rFonts w:ascii="Times New Roman" w:hAnsi="Times New Roman" w:cs="Times New Roman" w:hint="default"/>
        <w:color w:val="000000"/>
        <w:sz w:val="22"/>
        <w:szCs w:val="22"/>
      </w:rPr>
    </w:lvl>
    <w:lvl w:ilvl="6">
      <w:start w:val="1"/>
      <w:numFmt w:val="decimal"/>
      <w:lvlText w:val="%1.%2.%3.%4.%5.%6.%7."/>
      <w:lvlJc w:val="left"/>
      <w:pPr>
        <w:tabs>
          <w:tab w:val="num" w:pos="3240"/>
        </w:tabs>
        <w:ind w:left="3240" w:hanging="1440"/>
      </w:pPr>
      <w:rPr>
        <w:rFonts w:ascii="Times New Roman" w:hAnsi="Times New Roman" w:cs="Times New Roman" w:hint="default"/>
        <w:color w:val="000000"/>
        <w:sz w:val="22"/>
        <w:szCs w:val="22"/>
      </w:rPr>
    </w:lvl>
    <w:lvl w:ilvl="7">
      <w:start w:val="1"/>
      <w:numFmt w:val="decimal"/>
      <w:lvlText w:val="%1.%2.%3.%4.%5.%6.%7.%8."/>
      <w:lvlJc w:val="left"/>
      <w:pPr>
        <w:tabs>
          <w:tab w:val="num" w:pos="3540"/>
        </w:tabs>
        <w:ind w:left="3540" w:hanging="1440"/>
      </w:pPr>
      <w:rPr>
        <w:rFonts w:ascii="Times New Roman" w:hAnsi="Times New Roman" w:cs="Times New Roman" w:hint="default"/>
        <w:color w:val="000000"/>
        <w:sz w:val="22"/>
        <w:szCs w:val="22"/>
      </w:rPr>
    </w:lvl>
    <w:lvl w:ilvl="8">
      <w:start w:val="1"/>
      <w:numFmt w:val="decimal"/>
      <w:lvlText w:val="%1.%2.%3.%4.%5.%6.%7.%8.%9."/>
      <w:lvlJc w:val="left"/>
      <w:pPr>
        <w:tabs>
          <w:tab w:val="num" w:pos="4200"/>
        </w:tabs>
        <w:ind w:left="4200" w:hanging="1800"/>
      </w:pPr>
      <w:rPr>
        <w:rFonts w:ascii="Times New Roman" w:hAnsi="Times New Roman" w:cs="Times New Roman" w:hint="default"/>
        <w:color w:val="000000"/>
        <w:sz w:val="22"/>
        <w:szCs w:val="22"/>
      </w:rPr>
    </w:lvl>
  </w:abstractNum>
  <w:abstractNum w:abstractNumId="4" w15:restartNumberingAfterBreak="0">
    <w:nsid w:val="00000006"/>
    <w:multiLevelType w:val="multilevel"/>
    <w:tmpl w:val="663C7022"/>
    <w:name w:val="WW8Num6"/>
    <w:lvl w:ilvl="0">
      <w:start w:val="1"/>
      <w:numFmt w:val="upperRoman"/>
      <w:lvlText w:val="%1."/>
      <w:lvlJc w:val="left"/>
      <w:pPr>
        <w:tabs>
          <w:tab w:val="num" w:pos="567"/>
        </w:tabs>
        <w:ind w:left="567" w:hanging="567"/>
      </w:pPr>
      <w:rPr>
        <w:rFonts w:hint="default"/>
        <w:b/>
        <w:color w:val="000000"/>
        <w:sz w:val="24"/>
        <w:szCs w:val="24"/>
        <w:u w:val="none"/>
        <w:lang w:val="ru-RU"/>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name w:val="WW8Num7"/>
    <w:lvl w:ilvl="0">
      <w:start w:val="1"/>
      <w:numFmt w:val="decimal"/>
      <w:lvlText w:val="%1."/>
      <w:lvlJc w:val="center"/>
      <w:pPr>
        <w:tabs>
          <w:tab w:val="num" w:pos="0"/>
        </w:tabs>
        <w:ind w:left="0" w:firstLine="0"/>
      </w:pPr>
      <w:rPr>
        <w:rFonts w:hint="default"/>
        <w:sz w:val="24"/>
        <w:szCs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418"/>
        </w:tabs>
        <w:ind w:left="1418" w:hanging="567"/>
      </w:p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1416" w:hanging="1416"/>
      </w:pPr>
      <w:rPr>
        <w:rFonts w:cs="Times New Roman"/>
        <w:b w:val="0"/>
        <w:i w:val="0"/>
        <w:sz w:val="22"/>
        <w:szCs w:val="22"/>
      </w:rPr>
    </w:lvl>
    <w:lvl w:ilvl="1">
      <w:start w:val="1"/>
      <w:numFmt w:val="decimal"/>
      <w:lvlText w:val="%1.%2."/>
      <w:lvlJc w:val="left"/>
      <w:pPr>
        <w:tabs>
          <w:tab w:val="num" w:pos="2126"/>
        </w:tabs>
        <w:ind w:left="3968" w:hanging="1416"/>
      </w:pPr>
      <w:rPr>
        <w:rFonts w:cs="Times New Roman"/>
        <w:b w:val="0"/>
        <w:i w:val="0"/>
        <w:sz w:val="22"/>
        <w:szCs w:val="22"/>
      </w:rPr>
    </w:lvl>
    <w:lvl w:ilvl="2">
      <w:start w:val="1"/>
      <w:numFmt w:val="decimal"/>
      <w:lvlText w:val="%1.%2.%3."/>
      <w:lvlJc w:val="left"/>
      <w:pPr>
        <w:tabs>
          <w:tab w:val="num" w:pos="0"/>
        </w:tabs>
        <w:ind w:left="2550" w:hanging="1416"/>
      </w:pPr>
      <w:rPr>
        <w:rFonts w:cs="Times New Roman"/>
        <w:b w:val="0"/>
        <w:i w:val="0"/>
        <w:sz w:val="22"/>
        <w:szCs w:val="22"/>
      </w:rPr>
    </w:lvl>
    <w:lvl w:ilvl="3">
      <w:start w:val="1"/>
      <w:numFmt w:val="decimal"/>
      <w:lvlText w:val="%1.%2.%3.%4."/>
      <w:lvlJc w:val="left"/>
      <w:pPr>
        <w:tabs>
          <w:tab w:val="num" w:pos="0"/>
        </w:tabs>
        <w:ind w:left="3117" w:hanging="1416"/>
      </w:pPr>
      <w:rPr>
        <w:rFonts w:cs="Times New Roman"/>
        <w:b w:val="0"/>
        <w:i w:val="0"/>
        <w:sz w:val="22"/>
        <w:szCs w:val="22"/>
      </w:rPr>
    </w:lvl>
    <w:lvl w:ilvl="4">
      <w:start w:val="1"/>
      <w:numFmt w:val="decimal"/>
      <w:lvlText w:val="%1.%2.%3.%4.%5."/>
      <w:lvlJc w:val="left"/>
      <w:pPr>
        <w:tabs>
          <w:tab w:val="num" w:pos="0"/>
        </w:tabs>
        <w:ind w:left="3684" w:hanging="1416"/>
      </w:pPr>
      <w:rPr>
        <w:rFonts w:cs="Times New Roman"/>
        <w:b w:val="0"/>
        <w:i w:val="0"/>
        <w:sz w:val="22"/>
        <w:szCs w:val="22"/>
      </w:rPr>
    </w:lvl>
    <w:lvl w:ilvl="5">
      <w:start w:val="1"/>
      <w:numFmt w:val="decimal"/>
      <w:lvlText w:val="%1.%2.%3.%4.%5.%6."/>
      <w:lvlJc w:val="left"/>
      <w:pPr>
        <w:tabs>
          <w:tab w:val="num" w:pos="0"/>
        </w:tabs>
        <w:ind w:left="4251" w:hanging="1416"/>
      </w:pPr>
      <w:rPr>
        <w:rFonts w:cs="Times New Roman"/>
        <w:b w:val="0"/>
        <w:i w:val="0"/>
        <w:sz w:val="22"/>
        <w:szCs w:val="22"/>
      </w:rPr>
    </w:lvl>
    <w:lvl w:ilvl="6">
      <w:start w:val="1"/>
      <w:numFmt w:val="decimal"/>
      <w:lvlText w:val="%1.%2.%3.%4.%5.%6.%7."/>
      <w:lvlJc w:val="left"/>
      <w:pPr>
        <w:tabs>
          <w:tab w:val="num" w:pos="0"/>
        </w:tabs>
        <w:ind w:left="4842" w:hanging="1440"/>
      </w:pPr>
      <w:rPr>
        <w:rFonts w:cs="Times New Roman"/>
        <w:b w:val="0"/>
        <w:i w:val="0"/>
        <w:sz w:val="22"/>
        <w:szCs w:val="22"/>
      </w:rPr>
    </w:lvl>
    <w:lvl w:ilvl="7">
      <w:start w:val="1"/>
      <w:numFmt w:val="decimal"/>
      <w:lvlText w:val="%1.%2.%3.%4.%5.%6.%7.%8."/>
      <w:lvlJc w:val="left"/>
      <w:pPr>
        <w:tabs>
          <w:tab w:val="num" w:pos="0"/>
        </w:tabs>
        <w:ind w:left="5409" w:hanging="1440"/>
      </w:pPr>
      <w:rPr>
        <w:rFonts w:cs="Times New Roman"/>
        <w:b w:val="0"/>
        <w:i w:val="0"/>
        <w:sz w:val="22"/>
        <w:szCs w:val="22"/>
      </w:rPr>
    </w:lvl>
    <w:lvl w:ilvl="8">
      <w:start w:val="1"/>
      <w:numFmt w:val="decimal"/>
      <w:lvlText w:val="%1.%2.%3.%4.%5.%6.%7.%8.%9."/>
      <w:lvlJc w:val="left"/>
      <w:pPr>
        <w:tabs>
          <w:tab w:val="num" w:pos="0"/>
        </w:tabs>
        <w:ind w:left="6336" w:hanging="1800"/>
      </w:pPr>
      <w:rPr>
        <w:rFonts w:cs="Times New Roman"/>
        <w:b w:val="0"/>
        <w:i w:val="0"/>
        <w:sz w:val="22"/>
        <w:szCs w:val="22"/>
      </w:rPr>
    </w:lvl>
  </w:abstractNum>
  <w:abstractNum w:abstractNumId="7" w15:restartNumberingAfterBreak="0">
    <w:nsid w:val="00000009"/>
    <w:multiLevelType w:val="multilevel"/>
    <w:tmpl w:val="7CF89F5E"/>
    <w:name w:val="WW8Num9"/>
    <w:lvl w:ilvl="0">
      <w:start w:val="1"/>
      <w:numFmt w:val="decimal"/>
      <w:lvlText w:val="%1."/>
      <w:lvlJc w:val="center"/>
      <w:pPr>
        <w:tabs>
          <w:tab w:val="num" w:pos="0"/>
        </w:tabs>
        <w:ind w:left="720" w:firstLine="0"/>
      </w:pPr>
      <w:rPr>
        <w:rFonts w:cs="Times New Roman"/>
        <w:b w:val="0"/>
        <w:i w:val="0"/>
      </w:rPr>
    </w:lvl>
    <w:lvl w:ilvl="1">
      <w:start w:val="1"/>
      <w:numFmt w:val="decimal"/>
      <w:lvlText w:val="%1.%2"/>
      <w:lvlJc w:val="left"/>
      <w:pPr>
        <w:tabs>
          <w:tab w:val="num" w:pos="851"/>
        </w:tabs>
        <w:ind w:left="851" w:hanging="851"/>
      </w:pPr>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lvl>
    <w:lvl w:ilvl="2">
      <w:start w:val="1"/>
      <w:numFmt w:val="decimal"/>
      <w:lvlText w:val="%1.%2.%3"/>
      <w:lvlJc w:val="left"/>
      <w:pPr>
        <w:tabs>
          <w:tab w:val="num" w:pos="851"/>
        </w:tabs>
        <w:ind w:left="851" w:hanging="851"/>
      </w:pPr>
      <w:rPr>
        <w:rFonts w:cs="Times New Roman"/>
        <w:b w:val="0"/>
        <w:bCs w:val="0"/>
        <w:i w:val="0"/>
        <w:iCs w:val="0"/>
      </w:rPr>
    </w:lvl>
    <w:lvl w:ilvl="3">
      <w:start w:val="1"/>
      <w:numFmt w:val="lowerLetter"/>
      <w:lvlText w:val="%2.%3.%4)"/>
      <w:lvlJc w:val="left"/>
      <w:pPr>
        <w:tabs>
          <w:tab w:val="num" w:pos="1418"/>
        </w:tabs>
        <w:ind w:left="1418" w:hanging="567"/>
      </w:pPr>
      <w:rPr>
        <w:rFonts w:cs="Times New Roman"/>
        <w:b w:val="0"/>
        <w:bCs w:val="0"/>
        <w:i w:val="0"/>
        <w:iCs w:val="0"/>
        <w:caps w:val="0"/>
        <w:smallCaps w:val="0"/>
        <w:dstrike/>
        <w:outline w:val="0"/>
        <w:shadow w:val="0"/>
        <w:vanish w:val="0"/>
        <w:color w:val="00000A"/>
        <w:spacing w:val="0"/>
        <w:w w:val="100"/>
        <w:kern w:val="1"/>
        <w:position w:val="0"/>
        <w:sz w:val="20"/>
        <w:u w:val="none"/>
        <w:vertAlign w:val="baseline"/>
      </w:rPr>
    </w:lvl>
    <w:lvl w:ilvl="4">
      <w:start w:val="1"/>
      <w:numFmt w:val="lowerLetter"/>
      <w:lvlText w:val="%2.%3.%4.%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8" w15:restartNumberingAfterBreak="0">
    <w:nsid w:val="0000000D"/>
    <w:multiLevelType w:val="singleLevel"/>
    <w:tmpl w:val="0000000D"/>
    <w:name w:val="WW8Num13"/>
    <w:lvl w:ilvl="0">
      <w:start w:val="4"/>
      <w:numFmt w:val="bullet"/>
      <w:lvlText w:val="-"/>
      <w:lvlJc w:val="left"/>
      <w:pPr>
        <w:tabs>
          <w:tab w:val="num" w:pos="1080"/>
        </w:tabs>
        <w:ind w:left="1080" w:hanging="360"/>
      </w:pPr>
      <w:rPr>
        <w:rFonts w:ascii="Times New Roman" w:hAnsi="Times New Roman" w:hint="default"/>
        <w:color w:val="000000"/>
        <w:sz w:val="24"/>
        <w:szCs w:val="24"/>
      </w:rPr>
    </w:lvl>
  </w:abstractNum>
  <w:abstractNum w:abstractNumId="9" w15:restartNumberingAfterBreak="0">
    <w:nsid w:val="0000000F"/>
    <w:multiLevelType w:val="singleLevel"/>
    <w:tmpl w:val="33E6893C"/>
    <w:name w:val="WW8Num15"/>
    <w:lvl w:ilvl="0">
      <w:start w:val="10"/>
      <w:numFmt w:val="decimal"/>
      <w:lvlText w:val="%1."/>
      <w:lvlJc w:val="left"/>
      <w:pPr>
        <w:tabs>
          <w:tab w:val="num" w:pos="0"/>
        </w:tabs>
        <w:ind w:left="720" w:hanging="360"/>
      </w:pPr>
      <w:rPr>
        <w:rFonts w:hint="default"/>
        <w:b/>
      </w:rPr>
    </w:lvl>
  </w:abstractNum>
  <w:abstractNum w:abstractNumId="10" w15:restartNumberingAfterBreak="0">
    <w:nsid w:val="00000010"/>
    <w:multiLevelType w:val="singleLevel"/>
    <w:tmpl w:val="00000010"/>
    <w:name w:val="WW8Num16"/>
    <w:lvl w:ilvl="0">
      <w:start w:val="4"/>
      <w:numFmt w:val="bullet"/>
      <w:lvlText w:val="-"/>
      <w:lvlJc w:val="left"/>
      <w:pPr>
        <w:tabs>
          <w:tab w:val="num" w:pos="0"/>
        </w:tabs>
        <w:ind w:left="720" w:hanging="360"/>
      </w:pPr>
      <w:rPr>
        <w:rFonts w:ascii="Times New Roman" w:hAnsi="Times New Roman" w:hint="default"/>
      </w:rPr>
    </w:lvl>
  </w:abstractNum>
  <w:abstractNum w:abstractNumId="11" w15:restartNumberingAfterBreak="0">
    <w:nsid w:val="00000012"/>
    <w:multiLevelType w:val="singleLevel"/>
    <w:tmpl w:val="00000012"/>
    <w:name w:val="WW8Num18"/>
    <w:lvl w:ilvl="0">
      <w:start w:val="4"/>
      <w:numFmt w:val="bullet"/>
      <w:lvlText w:val="-"/>
      <w:lvlJc w:val="left"/>
      <w:pPr>
        <w:tabs>
          <w:tab w:val="num" w:pos="0"/>
        </w:tabs>
        <w:ind w:left="1146" w:hanging="360"/>
      </w:pPr>
      <w:rPr>
        <w:rFonts w:ascii="Times New Roman" w:hAnsi="Times New Roman"/>
        <w:sz w:val="24"/>
        <w:szCs w:val="24"/>
      </w:rPr>
    </w:lvl>
  </w:abstractNum>
  <w:abstractNum w:abstractNumId="12" w15:restartNumberingAfterBreak="0">
    <w:nsid w:val="02F80DF3"/>
    <w:multiLevelType w:val="multilevel"/>
    <w:tmpl w:val="559E0884"/>
    <w:lvl w:ilvl="0">
      <w:start w:val="4"/>
      <w:numFmt w:val="decimal"/>
      <w:lvlText w:val="%1"/>
      <w:lvlJc w:val="left"/>
      <w:pPr>
        <w:ind w:left="360" w:hanging="360"/>
      </w:pPr>
    </w:lvl>
    <w:lvl w:ilvl="1">
      <w:start w:val="1"/>
      <w:numFmt w:val="decimal"/>
      <w:lvlText w:val="%2."/>
      <w:lvlJc w:val="left"/>
      <w:pPr>
        <w:ind w:left="469" w:hanging="360"/>
      </w:pPr>
      <w:rPr>
        <w:lang w:val="ru-RU"/>
      </w:rPr>
    </w:lvl>
    <w:lvl w:ilvl="2">
      <w:start w:val="1"/>
      <w:numFmt w:val="decimal"/>
      <w:lvlText w:val="%1.%2.%3"/>
      <w:lvlJc w:val="left"/>
      <w:pPr>
        <w:ind w:left="938" w:hanging="720"/>
      </w:pPr>
    </w:lvl>
    <w:lvl w:ilvl="3">
      <w:start w:val="1"/>
      <w:numFmt w:val="decimal"/>
      <w:lvlText w:val="%1.%2.%3.%4"/>
      <w:lvlJc w:val="left"/>
      <w:pPr>
        <w:ind w:left="1047" w:hanging="720"/>
      </w:pPr>
    </w:lvl>
    <w:lvl w:ilvl="4">
      <w:start w:val="1"/>
      <w:numFmt w:val="decimal"/>
      <w:lvlText w:val="%1.%2.%3.%4.%5"/>
      <w:lvlJc w:val="left"/>
      <w:pPr>
        <w:ind w:left="1516" w:hanging="1080"/>
      </w:pPr>
    </w:lvl>
    <w:lvl w:ilvl="5">
      <w:start w:val="1"/>
      <w:numFmt w:val="decimal"/>
      <w:lvlText w:val="%1.%2.%3.%4.%5.%6"/>
      <w:lvlJc w:val="left"/>
      <w:pPr>
        <w:ind w:left="1625" w:hanging="1080"/>
      </w:pPr>
    </w:lvl>
    <w:lvl w:ilvl="6">
      <w:start w:val="1"/>
      <w:numFmt w:val="decimal"/>
      <w:lvlText w:val="%1.%2.%3.%4.%5.%6.%7"/>
      <w:lvlJc w:val="left"/>
      <w:pPr>
        <w:ind w:left="2094" w:hanging="1440"/>
      </w:pPr>
    </w:lvl>
    <w:lvl w:ilvl="7">
      <w:start w:val="1"/>
      <w:numFmt w:val="decimal"/>
      <w:lvlText w:val="%1.%2.%3.%4.%5.%6.%7.%8"/>
      <w:lvlJc w:val="left"/>
      <w:pPr>
        <w:ind w:left="2203" w:hanging="1440"/>
      </w:pPr>
    </w:lvl>
    <w:lvl w:ilvl="8">
      <w:start w:val="1"/>
      <w:numFmt w:val="decimal"/>
      <w:lvlText w:val="%1.%2.%3.%4.%5.%6.%7.%8.%9"/>
      <w:lvlJc w:val="left"/>
      <w:pPr>
        <w:ind w:left="2672" w:hanging="1800"/>
      </w:pPr>
    </w:lvl>
  </w:abstractNum>
  <w:abstractNum w:abstractNumId="13"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0B7A7363"/>
    <w:multiLevelType w:val="multilevel"/>
    <w:tmpl w:val="2174E806"/>
    <w:lvl w:ilvl="0">
      <w:start w:val="1"/>
      <w:numFmt w:val="decimal"/>
      <w:lvlText w:val="%1."/>
      <w:lvlJc w:val="left"/>
      <w:pPr>
        <w:ind w:left="502" w:hanging="360"/>
      </w:pPr>
    </w:lvl>
    <w:lvl w:ilvl="1">
      <w:start w:val="1"/>
      <w:numFmt w:val="decimal"/>
      <w:lvlText w:val="%2."/>
      <w:lvlJc w:val="left"/>
      <w:pPr>
        <w:ind w:left="887" w:hanging="420"/>
      </w:pPr>
    </w:lvl>
    <w:lvl w:ilvl="2">
      <w:start w:val="1"/>
      <w:numFmt w:val="decimal"/>
      <w:isLgl/>
      <w:lvlText w:val="%1.%2.%3."/>
      <w:lvlJc w:val="left"/>
      <w:pPr>
        <w:ind w:left="1187" w:hanging="720"/>
      </w:pPr>
    </w:lvl>
    <w:lvl w:ilvl="3">
      <w:start w:val="1"/>
      <w:numFmt w:val="decimal"/>
      <w:isLgl/>
      <w:lvlText w:val="%1.%2.%3.%4."/>
      <w:lvlJc w:val="left"/>
      <w:pPr>
        <w:ind w:left="1187" w:hanging="720"/>
      </w:pPr>
    </w:lvl>
    <w:lvl w:ilvl="4">
      <w:start w:val="1"/>
      <w:numFmt w:val="decimal"/>
      <w:isLgl/>
      <w:lvlText w:val="%1.%2.%3.%4.%5."/>
      <w:lvlJc w:val="left"/>
      <w:pPr>
        <w:ind w:left="1547" w:hanging="1080"/>
      </w:pPr>
    </w:lvl>
    <w:lvl w:ilvl="5">
      <w:start w:val="1"/>
      <w:numFmt w:val="decimal"/>
      <w:isLgl/>
      <w:lvlText w:val="%1.%2.%3.%4.%5.%6."/>
      <w:lvlJc w:val="left"/>
      <w:pPr>
        <w:ind w:left="1547" w:hanging="1080"/>
      </w:pPr>
    </w:lvl>
    <w:lvl w:ilvl="6">
      <w:start w:val="1"/>
      <w:numFmt w:val="decimal"/>
      <w:isLgl/>
      <w:lvlText w:val="%1.%2.%3.%4.%5.%6.%7."/>
      <w:lvlJc w:val="left"/>
      <w:pPr>
        <w:ind w:left="1907" w:hanging="1440"/>
      </w:pPr>
    </w:lvl>
    <w:lvl w:ilvl="7">
      <w:start w:val="1"/>
      <w:numFmt w:val="decimal"/>
      <w:isLgl/>
      <w:lvlText w:val="%1.%2.%3.%4.%5.%6.%7.%8."/>
      <w:lvlJc w:val="left"/>
      <w:pPr>
        <w:ind w:left="1907" w:hanging="1440"/>
      </w:pPr>
    </w:lvl>
    <w:lvl w:ilvl="8">
      <w:start w:val="1"/>
      <w:numFmt w:val="decimal"/>
      <w:isLgl/>
      <w:lvlText w:val="%1.%2.%3.%4.%5.%6.%7.%8.%9."/>
      <w:lvlJc w:val="left"/>
      <w:pPr>
        <w:ind w:left="2267" w:hanging="1800"/>
      </w:pPr>
    </w:lvl>
  </w:abstractNum>
  <w:abstractNum w:abstractNumId="15" w15:restartNumberingAfterBreak="0">
    <w:nsid w:val="0BBF4370"/>
    <w:multiLevelType w:val="hybridMultilevel"/>
    <w:tmpl w:val="6DF27E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0361103"/>
    <w:multiLevelType w:val="multilevel"/>
    <w:tmpl w:val="A5B48F0E"/>
    <w:lvl w:ilvl="0">
      <w:start w:val="1"/>
      <w:numFmt w:val="decimal"/>
      <w:pStyle w:val="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571AD9"/>
    <w:multiLevelType w:val="multilevel"/>
    <w:tmpl w:val="E984008C"/>
    <w:lvl w:ilvl="0">
      <w:start w:val="1"/>
      <w:numFmt w:val="decimal"/>
      <w:pStyle w:val="-"/>
      <w:lvlText w:val="%1."/>
      <w:lvlJc w:val="center"/>
      <w:pPr>
        <w:tabs>
          <w:tab w:val="num" w:pos="0"/>
        </w:tabs>
      </w:pPr>
      <w:rPr>
        <w:rFonts w:cs="Times New Roman"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15:restartNumberingAfterBreak="0">
    <w:nsid w:val="1E6F4D36"/>
    <w:multiLevelType w:val="hybridMultilevel"/>
    <w:tmpl w:val="2EFE3C18"/>
    <w:lvl w:ilvl="0" w:tplc="D10E7DC0">
      <w:start w:val="5"/>
      <w:numFmt w:val="decimal"/>
      <w:lvlText w:val="%1."/>
      <w:lvlJc w:val="left"/>
      <w:pPr>
        <w:ind w:left="841" w:hanging="360"/>
      </w:pPr>
      <w:rPr>
        <w:lang w:val="ru-RU"/>
      </w:rPr>
    </w:lvl>
    <w:lvl w:ilvl="1" w:tplc="B762C69E">
      <w:start w:val="1"/>
      <w:numFmt w:val="decimal"/>
      <w:lvlText w:val="%2."/>
      <w:lvlJc w:val="left"/>
      <w:pPr>
        <w:ind w:left="502" w:hanging="360"/>
      </w:pPr>
      <w:rPr>
        <w:rFonts w:ascii="Times New Roman" w:eastAsia="Times New Roman" w:hAnsi="Times New Roman" w:cs="Times New Roman"/>
      </w:rPr>
    </w:lvl>
    <w:lvl w:ilvl="2" w:tplc="2A28BA7C">
      <w:start w:val="1"/>
      <w:numFmt w:val="decimal"/>
      <w:lvlText w:val="%3."/>
      <w:lvlJc w:val="left"/>
      <w:pPr>
        <w:tabs>
          <w:tab w:val="num" w:pos="2160"/>
        </w:tabs>
        <w:ind w:left="2160" w:hanging="360"/>
      </w:pPr>
    </w:lvl>
    <w:lvl w:ilvl="3" w:tplc="CF92B51E">
      <w:start w:val="1"/>
      <w:numFmt w:val="decimal"/>
      <w:lvlText w:val="%4."/>
      <w:lvlJc w:val="left"/>
      <w:pPr>
        <w:tabs>
          <w:tab w:val="num" w:pos="2880"/>
        </w:tabs>
        <w:ind w:left="2880" w:hanging="360"/>
      </w:pPr>
    </w:lvl>
    <w:lvl w:ilvl="4" w:tplc="C4EE6D6C">
      <w:start w:val="1"/>
      <w:numFmt w:val="decimal"/>
      <w:lvlText w:val="%5."/>
      <w:lvlJc w:val="left"/>
      <w:pPr>
        <w:tabs>
          <w:tab w:val="num" w:pos="3600"/>
        </w:tabs>
        <w:ind w:left="3600" w:hanging="360"/>
      </w:pPr>
    </w:lvl>
    <w:lvl w:ilvl="5" w:tplc="68725708">
      <w:start w:val="1"/>
      <w:numFmt w:val="decimal"/>
      <w:lvlText w:val="%6."/>
      <w:lvlJc w:val="left"/>
      <w:pPr>
        <w:tabs>
          <w:tab w:val="num" w:pos="4320"/>
        </w:tabs>
        <w:ind w:left="4320" w:hanging="360"/>
      </w:pPr>
    </w:lvl>
    <w:lvl w:ilvl="6" w:tplc="472E2CCA">
      <w:start w:val="1"/>
      <w:numFmt w:val="decimal"/>
      <w:lvlText w:val="%7."/>
      <w:lvlJc w:val="left"/>
      <w:pPr>
        <w:tabs>
          <w:tab w:val="num" w:pos="5040"/>
        </w:tabs>
        <w:ind w:left="5040" w:hanging="360"/>
      </w:pPr>
    </w:lvl>
    <w:lvl w:ilvl="7" w:tplc="BD2CC400">
      <w:start w:val="1"/>
      <w:numFmt w:val="decimal"/>
      <w:lvlText w:val="%8."/>
      <w:lvlJc w:val="left"/>
      <w:pPr>
        <w:tabs>
          <w:tab w:val="num" w:pos="5760"/>
        </w:tabs>
        <w:ind w:left="5760" w:hanging="360"/>
      </w:pPr>
    </w:lvl>
    <w:lvl w:ilvl="8" w:tplc="F0AEEF2E">
      <w:start w:val="1"/>
      <w:numFmt w:val="decimal"/>
      <w:lvlText w:val="%9."/>
      <w:lvlJc w:val="left"/>
      <w:pPr>
        <w:tabs>
          <w:tab w:val="num" w:pos="6480"/>
        </w:tabs>
        <w:ind w:left="6480" w:hanging="360"/>
      </w:pPr>
    </w:lvl>
  </w:abstractNum>
  <w:abstractNum w:abstractNumId="20" w15:restartNumberingAfterBreak="0">
    <w:nsid w:val="344325F3"/>
    <w:multiLevelType w:val="hybridMultilevel"/>
    <w:tmpl w:val="9146AD36"/>
    <w:lvl w:ilvl="0" w:tplc="04190011">
      <w:start w:val="1"/>
      <w:numFmt w:val="bullet"/>
      <w:pStyle w:val="a0"/>
      <w:lvlText w:val=""/>
      <w:lvlJc w:val="left"/>
      <w:pPr>
        <w:tabs>
          <w:tab w:val="num" w:pos="1701"/>
        </w:tabs>
        <w:ind w:left="1701" w:hanging="567"/>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15:restartNumberingAfterBreak="0">
    <w:nsid w:val="356A5FCE"/>
    <w:multiLevelType w:val="multilevel"/>
    <w:tmpl w:val="A4A4D8A6"/>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3A423AF3"/>
    <w:multiLevelType w:val="hybridMultilevel"/>
    <w:tmpl w:val="1896B7AE"/>
    <w:lvl w:ilvl="0" w:tplc="F69C73A2">
      <w:start w:val="5"/>
      <w:numFmt w:val="decimal"/>
      <w:lvlText w:val="%1."/>
      <w:lvlJc w:val="left"/>
      <w:pPr>
        <w:ind w:left="1080" w:hanging="360"/>
      </w:pPr>
      <w:rPr>
        <w:rFonts w:hint="default"/>
        <w:i w:val="0"/>
      </w:rPr>
    </w:lvl>
    <w:lvl w:ilvl="1" w:tplc="ABEAB582" w:tentative="1">
      <w:start w:val="1"/>
      <w:numFmt w:val="lowerLetter"/>
      <w:lvlText w:val="%2."/>
      <w:lvlJc w:val="left"/>
      <w:pPr>
        <w:ind w:left="1800" w:hanging="360"/>
      </w:pPr>
    </w:lvl>
    <w:lvl w:ilvl="2" w:tplc="AC6665DE" w:tentative="1">
      <w:start w:val="1"/>
      <w:numFmt w:val="lowerRoman"/>
      <w:lvlText w:val="%3."/>
      <w:lvlJc w:val="right"/>
      <w:pPr>
        <w:ind w:left="2520" w:hanging="180"/>
      </w:pPr>
    </w:lvl>
    <w:lvl w:ilvl="3" w:tplc="9650FB9E" w:tentative="1">
      <w:start w:val="1"/>
      <w:numFmt w:val="decimal"/>
      <w:lvlText w:val="%4."/>
      <w:lvlJc w:val="left"/>
      <w:pPr>
        <w:ind w:left="3240" w:hanging="360"/>
      </w:pPr>
    </w:lvl>
    <w:lvl w:ilvl="4" w:tplc="8E26C862" w:tentative="1">
      <w:start w:val="1"/>
      <w:numFmt w:val="lowerLetter"/>
      <w:lvlText w:val="%5."/>
      <w:lvlJc w:val="left"/>
      <w:pPr>
        <w:ind w:left="3960" w:hanging="360"/>
      </w:pPr>
    </w:lvl>
    <w:lvl w:ilvl="5" w:tplc="09346650" w:tentative="1">
      <w:start w:val="1"/>
      <w:numFmt w:val="lowerRoman"/>
      <w:lvlText w:val="%6."/>
      <w:lvlJc w:val="right"/>
      <w:pPr>
        <w:ind w:left="4680" w:hanging="180"/>
      </w:pPr>
    </w:lvl>
    <w:lvl w:ilvl="6" w:tplc="65BE8DF2" w:tentative="1">
      <w:start w:val="1"/>
      <w:numFmt w:val="decimal"/>
      <w:lvlText w:val="%7."/>
      <w:lvlJc w:val="left"/>
      <w:pPr>
        <w:ind w:left="5400" w:hanging="360"/>
      </w:pPr>
    </w:lvl>
    <w:lvl w:ilvl="7" w:tplc="1A5A3DC8" w:tentative="1">
      <w:start w:val="1"/>
      <w:numFmt w:val="lowerLetter"/>
      <w:lvlText w:val="%8."/>
      <w:lvlJc w:val="left"/>
      <w:pPr>
        <w:ind w:left="6120" w:hanging="360"/>
      </w:pPr>
    </w:lvl>
    <w:lvl w:ilvl="8" w:tplc="9F8AF518" w:tentative="1">
      <w:start w:val="1"/>
      <w:numFmt w:val="lowerRoman"/>
      <w:lvlText w:val="%9."/>
      <w:lvlJc w:val="right"/>
      <w:pPr>
        <w:ind w:left="6840"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5B3636"/>
    <w:multiLevelType w:val="hybridMultilevel"/>
    <w:tmpl w:val="9F169F00"/>
    <w:lvl w:ilvl="0" w:tplc="5D980BA6">
      <w:start w:val="1"/>
      <w:numFmt w:val="decimal"/>
      <w:lvlText w:val="%1."/>
      <w:lvlJc w:val="left"/>
      <w:pPr>
        <w:ind w:left="469" w:hanging="360"/>
      </w:pPr>
    </w:lvl>
    <w:lvl w:ilvl="1" w:tplc="41C2161E">
      <w:start w:val="1"/>
      <w:numFmt w:val="decimal"/>
      <w:lvlText w:val="%2."/>
      <w:lvlJc w:val="left"/>
      <w:pPr>
        <w:tabs>
          <w:tab w:val="num" w:pos="1440"/>
        </w:tabs>
        <w:ind w:left="1440" w:hanging="360"/>
      </w:pPr>
    </w:lvl>
    <w:lvl w:ilvl="2" w:tplc="C0143EFE">
      <w:start w:val="1"/>
      <w:numFmt w:val="decimal"/>
      <w:lvlText w:val="%3."/>
      <w:lvlJc w:val="left"/>
      <w:pPr>
        <w:tabs>
          <w:tab w:val="num" w:pos="2160"/>
        </w:tabs>
        <w:ind w:left="2160" w:hanging="360"/>
      </w:pPr>
    </w:lvl>
    <w:lvl w:ilvl="3" w:tplc="F3E8D67C">
      <w:start w:val="1"/>
      <w:numFmt w:val="decimal"/>
      <w:lvlText w:val="%4."/>
      <w:lvlJc w:val="left"/>
      <w:pPr>
        <w:tabs>
          <w:tab w:val="num" w:pos="2880"/>
        </w:tabs>
        <w:ind w:left="2880" w:hanging="360"/>
      </w:pPr>
    </w:lvl>
    <w:lvl w:ilvl="4" w:tplc="F0824E10">
      <w:start w:val="1"/>
      <w:numFmt w:val="decimal"/>
      <w:lvlText w:val="%5."/>
      <w:lvlJc w:val="left"/>
      <w:pPr>
        <w:tabs>
          <w:tab w:val="num" w:pos="3600"/>
        </w:tabs>
        <w:ind w:left="3600" w:hanging="360"/>
      </w:pPr>
    </w:lvl>
    <w:lvl w:ilvl="5" w:tplc="1834C094">
      <w:start w:val="1"/>
      <w:numFmt w:val="decimal"/>
      <w:lvlText w:val="%6."/>
      <w:lvlJc w:val="left"/>
      <w:pPr>
        <w:tabs>
          <w:tab w:val="num" w:pos="4320"/>
        </w:tabs>
        <w:ind w:left="4320" w:hanging="360"/>
      </w:pPr>
    </w:lvl>
    <w:lvl w:ilvl="6" w:tplc="9DC628B6">
      <w:start w:val="1"/>
      <w:numFmt w:val="decimal"/>
      <w:lvlText w:val="%7."/>
      <w:lvlJc w:val="left"/>
      <w:pPr>
        <w:tabs>
          <w:tab w:val="num" w:pos="5040"/>
        </w:tabs>
        <w:ind w:left="5040" w:hanging="360"/>
      </w:pPr>
    </w:lvl>
    <w:lvl w:ilvl="7" w:tplc="412828A0">
      <w:start w:val="1"/>
      <w:numFmt w:val="decimal"/>
      <w:lvlText w:val="%8."/>
      <w:lvlJc w:val="left"/>
      <w:pPr>
        <w:tabs>
          <w:tab w:val="num" w:pos="5760"/>
        </w:tabs>
        <w:ind w:left="5760" w:hanging="360"/>
      </w:pPr>
    </w:lvl>
    <w:lvl w:ilvl="8" w:tplc="E9829D02">
      <w:start w:val="1"/>
      <w:numFmt w:val="decimal"/>
      <w:lvlText w:val="%9."/>
      <w:lvlJc w:val="left"/>
      <w:pPr>
        <w:tabs>
          <w:tab w:val="num" w:pos="6480"/>
        </w:tabs>
        <w:ind w:left="6480" w:hanging="360"/>
      </w:pPr>
    </w:lvl>
  </w:abstractNum>
  <w:abstractNum w:abstractNumId="25" w15:restartNumberingAfterBreak="0">
    <w:nsid w:val="4F5F47BF"/>
    <w:multiLevelType w:val="hybridMultilevel"/>
    <w:tmpl w:val="03BC8214"/>
    <w:lvl w:ilvl="0" w:tplc="0419000F">
      <w:start w:val="1"/>
      <w:numFmt w:val="decimal"/>
      <w:lvlText w:val="%1."/>
      <w:lvlJc w:val="left"/>
      <w:pPr>
        <w:ind w:left="4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284625A"/>
    <w:multiLevelType w:val="multilevel"/>
    <w:tmpl w:val="9C12E624"/>
    <w:lvl w:ilvl="0">
      <w:start w:val="1"/>
      <w:numFmt w:val="decimal"/>
      <w:lvlText w:val="%1."/>
      <w:lvlJc w:val="left"/>
      <w:pPr>
        <w:ind w:left="945" w:hanging="945"/>
      </w:pPr>
      <w:rPr>
        <w:rFonts w:hint="default"/>
      </w:rPr>
    </w:lvl>
    <w:lvl w:ilvl="1">
      <w:start w:val="1"/>
      <w:numFmt w:val="decimal"/>
      <w:lvlText w:val="%1.%2."/>
      <w:lvlJc w:val="left"/>
      <w:pPr>
        <w:ind w:left="1371" w:hanging="945"/>
      </w:pPr>
      <w:rPr>
        <w:rFonts w:hint="default"/>
      </w:rPr>
    </w:lvl>
    <w:lvl w:ilvl="2">
      <w:start w:val="1"/>
      <w:numFmt w:val="decimal"/>
      <w:lvlText w:val="%1.%2.%3."/>
      <w:lvlJc w:val="left"/>
      <w:pPr>
        <w:ind w:left="1797" w:hanging="94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31C103B"/>
    <w:multiLevelType w:val="hybridMultilevel"/>
    <w:tmpl w:val="9D0429E8"/>
    <w:lvl w:ilvl="0" w:tplc="74B81608">
      <w:start w:val="1"/>
      <w:numFmt w:val="decimal"/>
      <w:lvlText w:val="%1."/>
      <w:lvlJc w:val="left"/>
      <w:pPr>
        <w:ind w:left="829" w:hanging="348"/>
      </w:pPr>
      <w:rPr>
        <w:rFonts w:ascii="Times New Roman" w:eastAsia="Times New Roman" w:hAnsi="Times New Roman" w:cs="Times New Roman" w:hint="default"/>
        <w:w w:val="100"/>
        <w:sz w:val="24"/>
        <w:szCs w:val="24"/>
        <w:lang w:val="ru-RU" w:eastAsia="en-US" w:bidi="ar-SA"/>
      </w:rPr>
    </w:lvl>
    <w:lvl w:ilvl="1" w:tplc="79228C00">
      <w:numFmt w:val="bullet"/>
      <w:lvlText w:val="•"/>
      <w:lvlJc w:val="left"/>
      <w:pPr>
        <w:ind w:left="1487" w:hanging="348"/>
      </w:pPr>
      <w:rPr>
        <w:lang w:val="ru-RU" w:eastAsia="en-US" w:bidi="ar-SA"/>
      </w:rPr>
    </w:lvl>
    <w:lvl w:ilvl="2" w:tplc="62664FEE">
      <w:numFmt w:val="bullet"/>
      <w:lvlText w:val="•"/>
      <w:lvlJc w:val="left"/>
      <w:pPr>
        <w:ind w:left="2154" w:hanging="348"/>
      </w:pPr>
      <w:rPr>
        <w:lang w:val="ru-RU" w:eastAsia="en-US" w:bidi="ar-SA"/>
      </w:rPr>
    </w:lvl>
    <w:lvl w:ilvl="3" w:tplc="CB3C7208">
      <w:numFmt w:val="bullet"/>
      <w:lvlText w:val="•"/>
      <w:lvlJc w:val="left"/>
      <w:pPr>
        <w:ind w:left="2821" w:hanging="348"/>
      </w:pPr>
      <w:rPr>
        <w:lang w:val="ru-RU" w:eastAsia="en-US" w:bidi="ar-SA"/>
      </w:rPr>
    </w:lvl>
    <w:lvl w:ilvl="4" w:tplc="2DF0A876">
      <w:numFmt w:val="bullet"/>
      <w:lvlText w:val="•"/>
      <w:lvlJc w:val="left"/>
      <w:pPr>
        <w:ind w:left="3488" w:hanging="348"/>
      </w:pPr>
      <w:rPr>
        <w:lang w:val="ru-RU" w:eastAsia="en-US" w:bidi="ar-SA"/>
      </w:rPr>
    </w:lvl>
    <w:lvl w:ilvl="5" w:tplc="6872667E">
      <w:numFmt w:val="bullet"/>
      <w:lvlText w:val="•"/>
      <w:lvlJc w:val="left"/>
      <w:pPr>
        <w:ind w:left="4155" w:hanging="348"/>
      </w:pPr>
      <w:rPr>
        <w:lang w:val="ru-RU" w:eastAsia="en-US" w:bidi="ar-SA"/>
      </w:rPr>
    </w:lvl>
    <w:lvl w:ilvl="6" w:tplc="60949046">
      <w:numFmt w:val="bullet"/>
      <w:lvlText w:val="•"/>
      <w:lvlJc w:val="left"/>
      <w:pPr>
        <w:ind w:left="4822" w:hanging="348"/>
      </w:pPr>
      <w:rPr>
        <w:lang w:val="ru-RU" w:eastAsia="en-US" w:bidi="ar-SA"/>
      </w:rPr>
    </w:lvl>
    <w:lvl w:ilvl="7" w:tplc="47D2CD30">
      <w:numFmt w:val="bullet"/>
      <w:lvlText w:val="•"/>
      <w:lvlJc w:val="left"/>
      <w:pPr>
        <w:ind w:left="5489" w:hanging="348"/>
      </w:pPr>
      <w:rPr>
        <w:lang w:val="ru-RU" w:eastAsia="en-US" w:bidi="ar-SA"/>
      </w:rPr>
    </w:lvl>
    <w:lvl w:ilvl="8" w:tplc="613EF2B2">
      <w:numFmt w:val="bullet"/>
      <w:lvlText w:val="•"/>
      <w:lvlJc w:val="left"/>
      <w:pPr>
        <w:ind w:left="6156" w:hanging="348"/>
      </w:pPr>
      <w:rPr>
        <w:lang w:val="ru-RU" w:eastAsia="en-US" w:bidi="ar-SA"/>
      </w:rPr>
    </w:lvl>
  </w:abstractNum>
  <w:abstractNum w:abstractNumId="28" w15:restartNumberingAfterBreak="0">
    <w:nsid w:val="5BA335BC"/>
    <w:multiLevelType w:val="hybridMultilevel"/>
    <w:tmpl w:val="87787B9A"/>
    <w:lvl w:ilvl="0" w:tplc="B9A8E42C">
      <w:start w:val="3"/>
      <w:numFmt w:val="decimal"/>
      <w:lvlText w:val="%1."/>
      <w:lvlJc w:val="left"/>
      <w:pPr>
        <w:ind w:left="720" w:hanging="360"/>
      </w:pPr>
      <w:rPr>
        <w:rFonts w:hint="default"/>
      </w:rPr>
    </w:lvl>
    <w:lvl w:ilvl="1" w:tplc="07B62AD6" w:tentative="1">
      <w:start w:val="1"/>
      <w:numFmt w:val="lowerLetter"/>
      <w:lvlText w:val="%2."/>
      <w:lvlJc w:val="left"/>
      <w:pPr>
        <w:ind w:left="1440" w:hanging="360"/>
      </w:pPr>
    </w:lvl>
    <w:lvl w:ilvl="2" w:tplc="D1EA8E8C" w:tentative="1">
      <w:start w:val="1"/>
      <w:numFmt w:val="lowerRoman"/>
      <w:lvlText w:val="%3."/>
      <w:lvlJc w:val="right"/>
      <w:pPr>
        <w:ind w:left="2160" w:hanging="180"/>
      </w:pPr>
    </w:lvl>
    <w:lvl w:ilvl="3" w:tplc="0BBEE358" w:tentative="1">
      <w:start w:val="1"/>
      <w:numFmt w:val="decimal"/>
      <w:lvlText w:val="%4."/>
      <w:lvlJc w:val="left"/>
      <w:pPr>
        <w:ind w:left="2880" w:hanging="360"/>
      </w:pPr>
    </w:lvl>
    <w:lvl w:ilvl="4" w:tplc="3398B8F8" w:tentative="1">
      <w:start w:val="1"/>
      <w:numFmt w:val="lowerLetter"/>
      <w:lvlText w:val="%5."/>
      <w:lvlJc w:val="left"/>
      <w:pPr>
        <w:ind w:left="3600" w:hanging="360"/>
      </w:pPr>
    </w:lvl>
    <w:lvl w:ilvl="5" w:tplc="90DE21E0" w:tentative="1">
      <w:start w:val="1"/>
      <w:numFmt w:val="lowerRoman"/>
      <w:lvlText w:val="%6."/>
      <w:lvlJc w:val="right"/>
      <w:pPr>
        <w:ind w:left="4320" w:hanging="180"/>
      </w:pPr>
    </w:lvl>
    <w:lvl w:ilvl="6" w:tplc="D632F1F2" w:tentative="1">
      <w:start w:val="1"/>
      <w:numFmt w:val="decimal"/>
      <w:lvlText w:val="%7."/>
      <w:lvlJc w:val="left"/>
      <w:pPr>
        <w:ind w:left="5040" w:hanging="360"/>
      </w:pPr>
    </w:lvl>
    <w:lvl w:ilvl="7" w:tplc="7E8C68B4" w:tentative="1">
      <w:start w:val="1"/>
      <w:numFmt w:val="lowerLetter"/>
      <w:lvlText w:val="%8."/>
      <w:lvlJc w:val="left"/>
      <w:pPr>
        <w:ind w:left="5760" w:hanging="360"/>
      </w:pPr>
    </w:lvl>
    <w:lvl w:ilvl="8" w:tplc="5D38B4A8" w:tentative="1">
      <w:start w:val="1"/>
      <w:numFmt w:val="lowerRoman"/>
      <w:lvlText w:val="%9."/>
      <w:lvlJc w:val="right"/>
      <w:pPr>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2"/>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8C404AC"/>
    <w:multiLevelType w:val="multilevel"/>
    <w:tmpl w:val="B0985D66"/>
    <w:lvl w:ilvl="0">
      <w:start w:val="1"/>
      <w:numFmt w:val="decimal"/>
      <w:pStyle w:val="1"/>
      <w:lvlText w:val="%1."/>
      <w:lvlJc w:val="right"/>
      <w:pPr>
        <w:ind w:left="0" w:hanging="142"/>
      </w:pPr>
      <w:rPr>
        <w:rFonts w:ascii="Times New Roman" w:hAnsi="Times New Roman" w:cs="Times New Roman" w:hint="default"/>
        <w:b/>
        <w:i w:val="0"/>
        <w:caps w:val="0"/>
        <w:strike w:val="0"/>
        <w:dstrike w:val="0"/>
        <w:vanish w:val="0"/>
        <w:webHidden w:val="0"/>
        <w:color w:val="auto"/>
        <w:sz w:val="26"/>
        <w:u w:val="none"/>
        <w:effect w:val="none"/>
        <w:vertAlign w:val="baseline"/>
        <w:specVanish w:val="0"/>
      </w:rPr>
    </w:lvl>
    <w:lvl w:ilvl="1">
      <w:start w:val="1"/>
      <w:numFmt w:val="decimal"/>
      <w:pStyle w:val="20"/>
      <w:lvlText w:val="%1.%2."/>
      <w:lvlJc w:val="left"/>
      <w:pPr>
        <w:ind w:left="7089" w:hanging="567"/>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2">
      <w:start w:val="1"/>
      <w:numFmt w:val="decimal"/>
      <w:lvlText w:val="%1.%2.%3."/>
      <w:lvlJc w:val="left"/>
      <w:pPr>
        <w:tabs>
          <w:tab w:val="num" w:pos="851"/>
        </w:tabs>
        <w:ind w:left="851" w:hanging="851"/>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3">
      <w:start w:val="1"/>
      <w:numFmt w:val="decimal"/>
      <w:lvlText w:val="%1.%2.%4."/>
      <w:lvlJc w:val="left"/>
      <w:pPr>
        <w:tabs>
          <w:tab w:val="num" w:pos="851"/>
        </w:tabs>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none"/>
      <w:suff w:val="nothing"/>
      <w:lvlText w:val=""/>
      <w:lvlJc w:val="right"/>
      <w:pPr>
        <w:ind w:left="284" w:firstLine="0"/>
      </w:pPr>
      <w:rPr>
        <w:rFonts w:ascii="Times New Roman" w:hAnsi="Times New Roman" w:cs="Times New Roman" w:hint="default"/>
        <w:b/>
        <w:i w:val="0"/>
        <w:caps w:val="0"/>
        <w:vanish w:val="0"/>
        <w:webHidden w:val="0"/>
        <w:color w:val="auto"/>
        <w:sz w:val="24"/>
        <w:u w:val="single"/>
        <w:vertAlign w:val="baseline"/>
        <w:specVanish w:val="0"/>
      </w:rPr>
    </w:lvl>
    <w:lvl w:ilvl="5">
      <w:start w:val="1"/>
      <w:numFmt w:val="decimal"/>
      <w:lvlText w:val="%6)"/>
      <w:lvlJc w:val="right"/>
      <w:pPr>
        <w:tabs>
          <w:tab w:val="num" w:pos="851"/>
        </w:tabs>
        <w:ind w:left="567" w:hanging="142"/>
      </w:pPr>
    </w:lvl>
    <w:lvl w:ilvl="6">
      <w:start w:val="1"/>
      <w:numFmt w:val="bullet"/>
      <w:lvlText w:val="–"/>
      <w:lvlJc w:val="left"/>
      <w:pPr>
        <w:tabs>
          <w:tab w:val="num" w:pos="1134"/>
        </w:tabs>
        <w:ind w:left="851" w:hanging="284"/>
      </w:pPr>
      <w:rPr>
        <w:rFonts w:ascii="Times New Roman" w:hAnsi="Times New Roman" w:cs="Times New Roman" w:hint="default"/>
      </w:rPr>
    </w:lvl>
    <w:lvl w:ilvl="7">
      <w:start w:val="1"/>
      <w:numFmt w:val="russianLower"/>
      <w:lvlText w:val="%8)"/>
      <w:lvlJc w:val="left"/>
      <w:pPr>
        <w:ind w:left="851" w:hanging="284"/>
      </w:pPr>
    </w:lvl>
    <w:lvl w:ilvl="8">
      <w:start w:val="1"/>
      <w:numFmt w:val="bullet"/>
      <w:lvlText w:val="•"/>
      <w:lvlJc w:val="left"/>
      <w:pPr>
        <w:ind w:left="1134" w:hanging="283"/>
      </w:pPr>
      <w:rPr>
        <w:rFonts w:ascii="Times New Roman" w:hAnsi="Times New Roman" w:cs="Times New Roman" w:hint="default"/>
      </w:rPr>
    </w:lvl>
  </w:abstractNum>
  <w:abstractNum w:abstractNumId="31" w15:restartNumberingAfterBreak="0">
    <w:nsid w:val="6F1F3FCA"/>
    <w:multiLevelType w:val="hybridMultilevel"/>
    <w:tmpl w:val="C69014B8"/>
    <w:lvl w:ilvl="0" w:tplc="F796F55E">
      <w:start w:val="1"/>
      <w:numFmt w:val="upperRoman"/>
      <w:pStyle w:val="a3"/>
      <w:lvlText w:val="Раздел %1."/>
      <w:lvlJc w:val="left"/>
      <w:pPr>
        <w:tabs>
          <w:tab w:val="num" w:pos="180"/>
        </w:tabs>
        <w:ind w:left="180" w:firstLine="0"/>
      </w:pPr>
      <w:rPr>
        <w:rFonts w:hint="default"/>
      </w:rPr>
    </w:lvl>
    <w:lvl w:ilvl="1" w:tplc="B66CC23A">
      <w:start w:val="1"/>
      <w:numFmt w:val="decimal"/>
      <w:lvlText w:val="%2)"/>
      <w:lvlJc w:val="left"/>
      <w:pPr>
        <w:tabs>
          <w:tab w:val="num" w:pos="1440"/>
        </w:tabs>
        <w:ind w:left="1440" w:hanging="360"/>
      </w:pPr>
      <w:rPr>
        <w:rFonts w:hint="default"/>
      </w:rPr>
    </w:lvl>
    <w:lvl w:ilvl="2" w:tplc="A25410DA" w:tentative="1">
      <w:start w:val="1"/>
      <w:numFmt w:val="lowerRoman"/>
      <w:lvlText w:val="%3."/>
      <w:lvlJc w:val="right"/>
      <w:pPr>
        <w:tabs>
          <w:tab w:val="num" w:pos="2160"/>
        </w:tabs>
        <w:ind w:left="2160" w:hanging="180"/>
      </w:pPr>
    </w:lvl>
    <w:lvl w:ilvl="3" w:tplc="DB4235D0" w:tentative="1">
      <w:start w:val="1"/>
      <w:numFmt w:val="decimal"/>
      <w:lvlText w:val="%4."/>
      <w:lvlJc w:val="left"/>
      <w:pPr>
        <w:tabs>
          <w:tab w:val="num" w:pos="2880"/>
        </w:tabs>
        <w:ind w:left="2880" w:hanging="360"/>
      </w:pPr>
    </w:lvl>
    <w:lvl w:ilvl="4" w:tplc="EF74F5CA" w:tentative="1">
      <w:start w:val="1"/>
      <w:numFmt w:val="lowerLetter"/>
      <w:lvlText w:val="%5."/>
      <w:lvlJc w:val="left"/>
      <w:pPr>
        <w:tabs>
          <w:tab w:val="num" w:pos="3600"/>
        </w:tabs>
        <w:ind w:left="3600" w:hanging="360"/>
      </w:pPr>
    </w:lvl>
    <w:lvl w:ilvl="5" w:tplc="D7A2DC00" w:tentative="1">
      <w:start w:val="1"/>
      <w:numFmt w:val="lowerRoman"/>
      <w:lvlText w:val="%6."/>
      <w:lvlJc w:val="right"/>
      <w:pPr>
        <w:tabs>
          <w:tab w:val="num" w:pos="4320"/>
        </w:tabs>
        <w:ind w:left="4320" w:hanging="180"/>
      </w:pPr>
    </w:lvl>
    <w:lvl w:ilvl="6" w:tplc="66C2AEC0" w:tentative="1">
      <w:start w:val="1"/>
      <w:numFmt w:val="decimal"/>
      <w:lvlText w:val="%7."/>
      <w:lvlJc w:val="left"/>
      <w:pPr>
        <w:tabs>
          <w:tab w:val="num" w:pos="5040"/>
        </w:tabs>
        <w:ind w:left="5040" w:hanging="360"/>
      </w:pPr>
    </w:lvl>
    <w:lvl w:ilvl="7" w:tplc="AB460FC4" w:tentative="1">
      <w:start w:val="1"/>
      <w:numFmt w:val="lowerLetter"/>
      <w:lvlText w:val="%8."/>
      <w:lvlJc w:val="left"/>
      <w:pPr>
        <w:tabs>
          <w:tab w:val="num" w:pos="5760"/>
        </w:tabs>
        <w:ind w:left="5760" w:hanging="360"/>
      </w:pPr>
    </w:lvl>
    <w:lvl w:ilvl="8" w:tplc="5080B8AE" w:tentative="1">
      <w:start w:val="1"/>
      <w:numFmt w:val="lowerRoman"/>
      <w:lvlText w:val="%9."/>
      <w:lvlJc w:val="right"/>
      <w:pPr>
        <w:tabs>
          <w:tab w:val="num" w:pos="6480"/>
        </w:tabs>
        <w:ind w:left="6480" w:hanging="180"/>
      </w:pPr>
    </w:lvl>
  </w:abstractNum>
  <w:abstractNum w:abstractNumId="32" w15:restartNumberingAfterBreak="0">
    <w:nsid w:val="764E6448"/>
    <w:multiLevelType w:val="multilevel"/>
    <w:tmpl w:val="3C76EC68"/>
    <w:lvl w:ilvl="0">
      <w:numFmt w:val="none"/>
      <w:pStyle w:val="a4"/>
      <w:lvlText w:val=""/>
      <w:legacy w:legacy="1" w:legacySpace="120" w:legacyIndent="283"/>
      <w:lvlJc w:val="left"/>
      <w:pPr>
        <w:ind w:left="283" w:hanging="283"/>
      </w:pPr>
      <w:rPr>
        <w:rFonts w:ascii="Symbol" w:hAnsi="Symbol" w:cs="Times New Roman" w:hint="default"/>
      </w:rPr>
    </w:lvl>
    <w:lvl w:ilvl="1">
      <w:start w:val="1"/>
      <w:numFmt w:val="none"/>
      <w:lvlText w:val="o"/>
      <w:legacy w:legacy="1" w:legacySpace="120" w:legacyIndent="360"/>
      <w:lvlJc w:val="left"/>
      <w:pPr>
        <w:ind w:left="643" w:hanging="360"/>
      </w:pPr>
      <w:rPr>
        <w:rFonts w:ascii="Courier New" w:hAnsi="Courier New" w:cs="Times New Roman" w:hint="default"/>
      </w:rPr>
    </w:lvl>
    <w:lvl w:ilvl="2">
      <w:start w:val="1"/>
      <w:numFmt w:val="none"/>
      <w:lvlText w:val=""/>
      <w:legacy w:legacy="1" w:legacySpace="120" w:legacyIndent="360"/>
      <w:lvlJc w:val="left"/>
      <w:pPr>
        <w:ind w:left="1003" w:hanging="360"/>
      </w:pPr>
      <w:rPr>
        <w:rFonts w:ascii="Wingdings" w:hAnsi="Wingdings" w:cs="Times New Roman" w:hint="default"/>
      </w:rPr>
    </w:lvl>
    <w:lvl w:ilvl="3">
      <w:start w:val="1"/>
      <w:numFmt w:val="none"/>
      <w:lvlText w:val=""/>
      <w:legacy w:legacy="1" w:legacySpace="120" w:legacyIndent="360"/>
      <w:lvlJc w:val="left"/>
      <w:pPr>
        <w:ind w:left="1363" w:hanging="360"/>
      </w:pPr>
      <w:rPr>
        <w:rFonts w:ascii="Symbol" w:hAnsi="Symbol" w:cs="Times New Roman" w:hint="default"/>
      </w:rPr>
    </w:lvl>
    <w:lvl w:ilvl="4">
      <w:start w:val="1"/>
      <w:numFmt w:val="none"/>
      <w:lvlText w:val="o"/>
      <w:legacy w:legacy="1" w:legacySpace="120" w:legacyIndent="360"/>
      <w:lvlJc w:val="left"/>
      <w:pPr>
        <w:ind w:left="1723" w:hanging="360"/>
      </w:pPr>
      <w:rPr>
        <w:rFonts w:ascii="Courier New" w:hAnsi="Courier New" w:cs="Times New Roman" w:hint="default"/>
      </w:rPr>
    </w:lvl>
    <w:lvl w:ilvl="5">
      <w:start w:val="1"/>
      <w:numFmt w:val="none"/>
      <w:lvlText w:val=""/>
      <w:legacy w:legacy="1" w:legacySpace="120" w:legacyIndent="360"/>
      <w:lvlJc w:val="left"/>
      <w:pPr>
        <w:ind w:left="2083" w:hanging="360"/>
      </w:pPr>
      <w:rPr>
        <w:rFonts w:ascii="Wingdings" w:hAnsi="Wingdings" w:cs="Times New Roman" w:hint="default"/>
      </w:rPr>
    </w:lvl>
    <w:lvl w:ilvl="6">
      <w:start w:val="1"/>
      <w:numFmt w:val="none"/>
      <w:lvlText w:val=""/>
      <w:legacy w:legacy="1" w:legacySpace="120" w:legacyIndent="360"/>
      <w:lvlJc w:val="left"/>
      <w:pPr>
        <w:ind w:left="2443" w:hanging="360"/>
      </w:pPr>
      <w:rPr>
        <w:rFonts w:ascii="Symbol" w:hAnsi="Symbol" w:cs="Times New Roman" w:hint="default"/>
      </w:rPr>
    </w:lvl>
    <w:lvl w:ilvl="7">
      <w:start w:val="1"/>
      <w:numFmt w:val="none"/>
      <w:lvlText w:val="o"/>
      <w:legacy w:legacy="1" w:legacySpace="120" w:legacyIndent="360"/>
      <w:lvlJc w:val="left"/>
      <w:pPr>
        <w:ind w:left="2803" w:hanging="360"/>
      </w:pPr>
      <w:rPr>
        <w:rFonts w:ascii="Courier New" w:hAnsi="Courier New" w:cs="Times New Roman" w:hint="default"/>
      </w:rPr>
    </w:lvl>
    <w:lvl w:ilvl="8">
      <w:start w:val="1"/>
      <w:numFmt w:val="none"/>
      <w:lvlText w:val=""/>
      <w:legacy w:legacy="1" w:legacySpace="120" w:legacyIndent="360"/>
      <w:lvlJc w:val="left"/>
      <w:pPr>
        <w:ind w:left="3163" w:hanging="360"/>
      </w:pPr>
      <w:rPr>
        <w:rFonts w:ascii="Wingdings" w:hAnsi="Wingdings" w:cs="Times New Roman" w:hint="default"/>
      </w:rPr>
    </w:lvl>
  </w:abstractNum>
  <w:abstractNum w:abstractNumId="33" w15:restartNumberingAfterBreak="0">
    <w:nsid w:val="78384819"/>
    <w:multiLevelType w:val="hybridMultilevel"/>
    <w:tmpl w:val="62A26F96"/>
    <w:lvl w:ilvl="0" w:tplc="067622EC">
      <w:numFmt w:val="bullet"/>
      <w:lvlText w:val=""/>
      <w:lvlJc w:val="left"/>
      <w:pPr>
        <w:ind w:left="553" w:hanging="360"/>
      </w:pPr>
      <w:rPr>
        <w:rFonts w:ascii="Symbol" w:eastAsia="Symbol" w:hAnsi="Symbol" w:cs="Symbol" w:hint="default"/>
        <w:w w:val="100"/>
        <w:sz w:val="24"/>
        <w:szCs w:val="24"/>
        <w:lang w:val="ru-RU" w:eastAsia="en-US" w:bidi="ar-SA"/>
      </w:rPr>
    </w:lvl>
    <w:lvl w:ilvl="1" w:tplc="2FA06B88">
      <w:numFmt w:val="bullet"/>
      <w:lvlText w:val="•"/>
      <w:lvlJc w:val="left"/>
      <w:pPr>
        <w:ind w:left="1253" w:hanging="360"/>
      </w:pPr>
      <w:rPr>
        <w:lang w:val="ru-RU" w:eastAsia="en-US" w:bidi="ar-SA"/>
      </w:rPr>
    </w:lvl>
    <w:lvl w:ilvl="2" w:tplc="D1C05448">
      <w:numFmt w:val="bullet"/>
      <w:lvlText w:val="•"/>
      <w:lvlJc w:val="left"/>
      <w:pPr>
        <w:ind w:left="1946" w:hanging="360"/>
      </w:pPr>
      <w:rPr>
        <w:lang w:val="ru-RU" w:eastAsia="en-US" w:bidi="ar-SA"/>
      </w:rPr>
    </w:lvl>
    <w:lvl w:ilvl="3" w:tplc="DE26FB88">
      <w:numFmt w:val="bullet"/>
      <w:lvlText w:val="•"/>
      <w:lvlJc w:val="left"/>
      <w:pPr>
        <w:ind w:left="2639" w:hanging="360"/>
      </w:pPr>
      <w:rPr>
        <w:lang w:val="ru-RU" w:eastAsia="en-US" w:bidi="ar-SA"/>
      </w:rPr>
    </w:lvl>
    <w:lvl w:ilvl="4" w:tplc="3740FB06">
      <w:numFmt w:val="bullet"/>
      <w:lvlText w:val="•"/>
      <w:lvlJc w:val="left"/>
      <w:pPr>
        <w:ind w:left="3332" w:hanging="360"/>
      </w:pPr>
      <w:rPr>
        <w:lang w:val="ru-RU" w:eastAsia="en-US" w:bidi="ar-SA"/>
      </w:rPr>
    </w:lvl>
    <w:lvl w:ilvl="5" w:tplc="DBDE6DD6">
      <w:numFmt w:val="bullet"/>
      <w:lvlText w:val="•"/>
      <w:lvlJc w:val="left"/>
      <w:pPr>
        <w:ind w:left="4025" w:hanging="360"/>
      </w:pPr>
      <w:rPr>
        <w:lang w:val="ru-RU" w:eastAsia="en-US" w:bidi="ar-SA"/>
      </w:rPr>
    </w:lvl>
    <w:lvl w:ilvl="6" w:tplc="19B20012">
      <w:numFmt w:val="bullet"/>
      <w:lvlText w:val="•"/>
      <w:lvlJc w:val="left"/>
      <w:pPr>
        <w:ind w:left="4718" w:hanging="360"/>
      </w:pPr>
      <w:rPr>
        <w:lang w:val="ru-RU" w:eastAsia="en-US" w:bidi="ar-SA"/>
      </w:rPr>
    </w:lvl>
    <w:lvl w:ilvl="7" w:tplc="041C2050">
      <w:numFmt w:val="bullet"/>
      <w:lvlText w:val="•"/>
      <w:lvlJc w:val="left"/>
      <w:pPr>
        <w:ind w:left="5411" w:hanging="360"/>
      </w:pPr>
      <w:rPr>
        <w:lang w:val="ru-RU" w:eastAsia="en-US" w:bidi="ar-SA"/>
      </w:rPr>
    </w:lvl>
    <w:lvl w:ilvl="8" w:tplc="E5044928">
      <w:numFmt w:val="bullet"/>
      <w:lvlText w:val="•"/>
      <w:lvlJc w:val="left"/>
      <w:pPr>
        <w:ind w:left="6104" w:hanging="360"/>
      </w:pPr>
      <w:rPr>
        <w:lang w:val="ru-RU" w:eastAsia="en-US" w:bidi="ar-SA"/>
      </w:rPr>
    </w:lvl>
  </w:abstractNum>
  <w:abstractNum w:abstractNumId="34" w15:restartNumberingAfterBreak="0">
    <w:nsid w:val="7DBF5B4C"/>
    <w:multiLevelType w:val="hybridMultilevel"/>
    <w:tmpl w:val="680ADFE4"/>
    <w:lvl w:ilvl="0" w:tplc="BAACD232">
      <w:numFmt w:val="bullet"/>
      <w:lvlText w:val=""/>
      <w:lvlJc w:val="left"/>
      <w:pPr>
        <w:ind w:left="817" w:hanging="348"/>
      </w:pPr>
      <w:rPr>
        <w:rFonts w:ascii="Symbol" w:eastAsia="Symbol" w:hAnsi="Symbol" w:cs="Symbol" w:hint="default"/>
        <w:w w:val="100"/>
        <w:sz w:val="24"/>
        <w:szCs w:val="24"/>
        <w:lang w:val="ru-RU" w:eastAsia="en-US" w:bidi="ar-SA"/>
      </w:rPr>
    </w:lvl>
    <w:lvl w:ilvl="1" w:tplc="53E4E1EC">
      <w:numFmt w:val="bullet"/>
      <w:lvlText w:val="•"/>
      <w:lvlJc w:val="left"/>
      <w:pPr>
        <w:ind w:left="1487" w:hanging="348"/>
      </w:pPr>
      <w:rPr>
        <w:rFonts w:hint="default"/>
        <w:lang w:val="ru-RU" w:eastAsia="en-US" w:bidi="ar-SA"/>
      </w:rPr>
    </w:lvl>
    <w:lvl w:ilvl="2" w:tplc="C81A1ED4">
      <w:numFmt w:val="bullet"/>
      <w:lvlText w:val="•"/>
      <w:lvlJc w:val="left"/>
      <w:pPr>
        <w:ind w:left="2154" w:hanging="348"/>
      </w:pPr>
      <w:rPr>
        <w:rFonts w:hint="default"/>
        <w:lang w:val="ru-RU" w:eastAsia="en-US" w:bidi="ar-SA"/>
      </w:rPr>
    </w:lvl>
    <w:lvl w:ilvl="3" w:tplc="EBE426D2">
      <w:numFmt w:val="bullet"/>
      <w:lvlText w:val="•"/>
      <w:lvlJc w:val="left"/>
      <w:pPr>
        <w:ind w:left="2821" w:hanging="348"/>
      </w:pPr>
      <w:rPr>
        <w:rFonts w:hint="default"/>
        <w:lang w:val="ru-RU" w:eastAsia="en-US" w:bidi="ar-SA"/>
      </w:rPr>
    </w:lvl>
    <w:lvl w:ilvl="4" w:tplc="918AE02C">
      <w:numFmt w:val="bullet"/>
      <w:lvlText w:val="•"/>
      <w:lvlJc w:val="left"/>
      <w:pPr>
        <w:ind w:left="3488" w:hanging="348"/>
      </w:pPr>
      <w:rPr>
        <w:rFonts w:hint="default"/>
        <w:lang w:val="ru-RU" w:eastAsia="en-US" w:bidi="ar-SA"/>
      </w:rPr>
    </w:lvl>
    <w:lvl w:ilvl="5" w:tplc="932C9586">
      <w:numFmt w:val="bullet"/>
      <w:lvlText w:val="•"/>
      <w:lvlJc w:val="left"/>
      <w:pPr>
        <w:ind w:left="4155" w:hanging="348"/>
      </w:pPr>
      <w:rPr>
        <w:rFonts w:hint="default"/>
        <w:lang w:val="ru-RU" w:eastAsia="en-US" w:bidi="ar-SA"/>
      </w:rPr>
    </w:lvl>
    <w:lvl w:ilvl="6" w:tplc="CEC2A100">
      <w:numFmt w:val="bullet"/>
      <w:lvlText w:val="•"/>
      <w:lvlJc w:val="left"/>
      <w:pPr>
        <w:ind w:left="4822" w:hanging="348"/>
      </w:pPr>
      <w:rPr>
        <w:rFonts w:hint="default"/>
        <w:lang w:val="ru-RU" w:eastAsia="en-US" w:bidi="ar-SA"/>
      </w:rPr>
    </w:lvl>
    <w:lvl w:ilvl="7" w:tplc="E670FB6C">
      <w:numFmt w:val="bullet"/>
      <w:lvlText w:val="•"/>
      <w:lvlJc w:val="left"/>
      <w:pPr>
        <w:ind w:left="5489" w:hanging="348"/>
      </w:pPr>
      <w:rPr>
        <w:rFonts w:hint="default"/>
        <w:lang w:val="ru-RU" w:eastAsia="en-US" w:bidi="ar-SA"/>
      </w:rPr>
    </w:lvl>
    <w:lvl w:ilvl="8" w:tplc="DFCE925A">
      <w:numFmt w:val="bullet"/>
      <w:lvlText w:val="•"/>
      <w:lvlJc w:val="left"/>
      <w:pPr>
        <w:ind w:left="6156" w:hanging="348"/>
      </w:pPr>
      <w:rPr>
        <w:rFonts w:hint="default"/>
        <w:lang w:val="ru-RU" w:eastAsia="en-US" w:bidi="ar-SA"/>
      </w:rPr>
    </w:lvl>
  </w:abstractNum>
  <w:abstractNum w:abstractNumId="35" w15:restartNumberingAfterBreak="0">
    <w:nsid w:val="7E5F670A"/>
    <w:multiLevelType w:val="hybridMultilevel"/>
    <w:tmpl w:val="B34E6FC4"/>
    <w:lvl w:ilvl="0" w:tplc="983A86B0">
      <w:start w:val="9"/>
      <w:numFmt w:val="decimal"/>
      <w:lvlText w:val="%1."/>
      <w:lvlJc w:val="left"/>
      <w:pPr>
        <w:ind w:left="720" w:hanging="360"/>
      </w:pPr>
      <w:rPr>
        <w:rFonts w:hint="default"/>
      </w:rPr>
    </w:lvl>
    <w:lvl w:ilvl="1" w:tplc="975E9498" w:tentative="1">
      <w:start w:val="1"/>
      <w:numFmt w:val="lowerLetter"/>
      <w:lvlText w:val="%2."/>
      <w:lvlJc w:val="left"/>
      <w:pPr>
        <w:ind w:left="1440" w:hanging="360"/>
      </w:pPr>
    </w:lvl>
    <w:lvl w:ilvl="2" w:tplc="09348674" w:tentative="1">
      <w:start w:val="1"/>
      <w:numFmt w:val="lowerRoman"/>
      <w:lvlText w:val="%3."/>
      <w:lvlJc w:val="right"/>
      <w:pPr>
        <w:ind w:left="2160" w:hanging="180"/>
      </w:pPr>
    </w:lvl>
    <w:lvl w:ilvl="3" w:tplc="A86CADEA" w:tentative="1">
      <w:start w:val="1"/>
      <w:numFmt w:val="decimal"/>
      <w:lvlText w:val="%4."/>
      <w:lvlJc w:val="left"/>
      <w:pPr>
        <w:ind w:left="2880" w:hanging="360"/>
      </w:pPr>
    </w:lvl>
    <w:lvl w:ilvl="4" w:tplc="85E87AFC" w:tentative="1">
      <w:start w:val="1"/>
      <w:numFmt w:val="lowerLetter"/>
      <w:lvlText w:val="%5."/>
      <w:lvlJc w:val="left"/>
      <w:pPr>
        <w:ind w:left="3600" w:hanging="360"/>
      </w:pPr>
    </w:lvl>
    <w:lvl w:ilvl="5" w:tplc="B124323A" w:tentative="1">
      <w:start w:val="1"/>
      <w:numFmt w:val="lowerRoman"/>
      <w:lvlText w:val="%6."/>
      <w:lvlJc w:val="right"/>
      <w:pPr>
        <w:ind w:left="4320" w:hanging="180"/>
      </w:pPr>
    </w:lvl>
    <w:lvl w:ilvl="6" w:tplc="4DECE41A" w:tentative="1">
      <w:start w:val="1"/>
      <w:numFmt w:val="decimal"/>
      <w:lvlText w:val="%7."/>
      <w:lvlJc w:val="left"/>
      <w:pPr>
        <w:ind w:left="5040" w:hanging="360"/>
      </w:pPr>
    </w:lvl>
    <w:lvl w:ilvl="7" w:tplc="540E01EC" w:tentative="1">
      <w:start w:val="1"/>
      <w:numFmt w:val="lowerLetter"/>
      <w:lvlText w:val="%8."/>
      <w:lvlJc w:val="left"/>
      <w:pPr>
        <w:ind w:left="5760" w:hanging="360"/>
      </w:pPr>
    </w:lvl>
    <w:lvl w:ilvl="8" w:tplc="0E2614E0" w:tentative="1">
      <w:start w:val="1"/>
      <w:numFmt w:val="lowerRoman"/>
      <w:lvlText w:val="%9."/>
      <w:lvlJc w:val="right"/>
      <w:pPr>
        <w:ind w:left="6480" w:hanging="180"/>
      </w:pPr>
    </w:lvl>
  </w:abstractNum>
  <w:num w:numId="1">
    <w:abstractNumId w:val="18"/>
  </w:num>
  <w:num w:numId="2">
    <w:abstractNumId w:val="23"/>
  </w:num>
  <w:num w:numId="3">
    <w:abstractNumId w:val="29"/>
  </w:num>
  <w:num w:numId="4">
    <w:abstractNumId w:val="20"/>
  </w:num>
  <w:num w:numId="5">
    <w:abstractNumId w:val="21"/>
  </w:num>
  <w:num w:numId="6">
    <w:abstractNumId w:val="17"/>
  </w:num>
  <w:num w:numId="7">
    <w:abstractNumId w:val="31"/>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8"/>
  </w:num>
  <w:num w:numId="11">
    <w:abstractNumId w:val="22"/>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0"/>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2873"/>
    <w:rsid w:val="00000200"/>
    <w:rsid w:val="00000D33"/>
    <w:rsid w:val="00002023"/>
    <w:rsid w:val="000030DD"/>
    <w:rsid w:val="00003FBC"/>
    <w:rsid w:val="00004E1E"/>
    <w:rsid w:val="0000524C"/>
    <w:rsid w:val="00005529"/>
    <w:rsid w:val="00005534"/>
    <w:rsid w:val="000057BA"/>
    <w:rsid w:val="00005E40"/>
    <w:rsid w:val="0000655A"/>
    <w:rsid w:val="00006829"/>
    <w:rsid w:val="00006955"/>
    <w:rsid w:val="00006B03"/>
    <w:rsid w:val="00010B81"/>
    <w:rsid w:val="00011EE2"/>
    <w:rsid w:val="000125B7"/>
    <w:rsid w:val="000129E4"/>
    <w:rsid w:val="00012DC9"/>
    <w:rsid w:val="000133FC"/>
    <w:rsid w:val="000134F5"/>
    <w:rsid w:val="00013E2B"/>
    <w:rsid w:val="00014D33"/>
    <w:rsid w:val="0001536C"/>
    <w:rsid w:val="00015A52"/>
    <w:rsid w:val="0001634A"/>
    <w:rsid w:val="00017661"/>
    <w:rsid w:val="00020A8B"/>
    <w:rsid w:val="00020D6E"/>
    <w:rsid w:val="0002136E"/>
    <w:rsid w:val="00021F36"/>
    <w:rsid w:val="0002269F"/>
    <w:rsid w:val="00023421"/>
    <w:rsid w:val="00024987"/>
    <w:rsid w:val="000250C5"/>
    <w:rsid w:val="00025A9B"/>
    <w:rsid w:val="00025D14"/>
    <w:rsid w:val="00026049"/>
    <w:rsid w:val="00026A13"/>
    <w:rsid w:val="00026C0D"/>
    <w:rsid w:val="00027324"/>
    <w:rsid w:val="000277DC"/>
    <w:rsid w:val="00027AFB"/>
    <w:rsid w:val="000304C4"/>
    <w:rsid w:val="000309DE"/>
    <w:rsid w:val="00030CD7"/>
    <w:rsid w:val="00030F4D"/>
    <w:rsid w:val="00031133"/>
    <w:rsid w:val="000316BE"/>
    <w:rsid w:val="00032851"/>
    <w:rsid w:val="00032A25"/>
    <w:rsid w:val="000332E5"/>
    <w:rsid w:val="00033BAA"/>
    <w:rsid w:val="00034795"/>
    <w:rsid w:val="00034BFB"/>
    <w:rsid w:val="00035BEC"/>
    <w:rsid w:val="00035CFB"/>
    <w:rsid w:val="00036690"/>
    <w:rsid w:val="000401E1"/>
    <w:rsid w:val="00040E31"/>
    <w:rsid w:val="000417E2"/>
    <w:rsid w:val="00041E2D"/>
    <w:rsid w:val="00042084"/>
    <w:rsid w:val="00042D12"/>
    <w:rsid w:val="00042E9C"/>
    <w:rsid w:val="0004379F"/>
    <w:rsid w:val="000448D9"/>
    <w:rsid w:val="00045B9D"/>
    <w:rsid w:val="00045F75"/>
    <w:rsid w:val="00047195"/>
    <w:rsid w:val="00047886"/>
    <w:rsid w:val="00050752"/>
    <w:rsid w:val="000507B8"/>
    <w:rsid w:val="00050F1C"/>
    <w:rsid w:val="0005185E"/>
    <w:rsid w:val="00051EC5"/>
    <w:rsid w:val="0005313E"/>
    <w:rsid w:val="000531C2"/>
    <w:rsid w:val="00054679"/>
    <w:rsid w:val="0005529C"/>
    <w:rsid w:val="0005570C"/>
    <w:rsid w:val="00055ACB"/>
    <w:rsid w:val="00055B42"/>
    <w:rsid w:val="000561EF"/>
    <w:rsid w:val="00056801"/>
    <w:rsid w:val="00057558"/>
    <w:rsid w:val="00060E5A"/>
    <w:rsid w:val="00061D66"/>
    <w:rsid w:val="00061E87"/>
    <w:rsid w:val="00062308"/>
    <w:rsid w:val="00062511"/>
    <w:rsid w:val="000627D0"/>
    <w:rsid w:val="00062EE6"/>
    <w:rsid w:val="00063931"/>
    <w:rsid w:val="0006495C"/>
    <w:rsid w:val="00065029"/>
    <w:rsid w:val="0006593E"/>
    <w:rsid w:val="00065C19"/>
    <w:rsid w:val="00065CC1"/>
    <w:rsid w:val="0006644B"/>
    <w:rsid w:val="00066475"/>
    <w:rsid w:val="000667C2"/>
    <w:rsid w:val="00066F12"/>
    <w:rsid w:val="00066FD8"/>
    <w:rsid w:val="000701E6"/>
    <w:rsid w:val="0007022F"/>
    <w:rsid w:val="000711B1"/>
    <w:rsid w:val="00071221"/>
    <w:rsid w:val="00071E7D"/>
    <w:rsid w:val="00071FEB"/>
    <w:rsid w:val="00072221"/>
    <w:rsid w:val="0007272A"/>
    <w:rsid w:val="00072761"/>
    <w:rsid w:val="00072D93"/>
    <w:rsid w:val="0007366F"/>
    <w:rsid w:val="000740AA"/>
    <w:rsid w:val="00076173"/>
    <w:rsid w:val="00076438"/>
    <w:rsid w:val="00077175"/>
    <w:rsid w:val="000800B1"/>
    <w:rsid w:val="000810C1"/>
    <w:rsid w:val="000814A1"/>
    <w:rsid w:val="000818B6"/>
    <w:rsid w:val="00081925"/>
    <w:rsid w:val="000822B4"/>
    <w:rsid w:val="000839BA"/>
    <w:rsid w:val="00086FA6"/>
    <w:rsid w:val="00087812"/>
    <w:rsid w:val="00087879"/>
    <w:rsid w:val="000903CC"/>
    <w:rsid w:val="000909B9"/>
    <w:rsid w:val="000918B0"/>
    <w:rsid w:val="0009253F"/>
    <w:rsid w:val="00093D9D"/>
    <w:rsid w:val="00093E81"/>
    <w:rsid w:val="0009584A"/>
    <w:rsid w:val="00096108"/>
    <w:rsid w:val="00096D9B"/>
    <w:rsid w:val="000974D0"/>
    <w:rsid w:val="000978B7"/>
    <w:rsid w:val="000A02F2"/>
    <w:rsid w:val="000A1095"/>
    <w:rsid w:val="000A1276"/>
    <w:rsid w:val="000A1477"/>
    <w:rsid w:val="000A1883"/>
    <w:rsid w:val="000A27A1"/>
    <w:rsid w:val="000A287C"/>
    <w:rsid w:val="000A37A7"/>
    <w:rsid w:val="000A49F8"/>
    <w:rsid w:val="000A57CD"/>
    <w:rsid w:val="000A5854"/>
    <w:rsid w:val="000A7B19"/>
    <w:rsid w:val="000B0890"/>
    <w:rsid w:val="000B2814"/>
    <w:rsid w:val="000B2823"/>
    <w:rsid w:val="000B499A"/>
    <w:rsid w:val="000B50B7"/>
    <w:rsid w:val="000B57E2"/>
    <w:rsid w:val="000B6F31"/>
    <w:rsid w:val="000B7A59"/>
    <w:rsid w:val="000B7E25"/>
    <w:rsid w:val="000C0009"/>
    <w:rsid w:val="000C0FFF"/>
    <w:rsid w:val="000C1AF5"/>
    <w:rsid w:val="000C1CFB"/>
    <w:rsid w:val="000C1D5C"/>
    <w:rsid w:val="000C1F8A"/>
    <w:rsid w:val="000C2D40"/>
    <w:rsid w:val="000C386A"/>
    <w:rsid w:val="000C392B"/>
    <w:rsid w:val="000C51DA"/>
    <w:rsid w:val="000C52EE"/>
    <w:rsid w:val="000C5E24"/>
    <w:rsid w:val="000C6555"/>
    <w:rsid w:val="000C6CFA"/>
    <w:rsid w:val="000C74BA"/>
    <w:rsid w:val="000D01ED"/>
    <w:rsid w:val="000D0830"/>
    <w:rsid w:val="000D1ADE"/>
    <w:rsid w:val="000D1C8B"/>
    <w:rsid w:val="000D27CD"/>
    <w:rsid w:val="000D2A6C"/>
    <w:rsid w:val="000D2C1E"/>
    <w:rsid w:val="000D2F9A"/>
    <w:rsid w:val="000D3C4F"/>
    <w:rsid w:val="000D4550"/>
    <w:rsid w:val="000D47F0"/>
    <w:rsid w:val="000D4D3A"/>
    <w:rsid w:val="000D5D4A"/>
    <w:rsid w:val="000D61DA"/>
    <w:rsid w:val="000D664F"/>
    <w:rsid w:val="000D6D2C"/>
    <w:rsid w:val="000D7992"/>
    <w:rsid w:val="000E0202"/>
    <w:rsid w:val="000E0699"/>
    <w:rsid w:val="000E0F25"/>
    <w:rsid w:val="000E1325"/>
    <w:rsid w:val="000E1B3F"/>
    <w:rsid w:val="000E2431"/>
    <w:rsid w:val="000E2D2B"/>
    <w:rsid w:val="000E37AA"/>
    <w:rsid w:val="000E3B56"/>
    <w:rsid w:val="000E3B8D"/>
    <w:rsid w:val="000E419D"/>
    <w:rsid w:val="000E4306"/>
    <w:rsid w:val="000E45E3"/>
    <w:rsid w:val="000E5B2A"/>
    <w:rsid w:val="000E61E6"/>
    <w:rsid w:val="000E655E"/>
    <w:rsid w:val="000E65B0"/>
    <w:rsid w:val="000E7108"/>
    <w:rsid w:val="000F098C"/>
    <w:rsid w:val="000F13DB"/>
    <w:rsid w:val="000F14BF"/>
    <w:rsid w:val="000F4B3F"/>
    <w:rsid w:val="000F515A"/>
    <w:rsid w:val="000F54F0"/>
    <w:rsid w:val="000F5740"/>
    <w:rsid w:val="000F65D7"/>
    <w:rsid w:val="000F781C"/>
    <w:rsid w:val="00100D9F"/>
    <w:rsid w:val="001018D6"/>
    <w:rsid w:val="00105410"/>
    <w:rsid w:val="00105AE4"/>
    <w:rsid w:val="00106580"/>
    <w:rsid w:val="00106BDA"/>
    <w:rsid w:val="00106F15"/>
    <w:rsid w:val="00106F3B"/>
    <w:rsid w:val="00107D0E"/>
    <w:rsid w:val="00107F53"/>
    <w:rsid w:val="00111095"/>
    <w:rsid w:val="00111262"/>
    <w:rsid w:val="001120DC"/>
    <w:rsid w:val="00112E2F"/>
    <w:rsid w:val="00113F8A"/>
    <w:rsid w:val="00114021"/>
    <w:rsid w:val="0011451C"/>
    <w:rsid w:val="00116903"/>
    <w:rsid w:val="00116EAA"/>
    <w:rsid w:val="001179C5"/>
    <w:rsid w:val="00117F4D"/>
    <w:rsid w:val="00120B6F"/>
    <w:rsid w:val="00121193"/>
    <w:rsid w:val="0012176A"/>
    <w:rsid w:val="0012248F"/>
    <w:rsid w:val="001233D3"/>
    <w:rsid w:val="0012352A"/>
    <w:rsid w:val="00123C73"/>
    <w:rsid w:val="0012429D"/>
    <w:rsid w:val="001243C7"/>
    <w:rsid w:val="00124EAA"/>
    <w:rsid w:val="00125A57"/>
    <w:rsid w:val="001261B7"/>
    <w:rsid w:val="001261D6"/>
    <w:rsid w:val="00126D73"/>
    <w:rsid w:val="0012703F"/>
    <w:rsid w:val="00127084"/>
    <w:rsid w:val="001275BA"/>
    <w:rsid w:val="00127703"/>
    <w:rsid w:val="00130166"/>
    <w:rsid w:val="00130BE6"/>
    <w:rsid w:val="001318C1"/>
    <w:rsid w:val="0013210E"/>
    <w:rsid w:val="001339EF"/>
    <w:rsid w:val="001342C9"/>
    <w:rsid w:val="00134D3F"/>
    <w:rsid w:val="00136561"/>
    <w:rsid w:val="0013725B"/>
    <w:rsid w:val="001372C3"/>
    <w:rsid w:val="00137D4B"/>
    <w:rsid w:val="00141E9B"/>
    <w:rsid w:val="0014217F"/>
    <w:rsid w:val="00143066"/>
    <w:rsid w:val="001434F4"/>
    <w:rsid w:val="001445F0"/>
    <w:rsid w:val="00144896"/>
    <w:rsid w:val="001448F1"/>
    <w:rsid w:val="001454A7"/>
    <w:rsid w:val="00146057"/>
    <w:rsid w:val="00146524"/>
    <w:rsid w:val="00146B97"/>
    <w:rsid w:val="001473E4"/>
    <w:rsid w:val="00147506"/>
    <w:rsid w:val="0015116C"/>
    <w:rsid w:val="0015157F"/>
    <w:rsid w:val="001521D4"/>
    <w:rsid w:val="00152743"/>
    <w:rsid w:val="00152D6F"/>
    <w:rsid w:val="00152E43"/>
    <w:rsid w:val="00152E53"/>
    <w:rsid w:val="0015323B"/>
    <w:rsid w:val="00153F8F"/>
    <w:rsid w:val="00154659"/>
    <w:rsid w:val="001552C7"/>
    <w:rsid w:val="001557B2"/>
    <w:rsid w:val="001559D0"/>
    <w:rsid w:val="00155E06"/>
    <w:rsid w:val="00156732"/>
    <w:rsid w:val="00156910"/>
    <w:rsid w:val="00156C22"/>
    <w:rsid w:val="00157C3B"/>
    <w:rsid w:val="00157CF0"/>
    <w:rsid w:val="001600CB"/>
    <w:rsid w:val="001606EF"/>
    <w:rsid w:val="00162AE7"/>
    <w:rsid w:val="00162ED3"/>
    <w:rsid w:val="001638B2"/>
    <w:rsid w:val="0016576B"/>
    <w:rsid w:val="001660D8"/>
    <w:rsid w:val="00167CCE"/>
    <w:rsid w:val="001713C9"/>
    <w:rsid w:val="00171762"/>
    <w:rsid w:val="00171A82"/>
    <w:rsid w:val="00171DE4"/>
    <w:rsid w:val="00171E62"/>
    <w:rsid w:val="0017227B"/>
    <w:rsid w:val="001724EB"/>
    <w:rsid w:val="00173CE6"/>
    <w:rsid w:val="00175704"/>
    <w:rsid w:val="00175F58"/>
    <w:rsid w:val="001760A6"/>
    <w:rsid w:val="00176220"/>
    <w:rsid w:val="00176FE0"/>
    <w:rsid w:val="00180AC1"/>
    <w:rsid w:val="00181209"/>
    <w:rsid w:val="0018182A"/>
    <w:rsid w:val="00181A1E"/>
    <w:rsid w:val="001837CF"/>
    <w:rsid w:val="0018463D"/>
    <w:rsid w:val="00185562"/>
    <w:rsid w:val="0018720D"/>
    <w:rsid w:val="00191170"/>
    <w:rsid w:val="001912AC"/>
    <w:rsid w:val="001916F5"/>
    <w:rsid w:val="001918D6"/>
    <w:rsid w:val="00193EF6"/>
    <w:rsid w:val="001943D9"/>
    <w:rsid w:val="00194C00"/>
    <w:rsid w:val="00195777"/>
    <w:rsid w:val="00196E8A"/>
    <w:rsid w:val="0019717B"/>
    <w:rsid w:val="00197EFB"/>
    <w:rsid w:val="001A0E27"/>
    <w:rsid w:val="001A11DD"/>
    <w:rsid w:val="001A13F6"/>
    <w:rsid w:val="001A18E5"/>
    <w:rsid w:val="001A1EBD"/>
    <w:rsid w:val="001A2416"/>
    <w:rsid w:val="001A3284"/>
    <w:rsid w:val="001A3649"/>
    <w:rsid w:val="001A4309"/>
    <w:rsid w:val="001A4542"/>
    <w:rsid w:val="001A4922"/>
    <w:rsid w:val="001A4E69"/>
    <w:rsid w:val="001A5B94"/>
    <w:rsid w:val="001A62A4"/>
    <w:rsid w:val="001A64C7"/>
    <w:rsid w:val="001A6CEF"/>
    <w:rsid w:val="001B0891"/>
    <w:rsid w:val="001B12FF"/>
    <w:rsid w:val="001B15FB"/>
    <w:rsid w:val="001B254B"/>
    <w:rsid w:val="001B25F8"/>
    <w:rsid w:val="001B27E1"/>
    <w:rsid w:val="001B2B02"/>
    <w:rsid w:val="001B2E56"/>
    <w:rsid w:val="001B461C"/>
    <w:rsid w:val="001B484E"/>
    <w:rsid w:val="001B51F4"/>
    <w:rsid w:val="001B5A30"/>
    <w:rsid w:val="001B5BBE"/>
    <w:rsid w:val="001B7029"/>
    <w:rsid w:val="001B7065"/>
    <w:rsid w:val="001B7104"/>
    <w:rsid w:val="001B72E0"/>
    <w:rsid w:val="001B77A3"/>
    <w:rsid w:val="001B7BB8"/>
    <w:rsid w:val="001B7C95"/>
    <w:rsid w:val="001C1519"/>
    <w:rsid w:val="001C182B"/>
    <w:rsid w:val="001C1DD4"/>
    <w:rsid w:val="001C27E7"/>
    <w:rsid w:val="001C377E"/>
    <w:rsid w:val="001C4734"/>
    <w:rsid w:val="001C47C8"/>
    <w:rsid w:val="001C51B2"/>
    <w:rsid w:val="001C572F"/>
    <w:rsid w:val="001C652C"/>
    <w:rsid w:val="001D0D62"/>
    <w:rsid w:val="001D1C87"/>
    <w:rsid w:val="001D2073"/>
    <w:rsid w:val="001D2366"/>
    <w:rsid w:val="001D35D0"/>
    <w:rsid w:val="001D375B"/>
    <w:rsid w:val="001D4380"/>
    <w:rsid w:val="001D577F"/>
    <w:rsid w:val="001D590C"/>
    <w:rsid w:val="001D5E5F"/>
    <w:rsid w:val="001D6856"/>
    <w:rsid w:val="001D7630"/>
    <w:rsid w:val="001D76FE"/>
    <w:rsid w:val="001D773C"/>
    <w:rsid w:val="001E059B"/>
    <w:rsid w:val="001E1409"/>
    <w:rsid w:val="001E19F1"/>
    <w:rsid w:val="001E2985"/>
    <w:rsid w:val="001E4059"/>
    <w:rsid w:val="001E4C96"/>
    <w:rsid w:val="001E53EA"/>
    <w:rsid w:val="001E5860"/>
    <w:rsid w:val="001E5E17"/>
    <w:rsid w:val="001E602D"/>
    <w:rsid w:val="001F04BB"/>
    <w:rsid w:val="001F0A11"/>
    <w:rsid w:val="001F0A6C"/>
    <w:rsid w:val="001F0FA6"/>
    <w:rsid w:val="001F180E"/>
    <w:rsid w:val="001F2D02"/>
    <w:rsid w:val="001F2DF1"/>
    <w:rsid w:val="001F43DF"/>
    <w:rsid w:val="001F5B51"/>
    <w:rsid w:val="001F73F4"/>
    <w:rsid w:val="00200FF0"/>
    <w:rsid w:val="002040BE"/>
    <w:rsid w:val="00204531"/>
    <w:rsid w:val="0020670D"/>
    <w:rsid w:val="00206AC2"/>
    <w:rsid w:val="00207138"/>
    <w:rsid w:val="002101B7"/>
    <w:rsid w:val="0021023B"/>
    <w:rsid w:val="002103CF"/>
    <w:rsid w:val="002114F7"/>
    <w:rsid w:val="00211F2E"/>
    <w:rsid w:val="00212784"/>
    <w:rsid w:val="002129F4"/>
    <w:rsid w:val="0021300E"/>
    <w:rsid w:val="00213788"/>
    <w:rsid w:val="00216372"/>
    <w:rsid w:val="002167E3"/>
    <w:rsid w:val="002169C8"/>
    <w:rsid w:val="00216DE3"/>
    <w:rsid w:val="002172F8"/>
    <w:rsid w:val="00217E22"/>
    <w:rsid w:val="00217EB5"/>
    <w:rsid w:val="00220F4A"/>
    <w:rsid w:val="00221646"/>
    <w:rsid w:val="00221728"/>
    <w:rsid w:val="002230F6"/>
    <w:rsid w:val="002230FA"/>
    <w:rsid w:val="002232BF"/>
    <w:rsid w:val="00223EF6"/>
    <w:rsid w:val="00226046"/>
    <w:rsid w:val="002265A9"/>
    <w:rsid w:val="00226D72"/>
    <w:rsid w:val="00227C34"/>
    <w:rsid w:val="00230195"/>
    <w:rsid w:val="00230488"/>
    <w:rsid w:val="0023067D"/>
    <w:rsid w:val="002306AC"/>
    <w:rsid w:val="002309A7"/>
    <w:rsid w:val="002333BB"/>
    <w:rsid w:val="002339E4"/>
    <w:rsid w:val="00233A02"/>
    <w:rsid w:val="00233DF7"/>
    <w:rsid w:val="00233E38"/>
    <w:rsid w:val="002348D2"/>
    <w:rsid w:val="0023512E"/>
    <w:rsid w:val="0023532F"/>
    <w:rsid w:val="00235959"/>
    <w:rsid w:val="002377C6"/>
    <w:rsid w:val="00237DCB"/>
    <w:rsid w:val="0024005F"/>
    <w:rsid w:val="002411B9"/>
    <w:rsid w:val="002414E8"/>
    <w:rsid w:val="00241618"/>
    <w:rsid w:val="00241D41"/>
    <w:rsid w:val="002423C1"/>
    <w:rsid w:val="00242433"/>
    <w:rsid w:val="00242D6F"/>
    <w:rsid w:val="00243160"/>
    <w:rsid w:val="0024377E"/>
    <w:rsid w:val="002437EC"/>
    <w:rsid w:val="00244BE9"/>
    <w:rsid w:val="00246173"/>
    <w:rsid w:val="00246293"/>
    <w:rsid w:val="002466A7"/>
    <w:rsid w:val="00246EEC"/>
    <w:rsid w:val="00246FE9"/>
    <w:rsid w:val="0024781A"/>
    <w:rsid w:val="0025049D"/>
    <w:rsid w:val="002505E6"/>
    <w:rsid w:val="0025068F"/>
    <w:rsid w:val="00250BAD"/>
    <w:rsid w:val="00250F99"/>
    <w:rsid w:val="00251E45"/>
    <w:rsid w:val="00253B29"/>
    <w:rsid w:val="00253F09"/>
    <w:rsid w:val="002541EA"/>
    <w:rsid w:val="0025526F"/>
    <w:rsid w:val="002566FA"/>
    <w:rsid w:val="00256FC4"/>
    <w:rsid w:val="002607E5"/>
    <w:rsid w:val="002608AF"/>
    <w:rsid w:val="00260934"/>
    <w:rsid w:val="00260A06"/>
    <w:rsid w:val="002618F0"/>
    <w:rsid w:val="00261ACA"/>
    <w:rsid w:val="002628B8"/>
    <w:rsid w:val="00262F64"/>
    <w:rsid w:val="002631F7"/>
    <w:rsid w:val="002641F3"/>
    <w:rsid w:val="002645DB"/>
    <w:rsid w:val="00264ADE"/>
    <w:rsid w:val="00265159"/>
    <w:rsid w:val="002654B0"/>
    <w:rsid w:val="002667AA"/>
    <w:rsid w:val="00266CFC"/>
    <w:rsid w:val="00266D68"/>
    <w:rsid w:val="00267009"/>
    <w:rsid w:val="002704F8"/>
    <w:rsid w:val="00270B3A"/>
    <w:rsid w:val="002718AB"/>
    <w:rsid w:val="002718BD"/>
    <w:rsid w:val="0027242E"/>
    <w:rsid w:val="00273777"/>
    <w:rsid w:val="00274800"/>
    <w:rsid w:val="00274930"/>
    <w:rsid w:val="00275E4E"/>
    <w:rsid w:val="002765DB"/>
    <w:rsid w:val="00276719"/>
    <w:rsid w:val="00276BD9"/>
    <w:rsid w:val="00276C13"/>
    <w:rsid w:val="002773FC"/>
    <w:rsid w:val="002779CB"/>
    <w:rsid w:val="00277A01"/>
    <w:rsid w:val="00277C25"/>
    <w:rsid w:val="00280C58"/>
    <w:rsid w:val="002822C6"/>
    <w:rsid w:val="00282DA1"/>
    <w:rsid w:val="00282E16"/>
    <w:rsid w:val="00283053"/>
    <w:rsid w:val="002847D3"/>
    <w:rsid w:val="002849ED"/>
    <w:rsid w:val="002851CA"/>
    <w:rsid w:val="002865ED"/>
    <w:rsid w:val="002874EA"/>
    <w:rsid w:val="0029129D"/>
    <w:rsid w:val="00291BC2"/>
    <w:rsid w:val="00292791"/>
    <w:rsid w:val="002935C2"/>
    <w:rsid w:val="00293D75"/>
    <w:rsid w:val="00294327"/>
    <w:rsid w:val="00294D86"/>
    <w:rsid w:val="002951C8"/>
    <w:rsid w:val="0029531E"/>
    <w:rsid w:val="00295BFF"/>
    <w:rsid w:val="0029774A"/>
    <w:rsid w:val="00297CAF"/>
    <w:rsid w:val="00297DC1"/>
    <w:rsid w:val="002A14B4"/>
    <w:rsid w:val="002A1E34"/>
    <w:rsid w:val="002A309E"/>
    <w:rsid w:val="002A328D"/>
    <w:rsid w:val="002A3C54"/>
    <w:rsid w:val="002A421B"/>
    <w:rsid w:val="002A580B"/>
    <w:rsid w:val="002A70BA"/>
    <w:rsid w:val="002A7366"/>
    <w:rsid w:val="002B05B6"/>
    <w:rsid w:val="002B0BB1"/>
    <w:rsid w:val="002B1F72"/>
    <w:rsid w:val="002B2638"/>
    <w:rsid w:val="002B3373"/>
    <w:rsid w:val="002B33E6"/>
    <w:rsid w:val="002B3693"/>
    <w:rsid w:val="002B3F4B"/>
    <w:rsid w:val="002B54F6"/>
    <w:rsid w:val="002B5816"/>
    <w:rsid w:val="002B597F"/>
    <w:rsid w:val="002B5D1A"/>
    <w:rsid w:val="002B7DD4"/>
    <w:rsid w:val="002C0234"/>
    <w:rsid w:val="002C1398"/>
    <w:rsid w:val="002C2338"/>
    <w:rsid w:val="002C2C2A"/>
    <w:rsid w:val="002C3258"/>
    <w:rsid w:val="002C344A"/>
    <w:rsid w:val="002C3607"/>
    <w:rsid w:val="002C3904"/>
    <w:rsid w:val="002C49AC"/>
    <w:rsid w:val="002C6500"/>
    <w:rsid w:val="002D090D"/>
    <w:rsid w:val="002D0DC8"/>
    <w:rsid w:val="002D18DB"/>
    <w:rsid w:val="002D3EB1"/>
    <w:rsid w:val="002D4560"/>
    <w:rsid w:val="002D5563"/>
    <w:rsid w:val="002D57BB"/>
    <w:rsid w:val="002D60B2"/>
    <w:rsid w:val="002D7543"/>
    <w:rsid w:val="002D7614"/>
    <w:rsid w:val="002E1190"/>
    <w:rsid w:val="002E1718"/>
    <w:rsid w:val="002E183B"/>
    <w:rsid w:val="002E1A3F"/>
    <w:rsid w:val="002E1D05"/>
    <w:rsid w:val="002E2096"/>
    <w:rsid w:val="002E2FA7"/>
    <w:rsid w:val="002E3066"/>
    <w:rsid w:val="002E310A"/>
    <w:rsid w:val="002E31B6"/>
    <w:rsid w:val="002E3781"/>
    <w:rsid w:val="002E39D0"/>
    <w:rsid w:val="002E3CF3"/>
    <w:rsid w:val="002E403D"/>
    <w:rsid w:val="002E4BBE"/>
    <w:rsid w:val="002E4F0E"/>
    <w:rsid w:val="002E5DF6"/>
    <w:rsid w:val="002E69EC"/>
    <w:rsid w:val="002E7CD9"/>
    <w:rsid w:val="002F072C"/>
    <w:rsid w:val="002F13C5"/>
    <w:rsid w:val="002F1626"/>
    <w:rsid w:val="002F24EE"/>
    <w:rsid w:val="002F287D"/>
    <w:rsid w:val="002F4495"/>
    <w:rsid w:val="002F4521"/>
    <w:rsid w:val="002F5A9A"/>
    <w:rsid w:val="002F6E79"/>
    <w:rsid w:val="002F7617"/>
    <w:rsid w:val="00300592"/>
    <w:rsid w:val="00300653"/>
    <w:rsid w:val="00300A79"/>
    <w:rsid w:val="003015A3"/>
    <w:rsid w:val="00302A69"/>
    <w:rsid w:val="00302B6F"/>
    <w:rsid w:val="00303282"/>
    <w:rsid w:val="00303CCD"/>
    <w:rsid w:val="0030414F"/>
    <w:rsid w:val="0030436D"/>
    <w:rsid w:val="0030437D"/>
    <w:rsid w:val="003066C2"/>
    <w:rsid w:val="003067FA"/>
    <w:rsid w:val="003070DE"/>
    <w:rsid w:val="0031109B"/>
    <w:rsid w:val="0031223E"/>
    <w:rsid w:val="0031291F"/>
    <w:rsid w:val="00313421"/>
    <w:rsid w:val="003141B3"/>
    <w:rsid w:val="003142BC"/>
    <w:rsid w:val="003149A7"/>
    <w:rsid w:val="00315A5B"/>
    <w:rsid w:val="003165C0"/>
    <w:rsid w:val="003165E9"/>
    <w:rsid w:val="003170DC"/>
    <w:rsid w:val="003171A3"/>
    <w:rsid w:val="003178C1"/>
    <w:rsid w:val="00320859"/>
    <w:rsid w:val="00320F10"/>
    <w:rsid w:val="00321B92"/>
    <w:rsid w:val="00322707"/>
    <w:rsid w:val="00323421"/>
    <w:rsid w:val="0032359F"/>
    <w:rsid w:val="00326700"/>
    <w:rsid w:val="0033082B"/>
    <w:rsid w:val="003309FF"/>
    <w:rsid w:val="00331521"/>
    <w:rsid w:val="0033271B"/>
    <w:rsid w:val="00332E8C"/>
    <w:rsid w:val="00334ACD"/>
    <w:rsid w:val="00335D39"/>
    <w:rsid w:val="003363C8"/>
    <w:rsid w:val="003370D1"/>
    <w:rsid w:val="003400C6"/>
    <w:rsid w:val="00340D20"/>
    <w:rsid w:val="00341199"/>
    <w:rsid w:val="003418F0"/>
    <w:rsid w:val="003424EC"/>
    <w:rsid w:val="00344455"/>
    <w:rsid w:val="00344836"/>
    <w:rsid w:val="00344CBC"/>
    <w:rsid w:val="00345DAF"/>
    <w:rsid w:val="0034624E"/>
    <w:rsid w:val="003475C6"/>
    <w:rsid w:val="0035161C"/>
    <w:rsid w:val="003517D0"/>
    <w:rsid w:val="00351B55"/>
    <w:rsid w:val="00351FCD"/>
    <w:rsid w:val="003520C9"/>
    <w:rsid w:val="00353D56"/>
    <w:rsid w:val="003545BB"/>
    <w:rsid w:val="00354F4C"/>
    <w:rsid w:val="0035534A"/>
    <w:rsid w:val="00356010"/>
    <w:rsid w:val="003560B9"/>
    <w:rsid w:val="003570AD"/>
    <w:rsid w:val="0036039B"/>
    <w:rsid w:val="003605D5"/>
    <w:rsid w:val="00360B98"/>
    <w:rsid w:val="00360E94"/>
    <w:rsid w:val="00361260"/>
    <w:rsid w:val="003622A7"/>
    <w:rsid w:val="00362AD5"/>
    <w:rsid w:val="00362BDA"/>
    <w:rsid w:val="003648F2"/>
    <w:rsid w:val="00364B59"/>
    <w:rsid w:val="00365B52"/>
    <w:rsid w:val="00367376"/>
    <w:rsid w:val="00367993"/>
    <w:rsid w:val="00367D85"/>
    <w:rsid w:val="00370DD0"/>
    <w:rsid w:val="00370E52"/>
    <w:rsid w:val="00370E8A"/>
    <w:rsid w:val="00371BD9"/>
    <w:rsid w:val="00372373"/>
    <w:rsid w:val="00372EA2"/>
    <w:rsid w:val="00372EFD"/>
    <w:rsid w:val="00372F39"/>
    <w:rsid w:val="0037344C"/>
    <w:rsid w:val="0037372B"/>
    <w:rsid w:val="00373D38"/>
    <w:rsid w:val="003742EB"/>
    <w:rsid w:val="003745AA"/>
    <w:rsid w:val="003745DE"/>
    <w:rsid w:val="00374787"/>
    <w:rsid w:val="00374976"/>
    <w:rsid w:val="00374FA6"/>
    <w:rsid w:val="00375891"/>
    <w:rsid w:val="00376D0D"/>
    <w:rsid w:val="003772CB"/>
    <w:rsid w:val="00377998"/>
    <w:rsid w:val="00377F24"/>
    <w:rsid w:val="00380496"/>
    <w:rsid w:val="00380789"/>
    <w:rsid w:val="003809B1"/>
    <w:rsid w:val="0038216C"/>
    <w:rsid w:val="00382D11"/>
    <w:rsid w:val="003832E3"/>
    <w:rsid w:val="00383FF3"/>
    <w:rsid w:val="003843ED"/>
    <w:rsid w:val="00385498"/>
    <w:rsid w:val="00385A4D"/>
    <w:rsid w:val="00386084"/>
    <w:rsid w:val="00386449"/>
    <w:rsid w:val="00386929"/>
    <w:rsid w:val="00390655"/>
    <w:rsid w:val="00391D08"/>
    <w:rsid w:val="00392BED"/>
    <w:rsid w:val="0039329E"/>
    <w:rsid w:val="0039363C"/>
    <w:rsid w:val="00394E68"/>
    <w:rsid w:val="003951C3"/>
    <w:rsid w:val="003960E0"/>
    <w:rsid w:val="00396BA1"/>
    <w:rsid w:val="00396F9B"/>
    <w:rsid w:val="0039758D"/>
    <w:rsid w:val="00397749"/>
    <w:rsid w:val="003A0D6B"/>
    <w:rsid w:val="003A184B"/>
    <w:rsid w:val="003A1D3F"/>
    <w:rsid w:val="003A290F"/>
    <w:rsid w:val="003A36BD"/>
    <w:rsid w:val="003A4400"/>
    <w:rsid w:val="003A4B49"/>
    <w:rsid w:val="003A4D52"/>
    <w:rsid w:val="003A51B0"/>
    <w:rsid w:val="003A6349"/>
    <w:rsid w:val="003A680E"/>
    <w:rsid w:val="003A6D54"/>
    <w:rsid w:val="003A73C7"/>
    <w:rsid w:val="003A7A04"/>
    <w:rsid w:val="003A7AEE"/>
    <w:rsid w:val="003A7E46"/>
    <w:rsid w:val="003B293C"/>
    <w:rsid w:val="003B372C"/>
    <w:rsid w:val="003B4241"/>
    <w:rsid w:val="003B6DA1"/>
    <w:rsid w:val="003B7740"/>
    <w:rsid w:val="003B7835"/>
    <w:rsid w:val="003C064F"/>
    <w:rsid w:val="003C0A39"/>
    <w:rsid w:val="003C0E02"/>
    <w:rsid w:val="003C1098"/>
    <w:rsid w:val="003C1D78"/>
    <w:rsid w:val="003C2906"/>
    <w:rsid w:val="003C2AF5"/>
    <w:rsid w:val="003C332F"/>
    <w:rsid w:val="003C418B"/>
    <w:rsid w:val="003C4AD0"/>
    <w:rsid w:val="003C6805"/>
    <w:rsid w:val="003C6E55"/>
    <w:rsid w:val="003D00A5"/>
    <w:rsid w:val="003D2AB1"/>
    <w:rsid w:val="003D2CCD"/>
    <w:rsid w:val="003D3B0A"/>
    <w:rsid w:val="003D3BE4"/>
    <w:rsid w:val="003D3E67"/>
    <w:rsid w:val="003D4274"/>
    <w:rsid w:val="003D4639"/>
    <w:rsid w:val="003D48D7"/>
    <w:rsid w:val="003D4A43"/>
    <w:rsid w:val="003D4C8C"/>
    <w:rsid w:val="003D5A0A"/>
    <w:rsid w:val="003D6040"/>
    <w:rsid w:val="003D6FDD"/>
    <w:rsid w:val="003D7242"/>
    <w:rsid w:val="003D781C"/>
    <w:rsid w:val="003D79F9"/>
    <w:rsid w:val="003E071A"/>
    <w:rsid w:val="003E0B28"/>
    <w:rsid w:val="003E0FD6"/>
    <w:rsid w:val="003E17A5"/>
    <w:rsid w:val="003E17F1"/>
    <w:rsid w:val="003E2B2A"/>
    <w:rsid w:val="003E2B44"/>
    <w:rsid w:val="003E2B55"/>
    <w:rsid w:val="003E33E0"/>
    <w:rsid w:val="003E4240"/>
    <w:rsid w:val="003E5A48"/>
    <w:rsid w:val="003E5C77"/>
    <w:rsid w:val="003E6E10"/>
    <w:rsid w:val="003E737C"/>
    <w:rsid w:val="003E7F78"/>
    <w:rsid w:val="003F016F"/>
    <w:rsid w:val="003F04FA"/>
    <w:rsid w:val="003F10B0"/>
    <w:rsid w:val="003F1542"/>
    <w:rsid w:val="003F18C6"/>
    <w:rsid w:val="003F1E79"/>
    <w:rsid w:val="003F229F"/>
    <w:rsid w:val="003F2303"/>
    <w:rsid w:val="003F24B0"/>
    <w:rsid w:val="003F338E"/>
    <w:rsid w:val="003F421F"/>
    <w:rsid w:val="003F4F3B"/>
    <w:rsid w:val="003F538E"/>
    <w:rsid w:val="003F64C3"/>
    <w:rsid w:val="003F69E3"/>
    <w:rsid w:val="003F7E4B"/>
    <w:rsid w:val="004007C3"/>
    <w:rsid w:val="00401520"/>
    <w:rsid w:val="004017F5"/>
    <w:rsid w:val="00401AD0"/>
    <w:rsid w:val="00401B38"/>
    <w:rsid w:val="004028C1"/>
    <w:rsid w:val="00402E7B"/>
    <w:rsid w:val="00403D2E"/>
    <w:rsid w:val="00404077"/>
    <w:rsid w:val="00404B96"/>
    <w:rsid w:val="0040620B"/>
    <w:rsid w:val="0040683E"/>
    <w:rsid w:val="00406BD8"/>
    <w:rsid w:val="004074CE"/>
    <w:rsid w:val="00407909"/>
    <w:rsid w:val="00410345"/>
    <w:rsid w:val="0041056A"/>
    <w:rsid w:val="00410AEB"/>
    <w:rsid w:val="00410CE4"/>
    <w:rsid w:val="00411B6E"/>
    <w:rsid w:val="0041348F"/>
    <w:rsid w:val="00413656"/>
    <w:rsid w:val="0041631D"/>
    <w:rsid w:val="00416543"/>
    <w:rsid w:val="00417C7A"/>
    <w:rsid w:val="00417E66"/>
    <w:rsid w:val="004202E0"/>
    <w:rsid w:val="00420466"/>
    <w:rsid w:val="00420D32"/>
    <w:rsid w:val="00420D68"/>
    <w:rsid w:val="004212A6"/>
    <w:rsid w:val="00421BE4"/>
    <w:rsid w:val="00421CAE"/>
    <w:rsid w:val="00422EDB"/>
    <w:rsid w:val="00423062"/>
    <w:rsid w:val="0042388C"/>
    <w:rsid w:val="004267D4"/>
    <w:rsid w:val="00427398"/>
    <w:rsid w:val="004273E6"/>
    <w:rsid w:val="0043031A"/>
    <w:rsid w:val="0043254D"/>
    <w:rsid w:val="00432678"/>
    <w:rsid w:val="00432D99"/>
    <w:rsid w:val="004333F8"/>
    <w:rsid w:val="004352C5"/>
    <w:rsid w:val="004353D3"/>
    <w:rsid w:val="0043630C"/>
    <w:rsid w:val="00437B9D"/>
    <w:rsid w:val="0044039D"/>
    <w:rsid w:val="0044108C"/>
    <w:rsid w:val="00441675"/>
    <w:rsid w:val="00441763"/>
    <w:rsid w:val="00442CAF"/>
    <w:rsid w:val="00442DC7"/>
    <w:rsid w:val="00442EB7"/>
    <w:rsid w:val="00443129"/>
    <w:rsid w:val="004445E2"/>
    <w:rsid w:val="00444BE3"/>
    <w:rsid w:val="00445920"/>
    <w:rsid w:val="0044599C"/>
    <w:rsid w:val="00445D46"/>
    <w:rsid w:val="00446464"/>
    <w:rsid w:val="004467E4"/>
    <w:rsid w:val="004473BC"/>
    <w:rsid w:val="004475BC"/>
    <w:rsid w:val="00447AD9"/>
    <w:rsid w:val="00450CCE"/>
    <w:rsid w:val="004510A5"/>
    <w:rsid w:val="00452EB2"/>
    <w:rsid w:val="00453295"/>
    <w:rsid w:val="00453A93"/>
    <w:rsid w:val="00453C08"/>
    <w:rsid w:val="004563BA"/>
    <w:rsid w:val="00460E03"/>
    <w:rsid w:val="004615A5"/>
    <w:rsid w:val="0046259A"/>
    <w:rsid w:val="004625CA"/>
    <w:rsid w:val="00462969"/>
    <w:rsid w:val="00462A29"/>
    <w:rsid w:val="0046383E"/>
    <w:rsid w:val="00463CE0"/>
    <w:rsid w:val="0046441B"/>
    <w:rsid w:val="00464858"/>
    <w:rsid w:val="00464BAC"/>
    <w:rsid w:val="00465E39"/>
    <w:rsid w:val="004660D0"/>
    <w:rsid w:val="00466C3D"/>
    <w:rsid w:val="00466D14"/>
    <w:rsid w:val="00466EA9"/>
    <w:rsid w:val="004677C6"/>
    <w:rsid w:val="00467A4D"/>
    <w:rsid w:val="004701DE"/>
    <w:rsid w:val="00470615"/>
    <w:rsid w:val="004707B4"/>
    <w:rsid w:val="004709AD"/>
    <w:rsid w:val="0047102A"/>
    <w:rsid w:val="00471277"/>
    <w:rsid w:val="00471938"/>
    <w:rsid w:val="00471C2D"/>
    <w:rsid w:val="00472444"/>
    <w:rsid w:val="004724B7"/>
    <w:rsid w:val="0047283D"/>
    <w:rsid w:val="004735A3"/>
    <w:rsid w:val="0047365A"/>
    <w:rsid w:val="004738B0"/>
    <w:rsid w:val="00473943"/>
    <w:rsid w:val="00474379"/>
    <w:rsid w:val="00475D9C"/>
    <w:rsid w:val="00476999"/>
    <w:rsid w:val="00480722"/>
    <w:rsid w:val="00481F41"/>
    <w:rsid w:val="004820CE"/>
    <w:rsid w:val="00484D9C"/>
    <w:rsid w:val="00484EF3"/>
    <w:rsid w:val="0048522B"/>
    <w:rsid w:val="004853F7"/>
    <w:rsid w:val="004856FF"/>
    <w:rsid w:val="00485B98"/>
    <w:rsid w:val="00486288"/>
    <w:rsid w:val="00486BB9"/>
    <w:rsid w:val="00487EF9"/>
    <w:rsid w:val="00490225"/>
    <w:rsid w:val="004906C4"/>
    <w:rsid w:val="00490A50"/>
    <w:rsid w:val="004911C9"/>
    <w:rsid w:val="004915A0"/>
    <w:rsid w:val="004938F9"/>
    <w:rsid w:val="00494324"/>
    <w:rsid w:val="00494AE6"/>
    <w:rsid w:val="00494C29"/>
    <w:rsid w:val="00495F6F"/>
    <w:rsid w:val="00496041"/>
    <w:rsid w:val="004966B1"/>
    <w:rsid w:val="00496D7A"/>
    <w:rsid w:val="0049784D"/>
    <w:rsid w:val="0049790B"/>
    <w:rsid w:val="00497BDC"/>
    <w:rsid w:val="00497F52"/>
    <w:rsid w:val="004A073B"/>
    <w:rsid w:val="004A21E1"/>
    <w:rsid w:val="004A2F54"/>
    <w:rsid w:val="004A439A"/>
    <w:rsid w:val="004A49F0"/>
    <w:rsid w:val="004A4EEA"/>
    <w:rsid w:val="004A518D"/>
    <w:rsid w:val="004A5BD8"/>
    <w:rsid w:val="004A5C6C"/>
    <w:rsid w:val="004A5D5D"/>
    <w:rsid w:val="004A6D58"/>
    <w:rsid w:val="004A6FEE"/>
    <w:rsid w:val="004A7A2B"/>
    <w:rsid w:val="004A7D42"/>
    <w:rsid w:val="004B0325"/>
    <w:rsid w:val="004B0A2A"/>
    <w:rsid w:val="004B12A4"/>
    <w:rsid w:val="004B340D"/>
    <w:rsid w:val="004B42B6"/>
    <w:rsid w:val="004B46F2"/>
    <w:rsid w:val="004B67C9"/>
    <w:rsid w:val="004B69AB"/>
    <w:rsid w:val="004B781A"/>
    <w:rsid w:val="004C339B"/>
    <w:rsid w:val="004C3C82"/>
    <w:rsid w:val="004C4A76"/>
    <w:rsid w:val="004C6EA2"/>
    <w:rsid w:val="004C6F60"/>
    <w:rsid w:val="004C73F4"/>
    <w:rsid w:val="004C757D"/>
    <w:rsid w:val="004C7626"/>
    <w:rsid w:val="004C768E"/>
    <w:rsid w:val="004D01D8"/>
    <w:rsid w:val="004D10B0"/>
    <w:rsid w:val="004D120E"/>
    <w:rsid w:val="004D16F0"/>
    <w:rsid w:val="004D185B"/>
    <w:rsid w:val="004D1DF1"/>
    <w:rsid w:val="004D2962"/>
    <w:rsid w:val="004D29C3"/>
    <w:rsid w:val="004D2ACC"/>
    <w:rsid w:val="004D3D71"/>
    <w:rsid w:val="004D3E63"/>
    <w:rsid w:val="004D44F1"/>
    <w:rsid w:val="004D470C"/>
    <w:rsid w:val="004D4718"/>
    <w:rsid w:val="004D4962"/>
    <w:rsid w:val="004D57B8"/>
    <w:rsid w:val="004D5945"/>
    <w:rsid w:val="004D659D"/>
    <w:rsid w:val="004D6B68"/>
    <w:rsid w:val="004D70C9"/>
    <w:rsid w:val="004D75B6"/>
    <w:rsid w:val="004D76F9"/>
    <w:rsid w:val="004E0394"/>
    <w:rsid w:val="004E10DB"/>
    <w:rsid w:val="004E20FB"/>
    <w:rsid w:val="004E21F1"/>
    <w:rsid w:val="004E334C"/>
    <w:rsid w:val="004E35D4"/>
    <w:rsid w:val="004E3698"/>
    <w:rsid w:val="004E4381"/>
    <w:rsid w:val="004E449F"/>
    <w:rsid w:val="004E4D82"/>
    <w:rsid w:val="004E5428"/>
    <w:rsid w:val="004E655D"/>
    <w:rsid w:val="004F016A"/>
    <w:rsid w:val="004F0BC8"/>
    <w:rsid w:val="004F2305"/>
    <w:rsid w:val="004F2A6F"/>
    <w:rsid w:val="004F2F7A"/>
    <w:rsid w:val="004F33F4"/>
    <w:rsid w:val="004F45AC"/>
    <w:rsid w:val="004F4F5A"/>
    <w:rsid w:val="004F534D"/>
    <w:rsid w:val="004F5C66"/>
    <w:rsid w:val="004F63A2"/>
    <w:rsid w:val="004F6619"/>
    <w:rsid w:val="004F7A5F"/>
    <w:rsid w:val="0050090A"/>
    <w:rsid w:val="005013AA"/>
    <w:rsid w:val="00501A3D"/>
    <w:rsid w:val="00503322"/>
    <w:rsid w:val="00503CB8"/>
    <w:rsid w:val="0050462C"/>
    <w:rsid w:val="0050637F"/>
    <w:rsid w:val="005077E7"/>
    <w:rsid w:val="005105E2"/>
    <w:rsid w:val="00511564"/>
    <w:rsid w:val="00511C31"/>
    <w:rsid w:val="005130E2"/>
    <w:rsid w:val="005133EA"/>
    <w:rsid w:val="00513873"/>
    <w:rsid w:val="005145CF"/>
    <w:rsid w:val="005147AD"/>
    <w:rsid w:val="00514A61"/>
    <w:rsid w:val="00514EEC"/>
    <w:rsid w:val="00515021"/>
    <w:rsid w:val="005158F7"/>
    <w:rsid w:val="00515DDF"/>
    <w:rsid w:val="00515F02"/>
    <w:rsid w:val="005167D7"/>
    <w:rsid w:val="00516AE1"/>
    <w:rsid w:val="00516F7F"/>
    <w:rsid w:val="00517484"/>
    <w:rsid w:val="005175F3"/>
    <w:rsid w:val="005177AE"/>
    <w:rsid w:val="00517912"/>
    <w:rsid w:val="00517C75"/>
    <w:rsid w:val="00520CF3"/>
    <w:rsid w:val="00521932"/>
    <w:rsid w:val="0052244A"/>
    <w:rsid w:val="005226D6"/>
    <w:rsid w:val="0052360C"/>
    <w:rsid w:val="005241A5"/>
    <w:rsid w:val="005243B0"/>
    <w:rsid w:val="00524A9C"/>
    <w:rsid w:val="00525004"/>
    <w:rsid w:val="00525DC5"/>
    <w:rsid w:val="0052648A"/>
    <w:rsid w:val="0052729D"/>
    <w:rsid w:val="00527323"/>
    <w:rsid w:val="00527351"/>
    <w:rsid w:val="00530289"/>
    <w:rsid w:val="00530B27"/>
    <w:rsid w:val="00532374"/>
    <w:rsid w:val="00533583"/>
    <w:rsid w:val="00533DD7"/>
    <w:rsid w:val="00533FA3"/>
    <w:rsid w:val="0053700B"/>
    <w:rsid w:val="00537029"/>
    <w:rsid w:val="005376FA"/>
    <w:rsid w:val="0054001D"/>
    <w:rsid w:val="00540424"/>
    <w:rsid w:val="00540BE3"/>
    <w:rsid w:val="00540E1D"/>
    <w:rsid w:val="005418E8"/>
    <w:rsid w:val="00542983"/>
    <w:rsid w:val="00543093"/>
    <w:rsid w:val="00544DF3"/>
    <w:rsid w:val="00544F6C"/>
    <w:rsid w:val="005456B5"/>
    <w:rsid w:val="005456DB"/>
    <w:rsid w:val="005458BB"/>
    <w:rsid w:val="00545AD0"/>
    <w:rsid w:val="00545FB3"/>
    <w:rsid w:val="00546821"/>
    <w:rsid w:val="00547C05"/>
    <w:rsid w:val="00547F99"/>
    <w:rsid w:val="005505BD"/>
    <w:rsid w:val="005509EA"/>
    <w:rsid w:val="00552892"/>
    <w:rsid w:val="005530A9"/>
    <w:rsid w:val="00553A74"/>
    <w:rsid w:val="00554219"/>
    <w:rsid w:val="0055455E"/>
    <w:rsid w:val="00554BC8"/>
    <w:rsid w:val="00554FB4"/>
    <w:rsid w:val="005551AA"/>
    <w:rsid w:val="0055576F"/>
    <w:rsid w:val="005557EB"/>
    <w:rsid w:val="00555C96"/>
    <w:rsid w:val="00555E23"/>
    <w:rsid w:val="0055781D"/>
    <w:rsid w:val="0055793C"/>
    <w:rsid w:val="005579FD"/>
    <w:rsid w:val="00557E06"/>
    <w:rsid w:val="00560344"/>
    <w:rsid w:val="00561414"/>
    <w:rsid w:val="00562223"/>
    <w:rsid w:val="005626F2"/>
    <w:rsid w:val="00562A5C"/>
    <w:rsid w:val="00563E55"/>
    <w:rsid w:val="00563EA7"/>
    <w:rsid w:val="005640AB"/>
    <w:rsid w:val="00564701"/>
    <w:rsid w:val="00565463"/>
    <w:rsid w:val="00566A26"/>
    <w:rsid w:val="005673E0"/>
    <w:rsid w:val="0056795E"/>
    <w:rsid w:val="005703B1"/>
    <w:rsid w:val="00571108"/>
    <w:rsid w:val="005711EF"/>
    <w:rsid w:val="00571C68"/>
    <w:rsid w:val="00571CF1"/>
    <w:rsid w:val="00572250"/>
    <w:rsid w:val="00572A13"/>
    <w:rsid w:val="00573395"/>
    <w:rsid w:val="00573D92"/>
    <w:rsid w:val="005748CA"/>
    <w:rsid w:val="0057513D"/>
    <w:rsid w:val="00575217"/>
    <w:rsid w:val="00575829"/>
    <w:rsid w:val="00576465"/>
    <w:rsid w:val="0057679B"/>
    <w:rsid w:val="00576806"/>
    <w:rsid w:val="00577B96"/>
    <w:rsid w:val="005804E0"/>
    <w:rsid w:val="005821BC"/>
    <w:rsid w:val="005822C4"/>
    <w:rsid w:val="00582F2D"/>
    <w:rsid w:val="00583098"/>
    <w:rsid w:val="005830E3"/>
    <w:rsid w:val="0058325B"/>
    <w:rsid w:val="00585262"/>
    <w:rsid w:val="00587021"/>
    <w:rsid w:val="00587363"/>
    <w:rsid w:val="0058791B"/>
    <w:rsid w:val="00590DF5"/>
    <w:rsid w:val="00591016"/>
    <w:rsid w:val="005913AF"/>
    <w:rsid w:val="005914E7"/>
    <w:rsid w:val="00591A53"/>
    <w:rsid w:val="00592D52"/>
    <w:rsid w:val="00592D69"/>
    <w:rsid w:val="00592ECE"/>
    <w:rsid w:val="005932E2"/>
    <w:rsid w:val="00593792"/>
    <w:rsid w:val="00593EF9"/>
    <w:rsid w:val="005940F2"/>
    <w:rsid w:val="00595A3A"/>
    <w:rsid w:val="0059667F"/>
    <w:rsid w:val="00596BBA"/>
    <w:rsid w:val="00596F00"/>
    <w:rsid w:val="00597994"/>
    <w:rsid w:val="005A00BC"/>
    <w:rsid w:val="005A0273"/>
    <w:rsid w:val="005A07FE"/>
    <w:rsid w:val="005A12E6"/>
    <w:rsid w:val="005A158E"/>
    <w:rsid w:val="005A1FC9"/>
    <w:rsid w:val="005A2437"/>
    <w:rsid w:val="005A2DE9"/>
    <w:rsid w:val="005A31C2"/>
    <w:rsid w:val="005A3837"/>
    <w:rsid w:val="005A4D2B"/>
    <w:rsid w:val="005A5B3F"/>
    <w:rsid w:val="005A6918"/>
    <w:rsid w:val="005A78F9"/>
    <w:rsid w:val="005A7F03"/>
    <w:rsid w:val="005B09F1"/>
    <w:rsid w:val="005B0ABA"/>
    <w:rsid w:val="005B109A"/>
    <w:rsid w:val="005B2524"/>
    <w:rsid w:val="005B2ACC"/>
    <w:rsid w:val="005B30A0"/>
    <w:rsid w:val="005B4838"/>
    <w:rsid w:val="005B4AE7"/>
    <w:rsid w:val="005B5E5F"/>
    <w:rsid w:val="005B6C78"/>
    <w:rsid w:val="005B753A"/>
    <w:rsid w:val="005C000C"/>
    <w:rsid w:val="005C012A"/>
    <w:rsid w:val="005C0429"/>
    <w:rsid w:val="005C1D0D"/>
    <w:rsid w:val="005C1F80"/>
    <w:rsid w:val="005C26B5"/>
    <w:rsid w:val="005C2759"/>
    <w:rsid w:val="005C32EA"/>
    <w:rsid w:val="005C4F7C"/>
    <w:rsid w:val="005C5139"/>
    <w:rsid w:val="005C58D3"/>
    <w:rsid w:val="005C61BC"/>
    <w:rsid w:val="005C640B"/>
    <w:rsid w:val="005C6B0B"/>
    <w:rsid w:val="005C6DD1"/>
    <w:rsid w:val="005D03E0"/>
    <w:rsid w:val="005D05A7"/>
    <w:rsid w:val="005D0623"/>
    <w:rsid w:val="005D1FE5"/>
    <w:rsid w:val="005D212B"/>
    <w:rsid w:val="005D2207"/>
    <w:rsid w:val="005D2968"/>
    <w:rsid w:val="005D359D"/>
    <w:rsid w:val="005D46B4"/>
    <w:rsid w:val="005D7C96"/>
    <w:rsid w:val="005E089F"/>
    <w:rsid w:val="005E157B"/>
    <w:rsid w:val="005E19C8"/>
    <w:rsid w:val="005E24FD"/>
    <w:rsid w:val="005E27DB"/>
    <w:rsid w:val="005E5888"/>
    <w:rsid w:val="005E6939"/>
    <w:rsid w:val="005E6CC2"/>
    <w:rsid w:val="005F0332"/>
    <w:rsid w:val="005F064D"/>
    <w:rsid w:val="005F09BE"/>
    <w:rsid w:val="005F0D5A"/>
    <w:rsid w:val="005F11AC"/>
    <w:rsid w:val="005F18EE"/>
    <w:rsid w:val="005F1B25"/>
    <w:rsid w:val="005F1CE1"/>
    <w:rsid w:val="005F1F06"/>
    <w:rsid w:val="005F42A8"/>
    <w:rsid w:val="005F44EF"/>
    <w:rsid w:val="005F4C85"/>
    <w:rsid w:val="005F6E52"/>
    <w:rsid w:val="005F7989"/>
    <w:rsid w:val="0060195D"/>
    <w:rsid w:val="00603B72"/>
    <w:rsid w:val="00604558"/>
    <w:rsid w:val="006063A0"/>
    <w:rsid w:val="006063C1"/>
    <w:rsid w:val="00606FDD"/>
    <w:rsid w:val="00607211"/>
    <w:rsid w:val="006072C4"/>
    <w:rsid w:val="00610488"/>
    <w:rsid w:val="006104E7"/>
    <w:rsid w:val="0061073E"/>
    <w:rsid w:val="00612873"/>
    <w:rsid w:val="006138B1"/>
    <w:rsid w:val="00613B76"/>
    <w:rsid w:val="0061481B"/>
    <w:rsid w:val="00614CD6"/>
    <w:rsid w:val="00614EEE"/>
    <w:rsid w:val="00615068"/>
    <w:rsid w:val="006159CB"/>
    <w:rsid w:val="00615AF3"/>
    <w:rsid w:val="0061634A"/>
    <w:rsid w:val="00616EA1"/>
    <w:rsid w:val="00616F4A"/>
    <w:rsid w:val="00617B66"/>
    <w:rsid w:val="0062073A"/>
    <w:rsid w:val="00620917"/>
    <w:rsid w:val="006216B5"/>
    <w:rsid w:val="00621A0F"/>
    <w:rsid w:val="00622670"/>
    <w:rsid w:val="006227CC"/>
    <w:rsid w:val="00622D8E"/>
    <w:rsid w:val="00623088"/>
    <w:rsid w:val="0062433A"/>
    <w:rsid w:val="006244A4"/>
    <w:rsid w:val="0062517A"/>
    <w:rsid w:val="00625E25"/>
    <w:rsid w:val="00626BD6"/>
    <w:rsid w:val="006273AB"/>
    <w:rsid w:val="006276CE"/>
    <w:rsid w:val="00630343"/>
    <w:rsid w:val="00631112"/>
    <w:rsid w:val="00631931"/>
    <w:rsid w:val="006328F3"/>
    <w:rsid w:val="00632DA0"/>
    <w:rsid w:val="006331AE"/>
    <w:rsid w:val="00634B28"/>
    <w:rsid w:val="006352C3"/>
    <w:rsid w:val="00635B8F"/>
    <w:rsid w:val="006363DA"/>
    <w:rsid w:val="00636BA2"/>
    <w:rsid w:val="00636DF0"/>
    <w:rsid w:val="00641FDB"/>
    <w:rsid w:val="0064211B"/>
    <w:rsid w:val="00642DC4"/>
    <w:rsid w:val="006430FD"/>
    <w:rsid w:val="006432EC"/>
    <w:rsid w:val="00643DD0"/>
    <w:rsid w:val="006440AF"/>
    <w:rsid w:val="00644798"/>
    <w:rsid w:val="006449AE"/>
    <w:rsid w:val="00644B2D"/>
    <w:rsid w:val="00644E92"/>
    <w:rsid w:val="00644FBA"/>
    <w:rsid w:val="0064502A"/>
    <w:rsid w:val="00645952"/>
    <w:rsid w:val="006460B4"/>
    <w:rsid w:val="00646233"/>
    <w:rsid w:val="00646377"/>
    <w:rsid w:val="00647272"/>
    <w:rsid w:val="00647BFE"/>
    <w:rsid w:val="00647D7C"/>
    <w:rsid w:val="00650A7A"/>
    <w:rsid w:val="0065164B"/>
    <w:rsid w:val="00651EA7"/>
    <w:rsid w:val="00652AE2"/>
    <w:rsid w:val="00654366"/>
    <w:rsid w:val="00654709"/>
    <w:rsid w:val="00656380"/>
    <w:rsid w:val="0065682A"/>
    <w:rsid w:val="00656A12"/>
    <w:rsid w:val="00656ABB"/>
    <w:rsid w:val="006600FC"/>
    <w:rsid w:val="0066140C"/>
    <w:rsid w:val="00661BD8"/>
    <w:rsid w:val="00661CE7"/>
    <w:rsid w:val="00662307"/>
    <w:rsid w:val="006624B0"/>
    <w:rsid w:val="00662EDB"/>
    <w:rsid w:val="00662F2E"/>
    <w:rsid w:val="006632B6"/>
    <w:rsid w:val="00663495"/>
    <w:rsid w:val="00663D03"/>
    <w:rsid w:val="00665A2A"/>
    <w:rsid w:val="00665B36"/>
    <w:rsid w:val="00665EF9"/>
    <w:rsid w:val="0066698C"/>
    <w:rsid w:val="00667C4A"/>
    <w:rsid w:val="0067173D"/>
    <w:rsid w:val="00672386"/>
    <w:rsid w:val="006728E9"/>
    <w:rsid w:val="00674222"/>
    <w:rsid w:val="006742A0"/>
    <w:rsid w:val="006747D2"/>
    <w:rsid w:val="00675B74"/>
    <w:rsid w:val="00675BE2"/>
    <w:rsid w:val="00675C3D"/>
    <w:rsid w:val="00676A49"/>
    <w:rsid w:val="00677359"/>
    <w:rsid w:val="0067791B"/>
    <w:rsid w:val="00677A68"/>
    <w:rsid w:val="00680CEE"/>
    <w:rsid w:val="00680D01"/>
    <w:rsid w:val="0068232E"/>
    <w:rsid w:val="00682AC3"/>
    <w:rsid w:val="00683B0D"/>
    <w:rsid w:val="00683FE2"/>
    <w:rsid w:val="00684DF3"/>
    <w:rsid w:val="00685F9D"/>
    <w:rsid w:val="00687592"/>
    <w:rsid w:val="00687627"/>
    <w:rsid w:val="00687801"/>
    <w:rsid w:val="00687A54"/>
    <w:rsid w:val="006900EE"/>
    <w:rsid w:val="006918BE"/>
    <w:rsid w:val="00692EE7"/>
    <w:rsid w:val="00693E7E"/>
    <w:rsid w:val="00694CF9"/>
    <w:rsid w:val="00694DE3"/>
    <w:rsid w:val="00695B23"/>
    <w:rsid w:val="006970E3"/>
    <w:rsid w:val="006973C5"/>
    <w:rsid w:val="00697A94"/>
    <w:rsid w:val="006A1BC5"/>
    <w:rsid w:val="006A4747"/>
    <w:rsid w:val="006A58AB"/>
    <w:rsid w:val="006B0D65"/>
    <w:rsid w:val="006B1734"/>
    <w:rsid w:val="006B192E"/>
    <w:rsid w:val="006B3572"/>
    <w:rsid w:val="006B6953"/>
    <w:rsid w:val="006B6B29"/>
    <w:rsid w:val="006B6FFB"/>
    <w:rsid w:val="006B7259"/>
    <w:rsid w:val="006B7463"/>
    <w:rsid w:val="006B7A73"/>
    <w:rsid w:val="006C0AED"/>
    <w:rsid w:val="006C19BF"/>
    <w:rsid w:val="006C1CCF"/>
    <w:rsid w:val="006C1CE5"/>
    <w:rsid w:val="006C261F"/>
    <w:rsid w:val="006C4BB7"/>
    <w:rsid w:val="006C52C0"/>
    <w:rsid w:val="006C5EFD"/>
    <w:rsid w:val="006C6950"/>
    <w:rsid w:val="006C7071"/>
    <w:rsid w:val="006C7CB0"/>
    <w:rsid w:val="006D05A2"/>
    <w:rsid w:val="006D0B5D"/>
    <w:rsid w:val="006D18E7"/>
    <w:rsid w:val="006D29E8"/>
    <w:rsid w:val="006D2C25"/>
    <w:rsid w:val="006D3143"/>
    <w:rsid w:val="006D3540"/>
    <w:rsid w:val="006D4311"/>
    <w:rsid w:val="006D5463"/>
    <w:rsid w:val="006D6844"/>
    <w:rsid w:val="006D75A8"/>
    <w:rsid w:val="006E086C"/>
    <w:rsid w:val="006E0ADF"/>
    <w:rsid w:val="006E10E8"/>
    <w:rsid w:val="006E2248"/>
    <w:rsid w:val="006E26C0"/>
    <w:rsid w:val="006E289B"/>
    <w:rsid w:val="006E31AB"/>
    <w:rsid w:val="006E31DF"/>
    <w:rsid w:val="006E58C8"/>
    <w:rsid w:val="006E5BBA"/>
    <w:rsid w:val="006E5CF0"/>
    <w:rsid w:val="006E63E7"/>
    <w:rsid w:val="006E6BB2"/>
    <w:rsid w:val="006E6C0A"/>
    <w:rsid w:val="006E6E26"/>
    <w:rsid w:val="006E7601"/>
    <w:rsid w:val="006F01C4"/>
    <w:rsid w:val="006F0A91"/>
    <w:rsid w:val="006F12D5"/>
    <w:rsid w:val="006F1B43"/>
    <w:rsid w:val="006F1C40"/>
    <w:rsid w:val="006F1FF9"/>
    <w:rsid w:val="006F3C26"/>
    <w:rsid w:val="006F5148"/>
    <w:rsid w:val="006F5F7A"/>
    <w:rsid w:val="006F61AD"/>
    <w:rsid w:val="006F76E1"/>
    <w:rsid w:val="00701310"/>
    <w:rsid w:val="00701CDC"/>
    <w:rsid w:val="00703091"/>
    <w:rsid w:val="0070387C"/>
    <w:rsid w:val="007038E9"/>
    <w:rsid w:val="00704097"/>
    <w:rsid w:val="00704FD2"/>
    <w:rsid w:val="0070516B"/>
    <w:rsid w:val="00705196"/>
    <w:rsid w:val="00706D47"/>
    <w:rsid w:val="0071011C"/>
    <w:rsid w:val="007101DB"/>
    <w:rsid w:val="00711897"/>
    <w:rsid w:val="00714907"/>
    <w:rsid w:val="00714D48"/>
    <w:rsid w:val="00714E5B"/>
    <w:rsid w:val="00715CF3"/>
    <w:rsid w:val="007163E8"/>
    <w:rsid w:val="00717B32"/>
    <w:rsid w:val="007219F6"/>
    <w:rsid w:val="00721E92"/>
    <w:rsid w:val="00721F59"/>
    <w:rsid w:val="0072299B"/>
    <w:rsid w:val="00722BB4"/>
    <w:rsid w:val="0072385A"/>
    <w:rsid w:val="0072714E"/>
    <w:rsid w:val="00727857"/>
    <w:rsid w:val="00730664"/>
    <w:rsid w:val="00730DA1"/>
    <w:rsid w:val="0073156C"/>
    <w:rsid w:val="007319E3"/>
    <w:rsid w:val="00731B5F"/>
    <w:rsid w:val="00731C43"/>
    <w:rsid w:val="00731CE8"/>
    <w:rsid w:val="00731DB6"/>
    <w:rsid w:val="00731FE6"/>
    <w:rsid w:val="00732068"/>
    <w:rsid w:val="00733CA1"/>
    <w:rsid w:val="00734223"/>
    <w:rsid w:val="0073437B"/>
    <w:rsid w:val="007345E4"/>
    <w:rsid w:val="00734B1F"/>
    <w:rsid w:val="0073544A"/>
    <w:rsid w:val="007360F3"/>
    <w:rsid w:val="00736946"/>
    <w:rsid w:val="00736FE4"/>
    <w:rsid w:val="0074033C"/>
    <w:rsid w:val="00740439"/>
    <w:rsid w:val="00740B23"/>
    <w:rsid w:val="00741511"/>
    <w:rsid w:val="0074199D"/>
    <w:rsid w:val="00742EC9"/>
    <w:rsid w:val="007430AD"/>
    <w:rsid w:val="007432A1"/>
    <w:rsid w:val="007434F0"/>
    <w:rsid w:val="007436D2"/>
    <w:rsid w:val="00744876"/>
    <w:rsid w:val="0074627D"/>
    <w:rsid w:val="00746CB2"/>
    <w:rsid w:val="007472FB"/>
    <w:rsid w:val="007503D3"/>
    <w:rsid w:val="00752620"/>
    <w:rsid w:val="00752D93"/>
    <w:rsid w:val="00753198"/>
    <w:rsid w:val="007535FD"/>
    <w:rsid w:val="007547BC"/>
    <w:rsid w:val="00754C7B"/>
    <w:rsid w:val="00754D90"/>
    <w:rsid w:val="00754F3C"/>
    <w:rsid w:val="007574E5"/>
    <w:rsid w:val="007608EC"/>
    <w:rsid w:val="00761787"/>
    <w:rsid w:val="007632D5"/>
    <w:rsid w:val="00765982"/>
    <w:rsid w:val="007664A6"/>
    <w:rsid w:val="007668CE"/>
    <w:rsid w:val="0076692A"/>
    <w:rsid w:val="0076754F"/>
    <w:rsid w:val="0077008F"/>
    <w:rsid w:val="00770203"/>
    <w:rsid w:val="00770BB6"/>
    <w:rsid w:val="00770CED"/>
    <w:rsid w:val="00771314"/>
    <w:rsid w:val="0077169B"/>
    <w:rsid w:val="00771A5E"/>
    <w:rsid w:val="00771BF7"/>
    <w:rsid w:val="00772358"/>
    <w:rsid w:val="0077236D"/>
    <w:rsid w:val="007727EA"/>
    <w:rsid w:val="00772864"/>
    <w:rsid w:val="00773305"/>
    <w:rsid w:val="007738F8"/>
    <w:rsid w:val="00773CE7"/>
    <w:rsid w:val="00773FCE"/>
    <w:rsid w:val="00774578"/>
    <w:rsid w:val="0077463B"/>
    <w:rsid w:val="007750B3"/>
    <w:rsid w:val="007770E3"/>
    <w:rsid w:val="00777865"/>
    <w:rsid w:val="0078114A"/>
    <w:rsid w:val="007816F0"/>
    <w:rsid w:val="00783137"/>
    <w:rsid w:val="00783565"/>
    <w:rsid w:val="007843DE"/>
    <w:rsid w:val="00785791"/>
    <w:rsid w:val="00785D30"/>
    <w:rsid w:val="007862FB"/>
    <w:rsid w:val="00787A73"/>
    <w:rsid w:val="0079036C"/>
    <w:rsid w:val="00790A14"/>
    <w:rsid w:val="00791BED"/>
    <w:rsid w:val="00793649"/>
    <w:rsid w:val="00793CBB"/>
    <w:rsid w:val="00793F54"/>
    <w:rsid w:val="007944D8"/>
    <w:rsid w:val="00794F7E"/>
    <w:rsid w:val="0079571F"/>
    <w:rsid w:val="00795A6D"/>
    <w:rsid w:val="00795A96"/>
    <w:rsid w:val="007964BC"/>
    <w:rsid w:val="00796929"/>
    <w:rsid w:val="00796BA5"/>
    <w:rsid w:val="007A04F2"/>
    <w:rsid w:val="007A153B"/>
    <w:rsid w:val="007A1FE2"/>
    <w:rsid w:val="007A27AA"/>
    <w:rsid w:val="007A3043"/>
    <w:rsid w:val="007A3328"/>
    <w:rsid w:val="007A3D95"/>
    <w:rsid w:val="007A5927"/>
    <w:rsid w:val="007A5A7F"/>
    <w:rsid w:val="007A7093"/>
    <w:rsid w:val="007B0F1F"/>
    <w:rsid w:val="007B17FE"/>
    <w:rsid w:val="007B18B9"/>
    <w:rsid w:val="007B1B70"/>
    <w:rsid w:val="007B2D3E"/>
    <w:rsid w:val="007B310E"/>
    <w:rsid w:val="007B366A"/>
    <w:rsid w:val="007B63A0"/>
    <w:rsid w:val="007B7207"/>
    <w:rsid w:val="007C04A5"/>
    <w:rsid w:val="007C04C2"/>
    <w:rsid w:val="007C0DED"/>
    <w:rsid w:val="007C1706"/>
    <w:rsid w:val="007C1A58"/>
    <w:rsid w:val="007C1A87"/>
    <w:rsid w:val="007C251A"/>
    <w:rsid w:val="007C2681"/>
    <w:rsid w:val="007C6791"/>
    <w:rsid w:val="007C6EB0"/>
    <w:rsid w:val="007C75CE"/>
    <w:rsid w:val="007C795C"/>
    <w:rsid w:val="007D1010"/>
    <w:rsid w:val="007D3555"/>
    <w:rsid w:val="007D3729"/>
    <w:rsid w:val="007D3F9A"/>
    <w:rsid w:val="007D4329"/>
    <w:rsid w:val="007D4BCE"/>
    <w:rsid w:val="007D5439"/>
    <w:rsid w:val="007D5BDE"/>
    <w:rsid w:val="007D6B63"/>
    <w:rsid w:val="007D7472"/>
    <w:rsid w:val="007E003C"/>
    <w:rsid w:val="007E0AD7"/>
    <w:rsid w:val="007E0D63"/>
    <w:rsid w:val="007E13F9"/>
    <w:rsid w:val="007E14DB"/>
    <w:rsid w:val="007E192D"/>
    <w:rsid w:val="007E22C8"/>
    <w:rsid w:val="007E24F7"/>
    <w:rsid w:val="007E263D"/>
    <w:rsid w:val="007E265F"/>
    <w:rsid w:val="007E2686"/>
    <w:rsid w:val="007E2F95"/>
    <w:rsid w:val="007E437B"/>
    <w:rsid w:val="007E43C7"/>
    <w:rsid w:val="007E4A58"/>
    <w:rsid w:val="007E4E81"/>
    <w:rsid w:val="007E672C"/>
    <w:rsid w:val="007E69EF"/>
    <w:rsid w:val="007E7B4C"/>
    <w:rsid w:val="007E7D57"/>
    <w:rsid w:val="007F029C"/>
    <w:rsid w:val="007F0370"/>
    <w:rsid w:val="007F06AB"/>
    <w:rsid w:val="007F16A0"/>
    <w:rsid w:val="007F1DEC"/>
    <w:rsid w:val="007F1ECE"/>
    <w:rsid w:val="007F2911"/>
    <w:rsid w:val="007F2F5C"/>
    <w:rsid w:val="007F329B"/>
    <w:rsid w:val="007F36D9"/>
    <w:rsid w:val="007F3B19"/>
    <w:rsid w:val="007F3E70"/>
    <w:rsid w:val="007F44BB"/>
    <w:rsid w:val="007F598E"/>
    <w:rsid w:val="007F6942"/>
    <w:rsid w:val="007F78A5"/>
    <w:rsid w:val="00800821"/>
    <w:rsid w:val="00801547"/>
    <w:rsid w:val="00801943"/>
    <w:rsid w:val="00801B2F"/>
    <w:rsid w:val="008020A5"/>
    <w:rsid w:val="0080274C"/>
    <w:rsid w:val="00802816"/>
    <w:rsid w:val="00802926"/>
    <w:rsid w:val="00802C25"/>
    <w:rsid w:val="00802D71"/>
    <w:rsid w:val="008046AF"/>
    <w:rsid w:val="00804C04"/>
    <w:rsid w:val="00804C65"/>
    <w:rsid w:val="008063E1"/>
    <w:rsid w:val="008067F3"/>
    <w:rsid w:val="00810248"/>
    <w:rsid w:val="008109C2"/>
    <w:rsid w:val="0081108F"/>
    <w:rsid w:val="008123ED"/>
    <w:rsid w:val="008127FF"/>
    <w:rsid w:val="00812D0D"/>
    <w:rsid w:val="00813FC7"/>
    <w:rsid w:val="008141D7"/>
    <w:rsid w:val="00814C65"/>
    <w:rsid w:val="00814F22"/>
    <w:rsid w:val="008159E2"/>
    <w:rsid w:val="00815D27"/>
    <w:rsid w:val="00816126"/>
    <w:rsid w:val="0081678F"/>
    <w:rsid w:val="00816D15"/>
    <w:rsid w:val="0081713B"/>
    <w:rsid w:val="008210F8"/>
    <w:rsid w:val="008216EE"/>
    <w:rsid w:val="00821731"/>
    <w:rsid w:val="00821BB4"/>
    <w:rsid w:val="00821BF4"/>
    <w:rsid w:val="00821DE0"/>
    <w:rsid w:val="0082234D"/>
    <w:rsid w:val="00822DFE"/>
    <w:rsid w:val="008232E2"/>
    <w:rsid w:val="008233EC"/>
    <w:rsid w:val="008244C3"/>
    <w:rsid w:val="0082578E"/>
    <w:rsid w:val="00825DCA"/>
    <w:rsid w:val="00826B30"/>
    <w:rsid w:val="00827919"/>
    <w:rsid w:val="00832334"/>
    <w:rsid w:val="00832F28"/>
    <w:rsid w:val="008341DC"/>
    <w:rsid w:val="00834469"/>
    <w:rsid w:val="00834B47"/>
    <w:rsid w:val="008362F8"/>
    <w:rsid w:val="00836ABC"/>
    <w:rsid w:val="00837307"/>
    <w:rsid w:val="008375F6"/>
    <w:rsid w:val="008408A0"/>
    <w:rsid w:val="00840B52"/>
    <w:rsid w:val="008437CA"/>
    <w:rsid w:val="00843BF2"/>
    <w:rsid w:val="00845933"/>
    <w:rsid w:val="0085019A"/>
    <w:rsid w:val="008506D4"/>
    <w:rsid w:val="008509DB"/>
    <w:rsid w:val="00850DE3"/>
    <w:rsid w:val="0085196A"/>
    <w:rsid w:val="00851DB7"/>
    <w:rsid w:val="00852CA3"/>
    <w:rsid w:val="00852CD5"/>
    <w:rsid w:val="00852DF9"/>
    <w:rsid w:val="0085365C"/>
    <w:rsid w:val="00853D04"/>
    <w:rsid w:val="0085406F"/>
    <w:rsid w:val="0085437E"/>
    <w:rsid w:val="00854932"/>
    <w:rsid w:val="008575E4"/>
    <w:rsid w:val="00860688"/>
    <w:rsid w:val="00860A1A"/>
    <w:rsid w:val="00860A38"/>
    <w:rsid w:val="00860F1C"/>
    <w:rsid w:val="008618F7"/>
    <w:rsid w:val="00861DB8"/>
    <w:rsid w:val="00862398"/>
    <w:rsid w:val="008627D5"/>
    <w:rsid w:val="0086284A"/>
    <w:rsid w:val="00863601"/>
    <w:rsid w:val="00864451"/>
    <w:rsid w:val="00864B2B"/>
    <w:rsid w:val="00865516"/>
    <w:rsid w:val="00865EA4"/>
    <w:rsid w:val="008673FB"/>
    <w:rsid w:val="00871755"/>
    <w:rsid w:val="00871E65"/>
    <w:rsid w:val="00872112"/>
    <w:rsid w:val="008733C2"/>
    <w:rsid w:val="0087357D"/>
    <w:rsid w:val="0087367A"/>
    <w:rsid w:val="00873D93"/>
    <w:rsid w:val="00873E09"/>
    <w:rsid w:val="0087503E"/>
    <w:rsid w:val="00875402"/>
    <w:rsid w:val="00876174"/>
    <w:rsid w:val="008762B4"/>
    <w:rsid w:val="00876C56"/>
    <w:rsid w:val="0087786E"/>
    <w:rsid w:val="00877B6A"/>
    <w:rsid w:val="00880013"/>
    <w:rsid w:val="008806D2"/>
    <w:rsid w:val="00881A41"/>
    <w:rsid w:val="00881EC0"/>
    <w:rsid w:val="00885CA5"/>
    <w:rsid w:val="00886853"/>
    <w:rsid w:val="00886906"/>
    <w:rsid w:val="008869B0"/>
    <w:rsid w:val="00886AD5"/>
    <w:rsid w:val="00886C31"/>
    <w:rsid w:val="00887482"/>
    <w:rsid w:val="00887816"/>
    <w:rsid w:val="0089055F"/>
    <w:rsid w:val="00890BA3"/>
    <w:rsid w:val="0089142D"/>
    <w:rsid w:val="00893BCC"/>
    <w:rsid w:val="00893F23"/>
    <w:rsid w:val="00893FAC"/>
    <w:rsid w:val="00894C6B"/>
    <w:rsid w:val="00895545"/>
    <w:rsid w:val="008964FC"/>
    <w:rsid w:val="008967E2"/>
    <w:rsid w:val="008975B8"/>
    <w:rsid w:val="00897B98"/>
    <w:rsid w:val="008A01BD"/>
    <w:rsid w:val="008A04FD"/>
    <w:rsid w:val="008A05E9"/>
    <w:rsid w:val="008A0BC3"/>
    <w:rsid w:val="008A0EA2"/>
    <w:rsid w:val="008A1C5D"/>
    <w:rsid w:val="008A27C6"/>
    <w:rsid w:val="008A2E43"/>
    <w:rsid w:val="008A36BB"/>
    <w:rsid w:val="008A3708"/>
    <w:rsid w:val="008A3A54"/>
    <w:rsid w:val="008A480A"/>
    <w:rsid w:val="008A524A"/>
    <w:rsid w:val="008A5516"/>
    <w:rsid w:val="008A5DF3"/>
    <w:rsid w:val="008A5E16"/>
    <w:rsid w:val="008A67DF"/>
    <w:rsid w:val="008A6940"/>
    <w:rsid w:val="008A753F"/>
    <w:rsid w:val="008A795D"/>
    <w:rsid w:val="008B1BC4"/>
    <w:rsid w:val="008B25AB"/>
    <w:rsid w:val="008B3386"/>
    <w:rsid w:val="008B3B86"/>
    <w:rsid w:val="008B4834"/>
    <w:rsid w:val="008B4995"/>
    <w:rsid w:val="008B66BF"/>
    <w:rsid w:val="008B6FAF"/>
    <w:rsid w:val="008B719C"/>
    <w:rsid w:val="008B7947"/>
    <w:rsid w:val="008B7998"/>
    <w:rsid w:val="008C02A4"/>
    <w:rsid w:val="008C0309"/>
    <w:rsid w:val="008C23BE"/>
    <w:rsid w:val="008C4AA6"/>
    <w:rsid w:val="008C4DEB"/>
    <w:rsid w:val="008C5474"/>
    <w:rsid w:val="008C55A5"/>
    <w:rsid w:val="008C5B87"/>
    <w:rsid w:val="008C623F"/>
    <w:rsid w:val="008C6ACC"/>
    <w:rsid w:val="008C6B5E"/>
    <w:rsid w:val="008C6FC2"/>
    <w:rsid w:val="008D03F2"/>
    <w:rsid w:val="008D2714"/>
    <w:rsid w:val="008D2ABB"/>
    <w:rsid w:val="008D3075"/>
    <w:rsid w:val="008D3D23"/>
    <w:rsid w:val="008D4050"/>
    <w:rsid w:val="008D5A19"/>
    <w:rsid w:val="008D638F"/>
    <w:rsid w:val="008D7335"/>
    <w:rsid w:val="008D7ADC"/>
    <w:rsid w:val="008D7D07"/>
    <w:rsid w:val="008D7D8B"/>
    <w:rsid w:val="008E0454"/>
    <w:rsid w:val="008E12E2"/>
    <w:rsid w:val="008E160F"/>
    <w:rsid w:val="008E215A"/>
    <w:rsid w:val="008E264A"/>
    <w:rsid w:val="008E29C5"/>
    <w:rsid w:val="008E2F60"/>
    <w:rsid w:val="008E32C8"/>
    <w:rsid w:val="008E3A8F"/>
    <w:rsid w:val="008E3DF7"/>
    <w:rsid w:val="008E4BE3"/>
    <w:rsid w:val="008E4FDA"/>
    <w:rsid w:val="008E58D8"/>
    <w:rsid w:val="008E5DF5"/>
    <w:rsid w:val="008E7197"/>
    <w:rsid w:val="008E78D9"/>
    <w:rsid w:val="008E7A0A"/>
    <w:rsid w:val="008F066B"/>
    <w:rsid w:val="008F1BF2"/>
    <w:rsid w:val="008F222A"/>
    <w:rsid w:val="008F2C69"/>
    <w:rsid w:val="008F40AC"/>
    <w:rsid w:val="008F4BE7"/>
    <w:rsid w:val="008F5DDA"/>
    <w:rsid w:val="008F684D"/>
    <w:rsid w:val="008F68B5"/>
    <w:rsid w:val="00900745"/>
    <w:rsid w:val="00900AF4"/>
    <w:rsid w:val="00900F70"/>
    <w:rsid w:val="00902366"/>
    <w:rsid w:val="0090283C"/>
    <w:rsid w:val="00902F34"/>
    <w:rsid w:val="0090335C"/>
    <w:rsid w:val="0090362B"/>
    <w:rsid w:val="009044C0"/>
    <w:rsid w:val="00904E2D"/>
    <w:rsid w:val="009055C9"/>
    <w:rsid w:val="00905D01"/>
    <w:rsid w:val="00905E8D"/>
    <w:rsid w:val="00907788"/>
    <w:rsid w:val="009106E7"/>
    <w:rsid w:val="00910CF6"/>
    <w:rsid w:val="00912087"/>
    <w:rsid w:val="0091222D"/>
    <w:rsid w:val="0091310E"/>
    <w:rsid w:val="00914179"/>
    <w:rsid w:val="00914449"/>
    <w:rsid w:val="00914E33"/>
    <w:rsid w:val="00914FCE"/>
    <w:rsid w:val="00917D51"/>
    <w:rsid w:val="00920494"/>
    <w:rsid w:val="00920611"/>
    <w:rsid w:val="009209DD"/>
    <w:rsid w:val="009215B9"/>
    <w:rsid w:val="00921B54"/>
    <w:rsid w:val="009227FD"/>
    <w:rsid w:val="00923E8D"/>
    <w:rsid w:val="009250A8"/>
    <w:rsid w:val="00925988"/>
    <w:rsid w:val="009265E0"/>
    <w:rsid w:val="00930403"/>
    <w:rsid w:val="00930925"/>
    <w:rsid w:val="00930F31"/>
    <w:rsid w:val="00931CCA"/>
    <w:rsid w:val="00932236"/>
    <w:rsid w:val="009329ED"/>
    <w:rsid w:val="00932E68"/>
    <w:rsid w:val="00933106"/>
    <w:rsid w:val="009333D8"/>
    <w:rsid w:val="009338E9"/>
    <w:rsid w:val="00934143"/>
    <w:rsid w:val="009346E6"/>
    <w:rsid w:val="009348D6"/>
    <w:rsid w:val="00934A15"/>
    <w:rsid w:val="00934FB7"/>
    <w:rsid w:val="00934FCD"/>
    <w:rsid w:val="00935275"/>
    <w:rsid w:val="009367D5"/>
    <w:rsid w:val="00937750"/>
    <w:rsid w:val="0094030C"/>
    <w:rsid w:val="0094053E"/>
    <w:rsid w:val="0094089B"/>
    <w:rsid w:val="00941549"/>
    <w:rsid w:val="00941C6C"/>
    <w:rsid w:val="00941D4E"/>
    <w:rsid w:val="00941FA5"/>
    <w:rsid w:val="00942682"/>
    <w:rsid w:val="0094279D"/>
    <w:rsid w:val="009437ED"/>
    <w:rsid w:val="00943E7C"/>
    <w:rsid w:val="009441A8"/>
    <w:rsid w:val="0094426F"/>
    <w:rsid w:val="00944B87"/>
    <w:rsid w:val="00944DBE"/>
    <w:rsid w:val="00946CBC"/>
    <w:rsid w:val="00946CCE"/>
    <w:rsid w:val="0094728F"/>
    <w:rsid w:val="0095015C"/>
    <w:rsid w:val="009521B4"/>
    <w:rsid w:val="00952F6D"/>
    <w:rsid w:val="009534B5"/>
    <w:rsid w:val="00954A95"/>
    <w:rsid w:val="00954ECD"/>
    <w:rsid w:val="0095561E"/>
    <w:rsid w:val="00955E30"/>
    <w:rsid w:val="00957505"/>
    <w:rsid w:val="009606EA"/>
    <w:rsid w:val="00960A60"/>
    <w:rsid w:val="00961BA9"/>
    <w:rsid w:val="00961F3F"/>
    <w:rsid w:val="009620B9"/>
    <w:rsid w:val="00962418"/>
    <w:rsid w:val="009627D8"/>
    <w:rsid w:val="00963CF3"/>
    <w:rsid w:val="00963E44"/>
    <w:rsid w:val="00964B6B"/>
    <w:rsid w:val="00964D06"/>
    <w:rsid w:val="00967133"/>
    <w:rsid w:val="0096750D"/>
    <w:rsid w:val="00967F9E"/>
    <w:rsid w:val="009703C1"/>
    <w:rsid w:val="009711B8"/>
    <w:rsid w:val="009711C7"/>
    <w:rsid w:val="00972421"/>
    <w:rsid w:val="00972BB7"/>
    <w:rsid w:val="0097367F"/>
    <w:rsid w:val="00973EA7"/>
    <w:rsid w:val="00973F91"/>
    <w:rsid w:val="00974450"/>
    <w:rsid w:val="009765A5"/>
    <w:rsid w:val="009779C5"/>
    <w:rsid w:val="00977D3E"/>
    <w:rsid w:val="00980581"/>
    <w:rsid w:val="009805F7"/>
    <w:rsid w:val="0098126B"/>
    <w:rsid w:val="0098173F"/>
    <w:rsid w:val="009819B6"/>
    <w:rsid w:val="00981EE5"/>
    <w:rsid w:val="00982F2C"/>
    <w:rsid w:val="00984993"/>
    <w:rsid w:val="009859EB"/>
    <w:rsid w:val="00985E9D"/>
    <w:rsid w:val="009862AB"/>
    <w:rsid w:val="00986ACC"/>
    <w:rsid w:val="00986F6D"/>
    <w:rsid w:val="0099005C"/>
    <w:rsid w:val="00990284"/>
    <w:rsid w:val="00990F36"/>
    <w:rsid w:val="00991373"/>
    <w:rsid w:val="00992704"/>
    <w:rsid w:val="00993383"/>
    <w:rsid w:val="00993FCF"/>
    <w:rsid w:val="0099591E"/>
    <w:rsid w:val="00996B67"/>
    <w:rsid w:val="00997A4E"/>
    <w:rsid w:val="00997EAF"/>
    <w:rsid w:val="009A052E"/>
    <w:rsid w:val="009A0927"/>
    <w:rsid w:val="009A13AB"/>
    <w:rsid w:val="009A16AE"/>
    <w:rsid w:val="009A1CD9"/>
    <w:rsid w:val="009A3B8B"/>
    <w:rsid w:val="009A59C4"/>
    <w:rsid w:val="009A60C2"/>
    <w:rsid w:val="009A62D2"/>
    <w:rsid w:val="009A6406"/>
    <w:rsid w:val="009B01C7"/>
    <w:rsid w:val="009B1281"/>
    <w:rsid w:val="009B1672"/>
    <w:rsid w:val="009B1D4E"/>
    <w:rsid w:val="009B1D9F"/>
    <w:rsid w:val="009B2118"/>
    <w:rsid w:val="009B2C33"/>
    <w:rsid w:val="009B49BA"/>
    <w:rsid w:val="009B5761"/>
    <w:rsid w:val="009B5AA1"/>
    <w:rsid w:val="009B6146"/>
    <w:rsid w:val="009B6791"/>
    <w:rsid w:val="009B69AC"/>
    <w:rsid w:val="009B6A41"/>
    <w:rsid w:val="009B727B"/>
    <w:rsid w:val="009C028E"/>
    <w:rsid w:val="009C0761"/>
    <w:rsid w:val="009C0D34"/>
    <w:rsid w:val="009C1443"/>
    <w:rsid w:val="009C1E39"/>
    <w:rsid w:val="009C342F"/>
    <w:rsid w:val="009C421C"/>
    <w:rsid w:val="009C448B"/>
    <w:rsid w:val="009C468F"/>
    <w:rsid w:val="009C53CA"/>
    <w:rsid w:val="009C562B"/>
    <w:rsid w:val="009C5D84"/>
    <w:rsid w:val="009C5E23"/>
    <w:rsid w:val="009C68B7"/>
    <w:rsid w:val="009C6C42"/>
    <w:rsid w:val="009C6C7E"/>
    <w:rsid w:val="009D1320"/>
    <w:rsid w:val="009D3A7C"/>
    <w:rsid w:val="009D3A9C"/>
    <w:rsid w:val="009D4881"/>
    <w:rsid w:val="009D5994"/>
    <w:rsid w:val="009D69DE"/>
    <w:rsid w:val="009D79AE"/>
    <w:rsid w:val="009D7B36"/>
    <w:rsid w:val="009E00F2"/>
    <w:rsid w:val="009E03E5"/>
    <w:rsid w:val="009E0697"/>
    <w:rsid w:val="009E0FC5"/>
    <w:rsid w:val="009E158E"/>
    <w:rsid w:val="009E18D3"/>
    <w:rsid w:val="009E22E2"/>
    <w:rsid w:val="009E286D"/>
    <w:rsid w:val="009E3355"/>
    <w:rsid w:val="009E37F8"/>
    <w:rsid w:val="009E3829"/>
    <w:rsid w:val="009E4623"/>
    <w:rsid w:val="009E49B7"/>
    <w:rsid w:val="009E4C09"/>
    <w:rsid w:val="009E4DD7"/>
    <w:rsid w:val="009E6E3F"/>
    <w:rsid w:val="009E7390"/>
    <w:rsid w:val="009E755F"/>
    <w:rsid w:val="009E7D60"/>
    <w:rsid w:val="009E7FAB"/>
    <w:rsid w:val="009F087C"/>
    <w:rsid w:val="009F1C48"/>
    <w:rsid w:val="009F1DE7"/>
    <w:rsid w:val="009F2268"/>
    <w:rsid w:val="009F238C"/>
    <w:rsid w:val="009F25B7"/>
    <w:rsid w:val="009F2C9B"/>
    <w:rsid w:val="009F3E7C"/>
    <w:rsid w:val="009F406D"/>
    <w:rsid w:val="009F48C9"/>
    <w:rsid w:val="009F4B2D"/>
    <w:rsid w:val="009F7F2D"/>
    <w:rsid w:val="00A00455"/>
    <w:rsid w:val="00A01A91"/>
    <w:rsid w:val="00A024F9"/>
    <w:rsid w:val="00A029A8"/>
    <w:rsid w:val="00A039F1"/>
    <w:rsid w:val="00A03F94"/>
    <w:rsid w:val="00A04BA8"/>
    <w:rsid w:val="00A04E2F"/>
    <w:rsid w:val="00A04FCC"/>
    <w:rsid w:val="00A04FFE"/>
    <w:rsid w:val="00A050D8"/>
    <w:rsid w:val="00A05780"/>
    <w:rsid w:val="00A05D86"/>
    <w:rsid w:val="00A07D29"/>
    <w:rsid w:val="00A10A8D"/>
    <w:rsid w:val="00A130CD"/>
    <w:rsid w:val="00A1395A"/>
    <w:rsid w:val="00A14DEA"/>
    <w:rsid w:val="00A1515A"/>
    <w:rsid w:val="00A1579B"/>
    <w:rsid w:val="00A15F83"/>
    <w:rsid w:val="00A17305"/>
    <w:rsid w:val="00A1760C"/>
    <w:rsid w:val="00A17B6A"/>
    <w:rsid w:val="00A21312"/>
    <w:rsid w:val="00A214AE"/>
    <w:rsid w:val="00A216D1"/>
    <w:rsid w:val="00A2206C"/>
    <w:rsid w:val="00A2224E"/>
    <w:rsid w:val="00A22628"/>
    <w:rsid w:val="00A226A1"/>
    <w:rsid w:val="00A24EA8"/>
    <w:rsid w:val="00A25221"/>
    <w:rsid w:val="00A25A55"/>
    <w:rsid w:val="00A26024"/>
    <w:rsid w:val="00A27B89"/>
    <w:rsid w:val="00A30D09"/>
    <w:rsid w:val="00A31A5A"/>
    <w:rsid w:val="00A31AAB"/>
    <w:rsid w:val="00A32301"/>
    <w:rsid w:val="00A34540"/>
    <w:rsid w:val="00A34E1C"/>
    <w:rsid w:val="00A3632F"/>
    <w:rsid w:val="00A36B0F"/>
    <w:rsid w:val="00A3743D"/>
    <w:rsid w:val="00A37865"/>
    <w:rsid w:val="00A37E2D"/>
    <w:rsid w:val="00A4063A"/>
    <w:rsid w:val="00A40908"/>
    <w:rsid w:val="00A409B1"/>
    <w:rsid w:val="00A417A0"/>
    <w:rsid w:val="00A42266"/>
    <w:rsid w:val="00A4240A"/>
    <w:rsid w:val="00A428A3"/>
    <w:rsid w:val="00A463EC"/>
    <w:rsid w:val="00A46965"/>
    <w:rsid w:val="00A47119"/>
    <w:rsid w:val="00A479D5"/>
    <w:rsid w:val="00A50435"/>
    <w:rsid w:val="00A50646"/>
    <w:rsid w:val="00A51BD5"/>
    <w:rsid w:val="00A5226C"/>
    <w:rsid w:val="00A537E9"/>
    <w:rsid w:val="00A54079"/>
    <w:rsid w:val="00A54BAC"/>
    <w:rsid w:val="00A55368"/>
    <w:rsid w:val="00A55522"/>
    <w:rsid w:val="00A614A1"/>
    <w:rsid w:val="00A617EC"/>
    <w:rsid w:val="00A61D4F"/>
    <w:rsid w:val="00A621C4"/>
    <w:rsid w:val="00A62617"/>
    <w:rsid w:val="00A62815"/>
    <w:rsid w:val="00A62972"/>
    <w:rsid w:val="00A6529F"/>
    <w:rsid w:val="00A65728"/>
    <w:rsid w:val="00A662C0"/>
    <w:rsid w:val="00A70660"/>
    <w:rsid w:val="00A72AF9"/>
    <w:rsid w:val="00A7318E"/>
    <w:rsid w:val="00A750CA"/>
    <w:rsid w:val="00A76031"/>
    <w:rsid w:val="00A76AA0"/>
    <w:rsid w:val="00A807B7"/>
    <w:rsid w:val="00A80C87"/>
    <w:rsid w:val="00A81D2A"/>
    <w:rsid w:val="00A82273"/>
    <w:rsid w:val="00A8242B"/>
    <w:rsid w:val="00A82F52"/>
    <w:rsid w:val="00A833E2"/>
    <w:rsid w:val="00A83A9B"/>
    <w:rsid w:val="00A83F10"/>
    <w:rsid w:val="00A8416D"/>
    <w:rsid w:val="00A85587"/>
    <w:rsid w:val="00A85BDC"/>
    <w:rsid w:val="00A86DCC"/>
    <w:rsid w:val="00A870D5"/>
    <w:rsid w:val="00A87918"/>
    <w:rsid w:val="00A87E35"/>
    <w:rsid w:val="00A87FD3"/>
    <w:rsid w:val="00A908AB"/>
    <w:rsid w:val="00A90A59"/>
    <w:rsid w:val="00A90E30"/>
    <w:rsid w:val="00A919CD"/>
    <w:rsid w:val="00A922B9"/>
    <w:rsid w:val="00A9245E"/>
    <w:rsid w:val="00A9398A"/>
    <w:rsid w:val="00A93C1C"/>
    <w:rsid w:val="00A94D6F"/>
    <w:rsid w:val="00A95102"/>
    <w:rsid w:val="00A95666"/>
    <w:rsid w:val="00A95727"/>
    <w:rsid w:val="00A971A6"/>
    <w:rsid w:val="00A978A5"/>
    <w:rsid w:val="00A97943"/>
    <w:rsid w:val="00AA015D"/>
    <w:rsid w:val="00AA04BF"/>
    <w:rsid w:val="00AA0A10"/>
    <w:rsid w:val="00AA0CFE"/>
    <w:rsid w:val="00AA0DDB"/>
    <w:rsid w:val="00AA15F9"/>
    <w:rsid w:val="00AA1B1A"/>
    <w:rsid w:val="00AA4816"/>
    <w:rsid w:val="00AA5C8B"/>
    <w:rsid w:val="00AA600D"/>
    <w:rsid w:val="00AA62CE"/>
    <w:rsid w:val="00AA658E"/>
    <w:rsid w:val="00AA6A77"/>
    <w:rsid w:val="00AA7BC2"/>
    <w:rsid w:val="00AB0FBD"/>
    <w:rsid w:val="00AB1349"/>
    <w:rsid w:val="00AB1AFB"/>
    <w:rsid w:val="00AB3A79"/>
    <w:rsid w:val="00AB5076"/>
    <w:rsid w:val="00AB57C1"/>
    <w:rsid w:val="00AB6249"/>
    <w:rsid w:val="00AB7D10"/>
    <w:rsid w:val="00AC0218"/>
    <w:rsid w:val="00AC031D"/>
    <w:rsid w:val="00AC0482"/>
    <w:rsid w:val="00AC0AFC"/>
    <w:rsid w:val="00AC0C29"/>
    <w:rsid w:val="00AC1951"/>
    <w:rsid w:val="00AC1B50"/>
    <w:rsid w:val="00AC1CFC"/>
    <w:rsid w:val="00AC203B"/>
    <w:rsid w:val="00AC232E"/>
    <w:rsid w:val="00AC2868"/>
    <w:rsid w:val="00AC31D8"/>
    <w:rsid w:val="00AC3953"/>
    <w:rsid w:val="00AC3F12"/>
    <w:rsid w:val="00AC4DAB"/>
    <w:rsid w:val="00AC54E6"/>
    <w:rsid w:val="00AC62D2"/>
    <w:rsid w:val="00AC656B"/>
    <w:rsid w:val="00AC6764"/>
    <w:rsid w:val="00AC686A"/>
    <w:rsid w:val="00AC69AD"/>
    <w:rsid w:val="00AC7423"/>
    <w:rsid w:val="00AD19CB"/>
    <w:rsid w:val="00AD3889"/>
    <w:rsid w:val="00AD59AF"/>
    <w:rsid w:val="00AD7428"/>
    <w:rsid w:val="00AE00F1"/>
    <w:rsid w:val="00AE04DD"/>
    <w:rsid w:val="00AE2150"/>
    <w:rsid w:val="00AE22C8"/>
    <w:rsid w:val="00AE2E80"/>
    <w:rsid w:val="00AE3964"/>
    <w:rsid w:val="00AE44C3"/>
    <w:rsid w:val="00AE49CC"/>
    <w:rsid w:val="00AE4BAD"/>
    <w:rsid w:val="00AE5745"/>
    <w:rsid w:val="00AE59C1"/>
    <w:rsid w:val="00AE5D8D"/>
    <w:rsid w:val="00AE6AB0"/>
    <w:rsid w:val="00AE6FF2"/>
    <w:rsid w:val="00AE7D8C"/>
    <w:rsid w:val="00AE7E18"/>
    <w:rsid w:val="00AF1B29"/>
    <w:rsid w:val="00AF1E5D"/>
    <w:rsid w:val="00AF260C"/>
    <w:rsid w:val="00AF2892"/>
    <w:rsid w:val="00AF3826"/>
    <w:rsid w:val="00AF3893"/>
    <w:rsid w:val="00AF4453"/>
    <w:rsid w:val="00AF4F10"/>
    <w:rsid w:val="00AF59C8"/>
    <w:rsid w:val="00AF65D0"/>
    <w:rsid w:val="00AF6EC5"/>
    <w:rsid w:val="00AF7044"/>
    <w:rsid w:val="00AF73B8"/>
    <w:rsid w:val="00AF7E58"/>
    <w:rsid w:val="00B005EB"/>
    <w:rsid w:val="00B007C9"/>
    <w:rsid w:val="00B00C61"/>
    <w:rsid w:val="00B00CC9"/>
    <w:rsid w:val="00B01342"/>
    <w:rsid w:val="00B0286A"/>
    <w:rsid w:val="00B0451E"/>
    <w:rsid w:val="00B04774"/>
    <w:rsid w:val="00B04D5F"/>
    <w:rsid w:val="00B0505A"/>
    <w:rsid w:val="00B05D11"/>
    <w:rsid w:val="00B05E2D"/>
    <w:rsid w:val="00B06BE8"/>
    <w:rsid w:val="00B07B1B"/>
    <w:rsid w:val="00B07B4F"/>
    <w:rsid w:val="00B07D18"/>
    <w:rsid w:val="00B07F37"/>
    <w:rsid w:val="00B1015D"/>
    <w:rsid w:val="00B10C16"/>
    <w:rsid w:val="00B117F2"/>
    <w:rsid w:val="00B11C2A"/>
    <w:rsid w:val="00B11E1F"/>
    <w:rsid w:val="00B12803"/>
    <w:rsid w:val="00B12BAB"/>
    <w:rsid w:val="00B13461"/>
    <w:rsid w:val="00B13FE8"/>
    <w:rsid w:val="00B14707"/>
    <w:rsid w:val="00B14A5A"/>
    <w:rsid w:val="00B14AB5"/>
    <w:rsid w:val="00B1610A"/>
    <w:rsid w:val="00B1736C"/>
    <w:rsid w:val="00B202DA"/>
    <w:rsid w:val="00B22365"/>
    <w:rsid w:val="00B236CA"/>
    <w:rsid w:val="00B23D3A"/>
    <w:rsid w:val="00B25A7A"/>
    <w:rsid w:val="00B26155"/>
    <w:rsid w:val="00B264FD"/>
    <w:rsid w:val="00B269E3"/>
    <w:rsid w:val="00B277B1"/>
    <w:rsid w:val="00B27A42"/>
    <w:rsid w:val="00B27BE2"/>
    <w:rsid w:val="00B30825"/>
    <w:rsid w:val="00B31AB8"/>
    <w:rsid w:val="00B322B9"/>
    <w:rsid w:val="00B336DB"/>
    <w:rsid w:val="00B3386E"/>
    <w:rsid w:val="00B338F5"/>
    <w:rsid w:val="00B33C6A"/>
    <w:rsid w:val="00B3429D"/>
    <w:rsid w:val="00B3459A"/>
    <w:rsid w:val="00B34FF2"/>
    <w:rsid w:val="00B35527"/>
    <w:rsid w:val="00B35886"/>
    <w:rsid w:val="00B35A12"/>
    <w:rsid w:val="00B36A6D"/>
    <w:rsid w:val="00B37823"/>
    <w:rsid w:val="00B37E50"/>
    <w:rsid w:val="00B40623"/>
    <w:rsid w:val="00B40686"/>
    <w:rsid w:val="00B42AF3"/>
    <w:rsid w:val="00B42BE1"/>
    <w:rsid w:val="00B4300A"/>
    <w:rsid w:val="00B433B0"/>
    <w:rsid w:val="00B43404"/>
    <w:rsid w:val="00B43935"/>
    <w:rsid w:val="00B43C8B"/>
    <w:rsid w:val="00B43F2B"/>
    <w:rsid w:val="00B44CD2"/>
    <w:rsid w:val="00B4536A"/>
    <w:rsid w:val="00B45EC6"/>
    <w:rsid w:val="00B47018"/>
    <w:rsid w:val="00B470F4"/>
    <w:rsid w:val="00B471C5"/>
    <w:rsid w:val="00B47951"/>
    <w:rsid w:val="00B504BA"/>
    <w:rsid w:val="00B51181"/>
    <w:rsid w:val="00B525D8"/>
    <w:rsid w:val="00B52A23"/>
    <w:rsid w:val="00B52B34"/>
    <w:rsid w:val="00B53AB1"/>
    <w:rsid w:val="00B53DD2"/>
    <w:rsid w:val="00B544F0"/>
    <w:rsid w:val="00B54879"/>
    <w:rsid w:val="00B54F2F"/>
    <w:rsid w:val="00B565A1"/>
    <w:rsid w:val="00B56795"/>
    <w:rsid w:val="00B56D83"/>
    <w:rsid w:val="00B576FC"/>
    <w:rsid w:val="00B60348"/>
    <w:rsid w:val="00B60447"/>
    <w:rsid w:val="00B609DA"/>
    <w:rsid w:val="00B60AAF"/>
    <w:rsid w:val="00B611AE"/>
    <w:rsid w:val="00B6245B"/>
    <w:rsid w:val="00B62934"/>
    <w:rsid w:val="00B62A40"/>
    <w:rsid w:val="00B63397"/>
    <w:rsid w:val="00B63565"/>
    <w:rsid w:val="00B6383F"/>
    <w:rsid w:val="00B647AE"/>
    <w:rsid w:val="00B64C3F"/>
    <w:rsid w:val="00B66676"/>
    <w:rsid w:val="00B668D7"/>
    <w:rsid w:val="00B67C78"/>
    <w:rsid w:val="00B7052C"/>
    <w:rsid w:val="00B7059B"/>
    <w:rsid w:val="00B70C97"/>
    <w:rsid w:val="00B71FB9"/>
    <w:rsid w:val="00B720EA"/>
    <w:rsid w:val="00B72DE7"/>
    <w:rsid w:val="00B72DE9"/>
    <w:rsid w:val="00B73B3D"/>
    <w:rsid w:val="00B73EF9"/>
    <w:rsid w:val="00B7423E"/>
    <w:rsid w:val="00B7444F"/>
    <w:rsid w:val="00B74C09"/>
    <w:rsid w:val="00B74C4E"/>
    <w:rsid w:val="00B7537D"/>
    <w:rsid w:val="00B75B2A"/>
    <w:rsid w:val="00B75E2B"/>
    <w:rsid w:val="00B81095"/>
    <w:rsid w:val="00B82A7F"/>
    <w:rsid w:val="00B82F15"/>
    <w:rsid w:val="00B83DF3"/>
    <w:rsid w:val="00B85506"/>
    <w:rsid w:val="00B855E4"/>
    <w:rsid w:val="00B85698"/>
    <w:rsid w:val="00B85833"/>
    <w:rsid w:val="00B85FE8"/>
    <w:rsid w:val="00B8648B"/>
    <w:rsid w:val="00B8653C"/>
    <w:rsid w:val="00B86C23"/>
    <w:rsid w:val="00B873F1"/>
    <w:rsid w:val="00B878B1"/>
    <w:rsid w:val="00B87DBD"/>
    <w:rsid w:val="00B87DE0"/>
    <w:rsid w:val="00B902C3"/>
    <w:rsid w:val="00B91508"/>
    <w:rsid w:val="00B917A9"/>
    <w:rsid w:val="00B92E80"/>
    <w:rsid w:val="00B93974"/>
    <w:rsid w:val="00B9409B"/>
    <w:rsid w:val="00B94D77"/>
    <w:rsid w:val="00B94F18"/>
    <w:rsid w:val="00B95C03"/>
    <w:rsid w:val="00B960A9"/>
    <w:rsid w:val="00B964F7"/>
    <w:rsid w:val="00B96CF7"/>
    <w:rsid w:val="00B9709C"/>
    <w:rsid w:val="00B97B4D"/>
    <w:rsid w:val="00BA06FA"/>
    <w:rsid w:val="00BA079A"/>
    <w:rsid w:val="00BA156C"/>
    <w:rsid w:val="00BA182A"/>
    <w:rsid w:val="00BA19D3"/>
    <w:rsid w:val="00BA210F"/>
    <w:rsid w:val="00BA2EDB"/>
    <w:rsid w:val="00BA3A1B"/>
    <w:rsid w:val="00BA3AFB"/>
    <w:rsid w:val="00BA3DE3"/>
    <w:rsid w:val="00BA51A4"/>
    <w:rsid w:val="00BA56A7"/>
    <w:rsid w:val="00BA6AC4"/>
    <w:rsid w:val="00BA70CE"/>
    <w:rsid w:val="00BA7579"/>
    <w:rsid w:val="00BA7BDE"/>
    <w:rsid w:val="00BB0CEF"/>
    <w:rsid w:val="00BB0E5D"/>
    <w:rsid w:val="00BB1052"/>
    <w:rsid w:val="00BB10E8"/>
    <w:rsid w:val="00BB1800"/>
    <w:rsid w:val="00BB2274"/>
    <w:rsid w:val="00BB31B2"/>
    <w:rsid w:val="00BB3204"/>
    <w:rsid w:val="00BB3A90"/>
    <w:rsid w:val="00BB4F4C"/>
    <w:rsid w:val="00BB530C"/>
    <w:rsid w:val="00BB54FA"/>
    <w:rsid w:val="00BB690C"/>
    <w:rsid w:val="00BB6B9A"/>
    <w:rsid w:val="00BB7D9C"/>
    <w:rsid w:val="00BB7EE5"/>
    <w:rsid w:val="00BC11BE"/>
    <w:rsid w:val="00BC1586"/>
    <w:rsid w:val="00BC1D36"/>
    <w:rsid w:val="00BC5940"/>
    <w:rsid w:val="00BC61F9"/>
    <w:rsid w:val="00BC7DE9"/>
    <w:rsid w:val="00BD174D"/>
    <w:rsid w:val="00BD2592"/>
    <w:rsid w:val="00BD25FF"/>
    <w:rsid w:val="00BD2D6E"/>
    <w:rsid w:val="00BD4203"/>
    <w:rsid w:val="00BD7A25"/>
    <w:rsid w:val="00BE04ED"/>
    <w:rsid w:val="00BE0B8B"/>
    <w:rsid w:val="00BE14AC"/>
    <w:rsid w:val="00BE1AE2"/>
    <w:rsid w:val="00BE1EFA"/>
    <w:rsid w:val="00BE2600"/>
    <w:rsid w:val="00BE2DB9"/>
    <w:rsid w:val="00BE2F2F"/>
    <w:rsid w:val="00BE3352"/>
    <w:rsid w:val="00BE435F"/>
    <w:rsid w:val="00BE49B8"/>
    <w:rsid w:val="00BE7AC0"/>
    <w:rsid w:val="00BE7DC2"/>
    <w:rsid w:val="00BF0021"/>
    <w:rsid w:val="00BF1C90"/>
    <w:rsid w:val="00BF2043"/>
    <w:rsid w:val="00BF2445"/>
    <w:rsid w:val="00BF3183"/>
    <w:rsid w:val="00BF3DEB"/>
    <w:rsid w:val="00BF44A9"/>
    <w:rsid w:val="00BF4EF5"/>
    <w:rsid w:val="00BF5036"/>
    <w:rsid w:val="00BF5132"/>
    <w:rsid w:val="00BF547D"/>
    <w:rsid w:val="00BF5876"/>
    <w:rsid w:val="00BF5D24"/>
    <w:rsid w:val="00BF7EF6"/>
    <w:rsid w:val="00C00D7E"/>
    <w:rsid w:val="00C00ED8"/>
    <w:rsid w:val="00C01224"/>
    <w:rsid w:val="00C0185C"/>
    <w:rsid w:val="00C02280"/>
    <w:rsid w:val="00C037E3"/>
    <w:rsid w:val="00C04592"/>
    <w:rsid w:val="00C04CAA"/>
    <w:rsid w:val="00C05011"/>
    <w:rsid w:val="00C05350"/>
    <w:rsid w:val="00C0551C"/>
    <w:rsid w:val="00C05CE3"/>
    <w:rsid w:val="00C060BB"/>
    <w:rsid w:val="00C0637B"/>
    <w:rsid w:val="00C07241"/>
    <w:rsid w:val="00C07843"/>
    <w:rsid w:val="00C07A67"/>
    <w:rsid w:val="00C07C52"/>
    <w:rsid w:val="00C11F3A"/>
    <w:rsid w:val="00C120AE"/>
    <w:rsid w:val="00C12126"/>
    <w:rsid w:val="00C13A44"/>
    <w:rsid w:val="00C14585"/>
    <w:rsid w:val="00C15B66"/>
    <w:rsid w:val="00C15C53"/>
    <w:rsid w:val="00C16497"/>
    <w:rsid w:val="00C1650B"/>
    <w:rsid w:val="00C167D7"/>
    <w:rsid w:val="00C16934"/>
    <w:rsid w:val="00C17338"/>
    <w:rsid w:val="00C2047A"/>
    <w:rsid w:val="00C22B55"/>
    <w:rsid w:val="00C23011"/>
    <w:rsid w:val="00C23416"/>
    <w:rsid w:val="00C239A8"/>
    <w:rsid w:val="00C24953"/>
    <w:rsid w:val="00C24F24"/>
    <w:rsid w:val="00C2586E"/>
    <w:rsid w:val="00C259ED"/>
    <w:rsid w:val="00C25CFC"/>
    <w:rsid w:val="00C2697B"/>
    <w:rsid w:val="00C2767E"/>
    <w:rsid w:val="00C27B95"/>
    <w:rsid w:val="00C27E39"/>
    <w:rsid w:val="00C27FEE"/>
    <w:rsid w:val="00C30D0B"/>
    <w:rsid w:val="00C32229"/>
    <w:rsid w:val="00C32231"/>
    <w:rsid w:val="00C32BE1"/>
    <w:rsid w:val="00C33DF7"/>
    <w:rsid w:val="00C34D04"/>
    <w:rsid w:val="00C35FB2"/>
    <w:rsid w:val="00C365E9"/>
    <w:rsid w:val="00C36803"/>
    <w:rsid w:val="00C37582"/>
    <w:rsid w:val="00C4053A"/>
    <w:rsid w:val="00C4112B"/>
    <w:rsid w:val="00C42533"/>
    <w:rsid w:val="00C42D94"/>
    <w:rsid w:val="00C435E4"/>
    <w:rsid w:val="00C4406A"/>
    <w:rsid w:val="00C4479F"/>
    <w:rsid w:val="00C447A8"/>
    <w:rsid w:val="00C44B68"/>
    <w:rsid w:val="00C4522E"/>
    <w:rsid w:val="00C4553E"/>
    <w:rsid w:val="00C459ED"/>
    <w:rsid w:val="00C46A6F"/>
    <w:rsid w:val="00C47AD8"/>
    <w:rsid w:val="00C51151"/>
    <w:rsid w:val="00C51EBE"/>
    <w:rsid w:val="00C5269A"/>
    <w:rsid w:val="00C52878"/>
    <w:rsid w:val="00C52889"/>
    <w:rsid w:val="00C52899"/>
    <w:rsid w:val="00C52998"/>
    <w:rsid w:val="00C5324C"/>
    <w:rsid w:val="00C53EDD"/>
    <w:rsid w:val="00C54199"/>
    <w:rsid w:val="00C54CFE"/>
    <w:rsid w:val="00C54F0E"/>
    <w:rsid w:val="00C55AD4"/>
    <w:rsid w:val="00C57541"/>
    <w:rsid w:val="00C617C4"/>
    <w:rsid w:val="00C61C8C"/>
    <w:rsid w:val="00C6214B"/>
    <w:rsid w:val="00C63F7C"/>
    <w:rsid w:val="00C64611"/>
    <w:rsid w:val="00C648C5"/>
    <w:rsid w:val="00C649FD"/>
    <w:rsid w:val="00C6507E"/>
    <w:rsid w:val="00C6513F"/>
    <w:rsid w:val="00C65429"/>
    <w:rsid w:val="00C656F5"/>
    <w:rsid w:val="00C65A7B"/>
    <w:rsid w:val="00C6625C"/>
    <w:rsid w:val="00C67545"/>
    <w:rsid w:val="00C677E7"/>
    <w:rsid w:val="00C67EB6"/>
    <w:rsid w:val="00C70156"/>
    <w:rsid w:val="00C71B6B"/>
    <w:rsid w:val="00C71DD3"/>
    <w:rsid w:val="00C72E53"/>
    <w:rsid w:val="00C732FE"/>
    <w:rsid w:val="00C7436B"/>
    <w:rsid w:val="00C74593"/>
    <w:rsid w:val="00C75145"/>
    <w:rsid w:val="00C75ADC"/>
    <w:rsid w:val="00C75F81"/>
    <w:rsid w:val="00C761BC"/>
    <w:rsid w:val="00C766C1"/>
    <w:rsid w:val="00C76CA1"/>
    <w:rsid w:val="00C76F1A"/>
    <w:rsid w:val="00C776C0"/>
    <w:rsid w:val="00C77A9C"/>
    <w:rsid w:val="00C802E2"/>
    <w:rsid w:val="00C80B07"/>
    <w:rsid w:val="00C813B6"/>
    <w:rsid w:val="00C81701"/>
    <w:rsid w:val="00C820A0"/>
    <w:rsid w:val="00C8406A"/>
    <w:rsid w:val="00C84ABF"/>
    <w:rsid w:val="00C84ACB"/>
    <w:rsid w:val="00C85739"/>
    <w:rsid w:val="00C90AFB"/>
    <w:rsid w:val="00C91D49"/>
    <w:rsid w:val="00C928F8"/>
    <w:rsid w:val="00C92E68"/>
    <w:rsid w:val="00C93271"/>
    <w:rsid w:val="00C93A04"/>
    <w:rsid w:val="00C95398"/>
    <w:rsid w:val="00C95BC8"/>
    <w:rsid w:val="00C97271"/>
    <w:rsid w:val="00C977EA"/>
    <w:rsid w:val="00C97898"/>
    <w:rsid w:val="00C97AD3"/>
    <w:rsid w:val="00CA0047"/>
    <w:rsid w:val="00CA02A6"/>
    <w:rsid w:val="00CA0D70"/>
    <w:rsid w:val="00CA1542"/>
    <w:rsid w:val="00CA1A7D"/>
    <w:rsid w:val="00CA30C9"/>
    <w:rsid w:val="00CA428E"/>
    <w:rsid w:val="00CA4F23"/>
    <w:rsid w:val="00CA4FBE"/>
    <w:rsid w:val="00CA558C"/>
    <w:rsid w:val="00CA57E6"/>
    <w:rsid w:val="00CA5D06"/>
    <w:rsid w:val="00CA63FC"/>
    <w:rsid w:val="00CA6CDD"/>
    <w:rsid w:val="00CA7BF4"/>
    <w:rsid w:val="00CB1267"/>
    <w:rsid w:val="00CB12B4"/>
    <w:rsid w:val="00CB509B"/>
    <w:rsid w:val="00CB5A69"/>
    <w:rsid w:val="00CB5FC1"/>
    <w:rsid w:val="00CC00F7"/>
    <w:rsid w:val="00CC12F6"/>
    <w:rsid w:val="00CC1899"/>
    <w:rsid w:val="00CC293A"/>
    <w:rsid w:val="00CC2D9D"/>
    <w:rsid w:val="00CC3345"/>
    <w:rsid w:val="00CC3627"/>
    <w:rsid w:val="00CC372E"/>
    <w:rsid w:val="00CC4727"/>
    <w:rsid w:val="00CC5261"/>
    <w:rsid w:val="00CD0197"/>
    <w:rsid w:val="00CD079D"/>
    <w:rsid w:val="00CD09F8"/>
    <w:rsid w:val="00CD12FD"/>
    <w:rsid w:val="00CD14C7"/>
    <w:rsid w:val="00CD21BC"/>
    <w:rsid w:val="00CD23DF"/>
    <w:rsid w:val="00CD2AA5"/>
    <w:rsid w:val="00CD3618"/>
    <w:rsid w:val="00CD3794"/>
    <w:rsid w:val="00CD4127"/>
    <w:rsid w:val="00CD4313"/>
    <w:rsid w:val="00CD5060"/>
    <w:rsid w:val="00CD5B4C"/>
    <w:rsid w:val="00CD6370"/>
    <w:rsid w:val="00CD6430"/>
    <w:rsid w:val="00CD64B9"/>
    <w:rsid w:val="00CD671F"/>
    <w:rsid w:val="00CD7C0E"/>
    <w:rsid w:val="00CD7E48"/>
    <w:rsid w:val="00CE0B64"/>
    <w:rsid w:val="00CE1479"/>
    <w:rsid w:val="00CE18F0"/>
    <w:rsid w:val="00CE279A"/>
    <w:rsid w:val="00CE31E0"/>
    <w:rsid w:val="00CE4345"/>
    <w:rsid w:val="00CE440A"/>
    <w:rsid w:val="00CE4C78"/>
    <w:rsid w:val="00CE5EDF"/>
    <w:rsid w:val="00CE5FCC"/>
    <w:rsid w:val="00CE6321"/>
    <w:rsid w:val="00CE63D0"/>
    <w:rsid w:val="00CE6623"/>
    <w:rsid w:val="00CE6D0A"/>
    <w:rsid w:val="00CE719C"/>
    <w:rsid w:val="00CF04F7"/>
    <w:rsid w:val="00CF0AEC"/>
    <w:rsid w:val="00CF0FF6"/>
    <w:rsid w:val="00CF1768"/>
    <w:rsid w:val="00CF2092"/>
    <w:rsid w:val="00CF22B6"/>
    <w:rsid w:val="00CF275F"/>
    <w:rsid w:val="00CF289F"/>
    <w:rsid w:val="00CF2ED4"/>
    <w:rsid w:val="00CF33B5"/>
    <w:rsid w:val="00CF3AF8"/>
    <w:rsid w:val="00CF3E23"/>
    <w:rsid w:val="00CF41B8"/>
    <w:rsid w:val="00CF4E9B"/>
    <w:rsid w:val="00CF5CED"/>
    <w:rsid w:val="00CF74DF"/>
    <w:rsid w:val="00CF7CEA"/>
    <w:rsid w:val="00D00858"/>
    <w:rsid w:val="00D013C8"/>
    <w:rsid w:val="00D0166B"/>
    <w:rsid w:val="00D01C8F"/>
    <w:rsid w:val="00D02D69"/>
    <w:rsid w:val="00D02E4F"/>
    <w:rsid w:val="00D03149"/>
    <w:rsid w:val="00D03253"/>
    <w:rsid w:val="00D038D6"/>
    <w:rsid w:val="00D048C7"/>
    <w:rsid w:val="00D04AFE"/>
    <w:rsid w:val="00D05612"/>
    <w:rsid w:val="00D05CAE"/>
    <w:rsid w:val="00D05CF5"/>
    <w:rsid w:val="00D066A9"/>
    <w:rsid w:val="00D06A93"/>
    <w:rsid w:val="00D07BE8"/>
    <w:rsid w:val="00D07C00"/>
    <w:rsid w:val="00D10102"/>
    <w:rsid w:val="00D10122"/>
    <w:rsid w:val="00D1045D"/>
    <w:rsid w:val="00D11728"/>
    <w:rsid w:val="00D11976"/>
    <w:rsid w:val="00D1197F"/>
    <w:rsid w:val="00D121C0"/>
    <w:rsid w:val="00D12A06"/>
    <w:rsid w:val="00D134BC"/>
    <w:rsid w:val="00D13C75"/>
    <w:rsid w:val="00D13DAF"/>
    <w:rsid w:val="00D14276"/>
    <w:rsid w:val="00D145BB"/>
    <w:rsid w:val="00D149FE"/>
    <w:rsid w:val="00D14C47"/>
    <w:rsid w:val="00D1525F"/>
    <w:rsid w:val="00D15369"/>
    <w:rsid w:val="00D15DEC"/>
    <w:rsid w:val="00D1666F"/>
    <w:rsid w:val="00D16F23"/>
    <w:rsid w:val="00D17BE4"/>
    <w:rsid w:val="00D21C16"/>
    <w:rsid w:val="00D21E74"/>
    <w:rsid w:val="00D22420"/>
    <w:rsid w:val="00D22BDA"/>
    <w:rsid w:val="00D23072"/>
    <w:rsid w:val="00D231C0"/>
    <w:rsid w:val="00D2338B"/>
    <w:rsid w:val="00D24832"/>
    <w:rsid w:val="00D24D97"/>
    <w:rsid w:val="00D25B75"/>
    <w:rsid w:val="00D2636D"/>
    <w:rsid w:val="00D30BFD"/>
    <w:rsid w:val="00D31A1E"/>
    <w:rsid w:val="00D32E62"/>
    <w:rsid w:val="00D32E80"/>
    <w:rsid w:val="00D33703"/>
    <w:rsid w:val="00D337FD"/>
    <w:rsid w:val="00D34262"/>
    <w:rsid w:val="00D351AC"/>
    <w:rsid w:val="00D3598B"/>
    <w:rsid w:val="00D372C8"/>
    <w:rsid w:val="00D37301"/>
    <w:rsid w:val="00D40578"/>
    <w:rsid w:val="00D405A3"/>
    <w:rsid w:val="00D40A5A"/>
    <w:rsid w:val="00D4247A"/>
    <w:rsid w:val="00D45E50"/>
    <w:rsid w:val="00D460AF"/>
    <w:rsid w:val="00D46CEC"/>
    <w:rsid w:val="00D46DC2"/>
    <w:rsid w:val="00D4761D"/>
    <w:rsid w:val="00D47785"/>
    <w:rsid w:val="00D505CF"/>
    <w:rsid w:val="00D508AB"/>
    <w:rsid w:val="00D52212"/>
    <w:rsid w:val="00D52A59"/>
    <w:rsid w:val="00D53226"/>
    <w:rsid w:val="00D53ACF"/>
    <w:rsid w:val="00D53E17"/>
    <w:rsid w:val="00D54683"/>
    <w:rsid w:val="00D54A10"/>
    <w:rsid w:val="00D54F37"/>
    <w:rsid w:val="00D55936"/>
    <w:rsid w:val="00D55B55"/>
    <w:rsid w:val="00D55B68"/>
    <w:rsid w:val="00D5775D"/>
    <w:rsid w:val="00D57EE4"/>
    <w:rsid w:val="00D606EB"/>
    <w:rsid w:val="00D61081"/>
    <w:rsid w:val="00D612C3"/>
    <w:rsid w:val="00D62332"/>
    <w:rsid w:val="00D63B6F"/>
    <w:rsid w:val="00D63C38"/>
    <w:rsid w:val="00D63DE3"/>
    <w:rsid w:val="00D63E96"/>
    <w:rsid w:val="00D64308"/>
    <w:rsid w:val="00D64BF8"/>
    <w:rsid w:val="00D65185"/>
    <w:rsid w:val="00D6617D"/>
    <w:rsid w:val="00D66D5E"/>
    <w:rsid w:val="00D66DCE"/>
    <w:rsid w:val="00D67F99"/>
    <w:rsid w:val="00D70926"/>
    <w:rsid w:val="00D717D9"/>
    <w:rsid w:val="00D728A2"/>
    <w:rsid w:val="00D72A86"/>
    <w:rsid w:val="00D72F10"/>
    <w:rsid w:val="00D730BC"/>
    <w:rsid w:val="00D742D4"/>
    <w:rsid w:val="00D74988"/>
    <w:rsid w:val="00D7590F"/>
    <w:rsid w:val="00D76514"/>
    <w:rsid w:val="00D76AF9"/>
    <w:rsid w:val="00D77B16"/>
    <w:rsid w:val="00D77E2C"/>
    <w:rsid w:val="00D80199"/>
    <w:rsid w:val="00D806A5"/>
    <w:rsid w:val="00D81CC0"/>
    <w:rsid w:val="00D8287C"/>
    <w:rsid w:val="00D82C90"/>
    <w:rsid w:val="00D8301D"/>
    <w:rsid w:val="00D832BA"/>
    <w:rsid w:val="00D847D6"/>
    <w:rsid w:val="00D85120"/>
    <w:rsid w:val="00D85A50"/>
    <w:rsid w:val="00D85CFD"/>
    <w:rsid w:val="00D864BF"/>
    <w:rsid w:val="00D86D40"/>
    <w:rsid w:val="00D86FC8"/>
    <w:rsid w:val="00D909B8"/>
    <w:rsid w:val="00D909D5"/>
    <w:rsid w:val="00D90EB7"/>
    <w:rsid w:val="00D91712"/>
    <w:rsid w:val="00D91DFA"/>
    <w:rsid w:val="00D91EFB"/>
    <w:rsid w:val="00D923DB"/>
    <w:rsid w:val="00D92695"/>
    <w:rsid w:val="00D937CB"/>
    <w:rsid w:val="00D93A37"/>
    <w:rsid w:val="00D94E72"/>
    <w:rsid w:val="00D9504A"/>
    <w:rsid w:val="00D95C1B"/>
    <w:rsid w:val="00D95DB4"/>
    <w:rsid w:val="00D965D2"/>
    <w:rsid w:val="00D97C8A"/>
    <w:rsid w:val="00D97EEC"/>
    <w:rsid w:val="00DA002C"/>
    <w:rsid w:val="00DA0E25"/>
    <w:rsid w:val="00DA1285"/>
    <w:rsid w:val="00DA29AA"/>
    <w:rsid w:val="00DA2C57"/>
    <w:rsid w:val="00DA4BFB"/>
    <w:rsid w:val="00DA58A4"/>
    <w:rsid w:val="00DA67F7"/>
    <w:rsid w:val="00DA7213"/>
    <w:rsid w:val="00DA72F2"/>
    <w:rsid w:val="00DA7674"/>
    <w:rsid w:val="00DA768F"/>
    <w:rsid w:val="00DA7EB8"/>
    <w:rsid w:val="00DB0576"/>
    <w:rsid w:val="00DB087B"/>
    <w:rsid w:val="00DB0B23"/>
    <w:rsid w:val="00DB31F2"/>
    <w:rsid w:val="00DB37F6"/>
    <w:rsid w:val="00DB40B8"/>
    <w:rsid w:val="00DB46BD"/>
    <w:rsid w:val="00DB56E1"/>
    <w:rsid w:val="00DB5DFF"/>
    <w:rsid w:val="00DB62B9"/>
    <w:rsid w:val="00DB6465"/>
    <w:rsid w:val="00DB6471"/>
    <w:rsid w:val="00DB64A8"/>
    <w:rsid w:val="00DB7370"/>
    <w:rsid w:val="00DB7557"/>
    <w:rsid w:val="00DB7D92"/>
    <w:rsid w:val="00DC0101"/>
    <w:rsid w:val="00DC17F8"/>
    <w:rsid w:val="00DC1E4E"/>
    <w:rsid w:val="00DC2579"/>
    <w:rsid w:val="00DC2E0D"/>
    <w:rsid w:val="00DC2EAC"/>
    <w:rsid w:val="00DC3288"/>
    <w:rsid w:val="00DC347B"/>
    <w:rsid w:val="00DC4683"/>
    <w:rsid w:val="00DC48C1"/>
    <w:rsid w:val="00DC4BCF"/>
    <w:rsid w:val="00DC6DF3"/>
    <w:rsid w:val="00DC7457"/>
    <w:rsid w:val="00DC790C"/>
    <w:rsid w:val="00DD07E9"/>
    <w:rsid w:val="00DD0A02"/>
    <w:rsid w:val="00DD13EA"/>
    <w:rsid w:val="00DD15FA"/>
    <w:rsid w:val="00DD1DD9"/>
    <w:rsid w:val="00DD3699"/>
    <w:rsid w:val="00DD37A5"/>
    <w:rsid w:val="00DD4039"/>
    <w:rsid w:val="00DD48E3"/>
    <w:rsid w:val="00DD4D29"/>
    <w:rsid w:val="00DD514E"/>
    <w:rsid w:val="00DD5D98"/>
    <w:rsid w:val="00DD6D41"/>
    <w:rsid w:val="00DD743F"/>
    <w:rsid w:val="00DD7511"/>
    <w:rsid w:val="00DD7565"/>
    <w:rsid w:val="00DD7953"/>
    <w:rsid w:val="00DD7B4B"/>
    <w:rsid w:val="00DE0111"/>
    <w:rsid w:val="00DE0F4C"/>
    <w:rsid w:val="00DE2119"/>
    <w:rsid w:val="00DE2D6B"/>
    <w:rsid w:val="00DE30A9"/>
    <w:rsid w:val="00DE421C"/>
    <w:rsid w:val="00DE4324"/>
    <w:rsid w:val="00DE5C90"/>
    <w:rsid w:val="00DE6B49"/>
    <w:rsid w:val="00DF167A"/>
    <w:rsid w:val="00DF19F3"/>
    <w:rsid w:val="00DF294E"/>
    <w:rsid w:val="00DF3B23"/>
    <w:rsid w:val="00DF3C27"/>
    <w:rsid w:val="00DF48EF"/>
    <w:rsid w:val="00DF5281"/>
    <w:rsid w:val="00DF563D"/>
    <w:rsid w:val="00DF5F55"/>
    <w:rsid w:val="00DF6054"/>
    <w:rsid w:val="00DF61F9"/>
    <w:rsid w:val="00E020A3"/>
    <w:rsid w:val="00E02ACB"/>
    <w:rsid w:val="00E02B44"/>
    <w:rsid w:val="00E03936"/>
    <w:rsid w:val="00E03E34"/>
    <w:rsid w:val="00E03E65"/>
    <w:rsid w:val="00E0417E"/>
    <w:rsid w:val="00E04288"/>
    <w:rsid w:val="00E04494"/>
    <w:rsid w:val="00E04B68"/>
    <w:rsid w:val="00E05710"/>
    <w:rsid w:val="00E0573E"/>
    <w:rsid w:val="00E0592C"/>
    <w:rsid w:val="00E05C2A"/>
    <w:rsid w:val="00E05DA8"/>
    <w:rsid w:val="00E062E9"/>
    <w:rsid w:val="00E06EBE"/>
    <w:rsid w:val="00E07BC7"/>
    <w:rsid w:val="00E07C77"/>
    <w:rsid w:val="00E1041E"/>
    <w:rsid w:val="00E1152B"/>
    <w:rsid w:val="00E11C04"/>
    <w:rsid w:val="00E124B1"/>
    <w:rsid w:val="00E1251B"/>
    <w:rsid w:val="00E12956"/>
    <w:rsid w:val="00E14242"/>
    <w:rsid w:val="00E1596C"/>
    <w:rsid w:val="00E16B3C"/>
    <w:rsid w:val="00E17106"/>
    <w:rsid w:val="00E17586"/>
    <w:rsid w:val="00E17986"/>
    <w:rsid w:val="00E17DAF"/>
    <w:rsid w:val="00E17F64"/>
    <w:rsid w:val="00E21787"/>
    <w:rsid w:val="00E21C8C"/>
    <w:rsid w:val="00E2203C"/>
    <w:rsid w:val="00E2392D"/>
    <w:rsid w:val="00E23CE5"/>
    <w:rsid w:val="00E24B65"/>
    <w:rsid w:val="00E254A6"/>
    <w:rsid w:val="00E25C05"/>
    <w:rsid w:val="00E26F81"/>
    <w:rsid w:val="00E30874"/>
    <w:rsid w:val="00E32F26"/>
    <w:rsid w:val="00E332EC"/>
    <w:rsid w:val="00E34292"/>
    <w:rsid w:val="00E35104"/>
    <w:rsid w:val="00E35538"/>
    <w:rsid w:val="00E35C9D"/>
    <w:rsid w:val="00E3637E"/>
    <w:rsid w:val="00E365AD"/>
    <w:rsid w:val="00E367DE"/>
    <w:rsid w:val="00E36B5A"/>
    <w:rsid w:val="00E37C1A"/>
    <w:rsid w:val="00E40508"/>
    <w:rsid w:val="00E40571"/>
    <w:rsid w:val="00E406BC"/>
    <w:rsid w:val="00E41887"/>
    <w:rsid w:val="00E421F1"/>
    <w:rsid w:val="00E42C43"/>
    <w:rsid w:val="00E42D38"/>
    <w:rsid w:val="00E44245"/>
    <w:rsid w:val="00E44506"/>
    <w:rsid w:val="00E44708"/>
    <w:rsid w:val="00E44D17"/>
    <w:rsid w:val="00E46322"/>
    <w:rsid w:val="00E46784"/>
    <w:rsid w:val="00E47266"/>
    <w:rsid w:val="00E475C6"/>
    <w:rsid w:val="00E505AA"/>
    <w:rsid w:val="00E509F3"/>
    <w:rsid w:val="00E51506"/>
    <w:rsid w:val="00E51707"/>
    <w:rsid w:val="00E527A4"/>
    <w:rsid w:val="00E52EA3"/>
    <w:rsid w:val="00E531EE"/>
    <w:rsid w:val="00E5354B"/>
    <w:rsid w:val="00E53704"/>
    <w:rsid w:val="00E54F2D"/>
    <w:rsid w:val="00E55DAA"/>
    <w:rsid w:val="00E5649B"/>
    <w:rsid w:val="00E57F7F"/>
    <w:rsid w:val="00E608C3"/>
    <w:rsid w:val="00E609D5"/>
    <w:rsid w:val="00E60E7B"/>
    <w:rsid w:val="00E6111E"/>
    <w:rsid w:val="00E61521"/>
    <w:rsid w:val="00E61BEB"/>
    <w:rsid w:val="00E61E0C"/>
    <w:rsid w:val="00E627A4"/>
    <w:rsid w:val="00E62B15"/>
    <w:rsid w:val="00E62EA1"/>
    <w:rsid w:val="00E6325E"/>
    <w:rsid w:val="00E632BB"/>
    <w:rsid w:val="00E6345A"/>
    <w:rsid w:val="00E635D7"/>
    <w:rsid w:val="00E63A14"/>
    <w:rsid w:val="00E64A89"/>
    <w:rsid w:val="00E670F0"/>
    <w:rsid w:val="00E67BFA"/>
    <w:rsid w:val="00E70059"/>
    <w:rsid w:val="00E70327"/>
    <w:rsid w:val="00E7068B"/>
    <w:rsid w:val="00E70806"/>
    <w:rsid w:val="00E70CA7"/>
    <w:rsid w:val="00E70CB8"/>
    <w:rsid w:val="00E71230"/>
    <w:rsid w:val="00E71BA7"/>
    <w:rsid w:val="00E7209D"/>
    <w:rsid w:val="00E728EB"/>
    <w:rsid w:val="00E73B7F"/>
    <w:rsid w:val="00E74159"/>
    <w:rsid w:val="00E74545"/>
    <w:rsid w:val="00E74994"/>
    <w:rsid w:val="00E74A8A"/>
    <w:rsid w:val="00E762B0"/>
    <w:rsid w:val="00E775A0"/>
    <w:rsid w:val="00E77A75"/>
    <w:rsid w:val="00E77F7D"/>
    <w:rsid w:val="00E804C8"/>
    <w:rsid w:val="00E807B5"/>
    <w:rsid w:val="00E817C9"/>
    <w:rsid w:val="00E83595"/>
    <w:rsid w:val="00E83C3A"/>
    <w:rsid w:val="00E8401E"/>
    <w:rsid w:val="00E8421E"/>
    <w:rsid w:val="00E85202"/>
    <w:rsid w:val="00E8602F"/>
    <w:rsid w:val="00E86313"/>
    <w:rsid w:val="00E874A7"/>
    <w:rsid w:val="00E90013"/>
    <w:rsid w:val="00E9014E"/>
    <w:rsid w:val="00E9037F"/>
    <w:rsid w:val="00E907D6"/>
    <w:rsid w:val="00E90809"/>
    <w:rsid w:val="00E91422"/>
    <w:rsid w:val="00E917A4"/>
    <w:rsid w:val="00E91AB8"/>
    <w:rsid w:val="00E939C3"/>
    <w:rsid w:val="00E93EF2"/>
    <w:rsid w:val="00E965D6"/>
    <w:rsid w:val="00E96E0D"/>
    <w:rsid w:val="00E96FC2"/>
    <w:rsid w:val="00E97DFA"/>
    <w:rsid w:val="00E97E19"/>
    <w:rsid w:val="00EA0825"/>
    <w:rsid w:val="00EA088F"/>
    <w:rsid w:val="00EA170A"/>
    <w:rsid w:val="00EA32E2"/>
    <w:rsid w:val="00EA4994"/>
    <w:rsid w:val="00EA69A0"/>
    <w:rsid w:val="00EA6BC0"/>
    <w:rsid w:val="00EA7608"/>
    <w:rsid w:val="00EB104F"/>
    <w:rsid w:val="00EB10CB"/>
    <w:rsid w:val="00EB1A12"/>
    <w:rsid w:val="00EB1B8E"/>
    <w:rsid w:val="00EB39F2"/>
    <w:rsid w:val="00EB5708"/>
    <w:rsid w:val="00EB6C42"/>
    <w:rsid w:val="00EB7CE9"/>
    <w:rsid w:val="00EC0A49"/>
    <w:rsid w:val="00EC15D1"/>
    <w:rsid w:val="00EC1866"/>
    <w:rsid w:val="00EC1FD2"/>
    <w:rsid w:val="00EC3985"/>
    <w:rsid w:val="00EC4482"/>
    <w:rsid w:val="00EC5172"/>
    <w:rsid w:val="00EC53FA"/>
    <w:rsid w:val="00EC5611"/>
    <w:rsid w:val="00EC71FF"/>
    <w:rsid w:val="00EC7AD3"/>
    <w:rsid w:val="00EC7F2E"/>
    <w:rsid w:val="00ED053B"/>
    <w:rsid w:val="00ED0956"/>
    <w:rsid w:val="00ED0CD4"/>
    <w:rsid w:val="00ED1706"/>
    <w:rsid w:val="00ED225E"/>
    <w:rsid w:val="00ED2817"/>
    <w:rsid w:val="00ED2996"/>
    <w:rsid w:val="00ED41A4"/>
    <w:rsid w:val="00ED453C"/>
    <w:rsid w:val="00ED5415"/>
    <w:rsid w:val="00ED7D05"/>
    <w:rsid w:val="00ED7FBD"/>
    <w:rsid w:val="00EE01E9"/>
    <w:rsid w:val="00EE0498"/>
    <w:rsid w:val="00EE0A0B"/>
    <w:rsid w:val="00EE1AC0"/>
    <w:rsid w:val="00EE22C7"/>
    <w:rsid w:val="00EE2455"/>
    <w:rsid w:val="00EE27B5"/>
    <w:rsid w:val="00EE2C7A"/>
    <w:rsid w:val="00EE430B"/>
    <w:rsid w:val="00EE650C"/>
    <w:rsid w:val="00EE726A"/>
    <w:rsid w:val="00EE7ADC"/>
    <w:rsid w:val="00EF0778"/>
    <w:rsid w:val="00EF09F3"/>
    <w:rsid w:val="00EF12DF"/>
    <w:rsid w:val="00EF1848"/>
    <w:rsid w:val="00EF2717"/>
    <w:rsid w:val="00EF36CA"/>
    <w:rsid w:val="00EF4466"/>
    <w:rsid w:val="00EF44F1"/>
    <w:rsid w:val="00EF49EE"/>
    <w:rsid w:val="00EF5899"/>
    <w:rsid w:val="00EF6467"/>
    <w:rsid w:val="00EF6E15"/>
    <w:rsid w:val="00EF74CF"/>
    <w:rsid w:val="00EF7FA6"/>
    <w:rsid w:val="00F00D6B"/>
    <w:rsid w:val="00F011B2"/>
    <w:rsid w:val="00F0161F"/>
    <w:rsid w:val="00F01F70"/>
    <w:rsid w:val="00F022EE"/>
    <w:rsid w:val="00F03570"/>
    <w:rsid w:val="00F03CE8"/>
    <w:rsid w:val="00F055D7"/>
    <w:rsid w:val="00F059D0"/>
    <w:rsid w:val="00F05F0B"/>
    <w:rsid w:val="00F06308"/>
    <w:rsid w:val="00F06EBD"/>
    <w:rsid w:val="00F07323"/>
    <w:rsid w:val="00F07E48"/>
    <w:rsid w:val="00F10E90"/>
    <w:rsid w:val="00F1349D"/>
    <w:rsid w:val="00F13B11"/>
    <w:rsid w:val="00F13E61"/>
    <w:rsid w:val="00F14776"/>
    <w:rsid w:val="00F14965"/>
    <w:rsid w:val="00F1602D"/>
    <w:rsid w:val="00F1677F"/>
    <w:rsid w:val="00F16A5C"/>
    <w:rsid w:val="00F21508"/>
    <w:rsid w:val="00F216D1"/>
    <w:rsid w:val="00F22F07"/>
    <w:rsid w:val="00F2305F"/>
    <w:rsid w:val="00F23A5C"/>
    <w:rsid w:val="00F241CD"/>
    <w:rsid w:val="00F242FD"/>
    <w:rsid w:val="00F26049"/>
    <w:rsid w:val="00F2789D"/>
    <w:rsid w:val="00F3023C"/>
    <w:rsid w:val="00F31B07"/>
    <w:rsid w:val="00F32855"/>
    <w:rsid w:val="00F35027"/>
    <w:rsid w:val="00F35781"/>
    <w:rsid w:val="00F3675F"/>
    <w:rsid w:val="00F3791A"/>
    <w:rsid w:val="00F40E52"/>
    <w:rsid w:val="00F423E3"/>
    <w:rsid w:val="00F43E0B"/>
    <w:rsid w:val="00F44A8E"/>
    <w:rsid w:val="00F45179"/>
    <w:rsid w:val="00F45634"/>
    <w:rsid w:val="00F46384"/>
    <w:rsid w:val="00F50768"/>
    <w:rsid w:val="00F509D7"/>
    <w:rsid w:val="00F514BF"/>
    <w:rsid w:val="00F51C6B"/>
    <w:rsid w:val="00F51DD1"/>
    <w:rsid w:val="00F5209C"/>
    <w:rsid w:val="00F52174"/>
    <w:rsid w:val="00F52A5D"/>
    <w:rsid w:val="00F52EEF"/>
    <w:rsid w:val="00F5356D"/>
    <w:rsid w:val="00F538E2"/>
    <w:rsid w:val="00F53DB9"/>
    <w:rsid w:val="00F54835"/>
    <w:rsid w:val="00F54E6A"/>
    <w:rsid w:val="00F556B6"/>
    <w:rsid w:val="00F5573A"/>
    <w:rsid w:val="00F558DB"/>
    <w:rsid w:val="00F5595A"/>
    <w:rsid w:val="00F55D53"/>
    <w:rsid w:val="00F55FE3"/>
    <w:rsid w:val="00F5603E"/>
    <w:rsid w:val="00F5615B"/>
    <w:rsid w:val="00F573D9"/>
    <w:rsid w:val="00F60479"/>
    <w:rsid w:val="00F611D8"/>
    <w:rsid w:val="00F6228B"/>
    <w:rsid w:val="00F62E3E"/>
    <w:rsid w:val="00F6341A"/>
    <w:rsid w:val="00F64438"/>
    <w:rsid w:val="00F657C0"/>
    <w:rsid w:val="00F67A63"/>
    <w:rsid w:val="00F700D7"/>
    <w:rsid w:val="00F71F1E"/>
    <w:rsid w:val="00F733B9"/>
    <w:rsid w:val="00F73D0D"/>
    <w:rsid w:val="00F741F9"/>
    <w:rsid w:val="00F74EAD"/>
    <w:rsid w:val="00F75220"/>
    <w:rsid w:val="00F752D5"/>
    <w:rsid w:val="00F75E04"/>
    <w:rsid w:val="00F75F9D"/>
    <w:rsid w:val="00F76325"/>
    <w:rsid w:val="00F7697D"/>
    <w:rsid w:val="00F76B47"/>
    <w:rsid w:val="00F77931"/>
    <w:rsid w:val="00F80617"/>
    <w:rsid w:val="00F814DB"/>
    <w:rsid w:val="00F8186F"/>
    <w:rsid w:val="00F81E97"/>
    <w:rsid w:val="00F83C24"/>
    <w:rsid w:val="00F83D2F"/>
    <w:rsid w:val="00F8455F"/>
    <w:rsid w:val="00F847CB"/>
    <w:rsid w:val="00F85191"/>
    <w:rsid w:val="00F85746"/>
    <w:rsid w:val="00F862DE"/>
    <w:rsid w:val="00F8694C"/>
    <w:rsid w:val="00F9051C"/>
    <w:rsid w:val="00F90774"/>
    <w:rsid w:val="00F90909"/>
    <w:rsid w:val="00F90BAB"/>
    <w:rsid w:val="00F90D9D"/>
    <w:rsid w:val="00F92DB8"/>
    <w:rsid w:val="00F93EB6"/>
    <w:rsid w:val="00F95C9E"/>
    <w:rsid w:val="00F96391"/>
    <w:rsid w:val="00F975BA"/>
    <w:rsid w:val="00FA2A76"/>
    <w:rsid w:val="00FA330A"/>
    <w:rsid w:val="00FA353B"/>
    <w:rsid w:val="00FA4820"/>
    <w:rsid w:val="00FA4DF7"/>
    <w:rsid w:val="00FA626D"/>
    <w:rsid w:val="00FA6798"/>
    <w:rsid w:val="00FA6AD5"/>
    <w:rsid w:val="00FA6C18"/>
    <w:rsid w:val="00FA7A61"/>
    <w:rsid w:val="00FA7A6A"/>
    <w:rsid w:val="00FB10BE"/>
    <w:rsid w:val="00FB1145"/>
    <w:rsid w:val="00FB2BCE"/>
    <w:rsid w:val="00FB35A5"/>
    <w:rsid w:val="00FB35C8"/>
    <w:rsid w:val="00FB3862"/>
    <w:rsid w:val="00FB40AE"/>
    <w:rsid w:val="00FB43BA"/>
    <w:rsid w:val="00FB4C4D"/>
    <w:rsid w:val="00FB4D9D"/>
    <w:rsid w:val="00FB4E39"/>
    <w:rsid w:val="00FB5466"/>
    <w:rsid w:val="00FB559A"/>
    <w:rsid w:val="00FB68D1"/>
    <w:rsid w:val="00FB70F9"/>
    <w:rsid w:val="00FB77B1"/>
    <w:rsid w:val="00FC05A8"/>
    <w:rsid w:val="00FC0B14"/>
    <w:rsid w:val="00FC16E6"/>
    <w:rsid w:val="00FC22AD"/>
    <w:rsid w:val="00FC2D83"/>
    <w:rsid w:val="00FC38F3"/>
    <w:rsid w:val="00FC3F2E"/>
    <w:rsid w:val="00FC411C"/>
    <w:rsid w:val="00FC5152"/>
    <w:rsid w:val="00FC5E9C"/>
    <w:rsid w:val="00FC654D"/>
    <w:rsid w:val="00FC6BFE"/>
    <w:rsid w:val="00FD0436"/>
    <w:rsid w:val="00FD0552"/>
    <w:rsid w:val="00FD0CC9"/>
    <w:rsid w:val="00FD1986"/>
    <w:rsid w:val="00FD1B2B"/>
    <w:rsid w:val="00FD21F2"/>
    <w:rsid w:val="00FD222C"/>
    <w:rsid w:val="00FD2AA3"/>
    <w:rsid w:val="00FD2BCE"/>
    <w:rsid w:val="00FD36B8"/>
    <w:rsid w:val="00FD3BF3"/>
    <w:rsid w:val="00FD3E7F"/>
    <w:rsid w:val="00FD5B16"/>
    <w:rsid w:val="00FD5B29"/>
    <w:rsid w:val="00FD629B"/>
    <w:rsid w:val="00FD6670"/>
    <w:rsid w:val="00FD7687"/>
    <w:rsid w:val="00FD76F1"/>
    <w:rsid w:val="00FD7ADF"/>
    <w:rsid w:val="00FE04CE"/>
    <w:rsid w:val="00FE0614"/>
    <w:rsid w:val="00FE06CC"/>
    <w:rsid w:val="00FE2FEC"/>
    <w:rsid w:val="00FE3838"/>
    <w:rsid w:val="00FE3928"/>
    <w:rsid w:val="00FE48CE"/>
    <w:rsid w:val="00FE4C87"/>
    <w:rsid w:val="00FE61A4"/>
    <w:rsid w:val="00FE7737"/>
    <w:rsid w:val="00FE7ACC"/>
    <w:rsid w:val="00FE7FE4"/>
    <w:rsid w:val="00FF0188"/>
    <w:rsid w:val="00FF082F"/>
    <w:rsid w:val="00FF2CDA"/>
    <w:rsid w:val="00FF3B9F"/>
    <w:rsid w:val="00FF3E55"/>
    <w:rsid w:val="00FF412D"/>
    <w:rsid w:val="00FF53CE"/>
    <w:rsid w:val="00FF60A1"/>
    <w:rsid w:val="00FF6887"/>
    <w:rsid w:val="00FF6F46"/>
    <w:rsid w:val="00FF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FE8DBEF"/>
  <w15:docId w15:val="{52618CC3-D037-7F4B-B141-0A40CEBB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2505E6"/>
    <w:rPr>
      <w:sz w:val="24"/>
      <w:szCs w:val="24"/>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5"/>
    <w:next w:val="a5"/>
    <w:link w:val="11"/>
    <w:qFormat/>
    <w:rsid w:val="00034795"/>
    <w:pPr>
      <w:keepNext/>
      <w:widowControl w:val="0"/>
      <w:autoSpaceDE w:val="0"/>
      <w:autoSpaceDN w:val="0"/>
      <w:adjustRightInd w:val="0"/>
      <w:jc w:val="center"/>
      <w:outlineLvl w:val="0"/>
    </w:pPr>
    <w:rPr>
      <w:b/>
      <w:bCs/>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5"/>
    <w:next w:val="a5"/>
    <w:link w:val="210"/>
    <w:qFormat/>
    <w:rsid w:val="00AC0218"/>
    <w:pPr>
      <w:keepNext/>
      <w:tabs>
        <w:tab w:val="num" w:pos="1134"/>
      </w:tabs>
      <w:suppressAutoHyphens/>
      <w:spacing w:before="360" w:after="120"/>
      <w:ind w:left="1134" w:hanging="1134"/>
      <w:outlineLvl w:val="1"/>
    </w:pPr>
    <w:rPr>
      <w:b/>
      <w:snapToGrid w:val="0"/>
      <w:sz w:val="32"/>
      <w:szCs w:val="28"/>
    </w:rPr>
  </w:style>
  <w:style w:type="paragraph" w:styleId="30">
    <w:name w:val="heading 3"/>
    <w:basedOn w:val="a5"/>
    <w:next w:val="a5"/>
    <w:link w:val="31"/>
    <w:qFormat/>
    <w:rsid w:val="00AC0218"/>
    <w:pPr>
      <w:keepNext/>
      <w:numPr>
        <w:ilvl w:val="2"/>
        <w:numId w:val="2"/>
      </w:numPr>
      <w:suppressAutoHyphens/>
      <w:spacing w:before="120" w:after="120"/>
      <w:outlineLvl w:val="2"/>
    </w:pPr>
    <w:rPr>
      <w:b/>
      <w:snapToGrid w:val="0"/>
      <w:sz w:val="28"/>
      <w:szCs w:val="28"/>
    </w:rPr>
  </w:style>
  <w:style w:type="paragraph" w:styleId="40">
    <w:name w:val="heading 4"/>
    <w:basedOn w:val="a5"/>
    <w:next w:val="a5"/>
    <w:link w:val="41"/>
    <w:qFormat/>
    <w:rsid w:val="00AC0218"/>
    <w:pPr>
      <w:keepNext/>
      <w:numPr>
        <w:ilvl w:val="3"/>
        <w:numId w:val="2"/>
      </w:numPr>
      <w:tabs>
        <w:tab w:val="left" w:pos="1134"/>
      </w:tabs>
      <w:suppressAutoHyphens/>
      <w:spacing w:before="240" w:after="120"/>
      <w:jc w:val="both"/>
      <w:outlineLvl w:val="3"/>
    </w:pPr>
    <w:rPr>
      <w:b/>
      <w:i/>
      <w:snapToGrid w:val="0"/>
      <w:sz w:val="28"/>
      <w:szCs w:val="28"/>
    </w:rPr>
  </w:style>
  <w:style w:type="paragraph" w:styleId="50">
    <w:name w:val="heading 5"/>
    <w:basedOn w:val="a5"/>
    <w:next w:val="a5"/>
    <w:link w:val="51"/>
    <w:qFormat/>
    <w:rsid w:val="00AC0218"/>
    <w:pPr>
      <w:keepNext/>
      <w:numPr>
        <w:ilvl w:val="4"/>
        <w:numId w:val="3"/>
      </w:numPr>
      <w:tabs>
        <w:tab w:val="clear" w:pos="1008"/>
        <w:tab w:val="num" w:pos="360"/>
      </w:tabs>
      <w:suppressAutoHyphens/>
      <w:spacing w:before="60" w:line="360" w:lineRule="auto"/>
      <w:ind w:left="0" w:firstLine="0"/>
      <w:jc w:val="both"/>
      <w:outlineLvl w:val="4"/>
    </w:pPr>
    <w:rPr>
      <w:b/>
      <w:snapToGrid w:val="0"/>
      <w:sz w:val="26"/>
      <w:szCs w:val="28"/>
    </w:rPr>
  </w:style>
  <w:style w:type="paragraph" w:styleId="60">
    <w:name w:val="heading 6"/>
    <w:basedOn w:val="a5"/>
    <w:next w:val="a5"/>
    <w:link w:val="61"/>
    <w:qFormat/>
    <w:rsid w:val="00AC0218"/>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szCs w:val="28"/>
    </w:rPr>
  </w:style>
  <w:style w:type="paragraph" w:styleId="7">
    <w:name w:val="heading 7"/>
    <w:basedOn w:val="a5"/>
    <w:next w:val="a5"/>
    <w:link w:val="70"/>
    <w:qFormat/>
    <w:rsid w:val="00AC0218"/>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szCs w:val="28"/>
    </w:rPr>
  </w:style>
  <w:style w:type="paragraph" w:styleId="8">
    <w:name w:val="heading 8"/>
    <w:basedOn w:val="a5"/>
    <w:next w:val="a5"/>
    <w:link w:val="80"/>
    <w:qFormat/>
    <w:rsid w:val="00AC0218"/>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szCs w:val="28"/>
    </w:rPr>
  </w:style>
  <w:style w:type="paragraph" w:styleId="9">
    <w:name w:val="heading 9"/>
    <w:basedOn w:val="a5"/>
    <w:next w:val="a5"/>
    <w:link w:val="90"/>
    <w:qFormat/>
    <w:rsid w:val="00AC0218"/>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rsid w:val="007B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ttl">
    <w:name w:val="news_ttl"/>
    <w:basedOn w:val="a6"/>
    <w:rsid w:val="00B85698"/>
  </w:style>
  <w:style w:type="character" w:styleId="aa">
    <w:name w:val="Hyperlink"/>
    <w:basedOn w:val="a6"/>
    <w:rsid w:val="00B264FD"/>
    <w:rPr>
      <w:color w:val="0000FF"/>
      <w:u w:val="single"/>
    </w:rPr>
  </w:style>
  <w:style w:type="paragraph" w:customStyle="1" w:styleId="ConsPlusNormal">
    <w:name w:val="ConsPlusNormal"/>
    <w:link w:val="ConsPlusNormal0"/>
    <w:qFormat/>
    <w:rsid w:val="00A870D5"/>
    <w:pPr>
      <w:widowControl w:val="0"/>
      <w:autoSpaceDE w:val="0"/>
      <w:autoSpaceDN w:val="0"/>
      <w:adjustRightInd w:val="0"/>
      <w:ind w:firstLine="720"/>
    </w:pPr>
    <w:rPr>
      <w:rFonts w:ascii="Arial" w:hAnsi="Arial" w:cs="Arial"/>
    </w:rPr>
  </w:style>
  <w:style w:type="paragraph" w:styleId="ab">
    <w:name w:val="Balloon Text"/>
    <w:basedOn w:val="a5"/>
    <w:link w:val="ac"/>
    <w:qFormat/>
    <w:rsid w:val="00F556B6"/>
    <w:rPr>
      <w:rFonts w:ascii="Tahoma" w:hAnsi="Tahoma" w:cs="Tahoma"/>
      <w:sz w:val="16"/>
      <w:szCs w:val="16"/>
    </w:rPr>
  </w:style>
  <w:style w:type="paragraph" w:styleId="ad">
    <w:name w:val="Normal (Web)"/>
    <w:aliases w:val="Обычный (Web)"/>
    <w:basedOn w:val="a5"/>
    <w:uiPriority w:val="99"/>
    <w:rsid w:val="00D11976"/>
    <w:pPr>
      <w:spacing w:before="100" w:beforeAutospacing="1" w:after="100" w:afterAutospacing="1"/>
    </w:pPr>
  </w:style>
  <w:style w:type="paragraph" w:styleId="ae">
    <w:name w:val="footer"/>
    <w:basedOn w:val="a5"/>
    <w:link w:val="af"/>
    <w:unhideWhenUsed/>
    <w:rsid w:val="00FF2CDA"/>
    <w:pPr>
      <w:tabs>
        <w:tab w:val="center" w:pos="4677"/>
        <w:tab w:val="right" w:pos="9355"/>
      </w:tabs>
    </w:pPr>
  </w:style>
  <w:style w:type="character" w:customStyle="1" w:styleId="af">
    <w:name w:val="Нижний колонтитул Знак"/>
    <w:basedOn w:val="a6"/>
    <w:link w:val="ae"/>
    <w:rsid w:val="00FF2CDA"/>
    <w:rPr>
      <w:sz w:val="24"/>
      <w:szCs w:val="24"/>
    </w:rPr>
  </w:style>
  <w:style w:type="paragraph" w:styleId="HTML">
    <w:name w:val="HTML Address"/>
    <w:basedOn w:val="a5"/>
    <w:link w:val="HTML0"/>
    <w:rsid w:val="00FF2CDA"/>
    <w:rPr>
      <w:i/>
      <w:iCs/>
    </w:rPr>
  </w:style>
  <w:style w:type="character" w:customStyle="1" w:styleId="HTML0">
    <w:name w:val="Адрес HTML Знак"/>
    <w:basedOn w:val="a6"/>
    <w:link w:val="HTML"/>
    <w:rsid w:val="00FF2CDA"/>
    <w:rPr>
      <w:i/>
      <w:iCs/>
      <w:sz w:val="24"/>
      <w:szCs w:val="24"/>
    </w:rPr>
  </w:style>
  <w:style w:type="character" w:styleId="HTML1">
    <w:name w:val="HTML Variable"/>
    <w:basedOn w:val="a6"/>
    <w:rsid w:val="00FF2CDA"/>
    <w:rPr>
      <w:i/>
      <w:iCs/>
    </w:rPr>
  </w:style>
  <w:style w:type="paragraph" w:customStyle="1" w:styleId="32">
    <w:name w:val="Обычный3"/>
    <w:rsid w:val="00FF2CDA"/>
    <w:pPr>
      <w:widowControl w:val="0"/>
    </w:pPr>
  </w:style>
  <w:style w:type="paragraph" w:customStyle="1" w:styleId="42">
    <w:name w:val="Обычный4"/>
    <w:rsid w:val="00FF2CDA"/>
    <w:pPr>
      <w:widowControl w:val="0"/>
    </w:pPr>
  </w:style>
  <w:style w:type="paragraph" w:styleId="af0">
    <w:name w:val="footnote text"/>
    <w:aliases w:val="Знак2,Знак21, Знак, Знак6,Знак6"/>
    <w:basedOn w:val="a5"/>
    <w:link w:val="af1"/>
    <w:uiPriority w:val="99"/>
    <w:rsid w:val="00FF2CDA"/>
    <w:rPr>
      <w:snapToGrid w:val="0"/>
      <w:sz w:val="20"/>
      <w:szCs w:val="20"/>
    </w:rPr>
  </w:style>
  <w:style w:type="character" w:customStyle="1" w:styleId="af1">
    <w:name w:val="Текст сноски Знак"/>
    <w:aliases w:val="Знак2 Знак,Знак21 Знак, Знак Знак, Знак6 Знак,Знак6 Знак"/>
    <w:basedOn w:val="a6"/>
    <w:link w:val="af0"/>
    <w:uiPriority w:val="99"/>
    <w:rsid w:val="00FF2CDA"/>
    <w:rPr>
      <w:snapToGrid w:val="0"/>
    </w:rPr>
  </w:style>
  <w:style w:type="paragraph" w:customStyle="1" w:styleId="ConsPlusNonformat">
    <w:name w:val="ConsPlusNonformat"/>
    <w:rsid w:val="00FF2CDA"/>
    <w:pPr>
      <w:widowControl w:val="0"/>
      <w:autoSpaceDE w:val="0"/>
      <w:autoSpaceDN w:val="0"/>
      <w:adjustRightInd w:val="0"/>
    </w:pPr>
    <w:rPr>
      <w:rFonts w:ascii="Courier New" w:hAnsi="Courier New" w:cs="Courier New"/>
    </w:rPr>
  </w:style>
  <w:style w:type="paragraph" w:styleId="af2">
    <w:name w:val="header"/>
    <w:aliases w:val="??????? ??????????,I.L.T.,Aa?oiee eieiioeooe1"/>
    <w:basedOn w:val="a5"/>
    <w:link w:val="af3"/>
    <w:rsid w:val="005C640B"/>
    <w:pPr>
      <w:tabs>
        <w:tab w:val="center" w:pos="4677"/>
        <w:tab w:val="right" w:pos="9355"/>
      </w:tabs>
    </w:pPr>
  </w:style>
  <w:style w:type="character" w:customStyle="1" w:styleId="af3">
    <w:name w:val="Верхний колонтитул Знак"/>
    <w:aliases w:val="??????? ?????????? Знак,I.L.T. Знак,Aa?oiee eieiioeooe1 Знак"/>
    <w:basedOn w:val="a6"/>
    <w:link w:val="af2"/>
    <w:rsid w:val="005C640B"/>
    <w:rPr>
      <w:sz w:val="24"/>
      <w:szCs w:val="24"/>
    </w:rPr>
  </w:style>
  <w:style w:type="paragraph" w:styleId="af4">
    <w:name w:val="Revision"/>
    <w:hidden/>
    <w:uiPriority w:val="99"/>
    <w:semiHidden/>
    <w:rsid w:val="000D3C4F"/>
    <w:rPr>
      <w:sz w:val="24"/>
      <w:szCs w:val="24"/>
    </w:rPr>
  </w:style>
  <w:style w:type="paragraph" w:customStyle="1" w:styleId="12">
    <w:name w:val="Абзац списка1"/>
    <w:basedOn w:val="a5"/>
    <w:rsid w:val="000D3C4F"/>
    <w:pPr>
      <w:suppressAutoHyphens/>
      <w:spacing w:after="200" w:line="276" w:lineRule="auto"/>
      <w:ind w:left="720"/>
    </w:pPr>
    <w:rPr>
      <w:rFonts w:ascii="Calibri" w:hAnsi="Calibri"/>
      <w:sz w:val="22"/>
      <w:szCs w:val="20"/>
      <w:lang w:val="en-US"/>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6"/>
    <w:link w:val="10"/>
    <w:qFormat/>
    <w:rsid w:val="00034795"/>
    <w:rPr>
      <w:b/>
      <w:bCs/>
      <w:sz w:val="24"/>
      <w:szCs w:val="24"/>
    </w:rPr>
  </w:style>
  <w:style w:type="paragraph" w:styleId="af5">
    <w:name w:val="Body Text"/>
    <w:aliases w:val="Основной текст Знак Знак,body text,bt,contents,body tesx,Corps de texte,heading_txt,bodytxy2,Body Text - Level 2,??2,t,OCS Body Text,body,Specs,body text1,body text2,body text3,body text4,Знак Знак Знак1,Знак1 Знак1,Знак Знак"/>
    <w:basedOn w:val="a5"/>
    <w:link w:val="af6"/>
    <w:qFormat/>
    <w:rsid w:val="00034795"/>
    <w:pPr>
      <w:widowControl w:val="0"/>
      <w:autoSpaceDE w:val="0"/>
      <w:autoSpaceDN w:val="0"/>
      <w:adjustRightInd w:val="0"/>
      <w:jc w:val="both"/>
    </w:pPr>
    <w:rPr>
      <w:rFonts w:ascii="Courier New" w:hAnsi="Courier New" w:cs="Courier New"/>
      <w:color w:val="000000"/>
      <w:sz w:val="22"/>
      <w:szCs w:val="22"/>
    </w:rPr>
  </w:style>
  <w:style w:type="character" w:customStyle="1" w:styleId="af6">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6"/>
    <w:link w:val="af5"/>
    <w:qFormat/>
    <w:rsid w:val="00034795"/>
    <w:rPr>
      <w:rFonts w:ascii="Courier New" w:hAnsi="Courier New" w:cs="Courier New"/>
      <w:color w:val="000000"/>
      <w:sz w:val="22"/>
      <w:szCs w:val="22"/>
    </w:rPr>
  </w:style>
  <w:style w:type="paragraph" w:customStyle="1" w:styleId="ConsNormal">
    <w:name w:val="ConsNormal"/>
    <w:link w:val="ConsNormal0"/>
    <w:rsid w:val="00034795"/>
    <w:pPr>
      <w:widowControl w:val="0"/>
      <w:autoSpaceDE w:val="0"/>
      <w:autoSpaceDN w:val="0"/>
      <w:adjustRightInd w:val="0"/>
      <w:ind w:right="19772" w:firstLine="720"/>
    </w:pPr>
    <w:rPr>
      <w:rFonts w:ascii="Arial" w:hAnsi="Arial" w:cs="Arial"/>
    </w:rPr>
  </w:style>
  <w:style w:type="paragraph" w:styleId="af7">
    <w:name w:val="Plain Text"/>
    <w:basedOn w:val="a5"/>
    <w:link w:val="af8"/>
    <w:rsid w:val="00034795"/>
    <w:pPr>
      <w:jc w:val="both"/>
    </w:pPr>
    <w:rPr>
      <w:rFonts w:ascii="Courier New" w:hAnsi="Courier New"/>
      <w:sz w:val="20"/>
      <w:szCs w:val="20"/>
      <w:lang w:val="uk-UA"/>
    </w:rPr>
  </w:style>
  <w:style w:type="character" w:customStyle="1" w:styleId="af8">
    <w:name w:val="Текст Знак"/>
    <w:basedOn w:val="a6"/>
    <w:link w:val="af7"/>
    <w:rsid w:val="00034795"/>
    <w:rPr>
      <w:rFonts w:ascii="Courier New" w:hAnsi="Courier New"/>
      <w:lang w:val="uk-UA"/>
    </w:rPr>
  </w:style>
  <w:style w:type="paragraph" w:customStyle="1" w:styleId="13">
    <w:name w:val="Обычный1"/>
    <w:link w:val="Normal"/>
    <w:qFormat/>
    <w:rsid w:val="00034795"/>
    <w:pPr>
      <w:widowControl w:val="0"/>
      <w:spacing w:line="280" w:lineRule="auto"/>
      <w:ind w:firstLine="700"/>
      <w:jc w:val="both"/>
    </w:pPr>
    <w:rPr>
      <w:snapToGrid w:val="0"/>
    </w:rPr>
  </w:style>
  <w:style w:type="paragraph" w:styleId="af9">
    <w:name w:val="No Spacing"/>
    <w:link w:val="afa"/>
    <w:uiPriority w:val="1"/>
    <w:qFormat/>
    <w:rsid w:val="00034795"/>
    <w:rPr>
      <w:sz w:val="24"/>
      <w:szCs w:val="24"/>
    </w:rPr>
  </w:style>
  <w:style w:type="character" w:styleId="afb">
    <w:name w:val="annotation reference"/>
    <w:qFormat/>
    <w:rsid w:val="00CA4FBE"/>
    <w:rPr>
      <w:sz w:val="16"/>
      <w:szCs w:val="16"/>
    </w:rPr>
  </w:style>
  <w:style w:type="paragraph" w:styleId="afc">
    <w:name w:val="annotation text"/>
    <w:basedOn w:val="a5"/>
    <w:link w:val="afd"/>
    <w:qFormat/>
    <w:rsid w:val="00CA4FBE"/>
    <w:pPr>
      <w:spacing w:line="360" w:lineRule="auto"/>
      <w:ind w:firstLine="567"/>
      <w:jc w:val="both"/>
    </w:pPr>
    <w:rPr>
      <w:sz w:val="20"/>
      <w:szCs w:val="20"/>
    </w:rPr>
  </w:style>
  <w:style w:type="character" w:customStyle="1" w:styleId="afd">
    <w:name w:val="Текст примечания Знак"/>
    <w:basedOn w:val="a6"/>
    <w:link w:val="afc"/>
    <w:qFormat/>
    <w:rsid w:val="00CA4FBE"/>
  </w:style>
  <w:style w:type="paragraph" w:styleId="afe">
    <w:name w:val="Title"/>
    <w:basedOn w:val="a5"/>
    <w:link w:val="aff"/>
    <w:uiPriority w:val="1"/>
    <w:qFormat/>
    <w:rsid w:val="00CA4FBE"/>
    <w:pPr>
      <w:ind w:firstLine="567"/>
      <w:jc w:val="center"/>
    </w:pPr>
    <w:rPr>
      <w:b/>
      <w:bCs/>
      <w:sz w:val="20"/>
      <w:szCs w:val="20"/>
    </w:rPr>
  </w:style>
  <w:style w:type="character" w:customStyle="1" w:styleId="aff">
    <w:name w:val="Заголовок Знак"/>
    <w:basedOn w:val="a6"/>
    <w:link w:val="afe"/>
    <w:qFormat/>
    <w:rsid w:val="00CA4FBE"/>
    <w:rPr>
      <w:b/>
      <w:bCs/>
    </w:rPr>
  </w:style>
  <w:style w:type="character" w:customStyle="1" w:styleId="ConsPlusNormal0">
    <w:name w:val="ConsPlusNormal Знак"/>
    <w:link w:val="ConsPlusNormal"/>
    <w:qFormat/>
    <w:rsid w:val="009521B4"/>
    <w:rPr>
      <w:rFonts w:ascii="Arial" w:hAnsi="Arial" w:cs="Arial"/>
      <w:lang w:val="ru-RU" w:eastAsia="ru-RU" w:bidi="ar-SA"/>
    </w:rPr>
  </w:style>
  <w:style w:type="paragraph" w:styleId="aff0">
    <w:name w:val="annotation subject"/>
    <w:basedOn w:val="afc"/>
    <w:next w:val="afc"/>
    <w:link w:val="aff1"/>
    <w:qFormat/>
    <w:rsid w:val="0018463D"/>
    <w:pPr>
      <w:spacing w:line="240" w:lineRule="auto"/>
      <w:ind w:firstLine="0"/>
      <w:jc w:val="left"/>
    </w:pPr>
    <w:rPr>
      <w:b/>
      <w:bCs/>
    </w:rPr>
  </w:style>
  <w:style w:type="character" w:customStyle="1" w:styleId="aff1">
    <w:name w:val="Тема примечания Знак"/>
    <w:basedOn w:val="afd"/>
    <w:link w:val="aff0"/>
    <w:qFormat/>
    <w:rsid w:val="0018463D"/>
    <w:rPr>
      <w:b/>
      <w:bCs/>
    </w:rPr>
  </w:style>
  <w:style w:type="paragraph" w:styleId="aff2">
    <w:name w:val="List Paragraph"/>
    <w:aliases w:val="Нумерованый список,Bullet List,FooterText,numbered,SL_Абзац списка,-Абзац списка"/>
    <w:basedOn w:val="a5"/>
    <w:link w:val="aff3"/>
    <w:uiPriority w:val="1"/>
    <w:qFormat/>
    <w:rsid w:val="00042084"/>
    <w:pPr>
      <w:ind w:left="708"/>
    </w:pPr>
    <w:rPr>
      <w:sz w:val="20"/>
      <w:szCs w:val="20"/>
    </w:rPr>
  </w:style>
  <w:style w:type="character" w:customStyle="1" w:styleId="aff3">
    <w:name w:val="Абзац списка Знак"/>
    <w:aliases w:val="Нумерованый список Знак,Bullet List Знак,FooterText Знак,numbered Знак,SL_Абзац списка Знак,-Абзац списка Знак"/>
    <w:link w:val="aff2"/>
    <w:uiPriority w:val="34"/>
    <w:qFormat/>
    <w:rsid w:val="00042084"/>
  </w:style>
  <w:style w:type="paragraph" w:customStyle="1" w:styleId="211">
    <w:name w:val="Основной текст 21"/>
    <w:basedOn w:val="a5"/>
    <w:rsid w:val="00F242FD"/>
    <w:pPr>
      <w:jc w:val="both"/>
    </w:pPr>
    <w:rPr>
      <w:sz w:val="28"/>
      <w:szCs w:val="20"/>
    </w:rPr>
  </w:style>
  <w:style w:type="paragraph" w:styleId="33">
    <w:name w:val="Body Text 3"/>
    <w:basedOn w:val="a5"/>
    <w:link w:val="34"/>
    <w:qFormat/>
    <w:rsid w:val="002E2FA7"/>
    <w:pPr>
      <w:spacing w:after="120"/>
    </w:pPr>
    <w:rPr>
      <w:sz w:val="16"/>
      <w:szCs w:val="16"/>
    </w:rPr>
  </w:style>
  <w:style w:type="character" w:customStyle="1" w:styleId="34">
    <w:name w:val="Основной текст 3 Знак"/>
    <w:basedOn w:val="a6"/>
    <w:link w:val="33"/>
    <w:qFormat/>
    <w:rsid w:val="002E2FA7"/>
    <w:rPr>
      <w:sz w:val="16"/>
      <w:szCs w:val="16"/>
    </w:rPr>
  </w:style>
  <w:style w:type="paragraph" w:styleId="35">
    <w:name w:val="Body Text Indent 3"/>
    <w:basedOn w:val="a5"/>
    <w:link w:val="36"/>
    <w:qFormat/>
    <w:rsid w:val="002E2FA7"/>
    <w:pPr>
      <w:spacing w:after="120"/>
      <w:ind w:left="283"/>
    </w:pPr>
    <w:rPr>
      <w:sz w:val="16"/>
      <w:szCs w:val="16"/>
    </w:rPr>
  </w:style>
  <w:style w:type="character" w:customStyle="1" w:styleId="36">
    <w:name w:val="Основной текст с отступом 3 Знак"/>
    <w:basedOn w:val="a6"/>
    <w:link w:val="35"/>
    <w:qFormat/>
    <w:rsid w:val="002E2FA7"/>
    <w:rPr>
      <w:sz w:val="16"/>
      <w:szCs w:val="16"/>
    </w:rPr>
  </w:style>
  <w:style w:type="paragraph" w:styleId="aff4">
    <w:name w:val="Body Text Indent"/>
    <w:basedOn w:val="a5"/>
    <w:link w:val="aff5"/>
    <w:rsid w:val="002E2FA7"/>
    <w:pPr>
      <w:spacing w:after="120"/>
      <w:ind w:left="283"/>
    </w:pPr>
  </w:style>
  <w:style w:type="character" w:customStyle="1" w:styleId="aff5">
    <w:name w:val="Основной текст с отступом Знак"/>
    <w:basedOn w:val="a6"/>
    <w:link w:val="aff4"/>
    <w:qFormat/>
    <w:rsid w:val="002E2FA7"/>
    <w:rPr>
      <w:sz w:val="24"/>
      <w:szCs w:val="24"/>
    </w:rPr>
  </w:style>
  <w:style w:type="paragraph" w:styleId="aff6">
    <w:name w:val="Block Text"/>
    <w:basedOn w:val="a5"/>
    <w:qFormat/>
    <w:rsid w:val="002E2FA7"/>
    <w:pPr>
      <w:spacing w:before="100" w:after="100"/>
      <w:ind w:left="709" w:right="300"/>
      <w:jc w:val="both"/>
    </w:pPr>
  </w:style>
  <w:style w:type="paragraph" w:styleId="22">
    <w:name w:val="Body Text 2"/>
    <w:basedOn w:val="a5"/>
    <w:link w:val="23"/>
    <w:qFormat/>
    <w:rsid w:val="002E2FA7"/>
    <w:pPr>
      <w:spacing w:after="120" w:line="480" w:lineRule="auto"/>
      <w:ind w:firstLine="567"/>
      <w:jc w:val="both"/>
    </w:pPr>
    <w:rPr>
      <w:snapToGrid w:val="0"/>
      <w:sz w:val="28"/>
      <w:szCs w:val="28"/>
    </w:rPr>
  </w:style>
  <w:style w:type="character" w:customStyle="1" w:styleId="23">
    <w:name w:val="Основной текст 2 Знак"/>
    <w:basedOn w:val="a6"/>
    <w:link w:val="22"/>
    <w:qFormat/>
    <w:rsid w:val="002E2FA7"/>
    <w:rPr>
      <w:snapToGrid w:val="0"/>
      <w:sz w:val="28"/>
      <w:szCs w:val="28"/>
    </w:rPr>
  </w:style>
  <w:style w:type="paragraph" w:customStyle="1" w:styleId="110">
    <w:name w:val="Обычный11"/>
    <w:qFormat/>
    <w:rsid w:val="002E2FA7"/>
    <w:pPr>
      <w:widowControl w:val="0"/>
    </w:pPr>
  </w:style>
  <w:style w:type="character" w:customStyle="1" w:styleId="aff7">
    <w:name w:val="Цветовое выделение"/>
    <w:qFormat/>
    <w:rsid w:val="002E2FA7"/>
    <w:rPr>
      <w:b/>
      <w:color w:val="26282F"/>
    </w:rPr>
  </w:style>
  <w:style w:type="paragraph" w:customStyle="1" w:styleId="-">
    <w:name w:val="Контракт-раздел"/>
    <w:basedOn w:val="a5"/>
    <w:next w:val="-0"/>
    <w:rsid w:val="002E2FA7"/>
    <w:pPr>
      <w:keepNext/>
      <w:numPr>
        <w:numId w:val="1"/>
      </w:numPr>
      <w:tabs>
        <w:tab w:val="left" w:pos="540"/>
      </w:tabs>
      <w:suppressAutoHyphens/>
      <w:spacing w:before="360" w:after="120"/>
      <w:jc w:val="center"/>
      <w:outlineLvl w:val="3"/>
    </w:pPr>
    <w:rPr>
      <w:b/>
      <w:bCs/>
      <w:caps/>
      <w:smallCaps/>
    </w:rPr>
  </w:style>
  <w:style w:type="paragraph" w:customStyle="1" w:styleId="-0">
    <w:name w:val="Контракт-пункт"/>
    <w:basedOn w:val="a5"/>
    <w:rsid w:val="002E2FA7"/>
    <w:pPr>
      <w:numPr>
        <w:ilvl w:val="1"/>
        <w:numId w:val="1"/>
      </w:numPr>
      <w:jc w:val="both"/>
    </w:pPr>
  </w:style>
  <w:style w:type="paragraph" w:customStyle="1" w:styleId="-1">
    <w:name w:val="Контракт-подпункт"/>
    <w:basedOn w:val="a5"/>
    <w:rsid w:val="002E2FA7"/>
    <w:pPr>
      <w:numPr>
        <w:ilvl w:val="2"/>
        <w:numId w:val="1"/>
      </w:numPr>
      <w:jc w:val="both"/>
    </w:pPr>
  </w:style>
  <w:style w:type="paragraph" w:customStyle="1" w:styleId="-2">
    <w:name w:val="Контракт-подподпункт"/>
    <w:basedOn w:val="a5"/>
    <w:rsid w:val="002E2FA7"/>
    <w:pPr>
      <w:numPr>
        <w:ilvl w:val="3"/>
        <w:numId w:val="1"/>
      </w:numPr>
      <w:jc w:val="both"/>
    </w:pPr>
  </w:style>
  <w:style w:type="character" w:styleId="aff8">
    <w:name w:val="footnote reference"/>
    <w:rsid w:val="00B30825"/>
    <w:rPr>
      <w:vertAlign w:val="superscript"/>
    </w:rPr>
  </w:style>
  <w:style w:type="character" w:customStyle="1" w:styleId="ConsNormal0">
    <w:name w:val="ConsNormal Знак"/>
    <w:basedOn w:val="a6"/>
    <w:link w:val="ConsNormal"/>
    <w:locked/>
    <w:rsid w:val="00993383"/>
    <w:rPr>
      <w:rFonts w:ascii="Arial" w:hAnsi="Arial" w:cs="Arial"/>
      <w:lang w:val="ru-RU" w:eastAsia="ru-RU" w:bidi="ar-SA"/>
    </w:rPr>
  </w:style>
  <w:style w:type="character" w:customStyle="1" w:styleId="afa">
    <w:name w:val="Без интервала Знак"/>
    <w:link w:val="af9"/>
    <w:uiPriority w:val="99"/>
    <w:locked/>
    <w:rsid w:val="00216DE3"/>
    <w:rPr>
      <w:sz w:val="24"/>
      <w:szCs w:val="24"/>
      <w:lang w:bidi="ar-SA"/>
    </w:rPr>
  </w:style>
  <w:style w:type="character" w:customStyle="1" w:styleId="FontStyle12">
    <w:name w:val="Font Style12"/>
    <w:rsid w:val="00C07241"/>
    <w:rPr>
      <w:rFonts w:ascii="Times New Roman" w:hAnsi="Times New Roman" w:cs="Times New Roman" w:hint="default"/>
      <w:sz w:val="22"/>
    </w:rPr>
  </w:style>
  <w:style w:type="paragraph" w:customStyle="1" w:styleId="Style4">
    <w:name w:val="Style4"/>
    <w:basedOn w:val="a5"/>
    <w:rsid w:val="00C07241"/>
    <w:pPr>
      <w:widowControl w:val="0"/>
      <w:suppressAutoHyphens/>
      <w:spacing w:line="274" w:lineRule="exact"/>
      <w:ind w:hanging="264"/>
      <w:jc w:val="both"/>
    </w:pPr>
    <w:rPr>
      <w:szCs w:val="20"/>
      <w:lang w:eastAsia="ar-SA"/>
    </w:rPr>
  </w:style>
  <w:style w:type="paragraph" w:customStyle="1" w:styleId="Style23">
    <w:name w:val="Style23"/>
    <w:basedOn w:val="a5"/>
    <w:uiPriority w:val="99"/>
    <w:rsid w:val="00470615"/>
    <w:pPr>
      <w:widowControl w:val="0"/>
      <w:suppressAutoHyphens/>
      <w:autoSpaceDE w:val="0"/>
      <w:spacing w:line="274" w:lineRule="exact"/>
    </w:pPr>
    <w:rPr>
      <w:lang w:eastAsia="ar-SA"/>
    </w:rPr>
  </w:style>
  <w:style w:type="paragraph" w:customStyle="1" w:styleId="aff9">
    <w:name w:val="Подпункт"/>
    <w:basedOn w:val="a5"/>
    <w:link w:val="14"/>
    <w:rsid w:val="00EC15D1"/>
    <w:pPr>
      <w:suppressAutoHyphens/>
      <w:spacing w:line="360" w:lineRule="auto"/>
      <w:ind w:left="786" w:hanging="360"/>
      <w:jc w:val="both"/>
    </w:pPr>
    <w:rPr>
      <w:sz w:val="28"/>
      <w:szCs w:val="28"/>
      <w:lang w:eastAsia="ar-SA"/>
    </w:rPr>
  </w:style>
  <w:style w:type="paragraph" w:customStyle="1" w:styleId="310">
    <w:name w:val="Основной текст 31"/>
    <w:basedOn w:val="a5"/>
    <w:rsid w:val="00EC15D1"/>
    <w:pPr>
      <w:suppressAutoHyphens/>
      <w:spacing w:after="120" w:line="360" w:lineRule="auto"/>
      <w:ind w:firstLine="567"/>
      <w:jc w:val="both"/>
    </w:pPr>
    <w:rPr>
      <w:sz w:val="16"/>
      <w:szCs w:val="16"/>
      <w:lang w:eastAsia="ar-SA"/>
    </w:rPr>
  </w:style>
  <w:style w:type="paragraph" w:customStyle="1" w:styleId="15">
    <w:name w:val="Цитата1"/>
    <w:basedOn w:val="a5"/>
    <w:rsid w:val="00EC15D1"/>
    <w:pPr>
      <w:suppressAutoHyphens/>
      <w:spacing w:before="100" w:after="100"/>
      <w:ind w:left="709" w:right="300"/>
      <w:jc w:val="both"/>
    </w:pPr>
    <w:rPr>
      <w:lang w:eastAsia="ar-SA"/>
    </w:rPr>
  </w:style>
  <w:style w:type="paragraph" w:customStyle="1" w:styleId="311">
    <w:name w:val="Основной текст с отступом 31"/>
    <w:basedOn w:val="a5"/>
    <w:rsid w:val="00EC15D1"/>
    <w:pPr>
      <w:suppressAutoHyphens/>
      <w:ind w:firstLine="720"/>
      <w:jc w:val="both"/>
    </w:pPr>
    <w:rPr>
      <w:lang w:eastAsia="ar-SA"/>
    </w:rPr>
  </w:style>
  <w:style w:type="paragraph" w:customStyle="1" w:styleId="2110">
    <w:name w:val="Основной текст 211"/>
    <w:basedOn w:val="a5"/>
    <w:rsid w:val="00EC15D1"/>
    <w:pPr>
      <w:suppressAutoHyphens/>
      <w:spacing w:after="120" w:line="480" w:lineRule="auto"/>
      <w:ind w:firstLine="567"/>
      <w:jc w:val="both"/>
    </w:pPr>
    <w:rPr>
      <w:sz w:val="28"/>
      <w:szCs w:val="28"/>
      <w:lang w:eastAsia="ar-SA"/>
    </w:rPr>
  </w:style>
  <w:style w:type="paragraph" w:customStyle="1" w:styleId="affa">
    <w:name w:val="Содержимое таблицы"/>
    <w:basedOn w:val="a5"/>
    <w:rsid w:val="004F2A6F"/>
    <w:pPr>
      <w:widowControl w:val="0"/>
      <w:suppressLineNumbers/>
      <w:suppressAutoHyphens/>
      <w:spacing w:line="100" w:lineRule="atLeast"/>
      <w:textAlignment w:val="baseline"/>
    </w:pPr>
    <w:rPr>
      <w:rFonts w:eastAsia="SimSun" w:cs="Mangal"/>
      <w:kern w:val="1"/>
      <w:lang w:eastAsia="hi-IN" w:bidi="hi-IN"/>
    </w:rPr>
  </w:style>
  <w:style w:type="paragraph" w:customStyle="1" w:styleId="320">
    <w:name w:val="Основной текст 32"/>
    <w:basedOn w:val="a5"/>
    <w:rsid w:val="00B0286A"/>
    <w:pPr>
      <w:suppressAutoHyphens/>
      <w:spacing w:after="120" w:line="360" w:lineRule="auto"/>
      <w:ind w:firstLine="567"/>
      <w:jc w:val="both"/>
    </w:pPr>
    <w:rPr>
      <w:kern w:val="1"/>
      <w:sz w:val="16"/>
      <w:szCs w:val="16"/>
      <w:lang w:eastAsia="ar-SA"/>
    </w:rPr>
  </w:style>
  <w:style w:type="paragraph" w:customStyle="1" w:styleId="24">
    <w:name w:val="Цитата2"/>
    <w:basedOn w:val="a5"/>
    <w:rsid w:val="00B0286A"/>
    <w:pPr>
      <w:suppressAutoHyphens/>
      <w:spacing w:before="100" w:after="100" w:line="100" w:lineRule="atLeast"/>
      <w:ind w:left="709" w:right="300"/>
      <w:jc w:val="both"/>
    </w:pPr>
    <w:rPr>
      <w:kern w:val="1"/>
      <w:lang w:eastAsia="ar-SA"/>
    </w:rPr>
  </w:style>
  <w:style w:type="paragraph" w:customStyle="1" w:styleId="321">
    <w:name w:val="Основной текст с отступом 32"/>
    <w:basedOn w:val="a5"/>
    <w:rsid w:val="00B0286A"/>
    <w:pPr>
      <w:suppressAutoHyphens/>
      <w:spacing w:line="100" w:lineRule="atLeast"/>
      <w:ind w:firstLine="720"/>
      <w:jc w:val="both"/>
    </w:pPr>
    <w:rPr>
      <w:kern w:val="1"/>
      <w:lang w:eastAsia="ar-SA"/>
    </w:rPr>
  </w:style>
  <w:style w:type="character" w:styleId="affb">
    <w:name w:val="page number"/>
    <w:rsid w:val="009B6791"/>
    <w:rPr>
      <w:rFonts w:ascii="Times New Roman" w:hAnsi="Times New Roman" w:cs="Times New Roman"/>
      <w:sz w:val="20"/>
    </w:rPr>
  </w:style>
  <w:style w:type="paragraph" w:customStyle="1" w:styleId="font7">
    <w:name w:val="font_7"/>
    <w:basedOn w:val="a5"/>
    <w:rsid w:val="00233DF7"/>
    <w:pPr>
      <w:spacing w:before="100" w:beforeAutospacing="1" w:after="100" w:afterAutospacing="1"/>
    </w:pPr>
  </w:style>
  <w:style w:type="paragraph" w:customStyle="1" w:styleId="kd1234">
    <w:name w:val="kd_1234"/>
    <w:basedOn w:val="a5"/>
    <w:qFormat/>
    <w:rsid w:val="00125A57"/>
    <w:pPr>
      <w:tabs>
        <w:tab w:val="left" w:pos="851"/>
      </w:tabs>
      <w:ind w:left="1248" w:hanging="648"/>
      <w:jc w:val="both"/>
    </w:pPr>
    <w:rPr>
      <w:sz w:val="28"/>
      <w:szCs w:val="28"/>
    </w:rPr>
  </w:style>
  <w:style w:type="paragraph" w:customStyle="1" w:styleId="25">
    <w:name w:val="Абзац списка2"/>
    <w:basedOn w:val="a5"/>
    <w:rsid w:val="00125A57"/>
    <w:pPr>
      <w:spacing w:after="200" w:line="276" w:lineRule="auto"/>
      <w:ind w:left="720"/>
      <w:contextualSpacing/>
    </w:pPr>
    <w:rPr>
      <w:rFonts w:ascii="Calibri" w:hAnsi="Calibri"/>
      <w:sz w:val="22"/>
      <w:szCs w:val="22"/>
      <w:lang w:eastAsia="en-US"/>
    </w:rPr>
  </w:style>
  <w:style w:type="character" w:customStyle="1" w:styleId="Subst">
    <w:name w:val="Subst"/>
    <w:rsid w:val="00125A57"/>
    <w:rPr>
      <w:b/>
      <w:bCs w:val="0"/>
      <w:i/>
      <w:iCs w:val="0"/>
    </w:rPr>
  </w:style>
  <w:style w:type="paragraph" w:customStyle="1" w:styleId="220">
    <w:name w:val="Основной текст 22"/>
    <w:basedOn w:val="a5"/>
    <w:rsid w:val="008509DB"/>
    <w:pPr>
      <w:jc w:val="both"/>
    </w:pPr>
    <w:rPr>
      <w:sz w:val="28"/>
      <w:szCs w:val="20"/>
    </w:rPr>
  </w:style>
  <w:style w:type="paragraph" w:customStyle="1" w:styleId="affc">
    <w:name w:val="Текст ТД"/>
    <w:basedOn w:val="a5"/>
    <w:rsid w:val="000125B7"/>
    <w:pPr>
      <w:tabs>
        <w:tab w:val="num" w:pos="360"/>
      </w:tabs>
      <w:suppressAutoHyphens/>
      <w:autoSpaceDE w:val="0"/>
      <w:spacing w:after="200"/>
      <w:jc w:val="both"/>
    </w:pPr>
    <w:rPr>
      <w:rFonts w:eastAsia="Calibri"/>
      <w:lang w:eastAsia="zh-CN"/>
    </w:rPr>
  </w:style>
  <w:style w:type="character" w:customStyle="1" w:styleId="ecatbody">
    <w:name w:val="ecatbody"/>
    <w:basedOn w:val="a6"/>
    <w:rsid w:val="000125B7"/>
  </w:style>
  <w:style w:type="character" w:customStyle="1" w:styleId="htxt">
    <w:name w:val="htxt"/>
    <w:basedOn w:val="a6"/>
    <w:rsid w:val="000125B7"/>
  </w:style>
  <w:style w:type="paragraph" w:customStyle="1" w:styleId="formattext">
    <w:name w:val="formattext"/>
    <w:basedOn w:val="a5"/>
    <w:rsid w:val="000125B7"/>
    <w:pPr>
      <w:spacing w:before="100" w:beforeAutospacing="1" w:after="100" w:afterAutospacing="1"/>
    </w:pPr>
  </w:style>
  <w:style w:type="paragraph" w:customStyle="1" w:styleId="affd">
    <w:name w:val="текст сноски"/>
    <w:basedOn w:val="a5"/>
    <w:rsid w:val="003D2AB1"/>
    <w:pPr>
      <w:widowControl w:val="0"/>
    </w:pPr>
    <w:rPr>
      <w:rFonts w:ascii="Gelvetsky 12pt" w:hAnsi="Gelvetsky 12pt"/>
      <w:lang w:val="en-US"/>
    </w:rPr>
  </w:style>
  <w:style w:type="character" w:customStyle="1" w:styleId="affe">
    <w:name w:val="Гипертекстовая ссылка"/>
    <w:basedOn w:val="a6"/>
    <w:uiPriority w:val="99"/>
    <w:rsid w:val="00AB57C1"/>
    <w:rPr>
      <w:color w:val="008000"/>
    </w:rPr>
  </w:style>
  <w:style w:type="paragraph" w:customStyle="1" w:styleId="330">
    <w:name w:val="Основной текст 33"/>
    <w:basedOn w:val="a5"/>
    <w:rsid w:val="002348D2"/>
    <w:pPr>
      <w:suppressAutoHyphens/>
      <w:spacing w:after="120" w:line="360" w:lineRule="auto"/>
      <w:ind w:firstLine="567"/>
      <w:jc w:val="both"/>
    </w:pPr>
    <w:rPr>
      <w:kern w:val="1"/>
      <w:sz w:val="16"/>
      <w:szCs w:val="16"/>
      <w:lang w:eastAsia="ar-SA"/>
    </w:rPr>
  </w:style>
  <w:style w:type="paragraph" w:customStyle="1" w:styleId="37">
    <w:name w:val="Цитата3"/>
    <w:basedOn w:val="a5"/>
    <w:rsid w:val="002348D2"/>
    <w:pPr>
      <w:suppressAutoHyphens/>
      <w:spacing w:before="100" w:after="100" w:line="100" w:lineRule="atLeast"/>
      <w:ind w:left="709" w:right="300"/>
      <w:jc w:val="both"/>
    </w:pPr>
    <w:rPr>
      <w:kern w:val="1"/>
      <w:lang w:eastAsia="ar-SA"/>
    </w:rPr>
  </w:style>
  <w:style w:type="paragraph" w:customStyle="1" w:styleId="331">
    <w:name w:val="Основной текст с отступом 33"/>
    <w:basedOn w:val="a5"/>
    <w:rsid w:val="002348D2"/>
    <w:pPr>
      <w:suppressAutoHyphens/>
      <w:spacing w:line="100" w:lineRule="atLeast"/>
      <w:ind w:firstLine="720"/>
      <w:jc w:val="both"/>
    </w:pPr>
    <w:rPr>
      <w:kern w:val="1"/>
      <w:lang w:eastAsia="ar-SA"/>
    </w:rPr>
  </w:style>
  <w:style w:type="paragraph" w:customStyle="1" w:styleId="38">
    <w:name w:val="Абзац списка3"/>
    <w:basedOn w:val="a5"/>
    <w:rsid w:val="002348D2"/>
    <w:pPr>
      <w:suppressAutoHyphens/>
      <w:spacing w:line="360" w:lineRule="auto"/>
      <w:ind w:left="708" w:firstLine="567"/>
      <w:jc w:val="both"/>
    </w:pPr>
    <w:rPr>
      <w:kern w:val="1"/>
      <w:sz w:val="28"/>
      <w:szCs w:val="28"/>
      <w:lang w:eastAsia="ar-SA"/>
    </w:rPr>
  </w:style>
  <w:style w:type="paragraph" w:customStyle="1" w:styleId="230">
    <w:name w:val="Основной текст 23"/>
    <w:basedOn w:val="a5"/>
    <w:rsid w:val="002348D2"/>
    <w:pPr>
      <w:suppressAutoHyphens/>
      <w:spacing w:after="120" w:line="480" w:lineRule="auto"/>
      <w:ind w:firstLine="567"/>
      <w:jc w:val="both"/>
    </w:pPr>
    <w:rPr>
      <w:kern w:val="1"/>
      <w:sz w:val="28"/>
      <w:szCs w:val="28"/>
      <w:lang w:eastAsia="ar-SA"/>
    </w:rPr>
  </w:style>
  <w:style w:type="character" w:customStyle="1" w:styleId="st1">
    <w:name w:val="st1"/>
    <w:basedOn w:val="a6"/>
    <w:rsid w:val="00DD07E9"/>
  </w:style>
  <w:style w:type="paragraph" w:customStyle="1" w:styleId="340">
    <w:name w:val="Основной текст 34"/>
    <w:basedOn w:val="a5"/>
    <w:rsid w:val="007D6B63"/>
    <w:pPr>
      <w:suppressAutoHyphens/>
      <w:spacing w:after="120" w:line="360" w:lineRule="auto"/>
      <w:ind w:firstLine="567"/>
      <w:jc w:val="both"/>
    </w:pPr>
    <w:rPr>
      <w:kern w:val="1"/>
      <w:sz w:val="16"/>
      <w:szCs w:val="16"/>
      <w:lang w:eastAsia="ar-SA"/>
    </w:rPr>
  </w:style>
  <w:style w:type="paragraph" w:customStyle="1" w:styleId="43">
    <w:name w:val="Цитата4"/>
    <w:basedOn w:val="a5"/>
    <w:rsid w:val="007D6B63"/>
    <w:pPr>
      <w:suppressAutoHyphens/>
      <w:spacing w:before="100" w:after="100" w:line="100" w:lineRule="atLeast"/>
      <w:ind w:left="709" w:right="300"/>
      <w:jc w:val="both"/>
    </w:pPr>
    <w:rPr>
      <w:kern w:val="1"/>
      <w:lang w:eastAsia="ar-SA"/>
    </w:rPr>
  </w:style>
  <w:style w:type="paragraph" w:customStyle="1" w:styleId="341">
    <w:name w:val="Основной текст с отступом 34"/>
    <w:basedOn w:val="a5"/>
    <w:rsid w:val="007D6B63"/>
    <w:pPr>
      <w:suppressAutoHyphens/>
      <w:spacing w:line="100" w:lineRule="atLeast"/>
      <w:ind w:firstLine="720"/>
      <w:jc w:val="both"/>
    </w:pPr>
    <w:rPr>
      <w:kern w:val="1"/>
      <w:lang w:eastAsia="ar-SA"/>
    </w:rPr>
  </w:style>
  <w:style w:type="paragraph" w:customStyle="1" w:styleId="44">
    <w:name w:val="Абзац списка4"/>
    <w:basedOn w:val="a5"/>
    <w:rsid w:val="007D6B63"/>
    <w:pPr>
      <w:suppressAutoHyphens/>
      <w:spacing w:line="360" w:lineRule="auto"/>
      <w:ind w:left="708" w:firstLine="567"/>
      <w:jc w:val="both"/>
    </w:pPr>
    <w:rPr>
      <w:kern w:val="1"/>
      <w:sz w:val="28"/>
      <w:szCs w:val="28"/>
      <w:lang w:eastAsia="ar-SA"/>
    </w:rPr>
  </w:style>
  <w:style w:type="paragraph" w:customStyle="1" w:styleId="240">
    <w:name w:val="Основной текст 24"/>
    <w:basedOn w:val="a5"/>
    <w:rsid w:val="007D6B63"/>
    <w:pPr>
      <w:suppressAutoHyphens/>
      <w:spacing w:after="120" w:line="480" w:lineRule="auto"/>
      <w:ind w:firstLine="567"/>
      <w:jc w:val="both"/>
    </w:pPr>
    <w:rPr>
      <w:kern w:val="1"/>
      <w:sz w:val="28"/>
      <w:szCs w:val="28"/>
      <w:lang w:eastAsia="ar-SA"/>
    </w:rPr>
  </w:style>
  <w:style w:type="character" w:customStyle="1" w:styleId="apple-converted-space">
    <w:name w:val="apple-converted-space"/>
    <w:basedOn w:val="a6"/>
    <w:rsid w:val="004A439A"/>
  </w:style>
  <w:style w:type="character" w:customStyle="1" w:styleId="26">
    <w:name w:val="Заголовок 2 Знак"/>
    <w:aliases w:val="22 Знак"/>
    <w:basedOn w:val="a6"/>
    <w:rsid w:val="00AC0218"/>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6"/>
    <w:link w:val="30"/>
    <w:rsid w:val="00AC0218"/>
    <w:rPr>
      <w:b/>
      <w:snapToGrid w:val="0"/>
      <w:sz w:val="28"/>
      <w:szCs w:val="28"/>
    </w:rPr>
  </w:style>
  <w:style w:type="character" w:customStyle="1" w:styleId="41">
    <w:name w:val="Заголовок 4 Знак"/>
    <w:basedOn w:val="a6"/>
    <w:link w:val="40"/>
    <w:rsid w:val="00AC0218"/>
    <w:rPr>
      <w:b/>
      <w:i/>
      <w:snapToGrid w:val="0"/>
      <w:sz w:val="28"/>
      <w:szCs w:val="28"/>
    </w:rPr>
  </w:style>
  <w:style w:type="character" w:customStyle="1" w:styleId="51">
    <w:name w:val="Заголовок 5 Знак"/>
    <w:basedOn w:val="a6"/>
    <w:link w:val="50"/>
    <w:rsid w:val="00AC0218"/>
    <w:rPr>
      <w:b/>
      <w:snapToGrid w:val="0"/>
      <w:sz w:val="26"/>
      <w:szCs w:val="28"/>
    </w:rPr>
  </w:style>
  <w:style w:type="character" w:customStyle="1" w:styleId="61">
    <w:name w:val="Заголовок 6 Знак"/>
    <w:basedOn w:val="a6"/>
    <w:link w:val="60"/>
    <w:rsid w:val="00AC0218"/>
    <w:rPr>
      <w:b/>
      <w:snapToGrid w:val="0"/>
      <w:sz w:val="22"/>
      <w:szCs w:val="28"/>
    </w:rPr>
  </w:style>
  <w:style w:type="character" w:customStyle="1" w:styleId="70">
    <w:name w:val="Заголовок 7 Знак"/>
    <w:basedOn w:val="a6"/>
    <w:link w:val="7"/>
    <w:rsid w:val="00AC0218"/>
    <w:rPr>
      <w:snapToGrid w:val="0"/>
      <w:sz w:val="26"/>
      <w:szCs w:val="28"/>
    </w:rPr>
  </w:style>
  <w:style w:type="character" w:customStyle="1" w:styleId="80">
    <w:name w:val="Заголовок 8 Знак"/>
    <w:basedOn w:val="a6"/>
    <w:link w:val="8"/>
    <w:rsid w:val="00AC0218"/>
    <w:rPr>
      <w:i/>
      <w:snapToGrid w:val="0"/>
      <w:sz w:val="26"/>
      <w:szCs w:val="28"/>
    </w:rPr>
  </w:style>
  <w:style w:type="character" w:customStyle="1" w:styleId="90">
    <w:name w:val="Заголовок 9 Знак"/>
    <w:basedOn w:val="a6"/>
    <w:link w:val="9"/>
    <w:rsid w:val="00AC0218"/>
    <w:rPr>
      <w:rFonts w:ascii="Arial" w:hAnsi="Arial"/>
      <w:snapToGrid w:val="0"/>
      <w:sz w:val="22"/>
      <w:szCs w:val="28"/>
    </w:rPr>
  </w:style>
  <w:style w:type="paragraph" w:styleId="16">
    <w:name w:val="toc 1"/>
    <w:basedOn w:val="a5"/>
    <w:next w:val="a5"/>
    <w:autoRedefine/>
    <w:rsid w:val="00AC0218"/>
    <w:pPr>
      <w:tabs>
        <w:tab w:val="left" w:pos="539"/>
        <w:tab w:val="right" w:leader="dot" w:pos="10195"/>
      </w:tabs>
      <w:spacing w:before="100" w:beforeAutospacing="1" w:after="100" w:afterAutospacing="1" w:line="360" w:lineRule="auto"/>
      <w:ind w:left="539" w:right="-55" w:hanging="539"/>
    </w:pPr>
    <w:rPr>
      <w:b/>
      <w:bCs/>
      <w:caps/>
      <w:noProof/>
      <w:snapToGrid w:val="0"/>
      <w:sz w:val="26"/>
      <w:szCs w:val="26"/>
    </w:rPr>
  </w:style>
  <w:style w:type="paragraph" w:styleId="27">
    <w:name w:val="toc 2"/>
    <w:basedOn w:val="a5"/>
    <w:next w:val="a5"/>
    <w:autoRedefine/>
    <w:rsid w:val="00AC0218"/>
    <w:pPr>
      <w:tabs>
        <w:tab w:val="left" w:pos="993"/>
        <w:tab w:val="right" w:leader="dot" w:pos="10195"/>
      </w:tabs>
      <w:ind w:left="1134" w:right="1134" w:hanging="567"/>
    </w:pPr>
    <w:rPr>
      <w:b/>
      <w:noProof/>
      <w:snapToGrid w:val="0"/>
    </w:rPr>
  </w:style>
  <w:style w:type="paragraph" w:styleId="39">
    <w:name w:val="toc 3"/>
    <w:basedOn w:val="a5"/>
    <w:next w:val="a5"/>
    <w:autoRedefine/>
    <w:rsid w:val="00AC0218"/>
    <w:pPr>
      <w:tabs>
        <w:tab w:val="left" w:pos="1980"/>
        <w:tab w:val="right" w:leader="dot" w:pos="10195"/>
      </w:tabs>
      <w:spacing w:after="120"/>
      <w:ind w:left="1985" w:right="1134" w:hanging="851"/>
    </w:pPr>
    <w:rPr>
      <w:iCs/>
      <w:noProof/>
      <w:snapToGrid w:val="0"/>
    </w:rPr>
  </w:style>
  <w:style w:type="paragraph" w:customStyle="1" w:styleId="afff">
    <w:name w:val="Таблица шапка"/>
    <w:basedOn w:val="a5"/>
    <w:rsid w:val="00AC0218"/>
    <w:pPr>
      <w:keepNext/>
      <w:spacing w:before="40" w:after="40"/>
      <w:ind w:left="57" w:right="57"/>
    </w:pPr>
    <w:rPr>
      <w:snapToGrid w:val="0"/>
      <w:sz w:val="22"/>
      <w:szCs w:val="28"/>
    </w:rPr>
  </w:style>
  <w:style w:type="paragraph" w:customStyle="1" w:styleId="afff0">
    <w:name w:val="Таблица текст"/>
    <w:basedOn w:val="a5"/>
    <w:rsid w:val="00AC0218"/>
    <w:pPr>
      <w:spacing w:before="40" w:after="40"/>
      <w:ind w:left="57" w:right="57"/>
    </w:pPr>
    <w:rPr>
      <w:snapToGrid w:val="0"/>
      <w:szCs w:val="28"/>
    </w:rPr>
  </w:style>
  <w:style w:type="paragraph" w:customStyle="1" w:styleId="afff1">
    <w:name w:val="Главы"/>
    <w:basedOn w:val="a0"/>
    <w:next w:val="a5"/>
    <w:rsid w:val="00AC0218"/>
    <w:pPr>
      <w:numPr>
        <w:numId w:val="0"/>
      </w:numPr>
      <w:pBdr>
        <w:bottom w:val="none" w:sz="0" w:space="0" w:color="auto"/>
      </w:pBdr>
      <w:tabs>
        <w:tab w:val="num" w:pos="1134"/>
      </w:tabs>
      <w:spacing w:before="1440" w:after="720" w:line="360" w:lineRule="auto"/>
      <w:ind w:right="0"/>
      <w:jc w:val="center"/>
    </w:pPr>
    <w:rPr>
      <w:spacing w:val="40"/>
      <w:sz w:val="44"/>
      <w:szCs w:val="44"/>
    </w:rPr>
  </w:style>
  <w:style w:type="paragraph" w:customStyle="1" w:styleId="a0">
    <w:name w:val="Структура"/>
    <w:basedOn w:val="a5"/>
    <w:rsid w:val="00AC0218"/>
    <w:pPr>
      <w:pageBreakBefore/>
      <w:numPr>
        <w:numId w:val="4"/>
      </w:numPr>
      <w:pBdr>
        <w:bottom w:val="thinThickSmallGap" w:sz="24" w:space="1" w:color="auto"/>
      </w:pBdr>
      <w:tabs>
        <w:tab w:val="clear" w:pos="1701"/>
        <w:tab w:val="num" w:pos="567"/>
        <w:tab w:val="left" w:pos="851"/>
      </w:tabs>
      <w:suppressAutoHyphens/>
      <w:spacing w:before="480" w:after="240"/>
      <w:ind w:left="567" w:right="2835"/>
      <w:outlineLvl w:val="0"/>
    </w:pPr>
    <w:rPr>
      <w:rFonts w:ascii="Arial" w:hAnsi="Arial" w:cs="Arial"/>
      <w:b/>
      <w:caps/>
      <w:snapToGrid w:val="0"/>
      <w:sz w:val="36"/>
      <w:szCs w:val="36"/>
    </w:rPr>
  </w:style>
  <w:style w:type="paragraph" w:customStyle="1" w:styleId="afff2">
    <w:name w:val="Пункт"/>
    <w:basedOn w:val="a5"/>
    <w:link w:val="28"/>
    <w:qFormat/>
    <w:rsid w:val="00AC0218"/>
    <w:pPr>
      <w:tabs>
        <w:tab w:val="num" w:pos="1134"/>
      </w:tabs>
      <w:spacing w:line="360" w:lineRule="auto"/>
      <w:ind w:left="1134" w:hanging="1134"/>
      <w:jc w:val="both"/>
    </w:pPr>
    <w:rPr>
      <w:snapToGrid w:val="0"/>
      <w:sz w:val="28"/>
      <w:szCs w:val="28"/>
    </w:rPr>
  </w:style>
  <w:style w:type="character" w:customStyle="1" w:styleId="28">
    <w:name w:val="Пункт Знак2"/>
    <w:link w:val="afff2"/>
    <w:rsid w:val="00AC0218"/>
    <w:rPr>
      <w:snapToGrid w:val="0"/>
      <w:sz w:val="28"/>
      <w:szCs w:val="28"/>
    </w:rPr>
  </w:style>
  <w:style w:type="character" w:customStyle="1" w:styleId="afff3">
    <w:name w:val="Пункт Знак"/>
    <w:rsid w:val="00AC0218"/>
    <w:rPr>
      <w:sz w:val="28"/>
      <w:lang w:val="ru-RU" w:eastAsia="ru-RU" w:bidi="ar-SA"/>
    </w:rPr>
  </w:style>
  <w:style w:type="character" w:customStyle="1" w:styleId="afff4">
    <w:name w:val="комментарий"/>
    <w:rsid w:val="00AC0218"/>
    <w:rPr>
      <w:b/>
      <w:i/>
      <w:shd w:val="clear" w:color="auto" w:fill="FFFF99"/>
    </w:rPr>
  </w:style>
  <w:style w:type="paragraph" w:customStyle="1" w:styleId="29">
    <w:name w:val="Пункт2"/>
    <w:basedOn w:val="afff2"/>
    <w:link w:val="2a"/>
    <w:rsid w:val="00AC0218"/>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5">
    <w:name w:val="Подподпункт"/>
    <w:basedOn w:val="aff9"/>
    <w:rsid w:val="00AC0218"/>
    <w:pPr>
      <w:tabs>
        <w:tab w:val="num" w:pos="3600"/>
      </w:tabs>
      <w:suppressAutoHyphens w:val="0"/>
      <w:ind w:left="3600"/>
    </w:pPr>
    <w:rPr>
      <w:snapToGrid w:val="0"/>
      <w:lang w:eastAsia="ru-RU"/>
    </w:rPr>
  </w:style>
  <w:style w:type="paragraph" w:styleId="a1">
    <w:name w:val="List Number"/>
    <w:basedOn w:val="a5"/>
    <w:rsid w:val="00AC0218"/>
    <w:pPr>
      <w:numPr>
        <w:numId w:val="5"/>
      </w:numPr>
      <w:autoSpaceDE w:val="0"/>
      <w:autoSpaceDN w:val="0"/>
      <w:spacing w:before="60" w:line="360" w:lineRule="auto"/>
      <w:jc w:val="both"/>
    </w:pPr>
    <w:rPr>
      <w:sz w:val="28"/>
    </w:rPr>
  </w:style>
  <w:style w:type="paragraph" w:customStyle="1" w:styleId="Iniiaiieoaeno">
    <w:name w:val="!Iniiaiie oaeno"/>
    <w:basedOn w:val="a5"/>
    <w:rsid w:val="00AC0218"/>
    <w:pPr>
      <w:ind w:firstLine="709"/>
      <w:jc w:val="both"/>
    </w:pPr>
  </w:style>
  <w:style w:type="character" w:styleId="afff6">
    <w:name w:val="FollowedHyperlink"/>
    <w:uiPriority w:val="99"/>
    <w:rsid w:val="00AC0218"/>
    <w:rPr>
      <w:color w:val="800080"/>
      <w:u w:val="single"/>
    </w:rPr>
  </w:style>
  <w:style w:type="paragraph" w:customStyle="1" w:styleId="afff7">
    <w:name w:val="Служебный"/>
    <w:basedOn w:val="afff1"/>
    <w:rsid w:val="00AC0218"/>
    <w:pPr>
      <w:tabs>
        <w:tab w:val="clear" w:pos="1134"/>
      </w:tabs>
    </w:pPr>
    <w:rPr>
      <w:bCs/>
      <w:snapToGrid/>
    </w:rPr>
  </w:style>
  <w:style w:type="character" w:customStyle="1" w:styleId="afff8">
    <w:name w:val="Подпункт Знак"/>
    <w:rsid w:val="00AC0218"/>
    <w:rPr>
      <w:sz w:val="28"/>
      <w:szCs w:val="28"/>
      <w:lang w:val="ru-RU" w:eastAsia="ru-RU" w:bidi="ar-SA"/>
    </w:rPr>
  </w:style>
  <w:style w:type="paragraph" w:customStyle="1" w:styleId="afff9">
    <w:name w:val="Пункт б/н"/>
    <w:basedOn w:val="a5"/>
    <w:rsid w:val="00AC0218"/>
    <w:pPr>
      <w:tabs>
        <w:tab w:val="left" w:pos="1134"/>
      </w:tabs>
      <w:spacing w:line="360" w:lineRule="auto"/>
      <w:ind w:firstLine="567"/>
      <w:jc w:val="both"/>
    </w:pPr>
    <w:rPr>
      <w:sz w:val="28"/>
      <w:szCs w:val="28"/>
    </w:rPr>
  </w:style>
  <w:style w:type="paragraph" w:styleId="afffa">
    <w:name w:val="List Bullet"/>
    <w:basedOn w:val="a5"/>
    <w:autoRedefine/>
    <w:rsid w:val="00AC0218"/>
    <w:pPr>
      <w:tabs>
        <w:tab w:val="num" w:pos="360"/>
      </w:tabs>
      <w:spacing w:line="360" w:lineRule="auto"/>
      <w:ind w:left="360" w:hanging="360"/>
      <w:jc w:val="both"/>
    </w:pPr>
    <w:rPr>
      <w:sz w:val="28"/>
      <w:szCs w:val="28"/>
    </w:rPr>
  </w:style>
  <w:style w:type="character" w:customStyle="1" w:styleId="17">
    <w:name w:val="Основной текст Знак1"/>
    <w:uiPriority w:val="99"/>
    <w:qFormat/>
    <w:rsid w:val="00AC0218"/>
    <w:rPr>
      <w:sz w:val="28"/>
      <w:szCs w:val="28"/>
      <w:lang w:bidi="ar-SA"/>
    </w:rPr>
  </w:style>
  <w:style w:type="paragraph" w:customStyle="1" w:styleId="a2">
    <w:name w:val="Подподподподпункт"/>
    <w:basedOn w:val="a5"/>
    <w:rsid w:val="00AC0218"/>
    <w:pPr>
      <w:numPr>
        <w:ilvl w:val="2"/>
        <w:numId w:val="3"/>
      </w:numPr>
      <w:tabs>
        <w:tab w:val="num" w:pos="2835"/>
      </w:tabs>
      <w:spacing w:line="360" w:lineRule="auto"/>
      <w:ind w:left="2835" w:hanging="567"/>
      <w:jc w:val="both"/>
    </w:pPr>
    <w:rPr>
      <w:sz w:val="28"/>
      <w:szCs w:val="28"/>
    </w:rPr>
  </w:style>
  <w:style w:type="paragraph" w:customStyle="1" w:styleId="afffb">
    <w:name w:val="Подподподпункт"/>
    <w:basedOn w:val="a5"/>
    <w:rsid w:val="00AC0218"/>
    <w:pPr>
      <w:tabs>
        <w:tab w:val="num" w:pos="2268"/>
      </w:tabs>
      <w:ind w:left="624" w:hanging="624"/>
      <w:jc w:val="both"/>
    </w:pPr>
    <w:rPr>
      <w:sz w:val="28"/>
      <w:szCs w:val="28"/>
    </w:rPr>
  </w:style>
  <w:style w:type="paragraph" w:styleId="2b">
    <w:name w:val="Body Text Indent 2"/>
    <w:basedOn w:val="a5"/>
    <w:link w:val="2c"/>
    <w:rsid w:val="00AC0218"/>
    <w:pPr>
      <w:ind w:firstLine="1134"/>
      <w:jc w:val="both"/>
    </w:pPr>
  </w:style>
  <w:style w:type="character" w:customStyle="1" w:styleId="2c">
    <w:name w:val="Основной текст с отступом 2 Знак"/>
    <w:basedOn w:val="a6"/>
    <w:link w:val="2b"/>
    <w:rsid w:val="00AC0218"/>
    <w:rPr>
      <w:sz w:val="24"/>
      <w:szCs w:val="24"/>
    </w:rPr>
  </w:style>
  <w:style w:type="paragraph" w:customStyle="1" w:styleId="18">
    <w:name w:val="Основной текст с отступом1"/>
    <w:basedOn w:val="a5"/>
    <w:link w:val="BodyTextIndentChar"/>
    <w:rsid w:val="00AC0218"/>
    <w:pPr>
      <w:ind w:left="1" w:firstLine="1"/>
      <w:jc w:val="both"/>
    </w:pPr>
  </w:style>
  <w:style w:type="paragraph" w:customStyle="1" w:styleId="Iacaaeaaaieoiaioa">
    <w:name w:val="!Iaca.aeaa aieoiaioa"/>
    <w:basedOn w:val="a5"/>
    <w:rsid w:val="00AC0218"/>
    <w:pPr>
      <w:overflowPunct w:val="0"/>
      <w:autoSpaceDE w:val="0"/>
      <w:autoSpaceDN w:val="0"/>
      <w:adjustRightInd w:val="0"/>
      <w:spacing w:after="240"/>
      <w:jc w:val="center"/>
      <w:textAlignment w:val="baseline"/>
    </w:pPr>
    <w:rPr>
      <w:rFonts w:ascii="Times New Roman CYR" w:hAnsi="Times New Roman CYR" w:cs="Times New Roman CYR"/>
      <w:b/>
      <w:bCs/>
      <w:caps/>
    </w:rPr>
  </w:style>
  <w:style w:type="paragraph" w:customStyle="1" w:styleId="19">
    <w:name w:val="Текст выноски1"/>
    <w:basedOn w:val="a5"/>
    <w:rsid w:val="00AC0218"/>
    <w:pPr>
      <w:spacing w:line="360" w:lineRule="auto"/>
      <w:ind w:firstLine="567"/>
      <w:jc w:val="both"/>
    </w:pPr>
    <w:rPr>
      <w:rFonts w:ascii="Tahoma" w:hAnsi="Tahoma" w:cs="Tahoma"/>
      <w:sz w:val="16"/>
      <w:szCs w:val="16"/>
    </w:rPr>
  </w:style>
  <w:style w:type="paragraph" w:customStyle="1" w:styleId="ConsNonformat">
    <w:name w:val="ConsNonformat"/>
    <w:rsid w:val="00AC0218"/>
    <w:pPr>
      <w:widowControl w:val="0"/>
      <w:autoSpaceDE w:val="0"/>
      <w:autoSpaceDN w:val="0"/>
      <w:adjustRightInd w:val="0"/>
      <w:ind w:right="19772"/>
    </w:pPr>
    <w:rPr>
      <w:rFonts w:ascii="Courier New" w:hAnsi="Courier New" w:cs="Courier New"/>
    </w:rPr>
  </w:style>
  <w:style w:type="paragraph" w:styleId="HTML2">
    <w:name w:val="HTML Preformatted"/>
    <w:basedOn w:val="a5"/>
    <w:link w:val="HTML3"/>
    <w:rsid w:val="00AC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3">
    <w:name w:val="Стандартный HTML Знак"/>
    <w:basedOn w:val="a6"/>
    <w:link w:val="HTML2"/>
    <w:rsid w:val="00AC0218"/>
    <w:rPr>
      <w:rFonts w:ascii="Courier New" w:hAnsi="Courier New"/>
    </w:rPr>
  </w:style>
  <w:style w:type="paragraph" w:customStyle="1" w:styleId="afffc">
    <w:name w:val="Обычный + полужирный"/>
    <w:basedOn w:val="35"/>
    <w:rsid w:val="00AC0218"/>
    <w:pPr>
      <w:spacing w:after="0"/>
      <w:ind w:left="0"/>
      <w:jc w:val="both"/>
    </w:pPr>
    <w:rPr>
      <w:b/>
      <w:bCs/>
      <w:sz w:val="28"/>
      <w:szCs w:val="28"/>
    </w:rPr>
  </w:style>
  <w:style w:type="character" w:customStyle="1" w:styleId="ac">
    <w:name w:val="Текст выноски Знак"/>
    <w:link w:val="ab"/>
    <w:qFormat/>
    <w:rsid w:val="00AC0218"/>
    <w:rPr>
      <w:rFonts w:ascii="Tahoma" w:hAnsi="Tahoma" w:cs="Tahoma"/>
      <w:sz w:val="16"/>
      <w:szCs w:val="16"/>
    </w:rPr>
  </w:style>
  <w:style w:type="paragraph" w:customStyle="1" w:styleId="afffd">
    <w:name w:val="Знак"/>
    <w:basedOn w:val="a5"/>
    <w:rsid w:val="00AC0218"/>
    <w:pPr>
      <w:tabs>
        <w:tab w:val="num" w:pos="432"/>
      </w:tabs>
      <w:spacing w:before="120" w:after="160"/>
      <w:ind w:left="432" w:hanging="432"/>
      <w:jc w:val="both"/>
    </w:pPr>
    <w:rPr>
      <w:b/>
      <w:caps/>
      <w:sz w:val="32"/>
      <w:szCs w:val="32"/>
      <w:lang w:val="en-US" w:eastAsia="en-US"/>
    </w:rPr>
  </w:style>
  <w:style w:type="paragraph" w:customStyle="1" w:styleId="1a">
    <w:name w:val="Пункт1"/>
    <w:basedOn w:val="a5"/>
    <w:rsid w:val="00AC0218"/>
    <w:pPr>
      <w:tabs>
        <w:tab w:val="num" w:pos="1134"/>
      </w:tabs>
      <w:spacing w:before="240" w:line="360" w:lineRule="auto"/>
      <w:ind w:left="1134" w:hanging="1134"/>
      <w:jc w:val="center"/>
    </w:pPr>
    <w:rPr>
      <w:rFonts w:ascii="Arial" w:hAnsi="Arial"/>
      <w:b/>
      <w:snapToGrid w:val="0"/>
      <w:sz w:val="28"/>
      <w:szCs w:val="28"/>
    </w:rPr>
  </w:style>
  <w:style w:type="paragraph" w:customStyle="1" w:styleId="kd12">
    <w:name w:val="kd_12"/>
    <w:basedOn w:val="a5"/>
    <w:qFormat/>
    <w:rsid w:val="00AC0218"/>
    <w:pPr>
      <w:tabs>
        <w:tab w:val="left" w:pos="851"/>
      </w:tabs>
      <w:ind w:left="792" w:hanging="432"/>
      <w:jc w:val="both"/>
    </w:pPr>
    <w:rPr>
      <w:sz w:val="28"/>
      <w:szCs w:val="28"/>
    </w:rPr>
  </w:style>
  <w:style w:type="paragraph" w:customStyle="1" w:styleId="kd123">
    <w:name w:val="kd_123"/>
    <w:basedOn w:val="a5"/>
    <w:qFormat/>
    <w:rsid w:val="00AC0218"/>
    <w:pPr>
      <w:tabs>
        <w:tab w:val="left" w:pos="1701"/>
      </w:tabs>
      <w:ind w:left="2304" w:hanging="504"/>
      <w:jc w:val="both"/>
    </w:pPr>
    <w:rPr>
      <w:sz w:val="28"/>
      <w:szCs w:val="28"/>
    </w:rPr>
  </w:style>
  <w:style w:type="character" w:customStyle="1" w:styleId="kdkommNO">
    <w:name w:val="kd_komm_NO"/>
    <w:qFormat/>
    <w:rsid w:val="00AC0218"/>
    <w:rPr>
      <w:sz w:val="28"/>
      <w:szCs w:val="28"/>
      <w:bdr w:val="none" w:sz="0" w:space="0" w:color="auto"/>
      <w:shd w:val="clear" w:color="auto" w:fill="auto"/>
    </w:rPr>
  </w:style>
  <w:style w:type="paragraph" w:customStyle="1" w:styleId="-3">
    <w:name w:val="Пункт-3"/>
    <w:basedOn w:val="a5"/>
    <w:rsid w:val="00AC0218"/>
    <w:pPr>
      <w:tabs>
        <w:tab w:val="num" w:pos="2220"/>
      </w:tabs>
      <w:spacing w:line="288" w:lineRule="auto"/>
      <w:ind w:left="519" w:firstLine="567"/>
      <w:jc w:val="both"/>
    </w:pPr>
    <w:rPr>
      <w:sz w:val="28"/>
    </w:rPr>
  </w:style>
  <w:style w:type="paragraph" w:customStyle="1" w:styleId="-4">
    <w:name w:val="Пункт-4"/>
    <w:basedOn w:val="a5"/>
    <w:rsid w:val="00AC0218"/>
    <w:pPr>
      <w:tabs>
        <w:tab w:val="num" w:pos="1631"/>
      </w:tabs>
      <w:spacing w:line="288" w:lineRule="auto"/>
      <w:ind w:left="-70" w:firstLine="567"/>
      <w:jc w:val="both"/>
    </w:pPr>
    <w:rPr>
      <w:sz w:val="28"/>
    </w:rPr>
  </w:style>
  <w:style w:type="paragraph" w:customStyle="1" w:styleId="-6">
    <w:name w:val="Пункт-6"/>
    <w:basedOn w:val="a5"/>
    <w:rsid w:val="00AC0218"/>
    <w:pPr>
      <w:tabs>
        <w:tab w:val="num" w:pos="2056"/>
      </w:tabs>
      <w:spacing w:line="288" w:lineRule="auto"/>
      <w:ind w:left="355" w:firstLine="567"/>
      <w:jc w:val="both"/>
    </w:pPr>
    <w:rPr>
      <w:sz w:val="28"/>
    </w:rPr>
  </w:style>
  <w:style w:type="paragraph" w:customStyle="1" w:styleId="-7">
    <w:name w:val="Пункт-7"/>
    <w:basedOn w:val="a5"/>
    <w:rsid w:val="00AC0218"/>
    <w:pPr>
      <w:tabs>
        <w:tab w:val="num" w:pos="1347"/>
      </w:tabs>
      <w:spacing w:line="288" w:lineRule="auto"/>
      <w:ind w:left="-354" w:firstLine="567"/>
      <w:jc w:val="both"/>
    </w:pPr>
    <w:rPr>
      <w:sz w:val="28"/>
    </w:rPr>
  </w:style>
  <w:style w:type="paragraph" w:customStyle="1" w:styleId="kd">
    <w:name w:val="kd_список_бн"/>
    <w:basedOn w:val="a5"/>
    <w:qFormat/>
    <w:rsid w:val="00AC0218"/>
    <w:pPr>
      <w:widowControl w:val="0"/>
      <w:numPr>
        <w:numId w:val="6"/>
      </w:numPr>
      <w:tabs>
        <w:tab w:val="left" w:pos="1843"/>
      </w:tabs>
      <w:jc w:val="both"/>
    </w:pPr>
    <w:rPr>
      <w:sz w:val="28"/>
      <w:szCs w:val="28"/>
    </w:rPr>
  </w:style>
  <w:style w:type="paragraph" w:customStyle="1" w:styleId="kd12zag">
    <w:name w:val="kd_12_zag"/>
    <w:basedOn w:val="kd12"/>
    <w:qFormat/>
    <w:rsid w:val="00AC0218"/>
  </w:style>
  <w:style w:type="character" w:customStyle="1" w:styleId="kdkomm">
    <w:name w:val="kd_komm"/>
    <w:qFormat/>
    <w:rsid w:val="00AC0218"/>
    <w:rPr>
      <w:i/>
      <w:bdr w:val="none" w:sz="0" w:space="0" w:color="auto"/>
      <w:shd w:val="clear" w:color="auto" w:fill="FFFF00"/>
    </w:rPr>
  </w:style>
  <w:style w:type="character" w:customStyle="1" w:styleId="2a">
    <w:name w:val="Пункт2 Знак"/>
    <w:link w:val="29"/>
    <w:rsid w:val="00AC0218"/>
    <w:rPr>
      <w:b/>
      <w:snapToGrid w:val="0"/>
      <w:sz w:val="28"/>
      <w:szCs w:val="28"/>
    </w:rPr>
  </w:style>
  <w:style w:type="paragraph" w:customStyle="1" w:styleId="afffe">
    <w:name w:val="Знак Знак Знак Знак"/>
    <w:basedOn w:val="a5"/>
    <w:rsid w:val="00AC0218"/>
    <w:pPr>
      <w:tabs>
        <w:tab w:val="num" w:pos="360"/>
      </w:tabs>
      <w:spacing w:after="160" w:line="240" w:lineRule="exact"/>
    </w:pPr>
    <w:rPr>
      <w:rFonts w:ascii="Verdana" w:hAnsi="Verdana" w:cs="Verdana"/>
      <w:sz w:val="20"/>
      <w:szCs w:val="20"/>
      <w:lang w:val="en-US" w:eastAsia="en-US"/>
    </w:rPr>
  </w:style>
  <w:style w:type="character" w:customStyle="1" w:styleId="1b">
    <w:name w:val="Пункт Знак1"/>
    <w:rsid w:val="00AC0218"/>
    <w:rPr>
      <w:snapToGrid/>
      <w:sz w:val="28"/>
    </w:rPr>
  </w:style>
  <w:style w:type="paragraph" w:customStyle="1" w:styleId="ConsPlusCell">
    <w:name w:val="ConsPlusCell"/>
    <w:rsid w:val="00AC0218"/>
    <w:pPr>
      <w:widowControl w:val="0"/>
      <w:autoSpaceDE w:val="0"/>
      <w:autoSpaceDN w:val="0"/>
      <w:adjustRightInd w:val="0"/>
    </w:pPr>
    <w:rPr>
      <w:sz w:val="24"/>
      <w:szCs w:val="24"/>
    </w:rPr>
  </w:style>
  <w:style w:type="paragraph" w:customStyle="1" w:styleId="affff">
    <w:name w:val="договор"/>
    <w:basedOn w:val="a5"/>
    <w:rsid w:val="00AC0218"/>
    <w:pPr>
      <w:tabs>
        <w:tab w:val="right" w:pos="9923"/>
      </w:tabs>
      <w:ind w:firstLine="284"/>
      <w:jc w:val="both"/>
    </w:pPr>
    <w:rPr>
      <w:szCs w:val="20"/>
    </w:rPr>
  </w:style>
  <w:style w:type="paragraph" w:customStyle="1" w:styleId="A20">
    <w:name w:val="A2"/>
    <w:rsid w:val="00AC0218"/>
    <w:pPr>
      <w:tabs>
        <w:tab w:val="left" w:pos="360"/>
        <w:tab w:val="left" w:pos="993"/>
        <w:tab w:val="num" w:pos="4401"/>
      </w:tabs>
      <w:spacing w:before="120" w:after="72"/>
      <w:ind w:left="4401" w:hanging="432"/>
    </w:pPr>
    <w:rPr>
      <w:rFonts w:ascii="Arial" w:hAnsi="Arial"/>
      <w:b/>
      <w:sz w:val="22"/>
    </w:rPr>
  </w:style>
  <w:style w:type="character" w:customStyle="1" w:styleId="62">
    <w:name w:val="Знак Знак6"/>
    <w:locked/>
    <w:rsid w:val="00AC0218"/>
    <w:rPr>
      <w:sz w:val="24"/>
      <w:szCs w:val="24"/>
      <w:lang w:bidi="ar-SA"/>
    </w:rPr>
  </w:style>
  <w:style w:type="paragraph" w:customStyle="1" w:styleId="affff0">
    <w:name w:val="Знак Знак Знак Знак Знак Знак Знак Знак Знак Знак"/>
    <w:basedOn w:val="a5"/>
    <w:rsid w:val="00AC0218"/>
    <w:pPr>
      <w:spacing w:before="100" w:beforeAutospacing="1" w:after="100" w:afterAutospacing="1"/>
    </w:pPr>
    <w:rPr>
      <w:rFonts w:ascii="Tahoma" w:hAnsi="Tahoma"/>
      <w:sz w:val="20"/>
      <w:szCs w:val="20"/>
      <w:lang w:val="en-US" w:eastAsia="en-US"/>
    </w:rPr>
  </w:style>
  <w:style w:type="paragraph" w:customStyle="1" w:styleId="112">
    <w:name w:val="заголовок 11"/>
    <w:basedOn w:val="a5"/>
    <w:next w:val="a5"/>
    <w:rsid w:val="00AC0218"/>
    <w:pPr>
      <w:keepNext/>
      <w:snapToGrid w:val="0"/>
      <w:jc w:val="center"/>
    </w:pPr>
    <w:rPr>
      <w:szCs w:val="20"/>
    </w:rPr>
  </w:style>
  <w:style w:type="paragraph" w:customStyle="1" w:styleId="ListNum">
    <w:name w:val="ListNum"/>
    <w:basedOn w:val="a5"/>
    <w:rsid w:val="00AC0218"/>
    <w:pPr>
      <w:tabs>
        <w:tab w:val="left" w:pos="284"/>
      </w:tabs>
      <w:spacing w:before="60"/>
      <w:jc w:val="both"/>
    </w:pPr>
    <w:rPr>
      <w:sz w:val="22"/>
    </w:rPr>
  </w:style>
  <w:style w:type="character" w:styleId="affff1">
    <w:name w:val="Strong"/>
    <w:basedOn w:val="a6"/>
    <w:uiPriority w:val="22"/>
    <w:qFormat/>
    <w:rsid w:val="00AC0218"/>
    <w:rPr>
      <w:b/>
      <w:bCs/>
    </w:rPr>
  </w:style>
  <w:style w:type="character" w:customStyle="1" w:styleId="FontStyle62">
    <w:name w:val="Font Style62"/>
    <w:basedOn w:val="a6"/>
    <w:rsid w:val="00AC0218"/>
    <w:rPr>
      <w:rFonts w:ascii="Times New Roman" w:hAnsi="Times New Roman" w:cs="Times New Roman" w:hint="default"/>
      <w:sz w:val="22"/>
      <w:szCs w:val="22"/>
    </w:rPr>
  </w:style>
  <w:style w:type="paragraph" w:customStyle="1" w:styleId="Style30">
    <w:name w:val="Style30"/>
    <w:basedOn w:val="a5"/>
    <w:rsid w:val="00AC0218"/>
    <w:pPr>
      <w:widowControl w:val="0"/>
      <w:autoSpaceDE w:val="0"/>
      <w:autoSpaceDN w:val="0"/>
      <w:adjustRightInd w:val="0"/>
      <w:spacing w:line="274" w:lineRule="exact"/>
    </w:pPr>
  </w:style>
  <w:style w:type="paragraph" w:customStyle="1" w:styleId="Style34">
    <w:name w:val="Style34"/>
    <w:basedOn w:val="a5"/>
    <w:rsid w:val="00AC0218"/>
    <w:pPr>
      <w:widowControl w:val="0"/>
      <w:autoSpaceDE w:val="0"/>
      <w:autoSpaceDN w:val="0"/>
      <w:adjustRightInd w:val="0"/>
      <w:spacing w:line="278" w:lineRule="exact"/>
    </w:pPr>
  </w:style>
  <w:style w:type="character" w:customStyle="1" w:styleId="FontStyle49">
    <w:name w:val="Font Style49"/>
    <w:basedOn w:val="a6"/>
    <w:rsid w:val="00AC0218"/>
    <w:rPr>
      <w:rFonts w:ascii="Times New Roman" w:hAnsi="Times New Roman" w:cs="Times New Roman" w:hint="default"/>
      <w:b/>
      <w:bCs/>
      <w:sz w:val="22"/>
      <w:szCs w:val="22"/>
    </w:rPr>
  </w:style>
  <w:style w:type="character" w:customStyle="1" w:styleId="FontStyle53">
    <w:name w:val="Font Style53"/>
    <w:basedOn w:val="a6"/>
    <w:rsid w:val="00AC0218"/>
    <w:rPr>
      <w:rFonts w:ascii="Times New Roman" w:hAnsi="Times New Roman" w:cs="Times New Roman" w:hint="default"/>
      <w:b/>
      <w:bCs/>
      <w:sz w:val="22"/>
      <w:szCs w:val="22"/>
    </w:rPr>
  </w:style>
  <w:style w:type="character" w:customStyle="1" w:styleId="1c">
    <w:name w:val="Заголовок 1_стандарта Знак"/>
    <w:aliases w:val="Раздел Договора Знак,H1 Знак Знак"/>
    <w:locked/>
    <w:rsid w:val="00AC0218"/>
    <w:rPr>
      <w:rFonts w:ascii="Times New Roman" w:hAnsi="Times New Roman" w:cs="Times New Roman"/>
      <w:b/>
      <w:sz w:val="20"/>
      <w:szCs w:val="20"/>
      <w:lang w:eastAsia="ru-RU"/>
    </w:rPr>
  </w:style>
  <w:style w:type="paragraph" w:customStyle="1" w:styleId="CM2">
    <w:name w:val="CM2"/>
    <w:basedOn w:val="a5"/>
    <w:next w:val="a5"/>
    <w:rsid w:val="00AC0218"/>
    <w:pPr>
      <w:widowControl w:val="0"/>
      <w:autoSpaceDE w:val="0"/>
      <w:autoSpaceDN w:val="0"/>
      <w:adjustRightInd w:val="0"/>
      <w:spacing w:line="483" w:lineRule="atLeast"/>
    </w:pPr>
  </w:style>
  <w:style w:type="paragraph" w:customStyle="1" w:styleId="basis">
    <w:name w:val="basis"/>
    <w:basedOn w:val="a5"/>
    <w:rsid w:val="00AC0218"/>
    <w:pPr>
      <w:ind w:firstLine="600"/>
      <w:jc w:val="both"/>
    </w:pPr>
    <w:rPr>
      <w:rFonts w:eastAsia="Calibri"/>
      <w:sz w:val="29"/>
      <w:szCs w:val="29"/>
    </w:rPr>
  </w:style>
  <w:style w:type="paragraph" w:styleId="affff2">
    <w:name w:val="Document Map"/>
    <w:basedOn w:val="a5"/>
    <w:link w:val="affff3"/>
    <w:uiPriority w:val="99"/>
    <w:rsid w:val="00AC0218"/>
    <w:pPr>
      <w:shd w:val="clear" w:color="auto" w:fill="000080"/>
      <w:spacing w:line="360" w:lineRule="auto"/>
      <w:ind w:firstLine="567"/>
      <w:jc w:val="both"/>
    </w:pPr>
    <w:rPr>
      <w:rFonts w:ascii="Tahoma" w:hAnsi="Tahoma" w:cs="Tahoma"/>
      <w:snapToGrid w:val="0"/>
      <w:sz w:val="20"/>
      <w:szCs w:val="20"/>
    </w:rPr>
  </w:style>
  <w:style w:type="character" w:customStyle="1" w:styleId="affff3">
    <w:name w:val="Схема документа Знак"/>
    <w:basedOn w:val="a6"/>
    <w:link w:val="affff2"/>
    <w:uiPriority w:val="99"/>
    <w:rsid w:val="00AC0218"/>
    <w:rPr>
      <w:rFonts w:ascii="Tahoma" w:hAnsi="Tahoma" w:cs="Tahoma"/>
      <w:snapToGrid w:val="0"/>
      <w:shd w:val="clear" w:color="auto" w:fill="000080"/>
    </w:rPr>
  </w:style>
  <w:style w:type="paragraph" w:customStyle="1" w:styleId="1d">
    <w:name w:val="Без интервала1"/>
    <w:link w:val="NoSpacingChar"/>
    <w:rsid w:val="00AC0218"/>
    <w:rPr>
      <w:rFonts w:ascii="Calibri" w:hAnsi="Calibri"/>
      <w:sz w:val="22"/>
      <w:szCs w:val="22"/>
      <w:lang w:eastAsia="en-US"/>
    </w:rPr>
  </w:style>
  <w:style w:type="character" w:customStyle="1" w:styleId="NoSpacingChar">
    <w:name w:val="No Spacing Char"/>
    <w:link w:val="1d"/>
    <w:locked/>
    <w:rsid w:val="00AC0218"/>
    <w:rPr>
      <w:rFonts w:ascii="Calibri" w:hAnsi="Calibri"/>
      <w:sz w:val="22"/>
      <w:szCs w:val="22"/>
      <w:lang w:eastAsia="en-US"/>
    </w:rPr>
  </w:style>
  <w:style w:type="paragraph" w:customStyle="1" w:styleId="Preformat">
    <w:name w:val="Preformat"/>
    <w:rsid w:val="00AC0218"/>
    <w:rPr>
      <w:rFonts w:ascii="Courier New" w:hAnsi="Courier New"/>
    </w:rPr>
  </w:style>
  <w:style w:type="character" w:customStyle="1" w:styleId="HeaderChar">
    <w:name w:val="Header Char"/>
    <w:aliases w:val="??????? ?????????? Char1,I.L.T. Char1,Aa?oiee eieiioeooe1 Char1"/>
    <w:locked/>
    <w:rsid w:val="00AC0218"/>
    <w:rPr>
      <w:rFonts w:cs="Times New Roman"/>
      <w:sz w:val="20"/>
      <w:szCs w:val="20"/>
    </w:rPr>
  </w:style>
  <w:style w:type="character" w:customStyle="1" w:styleId="45">
    <w:name w:val="Основной текст (4)_"/>
    <w:basedOn w:val="a6"/>
    <w:link w:val="46"/>
    <w:locked/>
    <w:rsid w:val="00AC0218"/>
    <w:rPr>
      <w:b/>
      <w:bCs/>
      <w:sz w:val="26"/>
      <w:szCs w:val="26"/>
      <w:shd w:val="clear" w:color="auto" w:fill="FFFFFF"/>
    </w:rPr>
  </w:style>
  <w:style w:type="paragraph" w:customStyle="1" w:styleId="46">
    <w:name w:val="Основной текст (4)"/>
    <w:basedOn w:val="a5"/>
    <w:link w:val="45"/>
    <w:rsid w:val="00AC0218"/>
    <w:pPr>
      <w:widowControl w:val="0"/>
      <w:shd w:val="clear" w:color="auto" w:fill="FFFFFF"/>
      <w:spacing w:line="346" w:lineRule="exact"/>
      <w:jc w:val="center"/>
    </w:pPr>
    <w:rPr>
      <w:b/>
      <w:bCs/>
      <w:sz w:val="26"/>
      <w:szCs w:val="26"/>
      <w:shd w:val="clear" w:color="auto" w:fill="FFFFFF"/>
    </w:rPr>
  </w:style>
  <w:style w:type="character" w:customStyle="1" w:styleId="fc1178614507455-3">
    <w:name w:val="fc1178614507455-3"/>
    <w:basedOn w:val="a6"/>
    <w:rsid w:val="00AC0218"/>
    <w:rPr>
      <w:rFonts w:cs="Times New Roman"/>
    </w:rPr>
  </w:style>
  <w:style w:type="character" w:customStyle="1" w:styleId="2d">
    <w:name w:val="Основной текст (2)_"/>
    <w:link w:val="2e"/>
    <w:rsid w:val="00AC0218"/>
    <w:rPr>
      <w:b/>
      <w:bCs/>
      <w:sz w:val="21"/>
      <w:szCs w:val="21"/>
      <w:shd w:val="clear" w:color="auto" w:fill="FFFFFF"/>
    </w:rPr>
  </w:style>
  <w:style w:type="paragraph" w:customStyle="1" w:styleId="2e">
    <w:name w:val="Основной текст (2)"/>
    <w:basedOn w:val="a5"/>
    <w:link w:val="2d"/>
    <w:rsid w:val="00AC0218"/>
    <w:pPr>
      <w:shd w:val="clear" w:color="auto" w:fill="FFFFFF"/>
      <w:spacing w:line="240" w:lineRule="atLeast"/>
      <w:jc w:val="right"/>
    </w:pPr>
    <w:rPr>
      <w:b/>
      <w:bCs/>
      <w:sz w:val="21"/>
      <w:szCs w:val="21"/>
      <w:shd w:val="clear" w:color="auto" w:fill="FFFFFF"/>
    </w:rPr>
  </w:style>
  <w:style w:type="paragraph" w:customStyle="1" w:styleId="txtsmall">
    <w:name w:val="txtsmall"/>
    <w:basedOn w:val="a5"/>
    <w:rsid w:val="00AC0218"/>
    <w:pPr>
      <w:spacing w:before="100" w:beforeAutospacing="1" w:after="100" w:afterAutospacing="1"/>
    </w:pPr>
    <w:rPr>
      <w:color w:val="666666"/>
    </w:rPr>
  </w:style>
  <w:style w:type="paragraph" w:customStyle="1" w:styleId="xl67">
    <w:name w:val="xl67"/>
    <w:basedOn w:val="a5"/>
    <w:rsid w:val="00AC021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5"/>
    <w:rsid w:val="00AC0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5"/>
    <w:rsid w:val="00AC0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5"/>
    <w:rsid w:val="00AC0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5"/>
    <w:rsid w:val="00AC0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5"/>
    <w:rsid w:val="00AC0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5"/>
    <w:rsid w:val="00AC0218"/>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4">
    <w:name w:val="xl74"/>
    <w:basedOn w:val="a5"/>
    <w:rsid w:val="00AC0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5"/>
    <w:rsid w:val="00AC0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5"/>
    <w:rsid w:val="00AC0218"/>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77">
    <w:name w:val="xl77"/>
    <w:basedOn w:val="a5"/>
    <w:rsid w:val="00AC021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5"/>
    <w:rsid w:val="00AC0218"/>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79">
    <w:name w:val="xl79"/>
    <w:basedOn w:val="a5"/>
    <w:rsid w:val="00AC0218"/>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0">
    <w:name w:val="xl80"/>
    <w:basedOn w:val="a5"/>
    <w:rsid w:val="00AC0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5"/>
    <w:rsid w:val="00AC021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5"/>
    <w:rsid w:val="00AC021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5"/>
    <w:rsid w:val="00AC0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5"/>
    <w:rsid w:val="00AC021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5"/>
    <w:rsid w:val="00AC0218"/>
    <w:pPr>
      <w:pBdr>
        <w:top w:val="single" w:sz="4" w:space="0" w:color="auto"/>
        <w:left w:val="single" w:sz="4" w:space="0" w:color="auto"/>
        <w:right w:val="single" w:sz="4" w:space="0" w:color="auto"/>
      </w:pBdr>
      <w:spacing w:before="100" w:beforeAutospacing="1" w:after="100" w:afterAutospacing="1"/>
      <w:textAlignment w:val="top"/>
    </w:pPr>
  </w:style>
  <w:style w:type="character" w:customStyle="1" w:styleId="username1">
    <w:name w:val="username1"/>
    <w:basedOn w:val="a6"/>
    <w:rsid w:val="00AC0218"/>
  </w:style>
  <w:style w:type="character" w:customStyle="1" w:styleId="91">
    <w:name w:val="Знак Знак9"/>
    <w:basedOn w:val="a6"/>
    <w:rsid w:val="00AC0218"/>
    <w:rPr>
      <w:rFonts w:ascii="Arial Unicode MS" w:eastAsia="Arial Unicode MS" w:hAnsi="Arial Unicode MS" w:cs="Arial Unicode MS"/>
      <w:color w:val="000000"/>
      <w:kern w:val="36"/>
      <w:sz w:val="36"/>
      <w:szCs w:val="36"/>
    </w:rPr>
  </w:style>
  <w:style w:type="paragraph" w:customStyle="1" w:styleId="1e">
    <w:name w:val="Знак1"/>
    <w:basedOn w:val="a5"/>
    <w:rsid w:val="00AC0218"/>
    <w:pPr>
      <w:widowControl w:val="0"/>
      <w:adjustRightInd w:val="0"/>
      <w:spacing w:after="160" w:line="240" w:lineRule="exact"/>
      <w:jc w:val="right"/>
    </w:pPr>
    <w:rPr>
      <w:rFonts w:ascii="Arial" w:hAnsi="Arial" w:cs="Arial"/>
      <w:sz w:val="20"/>
      <w:szCs w:val="20"/>
      <w:lang w:val="en-GB" w:eastAsia="en-US"/>
    </w:rPr>
  </w:style>
  <w:style w:type="character" w:customStyle="1" w:styleId="dot">
    <w:name w:val="dot"/>
    <w:basedOn w:val="a6"/>
    <w:rsid w:val="00AC0218"/>
    <w:rPr>
      <w:shd w:val="clear" w:color="auto" w:fill="F6F6F6"/>
    </w:rPr>
  </w:style>
  <w:style w:type="character" w:customStyle="1" w:styleId="dotr">
    <w:name w:val="dotr"/>
    <w:basedOn w:val="a6"/>
    <w:rsid w:val="00AC0218"/>
    <w:rPr>
      <w:shd w:val="clear" w:color="auto" w:fill="F6F6F6"/>
    </w:rPr>
  </w:style>
  <w:style w:type="paragraph" w:customStyle="1" w:styleId="Char">
    <w:name w:val="Char Знак Знак"/>
    <w:basedOn w:val="a5"/>
    <w:rsid w:val="00AC0218"/>
    <w:pPr>
      <w:widowControl w:val="0"/>
      <w:adjustRightInd w:val="0"/>
      <w:spacing w:after="160" w:line="240" w:lineRule="exact"/>
      <w:jc w:val="right"/>
    </w:pPr>
    <w:rPr>
      <w:rFonts w:ascii="Arial" w:hAnsi="Arial" w:cs="Arial"/>
      <w:sz w:val="20"/>
      <w:szCs w:val="20"/>
      <w:lang w:val="en-GB" w:eastAsia="en-US"/>
    </w:rPr>
  </w:style>
  <w:style w:type="paragraph" w:customStyle="1" w:styleId="affff4">
    <w:name w:val="Знак Знак Знак Знак Знак Знак Знак Знак Знак"/>
    <w:basedOn w:val="a5"/>
    <w:rsid w:val="00AC0218"/>
    <w:pPr>
      <w:widowControl w:val="0"/>
      <w:adjustRightInd w:val="0"/>
      <w:spacing w:after="160" w:line="240" w:lineRule="exact"/>
      <w:jc w:val="right"/>
    </w:pPr>
    <w:rPr>
      <w:sz w:val="20"/>
      <w:szCs w:val="20"/>
      <w:lang w:val="en-GB" w:eastAsia="en-US"/>
    </w:rPr>
  </w:style>
  <w:style w:type="paragraph" w:styleId="2f">
    <w:name w:val="List Number 2"/>
    <w:basedOn w:val="a5"/>
    <w:rsid w:val="00AC0218"/>
    <w:pPr>
      <w:tabs>
        <w:tab w:val="num" w:pos="432"/>
      </w:tabs>
      <w:ind w:left="432" w:hanging="432"/>
    </w:pPr>
  </w:style>
  <w:style w:type="character" w:customStyle="1" w:styleId="style81">
    <w:name w:val="style81"/>
    <w:basedOn w:val="a6"/>
    <w:rsid w:val="00AC0218"/>
  </w:style>
  <w:style w:type="character" w:styleId="affff5">
    <w:name w:val="Emphasis"/>
    <w:basedOn w:val="a6"/>
    <w:uiPriority w:val="20"/>
    <w:qFormat/>
    <w:rsid w:val="00AC0218"/>
    <w:rPr>
      <w:i/>
      <w:iCs/>
    </w:rPr>
  </w:style>
  <w:style w:type="paragraph" w:customStyle="1" w:styleId="100">
    <w:name w:val="10"/>
    <w:basedOn w:val="a5"/>
    <w:rsid w:val="00AC0218"/>
    <w:rPr>
      <w:sz w:val="20"/>
      <w:szCs w:val="20"/>
    </w:rPr>
  </w:style>
  <w:style w:type="character" w:customStyle="1" w:styleId="b-serp-urlitem1">
    <w:name w:val="b-serp-url__item1"/>
    <w:basedOn w:val="a6"/>
    <w:rsid w:val="00AC0218"/>
  </w:style>
  <w:style w:type="character" w:customStyle="1" w:styleId="m">
    <w:name w:val="m_ПростойТекст Знак"/>
    <w:link w:val="m0"/>
    <w:locked/>
    <w:rsid w:val="00AC0218"/>
    <w:rPr>
      <w:sz w:val="24"/>
      <w:szCs w:val="24"/>
    </w:rPr>
  </w:style>
  <w:style w:type="paragraph" w:customStyle="1" w:styleId="m0">
    <w:name w:val="m_ПростойТекст"/>
    <w:basedOn w:val="a5"/>
    <w:link w:val="m"/>
    <w:rsid w:val="00AC0218"/>
    <w:pPr>
      <w:jc w:val="both"/>
    </w:pPr>
  </w:style>
  <w:style w:type="paragraph" w:customStyle="1" w:styleId="a3">
    <w:name w:val="Глава"/>
    <w:basedOn w:val="a5"/>
    <w:rsid w:val="00AC0218"/>
    <w:pPr>
      <w:pageBreakBefore/>
      <w:numPr>
        <w:numId w:val="7"/>
      </w:numPr>
      <w:suppressAutoHyphens/>
      <w:spacing w:before="720" w:after="240" w:line="288" w:lineRule="auto"/>
      <w:jc w:val="center"/>
      <w:outlineLvl w:val="0"/>
    </w:pPr>
    <w:rPr>
      <w:rFonts w:ascii="Arial" w:hAnsi="Arial" w:cs="Arial"/>
      <w:b/>
      <w:caps/>
      <w:sz w:val="40"/>
      <w:szCs w:val="48"/>
    </w:rPr>
  </w:style>
  <w:style w:type="paragraph" w:customStyle="1" w:styleId="Default">
    <w:name w:val="Default"/>
    <w:qFormat/>
    <w:rsid w:val="00AC0218"/>
    <w:pPr>
      <w:suppressAutoHyphens/>
      <w:autoSpaceDE w:val="0"/>
    </w:pPr>
    <w:rPr>
      <w:rFonts w:ascii="GaramondC" w:hAnsi="GaramondC" w:cs="GaramondC"/>
      <w:color w:val="000000"/>
      <w:sz w:val="24"/>
      <w:szCs w:val="24"/>
      <w:lang w:eastAsia="ar-SA"/>
    </w:rPr>
  </w:style>
  <w:style w:type="paragraph" w:customStyle="1" w:styleId="Text">
    <w:name w:val="Text"/>
    <w:basedOn w:val="a5"/>
    <w:rsid w:val="00AC0218"/>
    <w:pPr>
      <w:suppressAutoHyphens/>
      <w:spacing w:after="240"/>
    </w:pPr>
    <w:rPr>
      <w:szCs w:val="20"/>
      <w:lang w:val="en-US" w:eastAsia="ar-SA"/>
    </w:rPr>
  </w:style>
  <w:style w:type="character" w:customStyle="1" w:styleId="BodyTextIndentChar">
    <w:name w:val="Body Text Indent Char"/>
    <w:basedOn w:val="a6"/>
    <w:link w:val="18"/>
    <w:rsid w:val="00AC0218"/>
    <w:rPr>
      <w:sz w:val="24"/>
      <w:szCs w:val="24"/>
    </w:rPr>
  </w:style>
  <w:style w:type="paragraph" w:customStyle="1" w:styleId="120">
    <w:name w:val="Стиль Список нум. СТП + полужирный курсив Перед:  12 пт Междустр..."/>
    <w:basedOn w:val="a5"/>
    <w:rsid w:val="00AC0218"/>
    <w:pPr>
      <w:tabs>
        <w:tab w:val="num" w:pos="2160"/>
      </w:tabs>
      <w:autoSpaceDE w:val="0"/>
      <w:autoSpaceDN w:val="0"/>
      <w:jc w:val="both"/>
    </w:pPr>
    <w:rPr>
      <w:rFonts w:eastAsia="Calibri"/>
      <w:b/>
      <w:bCs/>
      <w:i/>
      <w:iCs/>
    </w:rPr>
  </w:style>
  <w:style w:type="character" w:styleId="HTML4">
    <w:name w:val="HTML Cite"/>
    <w:basedOn w:val="a6"/>
    <w:uiPriority w:val="99"/>
    <w:unhideWhenUsed/>
    <w:rsid w:val="00AC0218"/>
    <w:rPr>
      <w:i/>
      <w:iCs/>
    </w:rPr>
  </w:style>
  <w:style w:type="character" w:customStyle="1" w:styleId="14">
    <w:name w:val="Подпункт Знак1"/>
    <w:link w:val="aff9"/>
    <w:rsid w:val="00AC0218"/>
    <w:rPr>
      <w:sz w:val="28"/>
      <w:szCs w:val="28"/>
      <w:lang w:eastAsia="ar-SA"/>
    </w:rPr>
  </w:style>
  <w:style w:type="character" w:customStyle="1" w:styleId="210">
    <w:name w:val="Заголовок 2 Знак1"/>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A Знак"/>
    <w:basedOn w:val="a6"/>
    <w:link w:val="21"/>
    <w:rsid w:val="00AC0218"/>
    <w:rPr>
      <w:b/>
      <w:snapToGrid w:val="0"/>
      <w:sz w:val="32"/>
      <w:szCs w:val="28"/>
    </w:rPr>
  </w:style>
  <w:style w:type="paragraph" w:customStyle="1" w:styleId="350">
    <w:name w:val="Основной текст 35"/>
    <w:basedOn w:val="a5"/>
    <w:rsid w:val="009606EA"/>
    <w:pPr>
      <w:suppressAutoHyphens/>
      <w:spacing w:after="120" w:line="360" w:lineRule="auto"/>
      <w:ind w:firstLine="567"/>
      <w:jc w:val="both"/>
    </w:pPr>
    <w:rPr>
      <w:kern w:val="1"/>
      <w:sz w:val="16"/>
      <w:szCs w:val="16"/>
      <w:lang w:eastAsia="ar-SA"/>
    </w:rPr>
  </w:style>
  <w:style w:type="paragraph" w:customStyle="1" w:styleId="52">
    <w:name w:val="Цитата5"/>
    <w:basedOn w:val="a5"/>
    <w:rsid w:val="009606EA"/>
    <w:pPr>
      <w:suppressAutoHyphens/>
      <w:spacing w:before="100" w:after="100" w:line="100" w:lineRule="atLeast"/>
      <w:ind w:left="709" w:right="300"/>
      <w:jc w:val="both"/>
    </w:pPr>
    <w:rPr>
      <w:kern w:val="1"/>
      <w:lang w:eastAsia="ar-SA"/>
    </w:rPr>
  </w:style>
  <w:style w:type="paragraph" w:customStyle="1" w:styleId="351">
    <w:name w:val="Основной текст с отступом 35"/>
    <w:basedOn w:val="a5"/>
    <w:rsid w:val="009606EA"/>
    <w:pPr>
      <w:suppressAutoHyphens/>
      <w:spacing w:line="100" w:lineRule="atLeast"/>
      <w:ind w:firstLine="720"/>
      <w:jc w:val="both"/>
    </w:pPr>
    <w:rPr>
      <w:kern w:val="1"/>
      <w:lang w:eastAsia="ar-SA"/>
    </w:rPr>
  </w:style>
  <w:style w:type="paragraph" w:customStyle="1" w:styleId="53">
    <w:name w:val="Абзац списка5"/>
    <w:basedOn w:val="a5"/>
    <w:rsid w:val="009606EA"/>
    <w:pPr>
      <w:suppressAutoHyphens/>
      <w:spacing w:line="360" w:lineRule="auto"/>
      <w:ind w:left="708" w:firstLine="567"/>
      <w:jc w:val="both"/>
    </w:pPr>
    <w:rPr>
      <w:kern w:val="1"/>
      <w:sz w:val="28"/>
      <w:szCs w:val="28"/>
      <w:lang w:eastAsia="ar-SA"/>
    </w:rPr>
  </w:style>
  <w:style w:type="paragraph" w:customStyle="1" w:styleId="250">
    <w:name w:val="Основной текст 25"/>
    <w:basedOn w:val="a5"/>
    <w:rsid w:val="009606EA"/>
    <w:pPr>
      <w:suppressAutoHyphens/>
      <w:spacing w:after="120" w:line="480" w:lineRule="auto"/>
      <w:ind w:firstLine="567"/>
      <w:jc w:val="both"/>
    </w:pPr>
    <w:rPr>
      <w:kern w:val="1"/>
      <w:sz w:val="28"/>
      <w:szCs w:val="28"/>
      <w:lang w:eastAsia="ar-SA"/>
    </w:rPr>
  </w:style>
  <w:style w:type="paragraph" w:customStyle="1" w:styleId="2f0">
    <w:name w:val="Основной текст с отступом2"/>
    <w:basedOn w:val="a5"/>
    <w:rsid w:val="00694CF9"/>
    <w:pPr>
      <w:ind w:left="1" w:firstLine="1"/>
      <w:jc w:val="both"/>
    </w:pPr>
  </w:style>
  <w:style w:type="paragraph" w:customStyle="1" w:styleId="2f1">
    <w:name w:val="Текст выноски2"/>
    <w:basedOn w:val="a5"/>
    <w:rsid w:val="00694CF9"/>
    <w:pPr>
      <w:spacing w:line="360" w:lineRule="auto"/>
      <w:ind w:firstLine="567"/>
      <w:jc w:val="both"/>
    </w:pPr>
    <w:rPr>
      <w:rFonts w:ascii="Tahoma" w:hAnsi="Tahoma" w:cs="Tahoma"/>
      <w:sz w:val="16"/>
      <w:szCs w:val="16"/>
    </w:rPr>
  </w:style>
  <w:style w:type="paragraph" w:customStyle="1" w:styleId="3a">
    <w:name w:val="Знак3"/>
    <w:basedOn w:val="a5"/>
    <w:rsid w:val="00694CF9"/>
    <w:pPr>
      <w:tabs>
        <w:tab w:val="num" w:pos="432"/>
      </w:tabs>
      <w:spacing w:before="120" w:after="160"/>
      <w:ind w:left="432" w:hanging="432"/>
      <w:jc w:val="both"/>
    </w:pPr>
    <w:rPr>
      <w:b/>
      <w:caps/>
      <w:sz w:val="32"/>
      <w:szCs w:val="32"/>
      <w:lang w:val="en-US" w:eastAsia="en-US"/>
    </w:rPr>
  </w:style>
  <w:style w:type="paragraph" w:customStyle="1" w:styleId="54">
    <w:name w:val="Знак Знак Знак Знак5"/>
    <w:basedOn w:val="a5"/>
    <w:rsid w:val="00694CF9"/>
    <w:pPr>
      <w:tabs>
        <w:tab w:val="num" w:pos="360"/>
      </w:tabs>
      <w:spacing w:after="160" w:line="240" w:lineRule="exact"/>
    </w:pPr>
    <w:rPr>
      <w:rFonts w:ascii="Verdana" w:hAnsi="Verdana" w:cs="Verdana"/>
      <w:sz w:val="20"/>
      <w:szCs w:val="20"/>
      <w:lang w:val="en-US" w:eastAsia="en-US"/>
    </w:rPr>
  </w:style>
  <w:style w:type="paragraph" w:customStyle="1" w:styleId="55">
    <w:name w:val="Знак Знак Знак Знак Знак Знак Знак Знак Знак Знак5"/>
    <w:basedOn w:val="a5"/>
    <w:rsid w:val="00694CF9"/>
    <w:pPr>
      <w:spacing w:before="100" w:beforeAutospacing="1" w:after="100" w:afterAutospacing="1"/>
    </w:pPr>
    <w:rPr>
      <w:rFonts w:ascii="Tahoma" w:hAnsi="Tahoma"/>
      <w:sz w:val="20"/>
      <w:szCs w:val="20"/>
      <w:lang w:val="en-US" w:eastAsia="en-US"/>
    </w:rPr>
  </w:style>
  <w:style w:type="paragraph" w:customStyle="1" w:styleId="63">
    <w:name w:val="Абзац списка6"/>
    <w:basedOn w:val="a5"/>
    <w:rsid w:val="00694CF9"/>
    <w:pPr>
      <w:spacing w:after="200" w:line="276" w:lineRule="auto"/>
      <w:ind w:left="720"/>
      <w:contextualSpacing/>
    </w:pPr>
    <w:rPr>
      <w:rFonts w:ascii="Calibri" w:hAnsi="Calibri"/>
      <w:sz w:val="22"/>
      <w:szCs w:val="22"/>
      <w:lang w:eastAsia="en-US"/>
    </w:rPr>
  </w:style>
  <w:style w:type="paragraph" w:customStyle="1" w:styleId="2f2">
    <w:name w:val="Обычный2"/>
    <w:rsid w:val="00694CF9"/>
    <w:pPr>
      <w:widowControl w:val="0"/>
      <w:snapToGrid w:val="0"/>
      <w:spacing w:line="259" w:lineRule="auto"/>
      <w:jc w:val="both"/>
    </w:pPr>
    <w:rPr>
      <w:sz w:val="18"/>
    </w:rPr>
  </w:style>
  <w:style w:type="paragraph" w:customStyle="1" w:styleId="2f3">
    <w:name w:val="Без интервала2"/>
    <w:rsid w:val="00694CF9"/>
    <w:rPr>
      <w:rFonts w:ascii="Calibri" w:hAnsi="Calibri"/>
      <w:sz w:val="22"/>
      <w:szCs w:val="22"/>
      <w:lang w:eastAsia="en-US"/>
    </w:rPr>
  </w:style>
  <w:style w:type="character" w:customStyle="1" w:styleId="95">
    <w:name w:val="Знак Знак95"/>
    <w:basedOn w:val="a6"/>
    <w:rsid w:val="00694CF9"/>
    <w:rPr>
      <w:rFonts w:ascii="Arial Unicode MS" w:eastAsia="Arial Unicode MS" w:hAnsi="Arial Unicode MS" w:cs="Arial Unicode MS"/>
      <w:color w:val="000000"/>
      <w:kern w:val="36"/>
      <w:sz w:val="36"/>
      <w:szCs w:val="36"/>
    </w:rPr>
  </w:style>
  <w:style w:type="paragraph" w:customStyle="1" w:styleId="auiue">
    <w:name w:val="au?iue"/>
    <w:rsid w:val="006E6C0A"/>
    <w:pPr>
      <w:widowControl w:val="0"/>
      <w:ind w:firstLine="709"/>
      <w:jc w:val="both"/>
    </w:pPr>
    <w:rPr>
      <w:rFonts w:ascii="Journal" w:hAnsi="Journal"/>
      <w:sz w:val="24"/>
    </w:rPr>
  </w:style>
  <w:style w:type="paragraph" w:customStyle="1" w:styleId="affff6">
    <w:name w:val="бычный"/>
    <w:rsid w:val="006E6C0A"/>
    <w:pPr>
      <w:widowControl w:val="0"/>
      <w:ind w:firstLine="709"/>
      <w:jc w:val="both"/>
    </w:pPr>
    <w:rPr>
      <w:rFonts w:ascii="Journal" w:hAnsi="Journal"/>
      <w:sz w:val="24"/>
    </w:rPr>
  </w:style>
  <w:style w:type="paragraph" w:customStyle="1" w:styleId="Style1">
    <w:name w:val="Style 1"/>
    <w:uiPriority w:val="99"/>
    <w:rsid w:val="006E6C0A"/>
    <w:pPr>
      <w:widowControl w:val="0"/>
      <w:autoSpaceDE w:val="0"/>
      <w:autoSpaceDN w:val="0"/>
      <w:adjustRightInd w:val="0"/>
    </w:pPr>
    <w:rPr>
      <w:lang w:val="en-US"/>
    </w:rPr>
  </w:style>
  <w:style w:type="paragraph" w:customStyle="1" w:styleId="3b">
    <w:name w:val="Основной текст с отступом3"/>
    <w:basedOn w:val="a5"/>
    <w:rsid w:val="00D94E72"/>
    <w:pPr>
      <w:ind w:left="1" w:firstLine="1"/>
      <w:jc w:val="both"/>
    </w:pPr>
  </w:style>
  <w:style w:type="paragraph" w:customStyle="1" w:styleId="3c">
    <w:name w:val="Текст выноски3"/>
    <w:basedOn w:val="a5"/>
    <w:rsid w:val="00D94E72"/>
    <w:pPr>
      <w:spacing w:line="360" w:lineRule="auto"/>
      <w:ind w:firstLine="567"/>
      <w:jc w:val="both"/>
    </w:pPr>
    <w:rPr>
      <w:rFonts w:ascii="Tahoma" w:hAnsi="Tahoma" w:cs="Tahoma"/>
      <w:sz w:val="16"/>
      <w:szCs w:val="16"/>
    </w:rPr>
  </w:style>
  <w:style w:type="paragraph" w:customStyle="1" w:styleId="47">
    <w:name w:val="Знак Знак Знак Знак4"/>
    <w:basedOn w:val="a5"/>
    <w:rsid w:val="00D94E72"/>
    <w:pPr>
      <w:tabs>
        <w:tab w:val="num" w:pos="360"/>
      </w:tabs>
      <w:spacing w:after="160" w:line="240" w:lineRule="exact"/>
    </w:pPr>
    <w:rPr>
      <w:rFonts w:ascii="Verdana" w:hAnsi="Verdana" w:cs="Verdana"/>
      <w:sz w:val="20"/>
      <w:szCs w:val="20"/>
      <w:lang w:val="en-US" w:eastAsia="en-US"/>
    </w:rPr>
  </w:style>
  <w:style w:type="paragraph" w:customStyle="1" w:styleId="48">
    <w:name w:val="Знак Знак Знак Знак Знак Знак Знак Знак Знак Знак4"/>
    <w:basedOn w:val="a5"/>
    <w:rsid w:val="00D94E72"/>
    <w:pPr>
      <w:spacing w:before="100" w:beforeAutospacing="1" w:after="100" w:afterAutospacing="1"/>
    </w:pPr>
    <w:rPr>
      <w:rFonts w:ascii="Tahoma" w:hAnsi="Tahoma"/>
      <w:sz w:val="20"/>
      <w:szCs w:val="20"/>
      <w:lang w:val="en-US" w:eastAsia="en-US"/>
    </w:rPr>
  </w:style>
  <w:style w:type="paragraph" w:customStyle="1" w:styleId="71">
    <w:name w:val="Абзац списка7"/>
    <w:basedOn w:val="a5"/>
    <w:rsid w:val="00D94E72"/>
    <w:pPr>
      <w:spacing w:after="200" w:line="276" w:lineRule="auto"/>
      <w:ind w:left="720"/>
      <w:contextualSpacing/>
    </w:pPr>
    <w:rPr>
      <w:rFonts w:ascii="Calibri" w:hAnsi="Calibri"/>
      <w:sz w:val="22"/>
      <w:szCs w:val="22"/>
      <w:lang w:eastAsia="en-US"/>
    </w:rPr>
  </w:style>
  <w:style w:type="paragraph" w:customStyle="1" w:styleId="56">
    <w:name w:val="Обычный5"/>
    <w:rsid w:val="00D94E72"/>
    <w:pPr>
      <w:widowControl w:val="0"/>
      <w:snapToGrid w:val="0"/>
      <w:spacing w:line="259" w:lineRule="auto"/>
      <w:jc w:val="both"/>
    </w:pPr>
    <w:rPr>
      <w:sz w:val="18"/>
    </w:rPr>
  </w:style>
  <w:style w:type="paragraph" w:customStyle="1" w:styleId="3d">
    <w:name w:val="Без интервала3"/>
    <w:rsid w:val="00D94E72"/>
    <w:rPr>
      <w:rFonts w:ascii="Calibri" w:hAnsi="Calibri"/>
      <w:sz w:val="22"/>
      <w:szCs w:val="22"/>
      <w:lang w:eastAsia="en-US"/>
    </w:rPr>
  </w:style>
  <w:style w:type="character" w:customStyle="1" w:styleId="94">
    <w:name w:val="Знак Знак94"/>
    <w:basedOn w:val="a6"/>
    <w:rsid w:val="00D94E72"/>
    <w:rPr>
      <w:rFonts w:ascii="Arial Unicode MS" w:eastAsia="Arial Unicode MS" w:hAnsi="Arial Unicode MS" w:cs="Arial Unicode MS"/>
      <w:color w:val="000000"/>
      <w:kern w:val="36"/>
      <w:sz w:val="36"/>
      <w:szCs w:val="36"/>
    </w:rPr>
  </w:style>
  <w:style w:type="character" w:customStyle="1" w:styleId="312">
    <w:name w:val="Основной текст с отступом 3 Знак1"/>
    <w:basedOn w:val="a6"/>
    <w:uiPriority w:val="99"/>
    <w:semiHidden/>
    <w:rsid w:val="00552892"/>
    <w:rPr>
      <w:rFonts w:ascii="Times New Roman" w:eastAsia="Times New Roman" w:hAnsi="Times New Roman" w:cs="Times New Roman"/>
      <w:sz w:val="16"/>
      <w:szCs w:val="16"/>
      <w:lang w:eastAsia="ru-RU"/>
    </w:rPr>
  </w:style>
  <w:style w:type="character" w:customStyle="1" w:styleId="212">
    <w:name w:val="Основной текст с отступом 2 Знак1"/>
    <w:basedOn w:val="a6"/>
    <w:uiPriority w:val="99"/>
    <w:semiHidden/>
    <w:rsid w:val="00552892"/>
    <w:rPr>
      <w:rFonts w:ascii="Times New Roman" w:eastAsia="Times New Roman" w:hAnsi="Times New Roman" w:cs="Times New Roman"/>
      <w:sz w:val="20"/>
      <w:szCs w:val="20"/>
      <w:lang w:eastAsia="ru-RU"/>
    </w:rPr>
  </w:style>
  <w:style w:type="character" w:customStyle="1" w:styleId="1f">
    <w:name w:val="Основной текст с отступом Знак1"/>
    <w:basedOn w:val="a6"/>
    <w:uiPriority w:val="99"/>
    <w:semiHidden/>
    <w:rsid w:val="00552892"/>
    <w:rPr>
      <w:rFonts w:ascii="Times New Roman" w:eastAsia="Times New Roman" w:hAnsi="Times New Roman" w:cs="Times New Roman"/>
      <w:sz w:val="20"/>
      <w:szCs w:val="20"/>
      <w:lang w:eastAsia="ru-RU"/>
    </w:rPr>
  </w:style>
  <w:style w:type="character" w:customStyle="1" w:styleId="1f0">
    <w:name w:val="Нижний колонтитул Знак1"/>
    <w:basedOn w:val="a6"/>
    <w:uiPriority w:val="99"/>
    <w:semiHidden/>
    <w:rsid w:val="00552892"/>
    <w:rPr>
      <w:rFonts w:ascii="Times New Roman" w:eastAsia="Times New Roman" w:hAnsi="Times New Roman" w:cs="Times New Roman"/>
      <w:sz w:val="20"/>
      <w:szCs w:val="20"/>
      <w:lang w:eastAsia="ru-RU"/>
    </w:rPr>
  </w:style>
  <w:style w:type="character" w:customStyle="1" w:styleId="213">
    <w:name w:val="Основной текст 2 Знак1"/>
    <w:basedOn w:val="a6"/>
    <w:uiPriority w:val="99"/>
    <w:qFormat/>
    <w:rsid w:val="00552892"/>
    <w:rPr>
      <w:rFonts w:ascii="Times New Roman" w:eastAsia="Times New Roman" w:hAnsi="Times New Roman" w:cs="Times New Roman"/>
      <w:sz w:val="20"/>
      <w:szCs w:val="20"/>
      <w:lang w:eastAsia="ru-RU"/>
    </w:rPr>
  </w:style>
  <w:style w:type="character" w:customStyle="1" w:styleId="1f1">
    <w:name w:val="Текст примечания Знак1"/>
    <w:basedOn w:val="a6"/>
    <w:uiPriority w:val="99"/>
    <w:semiHidden/>
    <w:rsid w:val="00552892"/>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552892"/>
    <w:rPr>
      <w:rFonts w:ascii="Times New Roman" w:eastAsia="Times New Roman" w:hAnsi="Times New Roman" w:cs="Times New Roman"/>
      <w:b/>
      <w:bCs/>
      <w:sz w:val="20"/>
      <w:szCs w:val="20"/>
      <w:lang w:eastAsia="ru-RU"/>
    </w:rPr>
  </w:style>
  <w:style w:type="character" w:customStyle="1" w:styleId="1f3">
    <w:name w:val="Верхний колонтитул Знак1"/>
    <w:basedOn w:val="a6"/>
    <w:uiPriority w:val="99"/>
    <w:semiHidden/>
    <w:rsid w:val="00552892"/>
    <w:rPr>
      <w:rFonts w:ascii="Times New Roman" w:eastAsia="Times New Roman" w:hAnsi="Times New Roman" w:cs="Times New Roman"/>
      <w:sz w:val="20"/>
      <w:szCs w:val="20"/>
      <w:lang w:eastAsia="ru-RU"/>
    </w:rPr>
  </w:style>
  <w:style w:type="character" w:customStyle="1" w:styleId="1f4">
    <w:name w:val="Текст Знак1"/>
    <w:basedOn w:val="a6"/>
    <w:uiPriority w:val="99"/>
    <w:semiHidden/>
    <w:rsid w:val="00552892"/>
    <w:rPr>
      <w:rFonts w:ascii="Consolas" w:eastAsia="Times New Roman" w:hAnsi="Consolas" w:cs="Consolas"/>
      <w:sz w:val="21"/>
      <w:szCs w:val="21"/>
      <w:lang w:eastAsia="ru-RU"/>
    </w:rPr>
  </w:style>
  <w:style w:type="character" w:customStyle="1" w:styleId="313">
    <w:name w:val="Основной текст 3 Знак1"/>
    <w:basedOn w:val="a6"/>
    <w:uiPriority w:val="99"/>
    <w:semiHidden/>
    <w:rsid w:val="00552892"/>
    <w:rPr>
      <w:rFonts w:ascii="Times New Roman" w:eastAsia="Times New Roman" w:hAnsi="Times New Roman" w:cs="Times New Roman"/>
      <w:sz w:val="16"/>
      <w:szCs w:val="16"/>
      <w:lang w:eastAsia="ru-RU"/>
    </w:rPr>
  </w:style>
  <w:style w:type="paragraph" w:customStyle="1" w:styleId="49">
    <w:name w:val="Основной текст с отступом4"/>
    <w:basedOn w:val="a5"/>
    <w:rsid w:val="00727857"/>
    <w:pPr>
      <w:ind w:left="1" w:firstLine="1"/>
      <w:jc w:val="both"/>
    </w:pPr>
  </w:style>
  <w:style w:type="paragraph" w:customStyle="1" w:styleId="4a">
    <w:name w:val="Текст выноски4"/>
    <w:basedOn w:val="a5"/>
    <w:rsid w:val="00727857"/>
    <w:pPr>
      <w:spacing w:line="360" w:lineRule="auto"/>
      <w:ind w:firstLine="567"/>
      <w:jc w:val="both"/>
    </w:pPr>
    <w:rPr>
      <w:rFonts w:ascii="Tahoma" w:hAnsi="Tahoma" w:cs="Tahoma"/>
      <w:sz w:val="16"/>
      <w:szCs w:val="16"/>
    </w:rPr>
  </w:style>
  <w:style w:type="paragraph" w:customStyle="1" w:styleId="3e">
    <w:name w:val="Знак Знак Знак Знак3"/>
    <w:basedOn w:val="a5"/>
    <w:rsid w:val="00727857"/>
    <w:pPr>
      <w:tabs>
        <w:tab w:val="num" w:pos="360"/>
      </w:tabs>
      <w:spacing w:after="160" w:line="240" w:lineRule="exact"/>
    </w:pPr>
    <w:rPr>
      <w:rFonts w:ascii="Verdana" w:hAnsi="Verdana" w:cs="Verdana"/>
      <w:sz w:val="20"/>
      <w:szCs w:val="20"/>
      <w:lang w:val="en-US" w:eastAsia="en-US"/>
    </w:rPr>
  </w:style>
  <w:style w:type="paragraph" w:customStyle="1" w:styleId="3f">
    <w:name w:val="Знак Знак Знак Знак Знак Знак Знак Знак Знак Знак3"/>
    <w:basedOn w:val="a5"/>
    <w:rsid w:val="00727857"/>
    <w:pPr>
      <w:spacing w:before="100" w:beforeAutospacing="1" w:after="100" w:afterAutospacing="1"/>
    </w:pPr>
    <w:rPr>
      <w:rFonts w:ascii="Tahoma" w:hAnsi="Tahoma"/>
      <w:sz w:val="20"/>
      <w:szCs w:val="20"/>
      <w:lang w:val="en-US" w:eastAsia="en-US"/>
    </w:rPr>
  </w:style>
  <w:style w:type="paragraph" w:customStyle="1" w:styleId="81">
    <w:name w:val="Абзац списка8"/>
    <w:basedOn w:val="a5"/>
    <w:rsid w:val="00727857"/>
    <w:pPr>
      <w:spacing w:after="200" w:line="276" w:lineRule="auto"/>
      <w:ind w:left="720"/>
      <w:contextualSpacing/>
    </w:pPr>
    <w:rPr>
      <w:rFonts w:ascii="Calibri" w:hAnsi="Calibri"/>
      <w:sz w:val="22"/>
      <w:szCs w:val="22"/>
      <w:lang w:eastAsia="en-US"/>
    </w:rPr>
  </w:style>
  <w:style w:type="paragraph" w:customStyle="1" w:styleId="64">
    <w:name w:val="Обычный6"/>
    <w:rsid w:val="00727857"/>
    <w:pPr>
      <w:widowControl w:val="0"/>
      <w:snapToGrid w:val="0"/>
      <w:spacing w:line="259" w:lineRule="auto"/>
      <w:jc w:val="both"/>
    </w:pPr>
    <w:rPr>
      <w:sz w:val="18"/>
    </w:rPr>
  </w:style>
  <w:style w:type="paragraph" w:customStyle="1" w:styleId="4b">
    <w:name w:val="Без интервала4"/>
    <w:rsid w:val="00727857"/>
    <w:rPr>
      <w:rFonts w:ascii="Calibri" w:hAnsi="Calibri"/>
      <w:sz w:val="22"/>
      <w:szCs w:val="22"/>
      <w:lang w:eastAsia="en-US"/>
    </w:rPr>
  </w:style>
  <w:style w:type="character" w:customStyle="1" w:styleId="93">
    <w:name w:val="Знак Знак93"/>
    <w:basedOn w:val="a6"/>
    <w:rsid w:val="00727857"/>
    <w:rPr>
      <w:rFonts w:ascii="Arial Unicode MS" w:eastAsia="Arial Unicode MS" w:hAnsi="Arial Unicode MS" w:cs="Arial Unicode MS"/>
      <w:color w:val="000000"/>
      <w:kern w:val="36"/>
      <w:sz w:val="36"/>
      <w:szCs w:val="36"/>
    </w:rPr>
  </w:style>
  <w:style w:type="paragraph" w:customStyle="1" w:styleId="57">
    <w:name w:val="Основной текст с отступом5"/>
    <w:basedOn w:val="a5"/>
    <w:rsid w:val="00C52889"/>
    <w:pPr>
      <w:ind w:left="1" w:firstLine="1"/>
      <w:jc w:val="both"/>
    </w:pPr>
  </w:style>
  <w:style w:type="paragraph" w:customStyle="1" w:styleId="58">
    <w:name w:val="Текст выноски5"/>
    <w:basedOn w:val="a5"/>
    <w:rsid w:val="00C52889"/>
    <w:pPr>
      <w:spacing w:line="360" w:lineRule="auto"/>
      <w:ind w:firstLine="567"/>
      <w:jc w:val="both"/>
    </w:pPr>
    <w:rPr>
      <w:rFonts w:ascii="Tahoma" w:hAnsi="Tahoma" w:cs="Tahoma"/>
      <w:sz w:val="16"/>
      <w:szCs w:val="16"/>
    </w:rPr>
  </w:style>
  <w:style w:type="paragraph" w:customStyle="1" w:styleId="2f4">
    <w:name w:val="Знак Знак Знак Знак2"/>
    <w:basedOn w:val="a5"/>
    <w:rsid w:val="00C52889"/>
    <w:pPr>
      <w:tabs>
        <w:tab w:val="num" w:pos="360"/>
      </w:tabs>
      <w:spacing w:after="160" w:line="240" w:lineRule="exact"/>
    </w:pPr>
    <w:rPr>
      <w:rFonts w:ascii="Verdana" w:hAnsi="Verdana" w:cs="Verdana"/>
      <w:sz w:val="20"/>
      <w:szCs w:val="20"/>
      <w:lang w:val="en-US" w:eastAsia="en-US"/>
    </w:rPr>
  </w:style>
  <w:style w:type="paragraph" w:customStyle="1" w:styleId="2f5">
    <w:name w:val="Знак Знак Знак Знак Знак Знак Знак Знак Знак Знак2"/>
    <w:basedOn w:val="a5"/>
    <w:rsid w:val="00C52889"/>
    <w:pPr>
      <w:spacing w:before="100" w:beforeAutospacing="1" w:after="100" w:afterAutospacing="1"/>
    </w:pPr>
    <w:rPr>
      <w:rFonts w:ascii="Tahoma" w:hAnsi="Tahoma"/>
      <w:sz w:val="20"/>
      <w:szCs w:val="20"/>
      <w:lang w:val="en-US" w:eastAsia="en-US"/>
    </w:rPr>
  </w:style>
  <w:style w:type="paragraph" w:customStyle="1" w:styleId="92">
    <w:name w:val="Абзац списка9"/>
    <w:basedOn w:val="a5"/>
    <w:rsid w:val="00C52889"/>
    <w:pPr>
      <w:spacing w:after="200" w:line="276" w:lineRule="auto"/>
      <w:ind w:left="720"/>
      <w:contextualSpacing/>
    </w:pPr>
    <w:rPr>
      <w:rFonts w:ascii="Calibri" w:hAnsi="Calibri"/>
      <w:sz w:val="22"/>
      <w:szCs w:val="22"/>
      <w:lang w:eastAsia="en-US"/>
    </w:rPr>
  </w:style>
  <w:style w:type="paragraph" w:customStyle="1" w:styleId="72">
    <w:name w:val="Обычный7"/>
    <w:rsid w:val="00C52889"/>
    <w:pPr>
      <w:widowControl w:val="0"/>
      <w:snapToGrid w:val="0"/>
      <w:spacing w:line="259" w:lineRule="auto"/>
      <w:jc w:val="both"/>
    </w:pPr>
    <w:rPr>
      <w:sz w:val="18"/>
    </w:rPr>
  </w:style>
  <w:style w:type="paragraph" w:customStyle="1" w:styleId="59">
    <w:name w:val="Без интервала5"/>
    <w:rsid w:val="00C52889"/>
    <w:rPr>
      <w:rFonts w:ascii="Calibri" w:hAnsi="Calibri"/>
      <w:sz w:val="22"/>
      <w:szCs w:val="22"/>
      <w:lang w:eastAsia="en-US"/>
    </w:rPr>
  </w:style>
  <w:style w:type="character" w:customStyle="1" w:styleId="920">
    <w:name w:val="Знак Знак92"/>
    <w:basedOn w:val="a6"/>
    <w:rsid w:val="00C52889"/>
    <w:rPr>
      <w:rFonts w:ascii="Arial Unicode MS" w:eastAsia="Arial Unicode MS" w:hAnsi="Arial Unicode MS" w:cs="Arial Unicode MS"/>
      <w:color w:val="000000"/>
      <w:kern w:val="36"/>
      <w:sz w:val="36"/>
      <w:szCs w:val="36"/>
    </w:rPr>
  </w:style>
  <w:style w:type="character" w:customStyle="1" w:styleId="color14">
    <w:name w:val="color_14"/>
    <w:basedOn w:val="a6"/>
    <w:rsid w:val="00FA6798"/>
  </w:style>
  <w:style w:type="paragraph" w:customStyle="1" w:styleId="65">
    <w:name w:val="Основной текст с отступом6"/>
    <w:basedOn w:val="a5"/>
    <w:rsid w:val="00F657C0"/>
    <w:pPr>
      <w:ind w:left="1" w:firstLine="1"/>
      <w:jc w:val="both"/>
    </w:pPr>
  </w:style>
  <w:style w:type="paragraph" w:customStyle="1" w:styleId="66">
    <w:name w:val="Текст выноски6"/>
    <w:basedOn w:val="a5"/>
    <w:rsid w:val="00F657C0"/>
    <w:pPr>
      <w:spacing w:line="360" w:lineRule="auto"/>
      <w:ind w:firstLine="567"/>
      <w:jc w:val="both"/>
    </w:pPr>
    <w:rPr>
      <w:rFonts w:ascii="Tahoma" w:hAnsi="Tahoma" w:cs="Tahoma"/>
      <w:sz w:val="16"/>
      <w:szCs w:val="16"/>
    </w:rPr>
  </w:style>
  <w:style w:type="paragraph" w:customStyle="1" w:styleId="1f5">
    <w:name w:val="Знак Знак Знак Знак1"/>
    <w:basedOn w:val="a5"/>
    <w:rsid w:val="00F657C0"/>
    <w:pPr>
      <w:tabs>
        <w:tab w:val="num" w:pos="360"/>
      </w:tabs>
      <w:spacing w:after="160" w:line="240" w:lineRule="exact"/>
    </w:pPr>
    <w:rPr>
      <w:rFonts w:ascii="Verdana" w:hAnsi="Verdana" w:cs="Verdana"/>
      <w:sz w:val="20"/>
      <w:szCs w:val="20"/>
      <w:lang w:val="en-US" w:eastAsia="en-US"/>
    </w:rPr>
  </w:style>
  <w:style w:type="paragraph" w:customStyle="1" w:styleId="1f6">
    <w:name w:val="Знак Знак Знак Знак Знак Знак Знак Знак Знак Знак1"/>
    <w:basedOn w:val="a5"/>
    <w:rsid w:val="00F657C0"/>
    <w:pPr>
      <w:spacing w:before="100" w:beforeAutospacing="1" w:after="100" w:afterAutospacing="1"/>
    </w:pPr>
    <w:rPr>
      <w:rFonts w:ascii="Tahoma" w:hAnsi="Tahoma"/>
      <w:sz w:val="20"/>
      <w:szCs w:val="20"/>
      <w:lang w:val="en-US" w:eastAsia="en-US"/>
    </w:rPr>
  </w:style>
  <w:style w:type="paragraph" w:customStyle="1" w:styleId="101">
    <w:name w:val="Абзац списка10"/>
    <w:basedOn w:val="a5"/>
    <w:rsid w:val="00F657C0"/>
    <w:pPr>
      <w:spacing w:after="200" w:line="276" w:lineRule="auto"/>
      <w:ind w:left="720"/>
      <w:contextualSpacing/>
    </w:pPr>
    <w:rPr>
      <w:rFonts w:ascii="Calibri" w:hAnsi="Calibri"/>
      <w:sz w:val="22"/>
      <w:szCs w:val="22"/>
      <w:lang w:eastAsia="en-US"/>
    </w:rPr>
  </w:style>
  <w:style w:type="paragraph" w:customStyle="1" w:styleId="82">
    <w:name w:val="Обычный8"/>
    <w:rsid w:val="00F657C0"/>
    <w:pPr>
      <w:widowControl w:val="0"/>
      <w:snapToGrid w:val="0"/>
      <w:spacing w:line="259" w:lineRule="auto"/>
      <w:jc w:val="both"/>
    </w:pPr>
    <w:rPr>
      <w:sz w:val="18"/>
    </w:rPr>
  </w:style>
  <w:style w:type="paragraph" w:customStyle="1" w:styleId="67">
    <w:name w:val="Без интервала6"/>
    <w:rsid w:val="00F657C0"/>
    <w:rPr>
      <w:rFonts w:ascii="Calibri" w:hAnsi="Calibri"/>
      <w:sz w:val="22"/>
      <w:szCs w:val="22"/>
      <w:lang w:eastAsia="en-US"/>
    </w:rPr>
  </w:style>
  <w:style w:type="character" w:customStyle="1" w:styleId="910">
    <w:name w:val="Знак Знак91"/>
    <w:basedOn w:val="a6"/>
    <w:rsid w:val="00F657C0"/>
    <w:rPr>
      <w:rFonts w:ascii="Arial Unicode MS" w:eastAsia="Arial Unicode MS" w:hAnsi="Arial Unicode MS" w:cs="Arial Unicode MS"/>
      <w:color w:val="000000"/>
      <w:kern w:val="36"/>
      <w:sz w:val="36"/>
      <w:szCs w:val="36"/>
    </w:rPr>
  </w:style>
  <w:style w:type="character" w:customStyle="1" w:styleId="FontStyle76">
    <w:name w:val="Font Style76"/>
    <w:uiPriority w:val="99"/>
    <w:rsid w:val="003A7AEE"/>
    <w:rPr>
      <w:rFonts w:ascii="Times New Roman" w:hAnsi="Times New Roman"/>
      <w:sz w:val="22"/>
    </w:rPr>
  </w:style>
  <w:style w:type="paragraph" w:customStyle="1" w:styleId="Style54">
    <w:name w:val="Style54"/>
    <w:basedOn w:val="a5"/>
    <w:uiPriority w:val="99"/>
    <w:rsid w:val="003A7AEE"/>
    <w:pPr>
      <w:widowControl w:val="0"/>
      <w:autoSpaceDE w:val="0"/>
      <w:autoSpaceDN w:val="0"/>
      <w:adjustRightInd w:val="0"/>
      <w:spacing w:line="278" w:lineRule="exact"/>
      <w:ind w:firstLine="283"/>
      <w:jc w:val="both"/>
    </w:pPr>
  </w:style>
  <w:style w:type="paragraph" w:styleId="affff7">
    <w:name w:val="Note Heading"/>
    <w:basedOn w:val="a5"/>
    <w:next w:val="a5"/>
    <w:link w:val="affff8"/>
    <w:unhideWhenUsed/>
    <w:rsid w:val="003A7AEE"/>
    <w:pPr>
      <w:spacing w:after="60"/>
      <w:jc w:val="both"/>
    </w:pPr>
  </w:style>
  <w:style w:type="character" w:customStyle="1" w:styleId="affff8">
    <w:name w:val="Заголовок записки Знак"/>
    <w:basedOn w:val="a6"/>
    <w:link w:val="affff7"/>
    <w:rsid w:val="003A7AEE"/>
    <w:rPr>
      <w:sz w:val="24"/>
      <w:szCs w:val="24"/>
    </w:rPr>
  </w:style>
  <w:style w:type="paragraph" w:customStyle="1" w:styleId="3f0">
    <w:name w:val="Стиль3"/>
    <w:basedOn w:val="a5"/>
    <w:rsid w:val="00D24D97"/>
    <w:pPr>
      <w:widowControl w:val="0"/>
      <w:tabs>
        <w:tab w:val="left" w:pos="1127"/>
      </w:tabs>
      <w:suppressAutoHyphens/>
      <w:ind w:left="900"/>
      <w:jc w:val="both"/>
      <w:textAlignment w:val="baseline"/>
    </w:pPr>
    <w:rPr>
      <w:szCs w:val="20"/>
      <w:lang w:eastAsia="ar-SA"/>
    </w:rPr>
  </w:style>
  <w:style w:type="paragraph" w:styleId="73">
    <w:name w:val="toc 7"/>
    <w:basedOn w:val="a5"/>
    <w:next w:val="a5"/>
    <w:autoRedefine/>
    <w:rsid w:val="001B2B02"/>
    <w:pPr>
      <w:spacing w:after="100"/>
      <w:ind w:left="1440"/>
    </w:pPr>
  </w:style>
  <w:style w:type="table" w:customStyle="1" w:styleId="1f7">
    <w:name w:val="Сетка таблицы1"/>
    <w:basedOn w:val="a7"/>
    <w:uiPriority w:val="59"/>
    <w:rsid w:val="005B753A"/>
    <w:rPr>
      <w:color w:val="000000"/>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7"/>
    <w:uiPriority w:val="59"/>
    <w:rsid w:val="005B753A"/>
    <w:rPr>
      <w:color w:val="000000"/>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5B753A"/>
  </w:style>
  <w:style w:type="paragraph" w:customStyle="1" w:styleId="affff9">
    <w:name w:val="Базовый"/>
    <w:uiPriority w:val="99"/>
    <w:rsid w:val="005B753A"/>
    <w:pPr>
      <w:tabs>
        <w:tab w:val="left" w:pos="709"/>
      </w:tabs>
      <w:suppressAutoHyphens/>
      <w:spacing w:line="100" w:lineRule="atLeast"/>
    </w:pPr>
    <w:rPr>
      <w:color w:val="00000A"/>
      <w:sz w:val="24"/>
      <w:szCs w:val="24"/>
    </w:rPr>
  </w:style>
  <w:style w:type="paragraph" w:customStyle="1" w:styleId="Style5">
    <w:name w:val="Style5"/>
    <w:basedOn w:val="a5"/>
    <w:rsid w:val="005B753A"/>
    <w:pPr>
      <w:widowControl w:val="0"/>
      <w:autoSpaceDE w:val="0"/>
      <w:autoSpaceDN w:val="0"/>
      <w:adjustRightInd w:val="0"/>
      <w:spacing w:line="264" w:lineRule="exact"/>
    </w:pPr>
  </w:style>
  <w:style w:type="character" w:customStyle="1" w:styleId="FontStyle32">
    <w:name w:val="Font Style32"/>
    <w:uiPriority w:val="99"/>
    <w:rsid w:val="005B753A"/>
    <w:rPr>
      <w:rFonts w:ascii="Times New Roman" w:hAnsi="Times New Roman" w:cs="Times New Roman" w:hint="default"/>
      <w:sz w:val="20"/>
    </w:rPr>
  </w:style>
  <w:style w:type="paragraph" w:customStyle="1" w:styleId="cn">
    <w:name w:val="cn"/>
    <w:basedOn w:val="a5"/>
    <w:rsid w:val="005B753A"/>
    <w:pPr>
      <w:spacing w:before="100" w:beforeAutospacing="1" w:after="100" w:afterAutospacing="1"/>
    </w:pPr>
  </w:style>
  <w:style w:type="paragraph" w:customStyle="1" w:styleId="Standard">
    <w:name w:val="Standard"/>
    <w:rsid w:val="005B753A"/>
    <w:pPr>
      <w:suppressAutoHyphens/>
      <w:autoSpaceDN w:val="0"/>
      <w:spacing w:after="200"/>
      <w:textAlignment w:val="baseline"/>
    </w:pPr>
    <w:rPr>
      <w:rFonts w:ascii="Calibri" w:eastAsia="Calibri" w:hAnsi="Calibri"/>
      <w:kern w:val="3"/>
      <w:sz w:val="22"/>
      <w:szCs w:val="22"/>
      <w:lang w:eastAsia="zh-CN"/>
    </w:rPr>
  </w:style>
  <w:style w:type="table" w:styleId="1f8">
    <w:name w:val="Table Simple 1"/>
    <w:basedOn w:val="a7"/>
    <w:rsid w:val="005B753A"/>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5pt">
    <w:name w:val="Основной текст + 11;5 pt;Полужирный"/>
    <w:basedOn w:val="a6"/>
    <w:rsid w:val="005B753A"/>
    <w:rPr>
      <w:rFonts w:ascii="Times New Roman" w:eastAsia="Times New Roman" w:hAnsi="Times New Roman" w:cs="Times New Roman"/>
      <w:b/>
      <w:bCs/>
      <w:color w:val="000000"/>
      <w:spacing w:val="0"/>
      <w:w w:val="100"/>
      <w:position w:val="0"/>
      <w:sz w:val="23"/>
      <w:szCs w:val="23"/>
      <w:shd w:val="clear" w:color="auto" w:fill="FFFFFF"/>
      <w:lang w:val="ru-RU"/>
    </w:rPr>
  </w:style>
  <w:style w:type="table" w:customStyle="1" w:styleId="5a">
    <w:name w:val="Сетка таблицы5"/>
    <w:basedOn w:val="a7"/>
    <w:next w:val="a9"/>
    <w:rsid w:val="005B75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 Знак2"/>
    <w:basedOn w:val="a5"/>
    <w:rsid w:val="005B753A"/>
    <w:pPr>
      <w:spacing w:after="160" w:line="240" w:lineRule="exact"/>
    </w:pPr>
    <w:rPr>
      <w:rFonts w:ascii="Verdana" w:hAnsi="Verdana"/>
      <w:color w:val="000000"/>
      <w:lang w:val="en-US" w:eastAsia="en-US"/>
    </w:rPr>
  </w:style>
  <w:style w:type="character" w:customStyle="1" w:styleId="iceouttxt">
    <w:name w:val="iceouttxt"/>
    <w:rsid w:val="005B753A"/>
  </w:style>
  <w:style w:type="paragraph" w:customStyle="1" w:styleId="4c">
    <w:name w:val="Знак Знак4 Знак Знак Знак Знак"/>
    <w:basedOn w:val="a5"/>
    <w:rsid w:val="005B753A"/>
    <w:pPr>
      <w:spacing w:after="160" w:line="240" w:lineRule="exact"/>
    </w:pPr>
    <w:rPr>
      <w:rFonts w:ascii="Verdana" w:hAnsi="Verdana"/>
      <w:color w:val="000000"/>
      <w:lang w:val="en-US" w:eastAsia="en-US"/>
    </w:rPr>
  </w:style>
  <w:style w:type="character" w:customStyle="1" w:styleId="msg-recipient">
    <w:name w:val="msg-recipient"/>
    <w:rsid w:val="005B753A"/>
  </w:style>
  <w:style w:type="character" w:customStyle="1" w:styleId="tendersubject1">
    <w:name w:val="tendersubject1"/>
    <w:rsid w:val="005B753A"/>
    <w:rPr>
      <w:b/>
      <w:bCs/>
      <w:color w:val="0000FF"/>
      <w:sz w:val="20"/>
      <w:szCs w:val="20"/>
    </w:rPr>
  </w:style>
  <w:style w:type="paragraph" w:customStyle="1" w:styleId="410">
    <w:name w:val="Знак Знак4 Знак1 Знак Знак Знак"/>
    <w:basedOn w:val="a5"/>
    <w:rsid w:val="005B753A"/>
    <w:pPr>
      <w:spacing w:after="160" w:line="240" w:lineRule="exact"/>
    </w:pPr>
    <w:rPr>
      <w:rFonts w:ascii="Verdana" w:hAnsi="Verdana"/>
      <w:color w:val="000000"/>
      <w:lang w:val="en-US" w:eastAsia="en-US"/>
    </w:rPr>
  </w:style>
  <w:style w:type="character" w:customStyle="1" w:styleId="3f1">
    <w:name w:val="Основной текст (3)"/>
    <w:rsid w:val="005B75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ffa">
    <w:name w:val="Основной текст_"/>
    <w:link w:val="83"/>
    <w:rsid w:val="005B753A"/>
    <w:rPr>
      <w:shd w:val="clear" w:color="auto" w:fill="FFFFFF"/>
    </w:rPr>
  </w:style>
  <w:style w:type="paragraph" w:customStyle="1" w:styleId="83">
    <w:name w:val="Основной текст8"/>
    <w:basedOn w:val="a5"/>
    <w:link w:val="affffa"/>
    <w:rsid w:val="005B753A"/>
    <w:pPr>
      <w:widowControl w:val="0"/>
      <w:shd w:val="clear" w:color="auto" w:fill="FFFFFF"/>
      <w:spacing w:before="240" w:after="300" w:line="0" w:lineRule="atLeast"/>
      <w:ind w:hanging="400"/>
      <w:jc w:val="both"/>
    </w:pPr>
    <w:rPr>
      <w:sz w:val="20"/>
      <w:szCs w:val="20"/>
    </w:rPr>
  </w:style>
  <w:style w:type="character" w:customStyle="1" w:styleId="9pt">
    <w:name w:val="Основной текст + 9 pt"/>
    <w:rsid w:val="005B753A"/>
    <w:rPr>
      <w:rFonts w:ascii="Times New Roman" w:eastAsia="Times New Roman" w:hAnsi="Times New Roman" w:cs="Times New Roman"/>
      <w:color w:val="000000"/>
      <w:spacing w:val="0"/>
      <w:w w:val="100"/>
      <w:position w:val="0"/>
      <w:sz w:val="18"/>
      <w:szCs w:val="18"/>
      <w:shd w:val="clear" w:color="auto" w:fill="FFFFFF"/>
      <w:lang w:val="ru-RU"/>
    </w:rPr>
  </w:style>
  <w:style w:type="table" w:customStyle="1" w:styleId="2f7">
    <w:name w:val="Сетка таблицы2"/>
    <w:basedOn w:val="a7"/>
    <w:next w:val="a9"/>
    <w:rsid w:val="005B75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Нет списка1"/>
    <w:next w:val="a8"/>
    <w:uiPriority w:val="99"/>
    <w:semiHidden/>
    <w:unhideWhenUsed/>
    <w:rsid w:val="005B753A"/>
  </w:style>
  <w:style w:type="numbering" w:customStyle="1" w:styleId="114">
    <w:name w:val="Нет списка11"/>
    <w:next w:val="a8"/>
    <w:uiPriority w:val="99"/>
    <w:semiHidden/>
    <w:unhideWhenUsed/>
    <w:rsid w:val="005B753A"/>
  </w:style>
  <w:style w:type="table" w:customStyle="1" w:styleId="3f2">
    <w:name w:val="Сетка таблицы3"/>
    <w:basedOn w:val="a7"/>
    <w:next w:val="a9"/>
    <w:uiPriority w:val="99"/>
    <w:rsid w:val="005B753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Точка"/>
    <w:basedOn w:val="a5"/>
    <w:uiPriority w:val="99"/>
    <w:rsid w:val="005B753A"/>
    <w:pPr>
      <w:numPr>
        <w:numId w:val="8"/>
      </w:numPr>
      <w:overflowPunct w:val="0"/>
      <w:autoSpaceDE w:val="0"/>
      <w:autoSpaceDN w:val="0"/>
      <w:adjustRightInd w:val="0"/>
      <w:spacing w:after="20"/>
      <w:ind w:left="284" w:right="284" w:hanging="284"/>
    </w:pPr>
    <w:rPr>
      <w:rFonts w:ascii="Arial" w:hAnsi="Arial"/>
      <w:sz w:val="20"/>
      <w:szCs w:val="20"/>
    </w:rPr>
  </w:style>
  <w:style w:type="character" w:customStyle="1" w:styleId="hps">
    <w:name w:val="hps"/>
    <w:uiPriority w:val="99"/>
    <w:rsid w:val="005B753A"/>
  </w:style>
  <w:style w:type="character" w:styleId="affffb">
    <w:name w:val="line number"/>
    <w:rsid w:val="005B753A"/>
  </w:style>
  <w:style w:type="character" w:customStyle="1" w:styleId="74">
    <w:name w:val="Основной текст7"/>
    <w:rsid w:val="005B753A"/>
    <w:rPr>
      <w:rFonts w:ascii="Times New Roman" w:eastAsia="Times New Roman" w:hAnsi="Times New Roman" w:cs="Times New Roman"/>
      <w:color w:val="000000"/>
      <w:spacing w:val="0"/>
      <w:w w:val="100"/>
      <w:position w:val="0"/>
      <w:shd w:val="clear" w:color="auto" w:fill="FFFFFF"/>
      <w:lang w:val="ru-RU"/>
    </w:rPr>
  </w:style>
  <w:style w:type="character" w:customStyle="1" w:styleId="affffc">
    <w:name w:val="Оглавление_"/>
    <w:link w:val="affffd"/>
    <w:rsid w:val="005B753A"/>
    <w:rPr>
      <w:shd w:val="clear" w:color="auto" w:fill="FFFFFF"/>
    </w:rPr>
  </w:style>
  <w:style w:type="paragraph" w:customStyle="1" w:styleId="affffd">
    <w:name w:val="Оглавление"/>
    <w:basedOn w:val="a5"/>
    <w:link w:val="affffc"/>
    <w:rsid w:val="005B753A"/>
    <w:pPr>
      <w:widowControl w:val="0"/>
      <w:shd w:val="clear" w:color="auto" w:fill="FFFFFF"/>
      <w:spacing w:line="274" w:lineRule="exact"/>
      <w:jc w:val="both"/>
    </w:pPr>
    <w:rPr>
      <w:sz w:val="20"/>
      <w:szCs w:val="20"/>
    </w:rPr>
  </w:style>
  <w:style w:type="character" w:customStyle="1" w:styleId="2f8">
    <w:name w:val="Подпись к таблице (2)_"/>
    <w:rsid w:val="005B753A"/>
    <w:rPr>
      <w:rFonts w:ascii="Times New Roman" w:eastAsia="Times New Roman" w:hAnsi="Times New Roman" w:cs="Times New Roman"/>
      <w:b/>
      <w:bCs/>
      <w:i w:val="0"/>
      <w:iCs w:val="0"/>
      <w:smallCaps w:val="0"/>
      <w:strike w:val="0"/>
      <w:sz w:val="23"/>
      <w:szCs w:val="23"/>
      <w:u w:val="none"/>
    </w:rPr>
  </w:style>
  <w:style w:type="character" w:customStyle="1" w:styleId="2f9">
    <w:name w:val="Подпись к таблице (2)"/>
    <w:rsid w:val="005B753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f3">
    <w:name w:val="Основной текст (3)_"/>
    <w:rsid w:val="005B753A"/>
    <w:rPr>
      <w:rFonts w:ascii="Times New Roman" w:eastAsia="Times New Roman" w:hAnsi="Times New Roman" w:cs="Times New Roman"/>
      <w:b/>
      <w:bCs/>
      <w:i w:val="0"/>
      <w:iCs w:val="0"/>
      <w:smallCaps w:val="0"/>
      <w:strike w:val="0"/>
      <w:sz w:val="23"/>
      <w:szCs w:val="23"/>
      <w:u w:val="none"/>
    </w:rPr>
  </w:style>
  <w:style w:type="character" w:customStyle="1" w:styleId="1fa">
    <w:name w:val="Основной текст1"/>
    <w:rsid w:val="005B753A"/>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rPr>
  </w:style>
  <w:style w:type="character" w:customStyle="1" w:styleId="4d">
    <w:name w:val="Основной текст4"/>
    <w:rsid w:val="005B753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11pt">
    <w:name w:val="Основной текст (3) + 11 pt;Не полужирный"/>
    <w:rsid w:val="005B753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numbering" w:customStyle="1" w:styleId="2fa">
    <w:name w:val="Нет списка2"/>
    <w:next w:val="a8"/>
    <w:uiPriority w:val="99"/>
    <w:semiHidden/>
    <w:unhideWhenUsed/>
    <w:rsid w:val="005B753A"/>
  </w:style>
  <w:style w:type="table" w:customStyle="1" w:styleId="115">
    <w:name w:val="Простая таблица 11"/>
    <w:basedOn w:val="a7"/>
    <w:next w:val="1f8"/>
    <w:rsid w:val="005B753A"/>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e">
    <w:name w:val="Сетка таблицы4"/>
    <w:basedOn w:val="a7"/>
    <w:next w:val="a9"/>
    <w:uiPriority w:val="99"/>
    <w:rsid w:val="005B75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8"/>
    <w:uiPriority w:val="99"/>
    <w:semiHidden/>
    <w:unhideWhenUsed/>
    <w:rsid w:val="005B753A"/>
  </w:style>
  <w:style w:type="numbering" w:customStyle="1" w:styleId="3f4">
    <w:name w:val="Нет списка3"/>
    <w:next w:val="a8"/>
    <w:uiPriority w:val="99"/>
    <w:semiHidden/>
    <w:unhideWhenUsed/>
    <w:rsid w:val="005B753A"/>
  </w:style>
  <w:style w:type="numbering" w:customStyle="1" w:styleId="130">
    <w:name w:val="Нет списка13"/>
    <w:next w:val="a8"/>
    <w:uiPriority w:val="99"/>
    <w:semiHidden/>
    <w:unhideWhenUsed/>
    <w:rsid w:val="005B753A"/>
  </w:style>
  <w:style w:type="table" w:customStyle="1" w:styleId="68">
    <w:name w:val="Сетка таблицы6"/>
    <w:basedOn w:val="a7"/>
    <w:next w:val="a9"/>
    <w:uiPriority w:val="99"/>
    <w:rsid w:val="005B753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1">
    <w:name w:val="blk1"/>
    <w:basedOn w:val="a6"/>
    <w:rsid w:val="005B753A"/>
    <w:rPr>
      <w:vanish w:val="0"/>
      <w:webHidden w:val="0"/>
      <w:specVanish w:val="0"/>
    </w:rPr>
  </w:style>
  <w:style w:type="paragraph" w:customStyle="1" w:styleId="affffe">
    <w:name w:val="Обычный + по ширине"/>
    <w:basedOn w:val="a5"/>
    <w:rsid w:val="005B753A"/>
    <w:pPr>
      <w:jc w:val="both"/>
    </w:pPr>
  </w:style>
  <w:style w:type="character" w:customStyle="1" w:styleId="f3">
    <w:name w:val="f3"/>
    <w:basedOn w:val="a6"/>
    <w:rsid w:val="005B753A"/>
    <w:rPr>
      <w:color w:val="000000"/>
      <w:shd w:val="clear" w:color="auto" w:fill="D2D2D2"/>
    </w:rPr>
  </w:style>
  <w:style w:type="character" w:customStyle="1" w:styleId="hl">
    <w:name w:val="hl"/>
    <w:basedOn w:val="a6"/>
    <w:rsid w:val="005B753A"/>
  </w:style>
  <w:style w:type="table" w:customStyle="1" w:styleId="TableNormal">
    <w:name w:val="Table Normal"/>
    <w:uiPriority w:val="2"/>
    <w:semiHidden/>
    <w:unhideWhenUsed/>
    <w:qFormat/>
    <w:rsid w:val="00EA08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6">
    <w:name w:val="Заголовок 11"/>
    <w:basedOn w:val="a5"/>
    <w:uiPriority w:val="1"/>
    <w:qFormat/>
    <w:rsid w:val="00EA088F"/>
    <w:pPr>
      <w:widowControl w:val="0"/>
      <w:autoSpaceDE w:val="0"/>
      <w:autoSpaceDN w:val="0"/>
      <w:spacing w:before="2" w:line="275" w:lineRule="exact"/>
      <w:ind w:left="1277" w:hanging="426"/>
      <w:outlineLvl w:val="1"/>
    </w:pPr>
    <w:rPr>
      <w:b/>
      <w:bCs/>
      <w:lang w:val="en-US" w:eastAsia="en-US"/>
    </w:rPr>
  </w:style>
  <w:style w:type="paragraph" w:customStyle="1" w:styleId="TableParagraph">
    <w:name w:val="Table Paragraph"/>
    <w:basedOn w:val="a5"/>
    <w:uiPriority w:val="1"/>
    <w:qFormat/>
    <w:rsid w:val="00EA088F"/>
    <w:pPr>
      <w:widowControl w:val="0"/>
      <w:autoSpaceDE w:val="0"/>
      <w:autoSpaceDN w:val="0"/>
    </w:pPr>
    <w:rPr>
      <w:sz w:val="22"/>
      <w:szCs w:val="22"/>
      <w:lang w:val="en-US" w:eastAsia="en-US"/>
    </w:rPr>
  </w:style>
  <w:style w:type="paragraph" w:customStyle="1" w:styleId="3">
    <w:name w:val="[Ростех] Наименование Подраздела (Уровень 3)"/>
    <w:qFormat/>
    <w:rsid w:val="00FC16E6"/>
    <w:pPr>
      <w:keepNext/>
      <w:keepLines/>
      <w:numPr>
        <w:ilvl w:val="1"/>
        <w:numId w:val="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qFormat/>
    <w:rsid w:val="00FC16E6"/>
    <w:pPr>
      <w:keepNext/>
      <w:keepLines/>
      <w:numPr>
        <w:numId w:val="9"/>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qFormat/>
    <w:rsid w:val="00FC16E6"/>
    <w:pPr>
      <w:numPr>
        <w:ilvl w:val="5"/>
        <w:numId w:val="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qFormat/>
    <w:rsid w:val="00FC16E6"/>
    <w:pPr>
      <w:numPr>
        <w:ilvl w:val="3"/>
        <w:numId w:val="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FC16E6"/>
    <w:pPr>
      <w:numPr>
        <w:ilvl w:val="4"/>
        <w:numId w:val="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f"/>
    <w:qFormat/>
    <w:rsid w:val="00FC16E6"/>
    <w:pPr>
      <w:numPr>
        <w:ilvl w:val="2"/>
        <w:numId w:val="9"/>
      </w:numPr>
      <w:suppressAutoHyphens/>
      <w:spacing w:before="120"/>
      <w:jc w:val="both"/>
      <w:outlineLvl w:val="3"/>
    </w:pPr>
    <w:rPr>
      <w:rFonts w:ascii="Proxima Nova ExCn Rg" w:hAnsi="Proxima Nova ExCn Rg"/>
      <w:sz w:val="28"/>
      <w:szCs w:val="28"/>
    </w:rPr>
  </w:style>
  <w:style w:type="character" w:customStyle="1" w:styleId="4f">
    <w:name w:val="[Ростех] Текст Пункта (Уровень 4) Знак"/>
    <w:basedOn w:val="a6"/>
    <w:link w:val="4"/>
    <w:rsid w:val="00FC16E6"/>
    <w:rPr>
      <w:rFonts w:ascii="Proxima Nova ExCn Rg" w:hAnsi="Proxima Nova ExCn Rg"/>
      <w:sz w:val="28"/>
      <w:szCs w:val="28"/>
    </w:rPr>
  </w:style>
  <w:style w:type="character" w:customStyle="1" w:styleId="username">
    <w:name w:val="username"/>
    <w:basedOn w:val="a6"/>
    <w:rsid w:val="009765A5"/>
  </w:style>
  <w:style w:type="character" w:customStyle="1" w:styleId="wmi-callto">
    <w:name w:val="wmi-callto"/>
    <w:basedOn w:val="a6"/>
    <w:rsid w:val="002D5563"/>
  </w:style>
  <w:style w:type="paragraph" w:customStyle="1" w:styleId="font5">
    <w:name w:val="font5"/>
    <w:basedOn w:val="a5"/>
    <w:rsid w:val="00515F02"/>
    <w:pPr>
      <w:spacing w:before="100" w:beforeAutospacing="1" w:after="100" w:afterAutospacing="1"/>
    </w:pPr>
    <w:rPr>
      <w:sz w:val="22"/>
      <w:szCs w:val="22"/>
    </w:rPr>
  </w:style>
  <w:style w:type="paragraph" w:customStyle="1" w:styleId="font6">
    <w:name w:val="font6"/>
    <w:basedOn w:val="a5"/>
    <w:rsid w:val="00515F02"/>
    <w:pPr>
      <w:spacing w:before="100" w:beforeAutospacing="1" w:after="100" w:afterAutospacing="1"/>
    </w:pPr>
    <w:rPr>
      <w:b/>
      <w:bCs/>
      <w:sz w:val="22"/>
      <w:szCs w:val="22"/>
    </w:rPr>
  </w:style>
  <w:style w:type="paragraph" w:customStyle="1" w:styleId="font70">
    <w:name w:val="font7"/>
    <w:basedOn w:val="a5"/>
    <w:rsid w:val="00515F02"/>
    <w:pPr>
      <w:spacing w:before="100" w:beforeAutospacing="1" w:after="100" w:afterAutospacing="1"/>
    </w:pPr>
  </w:style>
  <w:style w:type="paragraph" w:customStyle="1" w:styleId="font8">
    <w:name w:val="font8"/>
    <w:basedOn w:val="a5"/>
    <w:rsid w:val="00515F02"/>
    <w:pPr>
      <w:spacing w:before="100" w:beforeAutospacing="1" w:after="100" w:afterAutospacing="1"/>
    </w:pPr>
    <w:rPr>
      <w:color w:val="000000"/>
    </w:rPr>
  </w:style>
  <w:style w:type="paragraph" w:customStyle="1" w:styleId="xl63">
    <w:name w:val="xl63"/>
    <w:basedOn w:val="a5"/>
    <w:rsid w:val="00515F02"/>
    <w:pPr>
      <w:spacing w:before="100" w:beforeAutospacing="1" w:after="100" w:afterAutospacing="1"/>
    </w:pPr>
  </w:style>
  <w:style w:type="paragraph" w:customStyle="1" w:styleId="xl64">
    <w:name w:val="xl64"/>
    <w:basedOn w:val="a5"/>
    <w:rsid w:val="00515F0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65">
    <w:name w:val="xl65"/>
    <w:basedOn w:val="a5"/>
    <w:rsid w:val="00515F02"/>
    <w:pPr>
      <w:spacing w:before="100" w:beforeAutospacing="1" w:after="100" w:afterAutospacing="1"/>
    </w:pPr>
    <w:rPr>
      <w:color w:val="000000"/>
    </w:rPr>
  </w:style>
  <w:style w:type="paragraph" w:customStyle="1" w:styleId="xl66">
    <w:name w:val="xl66"/>
    <w:basedOn w:val="a5"/>
    <w:rsid w:val="0051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5"/>
    <w:rsid w:val="0051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5"/>
    <w:rsid w:val="0051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8">
    <w:name w:val="xl88"/>
    <w:basedOn w:val="a5"/>
    <w:rsid w:val="00515F0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9">
    <w:name w:val="xl89"/>
    <w:basedOn w:val="a5"/>
    <w:rsid w:val="0051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s1">
    <w:name w:val="s_1"/>
    <w:basedOn w:val="a5"/>
    <w:qFormat/>
    <w:rsid w:val="00BE7DC2"/>
    <w:pPr>
      <w:spacing w:before="100" w:beforeAutospacing="1" w:after="100" w:afterAutospacing="1"/>
    </w:pPr>
  </w:style>
  <w:style w:type="paragraph" w:customStyle="1" w:styleId="117">
    <w:name w:val="Абзац списка11"/>
    <w:basedOn w:val="a5"/>
    <w:link w:val="ListParagraphChar"/>
    <w:rsid w:val="006E0ADF"/>
    <w:pPr>
      <w:spacing w:line="360" w:lineRule="auto"/>
      <w:ind w:left="708" w:firstLine="567"/>
      <w:jc w:val="both"/>
    </w:pPr>
    <w:rPr>
      <w:rFonts w:eastAsia="Calibri"/>
      <w:snapToGrid w:val="0"/>
      <w:sz w:val="28"/>
      <w:szCs w:val="20"/>
    </w:rPr>
  </w:style>
  <w:style w:type="character" w:customStyle="1" w:styleId="ListParagraphChar">
    <w:name w:val="List Paragraph Char"/>
    <w:link w:val="117"/>
    <w:locked/>
    <w:rsid w:val="006E0ADF"/>
    <w:rPr>
      <w:rFonts w:eastAsia="Calibri"/>
      <w:snapToGrid w:val="0"/>
      <w:sz w:val="28"/>
    </w:rPr>
  </w:style>
  <w:style w:type="paragraph" w:customStyle="1" w:styleId="afffff">
    <w:name w:val="САГ_Абзац"/>
    <w:basedOn w:val="a5"/>
    <w:qFormat/>
    <w:rsid w:val="00D91712"/>
    <w:pPr>
      <w:tabs>
        <w:tab w:val="left" w:pos="0"/>
      </w:tabs>
      <w:ind w:firstLine="567"/>
      <w:jc w:val="both"/>
    </w:pPr>
  </w:style>
  <w:style w:type="character" w:customStyle="1" w:styleId="name">
    <w:name w:val="name"/>
    <w:basedOn w:val="a6"/>
    <w:rsid w:val="00EE01E9"/>
  </w:style>
  <w:style w:type="character" w:customStyle="1" w:styleId="value">
    <w:name w:val="value"/>
    <w:basedOn w:val="a6"/>
    <w:rsid w:val="00EE01E9"/>
  </w:style>
  <w:style w:type="paragraph" w:customStyle="1" w:styleId="111">
    <w:name w:val="Заголовок 111"/>
    <w:basedOn w:val="a5"/>
    <w:qFormat/>
    <w:rsid w:val="00687627"/>
    <w:pPr>
      <w:keepNext/>
      <w:keepLines/>
      <w:pageBreakBefore/>
      <w:numPr>
        <w:numId w:val="12"/>
      </w:numPr>
      <w:suppressAutoHyphens/>
      <w:spacing w:before="480" w:after="240"/>
      <w:outlineLvl w:val="0"/>
    </w:pPr>
    <w:rPr>
      <w:rFonts w:ascii="Arial" w:hAnsi="Arial"/>
      <w:b/>
      <w:kern w:val="2"/>
      <w:sz w:val="40"/>
      <w:szCs w:val="28"/>
    </w:rPr>
  </w:style>
  <w:style w:type="character" w:customStyle="1" w:styleId="-5">
    <w:name w:val="Интернет-ссылка"/>
    <w:rsid w:val="00687627"/>
    <w:rPr>
      <w:color w:val="0000FF"/>
      <w:u w:val="single"/>
    </w:rPr>
  </w:style>
  <w:style w:type="character" w:customStyle="1" w:styleId="ListLabel1">
    <w:name w:val="ListLabel 1"/>
    <w:qFormat/>
    <w:rsid w:val="00687627"/>
    <w:rPr>
      <w:sz w:val="24"/>
      <w:szCs w:val="24"/>
    </w:rPr>
  </w:style>
  <w:style w:type="character" w:customStyle="1" w:styleId="ListLabel2">
    <w:name w:val="ListLabel 2"/>
    <w:qFormat/>
    <w:rsid w:val="00687627"/>
    <w:rPr>
      <w:rFonts w:cs="Courier New"/>
    </w:rPr>
  </w:style>
  <w:style w:type="character" w:customStyle="1" w:styleId="ListLabel3">
    <w:name w:val="ListLabel 3"/>
    <w:qFormat/>
    <w:rsid w:val="00687627"/>
    <w:rPr>
      <w:rFonts w:cs="Courier New"/>
    </w:rPr>
  </w:style>
  <w:style w:type="character" w:customStyle="1" w:styleId="ListLabel4">
    <w:name w:val="ListLabel 4"/>
    <w:qFormat/>
    <w:rsid w:val="00687627"/>
    <w:rPr>
      <w:rFonts w:cs="Courier New"/>
    </w:rPr>
  </w:style>
  <w:style w:type="character" w:customStyle="1" w:styleId="ListLabel5">
    <w:name w:val="ListLabel 5"/>
    <w:qFormat/>
    <w:rsid w:val="00687627"/>
    <w:rPr>
      <w:rFonts w:cs="Courier New"/>
    </w:rPr>
  </w:style>
  <w:style w:type="character" w:customStyle="1" w:styleId="ListLabel6">
    <w:name w:val="ListLabel 6"/>
    <w:qFormat/>
    <w:rsid w:val="00687627"/>
    <w:rPr>
      <w:rFonts w:cs="Courier New"/>
    </w:rPr>
  </w:style>
  <w:style w:type="character" w:customStyle="1" w:styleId="ListLabel7">
    <w:name w:val="ListLabel 7"/>
    <w:qFormat/>
    <w:rsid w:val="00687627"/>
    <w:rPr>
      <w:rFonts w:cs="Courier New"/>
    </w:rPr>
  </w:style>
  <w:style w:type="character" w:customStyle="1" w:styleId="ListLabel8">
    <w:name w:val="ListLabel 8"/>
    <w:qFormat/>
    <w:rsid w:val="00687627"/>
    <w:rPr>
      <w:b/>
    </w:rPr>
  </w:style>
  <w:style w:type="character" w:customStyle="1" w:styleId="ListLabel9">
    <w:name w:val="ListLabel 9"/>
    <w:qFormat/>
    <w:rsid w:val="00687627"/>
    <w:rPr>
      <w:b w:val="0"/>
    </w:rPr>
  </w:style>
  <w:style w:type="character" w:customStyle="1" w:styleId="ListLabel10">
    <w:name w:val="ListLabel 10"/>
    <w:qFormat/>
    <w:rsid w:val="00687627"/>
    <w:rPr>
      <w:b w:val="0"/>
    </w:rPr>
  </w:style>
  <w:style w:type="character" w:customStyle="1" w:styleId="ListLabel11">
    <w:name w:val="ListLabel 11"/>
    <w:qFormat/>
    <w:rsid w:val="00687627"/>
    <w:rPr>
      <w:b w:val="0"/>
    </w:rPr>
  </w:style>
  <w:style w:type="character" w:customStyle="1" w:styleId="ListLabel12">
    <w:name w:val="ListLabel 12"/>
    <w:qFormat/>
    <w:rsid w:val="00687627"/>
    <w:rPr>
      <w:b w:val="0"/>
    </w:rPr>
  </w:style>
  <w:style w:type="character" w:customStyle="1" w:styleId="ListLabel13">
    <w:name w:val="ListLabel 13"/>
    <w:qFormat/>
    <w:rsid w:val="00687627"/>
    <w:rPr>
      <w:b w:val="0"/>
    </w:rPr>
  </w:style>
  <w:style w:type="character" w:customStyle="1" w:styleId="ListLabel14">
    <w:name w:val="ListLabel 14"/>
    <w:qFormat/>
    <w:rsid w:val="00687627"/>
    <w:rPr>
      <w:b w:val="0"/>
    </w:rPr>
  </w:style>
  <w:style w:type="character" w:customStyle="1" w:styleId="ListLabel15">
    <w:name w:val="ListLabel 15"/>
    <w:qFormat/>
    <w:rsid w:val="00687627"/>
    <w:rPr>
      <w:b w:val="0"/>
    </w:rPr>
  </w:style>
  <w:style w:type="character" w:customStyle="1" w:styleId="ListLabel16">
    <w:name w:val="ListLabel 16"/>
    <w:qFormat/>
    <w:rsid w:val="00687627"/>
    <w:rPr>
      <w:b w:val="0"/>
    </w:rPr>
  </w:style>
  <w:style w:type="character" w:customStyle="1" w:styleId="ListLabel17">
    <w:name w:val="ListLabel 17"/>
    <w:qFormat/>
    <w:rsid w:val="00687627"/>
    <w:rPr>
      <w:b w:val="0"/>
      <w:i w:val="0"/>
    </w:rPr>
  </w:style>
  <w:style w:type="character" w:customStyle="1" w:styleId="ListLabel18">
    <w:name w:val="ListLabel 18"/>
    <w:qFormat/>
    <w:rsid w:val="00687627"/>
    <w:rPr>
      <w:b w:val="0"/>
      <w:i w:val="0"/>
    </w:rPr>
  </w:style>
  <w:style w:type="character" w:customStyle="1" w:styleId="ListLabel19">
    <w:name w:val="ListLabel 19"/>
    <w:qFormat/>
    <w:rsid w:val="00687627"/>
    <w:rPr>
      <w:color w:val="FF0000"/>
    </w:rPr>
  </w:style>
  <w:style w:type="character" w:customStyle="1" w:styleId="ListLabel20">
    <w:name w:val="ListLabel 20"/>
    <w:qFormat/>
    <w:rsid w:val="00687627"/>
    <w:rPr>
      <w:color w:val="auto"/>
    </w:rPr>
  </w:style>
  <w:style w:type="character" w:customStyle="1" w:styleId="ListLabel21">
    <w:name w:val="ListLabel 21"/>
    <w:qFormat/>
    <w:rsid w:val="00687627"/>
    <w:rPr>
      <w:color w:val="auto"/>
    </w:rPr>
  </w:style>
  <w:style w:type="character" w:customStyle="1" w:styleId="ListLabel22">
    <w:name w:val="ListLabel 22"/>
    <w:qFormat/>
    <w:rsid w:val="00687627"/>
    <w:rPr>
      <w:color w:val="auto"/>
    </w:rPr>
  </w:style>
  <w:style w:type="character" w:customStyle="1" w:styleId="ListLabel23">
    <w:name w:val="ListLabel 23"/>
    <w:qFormat/>
    <w:rsid w:val="00687627"/>
    <w:rPr>
      <w:color w:val="auto"/>
    </w:rPr>
  </w:style>
  <w:style w:type="character" w:customStyle="1" w:styleId="ListLabel24">
    <w:name w:val="ListLabel 24"/>
    <w:qFormat/>
    <w:rsid w:val="00687627"/>
    <w:rPr>
      <w:color w:val="auto"/>
    </w:rPr>
  </w:style>
  <w:style w:type="character" w:customStyle="1" w:styleId="ListLabel25">
    <w:name w:val="ListLabel 25"/>
    <w:qFormat/>
    <w:rsid w:val="00687627"/>
    <w:rPr>
      <w:color w:val="auto"/>
    </w:rPr>
  </w:style>
  <w:style w:type="character" w:customStyle="1" w:styleId="ListLabel26">
    <w:name w:val="ListLabel 26"/>
    <w:qFormat/>
    <w:rsid w:val="00687627"/>
    <w:rPr>
      <w:color w:val="auto"/>
    </w:rPr>
  </w:style>
  <w:style w:type="character" w:customStyle="1" w:styleId="ListLabel27">
    <w:name w:val="ListLabel 27"/>
    <w:qFormat/>
    <w:rsid w:val="00687627"/>
    <w:rPr>
      <w:color w:val="auto"/>
    </w:rPr>
  </w:style>
  <w:style w:type="character" w:customStyle="1" w:styleId="ListLabel28">
    <w:name w:val="ListLabel 28"/>
    <w:qFormat/>
    <w:rsid w:val="00687627"/>
    <w:rPr>
      <w:color w:val="auto"/>
    </w:rPr>
  </w:style>
  <w:style w:type="character" w:customStyle="1" w:styleId="ListLabel29">
    <w:name w:val="ListLabel 29"/>
    <w:qFormat/>
    <w:rsid w:val="00687627"/>
    <w:rPr>
      <w:color w:val="auto"/>
    </w:rPr>
  </w:style>
  <w:style w:type="character" w:customStyle="1" w:styleId="ListLabel30">
    <w:name w:val="ListLabel 30"/>
    <w:qFormat/>
    <w:rsid w:val="00687627"/>
    <w:rPr>
      <w:color w:val="auto"/>
    </w:rPr>
  </w:style>
  <w:style w:type="character" w:customStyle="1" w:styleId="ListLabel31">
    <w:name w:val="ListLabel 31"/>
    <w:qFormat/>
    <w:rsid w:val="00687627"/>
    <w:rPr>
      <w:color w:val="auto"/>
    </w:rPr>
  </w:style>
  <w:style w:type="character" w:customStyle="1" w:styleId="ListLabel32">
    <w:name w:val="ListLabel 32"/>
    <w:qFormat/>
    <w:rsid w:val="00687627"/>
    <w:rPr>
      <w:color w:val="auto"/>
    </w:rPr>
  </w:style>
  <w:style w:type="character" w:customStyle="1" w:styleId="ListLabel33">
    <w:name w:val="ListLabel 33"/>
    <w:qFormat/>
    <w:rsid w:val="00687627"/>
    <w:rPr>
      <w:color w:val="auto"/>
    </w:rPr>
  </w:style>
  <w:style w:type="character" w:customStyle="1" w:styleId="ListLabel34">
    <w:name w:val="ListLabel 34"/>
    <w:qFormat/>
    <w:rsid w:val="00687627"/>
    <w:rPr>
      <w:color w:val="auto"/>
    </w:rPr>
  </w:style>
  <w:style w:type="character" w:customStyle="1" w:styleId="ListLabel35">
    <w:name w:val="ListLabel 35"/>
    <w:qFormat/>
    <w:rsid w:val="00687627"/>
    <w:rPr>
      <w:color w:val="auto"/>
    </w:rPr>
  </w:style>
  <w:style w:type="character" w:customStyle="1" w:styleId="ListLabel36">
    <w:name w:val="ListLabel 36"/>
    <w:qFormat/>
    <w:rsid w:val="00687627"/>
    <w:rPr>
      <w:sz w:val="24"/>
      <w:szCs w:val="24"/>
    </w:rPr>
  </w:style>
  <w:style w:type="character" w:customStyle="1" w:styleId="FontStyle23">
    <w:name w:val="Font Style23"/>
    <w:qFormat/>
    <w:rsid w:val="00687627"/>
    <w:rPr>
      <w:rFonts w:ascii="Times New Roman" w:hAnsi="Times New Roman" w:cs="Times New Roman"/>
      <w:sz w:val="22"/>
      <w:szCs w:val="22"/>
    </w:rPr>
  </w:style>
  <w:style w:type="paragraph" w:customStyle="1" w:styleId="1fb">
    <w:name w:val="Заголовок1"/>
    <w:basedOn w:val="a5"/>
    <w:next w:val="af5"/>
    <w:qFormat/>
    <w:rsid w:val="00687627"/>
    <w:pPr>
      <w:keepNext/>
      <w:spacing w:before="240" w:after="120"/>
    </w:pPr>
    <w:rPr>
      <w:rFonts w:ascii="Liberation Sans" w:eastAsia="Noto Sans CJK SC Regular" w:hAnsi="Liberation Sans" w:cs="Lohit Devanagari"/>
      <w:sz w:val="28"/>
      <w:szCs w:val="28"/>
    </w:rPr>
  </w:style>
  <w:style w:type="paragraph" w:styleId="afffff0">
    <w:name w:val="List"/>
    <w:basedOn w:val="af5"/>
    <w:rsid w:val="00687627"/>
    <w:pPr>
      <w:widowControl/>
      <w:tabs>
        <w:tab w:val="right" w:pos="9360"/>
      </w:tabs>
      <w:autoSpaceDE/>
      <w:autoSpaceDN/>
      <w:adjustRightInd/>
      <w:jc w:val="left"/>
    </w:pPr>
    <w:rPr>
      <w:rFonts w:ascii="Times New Roman" w:hAnsi="Times New Roman" w:cs="Lohit Devanagari"/>
      <w:color w:val="auto"/>
      <w:sz w:val="28"/>
      <w:szCs w:val="28"/>
    </w:rPr>
  </w:style>
  <w:style w:type="paragraph" w:customStyle="1" w:styleId="1fc">
    <w:name w:val="Название объекта1"/>
    <w:basedOn w:val="a5"/>
    <w:qFormat/>
    <w:rsid w:val="00687627"/>
    <w:pPr>
      <w:suppressLineNumbers/>
      <w:spacing w:before="120" w:after="120"/>
    </w:pPr>
    <w:rPr>
      <w:rFonts w:cs="Lohit Devanagari"/>
      <w:i/>
      <w:iCs/>
    </w:rPr>
  </w:style>
  <w:style w:type="paragraph" w:styleId="1fd">
    <w:name w:val="index 1"/>
    <w:basedOn w:val="a5"/>
    <w:next w:val="a5"/>
    <w:autoRedefine/>
    <w:rsid w:val="00687627"/>
    <w:pPr>
      <w:ind w:left="240" w:hanging="240"/>
    </w:pPr>
  </w:style>
  <w:style w:type="paragraph" w:styleId="afffff1">
    <w:name w:val="index heading"/>
    <w:basedOn w:val="a5"/>
    <w:qFormat/>
    <w:rsid w:val="00687627"/>
    <w:pPr>
      <w:suppressLineNumbers/>
    </w:pPr>
    <w:rPr>
      <w:rFonts w:cs="Lohit Devanagari"/>
      <w:szCs w:val="20"/>
    </w:rPr>
  </w:style>
  <w:style w:type="character" w:customStyle="1" w:styleId="122">
    <w:name w:val="Заголовок 1 Знак2"/>
    <w:aliases w:val="Знак2 Знак1,Document Header1 Знак1,H1 Знак1,Введение... Знак1,Б1 Знак1,Heading 1iz Знак1,Б11 Знак1,Заголовок параграфа (1.) Знак1,Ариал11 Знак1,Заголовок 1 абб Знак1,Headi... Знак1,h1 Знак1,Heading 1 Char1 Знак1,Заголов Знак1,1 Знак1"/>
    <w:basedOn w:val="a6"/>
    <w:rsid w:val="00F85746"/>
    <w:rPr>
      <w:rFonts w:ascii="Cambria" w:eastAsia="Times New Roman" w:hAnsi="Cambria" w:cs="Times New Roman"/>
      <w:b/>
      <w:bCs/>
      <w:color w:val="365F91"/>
      <w:sz w:val="28"/>
      <w:szCs w:val="28"/>
    </w:rPr>
  </w:style>
  <w:style w:type="paragraph" w:customStyle="1" w:styleId="headertext">
    <w:name w:val="headertext"/>
    <w:basedOn w:val="a5"/>
    <w:rsid w:val="00F85746"/>
    <w:pPr>
      <w:spacing w:before="100" w:beforeAutospacing="1" w:after="100" w:afterAutospacing="1"/>
    </w:pPr>
  </w:style>
  <w:style w:type="character" w:customStyle="1" w:styleId="norma-internal-link">
    <w:name w:val="norma-internal-link"/>
    <w:basedOn w:val="a6"/>
    <w:rsid w:val="00F85746"/>
  </w:style>
  <w:style w:type="paragraph" w:customStyle="1" w:styleId="123">
    <w:name w:val="Абзац списка12"/>
    <w:basedOn w:val="a5"/>
    <w:rsid w:val="00733CA1"/>
    <w:pPr>
      <w:spacing w:line="360" w:lineRule="auto"/>
      <w:ind w:left="708" w:firstLine="567"/>
      <w:jc w:val="both"/>
    </w:pPr>
    <w:rPr>
      <w:rFonts w:eastAsia="Calibri"/>
      <w:snapToGrid w:val="0"/>
      <w:sz w:val="28"/>
      <w:szCs w:val="20"/>
    </w:rPr>
  </w:style>
  <w:style w:type="paragraph" w:customStyle="1" w:styleId="font9">
    <w:name w:val="font9"/>
    <w:basedOn w:val="a5"/>
    <w:rsid w:val="00BE7AC0"/>
    <w:pPr>
      <w:spacing w:before="100" w:beforeAutospacing="1" w:after="100" w:afterAutospacing="1"/>
    </w:pPr>
    <w:rPr>
      <w:b/>
      <w:bCs/>
      <w:sz w:val="32"/>
      <w:szCs w:val="32"/>
    </w:rPr>
  </w:style>
  <w:style w:type="paragraph" w:customStyle="1" w:styleId="xl90">
    <w:name w:val="xl90"/>
    <w:basedOn w:val="a5"/>
    <w:rsid w:val="00BE7AC0"/>
    <w:pPr>
      <w:pBdr>
        <w:top w:val="single" w:sz="8" w:space="0" w:color="auto"/>
        <w:left w:val="single" w:sz="8" w:space="0" w:color="auto"/>
      </w:pBdr>
      <w:spacing w:before="100" w:beforeAutospacing="1" w:after="100" w:afterAutospacing="1"/>
      <w:jc w:val="center"/>
      <w:textAlignment w:val="center"/>
    </w:pPr>
    <w:rPr>
      <w:color w:val="000000"/>
      <w:sz w:val="40"/>
      <w:szCs w:val="40"/>
    </w:rPr>
  </w:style>
  <w:style w:type="paragraph" w:customStyle="1" w:styleId="xl91">
    <w:name w:val="xl91"/>
    <w:basedOn w:val="a5"/>
    <w:rsid w:val="00BE7AC0"/>
    <w:pPr>
      <w:pBdr>
        <w:top w:val="single" w:sz="8" w:space="0" w:color="auto"/>
        <w:right w:val="single" w:sz="8" w:space="0" w:color="auto"/>
      </w:pBdr>
      <w:spacing w:before="100" w:beforeAutospacing="1" w:after="100" w:afterAutospacing="1"/>
      <w:jc w:val="center"/>
      <w:textAlignment w:val="center"/>
    </w:pPr>
    <w:rPr>
      <w:color w:val="000000"/>
      <w:sz w:val="40"/>
      <w:szCs w:val="40"/>
    </w:rPr>
  </w:style>
  <w:style w:type="paragraph" w:customStyle="1" w:styleId="xl92">
    <w:name w:val="xl92"/>
    <w:basedOn w:val="a5"/>
    <w:rsid w:val="00BE7AC0"/>
    <w:pPr>
      <w:pBdr>
        <w:right w:val="single" w:sz="8" w:space="0" w:color="auto"/>
      </w:pBdr>
      <w:spacing w:before="100" w:beforeAutospacing="1" w:after="100" w:afterAutospacing="1"/>
      <w:jc w:val="center"/>
      <w:textAlignment w:val="center"/>
    </w:pPr>
    <w:rPr>
      <w:color w:val="000000"/>
      <w:sz w:val="40"/>
      <w:szCs w:val="40"/>
    </w:rPr>
  </w:style>
  <w:style w:type="paragraph" w:customStyle="1" w:styleId="xl93">
    <w:name w:val="xl93"/>
    <w:basedOn w:val="a5"/>
    <w:rsid w:val="00BE7AC0"/>
    <w:pPr>
      <w:pBdr>
        <w:right w:val="single" w:sz="8" w:space="0" w:color="auto"/>
      </w:pBdr>
      <w:spacing w:before="100" w:beforeAutospacing="1" w:after="100" w:afterAutospacing="1"/>
      <w:jc w:val="center"/>
      <w:textAlignment w:val="center"/>
    </w:pPr>
    <w:rPr>
      <w:sz w:val="40"/>
      <w:szCs w:val="40"/>
    </w:rPr>
  </w:style>
  <w:style w:type="paragraph" w:customStyle="1" w:styleId="xl94">
    <w:name w:val="xl94"/>
    <w:basedOn w:val="a5"/>
    <w:rsid w:val="00BE7AC0"/>
    <w:pPr>
      <w:pBdr>
        <w:bottom w:val="single" w:sz="8" w:space="0" w:color="auto"/>
        <w:right w:val="single" w:sz="8" w:space="0" w:color="auto"/>
      </w:pBdr>
      <w:spacing w:before="100" w:beforeAutospacing="1" w:after="100" w:afterAutospacing="1"/>
      <w:jc w:val="center"/>
      <w:textAlignment w:val="center"/>
    </w:pPr>
    <w:rPr>
      <w:i/>
      <w:iCs/>
      <w:sz w:val="32"/>
      <w:szCs w:val="32"/>
    </w:rPr>
  </w:style>
  <w:style w:type="paragraph" w:customStyle="1" w:styleId="xl95">
    <w:name w:val="xl95"/>
    <w:basedOn w:val="a5"/>
    <w:rsid w:val="00BE7AC0"/>
    <w:pPr>
      <w:pBdr>
        <w:bottom w:val="single" w:sz="8" w:space="0" w:color="auto"/>
        <w:right w:val="single" w:sz="8" w:space="0" w:color="auto"/>
      </w:pBdr>
      <w:spacing w:before="100" w:beforeAutospacing="1" w:after="100" w:afterAutospacing="1"/>
      <w:jc w:val="center"/>
    </w:pPr>
    <w:rPr>
      <w:sz w:val="32"/>
      <w:szCs w:val="32"/>
    </w:rPr>
  </w:style>
  <w:style w:type="paragraph" w:customStyle="1" w:styleId="xl96">
    <w:name w:val="xl96"/>
    <w:basedOn w:val="a5"/>
    <w:rsid w:val="00BE7AC0"/>
    <w:pPr>
      <w:pBdr>
        <w:top w:val="single" w:sz="8" w:space="0" w:color="auto"/>
        <w:bottom w:val="single" w:sz="8" w:space="0" w:color="auto"/>
      </w:pBdr>
      <w:spacing w:before="100" w:beforeAutospacing="1" w:after="100" w:afterAutospacing="1"/>
      <w:jc w:val="center"/>
      <w:textAlignment w:val="center"/>
    </w:pPr>
    <w:rPr>
      <w:color w:val="000000"/>
      <w:sz w:val="40"/>
      <w:szCs w:val="40"/>
    </w:rPr>
  </w:style>
  <w:style w:type="paragraph" w:customStyle="1" w:styleId="xl97">
    <w:name w:val="xl97"/>
    <w:basedOn w:val="a5"/>
    <w:rsid w:val="00BE7AC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40"/>
      <w:szCs w:val="40"/>
    </w:rPr>
  </w:style>
  <w:style w:type="paragraph" w:customStyle="1" w:styleId="xl98">
    <w:name w:val="xl98"/>
    <w:basedOn w:val="a5"/>
    <w:rsid w:val="00BE7AC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40"/>
      <w:szCs w:val="40"/>
    </w:rPr>
  </w:style>
  <w:style w:type="paragraph" w:customStyle="1" w:styleId="xl99">
    <w:name w:val="xl99"/>
    <w:basedOn w:val="a5"/>
    <w:rsid w:val="00BE7AC0"/>
    <w:pPr>
      <w:pBdr>
        <w:top w:val="single" w:sz="8" w:space="0" w:color="auto"/>
        <w:left w:val="single" w:sz="8" w:space="0" w:color="auto"/>
        <w:bottom w:val="single" w:sz="8" w:space="0" w:color="auto"/>
      </w:pBdr>
      <w:spacing w:before="100" w:beforeAutospacing="1" w:after="100" w:afterAutospacing="1"/>
      <w:jc w:val="center"/>
      <w:textAlignment w:val="center"/>
    </w:pPr>
    <w:rPr>
      <w:sz w:val="40"/>
      <w:szCs w:val="40"/>
    </w:rPr>
  </w:style>
  <w:style w:type="paragraph" w:customStyle="1" w:styleId="xl100">
    <w:name w:val="xl100"/>
    <w:basedOn w:val="a5"/>
    <w:rsid w:val="00BE7AC0"/>
    <w:pPr>
      <w:pBdr>
        <w:top w:val="single" w:sz="8" w:space="0" w:color="auto"/>
        <w:bottom w:val="single" w:sz="8" w:space="0" w:color="auto"/>
        <w:right w:val="single" w:sz="8" w:space="0" w:color="auto"/>
      </w:pBdr>
      <w:spacing w:before="100" w:beforeAutospacing="1" w:after="100" w:afterAutospacing="1"/>
      <w:jc w:val="center"/>
      <w:textAlignment w:val="center"/>
    </w:pPr>
    <w:rPr>
      <w:sz w:val="40"/>
      <w:szCs w:val="40"/>
    </w:rPr>
  </w:style>
  <w:style w:type="paragraph" w:customStyle="1" w:styleId="xl101">
    <w:name w:val="xl101"/>
    <w:basedOn w:val="a5"/>
    <w:rsid w:val="00BE7AC0"/>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02">
    <w:name w:val="xl102"/>
    <w:basedOn w:val="a5"/>
    <w:rsid w:val="00BE7AC0"/>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03">
    <w:name w:val="xl103"/>
    <w:basedOn w:val="a5"/>
    <w:rsid w:val="00BE7AC0"/>
    <w:pPr>
      <w:pBdr>
        <w:top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04">
    <w:name w:val="xl104"/>
    <w:basedOn w:val="a5"/>
    <w:rsid w:val="00BE7AC0"/>
    <w:pPr>
      <w:pBdr>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05">
    <w:name w:val="xl105"/>
    <w:basedOn w:val="a5"/>
    <w:rsid w:val="00BE7AC0"/>
    <w:pPr>
      <w:pBdr>
        <w:top w:val="single" w:sz="8" w:space="0" w:color="auto"/>
        <w:left w:val="single" w:sz="8" w:space="0" w:color="auto"/>
        <w:bottom w:val="single" w:sz="8" w:space="0" w:color="auto"/>
      </w:pBdr>
      <w:spacing w:before="100" w:beforeAutospacing="1" w:after="100" w:afterAutospacing="1"/>
      <w:jc w:val="center"/>
    </w:pPr>
    <w:rPr>
      <w:sz w:val="32"/>
      <w:szCs w:val="32"/>
    </w:rPr>
  </w:style>
  <w:style w:type="paragraph" w:customStyle="1" w:styleId="xl106">
    <w:name w:val="xl106"/>
    <w:basedOn w:val="a5"/>
    <w:rsid w:val="00BE7AC0"/>
    <w:pPr>
      <w:pBdr>
        <w:top w:val="single" w:sz="8" w:space="0" w:color="auto"/>
        <w:bottom w:val="single" w:sz="8" w:space="0" w:color="auto"/>
      </w:pBdr>
      <w:spacing w:before="100" w:beforeAutospacing="1" w:after="100" w:afterAutospacing="1"/>
      <w:jc w:val="center"/>
    </w:pPr>
    <w:rPr>
      <w:sz w:val="32"/>
      <w:szCs w:val="32"/>
    </w:rPr>
  </w:style>
  <w:style w:type="paragraph" w:customStyle="1" w:styleId="xl107">
    <w:name w:val="xl107"/>
    <w:basedOn w:val="a5"/>
    <w:rsid w:val="00BE7AC0"/>
    <w:pPr>
      <w:pBdr>
        <w:top w:val="single" w:sz="8" w:space="0" w:color="auto"/>
        <w:bottom w:val="single" w:sz="8" w:space="0" w:color="auto"/>
        <w:right w:val="single" w:sz="8" w:space="0" w:color="auto"/>
      </w:pBdr>
      <w:spacing w:before="100" w:beforeAutospacing="1" w:after="100" w:afterAutospacing="1"/>
      <w:jc w:val="center"/>
    </w:pPr>
    <w:rPr>
      <w:sz w:val="32"/>
      <w:szCs w:val="32"/>
    </w:rPr>
  </w:style>
  <w:style w:type="paragraph" w:customStyle="1" w:styleId="xl108">
    <w:name w:val="xl108"/>
    <w:basedOn w:val="a5"/>
    <w:rsid w:val="00BE7AC0"/>
    <w:pPr>
      <w:pBdr>
        <w:top w:val="single" w:sz="8" w:space="0" w:color="auto"/>
        <w:left w:val="single" w:sz="8" w:space="0" w:color="auto"/>
      </w:pBdr>
      <w:spacing w:before="100" w:beforeAutospacing="1" w:after="100" w:afterAutospacing="1"/>
      <w:jc w:val="center"/>
      <w:textAlignment w:val="center"/>
    </w:pPr>
    <w:rPr>
      <w:sz w:val="32"/>
      <w:szCs w:val="32"/>
    </w:rPr>
  </w:style>
  <w:style w:type="paragraph" w:customStyle="1" w:styleId="xl109">
    <w:name w:val="xl109"/>
    <w:basedOn w:val="a5"/>
    <w:rsid w:val="00BE7AC0"/>
    <w:pPr>
      <w:pBdr>
        <w:left w:val="single" w:sz="8" w:space="0" w:color="auto"/>
        <w:bottom w:val="single" w:sz="8" w:space="0" w:color="auto"/>
      </w:pBdr>
      <w:spacing w:before="100" w:beforeAutospacing="1" w:after="100" w:afterAutospacing="1"/>
      <w:jc w:val="center"/>
      <w:textAlignment w:val="center"/>
    </w:pPr>
    <w:rPr>
      <w:sz w:val="32"/>
      <w:szCs w:val="32"/>
    </w:rPr>
  </w:style>
  <w:style w:type="paragraph" w:customStyle="1" w:styleId="xl110">
    <w:name w:val="xl110"/>
    <w:basedOn w:val="a5"/>
    <w:rsid w:val="00BE7AC0"/>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40"/>
      <w:szCs w:val="40"/>
    </w:rPr>
  </w:style>
  <w:style w:type="paragraph" w:customStyle="1" w:styleId="xl111">
    <w:name w:val="xl111"/>
    <w:basedOn w:val="a5"/>
    <w:rsid w:val="00BE7AC0"/>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40"/>
      <w:szCs w:val="40"/>
    </w:rPr>
  </w:style>
  <w:style w:type="paragraph" w:customStyle="1" w:styleId="xl112">
    <w:name w:val="xl112"/>
    <w:basedOn w:val="a5"/>
    <w:rsid w:val="00BE7AC0"/>
    <w:pPr>
      <w:pBdr>
        <w:top w:val="single" w:sz="8" w:space="0" w:color="auto"/>
        <w:bottom w:val="single" w:sz="8" w:space="0" w:color="auto"/>
      </w:pBdr>
      <w:spacing w:before="100" w:beforeAutospacing="1" w:after="100" w:afterAutospacing="1"/>
      <w:jc w:val="center"/>
      <w:textAlignment w:val="center"/>
    </w:pPr>
    <w:rPr>
      <w:sz w:val="40"/>
      <w:szCs w:val="40"/>
    </w:rPr>
  </w:style>
  <w:style w:type="paragraph" w:customStyle="1" w:styleId="131">
    <w:name w:val="Абзац списка13"/>
    <w:basedOn w:val="a5"/>
    <w:rsid w:val="00D37301"/>
    <w:pPr>
      <w:spacing w:line="360" w:lineRule="auto"/>
      <w:ind w:left="708" w:firstLine="567"/>
      <w:jc w:val="both"/>
    </w:pPr>
    <w:rPr>
      <w:rFonts w:eastAsia="Calibri"/>
      <w:snapToGrid w:val="0"/>
      <w:sz w:val="28"/>
      <w:szCs w:val="20"/>
    </w:rPr>
  </w:style>
  <w:style w:type="character" w:customStyle="1" w:styleId="rvts6">
    <w:name w:val="rvts6"/>
    <w:basedOn w:val="a6"/>
    <w:rsid w:val="00D37301"/>
  </w:style>
  <w:style w:type="character" w:customStyle="1" w:styleId="tipsy-tooltip">
    <w:name w:val="tipsy-tooltip"/>
    <w:basedOn w:val="a6"/>
    <w:rsid w:val="008964FC"/>
  </w:style>
  <w:style w:type="character" w:styleId="afffff2">
    <w:name w:val="Placeholder Text"/>
    <w:uiPriority w:val="99"/>
    <w:semiHidden/>
    <w:rsid w:val="00011EE2"/>
    <w:rPr>
      <w:color w:val="808080"/>
    </w:rPr>
  </w:style>
  <w:style w:type="character" w:customStyle="1" w:styleId="right">
    <w:name w:val="right"/>
    <w:basedOn w:val="a6"/>
    <w:rsid w:val="00360E94"/>
  </w:style>
  <w:style w:type="character" w:customStyle="1" w:styleId="Normal">
    <w:name w:val="Normal Знак"/>
    <w:link w:val="13"/>
    <w:rsid w:val="006C1CE5"/>
    <w:rPr>
      <w:snapToGrid w:val="0"/>
    </w:rPr>
  </w:style>
  <w:style w:type="paragraph" w:customStyle="1" w:styleId="140">
    <w:name w:val="Абзац списка14"/>
    <w:basedOn w:val="a5"/>
    <w:rsid w:val="00FD21F2"/>
    <w:pPr>
      <w:spacing w:line="360" w:lineRule="auto"/>
      <w:ind w:left="708" w:firstLine="567"/>
      <w:jc w:val="both"/>
    </w:pPr>
    <w:rPr>
      <w:rFonts w:eastAsia="Calibri"/>
      <w:snapToGrid w:val="0"/>
      <w:sz w:val="28"/>
      <w:szCs w:val="20"/>
    </w:rPr>
  </w:style>
  <w:style w:type="paragraph" w:customStyle="1" w:styleId="1">
    <w:name w:val="Заголовок 1_ТЗ"/>
    <w:basedOn w:val="10"/>
    <w:rsid w:val="00997A4E"/>
    <w:pPr>
      <w:keepLines/>
      <w:widowControl/>
      <w:numPr>
        <w:numId w:val="16"/>
      </w:numPr>
      <w:autoSpaceDE/>
      <w:autoSpaceDN/>
      <w:adjustRightInd/>
      <w:spacing w:before="240"/>
      <w:jc w:val="left"/>
    </w:pPr>
    <w:rPr>
      <w:rFonts w:eastAsiaTheme="majorEastAsia" w:cstheme="majorBidi"/>
      <w:bCs w:val="0"/>
      <w:sz w:val="26"/>
      <w:szCs w:val="32"/>
      <w:lang w:eastAsia="en-US"/>
    </w:rPr>
  </w:style>
  <w:style w:type="paragraph" w:customStyle="1" w:styleId="20">
    <w:name w:val="Заголовок 2_ТЗ"/>
    <w:basedOn w:val="1"/>
    <w:rsid w:val="00997A4E"/>
    <w:pPr>
      <w:numPr>
        <w:ilvl w:val="1"/>
      </w:numPr>
      <w:ind w:left="567"/>
    </w:pPr>
  </w:style>
  <w:style w:type="paragraph" w:customStyle="1" w:styleId="1fe">
    <w:name w:val="Обычный 1)"/>
    <w:next w:val="a5"/>
    <w:rsid w:val="00997A4E"/>
    <w:pPr>
      <w:tabs>
        <w:tab w:val="num" w:pos="567"/>
      </w:tabs>
      <w:spacing w:before="40"/>
      <w:ind w:left="425" w:hanging="141"/>
      <w:jc w:val="both"/>
    </w:pPr>
    <w:rPr>
      <w:rFonts w:cstheme="minorBidi"/>
      <w:sz w:val="24"/>
      <w:szCs w:val="22"/>
      <w:lang w:eastAsia="en-US"/>
    </w:rPr>
  </w:style>
  <w:style w:type="character" w:customStyle="1" w:styleId="1ff">
    <w:name w:val="Текст выноски Знак1"/>
    <w:basedOn w:val="a6"/>
    <w:uiPriority w:val="99"/>
    <w:semiHidden/>
    <w:rsid w:val="0099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597">
      <w:bodyDiv w:val="1"/>
      <w:marLeft w:val="0"/>
      <w:marRight w:val="0"/>
      <w:marTop w:val="0"/>
      <w:marBottom w:val="0"/>
      <w:divBdr>
        <w:top w:val="none" w:sz="0" w:space="0" w:color="auto"/>
        <w:left w:val="none" w:sz="0" w:space="0" w:color="auto"/>
        <w:bottom w:val="none" w:sz="0" w:space="0" w:color="auto"/>
        <w:right w:val="none" w:sz="0" w:space="0" w:color="auto"/>
      </w:divBdr>
    </w:div>
    <w:div w:id="57020985">
      <w:bodyDiv w:val="1"/>
      <w:marLeft w:val="0"/>
      <w:marRight w:val="0"/>
      <w:marTop w:val="0"/>
      <w:marBottom w:val="0"/>
      <w:divBdr>
        <w:top w:val="none" w:sz="0" w:space="0" w:color="auto"/>
        <w:left w:val="none" w:sz="0" w:space="0" w:color="auto"/>
        <w:bottom w:val="none" w:sz="0" w:space="0" w:color="auto"/>
        <w:right w:val="none" w:sz="0" w:space="0" w:color="auto"/>
      </w:divBdr>
    </w:div>
    <w:div w:id="129248137">
      <w:bodyDiv w:val="1"/>
      <w:marLeft w:val="0"/>
      <w:marRight w:val="0"/>
      <w:marTop w:val="0"/>
      <w:marBottom w:val="0"/>
      <w:divBdr>
        <w:top w:val="none" w:sz="0" w:space="0" w:color="auto"/>
        <w:left w:val="none" w:sz="0" w:space="0" w:color="auto"/>
        <w:bottom w:val="none" w:sz="0" w:space="0" w:color="auto"/>
        <w:right w:val="none" w:sz="0" w:space="0" w:color="auto"/>
      </w:divBdr>
    </w:div>
    <w:div w:id="198055720">
      <w:bodyDiv w:val="1"/>
      <w:marLeft w:val="0"/>
      <w:marRight w:val="0"/>
      <w:marTop w:val="0"/>
      <w:marBottom w:val="0"/>
      <w:divBdr>
        <w:top w:val="none" w:sz="0" w:space="0" w:color="auto"/>
        <w:left w:val="none" w:sz="0" w:space="0" w:color="auto"/>
        <w:bottom w:val="none" w:sz="0" w:space="0" w:color="auto"/>
        <w:right w:val="none" w:sz="0" w:space="0" w:color="auto"/>
      </w:divBdr>
    </w:div>
    <w:div w:id="216170072">
      <w:bodyDiv w:val="1"/>
      <w:marLeft w:val="0"/>
      <w:marRight w:val="0"/>
      <w:marTop w:val="0"/>
      <w:marBottom w:val="0"/>
      <w:divBdr>
        <w:top w:val="none" w:sz="0" w:space="0" w:color="auto"/>
        <w:left w:val="none" w:sz="0" w:space="0" w:color="auto"/>
        <w:bottom w:val="none" w:sz="0" w:space="0" w:color="auto"/>
        <w:right w:val="none" w:sz="0" w:space="0" w:color="auto"/>
      </w:divBdr>
    </w:div>
    <w:div w:id="218322431">
      <w:bodyDiv w:val="1"/>
      <w:marLeft w:val="0"/>
      <w:marRight w:val="0"/>
      <w:marTop w:val="0"/>
      <w:marBottom w:val="0"/>
      <w:divBdr>
        <w:top w:val="none" w:sz="0" w:space="0" w:color="auto"/>
        <w:left w:val="none" w:sz="0" w:space="0" w:color="auto"/>
        <w:bottom w:val="none" w:sz="0" w:space="0" w:color="auto"/>
        <w:right w:val="none" w:sz="0" w:space="0" w:color="auto"/>
      </w:divBdr>
    </w:div>
    <w:div w:id="242374487">
      <w:bodyDiv w:val="1"/>
      <w:marLeft w:val="0"/>
      <w:marRight w:val="0"/>
      <w:marTop w:val="0"/>
      <w:marBottom w:val="0"/>
      <w:divBdr>
        <w:top w:val="none" w:sz="0" w:space="0" w:color="auto"/>
        <w:left w:val="none" w:sz="0" w:space="0" w:color="auto"/>
        <w:bottom w:val="none" w:sz="0" w:space="0" w:color="auto"/>
        <w:right w:val="none" w:sz="0" w:space="0" w:color="auto"/>
      </w:divBdr>
    </w:div>
    <w:div w:id="347216144">
      <w:bodyDiv w:val="1"/>
      <w:marLeft w:val="0"/>
      <w:marRight w:val="0"/>
      <w:marTop w:val="0"/>
      <w:marBottom w:val="0"/>
      <w:divBdr>
        <w:top w:val="none" w:sz="0" w:space="0" w:color="auto"/>
        <w:left w:val="none" w:sz="0" w:space="0" w:color="auto"/>
        <w:bottom w:val="none" w:sz="0" w:space="0" w:color="auto"/>
        <w:right w:val="none" w:sz="0" w:space="0" w:color="auto"/>
      </w:divBdr>
    </w:div>
    <w:div w:id="360673380">
      <w:bodyDiv w:val="1"/>
      <w:marLeft w:val="0"/>
      <w:marRight w:val="0"/>
      <w:marTop w:val="0"/>
      <w:marBottom w:val="0"/>
      <w:divBdr>
        <w:top w:val="none" w:sz="0" w:space="0" w:color="auto"/>
        <w:left w:val="none" w:sz="0" w:space="0" w:color="auto"/>
        <w:bottom w:val="none" w:sz="0" w:space="0" w:color="auto"/>
        <w:right w:val="none" w:sz="0" w:space="0" w:color="auto"/>
      </w:divBdr>
    </w:div>
    <w:div w:id="427312814">
      <w:bodyDiv w:val="1"/>
      <w:marLeft w:val="0"/>
      <w:marRight w:val="0"/>
      <w:marTop w:val="0"/>
      <w:marBottom w:val="0"/>
      <w:divBdr>
        <w:top w:val="none" w:sz="0" w:space="0" w:color="auto"/>
        <w:left w:val="none" w:sz="0" w:space="0" w:color="auto"/>
        <w:bottom w:val="none" w:sz="0" w:space="0" w:color="auto"/>
        <w:right w:val="none" w:sz="0" w:space="0" w:color="auto"/>
      </w:divBdr>
    </w:div>
    <w:div w:id="436294329">
      <w:bodyDiv w:val="1"/>
      <w:marLeft w:val="0"/>
      <w:marRight w:val="0"/>
      <w:marTop w:val="0"/>
      <w:marBottom w:val="0"/>
      <w:divBdr>
        <w:top w:val="none" w:sz="0" w:space="0" w:color="auto"/>
        <w:left w:val="none" w:sz="0" w:space="0" w:color="auto"/>
        <w:bottom w:val="none" w:sz="0" w:space="0" w:color="auto"/>
        <w:right w:val="none" w:sz="0" w:space="0" w:color="auto"/>
      </w:divBdr>
    </w:div>
    <w:div w:id="474686879">
      <w:bodyDiv w:val="1"/>
      <w:marLeft w:val="0"/>
      <w:marRight w:val="0"/>
      <w:marTop w:val="0"/>
      <w:marBottom w:val="0"/>
      <w:divBdr>
        <w:top w:val="none" w:sz="0" w:space="0" w:color="auto"/>
        <w:left w:val="none" w:sz="0" w:space="0" w:color="auto"/>
        <w:bottom w:val="none" w:sz="0" w:space="0" w:color="auto"/>
        <w:right w:val="none" w:sz="0" w:space="0" w:color="auto"/>
      </w:divBdr>
    </w:div>
    <w:div w:id="484779657">
      <w:bodyDiv w:val="1"/>
      <w:marLeft w:val="0"/>
      <w:marRight w:val="0"/>
      <w:marTop w:val="0"/>
      <w:marBottom w:val="0"/>
      <w:divBdr>
        <w:top w:val="none" w:sz="0" w:space="0" w:color="auto"/>
        <w:left w:val="none" w:sz="0" w:space="0" w:color="auto"/>
        <w:bottom w:val="none" w:sz="0" w:space="0" w:color="auto"/>
        <w:right w:val="none" w:sz="0" w:space="0" w:color="auto"/>
      </w:divBdr>
    </w:div>
    <w:div w:id="511451667">
      <w:bodyDiv w:val="1"/>
      <w:marLeft w:val="0"/>
      <w:marRight w:val="0"/>
      <w:marTop w:val="0"/>
      <w:marBottom w:val="0"/>
      <w:divBdr>
        <w:top w:val="none" w:sz="0" w:space="0" w:color="auto"/>
        <w:left w:val="none" w:sz="0" w:space="0" w:color="auto"/>
        <w:bottom w:val="none" w:sz="0" w:space="0" w:color="auto"/>
        <w:right w:val="none" w:sz="0" w:space="0" w:color="auto"/>
      </w:divBdr>
      <w:divsChild>
        <w:div w:id="604772675">
          <w:marLeft w:val="0"/>
          <w:marRight w:val="0"/>
          <w:marTop w:val="0"/>
          <w:marBottom w:val="0"/>
          <w:divBdr>
            <w:top w:val="none" w:sz="0" w:space="0" w:color="auto"/>
            <w:left w:val="none" w:sz="0" w:space="0" w:color="auto"/>
            <w:bottom w:val="none" w:sz="0" w:space="0" w:color="auto"/>
            <w:right w:val="none" w:sz="0" w:space="0" w:color="auto"/>
          </w:divBdr>
          <w:divsChild>
            <w:div w:id="959267805">
              <w:marLeft w:val="0"/>
              <w:marRight w:val="0"/>
              <w:marTop w:val="0"/>
              <w:marBottom w:val="0"/>
              <w:divBdr>
                <w:top w:val="none" w:sz="0" w:space="0" w:color="auto"/>
                <w:left w:val="none" w:sz="0" w:space="0" w:color="auto"/>
                <w:bottom w:val="none" w:sz="0" w:space="0" w:color="auto"/>
                <w:right w:val="none" w:sz="0" w:space="0" w:color="auto"/>
              </w:divBdr>
              <w:divsChild>
                <w:div w:id="626204212">
                  <w:marLeft w:val="0"/>
                  <w:marRight w:val="0"/>
                  <w:marTop w:val="156"/>
                  <w:marBottom w:val="156"/>
                  <w:divBdr>
                    <w:top w:val="none" w:sz="0" w:space="0" w:color="auto"/>
                    <w:left w:val="none" w:sz="0" w:space="0" w:color="auto"/>
                    <w:bottom w:val="none" w:sz="0" w:space="0" w:color="auto"/>
                    <w:right w:val="none" w:sz="0" w:space="0" w:color="auto"/>
                  </w:divBdr>
                  <w:divsChild>
                    <w:div w:id="1783306319">
                      <w:marLeft w:val="0"/>
                      <w:marRight w:val="0"/>
                      <w:marTop w:val="0"/>
                      <w:marBottom w:val="0"/>
                      <w:divBdr>
                        <w:top w:val="none" w:sz="0" w:space="0" w:color="auto"/>
                        <w:left w:val="none" w:sz="0" w:space="0" w:color="auto"/>
                        <w:bottom w:val="none" w:sz="0" w:space="0" w:color="auto"/>
                        <w:right w:val="none" w:sz="0" w:space="0" w:color="auto"/>
                      </w:divBdr>
                      <w:divsChild>
                        <w:div w:id="354506727">
                          <w:marLeft w:val="0"/>
                          <w:marRight w:val="0"/>
                          <w:marTop w:val="240"/>
                          <w:marBottom w:val="0"/>
                          <w:divBdr>
                            <w:top w:val="none" w:sz="0" w:space="0" w:color="auto"/>
                            <w:left w:val="none" w:sz="0" w:space="0" w:color="auto"/>
                            <w:bottom w:val="none" w:sz="0" w:space="0" w:color="auto"/>
                            <w:right w:val="none" w:sz="0" w:space="0" w:color="auto"/>
                          </w:divBdr>
                          <w:divsChild>
                            <w:div w:id="500395390">
                              <w:marLeft w:val="0"/>
                              <w:marRight w:val="0"/>
                              <w:marTop w:val="0"/>
                              <w:marBottom w:val="0"/>
                              <w:divBdr>
                                <w:top w:val="none" w:sz="0" w:space="0" w:color="auto"/>
                                <w:left w:val="none" w:sz="0" w:space="0" w:color="auto"/>
                                <w:bottom w:val="none" w:sz="0" w:space="0" w:color="auto"/>
                                <w:right w:val="none" w:sz="0" w:space="0" w:color="auto"/>
                              </w:divBdr>
                              <w:divsChild>
                                <w:div w:id="12868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84352">
      <w:bodyDiv w:val="1"/>
      <w:marLeft w:val="0"/>
      <w:marRight w:val="0"/>
      <w:marTop w:val="0"/>
      <w:marBottom w:val="0"/>
      <w:divBdr>
        <w:top w:val="none" w:sz="0" w:space="0" w:color="auto"/>
        <w:left w:val="none" w:sz="0" w:space="0" w:color="auto"/>
        <w:bottom w:val="none" w:sz="0" w:space="0" w:color="auto"/>
        <w:right w:val="none" w:sz="0" w:space="0" w:color="auto"/>
      </w:divBdr>
    </w:div>
    <w:div w:id="525409712">
      <w:bodyDiv w:val="1"/>
      <w:marLeft w:val="0"/>
      <w:marRight w:val="0"/>
      <w:marTop w:val="0"/>
      <w:marBottom w:val="0"/>
      <w:divBdr>
        <w:top w:val="none" w:sz="0" w:space="0" w:color="auto"/>
        <w:left w:val="none" w:sz="0" w:space="0" w:color="auto"/>
        <w:bottom w:val="none" w:sz="0" w:space="0" w:color="auto"/>
        <w:right w:val="none" w:sz="0" w:space="0" w:color="auto"/>
      </w:divBdr>
    </w:div>
    <w:div w:id="537932079">
      <w:bodyDiv w:val="1"/>
      <w:marLeft w:val="0"/>
      <w:marRight w:val="0"/>
      <w:marTop w:val="0"/>
      <w:marBottom w:val="0"/>
      <w:divBdr>
        <w:top w:val="none" w:sz="0" w:space="0" w:color="auto"/>
        <w:left w:val="none" w:sz="0" w:space="0" w:color="auto"/>
        <w:bottom w:val="none" w:sz="0" w:space="0" w:color="auto"/>
        <w:right w:val="none" w:sz="0" w:space="0" w:color="auto"/>
      </w:divBdr>
    </w:div>
    <w:div w:id="539631017">
      <w:bodyDiv w:val="1"/>
      <w:marLeft w:val="0"/>
      <w:marRight w:val="0"/>
      <w:marTop w:val="0"/>
      <w:marBottom w:val="0"/>
      <w:divBdr>
        <w:top w:val="none" w:sz="0" w:space="0" w:color="auto"/>
        <w:left w:val="none" w:sz="0" w:space="0" w:color="auto"/>
        <w:bottom w:val="none" w:sz="0" w:space="0" w:color="auto"/>
        <w:right w:val="none" w:sz="0" w:space="0" w:color="auto"/>
      </w:divBdr>
    </w:div>
    <w:div w:id="555897141">
      <w:bodyDiv w:val="1"/>
      <w:marLeft w:val="0"/>
      <w:marRight w:val="0"/>
      <w:marTop w:val="0"/>
      <w:marBottom w:val="0"/>
      <w:divBdr>
        <w:top w:val="none" w:sz="0" w:space="0" w:color="auto"/>
        <w:left w:val="none" w:sz="0" w:space="0" w:color="auto"/>
        <w:bottom w:val="none" w:sz="0" w:space="0" w:color="auto"/>
        <w:right w:val="none" w:sz="0" w:space="0" w:color="auto"/>
      </w:divBdr>
    </w:div>
    <w:div w:id="600796459">
      <w:bodyDiv w:val="1"/>
      <w:marLeft w:val="0"/>
      <w:marRight w:val="0"/>
      <w:marTop w:val="0"/>
      <w:marBottom w:val="0"/>
      <w:divBdr>
        <w:top w:val="none" w:sz="0" w:space="0" w:color="auto"/>
        <w:left w:val="none" w:sz="0" w:space="0" w:color="auto"/>
        <w:bottom w:val="none" w:sz="0" w:space="0" w:color="auto"/>
        <w:right w:val="none" w:sz="0" w:space="0" w:color="auto"/>
      </w:divBdr>
    </w:div>
    <w:div w:id="609970140">
      <w:bodyDiv w:val="1"/>
      <w:marLeft w:val="0"/>
      <w:marRight w:val="0"/>
      <w:marTop w:val="0"/>
      <w:marBottom w:val="0"/>
      <w:divBdr>
        <w:top w:val="none" w:sz="0" w:space="0" w:color="auto"/>
        <w:left w:val="none" w:sz="0" w:space="0" w:color="auto"/>
        <w:bottom w:val="none" w:sz="0" w:space="0" w:color="auto"/>
        <w:right w:val="none" w:sz="0" w:space="0" w:color="auto"/>
      </w:divBdr>
    </w:div>
    <w:div w:id="632029645">
      <w:bodyDiv w:val="1"/>
      <w:marLeft w:val="0"/>
      <w:marRight w:val="0"/>
      <w:marTop w:val="0"/>
      <w:marBottom w:val="0"/>
      <w:divBdr>
        <w:top w:val="none" w:sz="0" w:space="0" w:color="auto"/>
        <w:left w:val="none" w:sz="0" w:space="0" w:color="auto"/>
        <w:bottom w:val="none" w:sz="0" w:space="0" w:color="auto"/>
        <w:right w:val="none" w:sz="0" w:space="0" w:color="auto"/>
      </w:divBdr>
    </w:div>
    <w:div w:id="632490630">
      <w:bodyDiv w:val="1"/>
      <w:marLeft w:val="0"/>
      <w:marRight w:val="0"/>
      <w:marTop w:val="0"/>
      <w:marBottom w:val="0"/>
      <w:divBdr>
        <w:top w:val="none" w:sz="0" w:space="0" w:color="auto"/>
        <w:left w:val="none" w:sz="0" w:space="0" w:color="auto"/>
        <w:bottom w:val="none" w:sz="0" w:space="0" w:color="auto"/>
        <w:right w:val="none" w:sz="0" w:space="0" w:color="auto"/>
      </w:divBdr>
    </w:div>
    <w:div w:id="633486462">
      <w:bodyDiv w:val="1"/>
      <w:marLeft w:val="0"/>
      <w:marRight w:val="0"/>
      <w:marTop w:val="0"/>
      <w:marBottom w:val="0"/>
      <w:divBdr>
        <w:top w:val="none" w:sz="0" w:space="0" w:color="auto"/>
        <w:left w:val="none" w:sz="0" w:space="0" w:color="auto"/>
        <w:bottom w:val="none" w:sz="0" w:space="0" w:color="auto"/>
        <w:right w:val="none" w:sz="0" w:space="0" w:color="auto"/>
      </w:divBdr>
    </w:div>
    <w:div w:id="637225579">
      <w:bodyDiv w:val="1"/>
      <w:marLeft w:val="0"/>
      <w:marRight w:val="0"/>
      <w:marTop w:val="0"/>
      <w:marBottom w:val="0"/>
      <w:divBdr>
        <w:top w:val="none" w:sz="0" w:space="0" w:color="auto"/>
        <w:left w:val="none" w:sz="0" w:space="0" w:color="auto"/>
        <w:bottom w:val="none" w:sz="0" w:space="0" w:color="auto"/>
        <w:right w:val="none" w:sz="0" w:space="0" w:color="auto"/>
      </w:divBdr>
    </w:div>
    <w:div w:id="654187377">
      <w:bodyDiv w:val="1"/>
      <w:marLeft w:val="0"/>
      <w:marRight w:val="0"/>
      <w:marTop w:val="0"/>
      <w:marBottom w:val="0"/>
      <w:divBdr>
        <w:top w:val="none" w:sz="0" w:space="0" w:color="auto"/>
        <w:left w:val="none" w:sz="0" w:space="0" w:color="auto"/>
        <w:bottom w:val="none" w:sz="0" w:space="0" w:color="auto"/>
        <w:right w:val="none" w:sz="0" w:space="0" w:color="auto"/>
      </w:divBdr>
    </w:div>
    <w:div w:id="660736317">
      <w:bodyDiv w:val="1"/>
      <w:marLeft w:val="0"/>
      <w:marRight w:val="0"/>
      <w:marTop w:val="0"/>
      <w:marBottom w:val="0"/>
      <w:divBdr>
        <w:top w:val="none" w:sz="0" w:space="0" w:color="auto"/>
        <w:left w:val="none" w:sz="0" w:space="0" w:color="auto"/>
        <w:bottom w:val="none" w:sz="0" w:space="0" w:color="auto"/>
        <w:right w:val="none" w:sz="0" w:space="0" w:color="auto"/>
      </w:divBdr>
    </w:div>
    <w:div w:id="696472224">
      <w:bodyDiv w:val="1"/>
      <w:marLeft w:val="0"/>
      <w:marRight w:val="0"/>
      <w:marTop w:val="0"/>
      <w:marBottom w:val="0"/>
      <w:divBdr>
        <w:top w:val="none" w:sz="0" w:space="0" w:color="auto"/>
        <w:left w:val="none" w:sz="0" w:space="0" w:color="auto"/>
        <w:bottom w:val="none" w:sz="0" w:space="0" w:color="auto"/>
        <w:right w:val="none" w:sz="0" w:space="0" w:color="auto"/>
      </w:divBdr>
    </w:div>
    <w:div w:id="703135862">
      <w:bodyDiv w:val="1"/>
      <w:marLeft w:val="0"/>
      <w:marRight w:val="0"/>
      <w:marTop w:val="0"/>
      <w:marBottom w:val="0"/>
      <w:divBdr>
        <w:top w:val="none" w:sz="0" w:space="0" w:color="auto"/>
        <w:left w:val="none" w:sz="0" w:space="0" w:color="auto"/>
        <w:bottom w:val="none" w:sz="0" w:space="0" w:color="auto"/>
        <w:right w:val="none" w:sz="0" w:space="0" w:color="auto"/>
      </w:divBdr>
    </w:div>
    <w:div w:id="725229031">
      <w:bodyDiv w:val="1"/>
      <w:marLeft w:val="0"/>
      <w:marRight w:val="0"/>
      <w:marTop w:val="0"/>
      <w:marBottom w:val="0"/>
      <w:divBdr>
        <w:top w:val="none" w:sz="0" w:space="0" w:color="auto"/>
        <w:left w:val="none" w:sz="0" w:space="0" w:color="auto"/>
        <w:bottom w:val="none" w:sz="0" w:space="0" w:color="auto"/>
        <w:right w:val="none" w:sz="0" w:space="0" w:color="auto"/>
      </w:divBdr>
    </w:div>
    <w:div w:id="807237209">
      <w:bodyDiv w:val="1"/>
      <w:marLeft w:val="0"/>
      <w:marRight w:val="0"/>
      <w:marTop w:val="0"/>
      <w:marBottom w:val="0"/>
      <w:divBdr>
        <w:top w:val="none" w:sz="0" w:space="0" w:color="auto"/>
        <w:left w:val="none" w:sz="0" w:space="0" w:color="auto"/>
        <w:bottom w:val="none" w:sz="0" w:space="0" w:color="auto"/>
        <w:right w:val="none" w:sz="0" w:space="0" w:color="auto"/>
      </w:divBdr>
    </w:div>
    <w:div w:id="817965526">
      <w:bodyDiv w:val="1"/>
      <w:marLeft w:val="0"/>
      <w:marRight w:val="0"/>
      <w:marTop w:val="0"/>
      <w:marBottom w:val="0"/>
      <w:divBdr>
        <w:top w:val="none" w:sz="0" w:space="0" w:color="auto"/>
        <w:left w:val="none" w:sz="0" w:space="0" w:color="auto"/>
        <w:bottom w:val="none" w:sz="0" w:space="0" w:color="auto"/>
        <w:right w:val="none" w:sz="0" w:space="0" w:color="auto"/>
      </w:divBdr>
      <w:divsChild>
        <w:div w:id="1244946233">
          <w:marLeft w:val="0"/>
          <w:marRight w:val="0"/>
          <w:marTop w:val="0"/>
          <w:marBottom w:val="0"/>
          <w:divBdr>
            <w:top w:val="none" w:sz="0" w:space="0" w:color="auto"/>
            <w:left w:val="none" w:sz="0" w:space="0" w:color="auto"/>
            <w:bottom w:val="none" w:sz="0" w:space="0" w:color="auto"/>
            <w:right w:val="none" w:sz="0" w:space="0" w:color="auto"/>
          </w:divBdr>
          <w:divsChild>
            <w:div w:id="1531407700">
              <w:marLeft w:val="0"/>
              <w:marRight w:val="0"/>
              <w:marTop w:val="0"/>
              <w:marBottom w:val="0"/>
              <w:divBdr>
                <w:top w:val="none" w:sz="0" w:space="0" w:color="auto"/>
                <w:left w:val="none" w:sz="0" w:space="0" w:color="auto"/>
                <w:bottom w:val="none" w:sz="0" w:space="0" w:color="auto"/>
                <w:right w:val="none" w:sz="0" w:space="0" w:color="auto"/>
              </w:divBdr>
              <w:divsChild>
                <w:div w:id="1556895729">
                  <w:marLeft w:val="0"/>
                  <w:marRight w:val="0"/>
                  <w:marTop w:val="150"/>
                  <w:marBottom w:val="150"/>
                  <w:divBdr>
                    <w:top w:val="none" w:sz="0" w:space="0" w:color="auto"/>
                    <w:left w:val="none" w:sz="0" w:space="0" w:color="auto"/>
                    <w:bottom w:val="none" w:sz="0" w:space="0" w:color="auto"/>
                    <w:right w:val="none" w:sz="0" w:space="0" w:color="auto"/>
                  </w:divBdr>
                  <w:divsChild>
                    <w:div w:id="284386760">
                      <w:marLeft w:val="0"/>
                      <w:marRight w:val="0"/>
                      <w:marTop w:val="0"/>
                      <w:marBottom w:val="0"/>
                      <w:divBdr>
                        <w:top w:val="none" w:sz="0" w:space="0" w:color="auto"/>
                        <w:left w:val="none" w:sz="0" w:space="0" w:color="auto"/>
                        <w:bottom w:val="none" w:sz="0" w:space="0" w:color="auto"/>
                        <w:right w:val="none" w:sz="0" w:space="0" w:color="auto"/>
                      </w:divBdr>
                      <w:divsChild>
                        <w:div w:id="571279965">
                          <w:marLeft w:val="0"/>
                          <w:marRight w:val="0"/>
                          <w:marTop w:val="230"/>
                          <w:marBottom w:val="0"/>
                          <w:divBdr>
                            <w:top w:val="none" w:sz="0" w:space="0" w:color="auto"/>
                            <w:left w:val="none" w:sz="0" w:space="0" w:color="auto"/>
                            <w:bottom w:val="none" w:sz="0" w:space="0" w:color="auto"/>
                            <w:right w:val="none" w:sz="0" w:space="0" w:color="auto"/>
                          </w:divBdr>
                          <w:divsChild>
                            <w:div w:id="1519464322">
                              <w:marLeft w:val="0"/>
                              <w:marRight w:val="0"/>
                              <w:marTop w:val="0"/>
                              <w:marBottom w:val="0"/>
                              <w:divBdr>
                                <w:top w:val="none" w:sz="0" w:space="0" w:color="auto"/>
                                <w:left w:val="none" w:sz="0" w:space="0" w:color="auto"/>
                                <w:bottom w:val="none" w:sz="0" w:space="0" w:color="auto"/>
                                <w:right w:val="none" w:sz="0" w:space="0" w:color="auto"/>
                              </w:divBdr>
                              <w:divsChild>
                                <w:div w:id="4834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88988">
      <w:bodyDiv w:val="1"/>
      <w:marLeft w:val="0"/>
      <w:marRight w:val="0"/>
      <w:marTop w:val="0"/>
      <w:marBottom w:val="0"/>
      <w:divBdr>
        <w:top w:val="none" w:sz="0" w:space="0" w:color="auto"/>
        <w:left w:val="none" w:sz="0" w:space="0" w:color="auto"/>
        <w:bottom w:val="none" w:sz="0" w:space="0" w:color="auto"/>
        <w:right w:val="none" w:sz="0" w:space="0" w:color="auto"/>
      </w:divBdr>
    </w:div>
    <w:div w:id="827289548">
      <w:bodyDiv w:val="1"/>
      <w:marLeft w:val="0"/>
      <w:marRight w:val="0"/>
      <w:marTop w:val="0"/>
      <w:marBottom w:val="0"/>
      <w:divBdr>
        <w:top w:val="none" w:sz="0" w:space="0" w:color="auto"/>
        <w:left w:val="none" w:sz="0" w:space="0" w:color="auto"/>
        <w:bottom w:val="none" w:sz="0" w:space="0" w:color="auto"/>
        <w:right w:val="none" w:sz="0" w:space="0" w:color="auto"/>
      </w:divBdr>
    </w:div>
    <w:div w:id="888565168">
      <w:bodyDiv w:val="1"/>
      <w:marLeft w:val="0"/>
      <w:marRight w:val="0"/>
      <w:marTop w:val="0"/>
      <w:marBottom w:val="0"/>
      <w:divBdr>
        <w:top w:val="none" w:sz="0" w:space="0" w:color="auto"/>
        <w:left w:val="none" w:sz="0" w:space="0" w:color="auto"/>
        <w:bottom w:val="none" w:sz="0" w:space="0" w:color="auto"/>
        <w:right w:val="none" w:sz="0" w:space="0" w:color="auto"/>
      </w:divBdr>
    </w:div>
    <w:div w:id="896938744">
      <w:bodyDiv w:val="1"/>
      <w:marLeft w:val="0"/>
      <w:marRight w:val="0"/>
      <w:marTop w:val="0"/>
      <w:marBottom w:val="0"/>
      <w:divBdr>
        <w:top w:val="none" w:sz="0" w:space="0" w:color="auto"/>
        <w:left w:val="none" w:sz="0" w:space="0" w:color="auto"/>
        <w:bottom w:val="none" w:sz="0" w:space="0" w:color="auto"/>
        <w:right w:val="none" w:sz="0" w:space="0" w:color="auto"/>
      </w:divBdr>
    </w:div>
    <w:div w:id="902372841">
      <w:bodyDiv w:val="1"/>
      <w:marLeft w:val="0"/>
      <w:marRight w:val="0"/>
      <w:marTop w:val="0"/>
      <w:marBottom w:val="0"/>
      <w:divBdr>
        <w:top w:val="none" w:sz="0" w:space="0" w:color="auto"/>
        <w:left w:val="none" w:sz="0" w:space="0" w:color="auto"/>
        <w:bottom w:val="none" w:sz="0" w:space="0" w:color="auto"/>
        <w:right w:val="none" w:sz="0" w:space="0" w:color="auto"/>
      </w:divBdr>
    </w:div>
    <w:div w:id="908078552">
      <w:bodyDiv w:val="1"/>
      <w:marLeft w:val="0"/>
      <w:marRight w:val="0"/>
      <w:marTop w:val="0"/>
      <w:marBottom w:val="0"/>
      <w:divBdr>
        <w:top w:val="none" w:sz="0" w:space="0" w:color="auto"/>
        <w:left w:val="none" w:sz="0" w:space="0" w:color="auto"/>
        <w:bottom w:val="none" w:sz="0" w:space="0" w:color="auto"/>
        <w:right w:val="none" w:sz="0" w:space="0" w:color="auto"/>
      </w:divBdr>
    </w:div>
    <w:div w:id="917439373">
      <w:bodyDiv w:val="1"/>
      <w:marLeft w:val="0"/>
      <w:marRight w:val="0"/>
      <w:marTop w:val="0"/>
      <w:marBottom w:val="0"/>
      <w:divBdr>
        <w:top w:val="none" w:sz="0" w:space="0" w:color="auto"/>
        <w:left w:val="none" w:sz="0" w:space="0" w:color="auto"/>
        <w:bottom w:val="none" w:sz="0" w:space="0" w:color="auto"/>
        <w:right w:val="none" w:sz="0" w:space="0" w:color="auto"/>
      </w:divBdr>
    </w:div>
    <w:div w:id="978000724">
      <w:bodyDiv w:val="1"/>
      <w:marLeft w:val="0"/>
      <w:marRight w:val="0"/>
      <w:marTop w:val="0"/>
      <w:marBottom w:val="0"/>
      <w:divBdr>
        <w:top w:val="none" w:sz="0" w:space="0" w:color="auto"/>
        <w:left w:val="none" w:sz="0" w:space="0" w:color="auto"/>
        <w:bottom w:val="none" w:sz="0" w:space="0" w:color="auto"/>
        <w:right w:val="none" w:sz="0" w:space="0" w:color="auto"/>
      </w:divBdr>
    </w:div>
    <w:div w:id="979656562">
      <w:bodyDiv w:val="1"/>
      <w:marLeft w:val="0"/>
      <w:marRight w:val="0"/>
      <w:marTop w:val="0"/>
      <w:marBottom w:val="0"/>
      <w:divBdr>
        <w:top w:val="none" w:sz="0" w:space="0" w:color="auto"/>
        <w:left w:val="none" w:sz="0" w:space="0" w:color="auto"/>
        <w:bottom w:val="none" w:sz="0" w:space="0" w:color="auto"/>
        <w:right w:val="none" w:sz="0" w:space="0" w:color="auto"/>
      </w:divBdr>
    </w:div>
    <w:div w:id="990986662">
      <w:bodyDiv w:val="1"/>
      <w:marLeft w:val="0"/>
      <w:marRight w:val="0"/>
      <w:marTop w:val="0"/>
      <w:marBottom w:val="0"/>
      <w:divBdr>
        <w:top w:val="none" w:sz="0" w:space="0" w:color="auto"/>
        <w:left w:val="none" w:sz="0" w:space="0" w:color="auto"/>
        <w:bottom w:val="none" w:sz="0" w:space="0" w:color="auto"/>
        <w:right w:val="none" w:sz="0" w:space="0" w:color="auto"/>
      </w:divBdr>
    </w:div>
    <w:div w:id="992681245">
      <w:bodyDiv w:val="1"/>
      <w:marLeft w:val="0"/>
      <w:marRight w:val="0"/>
      <w:marTop w:val="0"/>
      <w:marBottom w:val="0"/>
      <w:divBdr>
        <w:top w:val="none" w:sz="0" w:space="0" w:color="auto"/>
        <w:left w:val="none" w:sz="0" w:space="0" w:color="auto"/>
        <w:bottom w:val="none" w:sz="0" w:space="0" w:color="auto"/>
        <w:right w:val="none" w:sz="0" w:space="0" w:color="auto"/>
      </w:divBdr>
    </w:div>
    <w:div w:id="1008486287">
      <w:bodyDiv w:val="1"/>
      <w:marLeft w:val="0"/>
      <w:marRight w:val="0"/>
      <w:marTop w:val="0"/>
      <w:marBottom w:val="0"/>
      <w:divBdr>
        <w:top w:val="none" w:sz="0" w:space="0" w:color="auto"/>
        <w:left w:val="none" w:sz="0" w:space="0" w:color="auto"/>
        <w:bottom w:val="none" w:sz="0" w:space="0" w:color="auto"/>
        <w:right w:val="none" w:sz="0" w:space="0" w:color="auto"/>
      </w:divBdr>
    </w:div>
    <w:div w:id="1013995778">
      <w:bodyDiv w:val="1"/>
      <w:marLeft w:val="0"/>
      <w:marRight w:val="0"/>
      <w:marTop w:val="0"/>
      <w:marBottom w:val="0"/>
      <w:divBdr>
        <w:top w:val="none" w:sz="0" w:space="0" w:color="auto"/>
        <w:left w:val="none" w:sz="0" w:space="0" w:color="auto"/>
        <w:bottom w:val="none" w:sz="0" w:space="0" w:color="auto"/>
        <w:right w:val="none" w:sz="0" w:space="0" w:color="auto"/>
      </w:divBdr>
    </w:div>
    <w:div w:id="1022634159">
      <w:bodyDiv w:val="1"/>
      <w:marLeft w:val="0"/>
      <w:marRight w:val="0"/>
      <w:marTop w:val="0"/>
      <w:marBottom w:val="0"/>
      <w:divBdr>
        <w:top w:val="none" w:sz="0" w:space="0" w:color="auto"/>
        <w:left w:val="none" w:sz="0" w:space="0" w:color="auto"/>
        <w:bottom w:val="none" w:sz="0" w:space="0" w:color="auto"/>
        <w:right w:val="none" w:sz="0" w:space="0" w:color="auto"/>
      </w:divBdr>
    </w:div>
    <w:div w:id="1026714374">
      <w:bodyDiv w:val="1"/>
      <w:marLeft w:val="0"/>
      <w:marRight w:val="0"/>
      <w:marTop w:val="0"/>
      <w:marBottom w:val="0"/>
      <w:divBdr>
        <w:top w:val="none" w:sz="0" w:space="0" w:color="auto"/>
        <w:left w:val="none" w:sz="0" w:space="0" w:color="auto"/>
        <w:bottom w:val="none" w:sz="0" w:space="0" w:color="auto"/>
        <w:right w:val="none" w:sz="0" w:space="0" w:color="auto"/>
      </w:divBdr>
    </w:div>
    <w:div w:id="1028261573">
      <w:bodyDiv w:val="1"/>
      <w:marLeft w:val="0"/>
      <w:marRight w:val="0"/>
      <w:marTop w:val="0"/>
      <w:marBottom w:val="0"/>
      <w:divBdr>
        <w:top w:val="none" w:sz="0" w:space="0" w:color="auto"/>
        <w:left w:val="none" w:sz="0" w:space="0" w:color="auto"/>
        <w:bottom w:val="none" w:sz="0" w:space="0" w:color="auto"/>
        <w:right w:val="none" w:sz="0" w:space="0" w:color="auto"/>
      </w:divBdr>
    </w:div>
    <w:div w:id="1039933885">
      <w:bodyDiv w:val="1"/>
      <w:marLeft w:val="0"/>
      <w:marRight w:val="0"/>
      <w:marTop w:val="0"/>
      <w:marBottom w:val="0"/>
      <w:divBdr>
        <w:top w:val="none" w:sz="0" w:space="0" w:color="auto"/>
        <w:left w:val="none" w:sz="0" w:space="0" w:color="auto"/>
        <w:bottom w:val="none" w:sz="0" w:space="0" w:color="auto"/>
        <w:right w:val="none" w:sz="0" w:space="0" w:color="auto"/>
      </w:divBdr>
    </w:div>
    <w:div w:id="1057777641">
      <w:bodyDiv w:val="1"/>
      <w:marLeft w:val="0"/>
      <w:marRight w:val="0"/>
      <w:marTop w:val="0"/>
      <w:marBottom w:val="0"/>
      <w:divBdr>
        <w:top w:val="none" w:sz="0" w:space="0" w:color="auto"/>
        <w:left w:val="none" w:sz="0" w:space="0" w:color="auto"/>
        <w:bottom w:val="none" w:sz="0" w:space="0" w:color="auto"/>
        <w:right w:val="none" w:sz="0" w:space="0" w:color="auto"/>
      </w:divBdr>
    </w:div>
    <w:div w:id="1066878322">
      <w:bodyDiv w:val="1"/>
      <w:marLeft w:val="0"/>
      <w:marRight w:val="0"/>
      <w:marTop w:val="0"/>
      <w:marBottom w:val="0"/>
      <w:divBdr>
        <w:top w:val="none" w:sz="0" w:space="0" w:color="auto"/>
        <w:left w:val="none" w:sz="0" w:space="0" w:color="auto"/>
        <w:bottom w:val="none" w:sz="0" w:space="0" w:color="auto"/>
        <w:right w:val="none" w:sz="0" w:space="0" w:color="auto"/>
      </w:divBdr>
    </w:div>
    <w:div w:id="1076241486">
      <w:bodyDiv w:val="1"/>
      <w:marLeft w:val="0"/>
      <w:marRight w:val="0"/>
      <w:marTop w:val="0"/>
      <w:marBottom w:val="0"/>
      <w:divBdr>
        <w:top w:val="none" w:sz="0" w:space="0" w:color="auto"/>
        <w:left w:val="none" w:sz="0" w:space="0" w:color="auto"/>
        <w:bottom w:val="none" w:sz="0" w:space="0" w:color="auto"/>
        <w:right w:val="none" w:sz="0" w:space="0" w:color="auto"/>
      </w:divBdr>
    </w:div>
    <w:div w:id="1082679755">
      <w:bodyDiv w:val="1"/>
      <w:marLeft w:val="0"/>
      <w:marRight w:val="0"/>
      <w:marTop w:val="0"/>
      <w:marBottom w:val="0"/>
      <w:divBdr>
        <w:top w:val="none" w:sz="0" w:space="0" w:color="auto"/>
        <w:left w:val="none" w:sz="0" w:space="0" w:color="auto"/>
        <w:bottom w:val="none" w:sz="0" w:space="0" w:color="auto"/>
        <w:right w:val="none" w:sz="0" w:space="0" w:color="auto"/>
      </w:divBdr>
    </w:div>
    <w:div w:id="1087767710">
      <w:bodyDiv w:val="1"/>
      <w:marLeft w:val="0"/>
      <w:marRight w:val="0"/>
      <w:marTop w:val="0"/>
      <w:marBottom w:val="0"/>
      <w:divBdr>
        <w:top w:val="none" w:sz="0" w:space="0" w:color="auto"/>
        <w:left w:val="none" w:sz="0" w:space="0" w:color="auto"/>
        <w:bottom w:val="none" w:sz="0" w:space="0" w:color="auto"/>
        <w:right w:val="none" w:sz="0" w:space="0" w:color="auto"/>
      </w:divBdr>
    </w:div>
    <w:div w:id="1094283374">
      <w:bodyDiv w:val="1"/>
      <w:marLeft w:val="0"/>
      <w:marRight w:val="0"/>
      <w:marTop w:val="0"/>
      <w:marBottom w:val="0"/>
      <w:divBdr>
        <w:top w:val="none" w:sz="0" w:space="0" w:color="auto"/>
        <w:left w:val="none" w:sz="0" w:space="0" w:color="auto"/>
        <w:bottom w:val="none" w:sz="0" w:space="0" w:color="auto"/>
        <w:right w:val="none" w:sz="0" w:space="0" w:color="auto"/>
      </w:divBdr>
    </w:div>
    <w:div w:id="1097990274">
      <w:bodyDiv w:val="1"/>
      <w:marLeft w:val="0"/>
      <w:marRight w:val="0"/>
      <w:marTop w:val="0"/>
      <w:marBottom w:val="0"/>
      <w:divBdr>
        <w:top w:val="none" w:sz="0" w:space="0" w:color="auto"/>
        <w:left w:val="none" w:sz="0" w:space="0" w:color="auto"/>
        <w:bottom w:val="none" w:sz="0" w:space="0" w:color="auto"/>
        <w:right w:val="none" w:sz="0" w:space="0" w:color="auto"/>
      </w:divBdr>
    </w:div>
    <w:div w:id="1099371185">
      <w:bodyDiv w:val="1"/>
      <w:marLeft w:val="0"/>
      <w:marRight w:val="0"/>
      <w:marTop w:val="0"/>
      <w:marBottom w:val="0"/>
      <w:divBdr>
        <w:top w:val="none" w:sz="0" w:space="0" w:color="auto"/>
        <w:left w:val="none" w:sz="0" w:space="0" w:color="auto"/>
        <w:bottom w:val="none" w:sz="0" w:space="0" w:color="auto"/>
        <w:right w:val="none" w:sz="0" w:space="0" w:color="auto"/>
      </w:divBdr>
    </w:div>
    <w:div w:id="1121025439">
      <w:bodyDiv w:val="1"/>
      <w:marLeft w:val="0"/>
      <w:marRight w:val="0"/>
      <w:marTop w:val="0"/>
      <w:marBottom w:val="0"/>
      <w:divBdr>
        <w:top w:val="none" w:sz="0" w:space="0" w:color="auto"/>
        <w:left w:val="none" w:sz="0" w:space="0" w:color="auto"/>
        <w:bottom w:val="none" w:sz="0" w:space="0" w:color="auto"/>
        <w:right w:val="none" w:sz="0" w:space="0" w:color="auto"/>
      </w:divBdr>
    </w:div>
    <w:div w:id="1142115402">
      <w:bodyDiv w:val="1"/>
      <w:marLeft w:val="0"/>
      <w:marRight w:val="0"/>
      <w:marTop w:val="0"/>
      <w:marBottom w:val="0"/>
      <w:divBdr>
        <w:top w:val="none" w:sz="0" w:space="0" w:color="auto"/>
        <w:left w:val="none" w:sz="0" w:space="0" w:color="auto"/>
        <w:bottom w:val="none" w:sz="0" w:space="0" w:color="auto"/>
        <w:right w:val="none" w:sz="0" w:space="0" w:color="auto"/>
      </w:divBdr>
    </w:div>
    <w:div w:id="1146245449">
      <w:bodyDiv w:val="1"/>
      <w:marLeft w:val="0"/>
      <w:marRight w:val="0"/>
      <w:marTop w:val="0"/>
      <w:marBottom w:val="0"/>
      <w:divBdr>
        <w:top w:val="none" w:sz="0" w:space="0" w:color="auto"/>
        <w:left w:val="none" w:sz="0" w:space="0" w:color="auto"/>
        <w:bottom w:val="none" w:sz="0" w:space="0" w:color="auto"/>
        <w:right w:val="none" w:sz="0" w:space="0" w:color="auto"/>
      </w:divBdr>
    </w:div>
    <w:div w:id="1149861536">
      <w:bodyDiv w:val="1"/>
      <w:marLeft w:val="0"/>
      <w:marRight w:val="0"/>
      <w:marTop w:val="0"/>
      <w:marBottom w:val="0"/>
      <w:divBdr>
        <w:top w:val="none" w:sz="0" w:space="0" w:color="auto"/>
        <w:left w:val="none" w:sz="0" w:space="0" w:color="auto"/>
        <w:bottom w:val="none" w:sz="0" w:space="0" w:color="auto"/>
        <w:right w:val="none" w:sz="0" w:space="0" w:color="auto"/>
      </w:divBdr>
    </w:div>
    <w:div w:id="1202398734">
      <w:bodyDiv w:val="1"/>
      <w:marLeft w:val="0"/>
      <w:marRight w:val="0"/>
      <w:marTop w:val="0"/>
      <w:marBottom w:val="0"/>
      <w:divBdr>
        <w:top w:val="none" w:sz="0" w:space="0" w:color="auto"/>
        <w:left w:val="none" w:sz="0" w:space="0" w:color="auto"/>
        <w:bottom w:val="none" w:sz="0" w:space="0" w:color="auto"/>
        <w:right w:val="none" w:sz="0" w:space="0" w:color="auto"/>
      </w:divBdr>
    </w:div>
    <w:div w:id="1208444305">
      <w:bodyDiv w:val="1"/>
      <w:marLeft w:val="0"/>
      <w:marRight w:val="0"/>
      <w:marTop w:val="0"/>
      <w:marBottom w:val="0"/>
      <w:divBdr>
        <w:top w:val="none" w:sz="0" w:space="0" w:color="auto"/>
        <w:left w:val="none" w:sz="0" w:space="0" w:color="auto"/>
        <w:bottom w:val="none" w:sz="0" w:space="0" w:color="auto"/>
        <w:right w:val="none" w:sz="0" w:space="0" w:color="auto"/>
      </w:divBdr>
    </w:div>
    <w:div w:id="1242789348">
      <w:bodyDiv w:val="1"/>
      <w:marLeft w:val="0"/>
      <w:marRight w:val="0"/>
      <w:marTop w:val="0"/>
      <w:marBottom w:val="0"/>
      <w:divBdr>
        <w:top w:val="none" w:sz="0" w:space="0" w:color="auto"/>
        <w:left w:val="none" w:sz="0" w:space="0" w:color="auto"/>
        <w:bottom w:val="none" w:sz="0" w:space="0" w:color="auto"/>
        <w:right w:val="none" w:sz="0" w:space="0" w:color="auto"/>
      </w:divBdr>
    </w:div>
    <w:div w:id="1271477744">
      <w:bodyDiv w:val="1"/>
      <w:marLeft w:val="0"/>
      <w:marRight w:val="0"/>
      <w:marTop w:val="0"/>
      <w:marBottom w:val="0"/>
      <w:divBdr>
        <w:top w:val="none" w:sz="0" w:space="0" w:color="auto"/>
        <w:left w:val="none" w:sz="0" w:space="0" w:color="auto"/>
        <w:bottom w:val="none" w:sz="0" w:space="0" w:color="auto"/>
        <w:right w:val="none" w:sz="0" w:space="0" w:color="auto"/>
      </w:divBdr>
    </w:div>
    <w:div w:id="1308780182">
      <w:bodyDiv w:val="1"/>
      <w:marLeft w:val="0"/>
      <w:marRight w:val="0"/>
      <w:marTop w:val="0"/>
      <w:marBottom w:val="0"/>
      <w:divBdr>
        <w:top w:val="none" w:sz="0" w:space="0" w:color="auto"/>
        <w:left w:val="none" w:sz="0" w:space="0" w:color="auto"/>
        <w:bottom w:val="none" w:sz="0" w:space="0" w:color="auto"/>
        <w:right w:val="none" w:sz="0" w:space="0" w:color="auto"/>
      </w:divBdr>
    </w:div>
    <w:div w:id="1314945796">
      <w:bodyDiv w:val="1"/>
      <w:marLeft w:val="0"/>
      <w:marRight w:val="0"/>
      <w:marTop w:val="0"/>
      <w:marBottom w:val="0"/>
      <w:divBdr>
        <w:top w:val="none" w:sz="0" w:space="0" w:color="auto"/>
        <w:left w:val="none" w:sz="0" w:space="0" w:color="auto"/>
        <w:bottom w:val="none" w:sz="0" w:space="0" w:color="auto"/>
        <w:right w:val="none" w:sz="0" w:space="0" w:color="auto"/>
      </w:divBdr>
    </w:div>
    <w:div w:id="1406343023">
      <w:bodyDiv w:val="1"/>
      <w:marLeft w:val="0"/>
      <w:marRight w:val="0"/>
      <w:marTop w:val="0"/>
      <w:marBottom w:val="0"/>
      <w:divBdr>
        <w:top w:val="none" w:sz="0" w:space="0" w:color="auto"/>
        <w:left w:val="none" w:sz="0" w:space="0" w:color="auto"/>
        <w:bottom w:val="none" w:sz="0" w:space="0" w:color="auto"/>
        <w:right w:val="none" w:sz="0" w:space="0" w:color="auto"/>
      </w:divBdr>
    </w:div>
    <w:div w:id="1414006379">
      <w:bodyDiv w:val="1"/>
      <w:marLeft w:val="0"/>
      <w:marRight w:val="0"/>
      <w:marTop w:val="0"/>
      <w:marBottom w:val="0"/>
      <w:divBdr>
        <w:top w:val="none" w:sz="0" w:space="0" w:color="auto"/>
        <w:left w:val="none" w:sz="0" w:space="0" w:color="auto"/>
        <w:bottom w:val="none" w:sz="0" w:space="0" w:color="auto"/>
        <w:right w:val="none" w:sz="0" w:space="0" w:color="auto"/>
      </w:divBdr>
    </w:div>
    <w:div w:id="1421103496">
      <w:bodyDiv w:val="1"/>
      <w:marLeft w:val="0"/>
      <w:marRight w:val="0"/>
      <w:marTop w:val="0"/>
      <w:marBottom w:val="0"/>
      <w:divBdr>
        <w:top w:val="none" w:sz="0" w:space="0" w:color="auto"/>
        <w:left w:val="none" w:sz="0" w:space="0" w:color="auto"/>
        <w:bottom w:val="none" w:sz="0" w:space="0" w:color="auto"/>
        <w:right w:val="none" w:sz="0" w:space="0" w:color="auto"/>
      </w:divBdr>
    </w:div>
    <w:div w:id="1441415098">
      <w:bodyDiv w:val="1"/>
      <w:marLeft w:val="0"/>
      <w:marRight w:val="0"/>
      <w:marTop w:val="0"/>
      <w:marBottom w:val="0"/>
      <w:divBdr>
        <w:top w:val="none" w:sz="0" w:space="0" w:color="auto"/>
        <w:left w:val="none" w:sz="0" w:space="0" w:color="auto"/>
        <w:bottom w:val="none" w:sz="0" w:space="0" w:color="auto"/>
        <w:right w:val="none" w:sz="0" w:space="0" w:color="auto"/>
      </w:divBdr>
    </w:div>
    <w:div w:id="1464542946">
      <w:bodyDiv w:val="1"/>
      <w:marLeft w:val="0"/>
      <w:marRight w:val="0"/>
      <w:marTop w:val="0"/>
      <w:marBottom w:val="0"/>
      <w:divBdr>
        <w:top w:val="none" w:sz="0" w:space="0" w:color="auto"/>
        <w:left w:val="none" w:sz="0" w:space="0" w:color="auto"/>
        <w:bottom w:val="none" w:sz="0" w:space="0" w:color="auto"/>
        <w:right w:val="none" w:sz="0" w:space="0" w:color="auto"/>
      </w:divBdr>
    </w:div>
    <w:div w:id="1465851606">
      <w:bodyDiv w:val="1"/>
      <w:marLeft w:val="0"/>
      <w:marRight w:val="0"/>
      <w:marTop w:val="0"/>
      <w:marBottom w:val="0"/>
      <w:divBdr>
        <w:top w:val="none" w:sz="0" w:space="0" w:color="auto"/>
        <w:left w:val="none" w:sz="0" w:space="0" w:color="auto"/>
        <w:bottom w:val="none" w:sz="0" w:space="0" w:color="auto"/>
        <w:right w:val="none" w:sz="0" w:space="0" w:color="auto"/>
      </w:divBdr>
    </w:div>
    <w:div w:id="1477264340">
      <w:bodyDiv w:val="1"/>
      <w:marLeft w:val="0"/>
      <w:marRight w:val="0"/>
      <w:marTop w:val="0"/>
      <w:marBottom w:val="0"/>
      <w:divBdr>
        <w:top w:val="none" w:sz="0" w:space="0" w:color="auto"/>
        <w:left w:val="none" w:sz="0" w:space="0" w:color="auto"/>
        <w:bottom w:val="none" w:sz="0" w:space="0" w:color="auto"/>
        <w:right w:val="none" w:sz="0" w:space="0" w:color="auto"/>
      </w:divBdr>
    </w:div>
    <w:div w:id="1487240363">
      <w:bodyDiv w:val="1"/>
      <w:marLeft w:val="0"/>
      <w:marRight w:val="0"/>
      <w:marTop w:val="0"/>
      <w:marBottom w:val="0"/>
      <w:divBdr>
        <w:top w:val="none" w:sz="0" w:space="0" w:color="auto"/>
        <w:left w:val="none" w:sz="0" w:space="0" w:color="auto"/>
        <w:bottom w:val="none" w:sz="0" w:space="0" w:color="auto"/>
        <w:right w:val="none" w:sz="0" w:space="0" w:color="auto"/>
      </w:divBdr>
    </w:div>
    <w:div w:id="1500392255">
      <w:bodyDiv w:val="1"/>
      <w:marLeft w:val="0"/>
      <w:marRight w:val="0"/>
      <w:marTop w:val="0"/>
      <w:marBottom w:val="0"/>
      <w:divBdr>
        <w:top w:val="none" w:sz="0" w:space="0" w:color="auto"/>
        <w:left w:val="none" w:sz="0" w:space="0" w:color="auto"/>
        <w:bottom w:val="none" w:sz="0" w:space="0" w:color="auto"/>
        <w:right w:val="none" w:sz="0" w:space="0" w:color="auto"/>
      </w:divBdr>
    </w:div>
    <w:div w:id="1535341052">
      <w:bodyDiv w:val="1"/>
      <w:marLeft w:val="0"/>
      <w:marRight w:val="0"/>
      <w:marTop w:val="0"/>
      <w:marBottom w:val="0"/>
      <w:divBdr>
        <w:top w:val="none" w:sz="0" w:space="0" w:color="auto"/>
        <w:left w:val="none" w:sz="0" w:space="0" w:color="auto"/>
        <w:bottom w:val="none" w:sz="0" w:space="0" w:color="auto"/>
        <w:right w:val="none" w:sz="0" w:space="0" w:color="auto"/>
      </w:divBdr>
    </w:div>
    <w:div w:id="1539276250">
      <w:bodyDiv w:val="1"/>
      <w:marLeft w:val="0"/>
      <w:marRight w:val="0"/>
      <w:marTop w:val="0"/>
      <w:marBottom w:val="0"/>
      <w:divBdr>
        <w:top w:val="none" w:sz="0" w:space="0" w:color="auto"/>
        <w:left w:val="none" w:sz="0" w:space="0" w:color="auto"/>
        <w:bottom w:val="none" w:sz="0" w:space="0" w:color="auto"/>
        <w:right w:val="none" w:sz="0" w:space="0" w:color="auto"/>
      </w:divBdr>
    </w:div>
    <w:div w:id="1572346909">
      <w:bodyDiv w:val="1"/>
      <w:marLeft w:val="0"/>
      <w:marRight w:val="0"/>
      <w:marTop w:val="0"/>
      <w:marBottom w:val="0"/>
      <w:divBdr>
        <w:top w:val="none" w:sz="0" w:space="0" w:color="auto"/>
        <w:left w:val="none" w:sz="0" w:space="0" w:color="auto"/>
        <w:bottom w:val="none" w:sz="0" w:space="0" w:color="auto"/>
        <w:right w:val="none" w:sz="0" w:space="0" w:color="auto"/>
      </w:divBdr>
    </w:div>
    <w:div w:id="1583105893">
      <w:bodyDiv w:val="1"/>
      <w:marLeft w:val="0"/>
      <w:marRight w:val="0"/>
      <w:marTop w:val="0"/>
      <w:marBottom w:val="0"/>
      <w:divBdr>
        <w:top w:val="none" w:sz="0" w:space="0" w:color="auto"/>
        <w:left w:val="none" w:sz="0" w:space="0" w:color="auto"/>
        <w:bottom w:val="none" w:sz="0" w:space="0" w:color="auto"/>
        <w:right w:val="none" w:sz="0" w:space="0" w:color="auto"/>
      </w:divBdr>
    </w:div>
    <w:div w:id="1588926209">
      <w:bodyDiv w:val="1"/>
      <w:marLeft w:val="0"/>
      <w:marRight w:val="0"/>
      <w:marTop w:val="0"/>
      <w:marBottom w:val="0"/>
      <w:divBdr>
        <w:top w:val="none" w:sz="0" w:space="0" w:color="auto"/>
        <w:left w:val="none" w:sz="0" w:space="0" w:color="auto"/>
        <w:bottom w:val="none" w:sz="0" w:space="0" w:color="auto"/>
        <w:right w:val="none" w:sz="0" w:space="0" w:color="auto"/>
      </w:divBdr>
    </w:div>
    <w:div w:id="1591549974">
      <w:bodyDiv w:val="1"/>
      <w:marLeft w:val="0"/>
      <w:marRight w:val="0"/>
      <w:marTop w:val="0"/>
      <w:marBottom w:val="0"/>
      <w:divBdr>
        <w:top w:val="none" w:sz="0" w:space="0" w:color="auto"/>
        <w:left w:val="none" w:sz="0" w:space="0" w:color="auto"/>
        <w:bottom w:val="none" w:sz="0" w:space="0" w:color="auto"/>
        <w:right w:val="none" w:sz="0" w:space="0" w:color="auto"/>
      </w:divBdr>
    </w:div>
    <w:div w:id="1605457903">
      <w:bodyDiv w:val="1"/>
      <w:marLeft w:val="0"/>
      <w:marRight w:val="0"/>
      <w:marTop w:val="0"/>
      <w:marBottom w:val="0"/>
      <w:divBdr>
        <w:top w:val="none" w:sz="0" w:space="0" w:color="auto"/>
        <w:left w:val="none" w:sz="0" w:space="0" w:color="auto"/>
        <w:bottom w:val="none" w:sz="0" w:space="0" w:color="auto"/>
        <w:right w:val="none" w:sz="0" w:space="0" w:color="auto"/>
      </w:divBdr>
    </w:div>
    <w:div w:id="1632242953">
      <w:bodyDiv w:val="1"/>
      <w:marLeft w:val="0"/>
      <w:marRight w:val="0"/>
      <w:marTop w:val="0"/>
      <w:marBottom w:val="0"/>
      <w:divBdr>
        <w:top w:val="none" w:sz="0" w:space="0" w:color="auto"/>
        <w:left w:val="none" w:sz="0" w:space="0" w:color="auto"/>
        <w:bottom w:val="none" w:sz="0" w:space="0" w:color="auto"/>
        <w:right w:val="none" w:sz="0" w:space="0" w:color="auto"/>
      </w:divBdr>
      <w:divsChild>
        <w:div w:id="942803791">
          <w:marLeft w:val="0"/>
          <w:marRight w:val="0"/>
          <w:marTop w:val="0"/>
          <w:marBottom w:val="0"/>
          <w:divBdr>
            <w:top w:val="none" w:sz="0" w:space="0" w:color="auto"/>
            <w:left w:val="none" w:sz="0" w:space="0" w:color="auto"/>
            <w:bottom w:val="none" w:sz="0" w:space="0" w:color="auto"/>
            <w:right w:val="none" w:sz="0" w:space="0" w:color="auto"/>
          </w:divBdr>
          <w:divsChild>
            <w:div w:id="2016684246">
              <w:marLeft w:val="0"/>
              <w:marRight w:val="0"/>
              <w:marTop w:val="0"/>
              <w:marBottom w:val="0"/>
              <w:divBdr>
                <w:top w:val="none" w:sz="0" w:space="0" w:color="auto"/>
                <w:left w:val="none" w:sz="0" w:space="0" w:color="auto"/>
                <w:bottom w:val="none" w:sz="0" w:space="0" w:color="auto"/>
                <w:right w:val="none" w:sz="0" w:space="0" w:color="auto"/>
              </w:divBdr>
              <w:divsChild>
                <w:div w:id="1954091266">
                  <w:marLeft w:val="0"/>
                  <w:marRight w:val="0"/>
                  <w:marTop w:val="150"/>
                  <w:marBottom w:val="150"/>
                  <w:divBdr>
                    <w:top w:val="none" w:sz="0" w:space="0" w:color="auto"/>
                    <w:left w:val="none" w:sz="0" w:space="0" w:color="auto"/>
                    <w:bottom w:val="none" w:sz="0" w:space="0" w:color="auto"/>
                    <w:right w:val="none" w:sz="0" w:space="0" w:color="auto"/>
                  </w:divBdr>
                  <w:divsChild>
                    <w:div w:id="1192645234">
                      <w:marLeft w:val="0"/>
                      <w:marRight w:val="0"/>
                      <w:marTop w:val="0"/>
                      <w:marBottom w:val="0"/>
                      <w:divBdr>
                        <w:top w:val="none" w:sz="0" w:space="0" w:color="auto"/>
                        <w:left w:val="none" w:sz="0" w:space="0" w:color="auto"/>
                        <w:bottom w:val="none" w:sz="0" w:space="0" w:color="auto"/>
                        <w:right w:val="none" w:sz="0" w:space="0" w:color="auto"/>
                      </w:divBdr>
                      <w:divsChild>
                        <w:div w:id="147282772">
                          <w:marLeft w:val="0"/>
                          <w:marRight w:val="0"/>
                          <w:marTop w:val="230"/>
                          <w:marBottom w:val="0"/>
                          <w:divBdr>
                            <w:top w:val="none" w:sz="0" w:space="0" w:color="auto"/>
                            <w:left w:val="none" w:sz="0" w:space="0" w:color="auto"/>
                            <w:bottom w:val="none" w:sz="0" w:space="0" w:color="auto"/>
                            <w:right w:val="none" w:sz="0" w:space="0" w:color="auto"/>
                          </w:divBdr>
                          <w:divsChild>
                            <w:div w:id="370157164">
                              <w:marLeft w:val="0"/>
                              <w:marRight w:val="0"/>
                              <w:marTop w:val="0"/>
                              <w:marBottom w:val="0"/>
                              <w:divBdr>
                                <w:top w:val="none" w:sz="0" w:space="0" w:color="auto"/>
                                <w:left w:val="none" w:sz="0" w:space="0" w:color="auto"/>
                                <w:bottom w:val="none" w:sz="0" w:space="0" w:color="auto"/>
                                <w:right w:val="none" w:sz="0" w:space="0" w:color="auto"/>
                              </w:divBdr>
                              <w:divsChild>
                                <w:div w:id="1015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89417">
      <w:bodyDiv w:val="1"/>
      <w:marLeft w:val="0"/>
      <w:marRight w:val="0"/>
      <w:marTop w:val="0"/>
      <w:marBottom w:val="0"/>
      <w:divBdr>
        <w:top w:val="none" w:sz="0" w:space="0" w:color="auto"/>
        <w:left w:val="none" w:sz="0" w:space="0" w:color="auto"/>
        <w:bottom w:val="none" w:sz="0" w:space="0" w:color="auto"/>
        <w:right w:val="none" w:sz="0" w:space="0" w:color="auto"/>
      </w:divBdr>
    </w:div>
    <w:div w:id="1647396034">
      <w:bodyDiv w:val="1"/>
      <w:marLeft w:val="0"/>
      <w:marRight w:val="0"/>
      <w:marTop w:val="0"/>
      <w:marBottom w:val="0"/>
      <w:divBdr>
        <w:top w:val="none" w:sz="0" w:space="0" w:color="auto"/>
        <w:left w:val="none" w:sz="0" w:space="0" w:color="auto"/>
        <w:bottom w:val="none" w:sz="0" w:space="0" w:color="auto"/>
        <w:right w:val="none" w:sz="0" w:space="0" w:color="auto"/>
      </w:divBdr>
    </w:div>
    <w:div w:id="1674719766">
      <w:bodyDiv w:val="1"/>
      <w:marLeft w:val="0"/>
      <w:marRight w:val="0"/>
      <w:marTop w:val="0"/>
      <w:marBottom w:val="0"/>
      <w:divBdr>
        <w:top w:val="none" w:sz="0" w:space="0" w:color="auto"/>
        <w:left w:val="none" w:sz="0" w:space="0" w:color="auto"/>
        <w:bottom w:val="none" w:sz="0" w:space="0" w:color="auto"/>
        <w:right w:val="none" w:sz="0" w:space="0" w:color="auto"/>
      </w:divBdr>
    </w:div>
    <w:div w:id="1698774441">
      <w:bodyDiv w:val="1"/>
      <w:marLeft w:val="0"/>
      <w:marRight w:val="0"/>
      <w:marTop w:val="0"/>
      <w:marBottom w:val="0"/>
      <w:divBdr>
        <w:top w:val="none" w:sz="0" w:space="0" w:color="auto"/>
        <w:left w:val="none" w:sz="0" w:space="0" w:color="auto"/>
        <w:bottom w:val="none" w:sz="0" w:space="0" w:color="auto"/>
        <w:right w:val="none" w:sz="0" w:space="0" w:color="auto"/>
      </w:divBdr>
    </w:div>
    <w:div w:id="1732147831">
      <w:bodyDiv w:val="1"/>
      <w:marLeft w:val="0"/>
      <w:marRight w:val="0"/>
      <w:marTop w:val="0"/>
      <w:marBottom w:val="0"/>
      <w:divBdr>
        <w:top w:val="none" w:sz="0" w:space="0" w:color="auto"/>
        <w:left w:val="none" w:sz="0" w:space="0" w:color="auto"/>
        <w:bottom w:val="none" w:sz="0" w:space="0" w:color="auto"/>
        <w:right w:val="none" w:sz="0" w:space="0" w:color="auto"/>
      </w:divBdr>
    </w:div>
    <w:div w:id="1760520237">
      <w:bodyDiv w:val="1"/>
      <w:marLeft w:val="0"/>
      <w:marRight w:val="0"/>
      <w:marTop w:val="0"/>
      <w:marBottom w:val="0"/>
      <w:divBdr>
        <w:top w:val="none" w:sz="0" w:space="0" w:color="auto"/>
        <w:left w:val="none" w:sz="0" w:space="0" w:color="auto"/>
        <w:bottom w:val="none" w:sz="0" w:space="0" w:color="auto"/>
        <w:right w:val="none" w:sz="0" w:space="0" w:color="auto"/>
      </w:divBdr>
    </w:div>
    <w:div w:id="1771969733">
      <w:bodyDiv w:val="1"/>
      <w:marLeft w:val="0"/>
      <w:marRight w:val="0"/>
      <w:marTop w:val="0"/>
      <w:marBottom w:val="0"/>
      <w:divBdr>
        <w:top w:val="none" w:sz="0" w:space="0" w:color="auto"/>
        <w:left w:val="none" w:sz="0" w:space="0" w:color="auto"/>
        <w:bottom w:val="none" w:sz="0" w:space="0" w:color="auto"/>
        <w:right w:val="none" w:sz="0" w:space="0" w:color="auto"/>
      </w:divBdr>
      <w:divsChild>
        <w:div w:id="950818798">
          <w:marLeft w:val="0"/>
          <w:marRight w:val="0"/>
          <w:marTop w:val="0"/>
          <w:marBottom w:val="0"/>
          <w:divBdr>
            <w:top w:val="none" w:sz="0" w:space="0" w:color="auto"/>
            <w:left w:val="none" w:sz="0" w:space="0" w:color="auto"/>
            <w:bottom w:val="none" w:sz="0" w:space="0" w:color="auto"/>
            <w:right w:val="none" w:sz="0" w:space="0" w:color="auto"/>
          </w:divBdr>
          <w:divsChild>
            <w:div w:id="1479417446">
              <w:marLeft w:val="0"/>
              <w:marRight w:val="0"/>
              <w:marTop w:val="0"/>
              <w:marBottom w:val="0"/>
              <w:divBdr>
                <w:top w:val="none" w:sz="0" w:space="0" w:color="auto"/>
                <w:left w:val="none" w:sz="0" w:space="0" w:color="auto"/>
                <w:bottom w:val="none" w:sz="0" w:space="0" w:color="auto"/>
                <w:right w:val="none" w:sz="0" w:space="0" w:color="auto"/>
              </w:divBdr>
              <w:divsChild>
                <w:div w:id="1831142189">
                  <w:marLeft w:val="0"/>
                  <w:marRight w:val="0"/>
                  <w:marTop w:val="150"/>
                  <w:marBottom w:val="150"/>
                  <w:divBdr>
                    <w:top w:val="none" w:sz="0" w:space="0" w:color="auto"/>
                    <w:left w:val="none" w:sz="0" w:space="0" w:color="auto"/>
                    <w:bottom w:val="none" w:sz="0" w:space="0" w:color="auto"/>
                    <w:right w:val="none" w:sz="0" w:space="0" w:color="auto"/>
                  </w:divBdr>
                  <w:divsChild>
                    <w:div w:id="1680541829">
                      <w:marLeft w:val="0"/>
                      <w:marRight w:val="0"/>
                      <w:marTop w:val="0"/>
                      <w:marBottom w:val="0"/>
                      <w:divBdr>
                        <w:top w:val="none" w:sz="0" w:space="0" w:color="auto"/>
                        <w:left w:val="none" w:sz="0" w:space="0" w:color="auto"/>
                        <w:bottom w:val="none" w:sz="0" w:space="0" w:color="auto"/>
                        <w:right w:val="none" w:sz="0" w:space="0" w:color="auto"/>
                      </w:divBdr>
                      <w:divsChild>
                        <w:div w:id="295109064">
                          <w:marLeft w:val="0"/>
                          <w:marRight w:val="0"/>
                          <w:marTop w:val="230"/>
                          <w:marBottom w:val="0"/>
                          <w:divBdr>
                            <w:top w:val="none" w:sz="0" w:space="0" w:color="auto"/>
                            <w:left w:val="none" w:sz="0" w:space="0" w:color="auto"/>
                            <w:bottom w:val="none" w:sz="0" w:space="0" w:color="auto"/>
                            <w:right w:val="none" w:sz="0" w:space="0" w:color="auto"/>
                          </w:divBdr>
                          <w:divsChild>
                            <w:div w:id="6175622">
                              <w:marLeft w:val="0"/>
                              <w:marRight w:val="0"/>
                              <w:marTop w:val="0"/>
                              <w:marBottom w:val="0"/>
                              <w:divBdr>
                                <w:top w:val="none" w:sz="0" w:space="0" w:color="auto"/>
                                <w:left w:val="none" w:sz="0" w:space="0" w:color="auto"/>
                                <w:bottom w:val="none" w:sz="0" w:space="0" w:color="auto"/>
                                <w:right w:val="none" w:sz="0" w:space="0" w:color="auto"/>
                              </w:divBdr>
                              <w:divsChild>
                                <w:div w:id="11450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96126">
      <w:bodyDiv w:val="1"/>
      <w:marLeft w:val="0"/>
      <w:marRight w:val="0"/>
      <w:marTop w:val="0"/>
      <w:marBottom w:val="0"/>
      <w:divBdr>
        <w:top w:val="none" w:sz="0" w:space="0" w:color="auto"/>
        <w:left w:val="none" w:sz="0" w:space="0" w:color="auto"/>
        <w:bottom w:val="none" w:sz="0" w:space="0" w:color="auto"/>
        <w:right w:val="none" w:sz="0" w:space="0" w:color="auto"/>
      </w:divBdr>
    </w:div>
    <w:div w:id="1798722662">
      <w:bodyDiv w:val="1"/>
      <w:marLeft w:val="0"/>
      <w:marRight w:val="0"/>
      <w:marTop w:val="0"/>
      <w:marBottom w:val="0"/>
      <w:divBdr>
        <w:top w:val="none" w:sz="0" w:space="0" w:color="auto"/>
        <w:left w:val="none" w:sz="0" w:space="0" w:color="auto"/>
        <w:bottom w:val="none" w:sz="0" w:space="0" w:color="auto"/>
        <w:right w:val="none" w:sz="0" w:space="0" w:color="auto"/>
      </w:divBdr>
    </w:div>
    <w:div w:id="1812206374">
      <w:bodyDiv w:val="1"/>
      <w:marLeft w:val="0"/>
      <w:marRight w:val="0"/>
      <w:marTop w:val="0"/>
      <w:marBottom w:val="0"/>
      <w:divBdr>
        <w:top w:val="none" w:sz="0" w:space="0" w:color="auto"/>
        <w:left w:val="none" w:sz="0" w:space="0" w:color="auto"/>
        <w:bottom w:val="none" w:sz="0" w:space="0" w:color="auto"/>
        <w:right w:val="none" w:sz="0" w:space="0" w:color="auto"/>
      </w:divBdr>
    </w:div>
    <w:div w:id="1838381586">
      <w:bodyDiv w:val="1"/>
      <w:marLeft w:val="0"/>
      <w:marRight w:val="0"/>
      <w:marTop w:val="0"/>
      <w:marBottom w:val="0"/>
      <w:divBdr>
        <w:top w:val="none" w:sz="0" w:space="0" w:color="auto"/>
        <w:left w:val="none" w:sz="0" w:space="0" w:color="auto"/>
        <w:bottom w:val="none" w:sz="0" w:space="0" w:color="auto"/>
        <w:right w:val="none" w:sz="0" w:space="0" w:color="auto"/>
      </w:divBdr>
    </w:div>
    <w:div w:id="1844709296">
      <w:bodyDiv w:val="1"/>
      <w:marLeft w:val="0"/>
      <w:marRight w:val="0"/>
      <w:marTop w:val="0"/>
      <w:marBottom w:val="0"/>
      <w:divBdr>
        <w:top w:val="none" w:sz="0" w:space="0" w:color="auto"/>
        <w:left w:val="none" w:sz="0" w:space="0" w:color="auto"/>
        <w:bottom w:val="none" w:sz="0" w:space="0" w:color="auto"/>
        <w:right w:val="none" w:sz="0" w:space="0" w:color="auto"/>
      </w:divBdr>
    </w:div>
    <w:div w:id="1865825799">
      <w:bodyDiv w:val="1"/>
      <w:marLeft w:val="0"/>
      <w:marRight w:val="0"/>
      <w:marTop w:val="0"/>
      <w:marBottom w:val="0"/>
      <w:divBdr>
        <w:top w:val="none" w:sz="0" w:space="0" w:color="auto"/>
        <w:left w:val="none" w:sz="0" w:space="0" w:color="auto"/>
        <w:bottom w:val="none" w:sz="0" w:space="0" w:color="auto"/>
        <w:right w:val="none" w:sz="0" w:space="0" w:color="auto"/>
      </w:divBdr>
    </w:div>
    <w:div w:id="1867520995">
      <w:bodyDiv w:val="1"/>
      <w:marLeft w:val="0"/>
      <w:marRight w:val="0"/>
      <w:marTop w:val="0"/>
      <w:marBottom w:val="0"/>
      <w:divBdr>
        <w:top w:val="none" w:sz="0" w:space="0" w:color="auto"/>
        <w:left w:val="none" w:sz="0" w:space="0" w:color="auto"/>
        <w:bottom w:val="none" w:sz="0" w:space="0" w:color="auto"/>
        <w:right w:val="none" w:sz="0" w:space="0" w:color="auto"/>
      </w:divBdr>
    </w:div>
    <w:div w:id="1895311193">
      <w:bodyDiv w:val="1"/>
      <w:marLeft w:val="0"/>
      <w:marRight w:val="0"/>
      <w:marTop w:val="0"/>
      <w:marBottom w:val="0"/>
      <w:divBdr>
        <w:top w:val="none" w:sz="0" w:space="0" w:color="auto"/>
        <w:left w:val="none" w:sz="0" w:space="0" w:color="auto"/>
        <w:bottom w:val="none" w:sz="0" w:space="0" w:color="auto"/>
        <w:right w:val="none" w:sz="0" w:space="0" w:color="auto"/>
      </w:divBdr>
    </w:div>
    <w:div w:id="1940605541">
      <w:bodyDiv w:val="1"/>
      <w:marLeft w:val="0"/>
      <w:marRight w:val="0"/>
      <w:marTop w:val="0"/>
      <w:marBottom w:val="0"/>
      <w:divBdr>
        <w:top w:val="none" w:sz="0" w:space="0" w:color="auto"/>
        <w:left w:val="none" w:sz="0" w:space="0" w:color="auto"/>
        <w:bottom w:val="none" w:sz="0" w:space="0" w:color="auto"/>
        <w:right w:val="none" w:sz="0" w:space="0" w:color="auto"/>
      </w:divBdr>
    </w:div>
    <w:div w:id="1955017718">
      <w:bodyDiv w:val="1"/>
      <w:marLeft w:val="0"/>
      <w:marRight w:val="0"/>
      <w:marTop w:val="0"/>
      <w:marBottom w:val="0"/>
      <w:divBdr>
        <w:top w:val="none" w:sz="0" w:space="0" w:color="auto"/>
        <w:left w:val="none" w:sz="0" w:space="0" w:color="auto"/>
        <w:bottom w:val="none" w:sz="0" w:space="0" w:color="auto"/>
        <w:right w:val="none" w:sz="0" w:space="0" w:color="auto"/>
      </w:divBdr>
    </w:div>
    <w:div w:id="1976108065">
      <w:bodyDiv w:val="1"/>
      <w:marLeft w:val="0"/>
      <w:marRight w:val="0"/>
      <w:marTop w:val="0"/>
      <w:marBottom w:val="0"/>
      <w:divBdr>
        <w:top w:val="none" w:sz="0" w:space="0" w:color="auto"/>
        <w:left w:val="none" w:sz="0" w:space="0" w:color="auto"/>
        <w:bottom w:val="none" w:sz="0" w:space="0" w:color="auto"/>
        <w:right w:val="none" w:sz="0" w:space="0" w:color="auto"/>
      </w:divBdr>
    </w:div>
    <w:div w:id="1988243284">
      <w:bodyDiv w:val="1"/>
      <w:marLeft w:val="0"/>
      <w:marRight w:val="0"/>
      <w:marTop w:val="0"/>
      <w:marBottom w:val="0"/>
      <w:divBdr>
        <w:top w:val="none" w:sz="0" w:space="0" w:color="auto"/>
        <w:left w:val="none" w:sz="0" w:space="0" w:color="auto"/>
        <w:bottom w:val="none" w:sz="0" w:space="0" w:color="auto"/>
        <w:right w:val="none" w:sz="0" w:space="0" w:color="auto"/>
      </w:divBdr>
    </w:div>
    <w:div w:id="1996378581">
      <w:bodyDiv w:val="1"/>
      <w:marLeft w:val="0"/>
      <w:marRight w:val="0"/>
      <w:marTop w:val="0"/>
      <w:marBottom w:val="0"/>
      <w:divBdr>
        <w:top w:val="none" w:sz="0" w:space="0" w:color="auto"/>
        <w:left w:val="none" w:sz="0" w:space="0" w:color="auto"/>
        <w:bottom w:val="none" w:sz="0" w:space="0" w:color="auto"/>
        <w:right w:val="none" w:sz="0" w:space="0" w:color="auto"/>
      </w:divBdr>
    </w:div>
    <w:div w:id="2002418985">
      <w:bodyDiv w:val="1"/>
      <w:marLeft w:val="0"/>
      <w:marRight w:val="0"/>
      <w:marTop w:val="0"/>
      <w:marBottom w:val="0"/>
      <w:divBdr>
        <w:top w:val="none" w:sz="0" w:space="0" w:color="auto"/>
        <w:left w:val="none" w:sz="0" w:space="0" w:color="auto"/>
        <w:bottom w:val="none" w:sz="0" w:space="0" w:color="auto"/>
        <w:right w:val="none" w:sz="0" w:space="0" w:color="auto"/>
      </w:divBdr>
    </w:div>
    <w:div w:id="2017267217">
      <w:bodyDiv w:val="1"/>
      <w:marLeft w:val="0"/>
      <w:marRight w:val="0"/>
      <w:marTop w:val="0"/>
      <w:marBottom w:val="0"/>
      <w:divBdr>
        <w:top w:val="none" w:sz="0" w:space="0" w:color="auto"/>
        <w:left w:val="none" w:sz="0" w:space="0" w:color="auto"/>
        <w:bottom w:val="none" w:sz="0" w:space="0" w:color="auto"/>
        <w:right w:val="none" w:sz="0" w:space="0" w:color="auto"/>
      </w:divBdr>
    </w:div>
    <w:div w:id="2025479070">
      <w:bodyDiv w:val="1"/>
      <w:marLeft w:val="0"/>
      <w:marRight w:val="0"/>
      <w:marTop w:val="0"/>
      <w:marBottom w:val="0"/>
      <w:divBdr>
        <w:top w:val="none" w:sz="0" w:space="0" w:color="auto"/>
        <w:left w:val="none" w:sz="0" w:space="0" w:color="auto"/>
        <w:bottom w:val="none" w:sz="0" w:space="0" w:color="auto"/>
        <w:right w:val="none" w:sz="0" w:space="0" w:color="auto"/>
      </w:divBdr>
    </w:div>
    <w:div w:id="2027630790">
      <w:bodyDiv w:val="1"/>
      <w:marLeft w:val="0"/>
      <w:marRight w:val="0"/>
      <w:marTop w:val="0"/>
      <w:marBottom w:val="0"/>
      <w:divBdr>
        <w:top w:val="none" w:sz="0" w:space="0" w:color="auto"/>
        <w:left w:val="none" w:sz="0" w:space="0" w:color="auto"/>
        <w:bottom w:val="none" w:sz="0" w:space="0" w:color="auto"/>
        <w:right w:val="none" w:sz="0" w:space="0" w:color="auto"/>
      </w:divBdr>
    </w:div>
    <w:div w:id="2045014920">
      <w:bodyDiv w:val="1"/>
      <w:marLeft w:val="0"/>
      <w:marRight w:val="0"/>
      <w:marTop w:val="0"/>
      <w:marBottom w:val="0"/>
      <w:divBdr>
        <w:top w:val="none" w:sz="0" w:space="0" w:color="auto"/>
        <w:left w:val="none" w:sz="0" w:space="0" w:color="auto"/>
        <w:bottom w:val="none" w:sz="0" w:space="0" w:color="auto"/>
        <w:right w:val="none" w:sz="0" w:space="0" w:color="auto"/>
      </w:divBdr>
    </w:div>
    <w:div w:id="2056462247">
      <w:bodyDiv w:val="1"/>
      <w:marLeft w:val="0"/>
      <w:marRight w:val="0"/>
      <w:marTop w:val="0"/>
      <w:marBottom w:val="0"/>
      <w:divBdr>
        <w:top w:val="none" w:sz="0" w:space="0" w:color="auto"/>
        <w:left w:val="none" w:sz="0" w:space="0" w:color="auto"/>
        <w:bottom w:val="none" w:sz="0" w:space="0" w:color="auto"/>
        <w:right w:val="none" w:sz="0" w:space="0" w:color="auto"/>
      </w:divBdr>
    </w:div>
    <w:div w:id="2085373538">
      <w:bodyDiv w:val="1"/>
      <w:marLeft w:val="0"/>
      <w:marRight w:val="0"/>
      <w:marTop w:val="0"/>
      <w:marBottom w:val="0"/>
      <w:divBdr>
        <w:top w:val="none" w:sz="0" w:space="0" w:color="auto"/>
        <w:left w:val="none" w:sz="0" w:space="0" w:color="auto"/>
        <w:bottom w:val="none" w:sz="0" w:space="0" w:color="auto"/>
        <w:right w:val="none" w:sz="0" w:space="0" w:color="auto"/>
      </w:divBdr>
    </w:div>
    <w:div w:id="2095930448">
      <w:bodyDiv w:val="1"/>
      <w:marLeft w:val="0"/>
      <w:marRight w:val="0"/>
      <w:marTop w:val="0"/>
      <w:marBottom w:val="0"/>
      <w:divBdr>
        <w:top w:val="none" w:sz="0" w:space="0" w:color="auto"/>
        <w:left w:val="none" w:sz="0" w:space="0" w:color="auto"/>
        <w:bottom w:val="none" w:sz="0" w:space="0" w:color="auto"/>
        <w:right w:val="none" w:sz="0" w:space="0" w:color="auto"/>
      </w:divBdr>
    </w:div>
    <w:div w:id="2107341384">
      <w:bodyDiv w:val="1"/>
      <w:marLeft w:val="0"/>
      <w:marRight w:val="0"/>
      <w:marTop w:val="0"/>
      <w:marBottom w:val="0"/>
      <w:divBdr>
        <w:top w:val="none" w:sz="0" w:space="0" w:color="auto"/>
        <w:left w:val="none" w:sz="0" w:space="0" w:color="auto"/>
        <w:bottom w:val="none" w:sz="0" w:space="0" w:color="auto"/>
        <w:right w:val="none" w:sz="0" w:space="0" w:color="auto"/>
      </w:divBdr>
    </w:div>
    <w:div w:id="2113473934">
      <w:bodyDiv w:val="1"/>
      <w:marLeft w:val="0"/>
      <w:marRight w:val="0"/>
      <w:marTop w:val="0"/>
      <w:marBottom w:val="0"/>
      <w:divBdr>
        <w:top w:val="none" w:sz="0" w:space="0" w:color="auto"/>
        <w:left w:val="none" w:sz="0" w:space="0" w:color="auto"/>
        <w:bottom w:val="none" w:sz="0" w:space="0" w:color="auto"/>
        <w:right w:val="none" w:sz="0" w:space="0" w:color="auto"/>
      </w:divBdr>
    </w:div>
    <w:div w:id="2133402793">
      <w:bodyDiv w:val="1"/>
      <w:marLeft w:val="0"/>
      <w:marRight w:val="0"/>
      <w:marTop w:val="0"/>
      <w:marBottom w:val="0"/>
      <w:divBdr>
        <w:top w:val="none" w:sz="0" w:space="0" w:color="auto"/>
        <w:left w:val="none" w:sz="0" w:space="0" w:color="auto"/>
        <w:bottom w:val="none" w:sz="0" w:space="0" w:color="auto"/>
        <w:right w:val="none" w:sz="0" w:space="0" w:color="auto"/>
      </w:divBdr>
    </w:div>
    <w:div w:id="21417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02F0D143B72741238DF0A9AB29F3336071A987173289B817B22F4E1A6F84C71AD519608227B5A70EFPDM" TargetMode="External"/><Relationship Id="rId18" Type="http://schemas.openxmlformats.org/officeDocument/2006/relationships/hyperlink" Target="consultantplus://offline/ref=29B904B8F0ABDF7FE927858FC4820B48CE206A65BE8736AC30172F6EB13D2BE18AC4EF44C3C58CAFB35B924E070E9028C240160F3F87NDiF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29B904B8F0ABDF7FE927858FC4820B48CE206A65BE8736AC30172F6EB13D2BE18AC4EF44C3CA88AFB35B924E070E9028C240160F3F87NDiFL" TargetMode="External"/><Relationship Id="rId17" Type="http://schemas.openxmlformats.org/officeDocument/2006/relationships/hyperlink" Target="consultantplus://offline/ref=29B904B8F0ABDF7FE927858FC4820B48CE206A65BE8736AC30172F6EB13D2BE18AC4EF44C3CA88AFB35B924E070E9028C240160F3F87NDiFL" TargetMode="Externa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29B904B8F0ABDF7FE927858FC4820B48CE206A65BE8736AC30172F6EB13D2BE18AC4EF44C3C88EAFB35B924E070E9028C240160F3F87NDiF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B904B8F0ABDF7FE927858FC4820B48CE206A65BE8736AC30172F6EB13D2BE18AC4EF44C3C88EAFB35B924E070E9028C240160F3F87NDiF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29B904B8F0ABDF7FE927858FC4820B48CE206A65BE8736AC30172F6EB13D2BE18AC4EF47C3CC82ADE001824A4E5A9537CA5C080F2187DED7N4iAL"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365B1-F9B7-484B-953D-BBFA2DF2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47</Pages>
  <Words>19855</Words>
  <Characters>113179</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Форма котировочной заявки,</vt:lpstr>
    </vt:vector>
  </TitlesOfParts>
  <Company>Microsoft</Company>
  <LinksUpToDate>false</LinksUpToDate>
  <CharactersWithSpaces>132769</CharactersWithSpaces>
  <SharedDoc>false</SharedDoc>
  <HLinks>
    <vt:vector size="42" baseType="variant">
      <vt:variant>
        <vt:i4>6815803</vt:i4>
      </vt:variant>
      <vt:variant>
        <vt:i4>18</vt:i4>
      </vt:variant>
      <vt:variant>
        <vt:i4>0</vt:i4>
      </vt:variant>
      <vt:variant>
        <vt:i4>5</vt:i4>
      </vt:variant>
      <vt:variant>
        <vt:lpwstr>garantf1://12012604.2/</vt:lpwstr>
      </vt:variant>
      <vt:variant>
        <vt:lpwstr/>
      </vt:variant>
      <vt:variant>
        <vt:i4>3407976</vt:i4>
      </vt:variant>
      <vt:variant>
        <vt:i4>15</vt:i4>
      </vt:variant>
      <vt:variant>
        <vt:i4>0</vt:i4>
      </vt:variant>
      <vt:variant>
        <vt:i4>5</vt:i4>
      </vt:variant>
      <vt:variant>
        <vt:lpwstr>consultantplus://offline/ref=E027E1C32576157EDBDE12A27F65D0C0642008DB0DF4A343A6EA636AC68DD51C3A14EEFED098283Fr3g4E</vt:lpwstr>
      </vt:variant>
      <vt:variant>
        <vt:lpwstr/>
      </vt:variant>
      <vt:variant>
        <vt:i4>7602277</vt:i4>
      </vt:variant>
      <vt:variant>
        <vt:i4>12</vt:i4>
      </vt:variant>
      <vt:variant>
        <vt:i4>0</vt:i4>
      </vt:variant>
      <vt:variant>
        <vt:i4>5</vt:i4>
      </vt:variant>
      <vt:variant>
        <vt:lpwstr>consultantplus://offline/ref=798A777AFBB911A038021C0D32310D56D13EFD7F4F51A208DAE74418CC28FC16001421DE72BA97F1cAJ7L</vt:lpwstr>
      </vt:variant>
      <vt:variant>
        <vt:lpwstr/>
      </vt:variant>
      <vt:variant>
        <vt:i4>7602283</vt:i4>
      </vt:variant>
      <vt:variant>
        <vt:i4>9</vt:i4>
      </vt:variant>
      <vt:variant>
        <vt:i4>0</vt:i4>
      </vt:variant>
      <vt:variant>
        <vt:i4>5</vt:i4>
      </vt:variant>
      <vt:variant>
        <vt:lpwstr>consultantplus://offline/ref=798A777AFBB911A038021C0D32310D56D13EFD7F4F51A208DAE74418CC28FC16001421DE72BA97F1cAJ9L</vt:lpwstr>
      </vt:variant>
      <vt:variant>
        <vt:lpwstr/>
      </vt:variant>
      <vt:variant>
        <vt:i4>7602224</vt:i4>
      </vt:variant>
      <vt:variant>
        <vt:i4>6</vt:i4>
      </vt:variant>
      <vt:variant>
        <vt:i4>0</vt:i4>
      </vt:variant>
      <vt:variant>
        <vt:i4>5</vt:i4>
      </vt:variant>
      <vt:variant>
        <vt:lpwstr>consultantplus://offline/ref=798A777AFBB911A038021C0D32310D56D13EFD7F4F51A208DAE74418CC28FC16001421DE72BA97F1cAJBL</vt:lpwstr>
      </vt:variant>
      <vt:variant>
        <vt:lpwstr/>
      </vt:variant>
      <vt:variant>
        <vt:i4>3407917</vt:i4>
      </vt:variant>
      <vt:variant>
        <vt:i4>3</vt:i4>
      </vt:variant>
      <vt:variant>
        <vt:i4>0</vt:i4>
      </vt:variant>
      <vt:variant>
        <vt:i4>5</vt:i4>
      </vt:variant>
      <vt:variant>
        <vt:lpwstr>http://www.sberbank-ast.ru/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котировочной заявки,</dc:title>
  <dc:creator>КОСТЕРЕВА</dc:creator>
  <cp:lastModifiedBy>Microsoft Office User</cp:lastModifiedBy>
  <cp:revision>52</cp:revision>
  <cp:lastPrinted>2022-02-17T07:48:00Z</cp:lastPrinted>
  <dcterms:created xsi:type="dcterms:W3CDTF">2021-12-13T11:08:00Z</dcterms:created>
  <dcterms:modified xsi:type="dcterms:W3CDTF">2022-03-23T07:14:00Z</dcterms:modified>
</cp:coreProperties>
</file>