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0DA3" w14:textId="3260541B" w:rsidR="00EE7FBC" w:rsidRPr="00EF1ADF" w:rsidRDefault="00141913">
      <w:pPr>
        <w:rPr>
          <w:rFonts w:ascii="ISOCPEURItalic" w:hAnsi="ISOCPEURItalic"/>
          <w:sz w:val="26"/>
          <w:szCs w:val="26"/>
        </w:rPr>
      </w:pPr>
      <w:r w:rsidRPr="00EF1ADF">
        <w:rPr>
          <w:rFonts w:ascii="ISOCPEURItalic" w:hAnsi="ISOCPEURItalic"/>
          <w:sz w:val="26"/>
          <w:szCs w:val="26"/>
        </w:rPr>
        <w:t xml:space="preserve">Перепроектирование котельной </w:t>
      </w:r>
      <w:r w:rsidR="00CB19D6" w:rsidRPr="00EF1ADF">
        <w:rPr>
          <w:rFonts w:ascii="ISOCPEURItalic" w:hAnsi="ISOCPEURItalic"/>
          <w:sz w:val="26"/>
          <w:szCs w:val="26"/>
        </w:rPr>
        <w:t>Ромашково</w:t>
      </w:r>
    </w:p>
    <w:p w14:paraId="49CD3866" w14:textId="0A1BF540" w:rsidR="00CB19D6" w:rsidRPr="00EF1ADF" w:rsidRDefault="00CB19D6" w:rsidP="00CB19D6">
      <w:pPr>
        <w:pStyle w:val="a3"/>
        <w:numPr>
          <w:ilvl w:val="0"/>
          <w:numId w:val="1"/>
        </w:numPr>
        <w:rPr>
          <w:rFonts w:ascii="ISOCPEURItalic" w:hAnsi="ISOCPEURItalic"/>
          <w:sz w:val="26"/>
          <w:szCs w:val="26"/>
        </w:rPr>
      </w:pPr>
      <w:r w:rsidRPr="00EF1ADF">
        <w:rPr>
          <w:rFonts w:ascii="ISOCPEURItalic" w:hAnsi="ISOCPEURItalic"/>
          <w:sz w:val="26"/>
          <w:szCs w:val="26"/>
        </w:rPr>
        <w:t xml:space="preserve">Заменить котельное оборудование на котлы </w:t>
      </w:r>
      <w:r w:rsidRPr="00EF1ADF">
        <w:rPr>
          <w:rFonts w:ascii="ISOCPEURItalic" w:hAnsi="ISOCPEURItalic"/>
          <w:sz w:val="26"/>
          <w:szCs w:val="26"/>
          <w:lang w:val="en-US"/>
        </w:rPr>
        <w:t>Viessmann</w:t>
      </w:r>
      <w:r w:rsidRPr="00EF1ADF">
        <w:rPr>
          <w:rFonts w:ascii="ISOCPEURItalic" w:hAnsi="ISOCPEURItalic"/>
          <w:sz w:val="26"/>
          <w:szCs w:val="26"/>
        </w:rPr>
        <w:t xml:space="preserve"> </w:t>
      </w:r>
      <w:proofErr w:type="spellStart"/>
      <w:r w:rsidRPr="00EF1ADF">
        <w:rPr>
          <w:rFonts w:ascii="ISOCPEURItalic" w:hAnsi="ISOCPEURItalic"/>
          <w:sz w:val="26"/>
          <w:szCs w:val="26"/>
          <w:lang w:val="en-US"/>
        </w:rPr>
        <w:t>Vitop</w:t>
      </w:r>
      <w:r w:rsidR="00EE0061" w:rsidRPr="00EF1ADF">
        <w:rPr>
          <w:rFonts w:ascii="ISOCPEURItalic" w:hAnsi="ISOCPEURItalic"/>
          <w:sz w:val="26"/>
          <w:szCs w:val="26"/>
          <w:lang w:val="en-US"/>
        </w:rPr>
        <w:t>lex</w:t>
      </w:r>
      <w:proofErr w:type="spellEnd"/>
      <w:r w:rsidR="00EE0061" w:rsidRPr="00EF1ADF">
        <w:rPr>
          <w:rFonts w:ascii="ISOCPEURItalic" w:hAnsi="ISOCPEURItalic"/>
          <w:sz w:val="26"/>
          <w:szCs w:val="26"/>
        </w:rPr>
        <w:t xml:space="preserve"> 100 </w:t>
      </w:r>
      <w:r w:rsidR="00EF1ADF">
        <w:rPr>
          <w:rFonts w:ascii="ISOCPEURItalic" w:hAnsi="ISOCPEURItalic"/>
          <w:sz w:val="26"/>
          <w:szCs w:val="26"/>
        </w:rPr>
        <w:t>/</w:t>
      </w:r>
      <w:r w:rsidR="00EE0061" w:rsidRPr="00EF1ADF">
        <w:rPr>
          <w:rFonts w:ascii="ISOCPEURItalic" w:hAnsi="ISOCPEURItalic"/>
          <w:sz w:val="26"/>
          <w:szCs w:val="26"/>
        </w:rPr>
        <w:t>250 кВт</w:t>
      </w:r>
    </w:p>
    <w:p w14:paraId="3E7EED6A" w14:textId="459CD7DD" w:rsidR="0051390F" w:rsidRPr="0051390F" w:rsidRDefault="00B032CD" w:rsidP="0051390F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6"/>
          <w:szCs w:val="26"/>
        </w:rPr>
      </w:pPr>
      <w:r w:rsidRPr="00EF1ADF">
        <w:rPr>
          <w:rFonts w:ascii="ISOCPEURItalic" w:hAnsi="ISOCPEURItalic"/>
          <w:sz w:val="26"/>
          <w:szCs w:val="26"/>
        </w:rPr>
        <w:t xml:space="preserve">Использовать горелки </w:t>
      </w:r>
      <w:proofErr w:type="spellStart"/>
      <w:r w:rsidR="0051390F" w:rsidRPr="0051390F">
        <w:rPr>
          <w:rFonts w:ascii="Arial-BoldMT" w:eastAsia="Arial-BoldMT" w:cs="Arial-BoldMT"/>
          <w:b/>
          <w:bCs/>
          <w:sz w:val="26"/>
          <w:szCs w:val="26"/>
        </w:rPr>
        <w:t>Weishaupt</w:t>
      </w:r>
      <w:proofErr w:type="spellEnd"/>
      <w:r w:rsidR="0051390F" w:rsidRPr="0051390F">
        <w:rPr>
          <w:rFonts w:ascii="Arial-BoldMT" w:eastAsia="Arial-BoldMT" w:cs="Arial-BoldMT"/>
          <w:b/>
          <w:bCs/>
          <w:sz w:val="26"/>
          <w:szCs w:val="26"/>
        </w:rPr>
        <w:t>,</w:t>
      </w:r>
    </w:p>
    <w:p w14:paraId="67739B1F" w14:textId="0436B413" w:rsidR="007844E5" w:rsidRPr="00EF583D" w:rsidRDefault="00275B87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75B87">
        <w:t>Управление</w:t>
      </w:r>
      <w:r w:rsidR="007844E5" w:rsidRPr="00275B87">
        <w:t xml:space="preserve"> </w:t>
      </w:r>
      <w:r w:rsidRPr="0051390F">
        <w:rPr>
          <w:rFonts w:ascii="ISOCPEURItalic" w:hAnsi="ISOCPEURItalic" w:cs="ISOCPEURItalic"/>
          <w:sz w:val="26"/>
          <w:szCs w:val="26"/>
        </w:rPr>
        <w:t>блоками</w:t>
      </w:r>
      <w:r w:rsidRPr="0051390F">
        <w:rPr>
          <w:rFonts w:ascii="ISOCPEURItalic" w:hAnsi="ISOCPEURItalic" w:cs="ISOCPEURItalic"/>
          <w:sz w:val="26"/>
          <w:szCs w:val="26"/>
        </w:rPr>
        <w:t xml:space="preserve"> </w:t>
      </w:r>
      <w:r w:rsidRPr="0051390F">
        <w:rPr>
          <w:rFonts w:ascii="ISOCPEURItalic" w:hAnsi="ISOCPEURItalic" w:cs="ISOCPEURItalic"/>
          <w:sz w:val="26"/>
          <w:szCs w:val="26"/>
        </w:rPr>
        <w:t xml:space="preserve">автоматики </w:t>
      </w:r>
      <w:proofErr w:type="spellStart"/>
      <w:r w:rsidRPr="0051390F">
        <w:rPr>
          <w:rFonts w:ascii="ISOCPEURItalic" w:hAnsi="ISOCPEURItalic" w:cs="ISOCPEURItalic"/>
          <w:sz w:val="26"/>
          <w:szCs w:val="26"/>
          <w:lang w:val="en-US"/>
        </w:rPr>
        <w:t>Vitotronic</w:t>
      </w:r>
      <w:proofErr w:type="spellEnd"/>
      <w:r w:rsidRPr="0051390F">
        <w:rPr>
          <w:rFonts w:ascii="ISOCPEURItalic" w:hAnsi="ISOCPEURItalic" w:cs="ISOCPEURItalic"/>
          <w:sz w:val="26"/>
          <w:szCs w:val="26"/>
        </w:rPr>
        <w:t xml:space="preserve"> 300 (</w:t>
      </w:r>
      <w:r w:rsidRPr="0051390F">
        <w:rPr>
          <w:rFonts w:ascii="ISOCPEURItalic" w:hAnsi="ISOCPEURItalic" w:cs="ISOCPEURItalic"/>
          <w:sz w:val="26"/>
          <w:szCs w:val="26"/>
          <w:lang w:val="en-US"/>
        </w:rPr>
        <w:t>CM</w:t>
      </w:r>
      <w:r w:rsidRPr="0051390F">
        <w:rPr>
          <w:rFonts w:ascii="ISOCPEURItalic" w:hAnsi="ISOCPEURItalic" w:cs="ISOCPEURItalic"/>
          <w:sz w:val="26"/>
          <w:szCs w:val="26"/>
        </w:rPr>
        <w:t xml:space="preserve">1), </w:t>
      </w:r>
      <w:proofErr w:type="spellStart"/>
      <w:r w:rsidRPr="0051390F">
        <w:rPr>
          <w:rFonts w:ascii="ISOCPEURItalic" w:hAnsi="ISOCPEURItalic" w:cs="ISOCPEURItalic"/>
          <w:sz w:val="26"/>
          <w:szCs w:val="26"/>
          <w:lang w:val="en-US"/>
        </w:rPr>
        <w:t>Vitotronic</w:t>
      </w:r>
      <w:proofErr w:type="spellEnd"/>
      <w:r w:rsidRPr="0051390F">
        <w:rPr>
          <w:rFonts w:ascii="ISOCPEURItalic" w:hAnsi="ISOCPEURItalic" w:cs="ISOCPEURItalic"/>
          <w:sz w:val="26"/>
          <w:szCs w:val="26"/>
        </w:rPr>
        <w:t xml:space="preserve"> 100 (</w:t>
      </w:r>
      <w:r w:rsidRPr="0051390F">
        <w:rPr>
          <w:rFonts w:ascii="ISOCPEURItalic" w:hAnsi="ISOCPEURItalic" w:cs="ISOCPEURItalic"/>
          <w:sz w:val="26"/>
          <w:szCs w:val="26"/>
          <w:lang w:val="en-US"/>
        </w:rPr>
        <w:t>HC</w:t>
      </w:r>
      <w:r w:rsidRPr="0051390F">
        <w:rPr>
          <w:rFonts w:ascii="ISOCPEURItalic" w:hAnsi="ISOCPEURItalic" w:cs="ISOCPEURItalic"/>
          <w:sz w:val="26"/>
          <w:szCs w:val="26"/>
        </w:rPr>
        <w:t>1</w:t>
      </w:r>
      <w:r w:rsidRPr="0051390F">
        <w:rPr>
          <w:rFonts w:ascii="ISOCPEURItalic" w:hAnsi="ISOCPEURItalic" w:cs="ISOCPEURItalic"/>
          <w:sz w:val="26"/>
          <w:szCs w:val="26"/>
          <w:lang w:val="en-US"/>
        </w:rPr>
        <w:t>B</w:t>
      </w:r>
      <w:r w:rsidRPr="0051390F">
        <w:rPr>
          <w:rFonts w:ascii="ISOCPEURItalic" w:hAnsi="ISOCPEURItalic" w:cs="ISOCPEURItalic"/>
          <w:sz w:val="26"/>
          <w:szCs w:val="26"/>
        </w:rPr>
        <w:t xml:space="preserve">), </w:t>
      </w:r>
      <w:proofErr w:type="spellStart"/>
      <w:r w:rsidRPr="0051390F">
        <w:rPr>
          <w:rFonts w:ascii="ISOCPEURItalic" w:hAnsi="ISOCPEURItalic" w:cs="ISOCPEURItalic"/>
          <w:sz w:val="26"/>
          <w:szCs w:val="26"/>
          <w:lang w:val="en-US"/>
        </w:rPr>
        <w:t>Vitotronic</w:t>
      </w:r>
      <w:proofErr w:type="spellEnd"/>
      <w:r w:rsidRPr="0051390F">
        <w:rPr>
          <w:rFonts w:ascii="ISOCPEURItalic" w:hAnsi="ISOCPEURItalic" w:cs="ISOCPEURItalic"/>
          <w:sz w:val="26"/>
          <w:szCs w:val="26"/>
        </w:rPr>
        <w:t xml:space="preserve"> 200 </w:t>
      </w:r>
      <w:r w:rsidRPr="0051390F">
        <w:rPr>
          <w:rFonts w:ascii="ISOCPEURItalic" w:hAnsi="ISOCPEURItalic" w:cs="ISOCPEURItalic"/>
          <w:sz w:val="26"/>
          <w:szCs w:val="26"/>
          <w:lang w:val="en-US"/>
        </w:rPr>
        <w:t>HK</w:t>
      </w:r>
      <w:r w:rsidRPr="0051390F">
        <w:rPr>
          <w:rFonts w:ascii="ISOCPEURItalic" w:hAnsi="ISOCPEURItalic" w:cs="ISOCPEURItalic"/>
          <w:sz w:val="26"/>
          <w:szCs w:val="26"/>
        </w:rPr>
        <w:t>3</w:t>
      </w:r>
      <w:r w:rsidRPr="0051390F">
        <w:rPr>
          <w:rFonts w:ascii="ISOCPEURItalic" w:hAnsi="ISOCPEURItalic" w:cs="ISOCPEURItalic"/>
          <w:sz w:val="26"/>
          <w:szCs w:val="26"/>
          <w:lang w:val="en-US"/>
        </w:rPr>
        <w:t>B</w:t>
      </w:r>
    </w:p>
    <w:p w14:paraId="691C04A1" w14:textId="68018838" w:rsidR="00EF583D" w:rsidRPr="00EF583D" w:rsidRDefault="0051390F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1390F">
        <w:rPr>
          <w:rFonts w:ascii="ISOCPEURItalic" w:hAnsi="ISOCPEURItalic" w:cs="ISOCPEURItalic"/>
          <w:sz w:val="26"/>
          <w:szCs w:val="26"/>
        </w:rPr>
        <w:t>Л</w:t>
      </w:r>
      <w:r w:rsidR="00EF583D" w:rsidRPr="0051390F">
        <w:rPr>
          <w:rFonts w:ascii="ISOCPEURItalic" w:hAnsi="ISOCPEURItalic" w:cs="ISOCPEURItalic"/>
          <w:sz w:val="26"/>
          <w:szCs w:val="26"/>
        </w:rPr>
        <w:t>огика управления прописана в пояснительной записке приложенного проекта другого объекта</w:t>
      </w:r>
    </w:p>
    <w:p w14:paraId="5FC7FAE4" w14:textId="24EEDACA" w:rsidR="00EF583D" w:rsidRPr="00BA1D0E" w:rsidRDefault="00EF583D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1390F">
        <w:rPr>
          <w:rFonts w:ascii="ISOCPEURItalic" w:hAnsi="ISOCPEURItalic" w:cs="ISOCPEURItalic"/>
          <w:sz w:val="26"/>
          <w:szCs w:val="26"/>
        </w:rPr>
        <w:t xml:space="preserve">Откорректировать насосные группы вентиляции и ГВС </w:t>
      </w:r>
      <w:proofErr w:type="gramStart"/>
      <w:r w:rsidRPr="0051390F">
        <w:rPr>
          <w:rFonts w:ascii="ISOCPEURItalic" w:hAnsi="ISOCPEURItalic" w:cs="ISOCPEURItalic"/>
          <w:sz w:val="26"/>
          <w:szCs w:val="26"/>
        </w:rPr>
        <w:t>( ввиду</w:t>
      </w:r>
      <w:proofErr w:type="gramEnd"/>
      <w:r w:rsidRPr="0051390F">
        <w:rPr>
          <w:rFonts w:ascii="ISOCPEURItalic" w:hAnsi="ISOCPEURItalic" w:cs="ISOCPEURItalic"/>
          <w:sz w:val="26"/>
          <w:szCs w:val="26"/>
        </w:rPr>
        <w:t xml:space="preserve"> уменьшения нагрузки) </w:t>
      </w:r>
      <w:r w:rsidR="00BA1D0E" w:rsidRPr="0051390F">
        <w:rPr>
          <w:rFonts w:ascii="ISOCPEURItalic" w:hAnsi="ISOCPEURItalic" w:cs="ISOCPEURItalic"/>
          <w:sz w:val="26"/>
          <w:szCs w:val="26"/>
        </w:rPr>
        <w:t>при необходимости.</w:t>
      </w:r>
      <w:r w:rsidR="00FB7638">
        <w:rPr>
          <w:rFonts w:ascii="ISOCPEURItalic" w:hAnsi="ISOCPEURItalic" w:cs="ISOCPEURItalic"/>
          <w:sz w:val="26"/>
          <w:szCs w:val="26"/>
        </w:rPr>
        <w:t>( см. приложение нагрузки)</w:t>
      </w:r>
    </w:p>
    <w:p w14:paraId="1962C555" w14:textId="644098D9" w:rsidR="00BA1D0E" w:rsidRPr="00BA1D0E" w:rsidRDefault="00BA1D0E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ISOCPEURItalic" w:hAnsi="ISOCPEURItalic" w:cs="ISOCPEURItalic"/>
          <w:sz w:val="26"/>
          <w:szCs w:val="26"/>
        </w:rPr>
        <w:t>Откорректировать диаметр дымоходов.</w:t>
      </w:r>
    </w:p>
    <w:p w14:paraId="08F78E75" w14:textId="3CFE27F6" w:rsidR="00BA1D0E" w:rsidRPr="00EF1ADF" w:rsidRDefault="00BA1D0E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ISOCPEURItalic" w:hAnsi="ISOCPEURItalic" w:cs="ISOCPEURItalic"/>
          <w:sz w:val="26"/>
          <w:szCs w:val="26"/>
        </w:rPr>
        <w:t xml:space="preserve">Заменить вспомогательное оборудование </w:t>
      </w:r>
      <w:proofErr w:type="gramStart"/>
      <w:r w:rsidR="00E27B16" w:rsidRPr="00C80F6D">
        <w:rPr>
          <w:rFonts w:ascii="ISOCPEURItalic" w:hAnsi="ISOCPEURItalic" w:cs="ISOCPEURItalic"/>
          <w:sz w:val="26"/>
          <w:szCs w:val="26"/>
        </w:rPr>
        <w:t xml:space="preserve">( </w:t>
      </w:r>
      <w:r w:rsidR="00E27B16">
        <w:rPr>
          <w:rFonts w:ascii="ISOCPEURItalic" w:hAnsi="ISOCPEURItalic" w:cs="ISOCPEURItalic"/>
          <w:sz w:val="26"/>
          <w:szCs w:val="26"/>
        </w:rPr>
        <w:t>Бойлеры</w:t>
      </w:r>
      <w:proofErr w:type="gramEnd"/>
      <w:r w:rsidR="00E27B16">
        <w:rPr>
          <w:rFonts w:ascii="ISOCPEURItalic" w:hAnsi="ISOCPEURItalic" w:cs="ISOCPEURItalic"/>
          <w:sz w:val="26"/>
          <w:szCs w:val="26"/>
        </w:rPr>
        <w:t xml:space="preserve"> </w:t>
      </w:r>
      <w:r w:rsidR="00C80F6D">
        <w:rPr>
          <w:rFonts w:ascii="ISOCPEURItalic" w:hAnsi="ISOCPEURItalic" w:cs="ISOCPEURItalic"/>
          <w:sz w:val="26"/>
          <w:szCs w:val="26"/>
        </w:rPr>
        <w:t xml:space="preserve">, гидравлический разделитель и насосные группы </w:t>
      </w:r>
      <w:r w:rsidR="004A2B55">
        <w:rPr>
          <w:rFonts w:ascii="ISOCPEURItalic" w:hAnsi="ISOCPEURItalic" w:cs="ISOCPEURItalic"/>
          <w:sz w:val="26"/>
          <w:szCs w:val="26"/>
        </w:rPr>
        <w:t xml:space="preserve">на </w:t>
      </w:r>
      <w:r w:rsidR="00C80F6D">
        <w:rPr>
          <w:rFonts w:ascii="ISOCPEURItalic" w:hAnsi="ISOCPEURItalic" w:cs="ISOCPEURItalic"/>
          <w:sz w:val="26"/>
          <w:szCs w:val="26"/>
          <w:lang w:val="en-US"/>
        </w:rPr>
        <w:t>Viessmann</w:t>
      </w:r>
      <w:r w:rsidR="004A2B55" w:rsidRPr="004A2B55">
        <w:rPr>
          <w:rFonts w:ascii="ISOCPEURItalic" w:hAnsi="ISOCPEURItalic" w:cs="ISOCPEURItalic"/>
          <w:sz w:val="26"/>
          <w:szCs w:val="26"/>
        </w:rPr>
        <w:t>)</w:t>
      </w:r>
      <w:r w:rsidR="004A2B55">
        <w:rPr>
          <w:rFonts w:ascii="ISOCPEURItalic" w:hAnsi="ISOCPEURItalic" w:cs="ISOCPEURItalic"/>
          <w:sz w:val="26"/>
          <w:szCs w:val="26"/>
        </w:rPr>
        <w:t xml:space="preserve">. </w:t>
      </w:r>
      <w:r w:rsidR="00EF1ADF">
        <w:rPr>
          <w:rFonts w:ascii="ISOCPEURItalic" w:hAnsi="ISOCPEURItalic" w:cs="ISOCPEURItalic"/>
          <w:sz w:val="26"/>
          <w:szCs w:val="26"/>
        </w:rPr>
        <w:t>Проверить диаметры подающих и обратных трубопроводов.</w:t>
      </w:r>
    </w:p>
    <w:p w14:paraId="7A479080" w14:textId="5F0F1CAF" w:rsidR="00EF1ADF" w:rsidRPr="00EF1ADF" w:rsidRDefault="00FB7638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ISOCPEURItalic" w:hAnsi="ISOCPEURItalic" w:cs="ISOCPEURItalic"/>
          <w:sz w:val="26"/>
          <w:szCs w:val="26"/>
        </w:rPr>
        <w:t>Выполнить</w:t>
      </w:r>
      <w:r w:rsidR="00EF1ADF">
        <w:rPr>
          <w:rFonts w:ascii="ISOCPEURItalic" w:hAnsi="ISOCPEURItalic" w:cs="ISOCPEURItalic"/>
          <w:sz w:val="26"/>
          <w:szCs w:val="26"/>
        </w:rPr>
        <w:t xml:space="preserve"> спецификацию.</w:t>
      </w:r>
    </w:p>
    <w:p w14:paraId="7CD6BAB9" w14:textId="5E4875AA" w:rsidR="00EF1ADF" w:rsidRPr="00275B87" w:rsidRDefault="00EF1ADF" w:rsidP="00513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ISOCPEURItalic" w:hAnsi="ISOCPEURItalic" w:cs="ISOCPEURItalic"/>
          <w:sz w:val="26"/>
          <w:szCs w:val="26"/>
        </w:rPr>
        <w:t xml:space="preserve">Выполнить проект в соответствии с СП для дальнейшего согласования с газовыми службами. </w:t>
      </w:r>
    </w:p>
    <w:p w14:paraId="1EE474D5" w14:textId="77777777" w:rsidR="00B032CD" w:rsidRPr="00275B87" w:rsidRDefault="00B032CD" w:rsidP="00275B87"/>
    <w:sectPr w:rsidR="00B032CD" w:rsidRPr="0027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Italic">
    <w:altName w:val="ISOCPEUR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D26"/>
    <w:multiLevelType w:val="hybridMultilevel"/>
    <w:tmpl w:val="E386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6A65"/>
    <w:multiLevelType w:val="hybridMultilevel"/>
    <w:tmpl w:val="E3860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15BE"/>
    <w:multiLevelType w:val="hybridMultilevel"/>
    <w:tmpl w:val="AE04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235"/>
    <w:multiLevelType w:val="hybridMultilevel"/>
    <w:tmpl w:val="E3860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B"/>
    <w:rsid w:val="00141913"/>
    <w:rsid w:val="00275B87"/>
    <w:rsid w:val="004A2B55"/>
    <w:rsid w:val="0051390F"/>
    <w:rsid w:val="007844E5"/>
    <w:rsid w:val="007967AE"/>
    <w:rsid w:val="009A466F"/>
    <w:rsid w:val="00AB2D7F"/>
    <w:rsid w:val="00B032CD"/>
    <w:rsid w:val="00BA1D0E"/>
    <w:rsid w:val="00C80F6D"/>
    <w:rsid w:val="00CB19D6"/>
    <w:rsid w:val="00E27B16"/>
    <w:rsid w:val="00EE0061"/>
    <w:rsid w:val="00EE7FBC"/>
    <w:rsid w:val="00EF1ADF"/>
    <w:rsid w:val="00EF583D"/>
    <w:rsid w:val="00F3011C"/>
    <w:rsid w:val="00F4325B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9CAF"/>
  <w15:chartTrackingRefBased/>
  <w15:docId w15:val="{441C7AA3-FC6D-4CE3-AA60-904EB8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</dc:creator>
  <cp:keywords/>
  <dc:description/>
  <cp:lastModifiedBy>Александр Ф</cp:lastModifiedBy>
  <cp:revision>17</cp:revision>
  <dcterms:created xsi:type="dcterms:W3CDTF">2022-03-22T09:11:00Z</dcterms:created>
  <dcterms:modified xsi:type="dcterms:W3CDTF">2022-03-22T09:46:00Z</dcterms:modified>
</cp:coreProperties>
</file>