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D2ACA" w14:textId="77777777" w:rsidR="00082BB7" w:rsidRPr="00B4781F" w:rsidRDefault="00082BB7" w:rsidP="00082BB7">
      <w:pPr>
        <w:widowControl w:val="0"/>
        <w:suppressAutoHyphens/>
        <w:ind w:firstLine="851"/>
        <w:jc w:val="center"/>
        <w:rPr>
          <w:rFonts w:eastAsia="Calibri"/>
          <w:b/>
          <w:color w:val="000000"/>
          <w:lang w:eastAsia="ar-SA" w:bidi="ru-RU"/>
        </w:rPr>
      </w:pPr>
    </w:p>
    <w:p w14:paraId="154B6EC6" w14:textId="77777777" w:rsidR="005F0D6A" w:rsidRPr="005F0D6A" w:rsidRDefault="005F0D6A" w:rsidP="005F0D6A">
      <w:pPr>
        <w:suppressAutoHyphens/>
        <w:jc w:val="center"/>
        <w:rPr>
          <w:rFonts w:asciiTheme="majorBidi" w:eastAsia="Calibri" w:hAnsiTheme="majorBidi" w:cstheme="majorBidi"/>
          <w:b/>
          <w:sz w:val="26"/>
          <w:szCs w:val="26"/>
          <w:lang w:eastAsia="ar-SA"/>
        </w:rPr>
      </w:pPr>
      <w:r w:rsidRPr="005F0D6A">
        <w:rPr>
          <w:rFonts w:asciiTheme="majorBidi" w:eastAsia="Calibri" w:hAnsiTheme="majorBidi" w:cstheme="majorBidi"/>
          <w:b/>
          <w:sz w:val="26"/>
          <w:szCs w:val="26"/>
          <w:lang w:eastAsia="ar-SA"/>
        </w:rPr>
        <w:t>Техническое задание</w:t>
      </w:r>
    </w:p>
    <w:p w14:paraId="09E5704F" w14:textId="21E86D3E" w:rsidR="005F0D6A" w:rsidRPr="005F0D6A" w:rsidRDefault="005F0D6A" w:rsidP="005F0D6A">
      <w:pPr>
        <w:keepNext/>
        <w:tabs>
          <w:tab w:val="left" w:pos="0"/>
        </w:tabs>
        <w:jc w:val="center"/>
        <w:rPr>
          <w:b/>
          <w:sz w:val="26"/>
          <w:szCs w:val="26"/>
        </w:rPr>
      </w:pPr>
      <w:r w:rsidRPr="005F0D6A">
        <w:rPr>
          <w:rFonts w:asciiTheme="majorBidi" w:eastAsia="Calibri" w:hAnsiTheme="majorBidi" w:cstheme="majorBidi"/>
          <w:b/>
          <w:bCs/>
          <w:sz w:val="26"/>
          <w:szCs w:val="26"/>
          <w:lang w:eastAsia="ar-SA"/>
        </w:rPr>
        <w:t xml:space="preserve">на выполнение работ по разработке проектной документации на капитальный ремонт </w:t>
      </w:r>
      <w:r w:rsidR="00FB130B" w:rsidRPr="00FB130B">
        <w:rPr>
          <w:b/>
          <w:sz w:val="26"/>
          <w:szCs w:val="26"/>
        </w:rPr>
        <w:t>здания учебного корпуса Волгоградского института управления – филиала РАНХиГС по адресу: г. Волгоград, ул. им. Гагарина, д. 8</w:t>
      </w:r>
    </w:p>
    <w:p w14:paraId="42123A06" w14:textId="77777777" w:rsidR="005F0D6A" w:rsidRPr="005F0D6A" w:rsidRDefault="005F0D6A" w:rsidP="005F0D6A">
      <w:pPr>
        <w:keepNext/>
        <w:tabs>
          <w:tab w:val="left" w:pos="0"/>
        </w:tabs>
        <w:rPr>
          <w:b/>
          <w:sz w:val="26"/>
          <w:szCs w:val="26"/>
        </w:rPr>
      </w:pPr>
    </w:p>
    <w:tbl>
      <w:tblPr>
        <w:tblW w:w="10812" w:type="dxa"/>
        <w:tblInd w:w="-601" w:type="dxa"/>
        <w:tblLayout w:type="fixed"/>
        <w:tblLook w:val="0000" w:firstRow="0" w:lastRow="0" w:firstColumn="0" w:lastColumn="0" w:noHBand="0" w:noVBand="0"/>
      </w:tblPr>
      <w:tblGrid>
        <w:gridCol w:w="1135"/>
        <w:gridCol w:w="2435"/>
        <w:gridCol w:w="7229"/>
        <w:gridCol w:w="13"/>
      </w:tblGrid>
      <w:tr w:rsidR="008F2BA4" w:rsidRPr="008F2BA4" w14:paraId="31967FB9"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5A293125"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b/>
                <w:sz w:val="26"/>
                <w:szCs w:val="26"/>
              </w:rPr>
            </w:pPr>
            <w:r w:rsidRPr="008F2BA4">
              <w:rPr>
                <w:rFonts w:asciiTheme="majorBidi" w:hAnsiTheme="majorBidi" w:cstheme="majorBidi"/>
                <w:b/>
                <w:sz w:val="26"/>
                <w:szCs w:val="26"/>
              </w:rPr>
              <w:t>№ п/п</w:t>
            </w:r>
          </w:p>
        </w:tc>
        <w:tc>
          <w:tcPr>
            <w:tcW w:w="2435" w:type="dxa"/>
            <w:tcBorders>
              <w:top w:val="single" w:sz="6" w:space="0" w:color="auto"/>
              <w:left w:val="single" w:sz="6" w:space="0" w:color="auto"/>
              <w:bottom w:val="single" w:sz="6" w:space="0" w:color="auto"/>
              <w:right w:val="single" w:sz="6" w:space="0" w:color="auto"/>
            </w:tcBorders>
          </w:tcPr>
          <w:p w14:paraId="794F4130"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b/>
                <w:sz w:val="26"/>
                <w:szCs w:val="26"/>
              </w:rPr>
            </w:pPr>
            <w:r w:rsidRPr="008F2BA4">
              <w:rPr>
                <w:rFonts w:asciiTheme="majorBidi" w:hAnsiTheme="majorBidi" w:cstheme="majorBidi"/>
                <w:b/>
                <w:sz w:val="26"/>
                <w:szCs w:val="26"/>
              </w:rPr>
              <w:t>Перечень основных требований</w:t>
            </w:r>
          </w:p>
        </w:tc>
        <w:tc>
          <w:tcPr>
            <w:tcW w:w="7229" w:type="dxa"/>
            <w:tcBorders>
              <w:top w:val="single" w:sz="6" w:space="0" w:color="auto"/>
              <w:left w:val="single" w:sz="6" w:space="0" w:color="auto"/>
              <w:bottom w:val="single" w:sz="6" w:space="0" w:color="auto"/>
              <w:right w:val="single" w:sz="6" w:space="0" w:color="auto"/>
            </w:tcBorders>
          </w:tcPr>
          <w:p w14:paraId="7084CC17"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b/>
                <w:sz w:val="26"/>
                <w:szCs w:val="26"/>
              </w:rPr>
            </w:pPr>
            <w:r w:rsidRPr="008F2BA4">
              <w:rPr>
                <w:rFonts w:asciiTheme="majorBidi" w:hAnsiTheme="majorBidi" w:cstheme="majorBidi"/>
                <w:b/>
                <w:sz w:val="26"/>
                <w:szCs w:val="26"/>
              </w:rPr>
              <w:t>Содержание требований</w:t>
            </w:r>
          </w:p>
        </w:tc>
      </w:tr>
      <w:tr w:rsidR="008F2BA4" w:rsidRPr="008F2BA4" w14:paraId="498807AC" w14:textId="77777777" w:rsidTr="00102B95">
        <w:tc>
          <w:tcPr>
            <w:tcW w:w="10812" w:type="dxa"/>
            <w:gridSpan w:val="4"/>
            <w:tcBorders>
              <w:top w:val="single" w:sz="6" w:space="0" w:color="auto"/>
              <w:left w:val="single" w:sz="6" w:space="0" w:color="auto"/>
              <w:bottom w:val="single" w:sz="6" w:space="0" w:color="auto"/>
              <w:right w:val="single" w:sz="6" w:space="0" w:color="auto"/>
            </w:tcBorders>
          </w:tcPr>
          <w:p w14:paraId="75AEAF4D"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b/>
                <w:bCs/>
                <w:sz w:val="26"/>
                <w:szCs w:val="26"/>
              </w:rPr>
            </w:pPr>
            <w:r w:rsidRPr="008F2BA4">
              <w:rPr>
                <w:rFonts w:asciiTheme="majorBidi" w:hAnsiTheme="majorBidi" w:cstheme="majorBidi"/>
                <w:b/>
                <w:bCs/>
                <w:sz w:val="26"/>
                <w:szCs w:val="26"/>
              </w:rPr>
              <w:t>1. Общие данные.</w:t>
            </w:r>
          </w:p>
        </w:tc>
      </w:tr>
      <w:tr w:rsidR="008F2BA4" w:rsidRPr="008F2BA4" w14:paraId="386101E5"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029B1E24"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1.1.</w:t>
            </w:r>
          </w:p>
        </w:tc>
        <w:tc>
          <w:tcPr>
            <w:tcW w:w="2435" w:type="dxa"/>
            <w:tcBorders>
              <w:top w:val="single" w:sz="6" w:space="0" w:color="auto"/>
              <w:left w:val="single" w:sz="6" w:space="0" w:color="auto"/>
              <w:bottom w:val="single" w:sz="6" w:space="0" w:color="auto"/>
              <w:right w:val="single" w:sz="6" w:space="0" w:color="auto"/>
            </w:tcBorders>
          </w:tcPr>
          <w:p w14:paraId="13DFF797" w14:textId="77777777"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r w:rsidRPr="008F2BA4">
              <w:rPr>
                <w:rFonts w:asciiTheme="majorBidi" w:hAnsiTheme="majorBidi" w:cstheme="majorBidi"/>
                <w:sz w:val="26"/>
                <w:szCs w:val="26"/>
              </w:rPr>
              <w:t>Наименование работ и месторасположение объекта</w:t>
            </w:r>
          </w:p>
        </w:tc>
        <w:tc>
          <w:tcPr>
            <w:tcW w:w="7229" w:type="dxa"/>
            <w:tcBorders>
              <w:top w:val="single" w:sz="6" w:space="0" w:color="auto"/>
              <w:left w:val="single" w:sz="6" w:space="0" w:color="auto"/>
              <w:bottom w:val="single" w:sz="6" w:space="0" w:color="auto"/>
              <w:right w:val="single" w:sz="6" w:space="0" w:color="auto"/>
            </w:tcBorders>
          </w:tcPr>
          <w:p w14:paraId="122A0B4A" w14:textId="77777777" w:rsidR="008F2BA4" w:rsidRPr="008F2BA4" w:rsidRDefault="008F2BA4" w:rsidP="008F2BA4">
            <w:pPr>
              <w:widowControl w:val="0"/>
              <w:suppressAutoHyphens/>
              <w:autoSpaceDE w:val="0"/>
              <w:autoSpaceDN w:val="0"/>
              <w:adjustRightInd w:val="0"/>
              <w:jc w:val="both"/>
              <w:rPr>
                <w:rFonts w:asciiTheme="majorBidi" w:eastAsiaTheme="majorEastAsia" w:hAnsiTheme="majorBidi" w:cstheme="majorBidi"/>
                <w:sz w:val="26"/>
                <w:szCs w:val="26"/>
                <w:shd w:val="clear" w:color="auto" w:fill="FFFFFF"/>
              </w:rPr>
            </w:pPr>
            <w:r w:rsidRPr="008F2BA4">
              <w:rPr>
                <w:rFonts w:asciiTheme="majorBidi" w:eastAsiaTheme="majorEastAsia" w:hAnsiTheme="majorBidi" w:cstheme="majorBidi"/>
                <w:sz w:val="26"/>
                <w:szCs w:val="26"/>
                <w:shd w:val="clear" w:color="auto" w:fill="FFFFFF"/>
              </w:rPr>
              <w:t>Выполнение работ по разработке проектной документации на капитальный ремонт здания по адресу: г. Волгоград, ул. им. Гагарина, д. 8.</w:t>
            </w:r>
          </w:p>
          <w:p w14:paraId="71FFDF89"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r w:rsidRPr="008F2BA4">
              <w:rPr>
                <w:rFonts w:asciiTheme="majorBidi" w:hAnsiTheme="majorBidi" w:cstheme="majorBidi"/>
                <w:sz w:val="26"/>
                <w:szCs w:val="26"/>
              </w:rPr>
              <w:t xml:space="preserve">Местонахождение объекта: г. Волгоград, ул. им. Гагарина, </w:t>
            </w:r>
            <w:r w:rsidRPr="008F2BA4">
              <w:rPr>
                <w:rFonts w:asciiTheme="majorBidi" w:hAnsiTheme="majorBidi" w:cstheme="majorBidi"/>
                <w:sz w:val="26"/>
                <w:szCs w:val="26"/>
              </w:rPr>
              <w:br/>
              <w:t>д. 8.</w:t>
            </w:r>
          </w:p>
          <w:p w14:paraId="002F79D1"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4F7E1DD3"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7C928628"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1.2.</w:t>
            </w:r>
          </w:p>
        </w:tc>
        <w:tc>
          <w:tcPr>
            <w:tcW w:w="2435" w:type="dxa"/>
            <w:tcBorders>
              <w:top w:val="single" w:sz="6" w:space="0" w:color="auto"/>
              <w:left w:val="single" w:sz="6" w:space="0" w:color="auto"/>
              <w:bottom w:val="single" w:sz="6" w:space="0" w:color="auto"/>
              <w:right w:val="single" w:sz="6" w:space="0" w:color="auto"/>
            </w:tcBorders>
          </w:tcPr>
          <w:p w14:paraId="1C319E33"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Назначение объекта</w:t>
            </w:r>
          </w:p>
        </w:tc>
        <w:tc>
          <w:tcPr>
            <w:tcW w:w="7229" w:type="dxa"/>
            <w:tcBorders>
              <w:top w:val="single" w:sz="6" w:space="0" w:color="auto"/>
              <w:left w:val="single" w:sz="6" w:space="0" w:color="auto"/>
              <w:bottom w:val="single" w:sz="6" w:space="0" w:color="auto"/>
              <w:right w:val="single" w:sz="6" w:space="0" w:color="auto"/>
            </w:tcBorders>
          </w:tcPr>
          <w:p w14:paraId="368ED322" w14:textId="77777777" w:rsidR="008F2BA4" w:rsidRPr="008F2BA4" w:rsidRDefault="008F2BA4" w:rsidP="008F2BA4">
            <w:pPr>
              <w:rPr>
                <w:rFonts w:asciiTheme="majorBidi" w:hAnsiTheme="majorBidi" w:cstheme="majorBidi"/>
                <w:sz w:val="26"/>
                <w:szCs w:val="26"/>
              </w:rPr>
            </w:pPr>
            <w:r w:rsidRPr="008F2BA4">
              <w:rPr>
                <w:rFonts w:asciiTheme="majorBidi" w:hAnsiTheme="majorBidi" w:cstheme="majorBidi"/>
                <w:bCs/>
                <w:sz w:val="26"/>
                <w:szCs w:val="26"/>
              </w:rPr>
              <w:t xml:space="preserve">Учебно-научное здание. </w:t>
            </w:r>
          </w:p>
          <w:p w14:paraId="20469991"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390C8ECE"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344B12CD"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1.3.</w:t>
            </w:r>
          </w:p>
        </w:tc>
        <w:tc>
          <w:tcPr>
            <w:tcW w:w="2435" w:type="dxa"/>
            <w:tcBorders>
              <w:top w:val="single" w:sz="6" w:space="0" w:color="auto"/>
              <w:left w:val="single" w:sz="6" w:space="0" w:color="auto"/>
              <w:bottom w:val="single" w:sz="6" w:space="0" w:color="auto"/>
              <w:right w:val="single" w:sz="6" w:space="0" w:color="auto"/>
            </w:tcBorders>
          </w:tcPr>
          <w:p w14:paraId="3F1D1292"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Вид строительства</w:t>
            </w:r>
          </w:p>
        </w:tc>
        <w:tc>
          <w:tcPr>
            <w:tcW w:w="7229" w:type="dxa"/>
            <w:tcBorders>
              <w:top w:val="single" w:sz="6" w:space="0" w:color="auto"/>
              <w:left w:val="single" w:sz="6" w:space="0" w:color="auto"/>
              <w:bottom w:val="single" w:sz="6" w:space="0" w:color="auto"/>
              <w:right w:val="single" w:sz="6" w:space="0" w:color="auto"/>
            </w:tcBorders>
          </w:tcPr>
          <w:p w14:paraId="595E4B8C"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r w:rsidRPr="008F2BA4">
              <w:rPr>
                <w:rFonts w:asciiTheme="majorBidi" w:hAnsiTheme="majorBidi" w:cstheme="majorBidi"/>
                <w:sz w:val="26"/>
                <w:szCs w:val="26"/>
              </w:rPr>
              <w:t>Капитальный ремонт здания.</w:t>
            </w:r>
          </w:p>
          <w:p w14:paraId="118511E7"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57E340F7"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31CF3E0B"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1.4.</w:t>
            </w:r>
          </w:p>
        </w:tc>
        <w:tc>
          <w:tcPr>
            <w:tcW w:w="2435" w:type="dxa"/>
            <w:tcBorders>
              <w:top w:val="single" w:sz="6" w:space="0" w:color="auto"/>
              <w:left w:val="single" w:sz="6" w:space="0" w:color="auto"/>
              <w:bottom w:val="single" w:sz="6" w:space="0" w:color="auto"/>
              <w:right w:val="single" w:sz="6" w:space="0" w:color="auto"/>
            </w:tcBorders>
          </w:tcPr>
          <w:p w14:paraId="768BF13A"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Особые условия проектирования</w:t>
            </w:r>
          </w:p>
        </w:tc>
        <w:tc>
          <w:tcPr>
            <w:tcW w:w="7229" w:type="dxa"/>
            <w:tcBorders>
              <w:top w:val="single" w:sz="6" w:space="0" w:color="auto"/>
              <w:left w:val="single" w:sz="6" w:space="0" w:color="auto"/>
              <w:bottom w:val="single" w:sz="6" w:space="0" w:color="auto"/>
              <w:right w:val="single" w:sz="6" w:space="0" w:color="auto"/>
            </w:tcBorders>
          </w:tcPr>
          <w:p w14:paraId="71B237FA" w14:textId="77777777" w:rsidR="008F2BA4" w:rsidRPr="008F2BA4" w:rsidRDefault="008F2BA4" w:rsidP="008F2BA4">
            <w:pPr>
              <w:rPr>
                <w:rFonts w:asciiTheme="majorBidi" w:hAnsiTheme="majorBidi" w:cstheme="majorBidi"/>
                <w:sz w:val="26"/>
                <w:szCs w:val="26"/>
                <w:lang w:bidi="ru-RU"/>
              </w:rPr>
            </w:pPr>
            <w:r w:rsidRPr="008F2BA4">
              <w:rPr>
                <w:rFonts w:asciiTheme="majorBidi" w:hAnsiTheme="majorBidi" w:cstheme="majorBidi"/>
                <w:sz w:val="26"/>
                <w:szCs w:val="26"/>
                <w:lang w:bidi="ru-RU"/>
              </w:rPr>
              <w:t>Отсутствуют.</w:t>
            </w:r>
          </w:p>
          <w:p w14:paraId="5D1A600A" w14:textId="77777777" w:rsidR="008F2BA4" w:rsidRPr="008F2BA4" w:rsidRDefault="008F2BA4" w:rsidP="008F2BA4">
            <w:pPr>
              <w:ind w:left="20"/>
              <w:rPr>
                <w:rFonts w:asciiTheme="majorBidi" w:hAnsiTheme="majorBidi" w:cstheme="majorBidi"/>
                <w:sz w:val="26"/>
                <w:szCs w:val="26"/>
              </w:rPr>
            </w:pPr>
          </w:p>
        </w:tc>
      </w:tr>
      <w:tr w:rsidR="008F2BA4" w:rsidRPr="008F2BA4" w14:paraId="276A0A62" w14:textId="77777777" w:rsidTr="00102B95">
        <w:trPr>
          <w:gridAfter w:val="1"/>
          <w:wAfter w:w="13" w:type="dxa"/>
          <w:trHeight w:val="308"/>
        </w:trPr>
        <w:tc>
          <w:tcPr>
            <w:tcW w:w="1135" w:type="dxa"/>
            <w:tcBorders>
              <w:top w:val="single" w:sz="6" w:space="0" w:color="auto"/>
              <w:left w:val="single" w:sz="6" w:space="0" w:color="auto"/>
              <w:bottom w:val="single" w:sz="6" w:space="0" w:color="auto"/>
              <w:right w:val="single" w:sz="6" w:space="0" w:color="auto"/>
            </w:tcBorders>
          </w:tcPr>
          <w:p w14:paraId="44401BB2"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1.5.</w:t>
            </w:r>
          </w:p>
        </w:tc>
        <w:tc>
          <w:tcPr>
            <w:tcW w:w="2435" w:type="dxa"/>
            <w:tcBorders>
              <w:top w:val="single" w:sz="6" w:space="0" w:color="auto"/>
              <w:left w:val="single" w:sz="6" w:space="0" w:color="auto"/>
              <w:bottom w:val="single" w:sz="6" w:space="0" w:color="auto"/>
              <w:right w:val="single" w:sz="6" w:space="0" w:color="auto"/>
            </w:tcBorders>
          </w:tcPr>
          <w:p w14:paraId="6A735EF1"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Источник финансирования</w:t>
            </w:r>
          </w:p>
        </w:tc>
        <w:tc>
          <w:tcPr>
            <w:tcW w:w="7229" w:type="dxa"/>
            <w:tcBorders>
              <w:top w:val="single" w:sz="6" w:space="0" w:color="auto"/>
              <w:left w:val="single" w:sz="6" w:space="0" w:color="auto"/>
              <w:bottom w:val="single" w:sz="6" w:space="0" w:color="auto"/>
              <w:right w:val="single" w:sz="6" w:space="0" w:color="auto"/>
            </w:tcBorders>
          </w:tcPr>
          <w:p w14:paraId="670E373D"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r w:rsidRPr="008F2BA4">
              <w:rPr>
                <w:rFonts w:asciiTheme="majorBidi" w:hAnsiTheme="majorBidi" w:cstheme="majorBidi"/>
                <w:bCs/>
                <w:sz w:val="26"/>
                <w:szCs w:val="26"/>
              </w:rPr>
              <w:t>Средства федерального бюджета.</w:t>
            </w:r>
          </w:p>
        </w:tc>
      </w:tr>
      <w:tr w:rsidR="008F2BA4" w:rsidRPr="008F2BA4" w14:paraId="074A7D15"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2A1D28AB"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1.6.</w:t>
            </w:r>
          </w:p>
        </w:tc>
        <w:tc>
          <w:tcPr>
            <w:tcW w:w="2435" w:type="dxa"/>
            <w:tcBorders>
              <w:top w:val="single" w:sz="6" w:space="0" w:color="auto"/>
              <w:left w:val="single" w:sz="6" w:space="0" w:color="auto"/>
              <w:bottom w:val="single" w:sz="6" w:space="0" w:color="auto"/>
              <w:right w:val="single" w:sz="6" w:space="0" w:color="auto"/>
            </w:tcBorders>
          </w:tcPr>
          <w:p w14:paraId="3BAE0482"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 xml:space="preserve">Сроки начала </w:t>
            </w:r>
            <w:r w:rsidRPr="008F2BA4">
              <w:rPr>
                <w:rFonts w:asciiTheme="majorBidi" w:hAnsiTheme="majorBidi" w:cstheme="majorBidi"/>
                <w:sz w:val="26"/>
                <w:szCs w:val="26"/>
              </w:rPr>
              <w:br/>
              <w:t>и окончания проектирования</w:t>
            </w:r>
          </w:p>
        </w:tc>
        <w:tc>
          <w:tcPr>
            <w:tcW w:w="7229" w:type="dxa"/>
            <w:tcBorders>
              <w:top w:val="single" w:sz="6" w:space="0" w:color="auto"/>
              <w:left w:val="single" w:sz="6" w:space="0" w:color="auto"/>
              <w:bottom w:val="single" w:sz="6" w:space="0" w:color="auto"/>
              <w:right w:val="single" w:sz="6" w:space="0" w:color="auto"/>
            </w:tcBorders>
          </w:tcPr>
          <w:p w14:paraId="1DEFC7A5" w14:textId="77777777" w:rsidR="008F2BA4" w:rsidRPr="008F2BA4" w:rsidRDefault="008F2BA4" w:rsidP="008F2BA4">
            <w:pPr>
              <w:tabs>
                <w:tab w:val="left" w:pos="540"/>
                <w:tab w:val="left" w:leader="underscore" w:pos="2693"/>
              </w:tabs>
              <w:jc w:val="both"/>
              <w:rPr>
                <w:rFonts w:asciiTheme="majorBidi" w:hAnsiTheme="majorBidi" w:cstheme="majorBidi"/>
                <w:bCs/>
                <w:sz w:val="26"/>
                <w:szCs w:val="26"/>
              </w:rPr>
            </w:pPr>
            <w:r w:rsidRPr="008F2BA4">
              <w:rPr>
                <w:rFonts w:asciiTheme="majorBidi" w:hAnsiTheme="majorBidi" w:cstheme="majorBidi"/>
                <w:bCs/>
                <w:sz w:val="26"/>
                <w:szCs w:val="26"/>
              </w:rPr>
              <w:t>2021-2022 год.</w:t>
            </w:r>
          </w:p>
          <w:p w14:paraId="12CAC54F" w14:textId="77777777" w:rsidR="008F2BA4" w:rsidRPr="008F2BA4" w:rsidRDefault="008F2BA4" w:rsidP="008F2BA4">
            <w:pPr>
              <w:tabs>
                <w:tab w:val="left" w:pos="540"/>
                <w:tab w:val="left" w:leader="underscore" w:pos="2693"/>
              </w:tabs>
              <w:jc w:val="both"/>
              <w:rPr>
                <w:rFonts w:asciiTheme="majorBidi" w:hAnsiTheme="majorBidi" w:cstheme="majorBidi"/>
                <w:bCs/>
                <w:sz w:val="26"/>
                <w:szCs w:val="26"/>
              </w:rPr>
            </w:pPr>
            <w:r w:rsidRPr="008F2BA4">
              <w:rPr>
                <w:rFonts w:asciiTheme="majorBidi" w:hAnsiTheme="majorBidi" w:cstheme="majorBidi"/>
                <w:bCs/>
                <w:sz w:val="26"/>
                <w:szCs w:val="26"/>
              </w:rPr>
              <w:t>Сроки выполнения отдельных видов работ в соответствии с графиком выполнения работ (Приложение № 2 к договору).</w:t>
            </w:r>
          </w:p>
          <w:p w14:paraId="08001C4D" w14:textId="77777777" w:rsidR="008F2BA4" w:rsidRPr="008F2BA4" w:rsidRDefault="008F2BA4" w:rsidP="008F2BA4">
            <w:pPr>
              <w:tabs>
                <w:tab w:val="left" w:pos="540"/>
                <w:tab w:val="left" w:leader="underscore" w:pos="2693"/>
              </w:tabs>
              <w:jc w:val="both"/>
              <w:rPr>
                <w:rFonts w:asciiTheme="majorBidi" w:hAnsiTheme="majorBidi" w:cstheme="majorBidi"/>
                <w:sz w:val="26"/>
                <w:szCs w:val="26"/>
              </w:rPr>
            </w:pPr>
          </w:p>
        </w:tc>
      </w:tr>
      <w:tr w:rsidR="008F2BA4" w:rsidRPr="008F2BA4" w14:paraId="3A8281F5"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4FAD5091"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1.7.</w:t>
            </w:r>
          </w:p>
        </w:tc>
        <w:tc>
          <w:tcPr>
            <w:tcW w:w="2435" w:type="dxa"/>
            <w:tcBorders>
              <w:top w:val="single" w:sz="6" w:space="0" w:color="auto"/>
              <w:left w:val="single" w:sz="6" w:space="0" w:color="auto"/>
              <w:bottom w:val="single" w:sz="6" w:space="0" w:color="auto"/>
              <w:right w:val="single" w:sz="6" w:space="0" w:color="auto"/>
            </w:tcBorders>
          </w:tcPr>
          <w:p w14:paraId="46F89E85"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Заказчик</w:t>
            </w:r>
          </w:p>
        </w:tc>
        <w:tc>
          <w:tcPr>
            <w:tcW w:w="7229" w:type="dxa"/>
            <w:tcBorders>
              <w:top w:val="single" w:sz="6" w:space="0" w:color="auto"/>
              <w:left w:val="single" w:sz="6" w:space="0" w:color="auto"/>
              <w:bottom w:val="single" w:sz="6" w:space="0" w:color="auto"/>
              <w:right w:val="single" w:sz="6" w:space="0" w:color="auto"/>
            </w:tcBorders>
          </w:tcPr>
          <w:p w14:paraId="4AE637F8"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r w:rsidRPr="008F2BA4">
              <w:rPr>
                <w:rFonts w:asciiTheme="majorBidi" w:hAnsiTheme="majorBidi" w:cstheme="majorBidi"/>
                <w:sz w:val="26"/>
                <w:szCs w:val="26"/>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7CFE1542"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6C15CB9C" w14:textId="77777777" w:rsidTr="00102B95">
        <w:trPr>
          <w:gridAfter w:val="1"/>
          <w:wAfter w:w="13" w:type="dxa"/>
          <w:trHeight w:val="191"/>
        </w:trPr>
        <w:tc>
          <w:tcPr>
            <w:tcW w:w="1135" w:type="dxa"/>
            <w:tcBorders>
              <w:top w:val="single" w:sz="6" w:space="0" w:color="auto"/>
              <w:left w:val="single" w:sz="6" w:space="0" w:color="auto"/>
              <w:bottom w:val="single" w:sz="4" w:space="0" w:color="auto"/>
              <w:right w:val="single" w:sz="6" w:space="0" w:color="auto"/>
            </w:tcBorders>
          </w:tcPr>
          <w:p w14:paraId="3BC06CF2"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1.8.</w:t>
            </w:r>
          </w:p>
        </w:tc>
        <w:tc>
          <w:tcPr>
            <w:tcW w:w="2435" w:type="dxa"/>
            <w:tcBorders>
              <w:top w:val="single" w:sz="6" w:space="0" w:color="auto"/>
              <w:left w:val="single" w:sz="6" w:space="0" w:color="auto"/>
              <w:bottom w:val="single" w:sz="6" w:space="0" w:color="auto"/>
              <w:right w:val="single" w:sz="6" w:space="0" w:color="auto"/>
            </w:tcBorders>
          </w:tcPr>
          <w:p w14:paraId="60204AB1" w14:textId="77777777"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r w:rsidRPr="008F2BA4">
              <w:rPr>
                <w:rFonts w:asciiTheme="majorBidi" w:hAnsiTheme="majorBidi" w:cstheme="majorBidi"/>
                <w:sz w:val="26"/>
                <w:szCs w:val="26"/>
              </w:rPr>
              <w:t>Проектная организация</w:t>
            </w:r>
          </w:p>
        </w:tc>
        <w:tc>
          <w:tcPr>
            <w:tcW w:w="7229" w:type="dxa"/>
            <w:tcBorders>
              <w:top w:val="single" w:sz="6" w:space="0" w:color="auto"/>
              <w:left w:val="single" w:sz="6" w:space="0" w:color="auto"/>
              <w:bottom w:val="single" w:sz="6" w:space="0" w:color="auto"/>
              <w:right w:val="single" w:sz="6" w:space="0" w:color="auto"/>
            </w:tcBorders>
          </w:tcPr>
          <w:p w14:paraId="51DE4CC7"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r w:rsidRPr="008F2BA4">
              <w:rPr>
                <w:rFonts w:asciiTheme="majorBidi" w:hAnsiTheme="majorBidi" w:cstheme="majorBidi"/>
                <w:sz w:val="26"/>
                <w:szCs w:val="26"/>
              </w:rPr>
              <w:t>Определяется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в результате проведения открытого конкурса в электронной форме.</w:t>
            </w:r>
          </w:p>
          <w:p w14:paraId="58345E62"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3510177B" w14:textId="77777777" w:rsidTr="00102B95">
        <w:trPr>
          <w:gridAfter w:val="1"/>
          <w:wAfter w:w="13" w:type="dxa"/>
        </w:trPr>
        <w:tc>
          <w:tcPr>
            <w:tcW w:w="1135" w:type="dxa"/>
            <w:tcBorders>
              <w:top w:val="single" w:sz="4" w:space="0" w:color="auto"/>
              <w:left w:val="single" w:sz="4" w:space="0" w:color="auto"/>
              <w:bottom w:val="single" w:sz="4" w:space="0" w:color="auto"/>
              <w:right w:val="single" w:sz="4" w:space="0" w:color="auto"/>
            </w:tcBorders>
          </w:tcPr>
          <w:p w14:paraId="1B312319"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1.9.</w:t>
            </w:r>
          </w:p>
        </w:tc>
        <w:tc>
          <w:tcPr>
            <w:tcW w:w="2435" w:type="dxa"/>
            <w:tcBorders>
              <w:top w:val="single" w:sz="6" w:space="0" w:color="auto"/>
              <w:left w:val="single" w:sz="4" w:space="0" w:color="auto"/>
              <w:bottom w:val="single" w:sz="6" w:space="0" w:color="auto"/>
              <w:right w:val="single" w:sz="6" w:space="0" w:color="auto"/>
            </w:tcBorders>
          </w:tcPr>
          <w:p w14:paraId="471C40A3" w14:textId="77777777" w:rsidR="008F2BA4" w:rsidRPr="008F2BA4" w:rsidRDefault="008F2BA4" w:rsidP="008F2BA4">
            <w:pPr>
              <w:widowControl w:val="0"/>
              <w:tabs>
                <w:tab w:val="left" w:pos="616"/>
              </w:tabs>
              <w:autoSpaceDE w:val="0"/>
              <w:autoSpaceDN w:val="0"/>
              <w:adjustRightInd w:val="0"/>
              <w:ind w:right="102"/>
              <w:jc w:val="center"/>
              <w:rPr>
                <w:rFonts w:asciiTheme="majorBidi" w:hAnsiTheme="majorBidi" w:cstheme="majorBidi"/>
                <w:sz w:val="26"/>
                <w:szCs w:val="26"/>
              </w:rPr>
            </w:pPr>
            <w:r w:rsidRPr="008F2BA4">
              <w:rPr>
                <w:rFonts w:asciiTheme="majorBidi" w:hAnsiTheme="majorBidi" w:cstheme="majorBidi"/>
                <w:sz w:val="26"/>
                <w:szCs w:val="26"/>
              </w:rPr>
              <w:t>Состав проектных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21E87CCA" w14:textId="77777777" w:rsidR="008F2BA4" w:rsidRPr="008F2BA4" w:rsidRDefault="008F2BA4" w:rsidP="008F2BA4">
            <w:pPr>
              <w:widowControl w:val="0"/>
              <w:shd w:val="clear" w:color="auto" w:fill="FFFFFF"/>
              <w:autoSpaceDE w:val="0"/>
              <w:autoSpaceDN w:val="0"/>
              <w:adjustRightInd w:val="0"/>
              <w:spacing w:line="242" w:lineRule="atLeast"/>
              <w:jc w:val="both"/>
              <w:outlineLvl w:val="0"/>
              <w:rPr>
                <w:sz w:val="26"/>
                <w:szCs w:val="26"/>
              </w:rPr>
            </w:pPr>
            <w:r w:rsidRPr="008F2BA4">
              <w:rPr>
                <w:sz w:val="26"/>
                <w:szCs w:val="26"/>
              </w:rPr>
              <w:t>Разработка проектной и рабочей документации в соответствии с требованиями настоящего технического задания, а также:</w:t>
            </w:r>
          </w:p>
          <w:p w14:paraId="6F082779" w14:textId="77777777" w:rsidR="008F2BA4" w:rsidRPr="008F2BA4" w:rsidRDefault="008F2BA4" w:rsidP="008F2BA4">
            <w:pPr>
              <w:widowControl w:val="0"/>
              <w:shd w:val="clear" w:color="auto" w:fill="FFFFFF"/>
              <w:autoSpaceDE w:val="0"/>
              <w:autoSpaceDN w:val="0"/>
              <w:adjustRightInd w:val="0"/>
              <w:spacing w:line="242" w:lineRule="atLeast"/>
              <w:jc w:val="both"/>
              <w:outlineLvl w:val="0"/>
              <w:rPr>
                <w:sz w:val="26"/>
                <w:szCs w:val="26"/>
              </w:rPr>
            </w:pPr>
            <w:r w:rsidRPr="008F2BA4">
              <w:rPr>
                <w:sz w:val="26"/>
                <w:szCs w:val="26"/>
              </w:rPr>
              <w:t>- </w:t>
            </w:r>
            <w:hyperlink r:id="rId9" w:history="1">
              <w:r w:rsidRPr="008F2BA4">
                <w:rPr>
                  <w:sz w:val="26"/>
                  <w:szCs w:val="26"/>
                </w:rPr>
                <w:t>Градостроительного кодекса Российской Федерации;</w:t>
              </w:r>
            </w:hyperlink>
          </w:p>
          <w:p w14:paraId="26DF41D9" w14:textId="77777777" w:rsidR="008F2BA4" w:rsidRPr="008F2BA4" w:rsidRDefault="008F2BA4" w:rsidP="008F2BA4">
            <w:pPr>
              <w:widowControl w:val="0"/>
              <w:shd w:val="clear" w:color="auto" w:fill="FFFFFF"/>
              <w:autoSpaceDE w:val="0"/>
              <w:autoSpaceDN w:val="0"/>
              <w:adjustRightInd w:val="0"/>
              <w:spacing w:line="242" w:lineRule="atLeast"/>
              <w:jc w:val="both"/>
              <w:outlineLvl w:val="0"/>
              <w:rPr>
                <w:sz w:val="26"/>
                <w:szCs w:val="26"/>
              </w:rPr>
            </w:pPr>
            <w:r w:rsidRPr="008F2BA4">
              <w:rPr>
                <w:sz w:val="26"/>
                <w:szCs w:val="26"/>
              </w:rPr>
              <w:t>- Федерального закона от 30 декабря 2009 года № 384-ФЗ «Технический регламент о безопасности зданий и сооружений»;</w:t>
            </w:r>
          </w:p>
          <w:p w14:paraId="5DEDE318" w14:textId="77777777" w:rsidR="008F2BA4" w:rsidRPr="008F2BA4" w:rsidRDefault="008F2BA4" w:rsidP="008F2BA4">
            <w:pPr>
              <w:widowControl w:val="0"/>
              <w:shd w:val="clear" w:color="auto" w:fill="FFFFFF"/>
              <w:autoSpaceDE w:val="0"/>
              <w:autoSpaceDN w:val="0"/>
              <w:adjustRightInd w:val="0"/>
              <w:spacing w:line="242" w:lineRule="atLeast"/>
              <w:jc w:val="both"/>
              <w:outlineLvl w:val="0"/>
              <w:rPr>
                <w:sz w:val="26"/>
                <w:szCs w:val="26"/>
              </w:rPr>
            </w:pPr>
            <w:r w:rsidRPr="008F2BA4">
              <w:rPr>
                <w:sz w:val="26"/>
                <w:szCs w:val="26"/>
              </w:rPr>
              <w:t xml:space="preserve">- Федерального закона от 22 июля 2008 года № 123-ФЗ «Технический регламент о требованиях пожарной безопасности»; </w:t>
            </w:r>
          </w:p>
          <w:p w14:paraId="0A2DF194" w14:textId="77777777" w:rsidR="008F2BA4" w:rsidRPr="008F2BA4" w:rsidRDefault="008F2BA4" w:rsidP="008F2BA4">
            <w:pPr>
              <w:widowControl w:val="0"/>
              <w:shd w:val="clear" w:color="auto" w:fill="FFFFFF"/>
              <w:autoSpaceDE w:val="0"/>
              <w:autoSpaceDN w:val="0"/>
              <w:adjustRightInd w:val="0"/>
              <w:spacing w:line="242" w:lineRule="atLeast"/>
              <w:jc w:val="both"/>
              <w:outlineLvl w:val="0"/>
              <w:rPr>
                <w:sz w:val="26"/>
                <w:szCs w:val="26"/>
              </w:rPr>
            </w:pPr>
            <w:r w:rsidRPr="008F2BA4">
              <w:rPr>
                <w:sz w:val="26"/>
                <w:szCs w:val="26"/>
              </w:rPr>
              <w:t xml:space="preserve">- СП 13-102-2003 Правила обследования несущих </w:t>
            </w:r>
            <w:r w:rsidRPr="008F2BA4">
              <w:rPr>
                <w:sz w:val="26"/>
                <w:szCs w:val="26"/>
              </w:rPr>
              <w:lastRenderedPageBreak/>
              <w:t>строительных конструкций зданий и сооружений;</w:t>
            </w:r>
          </w:p>
          <w:p w14:paraId="1F9976C9" w14:textId="77777777" w:rsidR="008F2BA4" w:rsidRPr="008F2BA4" w:rsidRDefault="008F2BA4" w:rsidP="008F2BA4">
            <w:pPr>
              <w:jc w:val="both"/>
              <w:rPr>
                <w:sz w:val="26"/>
                <w:szCs w:val="26"/>
              </w:rPr>
            </w:pPr>
            <w:r w:rsidRPr="008F2BA4">
              <w:rPr>
                <w:sz w:val="26"/>
                <w:szCs w:val="26"/>
              </w:rPr>
              <w:t>- СП 301.1325800.2017 Информационное моделирование в строительстве. Правила организации работ производственно-техническими отделами;</w:t>
            </w:r>
          </w:p>
          <w:p w14:paraId="5D6EC373" w14:textId="77777777" w:rsidR="008F2BA4" w:rsidRPr="008F2BA4" w:rsidRDefault="008F2BA4" w:rsidP="008F2BA4">
            <w:pPr>
              <w:jc w:val="both"/>
              <w:rPr>
                <w:sz w:val="26"/>
                <w:szCs w:val="26"/>
              </w:rPr>
            </w:pPr>
            <w:r w:rsidRPr="008F2BA4">
              <w:rPr>
                <w:sz w:val="26"/>
                <w:szCs w:val="26"/>
              </w:rPr>
              <w:t>- СП 328.1325800.2020 Информационное моделирование в строительстве. Правила описания компонентов информационной модели;</w:t>
            </w:r>
          </w:p>
          <w:p w14:paraId="7D4D0916" w14:textId="77777777" w:rsidR="008F2BA4" w:rsidRPr="008F2BA4" w:rsidRDefault="008F2BA4" w:rsidP="008F2BA4">
            <w:pPr>
              <w:jc w:val="both"/>
              <w:rPr>
                <w:sz w:val="26"/>
                <w:szCs w:val="26"/>
              </w:rPr>
            </w:pPr>
            <w:r w:rsidRPr="008F2BA4">
              <w:rPr>
                <w:sz w:val="26"/>
                <w:szCs w:val="26"/>
              </w:rPr>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0F6289EE" w14:textId="77777777" w:rsidR="008F2BA4" w:rsidRPr="008F2BA4" w:rsidRDefault="008F2BA4" w:rsidP="008F2BA4">
            <w:pPr>
              <w:jc w:val="both"/>
              <w:rPr>
                <w:sz w:val="26"/>
                <w:szCs w:val="26"/>
              </w:rPr>
            </w:pPr>
            <w:r w:rsidRPr="008F2BA4">
              <w:rPr>
                <w:sz w:val="26"/>
                <w:szCs w:val="26"/>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52522988" w14:textId="77777777" w:rsidR="008F2BA4" w:rsidRPr="008F2BA4" w:rsidRDefault="008F2BA4" w:rsidP="008F2BA4"/>
        </w:tc>
      </w:tr>
      <w:tr w:rsidR="008F2BA4" w:rsidRPr="008F2BA4" w14:paraId="1A81AF66" w14:textId="77777777" w:rsidTr="00102B95">
        <w:trPr>
          <w:gridAfter w:val="1"/>
          <w:wAfter w:w="13" w:type="dxa"/>
        </w:trPr>
        <w:tc>
          <w:tcPr>
            <w:tcW w:w="1135" w:type="dxa"/>
            <w:tcBorders>
              <w:top w:val="single" w:sz="4" w:space="0" w:color="auto"/>
              <w:left w:val="single" w:sz="6" w:space="0" w:color="auto"/>
              <w:bottom w:val="single" w:sz="6" w:space="0" w:color="auto"/>
              <w:right w:val="single" w:sz="6" w:space="0" w:color="auto"/>
            </w:tcBorders>
          </w:tcPr>
          <w:p w14:paraId="456191B1"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lastRenderedPageBreak/>
              <w:t>1.10.</w:t>
            </w:r>
          </w:p>
        </w:tc>
        <w:tc>
          <w:tcPr>
            <w:tcW w:w="2435" w:type="dxa"/>
            <w:tcBorders>
              <w:top w:val="single" w:sz="6" w:space="0" w:color="auto"/>
              <w:left w:val="single" w:sz="6" w:space="0" w:color="auto"/>
              <w:bottom w:val="single" w:sz="6" w:space="0" w:color="auto"/>
              <w:right w:val="single" w:sz="6" w:space="0" w:color="auto"/>
            </w:tcBorders>
          </w:tcPr>
          <w:p w14:paraId="4B1EFC21"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Стадийность</w:t>
            </w:r>
          </w:p>
        </w:tc>
        <w:tc>
          <w:tcPr>
            <w:tcW w:w="7229" w:type="dxa"/>
            <w:tcBorders>
              <w:top w:val="single" w:sz="6" w:space="0" w:color="auto"/>
              <w:left w:val="single" w:sz="6" w:space="0" w:color="auto"/>
              <w:bottom w:val="single" w:sz="6" w:space="0" w:color="auto"/>
              <w:right w:val="single" w:sz="6" w:space="0" w:color="auto"/>
            </w:tcBorders>
            <w:vAlign w:val="center"/>
          </w:tcPr>
          <w:p w14:paraId="3A45F8C1" w14:textId="1070EF2A" w:rsidR="008F2BA4" w:rsidRDefault="0060584D" w:rsidP="008F2BA4">
            <w:pPr>
              <w:jc w:val="both"/>
              <w:rPr>
                <w:rFonts w:asciiTheme="majorBidi" w:hAnsiTheme="majorBidi" w:cstheme="majorBidi"/>
                <w:sz w:val="26"/>
                <w:szCs w:val="26"/>
              </w:rPr>
            </w:pPr>
            <w:r>
              <w:rPr>
                <w:rFonts w:asciiTheme="majorBidi" w:hAnsiTheme="majorBidi" w:cstheme="majorBidi"/>
                <w:sz w:val="26"/>
                <w:szCs w:val="26"/>
              </w:rPr>
              <w:t>-Проектная документация;</w:t>
            </w:r>
          </w:p>
          <w:p w14:paraId="5793E42A" w14:textId="61344627" w:rsidR="0060584D" w:rsidRPr="008F2BA4" w:rsidRDefault="0060584D" w:rsidP="008F2BA4">
            <w:pPr>
              <w:jc w:val="both"/>
              <w:rPr>
                <w:rFonts w:asciiTheme="majorBidi" w:hAnsiTheme="majorBidi" w:cstheme="majorBidi"/>
                <w:sz w:val="26"/>
                <w:szCs w:val="26"/>
              </w:rPr>
            </w:pPr>
            <w:r>
              <w:rPr>
                <w:rFonts w:asciiTheme="majorBidi" w:hAnsiTheme="majorBidi" w:cstheme="majorBidi"/>
                <w:sz w:val="26"/>
                <w:szCs w:val="26"/>
              </w:rPr>
              <w:t>-Рабочая документация</w:t>
            </w:r>
          </w:p>
          <w:p w14:paraId="2964C90D" w14:textId="77777777" w:rsidR="008F2BA4" w:rsidRPr="008F2BA4" w:rsidRDefault="008F2BA4" w:rsidP="008F2BA4">
            <w:pPr>
              <w:jc w:val="both"/>
            </w:pPr>
          </w:p>
        </w:tc>
      </w:tr>
      <w:tr w:rsidR="008F2BA4" w:rsidRPr="008F2BA4" w14:paraId="40F6A0A7"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7C328DF4" w14:textId="5B477B09"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3A7CC8CB" w14:textId="2D7421F5"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vAlign w:val="center"/>
          </w:tcPr>
          <w:p w14:paraId="22EB8915" w14:textId="77777777" w:rsidR="008F2BA4" w:rsidRPr="008F2BA4" w:rsidRDefault="008F2BA4" w:rsidP="008F2BA4"/>
        </w:tc>
      </w:tr>
      <w:tr w:rsidR="008F2BA4" w:rsidRPr="008F2BA4" w14:paraId="0CB70AD3"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507DFF15" w14:textId="41D990E9"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0CAFAF5C" w14:textId="6047E99A"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vAlign w:val="center"/>
          </w:tcPr>
          <w:p w14:paraId="1D84DA4A" w14:textId="77777777" w:rsidR="008F2BA4" w:rsidRPr="008F2BA4" w:rsidRDefault="008F2BA4" w:rsidP="008F2BA4">
            <w:pPr>
              <w:keepLines/>
              <w:widowControl w:val="0"/>
              <w:contextualSpacing/>
              <w:rPr>
                <w:rFonts w:asciiTheme="majorBidi" w:hAnsiTheme="majorBidi" w:cstheme="majorBidi"/>
                <w:spacing w:val="-2"/>
                <w:sz w:val="26"/>
                <w:szCs w:val="26"/>
              </w:rPr>
            </w:pPr>
          </w:p>
        </w:tc>
      </w:tr>
      <w:tr w:rsidR="008F2BA4" w:rsidRPr="008F2BA4" w14:paraId="7BB7971E"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6526EE22" w14:textId="571DDA6C"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218A7202" w14:textId="52991DEC"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vAlign w:val="center"/>
          </w:tcPr>
          <w:p w14:paraId="7A03B805" w14:textId="77777777" w:rsidR="008F2BA4" w:rsidRPr="008F2BA4" w:rsidRDefault="008F2BA4" w:rsidP="008F2BA4">
            <w:pPr>
              <w:widowControl w:val="0"/>
              <w:suppressAutoHyphens/>
              <w:autoSpaceDE w:val="0"/>
              <w:autoSpaceDN w:val="0"/>
              <w:adjustRightInd w:val="0"/>
              <w:ind w:firstLine="19"/>
              <w:jc w:val="both"/>
              <w:rPr>
                <w:rFonts w:asciiTheme="majorBidi" w:hAnsiTheme="majorBidi" w:cstheme="majorBidi"/>
                <w:sz w:val="26"/>
                <w:szCs w:val="26"/>
              </w:rPr>
            </w:pPr>
          </w:p>
        </w:tc>
      </w:tr>
      <w:tr w:rsidR="008F2BA4" w:rsidRPr="008F2BA4" w14:paraId="777F6266"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4D2D4B1D" w14:textId="5CEEFB92"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5DA7830E" w14:textId="2F514C75"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vAlign w:val="center"/>
          </w:tcPr>
          <w:p w14:paraId="1C8A0F73"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i/>
                <w:sz w:val="26"/>
                <w:szCs w:val="26"/>
              </w:rPr>
            </w:pPr>
          </w:p>
        </w:tc>
      </w:tr>
      <w:tr w:rsidR="008F2BA4" w:rsidRPr="008F2BA4" w14:paraId="7F0DDFB1" w14:textId="77777777" w:rsidTr="00102B95">
        <w:trPr>
          <w:gridAfter w:val="1"/>
          <w:wAfter w:w="13" w:type="dxa"/>
          <w:trHeight w:val="793"/>
        </w:trPr>
        <w:tc>
          <w:tcPr>
            <w:tcW w:w="1135" w:type="dxa"/>
            <w:tcBorders>
              <w:top w:val="single" w:sz="6" w:space="0" w:color="auto"/>
              <w:left w:val="single" w:sz="6" w:space="0" w:color="auto"/>
              <w:bottom w:val="single" w:sz="6" w:space="0" w:color="auto"/>
              <w:right w:val="single" w:sz="6" w:space="0" w:color="auto"/>
            </w:tcBorders>
          </w:tcPr>
          <w:p w14:paraId="6CEEE906" w14:textId="4ABBEA03"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246E82B1" w14:textId="5735EC6D"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1CF85CD4"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44B187BB" w14:textId="77777777" w:rsidTr="00102B95">
        <w:trPr>
          <w:gridAfter w:val="1"/>
          <w:wAfter w:w="13" w:type="dxa"/>
          <w:trHeight w:val="535"/>
        </w:trPr>
        <w:tc>
          <w:tcPr>
            <w:tcW w:w="1135" w:type="dxa"/>
            <w:tcBorders>
              <w:top w:val="single" w:sz="6" w:space="0" w:color="auto"/>
              <w:left w:val="single" w:sz="6" w:space="0" w:color="auto"/>
              <w:bottom w:val="single" w:sz="6" w:space="0" w:color="auto"/>
              <w:right w:val="single" w:sz="6" w:space="0" w:color="auto"/>
            </w:tcBorders>
          </w:tcPr>
          <w:p w14:paraId="524B8FB9" w14:textId="2A6E60F0"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37D580F4" w14:textId="69883BE3"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14C0D4D4" w14:textId="260D5BD2" w:rsidR="008F2BA4" w:rsidRPr="008F2BA4" w:rsidRDefault="008F2BA4" w:rsidP="008F2BA4">
            <w:pPr>
              <w:jc w:val="both"/>
              <w:rPr>
                <w:rFonts w:asciiTheme="majorBidi" w:hAnsiTheme="majorBidi" w:cstheme="majorBidi"/>
                <w:sz w:val="26"/>
                <w:szCs w:val="26"/>
              </w:rPr>
            </w:pPr>
          </w:p>
        </w:tc>
      </w:tr>
      <w:tr w:rsidR="008F2BA4" w:rsidRPr="008F2BA4" w14:paraId="1F4FD4EB" w14:textId="77777777" w:rsidTr="00102B95">
        <w:trPr>
          <w:gridAfter w:val="1"/>
          <w:wAfter w:w="13" w:type="dxa"/>
          <w:trHeight w:val="704"/>
        </w:trPr>
        <w:tc>
          <w:tcPr>
            <w:tcW w:w="1135" w:type="dxa"/>
            <w:tcBorders>
              <w:top w:val="single" w:sz="6" w:space="0" w:color="auto"/>
              <w:left w:val="single" w:sz="6" w:space="0" w:color="auto"/>
              <w:bottom w:val="single" w:sz="6" w:space="0" w:color="auto"/>
              <w:right w:val="single" w:sz="6" w:space="0" w:color="auto"/>
            </w:tcBorders>
          </w:tcPr>
          <w:p w14:paraId="69B0EC0B" w14:textId="161DC340"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435C5D67" w14:textId="24C43479"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4978187A" w14:textId="6789991F" w:rsidR="008F2BA4" w:rsidRPr="008F2BA4" w:rsidRDefault="008F2BA4" w:rsidP="008F2BA4">
            <w:pPr>
              <w:rPr>
                <w:rFonts w:asciiTheme="majorBidi" w:hAnsiTheme="majorBidi" w:cstheme="majorBidi"/>
                <w:sz w:val="26"/>
                <w:szCs w:val="26"/>
                <w:lang w:bidi="ru-RU"/>
              </w:rPr>
            </w:pPr>
          </w:p>
        </w:tc>
      </w:tr>
      <w:tr w:rsidR="008F2BA4" w:rsidRPr="008F2BA4" w14:paraId="3D3EB060" w14:textId="77777777" w:rsidTr="00102B95">
        <w:trPr>
          <w:gridAfter w:val="1"/>
          <w:wAfter w:w="13" w:type="dxa"/>
          <w:trHeight w:val="3405"/>
        </w:trPr>
        <w:tc>
          <w:tcPr>
            <w:tcW w:w="1135" w:type="dxa"/>
            <w:tcBorders>
              <w:top w:val="single" w:sz="6" w:space="0" w:color="auto"/>
              <w:left w:val="single" w:sz="6" w:space="0" w:color="auto"/>
              <w:bottom w:val="single" w:sz="6" w:space="0" w:color="auto"/>
              <w:right w:val="single" w:sz="6" w:space="0" w:color="auto"/>
            </w:tcBorders>
          </w:tcPr>
          <w:p w14:paraId="54A7F19E" w14:textId="631C8679"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0A27B8D1" w14:textId="77777777" w:rsidR="008F2BA4" w:rsidRPr="008F2BA4" w:rsidRDefault="008F2BA4" w:rsidP="008F2BA4">
            <w:pPr>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2F8C87B3"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2AF2731D" w14:textId="77777777" w:rsidTr="00102B95">
        <w:tc>
          <w:tcPr>
            <w:tcW w:w="10812" w:type="dxa"/>
            <w:gridSpan w:val="4"/>
            <w:tcBorders>
              <w:top w:val="single" w:sz="6" w:space="0" w:color="auto"/>
              <w:left w:val="single" w:sz="6" w:space="0" w:color="auto"/>
              <w:bottom w:val="single" w:sz="6" w:space="0" w:color="auto"/>
              <w:right w:val="single" w:sz="6" w:space="0" w:color="auto"/>
            </w:tcBorders>
          </w:tcPr>
          <w:p w14:paraId="29011E41"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b/>
                <w:bCs/>
                <w:sz w:val="26"/>
                <w:szCs w:val="26"/>
              </w:rPr>
            </w:pPr>
            <w:r w:rsidRPr="008F2BA4">
              <w:rPr>
                <w:rFonts w:asciiTheme="majorBidi" w:hAnsiTheme="majorBidi" w:cstheme="majorBidi"/>
                <w:b/>
                <w:bCs/>
                <w:sz w:val="26"/>
                <w:szCs w:val="26"/>
              </w:rPr>
              <w:t>2. Основные требования к проектным решениям.</w:t>
            </w:r>
          </w:p>
        </w:tc>
      </w:tr>
      <w:tr w:rsidR="008F2BA4" w:rsidRPr="008F2BA4" w14:paraId="293D2F72" w14:textId="77777777" w:rsidTr="00102B95">
        <w:trPr>
          <w:gridAfter w:val="1"/>
          <w:wAfter w:w="13" w:type="dxa"/>
        </w:trPr>
        <w:tc>
          <w:tcPr>
            <w:tcW w:w="1135" w:type="dxa"/>
            <w:tcBorders>
              <w:top w:val="single" w:sz="6" w:space="0" w:color="auto"/>
              <w:left w:val="single" w:sz="6" w:space="0" w:color="auto"/>
              <w:bottom w:val="single" w:sz="6" w:space="0" w:color="auto"/>
              <w:right w:val="single" w:sz="6" w:space="0" w:color="auto"/>
            </w:tcBorders>
          </w:tcPr>
          <w:p w14:paraId="3236EEA9" w14:textId="6B2F6FB1"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006E9C0B" w14:textId="585FB855"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65B343CE" w14:textId="77777777" w:rsidR="008F2BA4" w:rsidRPr="008F2BA4" w:rsidRDefault="008F2BA4" w:rsidP="008F2BA4">
            <w:pPr>
              <w:widowControl w:val="0"/>
              <w:suppressAutoHyphens/>
              <w:autoSpaceDE w:val="0"/>
              <w:autoSpaceDN w:val="0"/>
              <w:adjustRightInd w:val="0"/>
              <w:jc w:val="both"/>
              <w:rPr>
                <w:rFonts w:asciiTheme="majorBidi" w:hAnsiTheme="majorBidi" w:cstheme="majorBidi"/>
                <w:sz w:val="26"/>
                <w:szCs w:val="26"/>
              </w:rPr>
            </w:pPr>
          </w:p>
        </w:tc>
      </w:tr>
      <w:tr w:rsidR="008F2BA4" w:rsidRPr="008F2BA4" w14:paraId="6EF2DC45" w14:textId="77777777" w:rsidTr="00102B95">
        <w:trPr>
          <w:gridAfter w:val="1"/>
          <w:wAfter w:w="13" w:type="dxa"/>
        </w:trPr>
        <w:tc>
          <w:tcPr>
            <w:tcW w:w="1135" w:type="dxa"/>
            <w:tcBorders>
              <w:top w:val="single" w:sz="6" w:space="0" w:color="auto"/>
              <w:left w:val="single" w:sz="6" w:space="0" w:color="auto"/>
              <w:bottom w:val="single" w:sz="4" w:space="0" w:color="auto"/>
              <w:right w:val="single" w:sz="6" w:space="0" w:color="auto"/>
            </w:tcBorders>
          </w:tcPr>
          <w:p w14:paraId="2B51FAB0" w14:textId="4FABB3FF"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p>
        </w:tc>
        <w:tc>
          <w:tcPr>
            <w:tcW w:w="2435" w:type="dxa"/>
            <w:tcBorders>
              <w:top w:val="single" w:sz="6" w:space="0" w:color="auto"/>
              <w:left w:val="single" w:sz="6" w:space="0" w:color="auto"/>
              <w:bottom w:val="single" w:sz="6" w:space="0" w:color="auto"/>
              <w:right w:val="single" w:sz="6" w:space="0" w:color="auto"/>
            </w:tcBorders>
          </w:tcPr>
          <w:p w14:paraId="030AF65A" w14:textId="15DCB8D6" w:rsidR="008F2BA4" w:rsidRPr="008F2BA4" w:rsidRDefault="008F2BA4" w:rsidP="008F2BA4">
            <w:pPr>
              <w:widowControl w:val="0"/>
              <w:suppressAutoHyphens/>
              <w:autoSpaceDE w:val="0"/>
              <w:autoSpaceDN w:val="0"/>
              <w:adjustRightInd w:val="0"/>
              <w:ind w:left="-108" w:right="-108"/>
              <w:jc w:val="center"/>
              <w:rPr>
                <w:rFonts w:asciiTheme="majorBidi" w:hAnsiTheme="majorBidi" w:cstheme="majorBidi"/>
                <w:sz w:val="26"/>
                <w:szCs w:val="26"/>
              </w:rPr>
            </w:pPr>
          </w:p>
        </w:tc>
        <w:tc>
          <w:tcPr>
            <w:tcW w:w="7229" w:type="dxa"/>
            <w:tcBorders>
              <w:top w:val="single" w:sz="6" w:space="0" w:color="auto"/>
              <w:left w:val="single" w:sz="6" w:space="0" w:color="auto"/>
              <w:bottom w:val="single" w:sz="6" w:space="0" w:color="auto"/>
              <w:right w:val="single" w:sz="6" w:space="0" w:color="auto"/>
            </w:tcBorders>
          </w:tcPr>
          <w:p w14:paraId="4A6DBCDA"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p>
        </w:tc>
      </w:tr>
      <w:tr w:rsidR="008F2BA4" w:rsidRPr="008F2BA4" w14:paraId="47FDD2EE" w14:textId="77777777" w:rsidTr="00102B95">
        <w:trPr>
          <w:gridAfter w:val="1"/>
          <w:wAfter w:w="13" w:type="dxa"/>
          <w:trHeight w:val="1052"/>
        </w:trPr>
        <w:tc>
          <w:tcPr>
            <w:tcW w:w="1135" w:type="dxa"/>
            <w:tcBorders>
              <w:top w:val="single" w:sz="4" w:space="0" w:color="auto"/>
              <w:left w:val="single" w:sz="4" w:space="0" w:color="auto"/>
              <w:bottom w:val="single" w:sz="4" w:space="0" w:color="auto"/>
              <w:right w:val="single" w:sz="4" w:space="0" w:color="auto"/>
            </w:tcBorders>
          </w:tcPr>
          <w:p w14:paraId="75F9448A"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2.3.</w:t>
            </w:r>
          </w:p>
        </w:tc>
        <w:tc>
          <w:tcPr>
            <w:tcW w:w="2435" w:type="dxa"/>
            <w:tcBorders>
              <w:top w:val="single" w:sz="6" w:space="0" w:color="auto"/>
              <w:left w:val="single" w:sz="4" w:space="0" w:color="auto"/>
              <w:bottom w:val="single" w:sz="4" w:space="0" w:color="auto"/>
              <w:right w:val="single" w:sz="6" w:space="0" w:color="auto"/>
            </w:tcBorders>
          </w:tcPr>
          <w:p w14:paraId="76C75D89"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 xml:space="preserve">Основные технико-экономические показатели </w:t>
            </w:r>
          </w:p>
        </w:tc>
        <w:tc>
          <w:tcPr>
            <w:tcW w:w="7229" w:type="dxa"/>
            <w:tcBorders>
              <w:top w:val="single" w:sz="6" w:space="0" w:color="auto"/>
              <w:left w:val="single" w:sz="6" w:space="0" w:color="auto"/>
              <w:bottom w:val="single" w:sz="4" w:space="0" w:color="auto"/>
              <w:right w:val="single" w:sz="6" w:space="0" w:color="auto"/>
            </w:tcBorders>
          </w:tcPr>
          <w:p w14:paraId="595C5744" w14:textId="77777777" w:rsidR="008F2BA4" w:rsidRPr="008F2BA4" w:rsidRDefault="008F2BA4" w:rsidP="008F2BA4">
            <w:pPr>
              <w:jc w:val="both"/>
              <w:rPr>
                <w:sz w:val="26"/>
                <w:szCs w:val="26"/>
              </w:rPr>
            </w:pPr>
            <w:r w:rsidRPr="008F2BA4">
              <w:rPr>
                <w:kern w:val="3"/>
                <w:sz w:val="26"/>
                <w:szCs w:val="26"/>
              </w:rPr>
              <w:t>Здание учебного корпуса:</w:t>
            </w:r>
          </w:p>
          <w:p w14:paraId="468CA757" w14:textId="77777777" w:rsidR="008F2BA4" w:rsidRPr="008F2BA4" w:rsidRDefault="008F2BA4" w:rsidP="008F2BA4">
            <w:pPr>
              <w:jc w:val="both"/>
              <w:rPr>
                <w:sz w:val="26"/>
                <w:szCs w:val="26"/>
              </w:rPr>
            </w:pPr>
            <w:r w:rsidRPr="008F2BA4">
              <w:rPr>
                <w:sz w:val="26"/>
                <w:szCs w:val="26"/>
              </w:rPr>
              <w:t>Год постройки – 1959 г.;</w:t>
            </w:r>
          </w:p>
          <w:p w14:paraId="1CFC9411" w14:textId="77777777" w:rsidR="008F2BA4" w:rsidRPr="008F2BA4" w:rsidRDefault="008F2BA4" w:rsidP="008F2BA4">
            <w:pPr>
              <w:jc w:val="both"/>
              <w:rPr>
                <w:sz w:val="26"/>
                <w:szCs w:val="26"/>
              </w:rPr>
            </w:pPr>
            <w:r w:rsidRPr="008F2BA4">
              <w:rPr>
                <w:sz w:val="26"/>
                <w:szCs w:val="26"/>
              </w:rPr>
              <w:t xml:space="preserve">Общая площадь здания 5 700,1 </w:t>
            </w:r>
            <w:r w:rsidRPr="008F2BA4">
              <w:rPr>
                <w:kern w:val="3"/>
                <w:sz w:val="26"/>
                <w:szCs w:val="26"/>
              </w:rPr>
              <w:t>м</w:t>
            </w:r>
            <w:r w:rsidRPr="008F2BA4">
              <w:rPr>
                <w:kern w:val="3"/>
                <w:sz w:val="26"/>
                <w:szCs w:val="26"/>
                <w:vertAlign w:val="superscript"/>
              </w:rPr>
              <w:t>2</w:t>
            </w:r>
            <w:r w:rsidRPr="008F2BA4">
              <w:rPr>
                <w:sz w:val="26"/>
                <w:szCs w:val="26"/>
              </w:rPr>
              <w:t>;</w:t>
            </w:r>
          </w:p>
          <w:p w14:paraId="20C91364" w14:textId="77777777" w:rsidR="008F2BA4" w:rsidRPr="008F2BA4" w:rsidRDefault="008F2BA4" w:rsidP="008F2BA4">
            <w:pPr>
              <w:jc w:val="both"/>
              <w:rPr>
                <w:sz w:val="26"/>
                <w:szCs w:val="26"/>
              </w:rPr>
            </w:pPr>
            <w:r w:rsidRPr="008F2BA4">
              <w:rPr>
                <w:sz w:val="26"/>
                <w:szCs w:val="26"/>
              </w:rPr>
              <w:t>Этажность – 4-этажа, подвальный и технический этаж, две пристройки.</w:t>
            </w:r>
          </w:p>
          <w:p w14:paraId="5CF9942E" w14:textId="77777777" w:rsidR="008F2BA4" w:rsidRPr="008F2BA4" w:rsidRDefault="008F2BA4" w:rsidP="008F2BA4">
            <w:pPr>
              <w:jc w:val="both"/>
              <w:rPr>
                <w:sz w:val="26"/>
                <w:szCs w:val="26"/>
              </w:rPr>
            </w:pPr>
            <w:r w:rsidRPr="008F2BA4">
              <w:rPr>
                <w:sz w:val="26"/>
                <w:szCs w:val="26"/>
              </w:rPr>
              <w:lastRenderedPageBreak/>
              <w:t>Стены – кирпичные.</w:t>
            </w:r>
          </w:p>
          <w:p w14:paraId="6DB69308" w14:textId="77777777" w:rsidR="008F2BA4" w:rsidRPr="008F2BA4" w:rsidRDefault="008F2BA4" w:rsidP="008F2BA4">
            <w:pPr>
              <w:jc w:val="both"/>
              <w:rPr>
                <w:sz w:val="26"/>
                <w:szCs w:val="26"/>
              </w:rPr>
            </w:pPr>
            <w:r w:rsidRPr="008F2BA4">
              <w:rPr>
                <w:sz w:val="26"/>
                <w:szCs w:val="26"/>
              </w:rPr>
              <w:t>Перекрытия – ж/б плиты.</w:t>
            </w:r>
          </w:p>
          <w:p w14:paraId="10339072" w14:textId="77777777" w:rsidR="008F2BA4" w:rsidRPr="008F2BA4" w:rsidRDefault="008F2BA4" w:rsidP="008F2BA4">
            <w:pPr>
              <w:jc w:val="both"/>
              <w:rPr>
                <w:sz w:val="26"/>
                <w:szCs w:val="26"/>
              </w:rPr>
            </w:pPr>
            <w:r w:rsidRPr="008F2BA4">
              <w:rPr>
                <w:sz w:val="26"/>
                <w:szCs w:val="26"/>
              </w:rPr>
              <w:t>Крыша над актовым залом – металлическая.</w:t>
            </w:r>
          </w:p>
          <w:p w14:paraId="253926AE" w14:textId="77777777" w:rsidR="008F2BA4" w:rsidRPr="008F2BA4" w:rsidRDefault="008F2BA4" w:rsidP="008F2BA4">
            <w:pPr>
              <w:jc w:val="both"/>
              <w:rPr>
                <w:sz w:val="26"/>
                <w:szCs w:val="26"/>
              </w:rPr>
            </w:pPr>
            <w:r w:rsidRPr="008F2BA4">
              <w:rPr>
                <w:sz w:val="26"/>
                <w:szCs w:val="26"/>
              </w:rPr>
              <w:t>Окна – пластик, однокамерный стеклопакет.</w:t>
            </w:r>
          </w:p>
          <w:p w14:paraId="1C8D9CB5" w14:textId="77777777" w:rsidR="008F2BA4" w:rsidRPr="008F2BA4" w:rsidRDefault="008F2BA4" w:rsidP="008F2BA4">
            <w:pPr>
              <w:jc w:val="both"/>
              <w:rPr>
                <w:kern w:val="3"/>
                <w:sz w:val="26"/>
                <w:szCs w:val="26"/>
              </w:rPr>
            </w:pPr>
            <w:r w:rsidRPr="008F2BA4">
              <w:rPr>
                <w:kern w:val="3"/>
                <w:sz w:val="26"/>
                <w:szCs w:val="26"/>
              </w:rPr>
              <w:t xml:space="preserve">Котельная: </w:t>
            </w:r>
          </w:p>
          <w:p w14:paraId="7FC187C5" w14:textId="77777777" w:rsidR="008F2BA4" w:rsidRPr="008F2BA4" w:rsidRDefault="008F2BA4" w:rsidP="008F2BA4">
            <w:pPr>
              <w:jc w:val="both"/>
              <w:rPr>
                <w:sz w:val="26"/>
                <w:szCs w:val="26"/>
              </w:rPr>
            </w:pPr>
            <w:r w:rsidRPr="008F2BA4">
              <w:rPr>
                <w:sz w:val="26"/>
                <w:szCs w:val="26"/>
              </w:rPr>
              <w:t>Год постройки –  2000 г.;</w:t>
            </w:r>
          </w:p>
          <w:p w14:paraId="3E827D5D" w14:textId="77777777" w:rsidR="008F2BA4" w:rsidRPr="008F2BA4" w:rsidRDefault="008F2BA4" w:rsidP="008F2BA4">
            <w:pPr>
              <w:jc w:val="both"/>
              <w:rPr>
                <w:kern w:val="3"/>
                <w:sz w:val="26"/>
                <w:szCs w:val="26"/>
              </w:rPr>
            </w:pPr>
            <w:r w:rsidRPr="008F2BA4">
              <w:rPr>
                <w:kern w:val="3"/>
                <w:sz w:val="26"/>
                <w:szCs w:val="26"/>
              </w:rPr>
              <w:t>Оборудование установлено в пристроенном помещении площадью – 32,31 м</w:t>
            </w:r>
            <w:r w:rsidRPr="008F2BA4">
              <w:rPr>
                <w:kern w:val="3"/>
                <w:sz w:val="26"/>
                <w:szCs w:val="26"/>
                <w:vertAlign w:val="superscript"/>
              </w:rPr>
              <w:t>2</w:t>
            </w:r>
            <w:r w:rsidRPr="008F2BA4">
              <w:rPr>
                <w:kern w:val="3"/>
                <w:sz w:val="26"/>
                <w:szCs w:val="26"/>
              </w:rPr>
              <w:t xml:space="preserve">; </w:t>
            </w:r>
          </w:p>
          <w:p w14:paraId="2F1028BC" w14:textId="77777777" w:rsidR="008F2BA4" w:rsidRPr="008F2BA4" w:rsidRDefault="008F2BA4" w:rsidP="008F2BA4">
            <w:pPr>
              <w:jc w:val="both"/>
              <w:rPr>
                <w:sz w:val="26"/>
                <w:szCs w:val="26"/>
              </w:rPr>
            </w:pPr>
            <w:r w:rsidRPr="008F2BA4">
              <w:rPr>
                <w:kern w:val="3"/>
                <w:sz w:val="26"/>
                <w:szCs w:val="26"/>
              </w:rPr>
              <w:t>Вид топлива - природный газ, существующий газопровод среднего давления Ду 50мм к ГРПШ на стене котельной, расход топлива – 116,8 м</w:t>
            </w:r>
            <w:r w:rsidRPr="008F2BA4">
              <w:rPr>
                <w:kern w:val="3"/>
                <w:sz w:val="26"/>
                <w:szCs w:val="26"/>
                <w:vertAlign w:val="superscript"/>
              </w:rPr>
              <w:t>3</w:t>
            </w:r>
            <w:r w:rsidRPr="008F2BA4">
              <w:rPr>
                <w:kern w:val="3"/>
                <w:sz w:val="26"/>
                <w:szCs w:val="26"/>
              </w:rPr>
              <w:t>/час.</w:t>
            </w:r>
          </w:p>
          <w:p w14:paraId="19F786DF" w14:textId="77777777" w:rsidR="008F2BA4" w:rsidRPr="008F2BA4" w:rsidRDefault="008F2BA4" w:rsidP="008F2BA4">
            <w:pPr>
              <w:jc w:val="both"/>
              <w:rPr>
                <w:rFonts w:asciiTheme="majorBidi" w:hAnsiTheme="majorBidi" w:cstheme="majorBidi"/>
                <w:bCs/>
                <w:sz w:val="26"/>
                <w:szCs w:val="26"/>
              </w:rPr>
            </w:pPr>
            <w:r w:rsidRPr="008F2BA4">
              <w:rPr>
                <w:rFonts w:asciiTheme="majorBidi" w:hAnsiTheme="majorBidi" w:cstheme="majorBidi"/>
                <w:bCs/>
                <w:sz w:val="26"/>
                <w:szCs w:val="26"/>
              </w:rPr>
              <w:t>Технико-экономические показатели уточнить в процессе проектирования.</w:t>
            </w:r>
          </w:p>
        </w:tc>
      </w:tr>
      <w:tr w:rsidR="008F2BA4" w:rsidRPr="008F2BA4" w14:paraId="2BA647D3" w14:textId="77777777" w:rsidTr="00102B95">
        <w:trPr>
          <w:gridAfter w:val="1"/>
          <w:wAfter w:w="13" w:type="dxa"/>
        </w:trPr>
        <w:tc>
          <w:tcPr>
            <w:tcW w:w="1135" w:type="dxa"/>
            <w:tcBorders>
              <w:top w:val="single" w:sz="4" w:space="0" w:color="auto"/>
              <w:left w:val="single" w:sz="6" w:space="0" w:color="auto"/>
              <w:bottom w:val="single" w:sz="6" w:space="0" w:color="auto"/>
              <w:right w:val="single" w:sz="6" w:space="0" w:color="auto"/>
            </w:tcBorders>
            <w:shd w:val="clear" w:color="auto" w:fill="auto"/>
          </w:tcPr>
          <w:p w14:paraId="6F91DDF5"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lastRenderedPageBreak/>
              <w:t>2.4.</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49FCF69D"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t xml:space="preserve">Требования к конструктивным решениям, изделиям </w:t>
            </w:r>
            <w:r w:rsidRPr="008F2BA4">
              <w:rPr>
                <w:rFonts w:asciiTheme="majorBidi" w:hAnsiTheme="majorBidi" w:cstheme="majorBidi"/>
                <w:sz w:val="26"/>
                <w:szCs w:val="26"/>
              </w:rPr>
              <w:br/>
              <w:t xml:space="preserve">и материалам несущих ограждающих конструкций (фундаменты, несущие </w:t>
            </w:r>
            <w:r w:rsidRPr="008F2BA4">
              <w:rPr>
                <w:rFonts w:asciiTheme="majorBidi" w:hAnsiTheme="majorBidi" w:cstheme="majorBidi"/>
                <w:sz w:val="26"/>
                <w:szCs w:val="26"/>
              </w:rPr>
              <w:br/>
              <w:t xml:space="preserve">и ограждающие конструкции, перекрытия, лестницы, перегородки, кровля), </w:t>
            </w:r>
            <w:r w:rsidRPr="008F2BA4">
              <w:rPr>
                <w:rFonts w:asciiTheme="majorBidi" w:hAnsiTheme="majorBidi" w:cstheme="majorBidi"/>
                <w:sz w:val="26"/>
                <w:szCs w:val="26"/>
              </w:rPr>
              <w:br/>
              <w:t xml:space="preserve">сведения о товарах, используемых </w:t>
            </w:r>
            <w:r w:rsidRPr="008F2BA4">
              <w:rPr>
                <w:rFonts w:asciiTheme="majorBidi" w:hAnsiTheme="majorBidi" w:cstheme="majorBidi"/>
                <w:sz w:val="26"/>
                <w:szCs w:val="26"/>
              </w:rPr>
              <w:br/>
              <w:t>при выполнении работ.</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tcPr>
          <w:p w14:paraId="088DD38F" w14:textId="77777777" w:rsidR="008F2BA4" w:rsidRPr="008F2BA4" w:rsidRDefault="008F2BA4" w:rsidP="008F2BA4">
            <w:pPr>
              <w:keepLines/>
              <w:widowControl w:val="0"/>
              <w:ind w:left="59"/>
              <w:contextualSpacing/>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 xml:space="preserve">Конструктивные решения </w:t>
            </w:r>
            <w:r w:rsidRPr="008F2BA4">
              <w:rPr>
                <w:rFonts w:asciiTheme="majorBidi" w:hAnsiTheme="majorBidi" w:cstheme="majorBidi"/>
                <w:sz w:val="26"/>
                <w:szCs w:val="26"/>
              </w:rPr>
              <w:t xml:space="preserve">определить на основании </w:t>
            </w:r>
            <w:r w:rsidRPr="008F2BA4">
              <w:rPr>
                <w:rFonts w:asciiTheme="majorBidi" w:hAnsiTheme="majorBidi" w:cstheme="majorBidi"/>
                <w:spacing w:val="-2"/>
                <w:sz w:val="26"/>
                <w:szCs w:val="26"/>
              </w:rPr>
              <w:t>обследования несущих и ограждающих конструкций</w:t>
            </w:r>
            <w:r w:rsidRPr="008F2BA4">
              <w:rPr>
                <w:rFonts w:asciiTheme="majorBidi" w:eastAsiaTheme="minorHAnsi" w:hAnsiTheme="majorBidi" w:cstheme="majorBidi"/>
                <w:sz w:val="26"/>
                <w:szCs w:val="26"/>
                <w:lang w:eastAsia="en-US"/>
              </w:rPr>
              <w:t>. В случаи выявления разрушений конструкций, проектом предусмотреть мероприятия по восстановлению и усилению строительных конструкций.</w:t>
            </w:r>
          </w:p>
          <w:p w14:paraId="43F9C55A" w14:textId="77777777" w:rsidR="008F2BA4" w:rsidRPr="008F2BA4" w:rsidRDefault="008F2BA4" w:rsidP="008F2BA4">
            <w:pPr>
              <w:ind w:right="196"/>
              <w:jc w:val="both"/>
              <w:rPr>
                <w:rFonts w:asciiTheme="majorBidi" w:hAnsiTheme="majorBidi" w:cstheme="majorBidi"/>
                <w:sz w:val="26"/>
                <w:szCs w:val="26"/>
              </w:rPr>
            </w:pPr>
            <w:r w:rsidRPr="008F2BA4">
              <w:rPr>
                <w:rFonts w:asciiTheme="majorBidi" w:hAnsiTheme="majorBidi" w:cstheme="majorBidi"/>
                <w:sz w:val="26"/>
                <w:szCs w:val="26"/>
              </w:rPr>
              <w:t>В документацию при необходимости включить:</w:t>
            </w:r>
          </w:p>
          <w:p w14:paraId="6014F492"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 инженерно-конструкторские чертежи. Общий вид конструкций;</w:t>
            </w:r>
          </w:p>
          <w:p w14:paraId="1EF76DF1"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 инженерно-конструкторские чертежи. Детали, Узлы.</w:t>
            </w:r>
          </w:p>
          <w:p w14:paraId="1541756B"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Фундамент – сохраняется существующий фундамент.</w:t>
            </w:r>
          </w:p>
          <w:p w14:paraId="0B424C90"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 xml:space="preserve">Крыльца – ремонт, для крыльца центрального входа предусмотреть водоотведение ливневых вод. </w:t>
            </w:r>
          </w:p>
          <w:p w14:paraId="097FD6C1"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Стены – сохраняются существующие кирпичные.</w:t>
            </w:r>
          </w:p>
          <w:p w14:paraId="085E6490" w14:textId="77777777" w:rsidR="008F2BA4" w:rsidRPr="008F2BA4" w:rsidRDefault="008F2BA4" w:rsidP="008F2BA4">
            <w:pPr>
              <w:tabs>
                <w:tab w:val="left" w:pos="256"/>
              </w:tabs>
              <w:contextualSpacing/>
              <w:jc w:val="both"/>
              <w:rPr>
                <w:color w:val="000000"/>
                <w:sz w:val="26"/>
                <w:szCs w:val="26"/>
                <w:shd w:val="clear" w:color="auto" w:fill="FFFFFF"/>
              </w:rPr>
            </w:pPr>
            <w:r w:rsidRPr="008F2BA4">
              <w:rPr>
                <w:rFonts w:asciiTheme="majorBidi" w:eastAsiaTheme="minorHAnsi" w:hAnsiTheme="majorBidi" w:cstheme="majorBidi"/>
                <w:sz w:val="26"/>
                <w:szCs w:val="26"/>
                <w:lang w:eastAsia="en-US"/>
              </w:rPr>
              <w:t xml:space="preserve">Перегородки - </w:t>
            </w:r>
            <w:r w:rsidRPr="008F2BA4">
              <w:rPr>
                <w:color w:val="000000"/>
                <w:sz w:val="26"/>
                <w:szCs w:val="26"/>
                <w:shd w:val="clear" w:color="auto" w:fill="FFFFFF"/>
              </w:rPr>
              <w:t>предусмотреть внутренние перегородки и стены согласно назначениям помещений, а также действующим нормативным документам.</w:t>
            </w:r>
          </w:p>
          <w:p w14:paraId="28448F80" w14:textId="77777777" w:rsidR="008F2BA4" w:rsidRPr="008F2BA4" w:rsidRDefault="008F2BA4" w:rsidP="008F2BA4">
            <w:pPr>
              <w:tabs>
                <w:tab w:val="left" w:pos="256"/>
              </w:tabs>
              <w:contextualSpacing/>
              <w:jc w:val="both"/>
              <w:rPr>
                <w:color w:val="000000"/>
                <w:sz w:val="26"/>
                <w:szCs w:val="26"/>
                <w:shd w:val="clear" w:color="auto" w:fill="FFFFFF"/>
              </w:rPr>
            </w:pPr>
            <w:r w:rsidRPr="008F2BA4">
              <w:rPr>
                <w:color w:val="000000"/>
                <w:sz w:val="26"/>
                <w:szCs w:val="26"/>
                <w:shd w:val="clear" w:color="auto" w:fill="FFFFFF"/>
              </w:rPr>
              <w:t>Противопожарные перегородки выполнить из кирпича.</w:t>
            </w:r>
          </w:p>
          <w:p w14:paraId="6941FB43" w14:textId="77777777" w:rsidR="008F2BA4" w:rsidRPr="008F2BA4" w:rsidRDefault="008F2BA4" w:rsidP="008F2BA4">
            <w:pPr>
              <w:snapToGrid w:val="0"/>
              <w:jc w:val="both"/>
              <w:rPr>
                <w:rFonts w:eastAsia="Calibri"/>
                <w:sz w:val="26"/>
                <w:szCs w:val="26"/>
              </w:rPr>
            </w:pPr>
            <w:r w:rsidRPr="008F2BA4">
              <w:rPr>
                <w:color w:val="000000"/>
                <w:sz w:val="26"/>
                <w:szCs w:val="26"/>
                <w:shd w:val="clear" w:color="auto" w:fill="FFFFFF"/>
              </w:rPr>
              <w:t xml:space="preserve">Проектируемые перегородки из гипсовых пазогребневых плит КНАУФ, во влажных помещениях из влагостойких пазогребневых плит толщиной 100мм. </w:t>
            </w:r>
            <w:r w:rsidRPr="008F2BA4">
              <w:rPr>
                <w:rFonts w:eastAsia="Calibri"/>
                <w:sz w:val="26"/>
                <w:szCs w:val="26"/>
              </w:rPr>
              <w:t>Над проемами в перегородках из пазогребневых плит выполнить установку перемычек согласно расчетам проекта.</w:t>
            </w:r>
          </w:p>
          <w:p w14:paraId="23512A69"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eastAsia="Calibri"/>
                <w:sz w:val="26"/>
                <w:szCs w:val="26"/>
              </w:rPr>
              <w:t>Над пробиваемыми проемами выполнить металлические перемычки согласно расчетам проекта.</w:t>
            </w:r>
          </w:p>
          <w:p w14:paraId="7BD4B54A" w14:textId="77777777" w:rsidR="008F2BA4" w:rsidRPr="008F2BA4" w:rsidRDefault="008F2BA4" w:rsidP="008F2BA4">
            <w:pPr>
              <w:tabs>
                <w:tab w:val="left" w:pos="256"/>
              </w:tabs>
              <w:contextualSpacing/>
              <w:jc w:val="both"/>
              <w:rPr>
                <w:color w:val="000000"/>
                <w:sz w:val="26"/>
                <w:szCs w:val="26"/>
                <w:shd w:val="clear" w:color="auto" w:fill="FFFFFF"/>
              </w:rPr>
            </w:pPr>
            <w:r w:rsidRPr="008F2BA4">
              <w:rPr>
                <w:rFonts w:asciiTheme="majorBidi" w:eastAsiaTheme="minorHAnsi" w:hAnsiTheme="majorBidi" w:cstheme="majorBidi"/>
                <w:sz w:val="26"/>
                <w:szCs w:val="26"/>
                <w:lang w:eastAsia="en-US"/>
              </w:rPr>
              <w:t xml:space="preserve">Крыша – </w:t>
            </w:r>
            <w:r w:rsidRPr="008F2BA4">
              <w:rPr>
                <w:color w:val="000000"/>
                <w:sz w:val="26"/>
                <w:szCs w:val="26"/>
                <w:shd w:val="clear" w:color="auto" w:fill="FFFFFF"/>
              </w:rPr>
              <w:t>проектом предусмотреть капитальный ремонт металлической кровли над актовым залом с заменой покрытия и обрешотки. Предусмотреть устройство утеплителя и парогидроизоляции.</w:t>
            </w:r>
          </w:p>
          <w:p w14:paraId="2A3BCC19"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color w:val="000000"/>
                <w:sz w:val="26"/>
                <w:szCs w:val="26"/>
                <w:shd w:val="clear" w:color="auto" w:fill="FFFFFF"/>
              </w:rPr>
              <w:t>В атриуме предусмотреть замену зенитных фонарей в количестве 9 шт.</w:t>
            </w:r>
            <w:r w:rsidRPr="008F2BA4">
              <w:rPr>
                <w:rFonts w:asciiTheme="majorBidi" w:eastAsiaTheme="minorHAnsi" w:hAnsiTheme="majorBidi" w:cstheme="majorBidi"/>
                <w:sz w:val="26"/>
                <w:szCs w:val="26"/>
                <w:lang w:eastAsia="en-US"/>
              </w:rPr>
              <w:t>;</w:t>
            </w:r>
          </w:p>
          <w:p w14:paraId="5311AA6E" w14:textId="77777777" w:rsidR="008F2BA4" w:rsidRPr="008F2BA4" w:rsidRDefault="008F2BA4" w:rsidP="008F2BA4">
            <w:pPr>
              <w:shd w:val="clear" w:color="auto" w:fill="FFFFFF"/>
              <w:snapToGrid w:val="0"/>
              <w:rPr>
                <w:sz w:val="26"/>
                <w:szCs w:val="26"/>
              </w:rPr>
            </w:pPr>
            <w:r w:rsidRPr="008F2BA4">
              <w:rPr>
                <w:rFonts w:asciiTheme="majorBidi" w:eastAsiaTheme="minorHAnsi" w:hAnsiTheme="majorBidi" w:cstheme="majorBidi"/>
                <w:sz w:val="26"/>
                <w:szCs w:val="26"/>
                <w:lang w:eastAsia="en-US"/>
              </w:rPr>
              <w:t xml:space="preserve">Лестницы – технические решения по </w:t>
            </w:r>
            <w:r w:rsidRPr="008F2BA4">
              <w:rPr>
                <w:sz w:val="26"/>
                <w:szCs w:val="26"/>
              </w:rPr>
              <w:t>ремонту лестниц принять с учетом требований предписания по пожарной безопасности №75/1/1 (Приложение №1 к Техническому заданию).</w:t>
            </w:r>
          </w:p>
          <w:p w14:paraId="67C42582" w14:textId="77777777" w:rsidR="008F2BA4" w:rsidRPr="008F2BA4" w:rsidRDefault="008F2BA4" w:rsidP="008F2BA4">
            <w:pPr>
              <w:tabs>
                <w:tab w:val="left" w:pos="1251"/>
              </w:tabs>
              <w:jc w:val="both"/>
              <w:rPr>
                <w:rFonts w:asciiTheme="majorBidi" w:eastAsiaTheme="minorHAnsi" w:hAnsiTheme="majorBidi" w:cstheme="majorBidi"/>
                <w:sz w:val="26"/>
                <w:szCs w:val="26"/>
                <w:lang w:eastAsia="en-US"/>
              </w:rPr>
            </w:pPr>
            <w:r w:rsidRPr="008F2BA4">
              <w:rPr>
                <w:rFonts w:asciiTheme="majorBidi" w:eastAsiaTheme="minorHAnsi" w:hAnsiTheme="majorBidi" w:cstheme="majorBidi"/>
                <w:sz w:val="26"/>
                <w:szCs w:val="26"/>
                <w:lang w:eastAsia="en-US"/>
              </w:rPr>
              <w:t>Предусмотреть использование материалов Российского производства.</w:t>
            </w:r>
          </w:p>
          <w:p w14:paraId="6ADFED7A" w14:textId="77777777" w:rsidR="008F2BA4" w:rsidRPr="008F2BA4" w:rsidRDefault="008F2BA4" w:rsidP="008F2BA4">
            <w:pPr>
              <w:tabs>
                <w:tab w:val="left" w:pos="1251"/>
              </w:tabs>
              <w:jc w:val="both"/>
              <w:rPr>
                <w:rFonts w:asciiTheme="majorBidi" w:hAnsiTheme="majorBidi" w:cstheme="majorBidi"/>
                <w:sz w:val="26"/>
                <w:szCs w:val="26"/>
                <w:lang w:val="en-US"/>
              </w:rPr>
            </w:pPr>
            <w:r w:rsidRPr="008F2BA4">
              <w:rPr>
                <w:rFonts w:asciiTheme="majorBidi" w:hAnsiTheme="majorBidi" w:cstheme="majorBidi"/>
                <w:sz w:val="26"/>
                <w:szCs w:val="26"/>
              </w:rPr>
              <w:t>Характеристики ЦИМ (детализация LOD 300-400).</w:t>
            </w:r>
          </w:p>
        </w:tc>
      </w:tr>
      <w:tr w:rsidR="008F2BA4" w:rsidRPr="008F2BA4" w14:paraId="1B0F5132" w14:textId="77777777" w:rsidTr="00102B95">
        <w:trPr>
          <w:gridAfter w:val="1"/>
          <w:wAfter w:w="13" w:type="dxa"/>
        </w:trPr>
        <w:tc>
          <w:tcPr>
            <w:tcW w:w="1135" w:type="dxa"/>
            <w:tcBorders>
              <w:top w:val="single" w:sz="4" w:space="0" w:color="auto"/>
              <w:left w:val="single" w:sz="6" w:space="0" w:color="auto"/>
              <w:bottom w:val="single" w:sz="6" w:space="0" w:color="auto"/>
              <w:right w:val="single" w:sz="6" w:space="0" w:color="auto"/>
            </w:tcBorders>
            <w:shd w:val="clear" w:color="auto" w:fill="auto"/>
          </w:tcPr>
          <w:p w14:paraId="251E2FB6"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hAnsiTheme="majorBidi" w:cstheme="majorBidi"/>
                <w:sz w:val="26"/>
                <w:szCs w:val="26"/>
              </w:rPr>
              <w:lastRenderedPageBreak/>
              <w:t>2.5.</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12192C97" w14:textId="77777777" w:rsidR="008F2BA4" w:rsidRPr="008F2BA4" w:rsidRDefault="008F2BA4" w:rsidP="008F2BA4">
            <w:pPr>
              <w:widowControl w:val="0"/>
              <w:suppressAutoHyphens/>
              <w:autoSpaceDE w:val="0"/>
              <w:autoSpaceDN w:val="0"/>
              <w:adjustRightInd w:val="0"/>
              <w:jc w:val="center"/>
              <w:rPr>
                <w:rFonts w:asciiTheme="majorBidi" w:hAnsiTheme="majorBidi" w:cstheme="majorBidi"/>
                <w:sz w:val="26"/>
                <w:szCs w:val="26"/>
              </w:rPr>
            </w:pPr>
            <w:r w:rsidRPr="008F2BA4">
              <w:rPr>
                <w:rFonts w:asciiTheme="majorBidi" w:eastAsia="Calibri" w:hAnsiTheme="majorBidi" w:cstheme="majorBidi"/>
                <w:sz w:val="26"/>
                <w:szCs w:val="26"/>
                <w:lang w:eastAsia="en-US"/>
              </w:rPr>
              <w:t>Сведения об инженерном оборудовании, о сетях инженерно-технического обеспечения, перечень инженерно-технических мероприятий</w:t>
            </w:r>
          </w:p>
        </w:tc>
        <w:tc>
          <w:tcPr>
            <w:tcW w:w="7229" w:type="dxa"/>
            <w:tcBorders>
              <w:top w:val="single" w:sz="6" w:space="0" w:color="auto"/>
              <w:left w:val="single" w:sz="6" w:space="0" w:color="auto"/>
              <w:bottom w:val="single" w:sz="6" w:space="0" w:color="auto"/>
              <w:right w:val="single" w:sz="6" w:space="0" w:color="auto"/>
            </w:tcBorders>
            <w:shd w:val="clear" w:color="auto" w:fill="auto"/>
            <w:vAlign w:val="center"/>
          </w:tcPr>
          <w:p w14:paraId="6AD05DAB"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Инженерное обеспечение здания по возможности запроектировать в соответствии с существующими договорами и техническими условиями на подключение/присоединение к инженерным сетям.</w:t>
            </w:r>
          </w:p>
          <w:p w14:paraId="56A64788"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По предварительному согласованию с Заказчиком предусмотреть оборудование и материалы инженерных систем, соответствующие классу проектируемого объекта, сертифицированные для применения в Российской Федерации.</w:t>
            </w:r>
          </w:p>
          <w:p w14:paraId="44130126"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Инженерное обеспечение здания предусмотреть с условием самостоятельной работы, контроля и учета на период эксплуатации систем и оборудования с учетом их специфики.</w:t>
            </w:r>
          </w:p>
          <w:p w14:paraId="281FF95B"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На начальном этапе проектирования представить на рассмотрение Заказчика Инженерную концепцию.</w:t>
            </w:r>
          </w:p>
          <w:p w14:paraId="6DADD6C5"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В Инженерной концепции отразить принципиальные схемы реализации основных инженерных систем, а также предполагаемые помещения для размещения оборудования.</w:t>
            </w:r>
          </w:p>
          <w:p w14:paraId="4115450B" w14:textId="77777777" w:rsidR="008F2BA4" w:rsidRPr="008F2BA4" w:rsidRDefault="008F2BA4" w:rsidP="008F2BA4">
            <w:pPr>
              <w:widowControl w:val="0"/>
              <w:autoSpaceDE w:val="0"/>
              <w:autoSpaceDN w:val="0"/>
              <w:jc w:val="both"/>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Обеспечить здание следующими инженерными системами:</w:t>
            </w:r>
          </w:p>
          <w:p w14:paraId="68068C0A"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xml:space="preserve">- Силовое электрооборудование и электроосвещение; </w:t>
            </w:r>
          </w:p>
          <w:p w14:paraId="5E373BB0"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Холодное и горячее водоснабжение, внутренний противопожарный водопровод, водоотведение;</w:t>
            </w:r>
          </w:p>
          <w:p w14:paraId="07F9C9E6"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Отопление;</w:t>
            </w:r>
          </w:p>
          <w:p w14:paraId="14C332CE"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Вентиляция и кондиционирование;</w:t>
            </w:r>
          </w:p>
          <w:p w14:paraId="1F80CFCC"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Газификация и котельное оборудование;</w:t>
            </w:r>
          </w:p>
          <w:p w14:paraId="2BB0791C"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Лифтовое оборудование;</w:t>
            </w:r>
          </w:p>
          <w:p w14:paraId="2C230343"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Автоматическая пожарная сигнализация (АПС) и система оповещения и управления эвакуацией (СОУЭ);</w:t>
            </w:r>
          </w:p>
          <w:p w14:paraId="5640DDE2"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Охранная сигнализация и система контроля и управления доступом (СКУД);</w:t>
            </w:r>
          </w:p>
          <w:p w14:paraId="118CF7F4"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Система наружного и внутреннего видеонаблюдения;</w:t>
            </w:r>
          </w:p>
          <w:p w14:paraId="6810FEBD"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Телефонизация;</w:t>
            </w:r>
          </w:p>
          <w:p w14:paraId="6F099437" w14:textId="77777777" w:rsidR="008F2BA4" w:rsidRPr="008F2BA4" w:rsidRDefault="008F2BA4" w:rsidP="008F2BA4">
            <w:pPr>
              <w:widowControl w:val="0"/>
              <w:autoSpaceDE w:val="0"/>
              <w:autoSpaceDN w:val="0"/>
              <w:rPr>
                <w:rFonts w:asciiTheme="majorBidi" w:eastAsia="Calibri" w:hAnsiTheme="majorBidi" w:cstheme="majorBidi"/>
                <w:sz w:val="26"/>
                <w:szCs w:val="26"/>
                <w:lang w:eastAsia="en-US"/>
              </w:rPr>
            </w:pPr>
            <w:r w:rsidRPr="008F2BA4">
              <w:rPr>
                <w:rFonts w:asciiTheme="majorBidi" w:eastAsia="Calibri" w:hAnsiTheme="majorBidi" w:cstheme="majorBidi"/>
                <w:sz w:val="26"/>
                <w:szCs w:val="26"/>
                <w:lang w:eastAsia="en-US"/>
              </w:rPr>
              <w:t>- Структурированная кабельная система (СКС);</w:t>
            </w:r>
          </w:p>
          <w:p w14:paraId="5D87EFF9" w14:textId="77777777" w:rsidR="008F2BA4" w:rsidRPr="008F2BA4" w:rsidRDefault="008F2BA4" w:rsidP="008F2BA4">
            <w:pPr>
              <w:widowControl w:val="0"/>
              <w:autoSpaceDE w:val="0"/>
              <w:autoSpaceDN w:val="0"/>
              <w:jc w:val="both"/>
              <w:rPr>
                <w:rFonts w:asciiTheme="majorBidi" w:eastAsia="Calibri" w:hAnsiTheme="majorBidi" w:cstheme="majorBidi"/>
                <w:color w:val="FF0000"/>
                <w:sz w:val="26"/>
                <w:szCs w:val="26"/>
                <w:lang w:eastAsia="en-US"/>
              </w:rPr>
            </w:pPr>
          </w:p>
          <w:p w14:paraId="32EF16C2" w14:textId="77777777" w:rsidR="008F2BA4" w:rsidRPr="008F2BA4" w:rsidRDefault="008F2BA4" w:rsidP="008F2BA4">
            <w:pPr>
              <w:contextualSpacing/>
              <w:rPr>
                <w:b/>
                <w:sz w:val="26"/>
                <w:szCs w:val="26"/>
              </w:rPr>
            </w:pPr>
            <w:r w:rsidRPr="008F2BA4">
              <w:rPr>
                <w:b/>
                <w:sz w:val="26"/>
                <w:szCs w:val="26"/>
              </w:rPr>
              <w:t>Газификация и котельное оборудование.</w:t>
            </w:r>
          </w:p>
          <w:p w14:paraId="1948D770" w14:textId="77777777" w:rsidR="008F2BA4" w:rsidRPr="008F2BA4" w:rsidRDefault="008F2BA4" w:rsidP="008F2BA4">
            <w:pPr>
              <w:tabs>
                <w:tab w:val="left" w:pos="278"/>
              </w:tabs>
              <w:contextualSpacing/>
              <w:jc w:val="both"/>
              <w:rPr>
                <w:sz w:val="26"/>
                <w:szCs w:val="26"/>
              </w:rPr>
            </w:pPr>
            <w:r w:rsidRPr="008F2BA4">
              <w:rPr>
                <w:sz w:val="26"/>
                <w:szCs w:val="26"/>
              </w:rPr>
              <w:t>Ввиду срока эксплуатации оборудования газовой котельной (более 20 лет) необходимо выполнить пересчет нагрузок.</w:t>
            </w:r>
          </w:p>
          <w:p w14:paraId="1A7D97B1" w14:textId="77777777" w:rsidR="008F2BA4" w:rsidRPr="008F2BA4" w:rsidRDefault="008F2BA4" w:rsidP="008F2BA4">
            <w:pPr>
              <w:tabs>
                <w:tab w:val="left" w:pos="278"/>
              </w:tabs>
              <w:contextualSpacing/>
              <w:jc w:val="both"/>
              <w:rPr>
                <w:sz w:val="26"/>
                <w:szCs w:val="26"/>
              </w:rPr>
            </w:pPr>
            <w:r w:rsidRPr="008F2BA4">
              <w:rPr>
                <w:sz w:val="26"/>
                <w:szCs w:val="26"/>
              </w:rPr>
              <w:t>Проектом предусмотреть установку резервных насосов на всех линиях.</w:t>
            </w:r>
          </w:p>
          <w:p w14:paraId="5F311706" w14:textId="77777777" w:rsidR="008F2BA4" w:rsidRPr="008F2BA4" w:rsidRDefault="008F2BA4" w:rsidP="008F2BA4">
            <w:pPr>
              <w:tabs>
                <w:tab w:val="left" w:pos="278"/>
              </w:tabs>
              <w:contextualSpacing/>
              <w:jc w:val="both"/>
              <w:rPr>
                <w:sz w:val="26"/>
                <w:szCs w:val="26"/>
              </w:rPr>
            </w:pPr>
            <w:r w:rsidRPr="008F2BA4">
              <w:rPr>
                <w:sz w:val="26"/>
                <w:szCs w:val="26"/>
              </w:rPr>
              <w:t>Предусмотреть проектом автоматический ввод резерва.</w:t>
            </w:r>
          </w:p>
          <w:p w14:paraId="794D2415" w14:textId="77777777" w:rsidR="008F2BA4" w:rsidRPr="008F2BA4" w:rsidRDefault="008F2BA4" w:rsidP="008F2BA4">
            <w:pPr>
              <w:tabs>
                <w:tab w:val="left" w:pos="278"/>
              </w:tabs>
              <w:contextualSpacing/>
              <w:jc w:val="both"/>
              <w:rPr>
                <w:sz w:val="26"/>
                <w:szCs w:val="26"/>
              </w:rPr>
            </w:pPr>
            <w:r w:rsidRPr="008F2BA4">
              <w:rPr>
                <w:sz w:val="26"/>
                <w:szCs w:val="26"/>
              </w:rPr>
              <w:t>Выполнить проект на узел учета согласно действующим нормативным документам.</w:t>
            </w:r>
          </w:p>
          <w:p w14:paraId="1F6E30D8" w14:textId="77777777" w:rsidR="008F2BA4" w:rsidRPr="008F2BA4" w:rsidRDefault="008F2BA4" w:rsidP="008F2BA4">
            <w:pPr>
              <w:tabs>
                <w:tab w:val="left" w:pos="278"/>
              </w:tabs>
              <w:contextualSpacing/>
              <w:jc w:val="both"/>
              <w:rPr>
                <w:sz w:val="26"/>
                <w:szCs w:val="26"/>
              </w:rPr>
            </w:pPr>
            <w:r w:rsidRPr="008F2BA4">
              <w:rPr>
                <w:sz w:val="26"/>
                <w:szCs w:val="26"/>
              </w:rPr>
              <w:t>В ходе обследования оценить соответствие помещения котельной нормам промышленной безопасности. В случае выявления отступлений от действующих норм промышленной безопасности, предусмотреть ряд мероприятий по устранению несоответствий.</w:t>
            </w:r>
          </w:p>
          <w:p w14:paraId="615481A5" w14:textId="77777777" w:rsidR="008F2BA4" w:rsidRPr="008F2BA4" w:rsidRDefault="008F2BA4" w:rsidP="008F2BA4">
            <w:pPr>
              <w:jc w:val="both"/>
              <w:rPr>
                <w:sz w:val="26"/>
                <w:szCs w:val="26"/>
              </w:rPr>
            </w:pPr>
            <w:r w:rsidRPr="008F2BA4">
              <w:rPr>
                <w:sz w:val="26"/>
                <w:szCs w:val="26"/>
              </w:rPr>
              <w:t xml:space="preserve">Выполнить проект капитального ремонта водогрейной газовой котельной, работающей в автоматическом режиме, без постоянного присутствия обслуживающего персонала, мониторинг работы котельной должен осуществляться из </w:t>
            </w:r>
            <w:r w:rsidRPr="008F2BA4">
              <w:rPr>
                <w:sz w:val="26"/>
                <w:szCs w:val="26"/>
              </w:rPr>
              <w:lastRenderedPageBreak/>
              <w:t>комнаты охраны (№42 в плане 1-го этажа технического паспорта здания).</w:t>
            </w:r>
          </w:p>
          <w:p w14:paraId="01FE731B" w14:textId="77777777" w:rsidR="008F2BA4" w:rsidRPr="008F2BA4" w:rsidRDefault="008F2BA4" w:rsidP="008F2BA4">
            <w:pPr>
              <w:jc w:val="both"/>
              <w:rPr>
                <w:sz w:val="26"/>
                <w:szCs w:val="26"/>
              </w:rPr>
            </w:pPr>
            <w:r w:rsidRPr="008F2BA4">
              <w:rPr>
                <w:sz w:val="26"/>
                <w:szCs w:val="26"/>
              </w:rPr>
              <w:t xml:space="preserve">Основное оборудование располагается непосредственно в помещении пристроенной котельной, оборудование, обслуживающее системы отопления, вентиляции, горячего водоснабжения находится в ИТП, расположенном в подвале учебного корпуса. Распределительные тепловые сети проложить по подвалу учебного корпуса.  </w:t>
            </w:r>
          </w:p>
          <w:p w14:paraId="19929652" w14:textId="77777777" w:rsidR="008F2BA4" w:rsidRPr="008F2BA4" w:rsidRDefault="008F2BA4" w:rsidP="008F2BA4">
            <w:pPr>
              <w:jc w:val="both"/>
              <w:rPr>
                <w:sz w:val="26"/>
                <w:szCs w:val="26"/>
              </w:rPr>
            </w:pPr>
            <w:r w:rsidRPr="008F2BA4">
              <w:rPr>
                <w:sz w:val="26"/>
                <w:szCs w:val="26"/>
              </w:rPr>
              <w:t>Котельная –2 котла производительностью 310 кВт каждый.</w:t>
            </w:r>
          </w:p>
          <w:p w14:paraId="279D9485" w14:textId="77777777" w:rsidR="008F2BA4" w:rsidRPr="008F2BA4" w:rsidRDefault="008F2BA4" w:rsidP="008F2BA4">
            <w:pPr>
              <w:jc w:val="both"/>
              <w:rPr>
                <w:sz w:val="26"/>
                <w:szCs w:val="26"/>
              </w:rPr>
            </w:pPr>
            <w:r w:rsidRPr="008F2BA4">
              <w:rPr>
                <w:sz w:val="26"/>
                <w:szCs w:val="26"/>
              </w:rPr>
              <w:t>Существующая схема присоединения систем отопления и вентиляции – зависимая непосредственно от тепловой сети.</w:t>
            </w:r>
          </w:p>
          <w:p w14:paraId="63577CCB" w14:textId="77777777" w:rsidR="008F2BA4" w:rsidRPr="008F2BA4" w:rsidRDefault="008F2BA4" w:rsidP="008F2BA4">
            <w:pPr>
              <w:ind w:left="8"/>
              <w:jc w:val="both"/>
              <w:rPr>
                <w:b/>
                <w:kern w:val="3"/>
                <w:sz w:val="26"/>
                <w:szCs w:val="26"/>
                <w:u w:val="single"/>
              </w:rPr>
            </w:pPr>
            <w:r w:rsidRPr="008F2BA4">
              <w:rPr>
                <w:sz w:val="26"/>
                <w:szCs w:val="26"/>
              </w:rPr>
              <w:t>Схема присоединения системы горячего водоснабжения – независимая. В качестве водоподогревателей предусмотреть пластинчатые теплообменники, количество и тип подключения принять согласно расчету (расчет произвести для отопительного и неотопительного периода, выбрать наиболее экономически целесообразный вариант компоновки).</w:t>
            </w:r>
          </w:p>
          <w:p w14:paraId="2E5B66B7" w14:textId="77777777" w:rsidR="008F2BA4" w:rsidRPr="008F2BA4" w:rsidRDefault="008F2BA4" w:rsidP="008F2BA4">
            <w:pPr>
              <w:ind w:left="8"/>
              <w:jc w:val="both"/>
              <w:rPr>
                <w:sz w:val="26"/>
                <w:szCs w:val="26"/>
              </w:rPr>
            </w:pPr>
            <w:r w:rsidRPr="008F2BA4">
              <w:rPr>
                <w:i/>
                <w:sz w:val="26"/>
                <w:szCs w:val="26"/>
              </w:rPr>
              <w:t>Функциональное назначение</w:t>
            </w:r>
            <w:r w:rsidRPr="008F2BA4">
              <w:rPr>
                <w:sz w:val="26"/>
                <w:szCs w:val="26"/>
              </w:rPr>
              <w:t xml:space="preserve"> </w:t>
            </w:r>
          </w:p>
          <w:p w14:paraId="038054B3" w14:textId="77777777" w:rsidR="008F2BA4" w:rsidRPr="008F2BA4" w:rsidRDefault="008F2BA4" w:rsidP="008F2BA4">
            <w:pPr>
              <w:ind w:left="8"/>
              <w:jc w:val="both"/>
              <w:rPr>
                <w:sz w:val="26"/>
                <w:szCs w:val="26"/>
              </w:rPr>
            </w:pPr>
            <w:r w:rsidRPr="008F2BA4">
              <w:rPr>
                <w:sz w:val="26"/>
                <w:szCs w:val="26"/>
              </w:rPr>
              <w:t>Отопительная котельная, предназначенная для нужд отопления, вентиляции и горячего водоснабжения учебного корпуса.</w:t>
            </w:r>
          </w:p>
          <w:p w14:paraId="6D3DFED0" w14:textId="77777777" w:rsidR="008F2BA4" w:rsidRPr="008F2BA4" w:rsidRDefault="008F2BA4" w:rsidP="008F2BA4">
            <w:pPr>
              <w:ind w:left="8"/>
              <w:jc w:val="both"/>
              <w:rPr>
                <w:i/>
                <w:sz w:val="26"/>
                <w:szCs w:val="26"/>
              </w:rPr>
            </w:pPr>
            <w:r w:rsidRPr="008F2BA4">
              <w:rPr>
                <w:i/>
                <w:sz w:val="26"/>
                <w:szCs w:val="26"/>
              </w:rPr>
              <w:t>Основные технико – экономические показатели котельной</w:t>
            </w:r>
          </w:p>
          <w:p w14:paraId="7E655CB5" w14:textId="77777777" w:rsidR="008F2BA4" w:rsidRPr="008F2BA4" w:rsidRDefault="008F2BA4" w:rsidP="008F2BA4">
            <w:pPr>
              <w:jc w:val="both"/>
              <w:rPr>
                <w:sz w:val="26"/>
                <w:szCs w:val="26"/>
              </w:rPr>
            </w:pPr>
            <w:r w:rsidRPr="008F2BA4">
              <w:rPr>
                <w:sz w:val="26"/>
                <w:szCs w:val="26"/>
              </w:rPr>
              <w:t>Установленная производительность по теплу – 0,62 МВт;</w:t>
            </w:r>
          </w:p>
          <w:p w14:paraId="11A2825E" w14:textId="77777777" w:rsidR="008F2BA4" w:rsidRPr="008F2BA4" w:rsidRDefault="008F2BA4" w:rsidP="008F2BA4">
            <w:pPr>
              <w:jc w:val="both"/>
              <w:rPr>
                <w:sz w:val="26"/>
                <w:szCs w:val="26"/>
              </w:rPr>
            </w:pPr>
            <w:r w:rsidRPr="008F2BA4">
              <w:rPr>
                <w:sz w:val="26"/>
                <w:szCs w:val="26"/>
              </w:rPr>
              <w:t xml:space="preserve">Категория по надежности отпуска тепла – </w:t>
            </w:r>
            <w:r w:rsidRPr="008F2BA4">
              <w:rPr>
                <w:sz w:val="26"/>
                <w:szCs w:val="26"/>
                <w:lang w:val="en-US"/>
              </w:rPr>
              <w:t>II</w:t>
            </w:r>
            <w:r w:rsidRPr="008F2BA4">
              <w:rPr>
                <w:sz w:val="26"/>
                <w:szCs w:val="26"/>
              </w:rPr>
              <w:t>;</w:t>
            </w:r>
          </w:p>
          <w:p w14:paraId="2270184E" w14:textId="77777777" w:rsidR="008F2BA4" w:rsidRPr="008F2BA4" w:rsidRDefault="008F2BA4" w:rsidP="008F2BA4">
            <w:pPr>
              <w:jc w:val="both"/>
              <w:rPr>
                <w:sz w:val="26"/>
                <w:szCs w:val="26"/>
              </w:rPr>
            </w:pPr>
            <w:r w:rsidRPr="008F2BA4">
              <w:rPr>
                <w:sz w:val="26"/>
                <w:szCs w:val="26"/>
              </w:rPr>
              <w:t xml:space="preserve">Категория по надежности электроснабжения - </w:t>
            </w:r>
            <w:r w:rsidRPr="008F2BA4">
              <w:rPr>
                <w:sz w:val="26"/>
                <w:szCs w:val="26"/>
                <w:lang w:val="en-US"/>
              </w:rPr>
              <w:t>II</w:t>
            </w:r>
            <w:r w:rsidRPr="008F2BA4">
              <w:rPr>
                <w:sz w:val="26"/>
                <w:szCs w:val="26"/>
              </w:rPr>
              <w:t>;</w:t>
            </w:r>
          </w:p>
          <w:p w14:paraId="41613F1A" w14:textId="77777777" w:rsidR="008F2BA4" w:rsidRPr="008F2BA4" w:rsidRDefault="008F2BA4" w:rsidP="008F2BA4">
            <w:pPr>
              <w:jc w:val="both"/>
              <w:rPr>
                <w:sz w:val="26"/>
                <w:szCs w:val="26"/>
              </w:rPr>
            </w:pPr>
            <w:r w:rsidRPr="008F2BA4">
              <w:rPr>
                <w:sz w:val="26"/>
                <w:szCs w:val="26"/>
              </w:rPr>
              <w:t>Вид топлива – природный газ;</w:t>
            </w:r>
          </w:p>
          <w:p w14:paraId="4ABEAF52" w14:textId="77777777" w:rsidR="008F2BA4" w:rsidRPr="008F2BA4" w:rsidRDefault="008F2BA4" w:rsidP="008F2BA4">
            <w:pPr>
              <w:jc w:val="both"/>
              <w:rPr>
                <w:sz w:val="26"/>
                <w:szCs w:val="26"/>
              </w:rPr>
            </w:pPr>
            <w:r w:rsidRPr="008F2BA4">
              <w:rPr>
                <w:sz w:val="26"/>
                <w:szCs w:val="26"/>
              </w:rPr>
              <w:t>Теплоноситель – вода;</w:t>
            </w:r>
          </w:p>
          <w:p w14:paraId="1058C5B1" w14:textId="77777777" w:rsidR="008F2BA4" w:rsidRPr="008F2BA4" w:rsidRDefault="008F2BA4" w:rsidP="008F2BA4">
            <w:pPr>
              <w:jc w:val="both"/>
              <w:rPr>
                <w:sz w:val="26"/>
                <w:szCs w:val="26"/>
              </w:rPr>
            </w:pPr>
            <w:r w:rsidRPr="008F2BA4">
              <w:rPr>
                <w:sz w:val="26"/>
                <w:szCs w:val="26"/>
              </w:rPr>
              <w:t>Параметры теплоносителя :</w:t>
            </w:r>
          </w:p>
          <w:p w14:paraId="38A4D62B" w14:textId="77777777" w:rsidR="008F2BA4" w:rsidRPr="008F2BA4" w:rsidRDefault="008F2BA4" w:rsidP="008F2BA4">
            <w:pPr>
              <w:jc w:val="both"/>
              <w:rPr>
                <w:sz w:val="26"/>
                <w:szCs w:val="26"/>
              </w:rPr>
            </w:pPr>
            <w:r w:rsidRPr="008F2BA4">
              <w:rPr>
                <w:sz w:val="26"/>
                <w:szCs w:val="26"/>
              </w:rPr>
              <w:t>Температура – 95/70 гр.С;</w:t>
            </w:r>
          </w:p>
          <w:p w14:paraId="26B8F24F" w14:textId="77777777" w:rsidR="008F2BA4" w:rsidRPr="008F2BA4" w:rsidRDefault="008F2BA4" w:rsidP="008F2BA4">
            <w:pPr>
              <w:jc w:val="both"/>
              <w:rPr>
                <w:sz w:val="26"/>
                <w:szCs w:val="26"/>
              </w:rPr>
            </w:pPr>
            <w:r w:rsidRPr="008F2BA4">
              <w:rPr>
                <w:sz w:val="26"/>
                <w:szCs w:val="26"/>
              </w:rPr>
              <w:t>Давление – 0,06 МПа;</w:t>
            </w:r>
          </w:p>
          <w:p w14:paraId="20348D81" w14:textId="77777777" w:rsidR="008F2BA4" w:rsidRPr="008F2BA4" w:rsidRDefault="008F2BA4" w:rsidP="008F2BA4">
            <w:pPr>
              <w:jc w:val="both"/>
              <w:rPr>
                <w:sz w:val="26"/>
                <w:szCs w:val="26"/>
              </w:rPr>
            </w:pPr>
            <w:r w:rsidRPr="008F2BA4">
              <w:rPr>
                <w:sz w:val="26"/>
                <w:szCs w:val="26"/>
              </w:rPr>
              <w:t>Основное оборудование:</w:t>
            </w:r>
          </w:p>
          <w:p w14:paraId="1B25484F" w14:textId="77777777" w:rsidR="008F2BA4" w:rsidRPr="008F2BA4" w:rsidRDefault="008F2BA4" w:rsidP="008F2BA4">
            <w:pPr>
              <w:jc w:val="both"/>
              <w:rPr>
                <w:sz w:val="26"/>
                <w:szCs w:val="26"/>
              </w:rPr>
            </w:pPr>
            <w:r w:rsidRPr="008F2BA4">
              <w:rPr>
                <w:sz w:val="26"/>
                <w:szCs w:val="26"/>
              </w:rPr>
              <w:t>- 2 водогрейных котла теплопроизводительностью 0,31 МВт каждый, с 2-мя горелками;</w:t>
            </w:r>
          </w:p>
          <w:p w14:paraId="0053CC41" w14:textId="77777777" w:rsidR="008F2BA4" w:rsidRPr="008F2BA4" w:rsidRDefault="008F2BA4" w:rsidP="008F2BA4">
            <w:pPr>
              <w:jc w:val="both"/>
              <w:rPr>
                <w:sz w:val="26"/>
                <w:szCs w:val="26"/>
              </w:rPr>
            </w:pPr>
            <w:r w:rsidRPr="008F2BA4">
              <w:rPr>
                <w:sz w:val="26"/>
                <w:szCs w:val="26"/>
              </w:rPr>
              <w:t>- 2 дымовые трубы (высоту определить исходя из аэродинамического расчета);</w:t>
            </w:r>
          </w:p>
          <w:p w14:paraId="29CF8D04" w14:textId="77777777" w:rsidR="008F2BA4" w:rsidRPr="008F2BA4" w:rsidRDefault="008F2BA4" w:rsidP="008F2BA4">
            <w:pPr>
              <w:jc w:val="both"/>
              <w:rPr>
                <w:sz w:val="26"/>
                <w:szCs w:val="26"/>
              </w:rPr>
            </w:pPr>
            <w:r w:rsidRPr="008F2BA4">
              <w:rPr>
                <w:sz w:val="26"/>
                <w:szCs w:val="26"/>
              </w:rPr>
              <w:t>- установка водоподготовки;</w:t>
            </w:r>
          </w:p>
          <w:p w14:paraId="1A619D29" w14:textId="77777777" w:rsidR="008F2BA4" w:rsidRPr="008F2BA4" w:rsidRDefault="008F2BA4" w:rsidP="008F2BA4">
            <w:pPr>
              <w:jc w:val="both"/>
              <w:rPr>
                <w:sz w:val="26"/>
                <w:szCs w:val="26"/>
              </w:rPr>
            </w:pPr>
            <w:r w:rsidRPr="008F2BA4">
              <w:rPr>
                <w:sz w:val="26"/>
                <w:szCs w:val="26"/>
              </w:rPr>
              <w:t>- трехходовой клапан на каждом котле для регулирования температуры «обратной воды»;</w:t>
            </w:r>
          </w:p>
          <w:p w14:paraId="2DD6F36E" w14:textId="77777777" w:rsidR="008F2BA4" w:rsidRPr="008F2BA4" w:rsidRDefault="008F2BA4" w:rsidP="008F2BA4">
            <w:pPr>
              <w:ind w:left="175"/>
              <w:jc w:val="both"/>
              <w:rPr>
                <w:sz w:val="26"/>
                <w:szCs w:val="26"/>
              </w:rPr>
            </w:pPr>
            <w:r w:rsidRPr="008F2BA4">
              <w:rPr>
                <w:sz w:val="26"/>
                <w:szCs w:val="26"/>
              </w:rPr>
              <w:t>- пластинчатые теплообменники.</w:t>
            </w:r>
          </w:p>
          <w:p w14:paraId="2A458C05" w14:textId="77777777" w:rsidR="008F2BA4" w:rsidRPr="008F2BA4" w:rsidRDefault="008F2BA4" w:rsidP="008F2BA4">
            <w:pPr>
              <w:jc w:val="both"/>
              <w:rPr>
                <w:i/>
                <w:sz w:val="26"/>
                <w:szCs w:val="26"/>
                <w:u w:val="single"/>
              </w:rPr>
            </w:pPr>
            <w:r w:rsidRPr="008F2BA4">
              <w:rPr>
                <w:i/>
                <w:sz w:val="26"/>
                <w:szCs w:val="26"/>
              </w:rPr>
              <w:t>Требования к строительно – конструктивным и объемно – планировочным решениям котельной</w:t>
            </w:r>
          </w:p>
          <w:p w14:paraId="4919531D" w14:textId="77777777" w:rsidR="008F2BA4" w:rsidRPr="008F2BA4" w:rsidRDefault="008F2BA4" w:rsidP="008F2BA4">
            <w:pPr>
              <w:jc w:val="both"/>
              <w:rPr>
                <w:sz w:val="26"/>
                <w:szCs w:val="26"/>
                <w:u w:val="single"/>
              </w:rPr>
            </w:pPr>
            <w:r w:rsidRPr="008F2BA4">
              <w:rPr>
                <w:sz w:val="26"/>
                <w:szCs w:val="26"/>
              </w:rPr>
              <w:t>Максимально использовать существующие строительные конструкции котельной.</w:t>
            </w:r>
          </w:p>
          <w:p w14:paraId="6B965B52" w14:textId="77777777" w:rsidR="008F2BA4" w:rsidRPr="008F2BA4" w:rsidRDefault="008F2BA4" w:rsidP="008F2BA4">
            <w:pPr>
              <w:jc w:val="both"/>
              <w:rPr>
                <w:i/>
                <w:sz w:val="26"/>
                <w:szCs w:val="26"/>
                <w:u w:val="single"/>
              </w:rPr>
            </w:pPr>
            <w:r w:rsidRPr="008F2BA4">
              <w:rPr>
                <w:i/>
                <w:sz w:val="26"/>
                <w:szCs w:val="26"/>
              </w:rPr>
              <w:t>Основные требования к инженерному и технологическому оборудованию котельной</w:t>
            </w:r>
          </w:p>
          <w:p w14:paraId="023A4630" w14:textId="77777777" w:rsidR="008F2BA4" w:rsidRPr="008F2BA4" w:rsidRDefault="008F2BA4" w:rsidP="008F2BA4">
            <w:pPr>
              <w:jc w:val="both"/>
              <w:rPr>
                <w:sz w:val="26"/>
                <w:szCs w:val="26"/>
              </w:rPr>
            </w:pPr>
            <w:r w:rsidRPr="008F2BA4">
              <w:rPr>
                <w:sz w:val="26"/>
                <w:szCs w:val="26"/>
              </w:rPr>
              <w:t xml:space="preserve">Инженерное и технологическое оборудование котельной должно иметь сертификаты качества и соответствовать требования обеспечения </w:t>
            </w:r>
            <w:r w:rsidRPr="008F2BA4">
              <w:rPr>
                <w:sz w:val="26"/>
                <w:szCs w:val="26"/>
                <w:lang w:val="en-US"/>
              </w:rPr>
              <w:t>II</w:t>
            </w:r>
            <w:r w:rsidRPr="008F2BA4">
              <w:rPr>
                <w:sz w:val="26"/>
                <w:szCs w:val="26"/>
              </w:rPr>
              <w:t xml:space="preserve"> категории надежности теплоснабжения.</w:t>
            </w:r>
            <w:r w:rsidRPr="008F2BA4">
              <w:rPr>
                <w:sz w:val="26"/>
                <w:szCs w:val="26"/>
              </w:rPr>
              <w:br/>
            </w:r>
            <w:r w:rsidRPr="008F2BA4">
              <w:rPr>
                <w:sz w:val="26"/>
                <w:szCs w:val="26"/>
              </w:rPr>
              <w:lastRenderedPageBreak/>
              <w:t>Оборудование должно иметь:</w:t>
            </w:r>
          </w:p>
          <w:p w14:paraId="10A35A69" w14:textId="77777777" w:rsidR="008F2BA4" w:rsidRPr="008F2BA4" w:rsidRDefault="008F2BA4" w:rsidP="008F2BA4">
            <w:pPr>
              <w:jc w:val="both"/>
              <w:rPr>
                <w:sz w:val="26"/>
                <w:szCs w:val="26"/>
              </w:rPr>
            </w:pPr>
            <w:r w:rsidRPr="008F2BA4">
              <w:rPr>
                <w:sz w:val="26"/>
                <w:szCs w:val="26"/>
              </w:rPr>
              <w:t>- сертификат соответствия Федерального агентства по техническому регулированию и метрологии;</w:t>
            </w:r>
          </w:p>
          <w:p w14:paraId="65D01FBF" w14:textId="77777777" w:rsidR="008F2BA4" w:rsidRPr="008F2BA4" w:rsidRDefault="008F2BA4" w:rsidP="008F2BA4">
            <w:pPr>
              <w:jc w:val="both"/>
              <w:rPr>
                <w:sz w:val="26"/>
                <w:szCs w:val="26"/>
              </w:rPr>
            </w:pPr>
            <w:r w:rsidRPr="008F2BA4">
              <w:rPr>
                <w:sz w:val="26"/>
                <w:szCs w:val="26"/>
              </w:rPr>
              <w:t>- разрешение Федеральной службы по экологическому, технологическому и атомному надзору;</w:t>
            </w:r>
          </w:p>
          <w:p w14:paraId="7C5EDCAB" w14:textId="77777777" w:rsidR="008F2BA4" w:rsidRPr="008F2BA4" w:rsidRDefault="008F2BA4" w:rsidP="008F2BA4">
            <w:pPr>
              <w:jc w:val="both"/>
              <w:rPr>
                <w:sz w:val="26"/>
                <w:szCs w:val="26"/>
              </w:rPr>
            </w:pPr>
            <w:r w:rsidRPr="008F2BA4">
              <w:rPr>
                <w:sz w:val="26"/>
                <w:szCs w:val="26"/>
              </w:rPr>
              <w:t>- санитарно – эпидемиологическое заключение Федеральной службы по надзору в сфере защиты прав потребителей и благополучия человека.</w:t>
            </w:r>
          </w:p>
          <w:p w14:paraId="5E4476BE" w14:textId="77777777" w:rsidR="008F2BA4" w:rsidRPr="008F2BA4" w:rsidRDefault="008F2BA4" w:rsidP="008F2BA4">
            <w:pPr>
              <w:jc w:val="both"/>
              <w:rPr>
                <w:i/>
                <w:sz w:val="26"/>
                <w:szCs w:val="26"/>
                <w:u w:val="single"/>
              </w:rPr>
            </w:pPr>
            <w:r w:rsidRPr="008F2BA4">
              <w:rPr>
                <w:i/>
                <w:sz w:val="26"/>
                <w:szCs w:val="26"/>
              </w:rPr>
              <w:t>Требования к насосному оборудованию</w:t>
            </w:r>
          </w:p>
          <w:p w14:paraId="038C4326" w14:textId="77777777" w:rsidR="008F2BA4" w:rsidRPr="008F2BA4" w:rsidRDefault="008F2BA4" w:rsidP="008F2BA4">
            <w:pPr>
              <w:jc w:val="both"/>
              <w:rPr>
                <w:sz w:val="26"/>
                <w:szCs w:val="26"/>
              </w:rPr>
            </w:pPr>
            <w:r w:rsidRPr="008F2BA4">
              <w:rPr>
                <w:sz w:val="26"/>
                <w:szCs w:val="26"/>
              </w:rPr>
              <w:t>Предусмотреть насосное оборудование с частотным регулированием, количество и тип уточнить проектом.</w:t>
            </w:r>
          </w:p>
          <w:p w14:paraId="36F8C067" w14:textId="77777777" w:rsidR="008F2BA4" w:rsidRPr="008F2BA4" w:rsidRDefault="008F2BA4" w:rsidP="008F2BA4">
            <w:pPr>
              <w:jc w:val="both"/>
              <w:rPr>
                <w:sz w:val="26"/>
                <w:szCs w:val="26"/>
              </w:rPr>
            </w:pPr>
            <w:r w:rsidRPr="008F2BA4">
              <w:rPr>
                <w:sz w:val="26"/>
                <w:szCs w:val="26"/>
              </w:rPr>
              <w:t>Предусмотреть следующие насосные группы:</w:t>
            </w:r>
          </w:p>
          <w:p w14:paraId="7FFA00B6" w14:textId="77777777" w:rsidR="008F2BA4" w:rsidRPr="008F2BA4" w:rsidRDefault="008F2BA4" w:rsidP="008F2BA4">
            <w:pPr>
              <w:jc w:val="both"/>
              <w:rPr>
                <w:sz w:val="26"/>
                <w:szCs w:val="26"/>
              </w:rPr>
            </w:pPr>
            <w:r w:rsidRPr="008F2BA4">
              <w:rPr>
                <w:sz w:val="26"/>
                <w:szCs w:val="26"/>
              </w:rPr>
              <w:t>- котловые насосы</w:t>
            </w:r>
          </w:p>
          <w:p w14:paraId="34FA4964" w14:textId="77777777" w:rsidR="008F2BA4" w:rsidRPr="008F2BA4" w:rsidRDefault="008F2BA4" w:rsidP="008F2BA4">
            <w:pPr>
              <w:jc w:val="both"/>
              <w:rPr>
                <w:sz w:val="26"/>
                <w:szCs w:val="26"/>
              </w:rPr>
            </w:pPr>
            <w:r w:rsidRPr="008F2BA4">
              <w:rPr>
                <w:sz w:val="26"/>
                <w:szCs w:val="26"/>
              </w:rPr>
              <w:t>- насосы системы отопления</w:t>
            </w:r>
          </w:p>
          <w:p w14:paraId="00DE642A" w14:textId="77777777" w:rsidR="008F2BA4" w:rsidRPr="008F2BA4" w:rsidRDefault="008F2BA4" w:rsidP="008F2BA4">
            <w:pPr>
              <w:jc w:val="both"/>
              <w:rPr>
                <w:sz w:val="26"/>
                <w:szCs w:val="26"/>
              </w:rPr>
            </w:pPr>
            <w:r w:rsidRPr="008F2BA4">
              <w:rPr>
                <w:sz w:val="26"/>
                <w:szCs w:val="26"/>
              </w:rPr>
              <w:t>- насосы системы ГВС</w:t>
            </w:r>
          </w:p>
          <w:p w14:paraId="6EB542C5" w14:textId="77777777" w:rsidR="008F2BA4" w:rsidRPr="008F2BA4" w:rsidRDefault="008F2BA4" w:rsidP="008F2BA4">
            <w:pPr>
              <w:jc w:val="both"/>
              <w:rPr>
                <w:sz w:val="26"/>
                <w:szCs w:val="26"/>
                <w:u w:val="single"/>
              </w:rPr>
            </w:pPr>
            <w:r w:rsidRPr="008F2BA4">
              <w:rPr>
                <w:sz w:val="26"/>
                <w:szCs w:val="26"/>
              </w:rPr>
              <w:t>Для насосных групп предусмотреть систему АВР.</w:t>
            </w:r>
          </w:p>
          <w:p w14:paraId="3ACF8384" w14:textId="77777777" w:rsidR="008F2BA4" w:rsidRPr="008F2BA4" w:rsidRDefault="008F2BA4" w:rsidP="008F2BA4">
            <w:pPr>
              <w:jc w:val="both"/>
              <w:rPr>
                <w:i/>
                <w:sz w:val="26"/>
                <w:szCs w:val="26"/>
              </w:rPr>
            </w:pPr>
            <w:r w:rsidRPr="008F2BA4">
              <w:rPr>
                <w:i/>
                <w:sz w:val="26"/>
                <w:szCs w:val="26"/>
              </w:rPr>
              <w:t>Требования к горелочным устройствам</w:t>
            </w:r>
          </w:p>
          <w:p w14:paraId="45F53F63" w14:textId="77777777" w:rsidR="008F2BA4" w:rsidRPr="008F2BA4" w:rsidRDefault="008F2BA4" w:rsidP="008F2BA4">
            <w:pPr>
              <w:jc w:val="both"/>
              <w:rPr>
                <w:b/>
                <w:sz w:val="26"/>
                <w:szCs w:val="26"/>
              </w:rPr>
            </w:pPr>
            <w:r w:rsidRPr="008F2BA4">
              <w:rPr>
                <w:sz w:val="26"/>
                <w:szCs w:val="26"/>
              </w:rPr>
              <w:t>Проектом предусмотреть газогорелочные устройства с двухступенчатым регулированием.</w:t>
            </w:r>
          </w:p>
          <w:p w14:paraId="6C8D8A09" w14:textId="77777777" w:rsidR="008F2BA4" w:rsidRPr="008F2BA4" w:rsidRDefault="008F2BA4" w:rsidP="008F2BA4">
            <w:pPr>
              <w:jc w:val="both"/>
              <w:rPr>
                <w:i/>
                <w:sz w:val="26"/>
                <w:szCs w:val="26"/>
              </w:rPr>
            </w:pPr>
            <w:r w:rsidRPr="008F2BA4">
              <w:rPr>
                <w:i/>
                <w:sz w:val="26"/>
                <w:szCs w:val="26"/>
              </w:rPr>
              <w:t>Требования к водоподготовительному оборудованию</w:t>
            </w:r>
          </w:p>
          <w:p w14:paraId="0CF569A4" w14:textId="77777777" w:rsidR="008F2BA4" w:rsidRPr="008F2BA4" w:rsidRDefault="008F2BA4" w:rsidP="008F2BA4">
            <w:pPr>
              <w:jc w:val="both"/>
              <w:rPr>
                <w:sz w:val="26"/>
                <w:szCs w:val="26"/>
              </w:rPr>
            </w:pPr>
            <w:r w:rsidRPr="008F2BA4">
              <w:rPr>
                <w:sz w:val="26"/>
                <w:szCs w:val="26"/>
              </w:rPr>
              <w:t>Запроектировать новую автоматическую установку ХВП, тип и производительность определить расчетом на основе анализа исходной воды.</w:t>
            </w:r>
          </w:p>
          <w:p w14:paraId="3DE2817C" w14:textId="77777777" w:rsidR="008F2BA4" w:rsidRPr="008F2BA4" w:rsidRDefault="008F2BA4" w:rsidP="008F2BA4">
            <w:pPr>
              <w:jc w:val="both"/>
              <w:rPr>
                <w:i/>
                <w:sz w:val="26"/>
                <w:szCs w:val="26"/>
              </w:rPr>
            </w:pPr>
            <w:r w:rsidRPr="008F2BA4">
              <w:rPr>
                <w:i/>
                <w:sz w:val="26"/>
                <w:szCs w:val="26"/>
              </w:rPr>
              <w:t>Требования к узлам учета</w:t>
            </w:r>
          </w:p>
          <w:p w14:paraId="358E41C6" w14:textId="77777777" w:rsidR="008F2BA4" w:rsidRPr="008F2BA4" w:rsidRDefault="008F2BA4" w:rsidP="008F2BA4">
            <w:pPr>
              <w:jc w:val="both"/>
              <w:rPr>
                <w:sz w:val="26"/>
                <w:szCs w:val="26"/>
              </w:rPr>
            </w:pPr>
            <w:r w:rsidRPr="008F2BA4">
              <w:rPr>
                <w:sz w:val="26"/>
                <w:szCs w:val="26"/>
              </w:rPr>
              <w:t>Газ: требуется технический – общий;</w:t>
            </w:r>
          </w:p>
          <w:p w14:paraId="2D7E0699" w14:textId="77777777" w:rsidR="008F2BA4" w:rsidRPr="008F2BA4" w:rsidRDefault="008F2BA4" w:rsidP="008F2BA4">
            <w:pPr>
              <w:jc w:val="both"/>
              <w:rPr>
                <w:sz w:val="26"/>
                <w:szCs w:val="26"/>
              </w:rPr>
            </w:pPr>
            <w:r w:rsidRPr="008F2BA4">
              <w:rPr>
                <w:sz w:val="26"/>
                <w:szCs w:val="26"/>
              </w:rPr>
              <w:t>Тепловая энергия: технический – общий;</w:t>
            </w:r>
          </w:p>
          <w:p w14:paraId="56CFE1DD" w14:textId="77777777" w:rsidR="008F2BA4" w:rsidRPr="008F2BA4" w:rsidRDefault="008F2BA4" w:rsidP="008F2BA4">
            <w:pPr>
              <w:jc w:val="both"/>
              <w:rPr>
                <w:sz w:val="26"/>
                <w:szCs w:val="26"/>
              </w:rPr>
            </w:pPr>
            <w:r w:rsidRPr="008F2BA4">
              <w:rPr>
                <w:sz w:val="26"/>
                <w:szCs w:val="26"/>
              </w:rPr>
              <w:t>Электроэнергия: требуется;</w:t>
            </w:r>
          </w:p>
          <w:p w14:paraId="0018C3AA" w14:textId="77777777" w:rsidR="008F2BA4" w:rsidRPr="008F2BA4" w:rsidRDefault="008F2BA4" w:rsidP="008F2BA4">
            <w:pPr>
              <w:jc w:val="both"/>
              <w:rPr>
                <w:b/>
                <w:sz w:val="26"/>
                <w:szCs w:val="26"/>
              </w:rPr>
            </w:pPr>
            <w:r w:rsidRPr="008F2BA4">
              <w:rPr>
                <w:sz w:val="26"/>
                <w:szCs w:val="26"/>
              </w:rPr>
              <w:t>Исходная вода: требуется.</w:t>
            </w:r>
          </w:p>
          <w:p w14:paraId="51170535" w14:textId="77777777" w:rsidR="008F2BA4" w:rsidRPr="008F2BA4" w:rsidRDefault="008F2BA4" w:rsidP="008F2BA4">
            <w:pPr>
              <w:jc w:val="both"/>
              <w:rPr>
                <w:i/>
                <w:sz w:val="26"/>
                <w:szCs w:val="26"/>
                <w:u w:val="single"/>
              </w:rPr>
            </w:pPr>
            <w:r w:rsidRPr="008F2BA4">
              <w:rPr>
                <w:i/>
                <w:sz w:val="26"/>
                <w:szCs w:val="26"/>
              </w:rPr>
              <w:t>Требования к арматуре</w:t>
            </w:r>
          </w:p>
          <w:p w14:paraId="7B2FA1C9" w14:textId="77777777" w:rsidR="008F2BA4" w:rsidRPr="008F2BA4" w:rsidRDefault="008F2BA4" w:rsidP="008F2BA4">
            <w:pPr>
              <w:jc w:val="both"/>
              <w:rPr>
                <w:sz w:val="26"/>
                <w:szCs w:val="26"/>
              </w:rPr>
            </w:pPr>
            <w:r w:rsidRPr="008F2BA4">
              <w:rPr>
                <w:sz w:val="26"/>
                <w:szCs w:val="26"/>
              </w:rPr>
              <w:t>Запорную, регулировочную, предохранительную арматуру предусмотреть импортного европейского производства в количестве согласным с действующими нормативными документами.</w:t>
            </w:r>
          </w:p>
          <w:p w14:paraId="6D5E9A32" w14:textId="77777777" w:rsidR="008F2BA4" w:rsidRPr="008F2BA4" w:rsidRDefault="008F2BA4" w:rsidP="008F2BA4">
            <w:pPr>
              <w:jc w:val="both"/>
              <w:rPr>
                <w:i/>
                <w:sz w:val="26"/>
                <w:szCs w:val="26"/>
              </w:rPr>
            </w:pPr>
            <w:r w:rsidRPr="008F2BA4">
              <w:rPr>
                <w:i/>
                <w:sz w:val="26"/>
                <w:szCs w:val="26"/>
              </w:rPr>
              <w:t>Требования к внутреннему газоснабжению</w:t>
            </w:r>
            <w:r w:rsidRPr="008F2BA4">
              <w:rPr>
                <w:sz w:val="26"/>
                <w:szCs w:val="26"/>
              </w:rPr>
              <w:br/>
              <w:t>Выполнить замену внутренних стальных газопроводов на новые. Диаметр принять согласно выполненному гидравлическому расчету. Максимальный расход газа на котельную – 116,8 м3/час.</w:t>
            </w:r>
          </w:p>
          <w:p w14:paraId="614E6BDE"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технологический учет расхода газа каждого котла и замену измерительного комплекса согласно указанным параметрам. Произвести согласование узла коммерческого учета газа с метрологическим отделом ООО «Газпром межрегионгаз Волгоград».</w:t>
            </w:r>
          </w:p>
          <w:p w14:paraId="188D1FA8" w14:textId="77777777" w:rsidR="008F2BA4" w:rsidRPr="008F2BA4" w:rsidRDefault="008F2BA4" w:rsidP="008F2BA4">
            <w:pPr>
              <w:jc w:val="both"/>
              <w:rPr>
                <w:b/>
                <w:sz w:val="26"/>
                <w:szCs w:val="26"/>
                <w:u w:val="single"/>
              </w:rPr>
            </w:pPr>
            <w:r w:rsidRPr="008F2BA4">
              <w:rPr>
                <w:sz w:val="26"/>
                <w:szCs w:val="26"/>
              </w:rPr>
              <w:t>Предусмотреть необходимую арматуру для пожарной автоматики и автоматики безопасности.</w:t>
            </w:r>
          </w:p>
          <w:p w14:paraId="79043B1B" w14:textId="77777777" w:rsidR="008F2BA4" w:rsidRPr="008F2BA4" w:rsidRDefault="008F2BA4" w:rsidP="008F2BA4">
            <w:pPr>
              <w:jc w:val="both"/>
              <w:rPr>
                <w:i/>
                <w:sz w:val="26"/>
                <w:szCs w:val="26"/>
              </w:rPr>
            </w:pPr>
            <w:r w:rsidRPr="008F2BA4">
              <w:rPr>
                <w:i/>
                <w:sz w:val="26"/>
                <w:szCs w:val="26"/>
              </w:rPr>
              <w:t>Требования к автоматике</w:t>
            </w:r>
          </w:p>
          <w:p w14:paraId="325C7B29"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котловую автоматику безопасности в соответствии с действующей НТД;</w:t>
            </w:r>
          </w:p>
          <w:p w14:paraId="20EDB395"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сигнализаторы загазованности помещения котельной метаном и монооксидом углерода;</w:t>
            </w:r>
          </w:p>
          <w:p w14:paraId="5A0F0CE1" w14:textId="77777777" w:rsidR="008F2BA4" w:rsidRPr="008F2BA4" w:rsidRDefault="008F2BA4" w:rsidP="008F2BA4">
            <w:pPr>
              <w:tabs>
                <w:tab w:val="left" w:pos="317"/>
              </w:tabs>
              <w:ind w:left="34"/>
              <w:contextualSpacing/>
              <w:jc w:val="both"/>
              <w:rPr>
                <w:sz w:val="26"/>
                <w:szCs w:val="26"/>
              </w:rPr>
            </w:pPr>
            <w:r w:rsidRPr="008F2BA4">
              <w:rPr>
                <w:sz w:val="26"/>
                <w:szCs w:val="26"/>
              </w:rPr>
              <w:lastRenderedPageBreak/>
              <w:t>При загазованности метаном выше допустимой нормы должен закрыться газовый электромагнитный клапан;</w:t>
            </w:r>
          </w:p>
          <w:p w14:paraId="0E6E04F5"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каскадное управление котлами с периодической сменой «ведущего». Время смены «ведущего» должно регулироваться без остановки котлов;</w:t>
            </w:r>
          </w:p>
          <w:p w14:paraId="2DC0F017" w14:textId="77777777" w:rsidR="008F2BA4" w:rsidRPr="008F2BA4" w:rsidRDefault="008F2BA4" w:rsidP="008F2BA4">
            <w:pPr>
              <w:tabs>
                <w:tab w:val="left" w:pos="317"/>
              </w:tabs>
              <w:ind w:left="34"/>
              <w:contextualSpacing/>
              <w:jc w:val="both"/>
              <w:rPr>
                <w:sz w:val="26"/>
                <w:szCs w:val="26"/>
              </w:rPr>
            </w:pPr>
            <w:r w:rsidRPr="008F2BA4">
              <w:rPr>
                <w:sz w:val="26"/>
                <w:szCs w:val="26"/>
              </w:rPr>
              <w:t>С помощью котельной автоматики осуществить работу горелок;</w:t>
            </w:r>
          </w:p>
          <w:p w14:paraId="5DC767F6" w14:textId="77777777" w:rsidR="008F2BA4" w:rsidRPr="008F2BA4" w:rsidRDefault="008F2BA4" w:rsidP="008F2BA4">
            <w:pPr>
              <w:tabs>
                <w:tab w:val="left" w:pos="317"/>
              </w:tabs>
              <w:ind w:left="34"/>
              <w:contextualSpacing/>
              <w:jc w:val="both"/>
              <w:rPr>
                <w:sz w:val="26"/>
                <w:szCs w:val="26"/>
              </w:rPr>
            </w:pPr>
            <w:r w:rsidRPr="008F2BA4">
              <w:rPr>
                <w:sz w:val="26"/>
                <w:szCs w:val="26"/>
              </w:rPr>
              <w:t>На случай нештатной ситуации предусмотреть резервный полуавтоматический режим работы горелок (включение – отключение – от термостата, регулировка мощности – ручная), а также ручное управление насосов;</w:t>
            </w:r>
          </w:p>
          <w:p w14:paraId="45EC3EC1"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защиту от замерзания тепловых сетей;</w:t>
            </w:r>
          </w:p>
          <w:p w14:paraId="13304BA8"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защиту от возврата в котел воды с низкой температурой (менее 60 гр.С);</w:t>
            </w:r>
          </w:p>
          <w:p w14:paraId="3ED321D5" w14:textId="77777777" w:rsidR="008F2BA4" w:rsidRPr="008F2BA4" w:rsidRDefault="008F2BA4" w:rsidP="008F2BA4">
            <w:pPr>
              <w:tabs>
                <w:tab w:val="left" w:pos="317"/>
              </w:tabs>
              <w:ind w:left="34"/>
              <w:contextualSpacing/>
              <w:jc w:val="both"/>
              <w:rPr>
                <w:sz w:val="26"/>
                <w:szCs w:val="26"/>
              </w:rPr>
            </w:pPr>
            <w:r w:rsidRPr="008F2BA4">
              <w:rPr>
                <w:sz w:val="26"/>
                <w:szCs w:val="26"/>
              </w:rPr>
              <w:t>Предусмотреть установку пожарной и охранной сигнализации. При возникновении сигнала «Пожар» должен закрываться электромагнитный клапан на вводе газа;</w:t>
            </w:r>
          </w:p>
          <w:p w14:paraId="44C5ABE4" w14:textId="77777777" w:rsidR="008F2BA4" w:rsidRPr="008F2BA4" w:rsidRDefault="008F2BA4" w:rsidP="008F2BA4">
            <w:pPr>
              <w:jc w:val="both"/>
              <w:rPr>
                <w:b/>
                <w:sz w:val="26"/>
                <w:szCs w:val="26"/>
                <w:u w:val="single"/>
              </w:rPr>
            </w:pPr>
            <w:r w:rsidRPr="008F2BA4">
              <w:rPr>
                <w:sz w:val="26"/>
                <w:szCs w:val="26"/>
              </w:rPr>
              <w:t>Автоматика котельной должны быть взаимоувязана с автоматикой ИТП.</w:t>
            </w:r>
          </w:p>
          <w:p w14:paraId="6E60168D" w14:textId="77777777" w:rsidR="008F2BA4" w:rsidRPr="008F2BA4" w:rsidRDefault="008F2BA4" w:rsidP="008F2BA4">
            <w:pPr>
              <w:rPr>
                <w:i/>
                <w:sz w:val="26"/>
                <w:szCs w:val="26"/>
              </w:rPr>
            </w:pPr>
            <w:r w:rsidRPr="008F2BA4">
              <w:rPr>
                <w:i/>
                <w:sz w:val="26"/>
                <w:szCs w:val="26"/>
              </w:rPr>
              <w:t>Требования по пожарной безопасности</w:t>
            </w:r>
          </w:p>
          <w:p w14:paraId="774E1F6C" w14:textId="77777777" w:rsidR="008F2BA4" w:rsidRPr="008F2BA4" w:rsidRDefault="008F2BA4" w:rsidP="008F2BA4">
            <w:pPr>
              <w:tabs>
                <w:tab w:val="left" w:pos="278"/>
              </w:tabs>
              <w:contextualSpacing/>
              <w:jc w:val="both"/>
              <w:rPr>
                <w:sz w:val="26"/>
                <w:szCs w:val="26"/>
              </w:rPr>
            </w:pPr>
            <w:r w:rsidRPr="008F2BA4">
              <w:rPr>
                <w:sz w:val="26"/>
                <w:szCs w:val="26"/>
              </w:rPr>
              <w:t>Обеспечить пожарную безопасность котельной в соответствии с Федеральным законом от 22.07.08г. (ред. 13.07.15г.) №123-ФЗ «Технический регламент о требованиях пожарной безопасности»;</w:t>
            </w:r>
            <w:r w:rsidRPr="008F2BA4">
              <w:rPr>
                <w:sz w:val="26"/>
                <w:szCs w:val="26"/>
              </w:rPr>
              <w:br/>
              <w:t>Разработать раздел «Мероприятия по обеспечению пожарной безопасности».</w:t>
            </w:r>
          </w:p>
          <w:p w14:paraId="5EA27FD7" w14:textId="77777777" w:rsidR="008F2BA4" w:rsidRPr="008F2BA4" w:rsidRDefault="008F2BA4" w:rsidP="001318A4">
            <w:pPr>
              <w:keepLines/>
              <w:widowControl w:val="0"/>
              <w:ind w:right="8"/>
              <w:contextualSpacing/>
              <w:jc w:val="both"/>
              <w:rPr>
                <w:rFonts w:asciiTheme="majorBidi" w:eastAsiaTheme="minorHAnsi" w:hAnsiTheme="majorBidi" w:cstheme="majorBidi"/>
                <w:b/>
                <w:bCs/>
                <w:sz w:val="26"/>
                <w:szCs w:val="26"/>
                <w:lang w:eastAsia="en-US"/>
              </w:rPr>
            </w:pPr>
          </w:p>
        </w:tc>
      </w:tr>
    </w:tbl>
    <w:p w14:paraId="6FCB8CE4" w14:textId="15DA37DA" w:rsidR="000124EF" w:rsidRPr="00F8531C" w:rsidRDefault="000124EF" w:rsidP="00F8531C">
      <w:pPr>
        <w:spacing w:after="160" w:line="259" w:lineRule="auto"/>
        <w:rPr>
          <w:b/>
          <w:bCs/>
        </w:rPr>
      </w:pPr>
      <w:bookmarkStart w:id="0" w:name="_GoBack"/>
      <w:bookmarkEnd w:id="0"/>
    </w:p>
    <w:p w14:paraId="4C455FED" w14:textId="3E4E3B1C" w:rsidR="000E79F2" w:rsidRPr="000E79F2" w:rsidRDefault="000E79F2" w:rsidP="00CA0DB5">
      <w:pPr>
        <w:pStyle w:val="21"/>
        <w:rPr>
          <w:i/>
        </w:rPr>
      </w:pPr>
    </w:p>
    <w:sectPr w:rsidR="000E79F2" w:rsidRPr="000E79F2" w:rsidSect="00082BB7">
      <w:footerReference w:type="default" r:id="rId10"/>
      <w:pgSz w:w="11900" w:h="16820"/>
      <w:pgMar w:top="907" w:right="737" w:bottom="907" w:left="1474" w:header="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1CF1" w14:textId="77777777" w:rsidR="00AA7575" w:rsidRDefault="00AA7575" w:rsidP="00FC236E">
      <w:r>
        <w:separator/>
      </w:r>
    </w:p>
  </w:endnote>
  <w:endnote w:type="continuationSeparator" w:id="0">
    <w:p w14:paraId="4C81F90C" w14:textId="77777777" w:rsidR="00AA7575" w:rsidRDefault="00AA7575" w:rsidP="00FC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onsultant">
    <w:altName w:val="Lucida Console"/>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Medium Cond">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NarrowC">
    <w:altName w:val="Courier New"/>
    <w:panose1 w:val="00000000000000000000"/>
    <w:charset w:val="CC"/>
    <w:family w:val="roman"/>
    <w:notTrueType/>
    <w:pitch w:val="default"/>
    <w:sig w:usb0="00000201" w:usb1="00000000" w:usb2="00000000" w:usb3="00000000" w:csb0="00000004" w:csb1="00000000"/>
  </w:font>
  <w:font w:name="ISOCPEUR">
    <w:altName w:val="Arial"/>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302">
    <w:altName w:val="Times New Roman"/>
    <w:charset w:val="CC"/>
    <w:family w:val="auto"/>
    <w:pitch w:val="variable"/>
  </w:font>
  <w:font w:name="ヒラギノ角ゴ Pro W3">
    <w:charset w:val="80"/>
    <w:family w:val="swiss"/>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85347"/>
      <w:docPartObj>
        <w:docPartGallery w:val="Page Numbers (Bottom of Page)"/>
        <w:docPartUnique/>
      </w:docPartObj>
    </w:sdtPr>
    <w:sdtEndPr/>
    <w:sdtContent>
      <w:p w14:paraId="64DFD61C" w14:textId="6C115903" w:rsidR="00FB130B" w:rsidRPr="00BF566F" w:rsidRDefault="00FB130B">
        <w:pPr>
          <w:pStyle w:val="af3"/>
          <w:jc w:val="right"/>
        </w:pPr>
        <w:r w:rsidRPr="00BF566F">
          <w:fldChar w:fldCharType="begin"/>
        </w:r>
        <w:r w:rsidRPr="00BF566F">
          <w:instrText>PAGE   \* MERGEFORMAT</w:instrText>
        </w:r>
        <w:r w:rsidRPr="00BF566F">
          <w:fldChar w:fldCharType="separate"/>
        </w:r>
        <w:r w:rsidR="001318A4">
          <w:rPr>
            <w:noProof/>
          </w:rPr>
          <w:t>6</w:t>
        </w:r>
        <w:r w:rsidRPr="00BF566F">
          <w:fldChar w:fldCharType="end"/>
        </w:r>
      </w:p>
    </w:sdtContent>
  </w:sdt>
  <w:p w14:paraId="7A25D4F2" w14:textId="77777777" w:rsidR="00FB130B" w:rsidRPr="00BF566F" w:rsidRDefault="00FB130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58B0" w14:textId="77777777" w:rsidR="00AA7575" w:rsidRDefault="00AA7575" w:rsidP="00FC236E">
      <w:r>
        <w:separator/>
      </w:r>
    </w:p>
  </w:footnote>
  <w:footnote w:type="continuationSeparator" w:id="0">
    <w:p w14:paraId="3FAEC409" w14:textId="77777777" w:rsidR="00AA7575" w:rsidRDefault="00AA7575" w:rsidP="00FC2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lvlText w:val="%1."/>
      <w:lvlJc w:val="left"/>
      <w:pPr>
        <w:tabs>
          <w:tab w:val="num" w:pos="0"/>
        </w:tabs>
        <w:ind w:left="360" w:hanging="360"/>
      </w:pPr>
    </w:lvl>
    <w:lvl w:ilvl="1">
      <w:start w:val="1"/>
      <w:numFmt w:val="decimal"/>
      <w:lvlText w:val="%1.%2."/>
      <w:lvlJc w:val="left"/>
      <w:pPr>
        <w:tabs>
          <w:tab w:val="num" w:pos="0"/>
        </w:tabs>
        <w:ind w:left="2020" w:hanging="360"/>
      </w:pPr>
    </w:lvl>
    <w:lvl w:ilvl="2">
      <w:start w:val="1"/>
      <w:numFmt w:val="decimal"/>
      <w:lvlText w:val="%1.%2.%3."/>
      <w:lvlJc w:val="left"/>
      <w:pPr>
        <w:tabs>
          <w:tab w:val="num" w:pos="0"/>
        </w:tabs>
        <w:ind w:left="4040" w:hanging="720"/>
      </w:pPr>
    </w:lvl>
    <w:lvl w:ilvl="3">
      <w:start w:val="1"/>
      <w:numFmt w:val="decimal"/>
      <w:lvlText w:val="%1.%2.%3.%4."/>
      <w:lvlJc w:val="left"/>
      <w:pPr>
        <w:tabs>
          <w:tab w:val="num" w:pos="0"/>
        </w:tabs>
        <w:ind w:left="5700" w:hanging="720"/>
      </w:pPr>
    </w:lvl>
    <w:lvl w:ilvl="4">
      <w:start w:val="1"/>
      <w:numFmt w:val="decimal"/>
      <w:lvlText w:val="%1.%2.%3.%4.%5."/>
      <w:lvlJc w:val="left"/>
      <w:pPr>
        <w:tabs>
          <w:tab w:val="num" w:pos="0"/>
        </w:tabs>
        <w:ind w:left="7720" w:hanging="1080"/>
      </w:pPr>
    </w:lvl>
    <w:lvl w:ilvl="5">
      <w:start w:val="1"/>
      <w:numFmt w:val="decimal"/>
      <w:lvlText w:val="%1.%2.%3.%4.%5.%6."/>
      <w:lvlJc w:val="left"/>
      <w:pPr>
        <w:tabs>
          <w:tab w:val="num" w:pos="0"/>
        </w:tabs>
        <w:ind w:left="9380" w:hanging="1080"/>
      </w:pPr>
    </w:lvl>
    <w:lvl w:ilvl="6">
      <w:start w:val="1"/>
      <w:numFmt w:val="decimal"/>
      <w:lvlText w:val="%1.%2.%3.%4.%5.%6.%7."/>
      <w:lvlJc w:val="left"/>
      <w:pPr>
        <w:tabs>
          <w:tab w:val="num" w:pos="0"/>
        </w:tabs>
        <w:ind w:left="11400" w:hanging="1440"/>
      </w:pPr>
    </w:lvl>
    <w:lvl w:ilvl="7">
      <w:start w:val="1"/>
      <w:numFmt w:val="decimal"/>
      <w:lvlText w:val="%1.%2.%3.%4.%5.%6.%7.%8."/>
      <w:lvlJc w:val="left"/>
      <w:pPr>
        <w:tabs>
          <w:tab w:val="num" w:pos="0"/>
        </w:tabs>
        <w:ind w:left="13060" w:hanging="1440"/>
      </w:pPr>
    </w:lvl>
    <w:lvl w:ilvl="8">
      <w:start w:val="1"/>
      <w:numFmt w:val="decimal"/>
      <w:lvlText w:val="%1.%2.%3.%4.%5.%6.%7.%8.%9."/>
      <w:lvlJc w:val="left"/>
      <w:pPr>
        <w:tabs>
          <w:tab w:val="num" w:pos="0"/>
        </w:tabs>
        <w:ind w:left="15080" w:hanging="180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3"/>
    <w:lvl w:ilvl="0">
      <w:start w:val="3"/>
      <w:numFmt w:val="decimal"/>
      <w:lvlText w:val="%1."/>
      <w:lvlJc w:val="left"/>
      <w:pPr>
        <w:tabs>
          <w:tab w:val="num" w:pos="0"/>
        </w:tabs>
        <w:ind w:left="360" w:hanging="360"/>
      </w:pPr>
    </w:lvl>
    <w:lvl w:ilvl="1">
      <w:start w:val="1"/>
      <w:numFmt w:val="decimal"/>
      <w:lvlText w:val="%1.%2."/>
      <w:lvlJc w:val="left"/>
      <w:pPr>
        <w:tabs>
          <w:tab w:val="num" w:pos="0"/>
        </w:tabs>
        <w:ind w:left="2020" w:hanging="360"/>
      </w:pPr>
    </w:lvl>
    <w:lvl w:ilvl="2">
      <w:start w:val="1"/>
      <w:numFmt w:val="decimal"/>
      <w:lvlText w:val="%1.%2.%3."/>
      <w:lvlJc w:val="left"/>
      <w:pPr>
        <w:tabs>
          <w:tab w:val="num" w:pos="0"/>
        </w:tabs>
        <w:ind w:left="4040" w:hanging="720"/>
      </w:pPr>
    </w:lvl>
    <w:lvl w:ilvl="3">
      <w:start w:val="1"/>
      <w:numFmt w:val="decimal"/>
      <w:lvlText w:val="%1.%2.%3.%4."/>
      <w:lvlJc w:val="left"/>
      <w:pPr>
        <w:tabs>
          <w:tab w:val="num" w:pos="0"/>
        </w:tabs>
        <w:ind w:left="5700" w:hanging="720"/>
      </w:pPr>
    </w:lvl>
    <w:lvl w:ilvl="4">
      <w:start w:val="1"/>
      <w:numFmt w:val="decimal"/>
      <w:lvlText w:val="%1.%2.%3.%4.%5."/>
      <w:lvlJc w:val="left"/>
      <w:pPr>
        <w:tabs>
          <w:tab w:val="num" w:pos="0"/>
        </w:tabs>
        <w:ind w:left="7720" w:hanging="1080"/>
      </w:pPr>
    </w:lvl>
    <w:lvl w:ilvl="5">
      <w:start w:val="1"/>
      <w:numFmt w:val="decimal"/>
      <w:lvlText w:val="%1.%2.%3.%4.%5.%6."/>
      <w:lvlJc w:val="left"/>
      <w:pPr>
        <w:tabs>
          <w:tab w:val="num" w:pos="0"/>
        </w:tabs>
        <w:ind w:left="9380" w:hanging="1080"/>
      </w:pPr>
    </w:lvl>
    <w:lvl w:ilvl="6">
      <w:start w:val="1"/>
      <w:numFmt w:val="decimal"/>
      <w:lvlText w:val="%1.%2.%3.%4.%5.%6.%7."/>
      <w:lvlJc w:val="left"/>
      <w:pPr>
        <w:tabs>
          <w:tab w:val="num" w:pos="0"/>
        </w:tabs>
        <w:ind w:left="11400" w:hanging="1440"/>
      </w:pPr>
    </w:lvl>
    <w:lvl w:ilvl="7">
      <w:start w:val="1"/>
      <w:numFmt w:val="decimal"/>
      <w:lvlText w:val="%1.%2.%3.%4.%5.%6.%7.%8."/>
      <w:lvlJc w:val="left"/>
      <w:pPr>
        <w:tabs>
          <w:tab w:val="num" w:pos="0"/>
        </w:tabs>
        <w:ind w:left="13060" w:hanging="1440"/>
      </w:pPr>
    </w:lvl>
    <w:lvl w:ilvl="8">
      <w:start w:val="1"/>
      <w:numFmt w:val="decimal"/>
      <w:lvlText w:val="%1.%2.%3.%4.%5.%6.%7.%8.%9."/>
      <w:lvlJc w:val="left"/>
      <w:pPr>
        <w:tabs>
          <w:tab w:val="num" w:pos="0"/>
        </w:tabs>
        <w:ind w:left="15080" w:hanging="1800"/>
      </w:pPr>
    </w:lvl>
  </w:abstractNum>
  <w:abstractNum w:abstractNumId="3">
    <w:nsid w:val="00000004"/>
    <w:multiLevelType w:val="multilevel"/>
    <w:tmpl w:val="00000004"/>
    <w:name w:val="WWNum4"/>
    <w:lvl w:ilvl="0">
      <w:start w:val="3"/>
      <w:numFmt w:val="decimal"/>
      <w:lvlText w:val="%1."/>
      <w:lvlJc w:val="left"/>
      <w:pPr>
        <w:tabs>
          <w:tab w:val="num" w:pos="0"/>
        </w:tabs>
        <w:ind w:left="540" w:hanging="540"/>
      </w:pPr>
    </w:lvl>
    <w:lvl w:ilvl="1">
      <w:start w:val="4"/>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5"/>
    <w:multiLevelType w:val="multilevel"/>
    <w:tmpl w:val="80A82C48"/>
    <w:name w:val="WWNum5"/>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6"/>
    <w:multiLevelType w:val="multilevel"/>
    <w:tmpl w:val="00000006"/>
    <w:name w:val="WWNum6"/>
    <w:lvl w:ilvl="0">
      <w:start w:val="5"/>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7"/>
    <w:multiLevelType w:val="multilevel"/>
    <w:tmpl w:val="8DF80C1A"/>
    <w:name w:val="WW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980" w:hanging="360"/>
      </w:pPr>
      <w:rPr>
        <w:rFonts w:hint="default"/>
      </w:rPr>
    </w:lvl>
    <w:lvl w:ilvl="2">
      <w:start w:val="1"/>
      <w:numFmt w:val="decimal"/>
      <w:lvlText w:val="%1.%2.%3."/>
      <w:lvlJc w:val="left"/>
      <w:pPr>
        <w:tabs>
          <w:tab w:val="num" w:pos="0"/>
        </w:tabs>
        <w:ind w:left="3960" w:hanging="720"/>
      </w:pPr>
      <w:rPr>
        <w:rFonts w:hint="default"/>
      </w:rPr>
    </w:lvl>
    <w:lvl w:ilvl="3">
      <w:start w:val="1"/>
      <w:numFmt w:val="decimal"/>
      <w:lvlText w:val="%1.%2.%3.%4."/>
      <w:lvlJc w:val="left"/>
      <w:pPr>
        <w:tabs>
          <w:tab w:val="num" w:pos="0"/>
        </w:tabs>
        <w:ind w:left="5580" w:hanging="720"/>
      </w:pPr>
      <w:rPr>
        <w:rFonts w:hint="default"/>
      </w:rPr>
    </w:lvl>
    <w:lvl w:ilvl="4">
      <w:start w:val="1"/>
      <w:numFmt w:val="decimal"/>
      <w:lvlText w:val="%1.%2.%3.%4.%5."/>
      <w:lvlJc w:val="left"/>
      <w:pPr>
        <w:tabs>
          <w:tab w:val="num" w:pos="0"/>
        </w:tabs>
        <w:ind w:left="7560" w:hanging="1080"/>
      </w:pPr>
      <w:rPr>
        <w:rFonts w:hint="default"/>
      </w:rPr>
    </w:lvl>
    <w:lvl w:ilvl="5">
      <w:start w:val="1"/>
      <w:numFmt w:val="decimal"/>
      <w:lvlText w:val="%1.%2.%3.%4.%5.%6."/>
      <w:lvlJc w:val="left"/>
      <w:pPr>
        <w:tabs>
          <w:tab w:val="num" w:pos="0"/>
        </w:tabs>
        <w:ind w:left="9180" w:hanging="1080"/>
      </w:pPr>
      <w:rPr>
        <w:rFonts w:hint="default"/>
      </w:rPr>
    </w:lvl>
    <w:lvl w:ilvl="6">
      <w:start w:val="1"/>
      <w:numFmt w:val="decimal"/>
      <w:lvlText w:val="%1.%2.%3.%4.%5.%6.%7."/>
      <w:lvlJc w:val="left"/>
      <w:pPr>
        <w:tabs>
          <w:tab w:val="num" w:pos="0"/>
        </w:tabs>
        <w:ind w:left="11160" w:hanging="1440"/>
      </w:pPr>
      <w:rPr>
        <w:rFonts w:hint="default"/>
      </w:rPr>
    </w:lvl>
    <w:lvl w:ilvl="7">
      <w:start w:val="1"/>
      <w:numFmt w:val="decimal"/>
      <w:lvlText w:val="%1.%2.%3.%4.%5.%6.%7.%8."/>
      <w:lvlJc w:val="left"/>
      <w:pPr>
        <w:tabs>
          <w:tab w:val="num" w:pos="0"/>
        </w:tabs>
        <w:ind w:left="12780" w:hanging="1440"/>
      </w:pPr>
      <w:rPr>
        <w:rFonts w:hint="default"/>
      </w:rPr>
    </w:lvl>
    <w:lvl w:ilvl="8">
      <w:start w:val="1"/>
      <w:numFmt w:val="decimal"/>
      <w:lvlText w:val="%1.%2.%3.%4.%5.%6.%7.%8.%9."/>
      <w:lvlJc w:val="left"/>
      <w:pPr>
        <w:tabs>
          <w:tab w:val="num" w:pos="0"/>
        </w:tabs>
        <w:ind w:left="14760" w:hanging="1800"/>
      </w:pPr>
      <w:rPr>
        <w:rFonts w:hint="default"/>
      </w:rPr>
    </w:lvl>
  </w:abstractNum>
  <w:abstractNum w:abstractNumId="7">
    <w:nsid w:val="00000008"/>
    <w:multiLevelType w:val="multilevel"/>
    <w:tmpl w:val="7D8CEC9A"/>
    <w:name w:val="WWNum8"/>
    <w:lvl w:ilvl="0">
      <w:start w:val="1"/>
      <w:numFmt w:val="decimal"/>
      <w:lvlText w:val="%1."/>
      <w:lvlJc w:val="left"/>
      <w:pPr>
        <w:tabs>
          <w:tab w:val="num" w:pos="0"/>
        </w:tabs>
        <w:ind w:left="480" w:hanging="480"/>
      </w:pPr>
      <w:rPr>
        <w:rFonts w:hint="default"/>
      </w:rPr>
    </w:lvl>
    <w:lvl w:ilvl="1">
      <w:start w:val="2"/>
      <w:numFmt w:val="decimal"/>
      <w:lvlText w:val="%1.%2."/>
      <w:lvlJc w:val="left"/>
      <w:pPr>
        <w:tabs>
          <w:tab w:val="num" w:pos="710"/>
        </w:tabs>
        <w:ind w:left="119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00000009"/>
    <w:multiLevelType w:val="multilevel"/>
    <w:tmpl w:val="00000009"/>
    <w:name w:val="WWNum10"/>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9">
    <w:nsid w:val="0000000A"/>
    <w:multiLevelType w:val="multilevel"/>
    <w:tmpl w:val="0C8A8C08"/>
    <w:name w:val="WWNum1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
    <w:nsid w:val="0000000B"/>
    <w:multiLevelType w:val="multilevel"/>
    <w:tmpl w:val="0000000B"/>
    <w:name w:val="WWNum13"/>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11">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13">
    <w:nsid w:val="00000018"/>
    <w:multiLevelType w:val="multilevel"/>
    <w:tmpl w:val="FA6ED250"/>
    <w:name w:val="WW8Num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01665A69"/>
    <w:multiLevelType w:val="multilevel"/>
    <w:tmpl w:val="836095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F71C82"/>
    <w:multiLevelType w:val="multilevel"/>
    <w:tmpl w:val="C9265AB0"/>
    <w:lvl w:ilvl="0">
      <w:start w:val="14"/>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nsid w:val="07881916"/>
    <w:multiLevelType w:val="multilevel"/>
    <w:tmpl w:val="406862B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B54839"/>
    <w:multiLevelType w:val="hybridMultilevel"/>
    <w:tmpl w:val="D436AD7E"/>
    <w:name w:val="WW8Num23533"/>
    <w:lvl w:ilvl="0" w:tplc="FFFFFFFF">
      <w:start w:val="1"/>
      <w:numFmt w:val="bullet"/>
      <w:lvlText w:val=""/>
      <w:lvlJc w:val="left"/>
      <w:pPr>
        <w:tabs>
          <w:tab w:val="num" w:pos="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0BDA6776"/>
    <w:multiLevelType w:val="multilevel"/>
    <w:tmpl w:val="C89461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43077F"/>
    <w:multiLevelType w:val="multilevel"/>
    <w:tmpl w:val="7B3A04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E611B9"/>
    <w:multiLevelType w:val="multilevel"/>
    <w:tmpl w:val="53926B8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744D81"/>
    <w:multiLevelType w:val="multilevel"/>
    <w:tmpl w:val="3A8EDDB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312794"/>
    <w:multiLevelType w:val="multilevel"/>
    <w:tmpl w:val="05E8052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3A612E"/>
    <w:multiLevelType w:val="multilevel"/>
    <w:tmpl w:val="DE90F01A"/>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475060"/>
    <w:multiLevelType w:val="multilevel"/>
    <w:tmpl w:val="50704E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6A46D7"/>
    <w:multiLevelType w:val="multilevel"/>
    <w:tmpl w:val="B16038A6"/>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nsid w:val="195E53D4"/>
    <w:multiLevelType w:val="hybridMultilevel"/>
    <w:tmpl w:val="05C22DB0"/>
    <w:lvl w:ilvl="0" w:tplc="C84EF838">
      <w:start w:val="1"/>
      <w:numFmt w:val="decimal"/>
      <w:lvlText w:val="%1."/>
      <w:lvlJc w:val="left"/>
      <w:pPr>
        <w:ind w:left="751"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F33E17"/>
    <w:multiLevelType w:val="multilevel"/>
    <w:tmpl w:val="75E2E27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1">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1E7B1212"/>
    <w:multiLevelType w:val="multilevel"/>
    <w:tmpl w:val="C6BE1042"/>
    <w:name w:val="WW8Num24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EA26602"/>
    <w:multiLevelType w:val="multilevel"/>
    <w:tmpl w:val="67D8272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0B0448"/>
    <w:multiLevelType w:val="multilevel"/>
    <w:tmpl w:val="F4480FEA"/>
    <w:lvl w:ilvl="0">
      <w:start w:val="1"/>
      <w:numFmt w:val="decimal"/>
      <w:lvlText w:val="%1"/>
      <w:lvlJc w:val="left"/>
      <w:pPr>
        <w:ind w:left="360" w:hanging="360"/>
      </w:pPr>
      <w:rPr>
        <w:rFonts w:hint="default"/>
      </w:rPr>
    </w:lvl>
    <w:lvl w:ilvl="1">
      <w:start w:val="1"/>
      <w:numFmt w:val="decimal"/>
      <w:lvlText w:val="%1.%2"/>
      <w:lvlJc w:val="left"/>
      <w:pPr>
        <w:ind w:left="482" w:hanging="36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086" w:hanging="72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35">
    <w:nsid w:val="20EF349B"/>
    <w:multiLevelType w:val="multilevel"/>
    <w:tmpl w:val="BD6C597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D4495A"/>
    <w:multiLevelType w:val="hybridMultilevel"/>
    <w:tmpl w:val="83500D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25B306A1"/>
    <w:multiLevelType w:val="hybridMultilevel"/>
    <w:tmpl w:val="1B0E2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123C1D"/>
    <w:multiLevelType w:val="multilevel"/>
    <w:tmpl w:val="B93EFC28"/>
    <w:lvl w:ilvl="0">
      <w:start w:val="1"/>
      <w:numFmt w:val="bullet"/>
      <w:lvlText w:val=""/>
      <w:lvlJc w:val="left"/>
      <w:pPr>
        <w:ind w:left="705" w:hanging="705"/>
      </w:pPr>
      <w:rPr>
        <w:rFonts w:ascii="Wingdings" w:hAnsi="Wingdings" w:hint="default"/>
        <w:color w:val="000000"/>
      </w:rPr>
    </w:lvl>
    <w:lvl w:ilvl="1">
      <w:start w:val="1"/>
      <w:numFmt w:val="decimal"/>
      <w:lvlText w:val="%1.%2."/>
      <w:lvlJc w:val="left"/>
      <w:pPr>
        <w:ind w:left="952" w:hanging="705"/>
      </w:pPr>
      <w:rPr>
        <w:rFonts w:hint="default"/>
        <w:color w:val="000000"/>
      </w:rPr>
    </w:lvl>
    <w:lvl w:ilvl="2">
      <w:start w:val="1"/>
      <w:numFmt w:val="decimal"/>
      <w:lvlText w:val="%1.%2.%3."/>
      <w:lvlJc w:val="left"/>
      <w:pPr>
        <w:ind w:left="1214" w:hanging="720"/>
      </w:pPr>
      <w:rPr>
        <w:rFonts w:hint="default"/>
        <w:color w:val="000000"/>
      </w:rPr>
    </w:lvl>
    <w:lvl w:ilvl="3">
      <w:start w:val="1"/>
      <w:numFmt w:val="decimal"/>
      <w:lvlText w:val="%1.%2.%3.%4."/>
      <w:lvlJc w:val="left"/>
      <w:pPr>
        <w:ind w:left="1461" w:hanging="720"/>
      </w:pPr>
      <w:rPr>
        <w:rFonts w:hint="default"/>
        <w:color w:val="000000"/>
      </w:rPr>
    </w:lvl>
    <w:lvl w:ilvl="4">
      <w:start w:val="1"/>
      <w:numFmt w:val="decimal"/>
      <w:lvlText w:val="%1.%2.%3.%4.%5."/>
      <w:lvlJc w:val="left"/>
      <w:pPr>
        <w:ind w:left="2068" w:hanging="1080"/>
      </w:pPr>
      <w:rPr>
        <w:rFonts w:hint="default"/>
        <w:color w:val="000000"/>
      </w:rPr>
    </w:lvl>
    <w:lvl w:ilvl="5">
      <w:start w:val="1"/>
      <w:numFmt w:val="decimal"/>
      <w:lvlText w:val="%1.%2.%3.%4.%5.%6."/>
      <w:lvlJc w:val="left"/>
      <w:pPr>
        <w:ind w:left="2315" w:hanging="1080"/>
      </w:pPr>
      <w:rPr>
        <w:rFonts w:hint="default"/>
        <w:color w:val="000000"/>
      </w:rPr>
    </w:lvl>
    <w:lvl w:ilvl="6">
      <w:start w:val="1"/>
      <w:numFmt w:val="decimal"/>
      <w:lvlText w:val="%1.%2.%3.%4.%5.%6.%7."/>
      <w:lvlJc w:val="left"/>
      <w:pPr>
        <w:ind w:left="2922" w:hanging="1440"/>
      </w:pPr>
      <w:rPr>
        <w:rFonts w:hint="default"/>
        <w:color w:val="000000"/>
      </w:rPr>
    </w:lvl>
    <w:lvl w:ilvl="7">
      <w:start w:val="1"/>
      <w:numFmt w:val="decimal"/>
      <w:lvlText w:val="%1.%2.%3.%4.%5.%6.%7.%8."/>
      <w:lvlJc w:val="left"/>
      <w:pPr>
        <w:ind w:left="3169" w:hanging="1440"/>
      </w:pPr>
      <w:rPr>
        <w:rFonts w:hint="default"/>
        <w:color w:val="000000"/>
      </w:rPr>
    </w:lvl>
    <w:lvl w:ilvl="8">
      <w:start w:val="1"/>
      <w:numFmt w:val="decimal"/>
      <w:lvlText w:val="%1.%2.%3.%4.%5.%6.%7.%8.%9."/>
      <w:lvlJc w:val="left"/>
      <w:pPr>
        <w:ind w:left="3776" w:hanging="1800"/>
      </w:pPr>
      <w:rPr>
        <w:rFonts w:hint="default"/>
        <w:color w:val="000000"/>
      </w:rPr>
    </w:lvl>
  </w:abstractNum>
  <w:abstractNum w:abstractNumId="39">
    <w:nsid w:val="28AA365E"/>
    <w:multiLevelType w:val="multilevel"/>
    <w:tmpl w:val="05F005AE"/>
    <w:lvl w:ilvl="0">
      <w:start w:val="1"/>
      <w:numFmt w:val="decimal"/>
      <w:lvlText w:val="17.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2B7553CF"/>
    <w:multiLevelType w:val="multilevel"/>
    <w:tmpl w:val="FC86603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7A032D"/>
    <w:multiLevelType w:val="multilevel"/>
    <w:tmpl w:val="2C10E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504010"/>
    <w:multiLevelType w:val="multilevel"/>
    <w:tmpl w:val="BA6433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54020CB"/>
    <w:multiLevelType w:val="multilevel"/>
    <w:tmpl w:val="6A0CB0DC"/>
    <w:name w:val="WW8Num243"/>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363141D9"/>
    <w:multiLevelType w:val="hybridMultilevel"/>
    <w:tmpl w:val="A2A4F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803786B"/>
    <w:multiLevelType w:val="multilevel"/>
    <w:tmpl w:val="07FC9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1302CE"/>
    <w:multiLevelType w:val="multilevel"/>
    <w:tmpl w:val="C9265AB0"/>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9ED6710"/>
    <w:multiLevelType w:val="multilevel"/>
    <w:tmpl w:val="1DCEE7DE"/>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nsid w:val="3A730683"/>
    <w:multiLevelType w:val="hybridMultilevel"/>
    <w:tmpl w:val="E028E3A0"/>
    <w:lvl w:ilvl="0" w:tplc="729C530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nsid w:val="3CD86DAA"/>
    <w:multiLevelType w:val="multilevel"/>
    <w:tmpl w:val="D6B0DD6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245DF3"/>
    <w:multiLevelType w:val="singleLevel"/>
    <w:tmpl w:val="B05436DA"/>
    <w:lvl w:ilvl="0">
      <w:start w:val="1"/>
      <w:numFmt w:val="bullet"/>
      <w:lvlText w:val=""/>
      <w:lvlJc w:val="left"/>
      <w:pPr>
        <w:tabs>
          <w:tab w:val="num" w:pos="360"/>
        </w:tabs>
        <w:ind w:left="360" w:hanging="360"/>
      </w:pPr>
      <w:rPr>
        <w:rFonts w:ascii="Symbol" w:hAnsi="Symbol" w:hint="default"/>
      </w:rPr>
    </w:lvl>
  </w:abstractNum>
  <w:abstractNum w:abstractNumId="5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54">
    <w:nsid w:val="408A3A0B"/>
    <w:multiLevelType w:val="singleLevel"/>
    <w:tmpl w:val="4476F654"/>
    <w:lvl w:ilvl="0">
      <w:start w:val="1"/>
      <w:numFmt w:val="decimal"/>
      <w:pStyle w:val="a"/>
      <w:lvlText w:val="%1."/>
      <w:lvlJc w:val="left"/>
      <w:pPr>
        <w:tabs>
          <w:tab w:val="num" w:pos="360"/>
        </w:tabs>
        <w:ind w:left="360" w:hanging="360"/>
      </w:pPr>
    </w:lvl>
  </w:abstractNum>
  <w:abstractNum w:abstractNumId="55">
    <w:nsid w:val="4125645E"/>
    <w:multiLevelType w:val="hybridMultilevel"/>
    <w:tmpl w:val="4D7A9178"/>
    <w:lvl w:ilvl="0" w:tplc="31DAD956">
      <w:start w:val="1896"/>
      <w:numFmt w:val="decimal"/>
      <w:lvlText w:val="%1"/>
      <w:lvlJc w:val="left"/>
      <w:pPr>
        <w:ind w:left="560" w:hanging="54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6">
    <w:nsid w:val="416B61B7"/>
    <w:multiLevelType w:val="multilevel"/>
    <w:tmpl w:val="FEE0925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42697011"/>
    <w:multiLevelType w:val="hybridMultilevel"/>
    <w:tmpl w:val="D4007C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861794D"/>
    <w:multiLevelType w:val="hybridMultilevel"/>
    <w:tmpl w:val="7E9245CC"/>
    <w:lvl w:ilvl="0" w:tplc="E7D0BE56">
      <w:start w:val="1"/>
      <w:numFmt w:val="russianLower"/>
      <w:lvlText w:val="%1)"/>
      <w:lvlJc w:val="left"/>
      <w:pPr>
        <w:tabs>
          <w:tab w:val="num" w:pos="720"/>
        </w:tabs>
        <w:ind w:left="720" w:hanging="360"/>
      </w:pPr>
      <w:rPr>
        <w:rFonts w:cs="Times New Roman" w:hint="default"/>
      </w:rPr>
    </w:lvl>
    <w:lvl w:ilvl="1" w:tplc="E8408D24">
      <w:start w:val="1"/>
      <w:numFmt w:val="decimal"/>
      <w:lvlText w:val="%2)"/>
      <w:lvlJc w:val="left"/>
      <w:pPr>
        <w:ind w:left="1080" w:firstLine="0"/>
      </w:pPr>
      <w:rPr>
        <w:rFonts w:hint="default"/>
      </w:rPr>
    </w:lvl>
    <w:lvl w:ilvl="2" w:tplc="0268A5DC">
      <w:start w:val="1"/>
      <w:numFmt w:val="decimal"/>
      <w:lvlText w:val="%3."/>
      <w:lvlJc w:val="left"/>
      <w:pPr>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F1C2EB3"/>
    <w:multiLevelType w:val="hybridMultilevel"/>
    <w:tmpl w:val="A1B8BF36"/>
    <w:lvl w:ilvl="0" w:tplc="215409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63">
    <w:nsid w:val="550C7F11"/>
    <w:multiLevelType w:val="hybridMultilevel"/>
    <w:tmpl w:val="0118760C"/>
    <w:lvl w:ilvl="0" w:tplc="20548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55450B"/>
    <w:multiLevelType w:val="hybridMultilevel"/>
    <w:tmpl w:val="70DC1652"/>
    <w:lvl w:ilvl="0" w:tplc="FFFFFFFF">
      <w:start w:val="1"/>
      <w:numFmt w:val="decimal"/>
      <w:pStyle w:val="a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D1F32C5"/>
    <w:multiLevelType w:val="multilevel"/>
    <w:tmpl w:val="C4D00CE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D887E37"/>
    <w:multiLevelType w:val="hybridMultilevel"/>
    <w:tmpl w:val="C49C0DD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DE44E8C"/>
    <w:multiLevelType w:val="hybridMultilevel"/>
    <w:tmpl w:val="84344ADC"/>
    <w:lvl w:ilvl="0" w:tplc="BD96D272">
      <w:start w:val="1"/>
      <w:numFmt w:val="decimal"/>
      <w:lvlText w:val="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8">
    <w:nsid w:val="5EC60CFA"/>
    <w:multiLevelType w:val="hybridMultilevel"/>
    <w:tmpl w:val="103AC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3A73D97"/>
    <w:multiLevelType w:val="multilevel"/>
    <w:tmpl w:val="0E8C822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71">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2">
    <w:nsid w:val="684E4182"/>
    <w:multiLevelType w:val="hybridMultilevel"/>
    <w:tmpl w:val="8188AFD4"/>
    <w:lvl w:ilvl="0" w:tplc="2BC0B9E8">
      <w:start w:val="1"/>
      <w:numFmt w:val="decimal"/>
      <w:suff w:val="nothing"/>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3">
    <w:nsid w:val="68D45DF5"/>
    <w:multiLevelType w:val="hybridMultilevel"/>
    <w:tmpl w:val="784A2B62"/>
    <w:lvl w:ilvl="0" w:tplc="04190001">
      <w:start w:val="1"/>
      <w:numFmt w:val="bullet"/>
      <w:lvlText w:val=""/>
      <w:lvlJc w:val="left"/>
      <w:pPr>
        <w:tabs>
          <w:tab w:val="num" w:pos="1038"/>
        </w:tabs>
        <w:ind w:left="10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DF76A32"/>
    <w:multiLevelType w:val="multilevel"/>
    <w:tmpl w:val="E1ECC388"/>
    <w:name w:val="WW8Num24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14D723E"/>
    <w:multiLevelType w:val="multilevel"/>
    <w:tmpl w:val="0F9C167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2F56AFB"/>
    <w:multiLevelType w:val="multilevel"/>
    <w:tmpl w:val="DD6AAA34"/>
    <w:lvl w:ilvl="0">
      <w:start w:val="1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75C266F2"/>
    <w:multiLevelType w:val="hybridMultilevel"/>
    <w:tmpl w:val="B5A87FF8"/>
    <w:lvl w:ilvl="0" w:tplc="FFFFFFFF">
      <w:start w:val="1"/>
      <w:numFmt w:val="decimal"/>
      <w:pStyle w:val="a2"/>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0">
    <w:nsid w:val="76B30E00"/>
    <w:multiLevelType w:val="multilevel"/>
    <w:tmpl w:val="A3CEB4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553012"/>
    <w:multiLevelType w:val="hybridMultilevel"/>
    <w:tmpl w:val="C684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97D00F7"/>
    <w:multiLevelType w:val="multilevel"/>
    <w:tmpl w:val="A8B26924"/>
    <w:name w:val="WW8Num2432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84">
    <w:nsid w:val="7C36769C"/>
    <w:multiLevelType w:val="hybridMultilevel"/>
    <w:tmpl w:val="3DB6CD66"/>
    <w:lvl w:ilvl="0" w:tplc="2BC0B9E8">
      <w:start w:val="1"/>
      <w:numFmt w:val="decimal"/>
      <w:suff w:val="nothing"/>
      <w:lvlText w:val="%1."/>
      <w:lvlJc w:val="left"/>
      <w:pPr>
        <w:ind w:left="13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CB46611"/>
    <w:multiLevelType w:val="hybridMultilevel"/>
    <w:tmpl w:val="CEC87532"/>
    <w:lvl w:ilvl="0" w:tplc="98323192">
      <w:start w:val="2"/>
      <w:numFmt w:val="bullet"/>
      <w:lvlText w:val="-"/>
      <w:lvlJc w:val="left"/>
      <w:pPr>
        <w:ind w:left="1615" w:hanging="360"/>
      </w:pPr>
      <w:rPr>
        <w:rFonts w:ascii="Times New Roman" w:eastAsia="Times New Roman" w:hAnsi="Times New Roman" w:hint="default"/>
      </w:rPr>
    </w:lvl>
    <w:lvl w:ilvl="1" w:tplc="04190003" w:tentative="1">
      <w:start w:val="1"/>
      <w:numFmt w:val="bullet"/>
      <w:lvlText w:val="o"/>
      <w:lvlJc w:val="left"/>
      <w:pPr>
        <w:ind w:left="2335" w:hanging="360"/>
      </w:pPr>
      <w:rPr>
        <w:rFonts w:ascii="Courier New" w:hAnsi="Courier New" w:hint="default"/>
      </w:rPr>
    </w:lvl>
    <w:lvl w:ilvl="2" w:tplc="04190005" w:tentative="1">
      <w:start w:val="1"/>
      <w:numFmt w:val="bullet"/>
      <w:lvlText w:val=""/>
      <w:lvlJc w:val="left"/>
      <w:pPr>
        <w:ind w:left="3055" w:hanging="360"/>
      </w:pPr>
      <w:rPr>
        <w:rFonts w:ascii="Wingdings" w:hAnsi="Wingdings" w:hint="default"/>
      </w:rPr>
    </w:lvl>
    <w:lvl w:ilvl="3" w:tplc="04190001" w:tentative="1">
      <w:start w:val="1"/>
      <w:numFmt w:val="bullet"/>
      <w:lvlText w:val=""/>
      <w:lvlJc w:val="left"/>
      <w:pPr>
        <w:ind w:left="3775" w:hanging="360"/>
      </w:pPr>
      <w:rPr>
        <w:rFonts w:ascii="Symbol" w:hAnsi="Symbol" w:hint="default"/>
      </w:rPr>
    </w:lvl>
    <w:lvl w:ilvl="4" w:tplc="04190003" w:tentative="1">
      <w:start w:val="1"/>
      <w:numFmt w:val="bullet"/>
      <w:lvlText w:val="o"/>
      <w:lvlJc w:val="left"/>
      <w:pPr>
        <w:ind w:left="4495" w:hanging="360"/>
      </w:pPr>
      <w:rPr>
        <w:rFonts w:ascii="Courier New" w:hAnsi="Courier New" w:hint="default"/>
      </w:rPr>
    </w:lvl>
    <w:lvl w:ilvl="5" w:tplc="04190005" w:tentative="1">
      <w:start w:val="1"/>
      <w:numFmt w:val="bullet"/>
      <w:lvlText w:val=""/>
      <w:lvlJc w:val="left"/>
      <w:pPr>
        <w:ind w:left="5215" w:hanging="360"/>
      </w:pPr>
      <w:rPr>
        <w:rFonts w:ascii="Wingdings" w:hAnsi="Wingdings" w:hint="default"/>
      </w:rPr>
    </w:lvl>
    <w:lvl w:ilvl="6" w:tplc="04190001" w:tentative="1">
      <w:start w:val="1"/>
      <w:numFmt w:val="bullet"/>
      <w:lvlText w:val=""/>
      <w:lvlJc w:val="left"/>
      <w:pPr>
        <w:ind w:left="5935" w:hanging="360"/>
      </w:pPr>
      <w:rPr>
        <w:rFonts w:ascii="Symbol" w:hAnsi="Symbol" w:hint="default"/>
      </w:rPr>
    </w:lvl>
    <w:lvl w:ilvl="7" w:tplc="04190003" w:tentative="1">
      <w:start w:val="1"/>
      <w:numFmt w:val="bullet"/>
      <w:lvlText w:val="o"/>
      <w:lvlJc w:val="left"/>
      <w:pPr>
        <w:ind w:left="6655" w:hanging="360"/>
      </w:pPr>
      <w:rPr>
        <w:rFonts w:ascii="Courier New" w:hAnsi="Courier New" w:hint="default"/>
      </w:rPr>
    </w:lvl>
    <w:lvl w:ilvl="8" w:tplc="04190005" w:tentative="1">
      <w:start w:val="1"/>
      <w:numFmt w:val="bullet"/>
      <w:lvlText w:val=""/>
      <w:lvlJc w:val="left"/>
      <w:pPr>
        <w:ind w:left="7375" w:hanging="360"/>
      </w:pPr>
      <w:rPr>
        <w:rFonts w:ascii="Wingdings" w:hAnsi="Wingdings" w:hint="default"/>
      </w:rPr>
    </w:lvl>
  </w:abstractNum>
  <w:abstractNum w:abstractNumId="87">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88">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nsid w:val="7E026414"/>
    <w:multiLevelType w:val="hybridMultilevel"/>
    <w:tmpl w:val="141CBFDA"/>
    <w:lvl w:ilvl="0" w:tplc="3ABA5FE2">
      <w:start w:val="1"/>
      <w:numFmt w:val="russianLower"/>
      <w:lvlText w:val="%1)."/>
      <w:lvlJc w:val="left"/>
      <w:pPr>
        <w:tabs>
          <w:tab w:val="num" w:pos="720"/>
        </w:tabs>
        <w:ind w:left="720" w:hanging="360"/>
      </w:pPr>
      <w:rPr>
        <w:rFonts w:cs="Times New Roman" w:hint="default"/>
      </w:rPr>
    </w:lvl>
    <w:lvl w:ilvl="1" w:tplc="E8408D24">
      <w:start w:val="1"/>
      <w:numFmt w:val="decimal"/>
      <w:lvlText w:val="%2)"/>
      <w:lvlJc w:val="left"/>
      <w:pPr>
        <w:ind w:left="1080" w:firstLine="0"/>
      </w:pPr>
      <w:rPr>
        <w:rFonts w:hint="default"/>
      </w:rPr>
    </w:lvl>
    <w:lvl w:ilvl="2" w:tplc="0268A5DC">
      <w:start w:val="1"/>
      <w:numFmt w:val="decimal"/>
      <w:lvlText w:val="%3."/>
      <w:lvlJc w:val="left"/>
      <w:pPr>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0"/>
  </w:num>
  <w:num w:numId="2">
    <w:abstractNumId w:val="40"/>
  </w:num>
  <w:num w:numId="3">
    <w:abstractNumId w:val="74"/>
  </w:num>
  <w:num w:numId="4">
    <w:abstractNumId w:val="64"/>
  </w:num>
  <w:num w:numId="5">
    <w:abstractNumId w:val="62"/>
  </w:num>
  <w:num w:numId="6">
    <w:abstractNumId w:val="78"/>
  </w:num>
  <w:num w:numId="7">
    <w:abstractNumId w:val="85"/>
  </w:num>
  <w:num w:numId="8">
    <w:abstractNumId w:val="19"/>
  </w:num>
  <w:num w:numId="9">
    <w:abstractNumId w:val="30"/>
  </w:num>
  <w:num w:numId="10">
    <w:abstractNumId w:val="53"/>
  </w:num>
  <w:num w:numId="11">
    <w:abstractNumId w:val="45"/>
  </w:num>
  <w:num w:numId="12">
    <w:abstractNumId w:val="57"/>
  </w:num>
  <w:num w:numId="13">
    <w:abstractNumId w:val="71"/>
  </w:num>
  <w:num w:numId="14">
    <w:abstractNumId w:val="59"/>
  </w:num>
  <w:num w:numId="15">
    <w:abstractNumId w:val="79"/>
  </w:num>
  <w:num w:numId="16">
    <w:abstractNumId w:val="83"/>
  </w:num>
  <w:num w:numId="17">
    <w:abstractNumId w:val="87"/>
  </w:num>
  <w:num w:numId="18">
    <w:abstractNumId w:val="54"/>
  </w:num>
  <w:num w:numId="19">
    <w:abstractNumId w:val="84"/>
  </w:num>
  <w:num w:numId="20">
    <w:abstractNumId w:val="11"/>
  </w:num>
  <w:num w:numId="21">
    <w:abstractNumId w:val="66"/>
  </w:num>
  <w:num w:numId="22">
    <w:abstractNumId w:val="72"/>
  </w:num>
  <w:num w:numId="23">
    <w:abstractNumId w:val="60"/>
  </w:num>
  <w:num w:numId="24">
    <w:abstractNumId w:val="36"/>
  </w:num>
  <w:num w:numId="25">
    <w:abstractNumId w:val="61"/>
  </w:num>
  <w:num w:numId="26">
    <w:abstractNumId w:val="89"/>
  </w:num>
  <w:num w:numId="27">
    <w:abstractNumId w:val="38"/>
  </w:num>
  <w:num w:numId="28">
    <w:abstractNumId w:val="15"/>
  </w:num>
  <w:num w:numId="29">
    <w:abstractNumId w:val="20"/>
  </w:num>
  <w:num w:numId="30">
    <w:abstractNumId w:val="80"/>
  </w:num>
  <w:num w:numId="31">
    <w:abstractNumId w:val="26"/>
  </w:num>
  <w:num w:numId="32">
    <w:abstractNumId w:val="47"/>
  </w:num>
  <w:num w:numId="33">
    <w:abstractNumId w:val="21"/>
  </w:num>
  <w:num w:numId="34">
    <w:abstractNumId w:val="56"/>
  </w:num>
  <w:num w:numId="35">
    <w:abstractNumId w:val="43"/>
  </w:num>
  <w:num w:numId="36">
    <w:abstractNumId w:val="69"/>
  </w:num>
  <w:num w:numId="37">
    <w:abstractNumId w:val="25"/>
  </w:num>
  <w:num w:numId="38">
    <w:abstractNumId w:val="65"/>
  </w:num>
  <w:num w:numId="39">
    <w:abstractNumId w:val="24"/>
  </w:num>
  <w:num w:numId="40">
    <w:abstractNumId w:val="76"/>
  </w:num>
  <w:num w:numId="41">
    <w:abstractNumId w:val="42"/>
  </w:num>
  <w:num w:numId="42">
    <w:abstractNumId w:val="29"/>
  </w:num>
  <w:num w:numId="43">
    <w:abstractNumId w:val="23"/>
  </w:num>
  <w:num w:numId="44">
    <w:abstractNumId w:val="51"/>
  </w:num>
  <w:num w:numId="45">
    <w:abstractNumId w:val="35"/>
  </w:num>
  <w:num w:numId="46">
    <w:abstractNumId w:val="22"/>
  </w:num>
  <w:num w:numId="47">
    <w:abstractNumId w:val="39"/>
  </w:num>
  <w:num w:numId="48">
    <w:abstractNumId w:val="33"/>
  </w:num>
  <w:num w:numId="49">
    <w:abstractNumId w:val="41"/>
  </w:num>
  <w:num w:numId="50">
    <w:abstractNumId w:val="81"/>
  </w:num>
  <w:num w:numId="51">
    <w:abstractNumId w:val="16"/>
  </w:num>
  <w:num w:numId="52">
    <w:abstractNumId w:val="48"/>
  </w:num>
  <w:num w:numId="53">
    <w:abstractNumId w:val="50"/>
  </w:num>
  <w:num w:numId="54">
    <w:abstractNumId w:val="77"/>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68"/>
  </w:num>
  <w:num w:numId="59">
    <w:abstractNumId w:val="27"/>
  </w:num>
  <w:num w:numId="60">
    <w:abstractNumId w:val="34"/>
  </w:num>
  <w:num w:numId="61">
    <w:abstractNumId w:val="67"/>
  </w:num>
  <w:num w:numId="62">
    <w:abstractNumId w:val="37"/>
  </w:num>
  <w:num w:numId="63">
    <w:abstractNumId w:val="58"/>
  </w:num>
  <w:num w:numId="64">
    <w:abstractNumId w:val="52"/>
  </w:num>
  <w:num w:numId="65">
    <w:abstractNumId w:val="28"/>
  </w:num>
  <w:num w:numId="66">
    <w:abstractNumId w:val="86"/>
  </w:num>
  <w:num w:numId="67">
    <w:abstractNumId w:val="63"/>
  </w:num>
  <w:num w:numId="68">
    <w:abstractNumId w:val="17"/>
  </w:num>
  <w:num w:numId="6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6E"/>
    <w:rsid w:val="00002E88"/>
    <w:rsid w:val="00003552"/>
    <w:rsid w:val="00004068"/>
    <w:rsid w:val="000046D3"/>
    <w:rsid w:val="00004873"/>
    <w:rsid w:val="00004967"/>
    <w:rsid w:val="000056A1"/>
    <w:rsid w:val="0000639F"/>
    <w:rsid w:val="000065F3"/>
    <w:rsid w:val="00007054"/>
    <w:rsid w:val="0001215E"/>
    <w:rsid w:val="000124EF"/>
    <w:rsid w:val="00012BDB"/>
    <w:rsid w:val="00012F3C"/>
    <w:rsid w:val="000149FD"/>
    <w:rsid w:val="00014A5B"/>
    <w:rsid w:val="00015538"/>
    <w:rsid w:val="0001650E"/>
    <w:rsid w:val="00017043"/>
    <w:rsid w:val="00017B95"/>
    <w:rsid w:val="00020A9C"/>
    <w:rsid w:val="00020AEB"/>
    <w:rsid w:val="0002384A"/>
    <w:rsid w:val="0002463F"/>
    <w:rsid w:val="00025B66"/>
    <w:rsid w:val="0002722D"/>
    <w:rsid w:val="00027368"/>
    <w:rsid w:val="0002796F"/>
    <w:rsid w:val="00027A78"/>
    <w:rsid w:val="00027EFA"/>
    <w:rsid w:val="00030E7F"/>
    <w:rsid w:val="0003188F"/>
    <w:rsid w:val="000325E1"/>
    <w:rsid w:val="0003345F"/>
    <w:rsid w:val="00033953"/>
    <w:rsid w:val="00033FFB"/>
    <w:rsid w:val="00034580"/>
    <w:rsid w:val="00035610"/>
    <w:rsid w:val="00035F02"/>
    <w:rsid w:val="000379E7"/>
    <w:rsid w:val="00042040"/>
    <w:rsid w:val="00042525"/>
    <w:rsid w:val="000434AD"/>
    <w:rsid w:val="000437E9"/>
    <w:rsid w:val="00043CF2"/>
    <w:rsid w:val="000461C5"/>
    <w:rsid w:val="00047369"/>
    <w:rsid w:val="00047BD9"/>
    <w:rsid w:val="000517F0"/>
    <w:rsid w:val="00053386"/>
    <w:rsid w:val="000534CD"/>
    <w:rsid w:val="00053A10"/>
    <w:rsid w:val="00053C84"/>
    <w:rsid w:val="00053E09"/>
    <w:rsid w:val="00054D27"/>
    <w:rsid w:val="00054DA8"/>
    <w:rsid w:val="00054FD5"/>
    <w:rsid w:val="0006016E"/>
    <w:rsid w:val="0006193B"/>
    <w:rsid w:val="0006197E"/>
    <w:rsid w:val="00063A58"/>
    <w:rsid w:val="00064CF4"/>
    <w:rsid w:val="0006559A"/>
    <w:rsid w:val="00066227"/>
    <w:rsid w:val="00066B7A"/>
    <w:rsid w:val="00067FF5"/>
    <w:rsid w:val="00070774"/>
    <w:rsid w:val="00070F16"/>
    <w:rsid w:val="000710BB"/>
    <w:rsid w:val="00072C7C"/>
    <w:rsid w:val="00073414"/>
    <w:rsid w:val="000743E2"/>
    <w:rsid w:val="00075D86"/>
    <w:rsid w:val="0007659E"/>
    <w:rsid w:val="00076C12"/>
    <w:rsid w:val="000774E0"/>
    <w:rsid w:val="00077920"/>
    <w:rsid w:val="00081673"/>
    <w:rsid w:val="00082BB7"/>
    <w:rsid w:val="00082DBD"/>
    <w:rsid w:val="00083B93"/>
    <w:rsid w:val="00084B0A"/>
    <w:rsid w:val="00084C1E"/>
    <w:rsid w:val="000862FA"/>
    <w:rsid w:val="00087524"/>
    <w:rsid w:val="00087CC5"/>
    <w:rsid w:val="0009071D"/>
    <w:rsid w:val="00092608"/>
    <w:rsid w:val="000927F0"/>
    <w:rsid w:val="00093779"/>
    <w:rsid w:val="00094174"/>
    <w:rsid w:val="000942F5"/>
    <w:rsid w:val="00094714"/>
    <w:rsid w:val="00096442"/>
    <w:rsid w:val="000970D8"/>
    <w:rsid w:val="000A01C8"/>
    <w:rsid w:val="000A0ECD"/>
    <w:rsid w:val="000A1D51"/>
    <w:rsid w:val="000A26E4"/>
    <w:rsid w:val="000A2C7D"/>
    <w:rsid w:val="000A4D03"/>
    <w:rsid w:val="000A5538"/>
    <w:rsid w:val="000A5963"/>
    <w:rsid w:val="000A60D7"/>
    <w:rsid w:val="000A7666"/>
    <w:rsid w:val="000A78F0"/>
    <w:rsid w:val="000A7BC2"/>
    <w:rsid w:val="000B1DB8"/>
    <w:rsid w:val="000B410F"/>
    <w:rsid w:val="000B4742"/>
    <w:rsid w:val="000B4D7F"/>
    <w:rsid w:val="000B7D86"/>
    <w:rsid w:val="000C021D"/>
    <w:rsid w:val="000C0A00"/>
    <w:rsid w:val="000C0B9A"/>
    <w:rsid w:val="000C28F1"/>
    <w:rsid w:val="000C29A2"/>
    <w:rsid w:val="000C2A45"/>
    <w:rsid w:val="000C2B68"/>
    <w:rsid w:val="000C37F7"/>
    <w:rsid w:val="000C3C58"/>
    <w:rsid w:val="000C60DC"/>
    <w:rsid w:val="000C613F"/>
    <w:rsid w:val="000C673D"/>
    <w:rsid w:val="000C787E"/>
    <w:rsid w:val="000D0685"/>
    <w:rsid w:val="000D2181"/>
    <w:rsid w:val="000D256D"/>
    <w:rsid w:val="000D2645"/>
    <w:rsid w:val="000D3DD8"/>
    <w:rsid w:val="000D434C"/>
    <w:rsid w:val="000D439C"/>
    <w:rsid w:val="000D6737"/>
    <w:rsid w:val="000E12A2"/>
    <w:rsid w:val="000E31C1"/>
    <w:rsid w:val="000E3C7B"/>
    <w:rsid w:val="000E3EA0"/>
    <w:rsid w:val="000E3F61"/>
    <w:rsid w:val="000E529E"/>
    <w:rsid w:val="000E5D88"/>
    <w:rsid w:val="000E5E8A"/>
    <w:rsid w:val="000E67D8"/>
    <w:rsid w:val="000E7978"/>
    <w:rsid w:val="000E79F2"/>
    <w:rsid w:val="000F0AFA"/>
    <w:rsid w:val="000F0B80"/>
    <w:rsid w:val="000F0CAA"/>
    <w:rsid w:val="000F238A"/>
    <w:rsid w:val="000F310D"/>
    <w:rsid w:val="000F35DF"/>
    <w:rsid w:val="000F4213"/>
    <w:rsid w:val="000F4E4C"/>
    <w:rsid w:val="000F54A5"/>
    <w:rsid w:val="000F5851"/>
    <w:rsid w:val="000F6463"/>
    <w:rsid w:val="000F6723"/>
    <w:rsid w:val="000F6FAC"/>
    <w:rsid w:val="000F7626"/>
    <w:rsid w:val="001004ED"/>
    <w:rsid w:val="0010073D"/>
    <w:rsid w:val="0010087D"/>
    <w:rsid w:val="0010176F"/>
    <w:rsid w:val="00102F9B"/>
    <w:rsid w:val="00104446"/>
    <w:rsid w:val="00111129"/>
    <w:rsid w:val="00113C02"/>
    <w:rsid w:val="00113C95"/>
    <w:rsid w:val="0011529E"/>
    <w:rsid w:val="00115546"/>
    <w:rsid w:val="001157DC"/>
    <w:rsid w:val="001158CC"/>
    <w:rsid w:val="00115B61"/>
    <w:rsid w:val="00117196"/>
    <w:rsid w:val="001174D7"/>
    <w:rsid w:val="00117E37"/>
    <w:rsid w:val="00117F25"/>
    <w:rsid w:val="0012020C"/>
    <w:rsid w:val="001208A4"/>
    <w:rsid w:val="00121714"/>
    <w:rsid w:val="00122FEE"/>
    <w:rsid w:val="00123D2A"/>
    <w:rsid w:val="00124C4C"/>
    <w:rsid w:val="0012551C"/>
    <w:rsid w:val="00126317"/>
    <w:rsid w:val="00126AF6"/>
    <w:rsid w:val="0012719B"/>
    <w:rsid w:val="001273CF"/>
    <w:rsid w:val="001318A4"/>
    <w:rsid w:val="00132234"/>
    <w:rsid w:val="00133A3E"/>
    <w:rsid w:val="0013527E"/>
    <w:rsid w:val="001376E8"/>
    <w:rsid w:val="00137A7C"/>
    <w:rsid w:val="00140729"/>
    <w:rsid w:val="00140EFF"/>
    <w:rsid w:val="001410AE"/>
    <w:rsid w:val="00141FB5"/>
    <w:rsid w:val="001425AF"/>
    <w:rsid w:val="001429D2"/>
    <w:rsid w:val="001435A4"/>
    <w:rsid w:val="001458D1"/>
    <w:rsid w:val="001461E2"/>
    <w:rsid w:val="00146CC9"/>
    <w:rsid w:val="00153854"/>
    <w:rsid w:val="0015431B"/>
    <w:rsid w:val="001554C2"/>
    <w:rsid w:val="001556A9"/>
    <w:rsid w:val="00157939"/>
    <w:rsid w:val="00161208"/>
    <w:rsid w:val="00161CF4"/>
    <w:rsid w:val="00161E8F"/>
    <w:rsid w:val="001626FD"/>
    <w:rsid w:val="00162FB7"/>
    <w:rsid w:val="0016355F"/>
    <w:rsid w:val="0016404F"/>
    <w:rsid w:val="00164632"/>
    <w:rsid w:val="00164BF7"/>
    <w:rsid w:val="00165740"/>
    <w:rsid w:val="00167DFF"/>
    <w:rsid w:val="0017201D"/>
    <w:rsid w:val="0017298E"/>
    <w:rsid w:val="00172A31"/>
    <w:rsid w:val="00173184"/>
    <w:rsid w:val="0017321B"/>
    <w:rsid w:val="00173517"/>
    <w:rsid w:val="00173B25"/>
    <w:rsid w:val="00173F8D"/>
    <w:rsid w:val="00175EF9"/>
    <w:rsid w:val="0017637E"/>
    <w:rsid w:val="00176B2F"/>
    <w:rsid w:val="0017738F"/>
    <w:rsid w:val="00177717"/>
    <w:rsid w:val="001802C3"/>
    <w:rsid w:val="00180EFA"/>
    <w:rsid w:val="0018108E"/>
    <w:rsid w:val="00181407"/>
    <w:rsid w:val="0018386A"/>
    <w:rsid w:val="001847FF"/>
    <w:rsid w:val="0018575A"/>
    <w:rsid w:val="00187288"/>
    <w:rsid w:val="001872B8"/>
    <w:rsid w:val="0019057B"/>
    <w:rsid w:val="00194262"/>
    <w:rsid w:val="00195562"/>
    <w:rsid w:val="00195E72"/>
    <w:rsid w:val="0019644A"/>
    <w:rsid w:val="00196EB4"/>
    <w:rsid w:val="00197948"/>
    <w:rsid w:val="00197F5A"/>
    <w:rsid w:val="001A06F0"/>
    <w:rsid w:val="001A15E1"/>
    <w:rsid w:val="001A22F3"/>
    <w:rsid w:val="001A4FD2"/>
    <w:rsid w:val="001A5216"/>
    <w:rsid w:val="001A5926"/>
    <w:rsid w:val="001A5CEC"/>
    <w:rsid w:val="001A5D67"/>
    <w:rsid w:val="001A60F5"/>
    <w:rsid w:val="001A7B4C"/>
    <w:rsid w:val="001B0158"/>
    <w:rsid w:val="001B2859"/>
    <w:rsid w:val="001B330F"/>
    <w:rsid w:val="001B4662"/>
    <w:rsid w:val="001B4EAD"/>
    <w:rsid w:val="001B56D3"/>
    <w:rsid w:val="001B58CF"/>
    <w:rsid w:val="001B6789"/>
    <w:rsid w:val="001C0428"/>
    <w:rsid w:val="001C1334"/>
    <w:rsid w:val="001C1900"/>
    <w:rsid w:val="001C1EF3"/>
    <w:rsid w:val="001C5B15"/>
    <w:rsid w:val="001C64A9"/>
    <w:rsid w:val="001C64BC"/>
    <w:rsid w:val="001C6EBF"/>
    <w:rsid w:val="001C78F9"/>
    <w:rsid w:val="001C7A1C"/>
    <w:rsid w:val="001C7F35"/>
    <w:rsid w:val="001D0110"/>
    <w:rsid w:val="001D0FF2"/>
    <w:rsid w:val="001D338E"/>
    <w:rsid w:val="001D710F"/>
    <w:rsid w:val="001D726F"/>
    <w:rsid w:val="001D7C97"/>
    <w:rsid w:val="001E1BA8"/>
    <w:rsid w:val="001E1C1A"/>
    <w:rsid w:val="001E3A1D"/>
    <w:rsid w:val="001E5B13"/>
    <w:rsid w:val="001E5DB7"/>
    <w:rsid w:val="001E749F"/>
    <w:rsid w:val="001E795E"/>
    <w:rsid w:val="001F12B4"/>
    <w:rsid w:val="001F1400"/>
    <w:rsid w:val="001F17BC"/>
    <w:rsid w:val="001F1A8F"/>
    <w:rsid w:val="001F22DE"/>
    <w:rsid w:val="001F38EC"/>
    <w:rsid w:val="001F40EA"/>
    <w:rsid w:val="001F43D2"/>
    <w:rsid w:val="001F5CD9"/>
    <w:rsid w:val="001F6466"/>
    <w:rsid w:val="001F6BFA"/>
    <w:rsid w:val="001F77C4"/>
    <w:rsid w:val="002006DD"/>
    <w:rsid w:val="00200DC1"/>
    <w:rsid w:val="00201888"/>
    <w:rsid w:val="00202374"/>
    <w:rsid w:val="00203382"/>
    <w:rsid w:val="00203C26"/>
    <w:rsid w:val="0020461C"/>
    <w:rsid w:val="002047A3"/>
    <w:rsid w:val="002063CF"/>
    <w:rsid w:val="00206FD9"/>
    <w:rsid w:val="00207A80"/>
    <w:rsid w:val="00210642"/>
    <w:rsid w:val="00210840"/>
    <w:rsid w:val="00211230"/>
    <w:rsid w:val="0021132A"/>
    <w:rsid w:val="00213209"/>
    <w:rsid w:val="00213D0A"/>
    <w:rsid w:val="00213D77"/>
    <w:rsid w:val="00213EB6"/>
    <w:rsid w:val="0021441F"/>
    <w:rsid w:val="002153B9"/>
    <w:rsid w:val="00215633"/>
    <w:rsid w:val="002161D3"/>
    <w:rsid w:val="00217620"/>
    <w:rsid w:val="00220F9C"/>
    <w:rsid w:val="0022154B"/>
    <w:rsid w:val="00221E41"/>
    <w:rsid w:val="0022222D"/>
    <w:rsid w:val="002234DD"/>
    <w:rsid w:val="00223B4C"/>
    <w:rsid w:val="00223F82"/>
    <w:rsid w:val="00224714"/>
    <w:rsid w:val="00224A82"/>
    <w:rsid w:val="00225D1D"/>
    <w:rsid w:val="00225F9F"/>
    <w:rsid w:val="00230AE3"/>
    <w:rsid w:val="00230FD4"/>
    <w:rsid w:val="0023130D"/>
    <w:rsid w:val="00231729"/>
    <w:rsid w:val="00231E0F"/>
    <w:rsid w:val="002345AB"/>
    <w:rsid w:val="00234922"/>
    <w:rsid w:val="00237DC7"/>
    <w:rsid w:val="002418F1"/>
    <w:rsid w:val="00241AEB"/>
    <w:rsid w:val="002435AD"/>
    <w:rsid w:val="0024469B"/>
    <w:rsid w:val="002471CA"/>
    <w:rsid w:val="002474FE"/>
    <w:rsid w:val="00247666"/>
    <w:rsid w:val="002479EA"/>
    <w:rsid w:val="00247F85"/>
    <w:rsid w:val="0025458B"/>
    <w:rsid w:val="002548C6"/>
    <w:rsid w:val="00254E63"/>
    <w:rsid w:val="00255388"/>
    <w:rsid w:val="002559BC"/>
    <w:rsid w:val="00255D8E"/>
    <w:rsid w:val="00255E15"/>
    <w:rsid w:val="00256074"/>
    <w:rsid w:val="0025667C"/>
    <w:rsid w:val="002573C3"/>
    <w:rsid w:val="00257EEE"/>
    <w:rsid w:val="00260623"/>
    <w:rsid w:val="00261145"/>
    <w:rsid w:val="00262A4F"/>
    <w:rsid w:val="00263070"/>
    <w:rsid w:val="0026374E"/>
    <w:rsid w:val="002646FC"/>
    <w:rsid w:val="00265DAA"/>
    <w:rsid w:val="00266B13"/>
    <w:rsid w:val="002714D7"/>
    <w:rsid w:val="00271CEA"/>
    <w:rsid w:val="00271F0D"/>
    <w:rsid w:val="002723BB"/>
    <w:rsid w:val="00272666"/>
    <w:rsid w:val="00272D2F"/>
    <w:rsid w:val="00272E87"/>
    <w:rsid w:val="00273C7D"/>
    <w:rsid w:val="00273DB4"/>
    <w:rsid w:val="00274D77"/>
    <w:rsid w:val="00275E79"/>
    <w:rsid w:val="00275FE9"/>
    <w:rsid w:val="00277BD5"/>
    <w:rsid w:val="00280116"/>
    <w:rsid w:val="0028023D"/>
    <w:rsid w:val="00280335"/>
    <w:rsid w:val="002805D9"/>
    <w:rsid w:val="002808A2"/>
    <w:rsid w:val="00280DC7"/>
    <w:rsid w:val="00280E4E"/>
    <w:rsid w:val="00280F3C"/>
    <w:rsid w:val="00281407"/>
    <w:rsid w:val="00281DCF"/>
    <w:rsid w:val="00281EFD"/>
    <w:rsid w:val="002836BF"/>
    <w:rsid w:val="00283E58"/>
    <w:rsid w:val="00285359"/>
    <w:rsid w:val="00285448"/>
    <w:rsid w:val="00287CF5"/>
    <w:rsid w:val="00291774"/>
    <w:rsid w:val="00293E1F"/>
    <w:rsid w:val="002944BF"/>
    <w:rsid w:val="002953A4"/>
    <w:rsid w:val="00295955"/>
    <w:rsid w:val="00295B41"/>
    <w:rsid w:val="00296053"/>
    <w:rsid w:val="00296C85"/>
    <w:rsid w:val="002A0AFA"/>
    <w:rsid w:val="002A18BB"/>
    <w:rsid w:val="002A18BC"/>
    <w:rsid w:val="002A1DC1"/>
    <w:rsid w:val="002A1FA9"/>
    <w:rsid w:val="002A25D7"/>
    <w:rsid w:val="002A30DC"/>
    <w:rsid w:val="002A3215"/>
    <w:rsid w:val="002A3352"/>
    <w:rsid w:val="002A37AB"/>
    <w:rsid w:val="002A3808"/>
    <w:rsid w:val="002A3CB2"/>
    <w:rsid w:val="002A4009"/>
    <w:rsid w:val="002A4B8B"/>
    <w:rsid w:val="002A535A"/>
    <w:rsid w:val="002A5E34"/>
    <w:rsid w:val="002A67E7"/>
    <w:rsid w:val="002B0695"/>
    <w:rsid w:val="002B0A8A"/>
    <w:rsid w:val="002B3EB5"/>
    <w:rsid w:val="002B49E3"/>
    <w:rsid w:val="002B6DCC"/>
    <w:rsid w:val="002B7D4C"/>
    <w:rsid w:val="002C2F51"/>
    <w:rsid w:val="002C534C"/>
    <w:rsid w:val="002C594E"/>
    <w:rsid w:val="002C5A8D"/>
    <w:rsid w:val="002D02AB"/>
    <w:rsid w:val="002D0B71"/>
    <w:rsid w:val="002D5693"/>
    <w:rsid w:val="002D57A2"/>
    <w:rsid w:val="002D6289"/>
    <w:rsid w:val="002D698C"/>
    <w:rsid w:val="002D7466"/>
    <w:rsid w:val="002E0517"/>
    <w:rsid w:val="002E149C"/>
    <w:rsid w:val="002E1D1A"/>
    <w:rsid w:val="002E2DD1"/>
    <w:rsid w:val="002E30B1"/>
    <w:rsid w:val="002E3914"/>
    <w:rsid w:val="002E415F"/>
    <w:rsid w:val="002E427F"/>
    <w:rsid w:val="002E55D2"/>
    <w:rsid w:val="002E5A42"/>
    <w:rsid w:val="002E5A86"/>
    <w:rsid w:val="002E6BD7"/>
    <w:rsid w:val="002E6F00"/>
    <w:rsid w:val="002F0CD3"/>
    <w:rsid w:val="002F12D5"/>
    <w:rsid w:val="002F2E0B"/>
    <w:rsid w:val="002F5C34"/>
    <w:rsid w:val="00301348"/>
    <w:rsid w:val="0030138A"/>
    <w:rsid w:val="00301A3D"/>
    <w:rsid w:val="00302BD0"/>
    <w:rsid w:val="00302CCE"/>
    <w:rsid w:val="00302F96"/>
    <w:rsid w:val="003034AE"/>
    <w:rsid w:val="0030366A"/>
    <w:rsid w:val="00304979"/>
    <w:rsid w:val="00305D98"/>
    <w:rsid w:val="0030638E"/>
    <w:rsid w:val="00311CFC"/>
    <w:rsid w:val="00312A63"/>
    <w:rsid w:val="00314337"/>
    <w:rsid w:val="0031550D"/>
    <w:rsid w:val="0031613F"/>
    <w:rsid w:val="00321E4E"/>
    <w:rsid w:val="00322462"/>
    <w:rsid w:val="00324BCB"/>
    <w:rsid w:val="00324CDF"/>
    <w:rsid w:val="00325157"/>
    <w:rsid w:val="003255D9"/>
    <w:rsid w:val="00325DB9"/>
    <w:rsid w:val="00325F4E"/>
    <w:rsid w:val="003275F9"/>
    <w:rsid w:val="003303AB"/>
    <w:rsid w:val="00330603"/>
    <w:rsid w:val="00330850"/>
    <w:rsid w:val="00330C5D"/>
    <w:rsid w:val="00331073"/>
    <w:rsid w:val="003316F7"/>
    <w:rsid w:val="00332193"/>
    <w:rsid w:val="0033255F"/>
    <w:rsid w:val="00332E4E"/>
    <w:rsid w:val="0033372E"/>
    <w:rsid w:val="0033525E"/>
    <w:rsid w:val="00335D60"/>
    <w:rsid w:val="00336377"/>
    <w:rsid w:val="00336766"/>
    <w:rsid w:val="00337967"/>
    <w:rsid w:val="00337B65"/>
    <w:rsid w:val="0034046D"/>
    <w:rsid w:val="003412E5"/>
    <w:rsid w:val="00343152"/>
    <w:rsid w:val="003440B8"/>
    <w:rsid w:val="00344AE6"/>
    <w:rsid w:val="00344D6F"/>
    <w:rsid w:val="00345173"/>
    <w:rsid w:val="00345358"/>
    <w:rsid w:val="00345C79"/>
    <w:rsid w:val="00347380"/>
    <w:rsid w:val="003475F1"/>
    <w:rsid w:val="00350D6A"/>
    <w:rsid w:val="00351F4D"/>
    <w:rsid w:val="0035479B"/>
    <w:rsid w:val="00354E54"/>
    <w:rsid w:val="00354FE8"/>
    <w:rsid w:val="003554DD"/>
    <w:rsid w:val="003578D0"/>
    <w:rsid w:val="00357B49"/>
    <w:rsid w:val="00357D84"/>
    <w:rsid w:val="00360044"/>
    <w:rsid w:val="003606B7"/>
    <w:rsid w:val="00360EA2"/>
    <w:rsid w:val="00361195"/>
    <w:rsid w:val="00365B8F"/>
    <w:rsid w:val="00365D73"/>
    <w:rsid w:val="00365E7B"/>
    <w:rsid w:val="0036644D"/>
    <w:rsid w:val="00366D41"/>
    <w:rsid w:val="00367448"/>
    <w:rsid w:val="00367839"/>
    <w:rsid w:val="00367E7E"/>
    <w:rsid w:val="00370DB2"/>
    <w:rsid w:val="003720A3"/>
    <w:rsid w:val="00374F61"/>
    <w:rsid w:val="00377597"/>
    <w:rsid w:val="00380EF4"/>
    <w:rsid w:val="00380FD1"/>
    <w:rsid w:val="0038111F"/>
    <w:rsid w:val="00382563"/>
    <w:rsid w:val="003834CD"/>
    <w:rsid w:val="0038387F"/>
    <w:rsid w:val="00385D6C"/>
    <w:rsid w:val="00385F4D"/>
    <w:rsid w:val="003860FB"/>
    <w:rsid w:val="003867C0"/>
    <w:rsid w:val="00387EE8"/>
    <w:rsid w:val="0039013B"/>
    <w:rsid w:val="003906DA"/>
    <w:rsid w:val="003907F7"/>
    <w:rsid w:val="00392136"/>
    <w:rsid w:val="0039373D"/>
    <w:rsid w:val="0039498D"/>
    <w:rsid w:val="00394B7F"/>
    <w:rsid w:val="003956D0"/>
    <w:rsid w:val="003963DC"/>
    <w:rsid w:val="00396EF4"/>
    <w:rsid w:val="00397671"/>
    <w:rsid w:val="003A0842"/>
    <w:rsid w:val="003A2B92"/>
    <w:rsid w:val="003A3290"/>
    <w:rsid w:val="003A4E30"/>
    <w:rsid w:val="003A5022"/>
    <w:rsid w:val="003A565E"/>
    <w:rsid w:val="003A5AA2"/>
    <w:rsid w:val="003A762F"/>
    <w:rsid w:val="003A7A7F"/>
    <w:rsid w:val="003B0046"/>
    <w:rsid w:val="003B404F"/>
    <w:rsid w:val="003B5920"/>
    <w:rsid w:val="003B60E9"/>
    <w:rsid w:val="003B71F3"/>
    <w:rsid w:val="003B78E0"/>
    <w:rsid w:val="003C0395"/>
    <w:rsid w:val="003C0611"/>
    <w:rsid w:val="003C2406"/>
    <w:rsid w:val="003C2BC5"/>
    <w:rsid w:val="003C314C"/>
    <w:rsid w:val="003C3499"/>
    <w:rsid w:val="003C3502"/>
    <w:rsid w:val="003C5C5F"/>
    <w:rsid w:val="003C61BA"/>
    <w:rsid w:val="003C7CF1"/>
    <w:rsid w:val="003D01BF"/>
    <w:rsid w:val="003D0B57"/>
    <w:rsid w:val="003D0D44"/>
    <w:rsid w:val="003D12C0"/>
    <w:rsid w:val="003D172A"/>
    <w:rsid w:val="003D17FE"/>
    <w:rsid w:val="003D2C6B"/>
    <w:rsid w:val="003D2E18"/>
    <w:rsid w:val="003D316E"/>
    <w:rsid w:val="003D368E"/>
    <w:rsid w:val="003D434E"/>
    <w:rsid w:val="003D7E13"/>
    <w:rsid w:val="003D7E71"/>
    <w:rsid w:val="003E0882"/>
    <w:rsid w:val="003E150F"/>
    <w:rsid w:val="003E1B2E"/>
    <w:rsid w:val="003E3360"/>
    <w:rsid w:val="003E3589"/>
    <w:rsid w:val="003E3A16"/>
    <w:rsid w:val="003E424E"/>
    <w:rsid w:val="003E5E03"/>
    <w:rsid w:val="003E67F1"/>
    <w:rsid w:val="003E730B"/>
    <w:rsid w:val="003E7E41"/>
    <w:rsid w:val="003F0D2E"/>
    <w:rsid w:val="003F35DF"/>
    <w:rsid w:val="003F68E8"/>
    <w:rsid w:val="003F6F1A"/>
    <w:rsid w:val="003F760A"/>
    <w:rsid w:val="003F7A4D"/>
    <w:rsid w:val="00400703"/>
    <w:rsid w:val="00400B77"/>
    <w:rsid w:val="0040110D"/>
    <w:rsid w:val="00401558"/>
    <w:rsid w:val="00401E5E"/>
    <w:rsid w:val="004028EB"/>
    <w:rsid w:val="0040396A"/>
    <w:rsid w:val="004039BB"/>
    <w:rsid w:val="004043CD"/>
    <w:rsid w:val="00405C9D"/>
    <w:rsid w:val="004110CC"/>
    <w:rsid w:val="0041113F"/>
    <w:rsid w:val="0041144A"/>
    <w:rsid w:val="00411943"/>
    <w:rsid w:val="00412530"/>
    <w:rsid w:val="00412FD2"/>
    <w:rsid w:val="00416674"/>
    <w:rsid w:val="00416934"/>
    <w:rsid w:val="0041733B"/>
    <w:rsid w:val="004173B0"/>
    <w:rsid w:val="00417DB1"/>
    <w:rsid w:val="00421EA5"/>
    <w:rsid w:val="00423ACD"/>
    <w:rsid w:val="004259E5"/>
    <w:rsid w:val="00427389"/>
    <w:rsid w:val="00427CBB"/>
    <w:rsid w:val="004309E6"/>
    <w:rsid w:val="00431888"/>
    <w:rsid w:val="00432300"/>
    <w:rsid w:val="00432596"/>
    <w:rsid w:val="004325CE"/>
    <w:rsid w:val="004331DE"/>
    <w:rsid w:val="00434404"/>
    <w:rsid w:val="00435286"/>
    <w:rsid w:val="00435363"/>
    <w:rsid w:val="00436B83"/>
    <w:rsid w:val="004401CC"/>
    <w:rsid w:val="0044042D"/>
    <w:rsid w:val="00441027"/>
    <w:rsid w:val="00441619"/>
    <w:rsid w:val="00444457"/>
    <w:rsid w:val="00446C8B"/>
    <w:rsid w:val="00451CB1"/>
    <w:rsid w:val="00452024"/>
    <w:rsid w:val="0045568E"/>
    <w:rsid w:val="0045581D"/>
    <w:rsid w:val="0045661A"/>
    <w:rsid w:val="00457C62"/>
    <w:rsid w:val="00463304"/>
    <w:rsid w:val="004633F4"/>
    <w:rsid w:val="00464596"/>
    <w:rsid w:val="00464B83"/>
    <w:rsid w:val="00465289"/>
    <w:rsid w:val="00465A91"/>
    <w:rsid w:val="004663DA"/>
    <w:rsid w:val="004678A9"/>
    <w:rsid w:val="004701AD"/>
    <w:rsid w:val="004710DF"/>
    <w:rsid w:val="00471EC3"/>
    <w:rsid w:val="0047469C"/>
    <w:rsid w:val="004749E2"/>
    <w:rsid w:val="00475647"/>
    <w:rsid w:val="0047581A"/>
    <w:rsid w:val="004765EF"/>
    <w:rsid w:val="00477770"/>
    <w:rsid w:val="00480C12"/>
    <w:rsid w:val="00483E9F"/>
    <w:rsid w:val="00485E7E"/>
    <w:rsid w:val="00485E92"/>
    <w:rsid w:val="00487242"/>
    <w:rsid w:val="00487C97"/>
    <w:rsid w:val="00490FD8"/>
    <w:rsid w:val="00492139"/>
    <w:rsid w:val="004923D5"/>
    <w:rsid w:val="00492627"/>
    <w:rsid w:val="004929EA"/>
    <w:rsid w:val="00494977"/>
    <w:rsid w:val="0049498D"/>
    <w:rsid w:val="0049501D"/>
    <w:rsid w:val="00495723"/>
    <w:rsid w:val="004957F4"/>
    <w:rsid w:val="00497E60"/>
    <w:rsid w:val="004A07C5"/>
    <w:rsid w:val="004A088C"/>
    <w:rsid w:val="004A1125"/>
    <w:rsid w:val="004A1469"/>
    <w:rsid w:val="004A1886"/>
    <w:rsid w:val="004A2B8A"/>
    <w:rsid w:val="004A2C33"/>
    <w:rsid w:val="004A5296"/>
    <w:rsid w:val="004A5420"/>
    <w:rsid w:val="004A58BC"/>
    <w:rsid w:val="004A5A99"/>
    <w:rsid w:val="004A5BD9"/>
    <w:rsid w:val="004A6721"/>
    <w:rsid w:val="004A70B7"/>
    <w:rsid w:val="004B06C4"/>
    <w:rsid w:val="004B17F5"/>
    <w:rsid w:val="004B20F4"/>
    <w:rsid w:val="004B249B"/>
    <w:rsid w:val="004B2F61"/>
    <w:rsid w:val="004B3BEB"/>
    <w:rsid w:val="004B5141"/>
    <w:rsid w:val="004B680F"/>
    <w:rsid w:val="004B6A7B"/>
    <w:rsid w:val="004C091E"/>
    <w:rsid w:val="004C17BD"/>
    <w:rsid w:val="004C2F4B"/>
    <w:rsid w:val="004C3CE7"/>
    <w:rsid w:val="004C46D0"/>
    <w:rsid w:val="004C5049"/>
    <w:rsid w:val="004D09D0"/>
    <w:rsid w:val="004D0CFC"/>
    <w:rsid w:val="004D0E0B"/>
    <w:rsid w:val="004D1647"/>
    <w:rsid w:val="004D2502"/>
    <w:rsid w:val="004D2BA9"/>
    <w:rsid w:val="004D2F20"/>
    <w:rsid w:val="004D42BA"/>
    <w:rsid w:val="004D48DD"/>
    <w:rsid w:val="004D5037"/>
    <w:rsid w:val="004D6750"/>
    <w:rsid w:val="004D68A3"/>
    <w:rsid w:val="004D737E"/>
    <w:rsid w:val="004E129A"/>
    <w:rsid w:val="004E1B04"/>
    <w:rsid w:val="004E22F5"/>
    <w:rsid w:val="004E322C"/>
    <w:rsid w:val="004E3543"/>
    <w:rsid w:val="004E5E1E"/>
    <w:rsid w:val="004E6344"/>
    <w:rsid w:val="004E69EA"/>
    <w:rsid w:val="004E7705"/>
    <w:rsid w:val="004F0C7C"/>
    <w:rsid w:val="004F215A"/>
    <w:rsid w:val="004F2A45"/>
    <w:rsid w:val="004F72E0"/>
    <w:rsid w:val="004F7B4D"/>
    <w:rsid w:val="0050024B"/>
    <w:rsid w:val="005011EB"/>
    <w:rsid w:val="00501A28"/>
    <w:rsid w:val="00501FA5"/>
    <w:rsid w:val="00502013"/>
    <w:rsid w:val="0050313D"/>
    <w:rsid w:val="005031B2"/>
    <w:rsid w:val="005037AC"/>
    <w:rsid w:val="00503CDD"/>
    <w:rsid w:val="00505EC3"/>
    <w:rsid w:val="00506BF2"/>
    <w:rsid w:val="00507F73"/>
    <w:rsid w:val="005102E1"/>
    <w:rsid w:val="0051182A"/>
    <w:rsid w:val="00511991"/>
    <w:rsid w:val="00511AA5"/>
    <w:rsid w:val="00511C98"/>
    <w:rsid w:val="00512EB2"/>
    <w:rsid w:val="005138F1"/>
    <w:rsid w:val="00515AEB"/>
    <w:rsid w:val="005164DB"/>
    <w:rsid w:val="00517538"/>
    <w:rsid w:val="005203B5"/>
    <w:rsid w:val="0052166B"/>
    <w:rsid w:val="00521D2D"/>
    <w:rsid w:val="00522194"/>
    <w:rsid w:val="00525DB0"/>
    <w:rsid w:val="00526314"/>
    <w:rsid w:val="00527706"/>
    <w:rsid w:val="00530DF2"/>
    <w:rsid w:val="005322C6"/>
    <w:rsid w:val="00532323"/>
    <w:rsid w:val="00532734"/>
    <w:rsid w:val="00532AE8"/>
    <w:rsid w:val="00532D4A"/>
    <w:rsid w:val="005339FE"/>
    <w:rsid w:val="00535112"/>
    <w:rsid w:val="00535B66"/>
    <w:rsid w:val="0053605E"/>
    <w:rsid w:val="00543D97"/>
    <w:rsid w:val="00547055"/>
    <w:rsid w:val="0054763D"/>
    <w:rsid w:val="00551550"/>
    <w:rsid w:val="00551FAE"/>
    <w:rsid w:val="00552605"/>
    <w:rsid w:val="0055281E"/>
    <w:rsid w:val="00552C40"/>
    <w:rsid w:val="00555935"/>
    <w:rsid w:val="005569FF"/>
    <w:rsid w:val="00556ED0"/>
    <w:rsid w:val="00560527"/>
    <w:rsid w:val="005606BF"/>
    <w:rsid w:val="0056127A"/>
    <w:rsid w:val="005622CB"/>
    <w:rsid w:val="00564C75"/>
    <w:rsid w:val="0057049C"/>
    <w:rsid w:val="005705AF"/>
    <w:rsid w:val="00571851"/>
    <w:rsid w:val="00573272"/>
    <w:rsid w:val="00574156"/>
    <w:rsid w:val="0057459F"/>
    <w:rsid w:val="00574F24"/>
    <w:rsid w:val="00575647"/>
    <w:rsid w:val="0057626B"/>
    <w:rsid w:val="00576660"/>
    <w:rsid w:val="0057720B"/>
    <w:rsid w:val="0057735F"/>
    <w:rsid w:val="00577CE7"/>
    <w:rsid w:val="0058326B"/>
    <w:rsid w:val="00584285"/>
    <w:rsid w:val="00584BD0"/>
    <w:rsid w:val="00585B7E"/>
    <w:rsid w:val="0059023B"/>
    <w:rsid w:val="0059045B"/>
    <w:rsid w:val="005918F4"/>
    <w:rsid w:val="005919F3"/>
    <w:rsid w:val="00592A44"/>
    <w:rsid w:val="00593DC3"/>
    <w:rsid w:val="005942CB"/>
    <w:rsid w:val="00595CEE"/>
    <w:rsid w:val="005960E8"/>
    <w:rsid w:val="005961ED"/>
    <w:rsid w:val="00596216"/>
    <w:rsid w:val="00596FDB"/>
    <w:rsid w:val="005979AD"/>
    <w:rsid w:val="005A1653"/>
    <w:rsid w:val="005A1D02"/>
    <w:rsid w:val="005A1D6B"/>
    <w:rsid w:val="005A1FDC"/>
    <w:rsid w:val="005A2E5E"/>
    <w:rsid w:val="005A34E4"/>
    <w:rsid w:val="005A3725"/>
    <w:rsid w:val="005A3EDA"/>
    <w:rsid w:val="005A4211"/>
    <w:rsid w:val="005A43DA"/>
    <w:rsid w:val="005A52BB"/>
    <w:rsid w:val="005A5764"/>
    <w:rsid w:val="005A6290"/>
    <w:rsid w:val="005A62DE"/>
    <w:rsid w:val="005B0816"/>
    <w:rsid w:val="005B19EB"/>
    <w:rsid w:val="005B21FD"/>
    <w:rsid w:val="005B29EA"/>
    <w:rsid w:val="005B2E5D"/>
    <w:rsid w:val="005B3AAD"/>
    <w:rsid w:val="005B4B27"/>
    <w:rsid w:val="005B7469"/>
    <w:rsid w:val="005C034D"/>
    <w:rsid w:val="005C141E"/>
    <w:rsid w:val="005C1F38"/>
    <w:rsid w:val="005C2EC2"/>
    <w:rsid w:val="005C4092"/>
    <w:rsid w:val="005C468A"/>
    <w:rsid w:val="005C48CD"/>
    <w:rsid w:val="005C4F6B"/>
    <w:rsid w:val="005C6719"/>
    <w:rsid w:val="005C6971"/>
    <w:rsid w:val="005C792B"/>
    <w:rsid w:val="005C7B16"/>
    <w:rsid w:val="005D14A9"/>
    <w:rsid w:val="005D1604"/>
    <w:rsid w:val="005D1C8E"/>
    <w:rsid w:val="005D3755"/>
    <w:rsid w:val="005D4417"/>
    <w:rsid w:val="005D4FB4"/>
    <w:rsid w:val="005D51C0"/>
    <w:rsid w:val="005D5D95"/>
    <w:rsid w:val="005D5E94"/>
    <w:rsid w:val="005D610D"/>
    <w:rsid w:val="005D6214"/>
    <w:rsid w:val="005D6961"/>
    <w:rsid w:val="005D7430"/>
    <w:rsid w:val="005E05E4"/>
    <w:rsid w:val="005E07C8"/>
    <w:rsid w:val="005E0C59"/>
    <w:rsid w:val="005E1FA8"/>
    <w:rsid w:val="005E2E93"/>
    <w:rsid w:val="005E4653"/>
    <w:rsid w:val="005E58D3"/>
    <w:rsid w:val="005E5C5C"/>
    <w:rsid w:val="005E69DE"/>
    <w:rsid w:val="005E6F00"/>
    <w:rsid w:val="005E744F"/>
    <w:rsid w:val="005E7C92"/>
    <w:rsid w:val="005F09A4"/>
    <w:rsid w:val="005F09FA"/>
    <w:rsid w:val="005F0D6A"/>
    <w:rsid w:val="005F1348"/>
    <w:rsid w:val="005F2077"/>
    <w:rsid w:val="005F4622"/>
    <w:rsid w:val="00600B05"/>
    <w:rsid w:val="00601503"/>
    <w:rsid w:val="00604926"/>
    <w:rsid w:val="00604E7B"/>
    <w:rsid w:val="006056E6"/>
    <w:rsid w:val="0060584D"/>
    <w:rsid w:val="00605D4E"/>
    <w:rsid w:val="006061F4"/>
    <w:rsid w:val="00606225"/>
    <w:rsid w:val="006077D9"/>
    <w:rsid w:val="006100C3"/>
    <w:rsid w:val="0061055F"/>
    <w:rsid w:val="0061058D"/>
    <w:rsid w:val="006105C4"/>
    <w:rsid w:val="00610850"/>
    <w:rsid w:val="00612E05"/>
    <w:rsid w:val="00613193"/>
    <w:rsid w:val="006131C7"/>
    <w:rsid w:val="00614166"/>
    <w:rsid w:val="00614349"/>
    <w:rsid w:val="00615080"/>
    <w:rsid w:val="006152B9"/>
    <w:rsid w:val="0061552A"/>
    <w:rsid w:val="00620095"/>
    <w:rsid w:val="006205A6"/>
    <w:rsid w:val="006209C9"/>
    <w:rsid w:val="006219B2"/>
    <w:rsid w:val="00621C6D"/>
    <w:rsid w:val="0062272E"/>
    <w:rsid w:val="006230AB"/>
    <w:rsid w:val="00624AA3"/>
    <w:rsid w:val="00624B21"/>
    <w:rsid w:val="00626897"/>
    <w:rsid w:val="00627C5E"/>
    <w:rsid w:val="0063049F"/>
    <w:rsid w:val="00631175"/>
    <w:rsid w:val="00631633"/>
    <w:rsid w:val="006323DB"/>
    <w:rsid w:val="00632B2B"/>
    <w:rsid w:val="00633445"/>
    <w:rsid w:val="00633A46"/>
    <w:rsid w:val="00633A72"/>
    <w:rsid w:val="00633DD7"/>
    <w:rsid w:val="00633EE4"/>
    <w:rsid w:val="006344AF"/>
    <w:rsid w:val="0063718D"/>
    <w:rsid w:val="0063741E"/>
    <w:rsid w:val="00637FFC"/>
    <w:rsid w:val="00640D59"/>
    <w:rsid w:val="00641BB5"/>
    <w:rsid w:val="00642C9C"/>
    <w:rsid w:val="006454DD"/>
    <w:rsid w:val="0064623D"/>
    <w:rsid w:val="006462F3"/>
    <w:rsid w:val="006464B4"/>
    <w:rsid w:val="00646672"/>
    <w:rsid w:val="00646867"/>
    <w:rsid w:val="0064694C"/>
    <w:rsid w:val="006478AA"/>
    <w:rsid w:val="00650DD7"/>
    <w:rsid w:val="00652C9D"/>
    <w:rsid w:val="006530D5"/>
    <w:rsid w:val="00655704"/>
    <w:rsid w:val="006558A6"/>
    <w:rsid w:val="0065696C"/>
    <w:rsid w:val="00657E6A"/>
    <w:rsid w:val="00667343"/>
    <w:rsid w:val="006711CE"/>
    <w:rsid w:val="006742A0"/>
    <w:rsid w:val="00674370"/>
    <w:rsid w:val="006757CD"/>
    <w:rsid w:val="006773AF"/>
    <w:rsid w:val="00680006"/>
    <w:rsid w:val="0068017E"/>
    <w:rsid w:val="006803EC"/>
    <w:rsid w:val="00680B9B"/>
    <w:rsid w:val="00682281"/>
    <w:rsid w:val="00683C0E"/>
    <w:rsid w:val="00684049"/>
    <w:rsid w:val="00684EE0"/>
    <w:rsid w:val="00685445"/>
    <w:rsid w:val="006860A1"/>
    <w:rsid w:val="00686719"/>
    <w:rsid w:val="006907C3"/>
    <w:rsid w:val="0069334D"/>
    <w:rsid w:val="00693A54"/>
    <w:rsid w:val="006940C2"/>
    <w:rsid w:val="006948B7"/>
    <w:rsid w:val="00694F12"/>
    <w:rsid w:val="00694FCB"/>
    <w:rsid w:val="00695173"/>
    <w:rsid w:val="006968E8"/>
    <w:rsid w:val="006A06F5"/>
    <w:rsid w:val="006A0938"/>
    <w:rsid w:val="006A1CF2"/>
    <w:rsid w:val="006A2783"/>
    <w:rsid w:val="006A27CD"/>
    <w:rsid w:val="006A51E6"/>
    <w:rsid w:val="006A5D95"/>
    <w:rsid w:val="006B0FA6"/>
    <w:rsid w:val="006B1034"/>
    <w:rsid w:val="006B124A"/>
    <w:rsid w:val="006B19DA"/>
    <w:rsid w:val="006B34F3"/>
    <w:rsid w:val="006B3D71"/>
    <w:rsid w:val="006B42BE"/>
    <w:rsid w:val="006B5163"/>
    <w:rsid w:val="006B6F3A"/>
    <w:rsid w:val="006C045A"/>
    <w:rsid w:val="006C1AAF"/>
    <w:rsid w:val="006C1DAF"/>
    <w:rsid w:val="006C260D"/>
    <w:rsid w:val="006C29B4"/>
    <w:rsid w:val="006C3BBA"/>
    <w:rsid w:val="006C3E10"/>
    <w:rsid w:val="006C4186"/>
    <w:rsid w:val="006C41A1"/>
    <w:rsid w:val="006C7DFC"/>
    <w:rsid w:val="006C7FE8"/>
    <w:rsid w:val="006D07D6"/>
    <w:rsid w:val="006D1057"/>
    <w:rsid w:val="006D199F"/>
    <w:rsid w:val="006D4945"/>
    <w:rsid w:val="006D5A9D"/>
    <w:rsid w:val="006D5ABD"/>
    <w:rsid w:val="006D7405"/>
    <w:rsid w:val="006E27A6"/>
    <w:rsid w:val="006E288B"/>
    <w:rsid w:val="006E2A1B"/>
    <w:rsid w:val="006E385F"/>
    <w:rsid w:val="006E58E4"/>
    <w:rsid w:val="006E62EC"/>
    <w:rsid w:val="006E674D"/>
    <w:rsid w:val="006E6AA2"/>
    <w:rsid w:val="006E751C"/>
    <w:rsid w:val="006F04F6"/>
    <w:rsid w:val="006F1672"/>
    <w:rsid w:val="006F297A"/>
    <w:rsid w:val="006F3A31"/>
    <w:rsid w:val="006F3BBC"/>
    <w:rsid w:val="006F49BD"/>
    <w:rsid w:val="006F7D16"/>
    <w:rsid w:val="007005C8"/>
    <w:rsid w:val="00703215"/>
    <w:rsid w:val="007034B3"/>
    <w:rsid w:val="0070377D"/>
    <w:rsid w:val="0070386C"/>
    <w:rsid w:val="00704240"/>
    <w:rsid w:val="00705B74"/>
    <w:rsid w:val="007127A2"/>
    <w:rsid w:val="007128FC"/>
    <w:rsid w:val="00712904"/>
    <w:rsid w:val="00712A92"/>
    <w:rsid w:val="0071322F"/>
    <w:rsid w:val="00713ECC"/>
    <w:rsid w:val="00713EE0"/>
    <w:rsid w:val="007155BB"/>
    <w:rsid w:val="00715894"/>
    <w:rsid w:val="00716DFF"/>
    <w:rsid w:val="007177A4"/>
    <w:rsid w:val="00717AFA"/>
    <w:rsid w:val="00720D9C"/>
    <w:rsid w:val="00720FA7"/>
    <w:rsid w:val="00721342"/>
    <w:rsid w:val="0072206A"/>
    <w:rsid w:val="00722318"/>
    <w:rsid w:val="00722F43"/>
    <w:rsid w:val="0072333E"/>
    <w:rsid w:val="00724A8E"/>
    <w:rsid w:val="007257B7"/>
    <w:rsid w:val="00725F89"/>
    <w:rsid w:val="007267FF"/>
    <w:rsid w:val="0073028F"/>
    <w:rsid w:val="007307CB"/>
    <w:rsid w:val="007330E4"/>
    <w:rsid w:val="0073413E"/>
    <w:rsid w:val="00735E5C"/>
    <w:rsid w:val="00736600"/>
    <w:rsid w:val="00740811"/>
    <w:rsid w:val="00741071"/>
    <w:rsid w:val="007413BA"/>
    <w:rsid w:val="0074196E"/>
    <w:rsid w:val="00741ACC"/>
    <w:rsid w:val="00743BAF"/>
    <w:rsid w:val="00743BDB"/>
    <w:rsid w:val="00744ED9"/>
    <w:rsid w:val="007454DD"/>
    <w:rsid w:val="00745FFC"/>
    <w:rsid w:val="0075120F"/>
    <w:rsid w:val="007540FB"/>
    <w:rsid w:val="00754124"/>
    <w:rsid w:val="00754711"/>
    <w:rsid w:val="0075501E"/>
    <w:rsid w:val="00755B30"/>
    <w:rsid w:val="00755CD4"/>
    <w:rsid w:val="00756B2C"/>
    <w:rsid w:val="00756F20"/>
    <w:rsid w:val="0076050D"/>
    <w:rsid w:val="00760DCA"/>
    <w:rsid w:val="007618E7"/>
    <w:rsid w:val="00761DB6"/>
    <w:rsid w:val="0076277A"/>
    <w:rsid w:val="0076339B"/>
    <w:rsid w:val="0076459D"/>
    <w:rsid w:val="00765BA3"/>
    <w:rsid w:val="00766010"/>
    <w:rsid w:val="0076697C"/>
    <w:rsid w:val="00766C24"/>
    <w:rsid w:val="00767149"/>
    <w:rsid w:val="00767358"/>
    <w:rsid w:val="007678F3"/>
    <w:rsid w:val="00767F13"/>
    <w:rsid w:val="00770AEA"/>
    <w:rsid w:val="007720EF"/>
    <w:rsid w:val="007721CC"/>
    <w:rsid w:val="00773AB2"/>
    <w:rsid w:val="00773C7B"/>
    <w:rsid w:val="0077475D"/>
    <w:rsid w:val="00777937"/>
    <w:rsid w:val="0078291D"/>
    <w:rsid w:val="007838FF"/>
    <w:rsid w:val="00783E47"/>
    <w:rsid w:val="0078416A"/>
    <w:rsid w:val="007844FF"/>
    <w:rsid w:val="0078532C"/>
    <w:rsid w:val="00785916"/>
    <w:rsid w:val="0078613F"/>
    <w:rsid w:val="0078706F"/>
    <w:rsid w:val="00787720"/>
    <w:rsid w:val="00790CD8"/>
    <w:rsid w:val="0079128F"/>
    <w:rsid w:val="00793077"/>
    <w:rsid w:val="00793B88"/>
    <w:rsid w:val="00794CC1"/>
    <w:rsid w:val="00794D0D"/>
    <w:rsid w:val="0079507D"/>
    <w:rsid w:val="00795742"/>
    <w:rsid w:val="007A17EF"/>
    <w:rsid w:val="007A2A9C"/>
    <w:rsid w:val="007A57E4"/>
    <w:rsid w:val="007A590D"/>
    <w:rsid w:val="007A6536"/>
    <w:rsid w:val="007A7022"/>
    <w:rsid w:val="007A7A91"/>
    <w:rsid w:val="007B0FDB"/>
    <w:rsid w:val="007B16A4"/>
    <w:rsid w:val="007B1960"/>
    <w:rsid w:val="007B19DC"/>
    <w:rsid w:val="007B5487"/>
    <w:rsid w:val="007B5676"/>
    <w:rsid w:val="007B6258"/>
    <w:rsid w:val="007B6E8B"/>
    <w:rsid w:val="007B72A0"/>
    <w:rsid w:val="007B73AD"/>
    <w:rsid w:val="007B7B5A"/>
    <w:rsid w:val="007C0D2D"/>
    <w:rsid w:val="007C2304"/>
    <w:rsid w:val="007C2552"/>
    <w:rsid w:val="007C26E8"/>
    <w:rsid w:val="007C2D2C"/>
    <w:rsid w:val="007C4762"/>
    <w:rsid w:val="007C551D"/>
    <w:rsid w:val="007C5699"/>
    <w:rsid w:val="007C602A"/>
    <w:rsid w:val="007C76BF"/>
    <w:rsid w:val="007D0B6D"/>
    <w:rsid w:val="007D4DC9"/>
    <w:rsid w:val="007D5464"/>
    <w:rsid w:val="007D68ED"/>
    <w:rsid w:val="007D7178"/>
    <w:rsid w:val="007D71D0"/>
    <w:rsid w:val="007E0F6B"/>
    <w:rsid w:val="007E1615"/>
    <w:rsid w:val="007E2FCE"/>
    <w:rsid w:val="007E45EE"/>
    <w:rsid w:val="007E4782"/>
    <w:rsid w:val="007E4875"/>
    <w:rsid w:val="007E7601"/>
    <w:rsid w:val="007F0872"/>
    <w:rsid w:val="007F1454"/>
    <w:rsid w:val="007F233F"/>
    <w:rsid w:val="007F2C71"/>
    <w:rsid w:val="007F30F4"/>
    <w:rsid w:val="007F3108"/>
    <w:rsid w:val="007F3BBA"/>
    <w:rsid w:val="007F4AE8"/>
    <w:rsid w:val="007F5F98"/>
    <w:rsid w:val="008003C1"/>
    <w:rsid w:val="00802CC1"/>
    <w:rsid w:val="00803063"/>
    <w:rsid w:val="008035ED"/>
    <w:rsid w:val="008040CD"/>
    <w:rsid w:val="008044A6"/>
    <w:rsid w:val="0080499B"/>
    <w:rsid w:val="00805B15"/>
    <w:rsid w:val="00806260"/>
    <w:rsid w:val="00806E93"/>
    <w:rsid w:val="0080785D"/>
    <w:rsid w:val="00810D6C"/>
    <w:rsid w:val="00812E48"/>
    <w:rsid w:val="00812F78"/>
    <w:rsid w:val="00813AC5"/>
    <w:rsid w:val="00820CE2"/>
    <w:rsid w:val="00823323"/>
    <w:rsid w:val="00823DDE"/>
    <w:rsid w:val="00825459"/>
    <w:rsid w:val="008259DF"/>
    <w:rsid w:val="00826B6E"/>
    <w:rsid w:val="008300D8"/>
    <w:rsid w:val="00831E59"/>
    <w:rsid w:val="008329B5"/>
    <w:rsid w:val="00834234"/>
    <w:rsid w:val="00834A57"/>
    <w:rsid w:val="008379B8"/>
    <w:rsid w:val="00837E20"/>
    <w:rsid w:val="00840019"/>
    <w:rsid w:val="008405DA"/>
    <w:rsid w:val="008412AF"/>
    <w:rsid w:val="00841353"/>
    <w:rsid w:val="008416FF"/>
    <w:rsid w:val="00841D0A"/>
    <w:rsid w:val="00842550"/>
    <w:rsid w:val="00843068"/>
    <w:rsid w:val="00843812"/>
    <w:rsid w:val="0084548C"/>
    <w:rsid w:val="00845C7E"/>
    <w:rsid w:val="008470B0"/>
    <w:rsid w:val="00847EEF"/>
    <w:rsid w:val="0085062C"/>
    <w:rsid w:val="008508A7"/>
    <w:rsid w:val="00850CA0"/>
    <w:rsid w:val="008523DF"/>
    <w:rsid w:val="00852CF5"/>
    <w:rsid w:val="0085438C"/>
    <w:rsid w:val="00856AD4"/>
    <w:rsid w:val="008570E2"/>
    <w:rsid w:val="008572DB"/>
    <w:rsid w:val="00860250"/>
    <w:rsid w:val="00862770"/>
    <w:rsid w:val="00865E31"/>
    <w:rsid w:val="008672EC"/>
    <w:rsid w:val="00870835"/>
    <w:rsid w:val="00871104"/>
    <w:rsid w:val="00873924"/>
    <w:rsid w:val="0087433D"/>
    <w:rsid w:val="00875393"/>
    <w:rsid w:val="00876057"/>
    <w:rsid w:val="0087638A"/>
    <w:rsid w:val="00876451"/>
    <w:rsid w:val="0088026E"/>
    <w:rsid w:val="008807E0"/>
    <w:rsid w:val="008809DD"/>
    <w:rsid w:val="00880E13"/>
    <w:rsid w:val="0088202A"/>
    <w:rsid w:val="00883D96"/>
    <w:rsid w:val="00884465"/>
    <w:rsid w:val="00884ADB"/>
    <w:rsid w:val="008902A1"/>
    <w:rsid w:val="00890326"/>
    <w:rsid w:val="00890A0B"/>
    <w:rsid w:val="008914B7"/>
    <w:rsid w:val="00892041"/>
    <w:rsid w:val="00892B79"/>
    <w:rsid w:val="008946CC"/>
    <w:rsid w:val="008952BA"/>
    <w:rsid w:val="008955DE"/>
    <w:rsid w:val="008958C8"/>
    <w:rsid w:val="00896312"/>
    <w:rsid w:val="008967D9"/>
    <w:rsid w:val="0089724B"/>
    <w:rsid w:val="00897649"/>
    <w:rsid w:val="008A05F2"/>
    <w:rsid w:val="008A1AA7"/>
    <w:rsid w:val="008A1BC1"/>
    <w:rsid w:val="008A21AD"/>
    <w:rsid w:val="008A2EC3"/>
    <w:rsid w:val="008A36B6"/>
    <w:rsid w:val="008B14F7"/>
    <w:rsid w:val="008B199F"/>
    <w:rsid w:val="008B1C8D"/>
    <w:rsid w:val="008B3AC3"/>
    <w:rsid w:val="008B6D20"/>
    <w:rsid w:val="008B73A7"/>
    <w:rsid w:val="008C03E2"/>
    <w:rsid w:val="008C2732"/>
    <w:rsid w:val="008C2FC7"/>
    <w:rsid w:val="008C4464"/>
    <w:rsid w:val="008C4758"/>
    <w:rsid w:val="008C4AD7"/>
    <w:rsid w:val="008C4E60"/>
    <w:rsid w:val="008C52BA"/>
    <w:rsid w:val="008C52D0"/>
    <w:rsid w:val="008C58D7"/>
    <w:rsid w:val="008C6B3F"/>
    <w:rsid w:val="008C7B69"/>
    <w:rsid w:val="008D04CC"/>
    <w:rsid w:val="008D1571"/>
    <w:rsid w:val="008D16AE"/>
    <w:rsid w:val="008D1D35"/>
    <w:rsid w:val="008D1EFF"/>
    <w:rsid w:val="008D2DC6"/>
    <w:rsid w:val="008D30EF"/>
    <w:rsid w:val="008D43A9"/>
    <w:rsid w:val="008D45D7"/>
    <w:rsid w:val="008D582B"/>
    <w:rsid w:val="008D6A5E"/>
    <w:rsid w:val="008D6C17"/>
    <w:rsid w:val="008D758E"/>
    <w:rsid w:val="008E051D"/>
    <w:rsid w:val="008E1497"/>
    <w:rsid w:val="008E2432"/>
    <w:rsid w:val="008E2C7B"/>
    <w:rsid w:val="008E460B"/>
    <w:rsid w:val="008E46EF"/>
    <w:rsid w:val="008E5EB7"/>
    <w:rsid w:val="008F0033"/>
    <w:rsid w:val="008F29B0"/>
    <w:rsid w:val="008F2BA0"/>
    <w:rsid w:val="008F2BA4"/>
    <w:rsid w:val="008F3F7A"/>
    <w:rsid w:val="008F495F"/>
    <w:rsid w:val="008F4F7D"/>
    <w:rsid w:val="008F6E13"/>
    <w:rsid w:val="008F7303"/>
    <w:rsid w:val="008F7DC2"/>
    <w:rsid w:val="0090057A"/>
    <w:rsid w:val="00900762"/>
    <w:rsid w:val="00900FC5"/>
    <w:rsid w:val="00901B59"/>
    <w:rsid w:val="00902986"/>
    <w:rsid w:val="009037AA"/>
    <w:rsid w:val="00903D3D"/>
    <w:rsid w:val="009044D1"/>
    <w:rsid w:val="0090466A"/>
    <w:rsid w:val="00904DE3"/>
    <w:rsid w:val="00907171"/>
    <w:rsid w:val="009079A2"/>
    <w:rsid w:val="00907A1E"/>
    <w:rsid w:val="00907C76"/>
    <w:rsid w:val="0091094B"/>
    <w:rsid w:val="00910E9D"/>
    <w:rsid w:val="00911998"/>
    <w:rsid w:val="00912FA2"/>
    <w:rsid w:val="0091381C"/>
    <w:rsid w:val="0091573B"/>
    <w:rsid w:val="009167D9"/>
    <w:rsid w:val="00916F22"/>
    <w:rsid w:val="0092061F"/>
    <w:rsid w:val="00920ABD"/>
    <w:rsid w:val="00920D67"/>
    <w:rsid w:val="00920F0E"/>
    <w:rsid w:val="00921EA2"/>
    <w:rsid w:val="0092227C"/>
    <w:rsid w:val="009231FA"/>
    <w:rsid w:val="00924A14"/>
    <w:rsid w:val="00924E2B"/>
    <w:rsid w:val="00925578"/>
    <w:rsid w:val="00925E19"/>
    <w:rsid w:val="00926420"/>
    <w:rsid w:val="00927A19"/>
    <w:rsid w:val="009300C0"/>
    <w:rsid w:val="009306B7"/>
    <w:rsid w:val="00930AE8"/>
    <w:rsid w:val="00930D18"/>
    <w:rsid w:val="00930E26"/>
    <w:rsid w:val="0093148C"/>
    <w:rsid w:val="00932AAA"/>
    <w:rsid w:val="00932D52"/>
    <w:rsid w:val="00934BFA"/>
    <w:rsid w:val="00935191"/>
    <w:rsid w:val="0093564D"/>
    <w:rsid w:val="009367D2"/>
    <w:rsid w:val="00936B91"/>
    <w:rsid w:val="0094196B"/>
    <w:rsid w:val="0094277F"/>
    <w:rsid w:val="00944B54"/>
    <w:rsid w:val="0094625C"/>
    <w:rsid w:val="0094744F"/>
    <w:rsid w:val="009475D1"/>
    <w:rsid w:val="00947A9B"/>
    <w:rsid w:val="00947FA5"/>
    <w:rsid w:val="00950B24"/>
    <w:rsid w:val="00951AE7"/>
    <w:rsid w:val="009524C1"/>
    <w:rsid w:val="00952F85"/>
    <w:rsid w:val="00955165"/>
    <w:rsid w:val="00960A4C"/>
    <w:rsid w:val="00961DCE"/>
    <w:rsid w:val="00962465"/>
    <w:rsid w:val="00962D68"/>
    <w:rsid w:val="00963A67"/>
    <w:rsid w:val="00965C24"/>
    <w:rsid w:val="009663BE"/>
    <w:rsid w:val="009673F4"/>
    <w:rsid w:val="00967A02"/>
    <w:rsid w:val="00967BB9"/>
    <w:rsid w:val="009706AA"/>
    <w:rsid w:val="00970933"/>
    <w:rsid w:val="00971B1B"/>
    <w:rsid w:val="00971BF7"/>
    <w:rsid w:val="00974F29"/>
    <w:rsid w:val="0097694D"/>
    <w:rsid w:val="0098286F"/>
    <w:rsid w:val="00982A69"/>
    <w:rsid w:val="00983CF7"/>
    <w:rsid w:val="0098469F"/>
    <w:rsid w:val="00990F64"/>
    <w:rsid w:val="00991A61"/>
    <w:rsid w:val="00991AF4"/>
    <w:rsid w:val="009939CB"/>
    <w:rsid w:val="00994B2D"/>
    <w:rsid w:val="00995309"/>
    <w:rsid w:val="009954D5"/>
    <w:rsid w:val="00996287"/>
    <w:rsid w:val="00996390"/>
    <w:rsid w:val="009965A3"/>
    <w:rsid w:val="0099776B"/>
    <w:rsid w:val="009A021A"/>
    <w:rsid w:val="009A0414"/>
    <w:rsid w:val="009A0571"/>
    <w:rsid w:val="009A0DED"/>
    <w:rsid w:val="009A285E"/>
    <w:rsid w:val="009A4CBB"/>
    <w:rsid w:val="009A5E84"/>
    <w:rsid w:val="009A779E"/>
    <w:rsid w:val="009A78F3"/>
    <w:rsid w:val="009B087E"/>
    <w:rsid w:val="009B1127"/>
    <w:rsid w:val="009B11F8"/>
    <w:rsid w:val="009B24C9"/>
    <w:rsid w:val="009B3273"/>
    <w:rsid w:val="009B3530"/>
    <w:rsid w:val="009B44B4"/>
    <w:rsid w:val="009B4752"/>
    <w:rsid w:val="009B5071"/>
    <w:rsid w:val="009B62E4"/>
    <w:rsid w:val="009B7B0D"/>
    <w:rsid w:val="009B7C55"/>
    <w:rsid w:val="009B7DB8"/>
    <w:rsid w:val="009C011A"/>
    <w:rsid w:val="009C043B"/>
    <w:rsid w:val="009C1753"/>
    <w:rsid w:val="009C21B5"/>
    <w:rsid w:val="009C314C"/>
    <w:rsid w:val="009C43FC"/>
    <w:rsid w:val="009C4839"/>
    <w:rsid w:val="009C5132"/>
    <w:rsid w:val="009D0FC2"/>
    <w:rsid w:val="009D2657"/>
    <w:rsid w:val="009D369C"/>
    <w:rsid w:val="009D398B"/>
    <w:rsid w:val="009D4B03"/>
    <w:rsid w:val="009D554E"/>
    <w:rsid w:val="009D58E4"/>
    <w:rsid w:val="009D5AC9"/>
    <w:rsid w:val="009D5F97"/>
    <w:rsid w:val="009D5FC1"/>
    <w:rsid w:val="009D6371"/>
    <w:rsid w:val="009E231D"/>
    <w:rsid w:val="009E2B5F"/>
    <w:rsid w:val="009E4FBF"/>
    <w:rsid w:val="009E678D"/>
    <w:rsid w:val="009E7111"/>
    <w:rsid w:val="009E73A8"/>
    <w:rsid w:val="009E7AC7"/>
    <w:rsid w:val="009E7EE4"/>
    <w:rsid w:val="009E7FFB"/>
    <w:rsid w:val="009F090E"/>
    <w:rsid w:val="009F1AA9"/>
    <w:rsid w:val="009F1B7F"/>
    <w:rsid w:val="009F20C4"/>
    <w:rsid w:val="009F245A"/>
    <w:rsid w:val="009F2469"/>
    <w:rsid w:val="009F4969"/>
    <w:rsid w:val="009F655B"/>
    <w:rsid w:val="009F689C"/>
    <w:rsid w:val="009F754F"/>
    <w:rsid w:val="00A007F8"/>
    <w:rsid w:val="00A023B0"/>
    <w:rsid w:val="00A02D0C"/>
    <w:rsid w:val="00A032DF"/>
    <w:rsid w:val="00A03576"/>
    <w:rsid w:val="00A03589"/>
    <w:rsid w:val="00A044D1"/>
    <w:rsid w:val="00A04646"/>
    <w:rsid w:val="00A04C96"/>
    <w:rsid w:val="00A0549A"/>
    <w:rsid w:val="00A0650E"/>
    <w:rsid w:val="00A0727F"/>
    <w:rsid w:val="00A07328"/>
    <w:rsid w:val="00A07AD6"/>
    <w:rsid w:val="00A10A4B"/>
    <w:rsid w:val="00A10B16"/>
    <w:rsid w:val="00A11C9E"/>
    <w:rsid w:val="00A11D2B"/>
    <w:rsid w:val="00A12B23"/>
    <w:rsid w:val="00A12B4F"/>
    <w:rsid w:val="00A12BDD"/>
    <w:rsid w:val="00A1487D"/>
    <w:rsid w:val="00A15C36"/>
    <w:rsid w:val="00A16128"/>
    <w:rsid w:val="00A164ED"/>
    <w:rsid w:val="00A16783"/>
    <w:rsid w:val="00A16C92"/>
    <w:rsid w:val="00A2117A"/>
    <w:rsid w:val="00A23392"/>
    <w:rsid w:val="00A23C95"/>
    <w:rsid w:val="00A23DA9"/>
    <w:rsid w:val="00A24B53"/>
    <w:rsid w:val="00A30E7C"/>
    <w:rsid w:val="00A32428"/>
    <w:rsid w:val="00A3731A"/>
    <w:rsid w:val="00A37CEB"/>
    <w:rsid w:val="00A4018B"/>
    <w:rsid w:val="00A401AB"/>
    <w:rsid w:val="00A41DB3"/>
    <w:rsid w:val="00A42295"/>
    <w:rsid w:val="00A424BC"/>
    <w:rsid w:val="00A44016"/>
    <w:rsid w:val="00A44E3E"/>
    <w:rsid w:val="00A466E3"/>
    <w:rsid w:val="00A46BDC"/>
    <w:rsid w:val="00A47875"/>
    <w:rsid w:val="00A47AB3"/>
    <w:rsid w:val="00A51457"/>
    <w:rsid w:val="00A51F37"/>
    <w:rsid w:val="00A528F4"/>
    <w:rsid w:val="00A544B5"/>
    <w:rsid w:val="00A54551"/>
    <w:rsid w:val="00A54BF8"/>
    <w:rsid w:val="00A54D3B"/>
    <w:rsid w:val="00A550F7"/>
    <w:rsid w:val="00A5535E"/>
    <w:rsid w:val="00A55657"/>
    <w:rsid w:val="00A60DA6"/>
    <w:rsid w:val="00A61B50"/>
    <w:rsid w:val="00A62301"/>
    <w:rsid w:val="00A62E07"/>
    <w:rsid w:val="00A63A41"/>
    <w:rsid w:val="00A63DB6"/>
    <w:rsid w:val="00A6410A"/>
    <w:rsid w:val="00A6532D"/>
    <w:rsid w:val="00A65377"/>
    <w:rsid w:val="00A660CE"/>
    <w:rsid w:val="00A668F6"/>
    <w:rsid w:val="00A671DD"/>
    <w:rsid w:val="00A70BA5"/>
    <w:rsid w:val="00A72BF4"/>
    <w:rsid w:val="00A747C5"/>
    <w:rsid w:val="00A75CAA"/>
    <w:rsid w:val="00A76C4E"/>
    <w:rsid w:val="00A77BC2"/>
    <w:rsid w:val="00A81001"/>
    <w:rsid w:val="00A813C3"/>
    <w:rsid w:val="00A813DF"/>
    <w:rsid w:val="00A8184C"/>
    <w:rsid w:val="00A81B23"/>
    <w:rsid w:val="00A840FB"/>
    <w:rsid w:val="00A844B3"/>
    <w:rsid w:val="00A84F55"/>
    <w:rsid w:val="00A85E61"/>
    <w:rsid w:val="00A86CDF"/>
    <w:rsid w:val="00A86DBF"/>
    <w:rsid w:val="00A877CE"/>
    <w:rsid w:val="00A909CC"/>
    <w:rsid w:val="00A9246E"/>
    <w:rsid w:val="00A92AFB"/>
    <w:rsid w:val="00A92C50"/>
    <w:rsid w:val="00A9391C"/>
    <w:rsid w:val="00A93C66"/>
    <w:rsid w:val="00A94EAB"/>
    <w:rsid w:val="00A956FD"/>
    <w:rsid w:val="00A96417"/>
    <w:rsid w:val="00A96D07"/>
    <w:rsid w:val="00A976B4"/>
    <w:rsid w:val="00AA1B1A"/>
    <w:rsid w:val="00AA1B62"/>
    <w:rsid w:val="00AA3152"/>
    <w:rsid w:val="00AA3E60"/>
    <w:rsid w:val="00AA4108"/>
    <w:rsid w:val="00AA5B01"/>
    <w:rsid w:val="00AA7575"/>
    <w:rsid w:val="00AB2982"/>
    <w:rsid w:val="00AB2B35"/>
    <w:rsid w:val="00AB2F73"/>
    <w:rsid w:val="00AB3180"/>
    <w:rsid w:val="00AB3468"/>
    <w:rsid w:val="00AB3C80"/>
    <w:rsid w:val="00AB553D"/>
    <w:rsid w:val="00AB614B"/>
    <w:rsid w:val="00AB6607"/>
    <w:rsid w:val="00AB6A56"/>
    <w:rsid w:val="00AB752C"/>
    <w:rsid w:val="00AC025A"/>
    <w:rsid w:val="00AC0B81"/>
    <w:rsid w:val="00AC183F"/>
    <w:rsid w:val="00AC2CC3"/>
    <w:rsid w:val="00AC4A4A"/>
    <w:rsid w:val="00AC5B43"/>
    <w:rsid w:val="00AD1CFE"/>
    <w:rsid w:val="00AD23EA"/>
    <w:rsid w:val="00AD389E"/>
    <w:rsid w:val="00AD3BCC"/>
    <w:rsid w:val="00AD3C1B"/>
    <w:rsid w:val="00AD3D91"/>
    <w:rsid w:val="00AD43B1"/>
    <w:rsid w:val="00AD4E3B"/>
    <w:rsid w:val="00AD589E"/>
    <w:rsid w:val="00AD6457"/>
    <w:rsid w:val="00AD7F8A"/>
    <w:rsid w:val="00AE0675"/>
    <w:rsid w:val="00AE0EB1"/>
    <w:rsid w:val="00AE1A24"/>
    <w:rsid w:val="00AE2367"/>
    <w:rsid w:val="00AE26F9"/>
    <w:rsid w:val="00AE2844"/>
    <w:rsid w:val="00AE2A80"/>
    <w:rsid w:val="00AE41D2"/>
    <w:rsid w:val="00AE476E"/>
    <w:rsid w:val="00AE5036"/>
    <w:rsid w:val="00AE5A36"/>
    <w:rsid w:val="00AE6042"/>
    <w:rsid w:val="00AE7DC5"/>
    <w:rsid w:val="00AE7DCE"/>
    <w:rsid w:val="00AF079D"/>
    <w:rsid w:val="00AF0B4A"/>
    <w:rsid w:val="00AF13B9"/>
    <w:rsid w:val="00AF1BA0"/>
    <w:rsid w:val="00AF21B0"/>
    <w:rsid w:val="00AF31AB"/>
    <w:rsid w:val="00AF34DD"/>
    <w:rsid w:val="00AF40E9"/>
    <w:rsid w:val="00AF5C9D"/>
    <w:rsid w:val="00AF699C"/>
    <w:rsid w:val="00AF6F66"/>
    <w:rsid w:val="00AF6F6B"/>
    <w:rsid w:val="00B00070"/>
    <w:rsid w:val="00B00BA9"/>
    <w:rsid w:val="00B00E17"/>
    <w:rsid w:val="00B00F44"/>
    <w:rsid w:val="00B02154"/>
    <w:rsid w:val="00B02636"/>
    <w:rsid w:val="00B03A69"/>
    <w:rsid w:val="00B040B3"/>
    <w:rsid w:val="00B041B4"/>
    <w:rsid w:val="00B05E1B"/>
    <w:rsid w:val="00B06615"/>
    <w:rsid w:val="00B07DAB"/>
    <w:rsid w:val="00B10C58"/>
    <w:rsid w:val="00B111C9"/>
    <w:rsid w:val="00B202CE"/>
    <w:rsid w:val="00B20325"/>
    <w:rsid w:val="00B2044D"/>
    <w:rsid w:val="00B20505"/>
    <w:rsid w:val="00B22B81"/>
    <w:rsid w:val="00B2335C"/>
    <w:rsid w:val="00B24056"/>
    <w:rsid w:val="00B25190"/>
    <w:rsid w:val="00B25917"/>
    <w:rsid w:val="00B25BAA"/>
    <w:rsid w:val="00B26447"/>
    <w:rsid w:val="00B275F2"/>
    <w:rsid w:val="00B30138"/>
    <w:rsid w:val="00B3102B"/>
    <w:rsid w:val="00B31968"/>
    <w:rsid w:val="00B3335B"/>
    <w:rsid w:val="00B351F6"/>
    <w:rsid w:val="00B356D9"/>
    <w:rsid w:val="00B3581A"/>
    <w:rsid w:val="00B36E0E"/>
    <w:rsid w:val="00B40650"/>
    <w:rsid w:val="00B419AC"/>
    <w:rsid w:val="00B41BF0"/>
    <w:rsid w:val="00B428C7"/>
    <w:rsid w:val="00B42942"/>
    <w:rsid w:val="00B42C33"/>
    <w:rsid w:val="00B438BF"/>
    <w:rsid w:val="00B43E5E"/>
    <w:rsid w:val="00B44881"/>
    <w:rsid w:val="00B44C9A"/>
    <w:rsid w:val="00B44EA1"/>
    <w:rsid w:val="00B45CAF"/>
    <w:rsid w:val="00B45CF0"/>
    <w:rsid w:val="00B477C0"/>
    <w:rsid w:val="00B4781F"/>
    <w:rsid w:val="00B4796B"/>
    <w:rsid w:val="00B47F38"/>
    <w:rsid w:val="00B50001"/>
    <w:rsid w:val="00B50D0C"/>
    <w:rsid w:val="00B5129C"/>
    <w:rsid w:val="00B5147D"/>
    <w:rsid w:val="00B5186E"/>
    <w:rsid w:val="00B53940"/>
    <w:rsid w:val="00B53A05"/>
    <w:rsid w:val="00B54668"/>
    <w:rsid w:val="00B54F1C"/>
    <w:rsid w:val="00B557BD"/>
    <w:rsid w:val="00B562D8"/>
    <w:rsid w:val="00B5636A"/>
    <w:rsid w:val="00B56EEB"/>
    <w:rsid w:val="00B600CD"/>
    <w:rsid w:val="00B6019A"/>
    <w:rsid w:val="00B6094A"/>
    <w:rsid w:val="00B60CE6"/>
    <w:rsid w:val="00B6127E"/>
    <w:rsid w:val="00B62B37"/>
    <w:rsid w:val="00B62FA5"/>
    <w:rsid w:val="00B6302C"/>
    <w:rsid w:val="00B6428F"/>
    <w:rsid w:val="00B6481B"/>
    <w:rsid w:val="00B66A74"/>
    <w:rsid w:val="00B66F59"/>
    <w:rsid w:val="00B67571"/>
    <w:rsid w:val="00B714CF"/>
    <w:rsid w:val="00B7159C"/>
    <w:rsid w:val="00B723CD"/>
    <w:rsid w:val="00B7418D"/>
    <w:rsid w:val="00B769A5"/>
    <w:rsid w:val="00B76A44"/>
    <w:rsid w:val="00B772CC"/>
    <w:rsid w:val="00B7741A"/>
    <w:rsid w:val="00B77907"/>
    <w:rsid w:val="00B77E3D"/>
    <w:rsid w:val="00B77FEE"/>
    <w:rsid w:val="00B80CF6"/>
    <w:rsid w:val="00B80EB9"/>
    <w:rsid w:val="00B811E0"/>
    <w:rsid w:val="00B82101"/>
    <w:rsid w:val="00B82376"/>
    <w:rsid w:val="00B83909"/>
    <w:rsid w:val="00B839D7"/>
    <w:rsid w:val="00B843FB"/>
    <w:rsid w:val="00B84435"/>
    <w:rsid w:val="00B84AD0"/>
    <w:rsid w:val="00B851E9"/>
    <w:rsid w:val="00B86273"/>
    <w:rsid w:val="00B8651B"/>
    <w:rsid w:val="00B87B6F"/>
    <w:rsid w:val="00B91314"/>
    <w:rsid w:val="00B9258B"/>
    <w:rsid w:val="00B92A40"/>
    <w:rsid w:val="00B9324B"/>
    <w:rsid w:val="00B93746"/>
    <w:rsid w:val="00B94745"/>
    <w:rsid w:val="00B960E8"/>
    <w:rsid w:val="00B963B7"/>
    <w:rsid w:val="00B97D62"/>
    <w:rsid w:val="00BA202E"/>
    <w:rsid w:val="00BA2509"/>
    <w:rsid w:val="00BA640A"/>
    <w:rsid w:val="00BA7B35"/>
    <w:rsid w:val="00BA7DAE"/>
    <w:rsid w:val="00BB1433"/>
    <w:rsid w:val="00BB246C"/>
    <w:rsid w:val="00BB2C1D"/>
    <w:rsid w:val="00BB3C71"/>
    <w:rsid w:val="00BB3FE0"/>
    <w:rsid w:val="00BB507B"/>
    <w:rsid w:val="00BB572B"/>
    <w:rsid w:val="00BB62AA"/>
    <w:rsid w:val="00BB6EC3"/>
    <w:rsid w:val="00BB7202"/>
    <w:rsid w:val="00BB7DC5"/>
    <w:rsid w:val="00BC079B"/>
    <w:rsid w:val="00BC349A"/>
    <w:rsid w:val="00BC503F"/>
    <w:rsid w:val="00BC55DD"/>
    <w:rsid w:val="00BC6614"/>
    <w:rsid w:val="00BC732F"/>
    <w:rsid w:val="00BC7493"/>
    <w:rsid w:val="00BC7648"/>
    <w:rsid w:val="00BD2971"/>
    <w:rsid w:val="00BD2B13"/>
    <w:rsid w:val="00BD3B79"/>
    <w:rsid w:val="00BD426D"/>
    <w:rsid w:val="00BD4B89"/>
    <w:rsid w:val="00BD5BAA"/>
    <w:rsid w:val="00BD5ED5"/>
    <w:rsid w:val="00BD735A"/>
    <w:rsid w:val="00BE0FAD"/>
    <w:rsid w:val="00BE12A3"/>
    <w:rsid w:val="00BE1AAA"/>
    <w:rsid w:val="00BE1C49"/>
    <w:rsid w:val="00BE2741"/>
    <w:rsid w:val="00BE3881"/>
    <w:rsid w:val="00BE45A2"/>
    <w:rsid w:val="00BE62F1"/>
    <w:rsid w:val="00BE7B8A"/>
    <w:rsid w:val="00BF006E"/>
    <w:rsid w:val="00BF0083"/>
    <w:rsid w:val="00BF0162"/>
    <w:rsid w:val="00BF074B"/>
    <w:rsid w:val="00BF189E"/>
    <w:rsid w:val="00BF1AD6"/>
    <w:rsid w:val="00BF21C7"/>
    <w:rsid w:val="00BF28C0"/>
    <w:rsid w:val="00BF2F4B"/>
    <w:rsid w:val="00BF5038"/>
    <w:rsid w:val="00BF6796"/>
    <w:rsid w:val="00C00E93"/>
    <w:rsid w:val="00C02119"/>
    <w:rsid w:val="00C03928"/>
    <w:rsid w:val="00C06FED"/>
    <w:rsid w:val="00C07D50"/>
    <w:rsid w:val="00C10B26"/>
    <w:rsid w:val="00C110CE"/>
    <w:rsid w:val="00C11934"/>
    <w:rsid w:val="00C12781"/>
    <w:rsid w:val="00C128AB"/>
    <w:rsid w:val="00C13685"/>
    <w:rsid w:val="00C13C3A"/>
    <w:rsid w:val="00C1589D"/>
    <w:rsid w:val="00C16B12"/>
    <w:rsid w:val="00C1719A"/>
    <w:rsid w:val="00C17CBD"/>
    <w:rsid w:val="00C20515"/>
    <w:rsid w:val="00C20D36"/>
    <w:rsid w:val="00C222D8"/>
    <w:rsid w:val="00C2250E"/>
    <w:rsid w:val="00C22823"/>
    <w:rsid w:val="00C22859"/>
    <w:rsid w:val="00C23542"/>
    <w:rsid w:val="00C258BA"/>
    <w:rsid w:val="00C25AAB"/>
    <w:rsid w:val="00C25C60"/>
    <w:rsid w:val="00C27456"/>
    <w:rsid w:val="00C274FA"/>
    <w:rsid w:val="00C276CB"/>
    <w:rsid w:val="00C319B2"/>
    <w:rsid w:val="00C3256C"/>
    <w:rsid w:val="00C33259"/>
    <w:rsid w:val="00C332E4"/>
    <w:rsid w:val="00C337D5"/>
    <w:rsid w:val="00C34952"/>
    <w:rsid w:val="00C34B16"/>
    <w:rsid w:val="00C35AFA"/>
    <w:rsid w:val="00C36137"/>
    <w:rsid w:val="00C370F7"/>
    <w:rsid w:val="00C373F1"/>
    <w:rsid w:val="00C40282"/>
    <w:rsid w:val="00C403FC"/>
    <w:rsid w:val="00C4081A"/>
    <w:rsid w:val="00C41818"/>
    <w:rsid w:val="00C42860"/>
    <w:rsid w:val="00C43638"/>
    <w:rsid w:val="00C4385B"/>
    <w:rsid w:val="00C449F3"/>
    <w:rsid w:val="00C4555A"/>
    <w:rsid w:val="00C47A73"/>
    <w:rsid w:val="00C504A2"/>
    <w:rsid w:val="00C51306"/>
    <w:rsid w:val="00C51535"/>
    <w:rsid w:val="00C51EA4"/>
    <w:rsid w:val="00C51F99"/>
    <w:rsid w:val="00C52C7E"/>
    <w:rsid w:val="00C53B6E"/>
    <w:rsid w:val="00C565BD"/>
    <w:rsid w:val="00C56C2B"/>
    <w:rsid w:val="00C56C30"/>
    <w:rsid w:val="00C56F09"/>
    <w:rsid w:val="00C5751C"/>
    <w:rsid w:val="00C577B2"/>
    <w:rsid w:val="00C60049"/>
    <w:rsid w:val="00C6004F"/>
    <w:rsid w:val="00C62628"/>
    <w:rsid w:val="00C62A93"/>
    <w:rsid w:val="00C62AE5"/>
    <w:rsid w:val="00C63210"/>
    <w:rsid w:val="00C63F56"/>
    <w:rsid w:val="00C65ED9"/>
    <w:rsid w:val="00C66234"/>
    <w:rsid w:val="00C67A0E"/>
    <w:rsid w:val="00C707A4"/>
    <w:rsid w:val="00C707C2"/>
    <w:rsid w:val="00C70C9D"/>
    <w:rsid w:val="00C70FEB"/>
    <w:rsid w:val="00C7117A"/>
    <w:rsid w:val="00C71A8E"/>
    <w:rsid w:val="00C71DAC"/>
    <w:rsid w:val="00C72524"/>
    <w:rsid w:val="00C72718"/>
    <w:rsid w:val="00C72D22"/>
    <w:rsid w:val="00C73D2C"/>
    <w:rsid w:val="00C74425"/>
    <w:rsid w:val="00C752CE"/>
    <w:rsid w:val="00C75CCA"/>
    <w:rsid w:val="00C75EDA"/>
    <w:rsid w:val="00C76EBE"/>
    <w:rsid w:val="00C80A31"/>
    <w:rsid w:val="00C814F2"/>
    <w:rsid w:val="00C81745"/>
    <w:rsid w:val="00C838AB"/>
    <w:rsid w:val="00C84927"/>
    <w:rsid w:val="00C85125"/>
    <w:rsid w:val="00C8566D"/>
    <w:rsid w:val="00C85B62"/>
    <w:rsid w:val="00C85D25"/>
    <w:rsid w:val="00C86437"/>
    <w:rsid w:val="00C90F32"/>
    <w:rsid w:val="00C91987"/>
    <w:rsid w:val="00C92CFC"/>
    <w:rsid w:val="00C93680"/>
    <w:rsid w:val="00C950A6"/>
    <w:rsid w:val="00C95C96"/>
    <w:rsid w:val="00C975BB"/>
    <w:rsid w:val="00CA0DB5"/>
    <w:rsid w:val="00CA0FA4"/>
    <w:rsid w:val="00CA2837"/>
    <w:rsid w:val="00CA2F0C"/>
    <w:rsid w:val="00CA4056"/>
    <w:rsid w:val="00CA55BD"/>
    <w:rsid w:val="00CB168C"/>
    <w:rsid w:val="00CB1800"/>
    <w:rsid w:val="00CB1D17"/>
    <w:rsid w:val="00CB303E"/>
    <w:rsid w:val="00CB3207"/>
    <w:rsid w:val="00CB3661"/>
    <w:rsid w:val="00CB3F72"/>
    <w:rsid w:val="00CB40E4"/>
    <w:rsid w:val="00CB48C7"/>
    <w:rsid w:val="00CB7731"/>
    <w:rsid w:val="00CB7EFA"/>
    <w:rsid w:val="00CC05B4"/>
    <w:rsid w:val="00CC06B6"/>
    <w:rsid w:val="00CC0C14"/>
    <w:rsid w:val="00CC13C8"/>
    <w:rsid w:val="00CC2382"/>
    <w:rsid w:val="00CC2F49"/>
    <w:rsid w:val="00CC314E"/>
    <w:rsid w:val="00CC3579"/>
    <w:rsid w:val="00CC40A5"/>
    <w:rsid w:val="00CD21B7"/>
    <w:rsid w:val="00CD2B02"/>
    <w:rsid w:val="00CD2F7A"/>
    <w:rsid w:val="00CD3094"/>
    <w:rsid w:val="00CD5CCA"/>
    <w:rsid w:val="00CE0E3B"/>
    <w:rsid w:val="00CE1402"/>
    <w:rsid w:val="00CE3624"/>
    <w:rsid w:val="00CE3875"/>
    <w:rsid w:val="00CE3D98"/>
    <w:rsid w:val="00CE3E58"/>
    <w:rsid w:val="00CE4774"/>
    <w:rsid w:val="00CE55B1"/>
    <w:rsid w:val="00CE7D0A"/>
    <w:rsid w:val="00CF0CC1"/>
    <w:rsid w:val="00CF10DE"/>
    <w:rsid w:val="00CF13C3"/>
    <w:rsid w:val="00CF1EDF"/>
    <w:rsid w:val="00CF2D37"/>
    <w:rsid w:val="00CF2D42"/>
    <w:rsid w:val="00CF3CB5"/>
    <w:rsid w:val="00CF3F70"/>
    <w:rsid w:val="00CF449A"/>
    <w:rsid w:val="00CF5297"/>
    <w:rsid w:val="00CF5499"/>
    <w:rsid w:val="00CF58F9"/>
    <w:rsid w:val="00CF5AEC"/>
    <w:rsid w:val="00CF6E94"/>
    <w:rsid w:val="00CF6F2E"/>
    <w:rsid w:val="00CF7853"/>
    <w:rsid w:val="00D01535"/>
    <w:rsid w:val="00D033F1"/>
    <w:rsid w:val="00D0461F"/>
    <w:rsid w:val="00D04AF4"/>
    <w:rsid w:val="00D06145"/>
    <w:rsid w:val="00D0696A"/>
    <w:rsid w:val="00D06BC9"/>
    <w:rsid w:val="00D07008"/>
    <w:rsid w:val="00D100DD"/>
    <w:rsid w:val="00D10200"/>
    <w:rsid w:val="00D1054F"/>
    <w:rsid w:val="00D10E37"/>
    <w:rsid w:val="00D125F7"/>
    <w:rsid w:val="00D12D59"/>
    <w:rsid w:val="00D13EE6"/>
    <w:rsid w:val="00D140BE"/>
    <w:rsid w:val="00D14494"/>
    <w:rsid w:val="00D168CF"/>
    <w:rsid w:val="00D17718"/>
    <w:rsid w:val="00D179E8"/>
    <w:rsid w:val="00D20FF8"/>
    <w:rsid w:val="00D2169F"/>
    <w:rsid w:val="00D22488"/>
    <w:rsid w:val="00D22579"/>
    <w:rsid w:val="00D23309"/>
    <w:rsid w:val="00D250DA"/>
    <w:rsid w:val="00D25817"/>
    <w:rsid w:val="00D265CC"/>
    <w:rsid w:val="00D26B0A"/>
    <w:rsid w:val="00D3423C"/>
    <w:rsid w:val="00D3588D"/>
    <w:rsid w:val="00D35E73"/>
    <w:rsid w:val="00D35EE0"/>
    <w:rsid w:val="00D408C7"/>
    <w:rsid w:val="00D44018"/>
    <w:rsid w:val="00D440DC"/>
    <w:rsid w:val="00D44E53"/>
    <w:rsid w:val="00D453CC"/>
    <w:rsid w:val="00D464C3"/>
    <w:rsid w:val="00D501E6"/>
    <w:rsid w:val="00D50F94"/>
    <w:rsid w:val="00D51C2B"/>
    <w:rsid w:val="00D5248A"/>
    <w:rsid w:val="00D53800"/>
    <w:rsid w:val="00D5396B"/>
    <w:rsid w:val="00D54CF6"/>
    <w:rsid w:val="00D54F47"/>
    <w:rsid w:val="00D5768D"/>
    <w:rsid w:val="00D57A24"/>
    <w:rsid w:val="00D57D2C"/>
    <w:rsid w:val="00D6029C"/>
    <w:rsid w:val="00D60C5E"/>
    <w:rsid w:val="00D640CE"/>
    <w:rsid w:val="00D64A6C"/>
    <w:rsid w:val="00D64E80"/>
    <w:rsid w:val="00D64E9D"/>
    <w:rsid w:val="00D64F32"/>
    <w:rsid w:val="00D65DD0"/>
    <w:rsid w:val="00D6659B"/>
    <w:rsid w:val="00D66ED4"/>
    <w:rsid w:val="00D71895"/>
    <w:rsid w:val="00D71FED"/>
    <w:rsid w:val="00D72133"/>
    <w:rsid w:val="00D7290B"/>
    <w:rsid w:val="00D74459"/>
    <w:rsid w:val="00D74540"/>
    <w:rsid w:val="00D7762E"/>
    <w:rsid w:val="00D7789D"/>
    <w:rsid w:val="00D80169"/>
    <w:rsid w:val="00D802E7"/>
    <w:rsid w:val="00D806F8"/>
    <w:rsid w:val="00D80858"/>
    <w:rsid w:val="00D809CA"/>
    <w:rsid w:val="00D83489"/>
    <w:rsid w:val="00D83B65"/>
    <w:rsid w:val="00D83C50"/>
    <w:rsid w:val="00D83FE3"/>
    <w:rsid w:val="00D85236"/>
    <w:rsid w:val="00D86205"/>
    <w:rsid w:val="00D8638A"/>
    <w:rsid w:val="00D867CB"/>
    <w:rsid w:val="00D917B9"/>
    <w:rsid w:val="00D95587"/>
    <w:rsid w:val="00D95D05"/>
    <w:rsid w:val="00D961F2"/>
    <w:rsid w:val="00D96AF8"/>
    <w:rsid w:val="00DA33BE"/>
    <w:rsid w:val="00DA41C5"/>
    <w:rsid w:val="00DA535C"/>
    <w:rsid w:val="00DB2FDB"/>
    <w:rsid w:val="00DB3568"/>
    <w:rsid w:val="00DB41FD"/>
    <w:rsid w:val="00DB588B"/>
    <w:rsid w:val="00DB64D5"/>
    <w:rsid w:val="00DB6BC7"/>
    <w:rsid w:val="00DB71E7"/>
    <w:rsid w:val="00DB7D20"/>
    <w:rsid w:val="00DC10A8"/>
    <w:rsid w:val="00DC2555"/>
    <w:rsid w:val="00DC3B2E"/>
    <w:rsid w:val="00DC59AA"/>
    <w:rsid w:val="00DC5A44"/>
    <w:rsid w:val="00DC6136"/>
    <w:rsid w:val="00DC61B5"/>
    <w:rsid w:val="00DC6B8F"/>
    <w:rsid w:val="00DC6E27"/>
    <w:rsid w:val="00DC7104"/>
    <w:rsid w:val="00DC73A9"/>
    <w:rsid w:val="00DD054F"/>
    <w:rsid w:val="00DD1476"/>
    <w:rsid w:val="00DD14E8"/>
    <w:rsid w:val="00DD3ACF"/>
    <w:rsid w:val="00DD4D38"/>
    <w:rsid w:val="00DD5918"/>
    <w:rsid w:val="00DD5DC6"/>
    <w:rsid w:val="00DD7570"/>
    <w:rsid w:val="00DE1F29"/>
    <w:rsid w:val="00DE269F"/>
    <w:rsid w:val="00DE2AB6"/>
    <w:rsid w:val="00DE2BB7"/>
    <w:rsid w:val="00DE457F"/>
    <w:rsid w:val="00DE6884"/>
    <w:rsid w:val="00DE7184"/>
    <w:rsid w:val="00DE78DE"/>
    <w:rsid w:val="00DF1053"/>
    <w:rsid w:val="00DF1A94"/>
    <w:rsid w:val="00DF325A"/>
    <w:rsid w:val="00DF41C8"/>
    <w:rsid w:val="00DF547D"/>
    <w:rsid w:val="00DF557F"/>
    <w:rsid w:val="00DF588B"/>
    <w:rsid w:val="00DF5F15"/>
    <w:rsid w:val="00DF65A3"/>
    <w:rsid w:val="00DF669B"/>
    <w:rsid w:val="00DF69F2"/>
    <w:rsid w:val="00DF7ACE"/>
    <w:rsid w:val="00E00090"/>
    <w:rsid w:val="00E0296D"/>
    <w:rsid w:val="00E02A50"/>
    <w:rsid w:val="00E0362B"/>
    <w:rsid w:val="00E0373F"/>
    <w:rsid w:val="00E0454C"/>
    <w:rsid w:val="00E04F36"/>
    <w:rsid w:val="00E071CD"/>
    <w:rsid w:val="00E113F0"/>
    <w:rsid w:val="00E1166E"/>
    <w:rsid w:val="00E11A38"/>
    <w:rsid w:val="00E13914"/>
    <w:rsid w:val="00E150F7"/>
    <w:rsid w:val="00E15D39"/>
    <w:rsid w:val="00E23101"/>
    <w:rsid w:val="00E23BD1"/>
    <w:rsid w:val="00E23C2C"/>
    <w:rsid w:val="00E2464F"/>
    <w:rsid w:val="00E24654"/>
    <w:rsid w:val="00E24747"/>
    <w:rsid w:val="00E25227"/>
    <w:rsid w:val="00E25C85"/>
    <w:rsid w:val="00E2610E"/>
    <w:rsid w:val="00E26117"/>
    <w:rsid w:val="00E30579"/>
    <w:rsid w:val="00E31ED1"/>
    <w:rsid w:val="00E3381A"/>
    <w:rsid w:val="00E339E5"/>
    <w:rsid w:val="00E351D0"/>
    <w:rsid w:val="00E35644"/>
    <w:rsid w:val="00E358EF"/>
    <w:rsid w:val="00E35B4F"/>
    <w:rsid w:val="00E36795"/>
    <w:rsid w:val="00E36CF7"/>
    <w:rsid w:val="00E36FDF"/>
    <w:rsid w:val="00E40741"/>
    <w:rsid w:val="00E40AE1"/>
    <w:rsid w:val="00E40C18"/>
    <w:rsid w:val="00E41253"/>
    <w:rsid w:val="00E41D32"/>
    <w:rsid w:val="00E42ABE"/>
    <w:rsid w:val="00E437AD"/>
    <w:rsid w:val="00E43AA6"/>
    <w:rsid w:val="00E43CD9"/>
    <w:rsid w:val="00E44475"/>
    <w:rsid w:val="00E4554B"/>
    <w:rsid w:val="00E46419"/>
    <w:rsid w:val="00E46830"/>
    <w:rsid w:val="00E46B9E"/>
    <w:rsid w:val="00E46DA2"/>
    <w:rsid w:val="00E46F34"/>
    <w:rsid w:val="00E47541"/>
    <w:rsid w:val="00E504C1"/>
    <w:rsid w:val="00E50675"/>
    <w:rsid w:val="00E535EC"/>
    <w:rsid w:val="00E54D75"/>
    <w:rsid w:val="00E556FA"/>
    <w:rsid w:val="00E566BA"/>
    <w:rsid w:val="00E575D5"/>
    <w:rsid w:val="00E57A9D"/>
    <w:rsid w:val="00E609EA"/>
    <w:rsid w:val="00E63371"/>
    <w:rsid w:val="00E635CF"/>
    <w:rsid w:val="00E64079"/>
    <w:rsid w:val="00E64652"/>
    <w:rsid w:val="00E6537B"/>
    <w:rsid w:val="00E676E9"/>
    <w:rsid w:val="00E67C37"/>
    <w:rsid w:val="00E67D88"/>
    <w:rsid w:val="00E716E3"/>
    <w:rsid w:val="00E73543"/>
    <w:rsid w:val="00E743EF"/>
    <w:rsid w:val="00E75E12"/>
    <w:rsid w:val="00E76BF7"/>
    <w:rsid w:val="00E81BC3"/>
    <w:rsid w:val="00E8214D"/>
    <w:rsid w:val="00E8215C"/>
    <w:rsid w:val="00E82316"/>
    <w:rsid w:val="00E82B86"/>
    <w:rsid w:val="00E83309"/>
    <w:rsid w:val="00E8348B"/>
    <w:rsid w:val="00E836B0"/>
    <w:rsid w:val="00E856DA"/>
    <w:rsid w:val="00E85B6B"/>
    <w:rsid w:val="00E86CAE"/>
    <w:rsid w:val="00E872A4"/>
    <w:rsid w:val="00E902E6"/>
    <w:rsid w:val="00E9279D"/>
    <w:rsid w:val="00E93255"/>
    <w:rsid w:val="00E936FB"/>
    <w:rsid w:val="00E93DF0"/>
    <w:rsid w:val="00E9411B"/>
    <w:rsid w:val="00E94C17"/>
    <w:rsid w:val="00E9647E"/>
    <w:rsid w:val="00E96AF9"/>
    <w:rsid w:val="00E96BF5"/>
    <w:rsid w:val="00E97A02"/>
    <w:rsid w:val="00EA3120"/>
    <w:rsid w:val="00EA4359"/>
    <w:rsid w:val="00EA4EC8"/>
    <w:rsid w:val="00EA5C95"/>
    <w:rsid w:val="00EA660B"/>
    <w:rsid w:val="00EA6711"/>
    <w:rsid w:val="00EA6ABE"/>
    <w:rsid w:val="00EA7F4D"/>
    <w:rsid w:val="00EB368C"/>
    <w:rsid w:val="00EB440E"/>
    <w:rsid w:val="00EB4718"/>
    <w:rsid w:val="00EB474C"/>
    <w:rsid w:val="00EB5469"/>
    <w:rsid w:val="00EB5532"/>
    <w:rsid w:val="00EB6386"/>
    <w:rsid w:val="00EB6CA3"/>
    <w:rsid w:val="00EC0005"/>
    <w:rsid w:val="00EC047E"/>
    <w:rsid w:val="00EC07EB"/>
    <w:rsid w:val="00EC336F"/>
    <w:rsid w:val="00EC6776"/>
    <w:rsid w:val="00ED0E07"/>
    <w:rsid w:val="00ED1E25"/>
    <w:rsid w:val="00ED3C9F"/>
    <w:rsid w:val="00ED4660"/>
    <w:rsid w:val="00ED485B"/>
    <w:rsid w:val="00ED5F33"/>
    <w:rsid w:val="00ED7482"/>
    <w:rsid w:val="00EE0131"/>
    <w:rsid w:val="00EE03C1"/>
    <w:rsid w:val="00EE0AF5"/>
    <w:rsid w:val="00EE141D"/>
    <w:rsid w:val="00EE2EC4"/>
    <w:rsid w:val="00EF0F83"/>
    <w:rsid w:val="00EF1EF0"/>
    <w:rsid w:val="00EF1FF5"/>
    <w:rsid w:val="00EF4309"/>
    <w:rsid w:val="00EF4A16"/>
    <w:rsid w:val="00EF521C"/>
    <w:rsid w:val="00EF5806"/>
    <w:rsid w:val="00EF5DA0"/>
    <w:rsid w:val="00EF62D8"/>
    <w:rsid w:val="00EF6414"/>
    <w:rsid w:val="00EF7FAE"/>
    <w:rsid w:val="00F00CCD"/>
    <w:rsid w:val="00F0124E"/>
    <w:rsid w:val="00F0143B"/>
    <w:rsid w:val="00F01907"/>
    <w:rsid w:val="00F01EC8"/>
    <w:rsid w:val="00F02D9B"/>
    <w:rsid w:val="00F032B1"/>
    <w:rsid w:val="00F03DAD"/>
    <w:rsid w:val="00F044CE"/>
    <w:rsid w:val="00F06042"/>
    <w:rsid w:val="00F06507"/>
    <w:rsid w:val="00F0687D"/>
    <w:rsid w:val="00F07599"/>
    <w:rsid w:val="00F10317"/>
    <w:rsid w:val="00F105D0"/>
    <w:rsid w:val="00F12551"/>
    <w:rsid w:val="00F13148"/>
    <w:rsid w:val="00F15292"/>
    <w:rsid w:val="00F16FCF"/>
    <w:rsid w:val="00F21193"/>
    <w:rsid w:val="00F241C6"/>
    <w:rsid w:val="00F24A25"/>
    <w:rsid w:val="00F2723F"/>
    <w:rsid w:val="00F278CD"/>
    <w:rsid w:val="00F27D5F"/>
    <w:rsid w:val="00F30B75"/>
    <w:rsid w:val="00F31120"/>
    <w:rsid w:val="00F32082"/>
    <w:rsid w:val="00F32A42"/>
    <w:rsid w:val="00F32BE3"/>
    <w:rsid w:val="00F32F9C"/>
    <w:rsid w:val="00F34E6F"/>
    <w:rsid w:val="00F363DE"/>
    <w:rsid w:val="00F37B83"/>
    <w:rsid w:val="00F37C54"/>
    <w:rsid w:val="00F37D01"/>
    <w:rsid w:val="00F37D6C"/>
    <w:rsid w:val="00F402AD"/>
    <w:rsid w:val="00F429D3"/>
    <w:rsid w:val="00F43CA5"/>
    <w:rsid w:val="00F44206"/>
    <w:rsid w:val="00F44D66"/>
    <w:rsid w:val="00F45822"/>
    <w:rsid w:val="00F45EBF"/>
    <w:rsid w:val="00F45EEC"/>
    <w:rsid w:val="00F46B26"/>
    <w:rsid w:val="00F47DE0"/>
    <w:rsid w:val="00F503E0"/>
    <w:rsid w:val="00F5205D"/>
    <w:rsid w:val="00F5369D"/>
    <w:rsid w:val="00F53F56"/>
    <w:rsid w:val="00F54F88"/>
    <w:rsid w:val="00F56301"/>
    <w:rsid w:val="00F6010B"/>
    <w:rsid w:val="00F60FFD"/>
    <w:rsid w:val="00F61575"/>
    <w:rsid w:val="00F619CB"/>
    <w:rsid w:val="00F6236F"/>
    <w:rsid w:val="00F63589"/>
    <w:rsid w:val="00F638B7"/>
    <w:rsid w:val="00F648AE"/>
    <w:rsid w:val="00F65BDA"/>
    <w:rsid w:val="00F65F0C"/>
    <w:rsid w:val="00F700DC"/>
    <w:rsid w:val="00F71010"/>
    <w:rsid w:val="00F73706"/>
    <w:rsid w:val="00F73ABE"/>
    <w:rsid w:val="00F746F1"/>
    <w:rsid w:val="00F751C2"/>
    <w:rsid w:val="00F765C2"/>
    <w:rsid w:val="00F803DE"/>
    <w:rsid w:val="00F81BD8"/>
    <w:rsid w:val="00F831AB"/>
    <w:rsid w:val="00F835BE"/>
    <w:rsid w:val="00F837E3"/>
    <w:rsid w:val="00F83F04"/>
    <w:rsid w:val="00F8446C"/>
    <w:rsid w:val="00F8531C"/>
    <w:rsid w:val="00F907A5"/>
    <w:rsid w:val="00F94185"/>
    <w:rsid w:val="00F95F9B"/>
    <w:rsid w:val="00F97ED2"/>
    <w:rsid w:val="00FA0022"/>
    <w:rsid w:val="00FA07B3"/>
    <w:rsid w:val="00FA2135"/>
    <w:rsid w:val="00FA2CEA"/>
    <w:rsid w:val="00FA2FB4"/>
    <w:rsid w:val="00FA3E49"/>
    <w:rsid w:val="00FA4084"/>
    <w:rsid w:val="00FA5203"/>
    <w:rsid w:val="00FA5950"/>
    <w:rsid w:val="00FA6367"/>
    <w:rsid w:val="00FA6493"/>
    <w:rsid w:val="00FA67D5"/>
    <w:rsid w:val="00FA7225"/>
    <w:rsid w:val="00FA7D52"/>
    <w:rsid w:val="00FA7E1A"/>
    <w:rsid w:val="00FB00DB"/>
    <w:rsid w:val="00FB12B2"/>
    <w:rsid w:val="00FB130B"/>
    <w:rsid w:val="00FB2BB8"/>
    <w:rsid w:val="00FB317C"/>
    <w:rsid w:val="00FB3728"/>
    <w:rsid w:val="00FB3BE5"/>
    <w:rsid w:val="00FB3C43"/>
    <w:rsid w:val="00FC0EB1"/>
    <w:rsid w:val="00FC1B5C"/>
    <w:rsid w:val="00FC22E4"/>
    <w:rsid w:val="00FC236E"/>
    <w:rsid w:val="00FC2783"/>
    <w:rsid w:val="00FC29DB"/>
    <w:rsid w:val="00FC3354"/>
    <w:rsid w:val="00FC4200"/>
    <w:rsid w:val="00FC4AB5"/>
    <w:rsid w:val="00FC5397"/>
    <w:rsid w:val="00FC66C7"/>
    <w:rsid w:val="00FC7306"/>
    <w:rsid w:val="00FC7D15"/>
    <w:rsid w:val="00FD020A"/>
    <w:rsid w:val="00FD0E82"/>
    <w:rsid w:val="00FD10FB"/>
    <w:rsid w:val="00FD12F8"/>
    <w:rsid w:val="00FD4531"/>
    <w:rsid w:val="00FD48A5"/>
    <w:rsid w:val="00FD56F8"/>
    <w:rsid w:val="00FD594E"/>
    <w:rsid w:val="00FD644E"/>
    <w:rsid w:val="00FD73EB"/>
    <w:rsid w:val="00FE090C"/>
    <w:rsid w:val="00FE138D"/>
    <w:rsid w:val="00FE2F4C"/>
    <w:rsid w:val="00FE3CD6"/>
    <w:rsid w:val="00FE6A0D"/>
    <w:rsid w:val="00FE712E"/>
    <w:rsid w:val="00FE7837"/>
    <w:rsid w:val="00FE7E4E"/>
    <w:rsid w:val="00FF1883"/>
    <w:rsid w:val="00FF2458"/>
    <w:rsid w:val="00FF26DA"/>
    <w:rsid w:val="00FF36A0"/>
    <w:rsid w:val="00FF5D43"/>
    <w:rsid w:val="00FF5D95"/>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rsid w:val="00175EF9"/>
    <w:pPr>
      <w:spacing w:after="0" w:line="240" w:lineRule="auto"/>
    </w:pPr>
    <w:rPr>
      <w:rFonts w:ascii="Times New Roman" w:eastAsia="Times New Roman" w:hAnsi="Times New Roman" w:cs="Times New Roman"/>
      <w:sz w:val="24"/>
      <w:szCs w:val="24"/>
      <w:lang w:eastAsia="ru-RU"/>
    </w:rPr>
  </w:style>
  <w:style w:type="paragraph" w:styleId="12">
    <w:name w:val="heading 1"/>
    <w:aliases w:val=" Знак,H1,Знак,1,Заголов,H1 + Arial MT Black CYR,Междустр.интервал:  полуторный,h:1,h:1app,TF-Overskrift 1,H11,R1,Titre 0,ГЛАВА"/>
    <w:basedOn w:val="a3"/>
    <w:next w:val="a3"/>
    <w:link w:val="13"/>
    <w:uiPriority w:val="9"/>
    <w:qFormat/>
    <w:rsid w:val="00FC236E"/>
    <w:pPr>
      <w:keepNext/>
      <w:tabs>
        <w:tab w:val="left" w:pos="0"/>
      </w:tabs>
      <w:suppressAutoHyphens/>
      <w:jc w:val="center"/>
      <w:outlineLvl w:val="0"/>
    </w:pPr>
    <w:rPr>
      <w:b/>
      <w:sz w:val="20"/>
      <w:szCs w:val="20"/>
    </w:rPr>
  </w:style>
  <w:style w:type="paragraph" w:styleId="21">
    <w:name w:val="heading 2"/>
    <w:aliases w:val=" Знак Знак,Chapter Title,Sub Head,PullOut,Знак Знак,Numbered text 3,2,h2,Раздел,Reset numbering,21,22,211,h:2,h:2app,T2,TF-Overskrit 2,Title2,ITT t2,PA Major Section,TE Heading 2,Livello 2,R2,H21,heading 2+ Indent: Left 0.25 in,título 2,l2,A"/>
    <w:basedOn w:val="a3"/>
    <w:next w:val="a3"/>
    <w:link w:val="22"/>
    <w:qFormat/>
    <w:rsid w:val="00FC236E"/>
    <w:pPr>
      <w:keepNext/>
      <w:tabs>
        <w:tab w:val="center" w:pos="4590"/>
      </w:tabs>
      <w:suppressAutoHyphens/>
      <w:ind w:firstLine="567"/>
      <w:jc w:val="both"/>
      <w:outlineLvl w:val="1"/>
    </w:pPr>
    <w:rPr>
      <w:b/>
      <w:sz w:val="20"/>
      <w:szCs w:val="20"/>
    </w:rPr>
  </w:style>
  <w:style w:type="paragraph" w:styleId="31">
    <w:name w:val="heading 3"/>
    <w:aliases w:val="H3,h3,h:3,h,31,ITT t3,PA Minor Section,TE Heading,Title3,list,l3,Level 3 Head,heading 3,H31,H32,H33,H34,H35,título 3,subhead,1.,TF-Overskrift 3,Titre3,alltoc,Table3,3heading,Heading 3 - old,orderpara2,l31,32,l32,33,l33,34,l34,35,l35"/>
    <w:basedOn w:val="a3"/>
    <w:next w:val="a3"/>
    <w:link w:val="32"/>
    <w:uiPriority w:val="9"/>
    <w:qFormat/>
    <w:rsid w:val="00FC236E"/>
    <w:pPr>
      <w:keepNext/>
      <w:tabs>
        <w:tab w:val="left" w:pos="1260"/>
        <w:tab w:val="left" w:pos="1865"/>
        <w:tab w:val="left" w:pos="2700"/>
        <w:tab w:val="left" w:pos="4140"/>
      </w:tabs>
      <w:suppressAutoHyphens/>
      <w:ind w:firstLine="567"/>
      <w:jc w:val="both"/>
      <w:outlineLvl w:val="2"/>
    </w:pPr>
    <w:rPr>
      <w:i/>
      <w:spacing w:val="-3"/>
      <w:sz w:val="20"/>
      <w:szCs w:val="20"/>
    </w:rPr>
  </w:style>
  <w:style w:type="paragraph" w:styleId="41">
    <w:name w:val="heading 4"/>
    <w:basedOn w:val="a3"/>
    <w:next w:val="a3"/>
    <w:link w:val="42"/>
    <w:qFormat/>
    <w:rsid w:val="00FC236E"/>
    <w:pPr>
      <w:keepNext/>
      <w:ind w:firstLine="567"/>
      <w:jc w:val="center"/>
      <w:outlineLvl w:val="3"/>
    </w:pPr>
    <w:rPr>
      <w:b/>
      <w:sz w:val="20"/>
      <w:szCs w:val="20"/>
    </w:rPr>
  </w:style>
  <w:style w:type="paragraph" w:styleId="5">
    <w:name w:val="heading 5"/>
    <w:basedOn w:val="a3"/>
    <w:next w:val="a3"/>
    <w:link w:val="50"/>
    <w:qFormat/>
    <w:rsid w:val="00FC236E"/>
    <w:pPr>
      <w:keepNext/>
      <w:tabs>
        <w:tab w:val="left" w:pos="0"/>
      </w:tabs>
      <w:suppressAutoHyphens/>
      <w:ind w:firstLine="7513"/>
      <w:jc w:val="both"/>
      <w:outlineLvl w:val="4"/>
    </w:pPr>
    <w:rPr>
      <w:b/>
      <w:sz w:val="20"/>
      <w:szCs w:val="20"/>
    </w:rPr>
  </w:style>
  <w:style w:type="paragraph" w:styleId="6">
    <w:name w:val="heading 6"/>
    <w:basedOn w:val="a3"/>
    <w:next w:val="a3"/>
    <w:link w:val="60"/>
    <w:qFormat/>
    <w:rsid w:val="00FC236E"/>
    <w:pPr>
      <w:keepNext/>
      <w:jc w:val="center"/>
      <w:outlineLvl w:val="5"/>
    </w:pPr>
    <w:rPr>
      <w:sz w:val="28"/>
      <w:szCs w:val="20"/>
    </w:rPr>
  </w:style>
  <w:style w:type="paragraph" w:styleId="7">
    <w:name w:val="heading 7"/>
    <w:basedOn w:val="a3"/>
    <w:next w:val="a3"/>
    <w:link w:val="70"/>
    <w:qFormat/>
    <w:rsid w:val="00FC236E"/>
    <w:pPr>
      <w:keepNext/>
      <w:tabs>
        <w:tab w:val="center" w:pos="4513"/>
      </w:tabs>
      <w:ind w:right="42"/>
      <w:jc w:val="center"/>
      <w:outlineLvl w:val="6"/>
    </w:pPr>
    <w:rPr>
      <w:b/>
      <w:sz w:val="28"/>
      <w:szCs w:val="20"/>
    </w:rPr>
  </w:style>
  <w:style w:type="paragraph" w:styleId="8">
    <w:name w:val="heading 8"/>
    <w:basedOn w:val="a3"/>
    <w:next w:val="a3"/>
    <w:link w:val="80"/>
    <w:qFormat/>
    <w:rsid w:val="00FC236E"/>
    <w:pPr>
      <w:keepNext/>
      <w:jc w:val="center"/>
      <w:outlineLvl w:val="7"/>
    </w:pPr>
    <w:rPr>
      <w:color w:val="00FF00"/>
      <w:sz w:val="28"/>
      <w:szCs w:val="20"/>
    </w:rPr>
  </w:style>
  <w:style w:type="paragraph" w:styleId="9">
    <w:name w:val="heading 9"/>
    <w:basedOn w:val="a3"/>
    <w:next w:val="a3"/>
    <w:link w:val="90"/>
    <w:qFormat/>
    <w:rsid w:val="00FC236E"/>
    <w:pPr>
      <w:keepNext/>
      <w:outlineLvl w:val="8"/>
    </w:pPr>
    <w:rPr>
      <w:b/>
      <w:color w:val="00FF00"/>
      <w:sz w:val="4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 Знак Знак1,H1 Знак,Знак Знак1,1 Знак,Заголов Знак,H1 + Arial MT Black CYR Знак,Междустр.интервал:  полуторный Знак,h:1 Знак,h:1app Знак,TF-Overskrift 1 Знак,H11 Знак,R1 Знак,Titre 0 Знак,ГЛАВА Знак"/>
    <w:basedOn w:val="a4"/>
    <w:link w:val="12"/>
    <w:uiPriority w:val="9"/>
    <w:rsid w:val="00FC236E"/>
    <w:rPr>
      <w:rFonts w:ascii="Times New Roman" w:eastAsia="Times New Roman" w:hAnsi="Times New Roman" w:cs="Times New Roman"/>
      <w:b/>
      <w:sz w:val="20"/>
      <w:szCs w:val="20"/>
      <w:lang w:eastAsia="ru-RU"/>
    </w:rPr>
  </w:style>
  <w:style w:type="character" w:customStyle="1" w:styleId="22">
    <w:name w:val="Заголовок 2 Знак"/>
    <w:aliases w:val=" Знак Знак Знак,Chapter Title Знак,Sub Head Знак,PullOut Знак,Знак Знак Знак,Numbered text 3 Знак,2 Знак,h2 Знак,Раздел Знак,Reset numbering Знак,21 Знак,22 Знак,211 Знак,h:2 Знак,h:2app Знак,T2 Знак,TF-Overskrit 2 Знак,Title2 Знак"/>
    <w:basedOn w:val="a4"/>
    <w:link w:val="21"/>
    <w:rsid w:val="00FC236E"/>
    <w:rPr>
      <w:rFonts w:ascii="Times New Roman" w:eastAsia="Times New Roman" w:hAnsi="Times New Roman" w:cs="Times New Roman"/>
      <w:b/>
      <w:sz w:val="20"/>
      <w:szCs w:val="20"/>
      <w:lang w:eastAsia="ru-RU"/>
    </w:rPr>
  </w:style>
  <w:style w:type="character" w:customStyle="1" w:styleId="32">
    <w:name w:val="Заголовок 3 Знак"/>
    <w:aliases w:val="H3 Знак,h3 Знак,h:3 Знак,h Знак,31 Знак,ITT t3 Знак,PA Minor Section Знак,TE Heading Знак,Title3 Знак,list Знак,l3 Знак,Level 3 Head Знак,heading 3 Знак,H31 Знак,H32 Знак,H33 Знак,H34 Знак,H35 Знак,título 3 Знак,subhead Знак,1. Знак"/>
    <w:basedOn w:val="a4"/>
    <w:link w:val="31"/>
    <w:uiPriority w:val="9"/>
    <w:rsid w:val="00FC236E"/>
    <w:rPr>
      <w:rFonts w:ascii="Times New Roman" w:eastAsia="Times New Roman" w:hAnsi="Times New Roman" w:cs="Times New Roman"/>
      <w:i/>
      <w:spacing w:val="-3"/>
      <w:sz w:val="20"/>
      <w:szCs w:val="20"/>
      <w:lang w:eastAsia="ru-RU"/>
    </w:rPr>
  </w:style>
  <w:style w:type="character" w:customStyle="1" w:styleId="42">
    <w:name w:val="Заголовок 4 Знак"/>
    <w:basedOn w:val="a4"/>
    <w:link w:val="41"/>
    <w:rsid w:val="00FC236E"/>
    <w:rPr>
      <w:rFonts w:ascii="Times New Roman" w:eastAsia="Times New Roman" w:hAnsi="Times New Roman" w:cs="Times New Roman"/>
      <w:b/>
      <w:sz w:val="20"/>
      <w:szCs w:val="20"/>
      <w:lang w:eastAsia="ru-RU"/>
    </w:rPr>
  </w:style>
  <w:style w:type="character" w:customStyle="1" w:styleId="50">
    <w:name w:val="Заголовок 5 Знак"/>
    <w:basedOn w:val="a4"/>
    <w:link w:val="5"/>
    <w:rsid w:val="00FC236E"/>
    <w:rPr>
      <w:rFonts w:ascii="Times New Roman" w:eastAsia="Times New Roman" w:hAnsi="Times New Roman" w:cs="Times New Roman"/>
      <w:b/>
      <w:sz w:val="20"/>
      <w:szCs w:val="20"/>
      <w:lang w:eastAsia="ru-RU"/>
    </w:rPr>
  </w:style>
  <w:style w:type="character" w:customStyle="1" w:styleId="60">
    <w:name w:val="Заголовок 6 Знак"/>
    <w:basedOn w:val="a4"/>
    <w:link w:val="6"/>
    <w:rsid w:val="00FC236E"/>
    <w:rPr>
      <w:rFonts w:ascii="Times New Roman" w:eastAsia="Times New Roman" w:hAnsi="Times New Roman" w:cs="Times New Roman"/>
      <w:sz w:val="28"/>
      <w:szCs w:val="20"/>
      <w:lang w:eastAsia="ru-RU"/>
    </w:rPr>
  </w:style>
  <w:style w:type="character" w:customStyle="1" w:styleId="70">
    <w:name w:val="Заголовок 7 Знак"/>
    <w:basedOn w:val="a4"/>
    <w:link w:val="7"/>
    <w:rsid w:val="00FC236E"/>
    <w:rPr>
      <w:rFonts w:ascii="Times New Roman" w:eastAsia="Times New Roman" w:hAnsi="Times New Roman" w:cs="Times New Roman"/>
      <w:b/>
      <w:sz w:val="28"/>
      <w:szCs w:val="20"/>
      <w:lang w:eastAsia="ru-RU"/>
    </w:rPr>
  </w:style>
  <w:style w:type="character" w:customStyle="1" w:styleId="80">
    <w:name w:val="Заголовок 8 Знак"/>
    <w:basedOn w:val="a4"/>
    <w:link w:val="8"/>
    <w:rsid w:val="00FC236E"/>
    <w:rPr>
      <w:rFonts w:ascii="Times New Roman" w:eastAsia="Times New Roman" w:hAnsi="Times New Roman" w:cs="Times New Roman"/>
      <w:color w:val="00FF00"/>
      <w:sz w:val="28"/>
      <w:szCs w:val="20"/>
      <w:lang w:eastAsia="ru-RU"/>
    </w:rPr>
  </w:style>
  <w:style w:type="character" w:customStyle="1" w:styleId="90">
    <w:name w:val="Заголовок 9 Знак"/>
    <w:basedOn w:val="a4"/>
    <w:link w:val="9"/>
    <w:rsid w:val="00FC236E"/>
    <w:rPr>
      <w:rFonts w:ascii="Times New Roman" w:eastAsia="Times New Roman" w:hAnsi="Times New Roman" w:cs="Times New Roman"/>
      <w:b/>
      <w:color w:val="00FF00"/>
      <w:sz w:val="48"/>
      <w:szCs w:val="20"/>
      <w:lang w:eastAsia="ru-RU"/>
    </w:rPr>
  </w:style>
  <w:style w:type="paragraph" w:styleId="a7">
    <w:name w:val="Body Text Indent"/>
    <w:aliases w:val="текст,Body Text Indent,Знак12 Знак Знак Знак,Знак12 Знак Знак,Знак12 Знак, Знак12 Знак Знак Знак, Знак12 Знак Знак, Знак12 Знак"/>
    <w:basedOn w:val="a3"/>
    <w:link w:val="a8"/>
    <w:rsid w:val="00FC236E"/>
    <w:pPr>
      <w:ind w:firstLine="567"/>
      <w:jc w:val="both"/>
    </w:pPr>
    <w:rPr>
      <w:spacing w:val="-4"/>
      <w:sz w:val="20"/>
      <w:szCs w:val="20"/>
    </w:rPr>
  </w:style>
  <w:style w:type="character" w:customStyle="1" w:styleId="a8">
    <w:name w:val="Основной текст с отступом Знак"/>
    <w:aliases w:val="текст Знак,Body Text Indent Знак,Знак12 Знак Знак Знак Знак,Знак12 Знак Знак Знак1,Знак12 Знак Знак1, Знак12 Знак Знак Знак Знак, Знак12 Знак Знак Знак1, Знак12 Знак Знак1"/>
    <w:basedOn w:val="a4"/>
    <w:link w:val="a7"/>
    <w:rsid w:val="00FC236E"/>
    <w:rPr>
      <w:rFonts w:ascii="Times New Roman" w:eastAsia="Times New Roman" w:hAnsi="Times New Roman" w:cs="Times New Roman"/>
      <w:spacing w:val="-4"/>
      <w:sz w:val="20"/>
      <w:szCs w:val="20"/>
      <w:lang w:eastAsia="ru-RU"/>
    </w:rPr>
  </w:style>
  <w:style w:type="paragraph" w:styleId="23">
    <w:name w:val="Body Text Indent 2"/>
    <w:basedOn w:val="a3"/>
    <w:link w:val="24"/>
    <w:rsid w:val="00FC236E"/>
    <w:pPr>
      <w:tabs>
        <w:tab w:val="left" w:pos="0"/>
      </w:tabs>
      <w:suppressAutoHyphens/>
      <w:ind w:firstLine="567"/>
      <w:jc w:val="both"/>
    </w:pPr>
    <w:rPr>
      <w:szCs w:val="20"/>
    </w:rPr>
  </w:style>
  <w:style w:type="character" w:customStyle="1" w:styleId="24">
    <w:name w:val="Основной текст с отступом 2 Знак"/>
    <w:basedOn w:val="a4"/>
    <w:link w:val="23"/>
    <w:rsid w:val="00FC236E"/>
    <w:rPr>
      <w:rFonts w:ascii="Times New Roman" w:eastAsia="Times New Roman" w:hAnsi="Times New Roman" w:cs="Times New Roman"/>
      <w:sz w:val="24"/>
      <w:szCs w:val="20"/>
      <w:lang w:eastAsia="ru-RU"/>
    </w:rPr>
  </w:style>
  <w:style w:type="paragraph" w:styleId="33">
    <w:name w:val="Body Text Indent 3"/>
    <w:basedOn w:val="a3"/>
    <w:link w:val="34"/>
    <w:rsid w:val="00FC236E"/>
    <w:pPr>
      <w:tabs>
        <w:tab w:val="left" w:pos="0"/>
        <w:tab w:val="left" w:pos="1418"/>
      </w:tabs>
      <w:suppressAutoHyphens/>
      <w:ind w:firstLine="709"/>
      <w:jc w:val="both"/>
    </w:pPr>
    <w:rPr>
      <w:szCs w:val="20"/>
    </w:rPr>
  </w:style>
  <w:style w:type="character" w:customStyle="1" w:styleId="34">
    <w:name w:val="Основной текст с отступом 3 Знак"/>
    <w:basedOn w:val="a4"/>
    <w:link w:val="33"/>
    <w:rsid w:val="00FC236E"/>
    <w:rPr>
      <w:rFonts w:ascii="Times New Roman" w:eastAsia="Times New Roman" w:hAnsi="Times New Roman" w:cs="Times New Roman"/>
      <w:sz w:val="24"/>
      <w:szCs w:val="20"/>
      <w:lang w:eastAsia="ru-RU"/>
    </w:rPr>
  </w:style>
  <w:style w:type="paragraph" w:styleId="a9">
    <w:name w:val="header"/>
    <w:basedOn w:val="a3"/>
    <w:link w:val="aa"/>
    <w:uiPriority w:val="99"/>
    <w:rsid w:val="00FC236E"/>
    <w:pPr>
      <w:tabs>
        <w:tab w:val="center" w:pos="4536"/>
        <w:tab w:val="right" w:pos="9072"/>
      </w:tabs>
    </w:pPr>
    <w:rPr>
      <w:sz w:val="20"/>
      <w:szCs w:val="20"/>
    </w:rPr>
  </w:style>
  <w:style w:type="character" w:customStyle="1" w:styleId="aa">
    <w:name w:val="Верхний колонтитул Знак"/>
    <w:basedOn w:val="a4"/>
    <w:link w:val="a9"/>
    <w:uiPriority w:val="99"/>
    <w:rsid w:val="00FC236E"/>
    <w:rPr>
      <w:rFonts w:ascii="Times New Roman" w:eastAsia="Times New Roman" w:hAnsi="Times New Roman" w:cs="Times New Roman"/>
      <w:sz w:val="20"/>
      <w:szCs w:val="20"/>
      <w:lang w:eastAsia="ru-RU"/>
    </w:rPr>
  </w:style>
  <w:style w:type="paragraph" w:customStyle="1" w:styleId="FR2">
    <w:name w:val="FR2"/>
    <w:rsid w:val="00FC236E"/>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4">
    <w:name w:val="Обычный1"/>
    <w:rsid w:val="00FC236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FC236E"/>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FC236E"/>
    <w:pPr>
      <w:spacing w:after="0" w:line="240" w:lineRule="auto"/>
    </w:pPr>
    <w:rPr>
      <w:rFonts w:ascii="Courier New" w:eastAsia="Times New Roman" w:hAnsi="Courier New" w:cs="Times New Roman"/>
      <w:b/>
      <w:sz w:val="20"/>
      <w:szCs w:val="20"/>
      <w:lang w:eastAsia="ru-RU"/>
    </w:rPr>
  </w:style>
  <w:style w:type="paragraph" w:styleId="15">
    <w:name w:val="toc 1"/>
    <w:basedOn w:val="a3"/>
    <w:next w:val="a3"/>
    <w:autoRedefine/>
    <w:uiPriority w:val="39"/>
    <w:rsid w:val="00FC236E"/>
    <w:pPr>
      <w:tabs>
        <w:tab w:val="right" w:leader="dot" w:pos="9679"/>
      </w:tabs>
      <w:spacing w:before="360"/>
    </w:pPr>
    <w:rPr>
      <w:b/>
      <w:bCs/>
      <w:caps/>
      <w:noProof/>
    </w:rPr>
  </w:style>
  <w:style w:type="paragraph" w:styleId="ab">
    <w:name w:val="Body Text"/>
    <w:aliases w:val="Знак18,body text,Основной,Основной текст Знак Знак Знак,Основной текст Знак Знак1 Знак Знак1,Основной текст Знак2 Знак Знак Знак Знак,отчет_нормаль Знак, Знак18,Основной текст Знак Знак Знак "/>
    <w:basedOn w:val="a3"/>
    <w:link w:val="ac"/>
    <w:qFormat/>
    <w:rsid w:val="00FC236E"/>
    <w:pPr>
      <w:jc w:val="center"/>
    </w:pPr>
    <w:rPr>
      <w:sz w:val="20"/>
      <w:szCs w:val="20"/>
    </w:rPr>
  </w:style>
  <w:style w:type="character" w:customStyle="1" w:styleId="ac">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тчет_нормаль Знак Знак, Знак18 Знак1"/>
    <w:basedOn w:val="a4"/>
    <w:link w:val="ab"/>
    <w:rsid w:val="00FC236E"/>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 Знак Знак,Знак1 Знак,Основной текст Знак Знак Знак1, Знак18 Знак"/>
    <w:rsid w:val="00FC236E"/>
    <w:rPr>
      <w:rFonts w:ascii="Times New Roman" w:eastAsia="Times New Roman" w:hAnsi="Times New Roman" w:cs="Times New Roman"/>
      <w:sz w:val="20"/>
      <w:szCs w:val="20"/>
      <w:lang w:eastAsia="ru-RU"/>
    </w:rPr>
  </w:style>
  <w:style w:type="paragraph" w:customStyle="1" w:styleId="ConsNormal">
    <w:name w:val="ConsNormal"/>
    <w:link w:val="ConsNormal1"/>
    <w:rsid w:val="00FC236E"/>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FC236E"/>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FC236E"/>
    <w:pPr>
      <w:widowControl w:val="0"/>
      <w:spacing w:after="0" w:line="240" w:lineRule="auto"/>
    </w:pPr>
    <w:rPr>
      <w:rFonts w:ascii="Arial" w:eastAsia="Times New Roman" w:hAnsi="Arial" w:cs="Times New Roman"/>
      <w:snapToGrid w:val="0"/>
      <w:sz w:val="20"/>
      <w:szCs w:val="20"/>
      <w:lang w:eastAsia="ru-RU"/>
    </w:rPr>
  </w:style>
  <w:style w:type="paragraph" w:styleId="25">
    <w:name w:val="toc 2"/>
    <w:basedOn w:val="a3"/>
    <w:next w:val="a3"/>
    <w:autoRedefine/>
    <w:uiPriority w:val="39"/>
    <w:rsid w:val="008D758E"/>
    <w:pPr>
      <w:tabs>
        <w:tab w:val="right" w:leader="dot" w:pos="9639"/>
      </w:tabs>
      <w:spacing w:before="240"/>
    </w:pPr>
    <w:rPr>
      <w:b/>
      <w:bCs/>
      <w:noProof/>
    </w:rPr>
  </w:style>
  <w:style w:type="paragraph" w:styleId="35">
    <w:name w:val="toc 3"/>
    <w:basedOn w:val="a3"/>
    <w:next w:val="a3"/>
    <w:autoRedefine/>
    <w:uiPriority w:val="39"/>
    <w:rsid w:val="00FC236E"/>
    <w:pPr>
      <w:ind w:left="200"/>
    </w:pPr>
    <w:rPr>
      <w:sz w:val="20"/>
      <w:szCs w:val="20"/>
    </w:rPr>
  </w:style>
  <w:style w:type="paragraph" w:customStyle="1" w:styleId="ad">
    <w:name w:val="текст сноски"/>
    <w:basedOn w:val="a3"/>
    <w:rsid w:val="00FC236E"/>
    <w:pPr>
      <w:widowControl w:val="0"/>
    </w:pPr>
    <w:rPr>
      <w:rFonts w:ascii="Gelvetsky 12pt" w:hAnsi="Gelvetsky 12pt"/>
      <w:szCs w:val="20"/>
      <w:lang w:val="en-US"/>
    </w:rPr>
  </w:style>
  <w:style w:type="paragraph" w:styleId="36">
    <w:name w:val="Body Text 3"/>
    <w:basedOn w:val="a3"/>
    <w:link w:val="37"/>
    <w:rsid w:val="00FC236E"/>
    <w:pPr>
      <w:widowControl w:val="0"/>
      <w:autoSpaceDE w:val="0"/>
      <w:autoSpaceDN w:val="0"/>
      <w:adjustRightInd w:val="0"/>
      <w:jc w:val="both"/>
    </w:pPr>
    <w:rPr>
      <w:color w:val="FF0000"/>
      <w:sz w:val="22"/>
      <w:szCs w:val="20"/>
    </w:rPr>
  </w:style>
  <w:style w:type="character" w:customStyle="1" w:styleId="37">
    <w:name w:val="Основной текст 3 Знак"/>
    <w:basedOn w:val="a4"/>
    <w:link w:val="36"/>
    <w:rsid w:val="00FC236E"/>
    <w:rPr>
      <w:rFonts w:ascii="Times New Roman" w:eastAsia="Times New Roman" w:hAnsi="Times New Roman" w:cs="Times New Roman"/>
      <w:color w:val="FF0000"/>
      <w:szCs w:val="20"/>
      <w:lang w:eastAsia="ru-RU"/>
    </w:rPr>
  </w:style>
  <w:style w:type="paragraph" w:styleId="26">
    <w:name w:val="Body Text 2"/>
    <w:basedOn w:val="a3"/>
    <w:link w:val="27"/>
    <w:rsid w:val="00FC236E"/>
    <w:pPr>
      <w:widowControl w:val="0"/>
      <w:autoSpaceDE w:val="0"/>
      <w:autoSpaceDN w:val="0"/>
      <w:adjustRightInd w:val="0"/>
      <w:jc w:val="both"/>
    </w:pPr>
    <w:rPr>
      <w:i/>
      <w:sz w:val="22"/>
      <w:szCs w:val="20"/>
      <w:lang w:val="en-US"/>
    </w:rPr>
  </w:style>
  <w:style w:type="character" w:customStyle="1" w:styleId="27">
    <w:name w:val="Основной текст 2 Знак"/>
    <w:basedOn w:val="a4"/>
    <w:link w:val="26"/>
    <w:rsid w:val="00FC236E"/>
    <w:rPr>
      <w:rFonts w:ascii="Times New Roman" w:eastAsia="Times New Roman" w:hAnsi="Times New Roman" w:cs="Times New Roman"/>
      <w:i/>
      <w:szCs w:val="20"/>
      <w:lang w:val="en-US" w:eastAsia="ru-RU"/>
    </w:rPr>
  </w:style>
  <w:style w:type="paragraph" w:styleId="ae">
    <w:name w:val="Date"/>
    <w:basedOn w:val="a3"/>
    <w:next w:val="a3"/>
    <w:link w:val="af"/>
    <w:rsid w:val="00FC236E"/>
    <w:pPr>
      <w:jc w:val="both"/>
    </w:pPr>
    <w:rPr>
      <w:sz w:val="20"/>
      <w:szCs w:val="20"/>
    </w:rPr>
  </w:style>
  <w:style w:type="character" w:customStyle="1" w:styleId="af">
    <w:name w:val="Дата Знак"/>
    <w:basedOn w:val="a4"/>
    <w:link w:val="ae"/>
    <w:rsid w:val="00FC236E"/>
    <w:rPr>
      <w:rFonts w:ascii="Times New Roman" w:eastAsia="Times New Roman" w:hAnsi="Times New Roman" w:cs="Times New Roman"/>
      <w:sz w:val="20"/>
      <w:szCs w:val="20"/>
      <w:lang w:eastAsia="ru-RU"/>
    </w:rPr>
  </w:style>
  <w:style w:type="paragraph" w:customStyle="1" w:styleId="FR1">
    <w:name w:val="FR1"/>
    <w:rsid w:val="00FC236E"/>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0">
    <w:name w:val="Document Map"/>
    <w:basedOn w:val="a3"/>
    <w:link w:val="af1"/>
    <w:semiHidden/>
    <w:rsid w:val="00FC236E"/>
    <w:pPr>
      <w:shd w:val="clear" w:color="auto" w:fill="000080"/>
    </w:pPr>
    <w:rPr>
      <w:rFonts w:ascii="Tahoma" w:hAnsi="Tahoma"/>
      <w:sz w:val="20"/>
      <w:szCs w:val="20"/>
    </w:rPr>
  </w:style>
  <w:style w:type="character" w:customStyle="1" w:styleId="af1">
    <w:name w:val="Схема документа Знак"/>
    <w:basedOn w:val="a4"/>
    <w:link w:val="af0"/>
    <w:semiHidden/>
    <w:rsid w:val="00FC236E"/>
    <w:rPr>
      <w:rFonts w:ascii="Tahoma" w:eastAsia="Times New Roman" w:hAnsi="Tahoma" w:cs="Times New Roman"/>
      <w:sz w:val="20"/>
      <w:szCs w:val="20"/>
      <w:shd w:val="clear" w:color="auto" w:fill="000080"/>
      <w:lang w:eastAsia="ru-RU"/>
    </w:rPr>
  </w:style>
  <w:style w:type="paragraph" w:customStyle="1" w:styleId="H2">
    <w:name w:val="H2"/>
    <w:basedOn w:val="a3"/>
    <w:next w:val="a3"/>
    <w:rsid w:val="00FC236E"/>
    <w:pPr>
      <w:keepNext/>
      <w:spacing w:before="100" w:after="100"/>
      <w:outlineLvl w:val="2"/>
    </w:pPr>
    <w:rPr>
      <w:b/>
      <w:snapToGrid w:val="0"/>
      <w:sz w:val="36"/>
      <w:szCs w:val="20"/>
    </w:rPr>
  </w:style>
  <w:style w:type="character" w:styleId="af2">
    <w:name w:val="Hyperlink"/>
    <w:uiPriority w:val="99"/>
    <w:rsid w:val="00FC236E"/>
    <w:rPr>
      <w:color w:val="0000FF"/>
      <w:u w:val="single"/>
    </w:rPr>
  </w:style>
  <w:style w:type="paragraph" w:customStyle="1" w:styleId="110">
    <w:name w:val="заголовок 11"/>
    <w:basedOn w:val="a3"/>
    <w:next w:val="a3"/>
    <w:rsid w:val="00FC236E"/>
    <w:pPr>
      <w:keepNext/>
      <w:jc w:val="center"/>
    </w:pPr>
    <w:rPr>
      <w:szCs w:val="20"/>
    </w:rPr>
  </w:style>
  <w:style w:type="paragraph" w:styleId="af3">
    <w:name w:val="footer"/>
    <w:basedOn w:val="a3"/>
    <w:link w:val="af4"/>
    <w:uiPriority w:val="99"/>
    <w:rsid w:val="00FC236E"/>
    <w:pPr>
      <w:tabs>
        <w:tab w:val="center" w:pos="4153"/>
        <w:tab w:val="right" w:pos="8306"/>
      </w:tabs>
    </w:pPr>
    <w:rPr>
      <w:sz w:val="20"/>
      <w:szCs w:val="20"/>
    </w:rPr>
  </w:style>
  <w:style w:type="character" w:customStyle="1" w:styleId="af4">
    <w:name w:val="Нижний колонтитул Знак"/>
    <w:basedOn w:val="a4"/>
    <w:link w:val="af3"/>
    <w:uiPriority w:val="99"/>
    <w:rsid w:val="00FC236E"/>
    <w:rPr>
      <w:rFonts w:ascii="Times New Roman" w:eastAsia="Times New Roman" w:hAnsi="Times New Roman" w:cs="Times New Roman"/>
      <w:sz w:val="20"/>
      <w:szCs w:val="20"/>
      <w:lang w:eastAsia="ru-RU"/>
    </w:rPr>
  </w:style>
  <w:style w:type="character" w:styleId="af5">
    <w:name w:val="page number"/>
    <w:basedOn w:val="a4"/>
    <w:uiPriority w:val="99"/>
    <w:rsid w:val="00FC236E"/>
  </w:style>
  <w:style w:type="paragraph" w:styleId="af6">
    <w:name w:val="Block Text"/>
    <w:basedOn w:val="a3"/>
    <w:rsid w:val="00FC236E"/>
    <w:pPr>
      <w:ind w:left="-142" w:right="-285" w:firstLine="284"/>
      <w:jc w:val="both"/>
    </w:pPr>
    <w:rPr>
      <w:sz w:val="28"/>
      <w:szCs w:val="20"/>
    </w:rPr>
  </w:style>
  <w:style w:type="character" w:styleId="af7">
    <w:name w:val="FollowedHyperlink"/>
    <w:rsid w:val="00FC236E"/>
    <w:rPr>
      <w:color w:val="800080"/>
      <w:u w:val="single"/>
    </w:rPr>
  </w:style>
  <w:style w:type="paragraph" w:styleId="af8">
    <w:name w:val="Normal (Web)"/>
    <w:basedOn w:val="a3"/>
    <w:uiPriority w:val="99"/>
    <w:rsid w:val="00FC236E"/>
    <w:pPr>
      <w:spacing w:before="100" w:after="100"/>
    </w:pPr>
    <w:rPr>
      <w:szCs w:val="20"/>
    </w:rPr>
  </w:style>
  <w:style w:type="paragraph" w:customStyle="1" w:styleId="310">
    <w:name w:val="Основной текст 31"/>
    <w:basedOn w:val="a3"/>
    <w:rsid w:val="00FC236E"/>
    <w:pPr>
      <w:spacing w:line="220" w:lineRule="auto"/>
      <w:ind w:right="-5"/>
      <w:jc w:val="both"/>
    </w:pPr>
    <w:rPr>
      <w:sz w:val="20"/>
      <w:szCs w:val="20"/>
    </w:rPr>
  </w:style>
  <w:style w:type="paragraph" w:customStyle="1" w:styleId="17">
    <w:name w:val="Обычный (веб)1"/>
    <w:basedOn w:val="a3"/>
    <w:rsid w:val="00FC236E"/>
    <w:pPr>
      <w:spacing w:before="100" w:after="100"/>
    </w:pPr>
    <w:rPr>
      <w:rFonts w:ascii="Arial" w:hAnsi="Arial"/>
      <w:color w:val="000000"/>
      <w:sz w:val="10"/>
      <w:szCs w:val="20"/>
    </w:rPr>
  </w:style>
  <w:style w:type="character" w:styleId="af9">
    <w:name w:val="annotation reference"/>
    <w:uiPriority w:val="99"/>
    <w:rsid w:val="00FC236E"/>
    <w:rPr>
      <w:sz w:val="16"/>
      <w:szCs w:val="16"/>
    </w:rPr>
  </w:style>
  <w:style w:type="paragraph" w:styleId="afa">
    <w:name w:val="annotation text"/>
    <w:basedOn w:val="a3"/>
    <w:link w:val="afb"/>
    <w:uiPriority w:val="99"/>
    <w:rsid w:val="00FC236E"/>
    <w:rPr>
      <w:sz w:val="20"/>
      <w:szCs w:val="20"/>
    </w:rPr>
  </w:style>
  <w:style w:type="character" w:customStyle="1" w:styleId="afb">
    <w:name w:val="Текст примечания Знак"/>
    <w:basedOn w:val="a4"/>
    <w:link w:val="afa"/>
    <w:uiPriority w:val="99"/>
    <w:rsid w:val="00FC236E"/>
    <w:rPr>
      <w:rFonts w:ascii="Times New Roman" w:eastAsia="Times New Roman" w:hAnsi="Times New Roman" w:cs="Times New Roman"/>
      <w:sz w:val="20"/>
      <w:szCs w:val="20"/>
      <w:lang w:eastAsia="ru-RU"/>
    </w:rPr>
  </w:style>
  <w:style w:type="paragraph" w:styleId="afc">
    <w:name w:val="Balloon Text"/>
    <w:basedOn w:val="a3"/>
    <w:link w:val="afd"/>
    <w:uiPriority w:val="99"/>
    <w:semiHidden/>
    <w:rsid w:val="00FC236E"/>
    <w:rPr>
      <w:rFonts w:ascii="Tahoma" w:hAnsi="Tahoma" w:cs="Tahoma"/>
      <w:sz w:val="16"/>
      <w:szCs w:val="16"/>
    </w:rPr>
  </w:style>
  <w:style w:type="character" w:customStyle="1" w:styleId="afd">
    <w:name w:val="Текст выноски Знак"/>
    <w:basedOn w:val="a4"/>
    <w:link w:val="afc"/>
    <w:uiPriority w:val="99"/>
    <w:rsid w:val="00FC236E"/>
    <w:rPr>
      <w:rFonts w:ascii="Tahoma" w:eastAsia="Times New Roman" w:hAnsi="Tahoma" w:cs="Tahoma"/>
      <w:sz w:val="16"/>
      <w:szCs w:val="16"/>
      <w:lang w:eastAsia="ru-RU"/>
    </w:rPr>
  </w:style>
  <w:style w:type="paragraph" w:styleId="afe">
    <w:name w:val="Title"/>
    <w:basedOn w:val="a3"/>
    <w:link w:val="aff"/>
    <w:qFormat/>
    <w:rsid w:val="00FC236E"/>
    <w:pPr>
      <w:widowControl w:val="0"/>
      <w:autoSpaceDE w:val="0"/>
      <w:autoSpaceDN w:val="0"/>
      <w:adjustRightInd w:val="0"/>
      <w:jc w:val="center"/>
    </w:pPr>
    <w:rPr>
      <w:sz w:val="28"/>
      <w:szCs w:val="20"/>
    </w:rPr>
  </w:style>
  <w:style w:type="character" w:customStyle="1" w:styleId="aff">
    <w:name w:val="Название Знак"/>
    <w:basedOn w:val="a4"/>
    <w:link w:val="afe"/>
    <w:rsid w:val="00FC236E"/>
    <w:rPr>
      <w:rFonts w:ascii="Times New Roman" w:eastAsia="Times New Roman" w:hAnsi="Times New Roman" w:cs="Times New Roman"/>
      <w:sz w:val="28"/>
      <w:szCs w:val="20"/>
      <w:lang w:eastAsia="ru-RU"/>
    </w:rPr>
  </w:style>
  <w:style w:type="character" w:customStyle="1" w:styleId="txt1">
    <w:name w:val="txt1"/>
    <w:rsid w:val="00FC236E"/>
    <w:rPr>
      <w:rFonts w:ascii="Arial" w:hAnsi="Arial" w:cs="Arial" w:hint="default"/>
      <w:sz w:val="21"/>
      <w:szCs w:val="21"/>
    </w:rPr>
  </w:style>
  <w:style w:type="paragraph" w:customStyle="1" w:styleId="p4">
    <w:name w:val="p4"/>
    <w:basedOn w:val="a3"/>
    <w:rsid w:val="00FC236E"/>
    <w:pPr>
      <w:widowControl w:val="0"/>
      <w:tabs>
        <w:tab w:val="left" w:pos="760"/>
      </w:tabs>
      <w:spacing w:line="280" w:lineRule="atLeast"/>
      <w:ind w:left="680"/>
      <w:jc w:val="both"/>
    </w:pPr>
    <w:rPr>
      <w:snapToGrid w:val="0"/>
      <w:szCs w:val="20"/>
    </w:rPr>
  </w:style>
  <w:style w:type="paragraph" w:customStyle="1" w:styleId="xl29">
    <w:name w:val="xl29"/>
    <w:basedOn w:val="a3"/>
    <w:rsid w:val="00FC236E"/>
    <w:pPr>
      <w:spacing w:before="100" w:beforeAutospacing="1" w:after="100" w:afterAutospacing="1"/>
      <w:jc w:val="center"/>
    </w:pPr>
    <w:rPr>
      <w:rFonts w:ascii="Arial Narrow" w:hAnsi="Arial Narrow"/>
      <w:lang w:val="en-US" w:eastAsia="en-US"/>
    </w:rPr>
  </w:style>
  <w:style w:type="paragraph" w:customStyle="1" w:styleId="Head93">
    <w:name w:val="Head 9.3"/>
    <w:basedOn w:val="a3"/>
    <w:next w:val="a3"/>
    <w:rsid w:val="00FC236E"/>
    <w:pPr>
      <w:keepNext/>
      <w:widowControl w:val="0"/>
      <w:suppressAutoHyphens/>
      <w:spacing w:before="240" w:after="60"/>
      <w:jc w:val="center"/>
    </w:pPr>
    <w:rPr>
      <w:rFonts w:ascii="Times New Roman Bold" w:hAnsi="Times New Roman Bold"/>
      <w:b/>
      <w:bCs/>
      <w:sz w:val="28"/>
      <w:szCs w:val="28"/>
    </w:rPr>
  </w:style>
  <w:style w:type="paragraph" w:styleId="aff0">
    <w:name w:val="Plain Text"/>
    <w:basedOn w:val="a3"/>
    <w:link w:val="aff1"/>
    <w:rsid w:val="00FC236E"/>
    <w:rPr>
      <w:rFonts w:ascii="Courier New" w:hAnsi="Courier New" w:cs="Courier New"/>
      <w:sz w:val="20"/>
      <w:szCs w:val="20"/>
    </w:rPr>
  </w:style>
  <w:style w:type="character" w:customStyle="1" w:styleId="aff1">
    <w:name w:val="Текст Знак"/>
    <w:basedOn w:val="a4"/>
    <w:link w:val="aff0"/>
    <w:rsid w:val="00FC236E"/>
    <w:rPr>
      <w:rFonts w:ascii="Courier New" w:eastAsia="Times New Roman" w:hAnsi="Courier New" w:cs="Courier New"/>
      <w:sz w:val="20"/>
      <w:szCs w:val="20"/>
      <w:lang w:eastAsia="ru-RU"/>
    </w:rPr>
  </w:style>
  <w:style w:type="paragraph" w:styleId="28">
    <w:name w:val="List 2"/>
    <w:basedOn w:val="a3"/>
    <w:rsid w:val="00FC236E"/>
    <w:pPr>
      <w:tabs>
        <w:tab w:val="num" w:pos="360"/>
      </w:tabs>
      <w:spacing w:after="120"/>
      <w:ind w:left="360" w:hanging="360"/>
    </w:pPr>
    <w:rPr>
      <w:szCs w:val="20"/>
    </w:rPr>
  </w:style>
  <w:style w:type="paragraph" w:styleId="aff2">
    <w:name w:val="List"/>
    <w:basedOn w:val="a3"/>
    <w:rsid w:val="00FC236E"/>
    <w:pPr>
      <w:tabs>
        <w:tab w:val="num" w:pos="360"/>
      </w:tabs>
      <w:spacing w:after="240"/>
      <w:ind w:left="360" w:hanging="360"/>
    </w:pPr>
    <w:rPr>
      <w:szCs w:val="20"/>
    </w:rPr>
  </w:style>
  <w:style w:type="paragraph" w:styleId="HTML">
    <w:name w:val="HTML Preformatted"/>
    <w:basedOn w:val="a3"/>
    <w:link w:val="HTML0"/>
    <w:rsid w:val="00FC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4"/>
    <w:link w:val="HTML"/>
    <w:rsid w:val="00FC236E"/>
    <w:rPr>
      <w:rFonts w:ascii="Arial Unicode MS" w:eastAsia="Arial Unicode MS" w:hAnsi="Arial Unicode MS" w:cs="Arial Unicode MS"/>
      <w:color w:val="000000"/>
      <w:sz w:val="20"/>
      <w:szCs w:val="20"/>
      <w:lang w:eastAsia="ru-RU"/>
    </w:rPr>
  </w:style>
  <w:style w:type="paragraph" w:customStyle="1" w:styleId="10">
    <w:name w:val="Список1"/>
    <w:basedOn w:val="a3"/>
    <w:rsid w:val="00FC236E"/>
    <w:pPr>
      <w:numPr>
        <w:numId w:val="1"/>
      </w:numPr>
      <w:tabs>
        <w:tab w:val="left" w:pos="7088"/>
      </w:tabs>
      <w:spacing w:line="360" w:lineRule="auto"/>
    </w:pPr>
    <w:rPr>
      <w:szCs w:val="20"/>
    </w:rPr>
  </w:style>
  <w:style w:type="paragraph" w:customStyle="1" w:styleId="mark-">
    <w:name w:val="mark -"/>
    <w:basedOn w:val="aff3"/>
    <w:rsid w:val="00FC236E"/>
    <w:pPr>
      <w:numPr>
        <w:numId w:val="2"/>
      </w:numPr>
      <w:tabs>
        <w:tab w:val="right" w:leader="dot" w:pos="10490"/>
      </w:tabs>
      <w:jc w:val="left"/>
    </w:pPr>
  </w:style>
  <w:style w:type="paragraph" w:customStyle="1" w:styleId="aff3">
    <w:name w:val="Осн. текст Д"/>
    <w:rsid w:val="00FC236E"/>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3"/>
    <w:rsid w:val="00FC236E"/>
    <w:pPr>
      <w:widowControl w:val="0"/>
      <w:spacing w:before="120"/>
    </w:pPr>
    <w:rPr>
      <w:rFonts w:ascii="Arial" w:hAnsi="Arial"/>
      <w:b/>
      <w:szCs w:val="20"/>
    </w:rPr>
  </w:style>
  <w:style w:type="paragraph" w:customStyle="1" w:styleId="3---">
    <w:name w:val="3---"/>
    <w:basedOn w:val="a3"/>
    <w:uiPriority w:val="99"/>
    <w:rsid w:val="00FC236E"/>
    <w:pPr>
      <w:spacing w:before="120" w:after="120"/>
      <w:jc w:val="both"/>
    </w:pPr>
    <w:rPr>
      <w:szCs w:val="20"/>
    </w:rPr>
  </w:style>
  <w:style w:type="paragraph" w:styleId="43">
    <w:name w:val="toc 4"/>
    <w:basedOn w:val="a3"/>
    <w:next w:val="a3"/>
    <w:autoRedefine/>
    <w:semiHidden/>
    <w:rsid w:val="00FC236E"/>
    <w:pPr>
      <w:ind w:left="400"/>
    </w:pPr>
    <w:rPr>
      <w:sz w:val="20"/>
      <w:szCs w:val="20"/>
    </w:rPr>
  </w:style>
  <w:style w:type="paragraph" w:styleId="aff4">
    <w:name w:val="annotation subject"/>
    <w:basedOn w:val="afa"/>
    <w:next w:val="afa"/>
    <w:link w:val="aff5"/>
    <w:uiPriority w:val="99"/>
    <w:semiHidden/>
    <w:rsid w:val="00FC236E"/>
    <w:rPr>
      <w:b/>
      <w:bCs/>
    </w:rPr>
  </w:style>
  <w:style w:type="character" w:customStyle="1" w:styleId="aff5">
    <w:name w:val="Тема примечания Знак"/>
    <w:basedOn w:val="afb"/>
    <w:link w:val="aff4"/>
    <w:uiPriority w:val="99"/>
    <w:rsid w:val="00FC236E"/>
    <w:rPr>
      <w:rFonts w:ascii="Times New Roman" w:eastAsia="Times New Roman" w:hAnsi="Times New Roman" w:cs="Times New Roman"/>
      <w:b/>
      <w:bCs/>
      <w:sz w:val="20"/>
      <w:szCs w:val="20"/>
      <w:lang w:eastAsia="ru-RU"/>
    </w:rPr>
  </w:style>
  <w:style w:type="paragraph" w:customStyle="1" w:styleId="11">
    <w:name w:val="Стиль1"/>
    <w:basedOn w:val="a3"/>
    <w:rsid w:val="00FC236E"/>
    <w:pPr>
      <w:keepNext/>
      <w:keepLines/>
      <w:widowControl w:val="0"/>
      <w:numPr>
        <w:numId w:val="3"/>
      </w:numPr>
      <w:suppressLineNumbers/>
      <w:suppressAutoHyphens/>
      <w:spacing w:after="60"/>
    </w:pPr>
    <w:rPr>
      <w:b/>
      <w:sz w:val="28"/>
    </w:rPr>
  </w:style>
  <w:style w:type="paragraph" w:customStyle="1" w:styleId="20">
    <w:name w:val="Стиль2"/>
    <w:basedOn w:val="29"/>
    <w:rsid w:val="00FC236E"/>
    <w:pPr>
      <w:keepNext/>
      <w:keepLines/>
      <w:widowControl w:val="0"/>
      <w:numPr>
        <w:ilvl w:val="1"/>
        <w:numId w:val="3"/>
      </w:numPr>
      <w:suppressLineNumbers/>
      <w:suppressAutoHyphens/>
      <w:spacing w:after="60"/>
      <w:jc w:val="both"/>
    </w:pPr>
    <w:rPr>
      <w:b/>
      <w:sz w:val="24"/>
    </w:rPr>
  </w:style>
  <w:style w:type="paragraph" w:styleId="29">
    <w:name w:val="List Number 2"/>
    <w:basedOn w:val="a3"/>
    <w:rsid w:val="00FC236E"/>
    <w:pPr>
      <w:tabs>
        <w:tab w:val="num" w:pos="432"/>
      </w:tabs>
      <w:ind w:left="432" w:hanging="432"/>
    </w:pPr>
    <w:rPr>
      <w:sz w:val="20"/>
      <w:szCs w:val="20"/>
    </w:rPr>
  </w:style>
  <w:style w:type="paragraph" w:customStyle="1" w:styleId="30">
    <w:name w:val="Стиль3"/>
    <w:basedOn w:val="23"/>
    <w:rsid w:val="00FC236E"/>
    <w:pPr>
      <w:widowControl w:val="0"/>
      <w:numPr>
        <w:ilvl w:val="2"/>
        <w:numId w:val="3"/>
      </w:numPr>
      <w:tabs>
        <w:tab w:val="clear" w:pos="0"/>
      </w:tabs>
      <w:suppressAutoHyphens w:val="0"/>
      <w:adjustRightInd w:val="0"/>
      <w:textAlignment w:val="baseline"/>
    </w:pPr>
  </w:style>
  <w:style w:type="character" w:customStyle="1" w:styleId="38">
    <w:name w:val="Стиль3 Знак"/>
    <w:rsid w:val="00FC236E"/>
    <w:rPr>
      <w:sz w:val="24"/>
      <w:lang w:val="ru-RU" w:eastAsia="ru-RU" w:bidi="ar-SA"/>
    </w:rPr>
  </w:style>
  <w:style w:type="paragraph" w:styleId="51">
    <w:name w:val="toc 5"/>
    <w:basedOn w:val="a3"/>
    <w:next w:val="a3"/>
    <w:autoRedefine/>
    <w:semiHidden/>
    <w:rsid w:val="00FC236E"/>
    <w:pPr>
      <w:ind w:left="600"/>
    </w:pPr>
    <w:rPr>
      <w:sz w:val="20"/>
      <w:szCs w:val="20"/>
    </w:rPr>
  </w:style>
  <w:style w:type="paragraph" w:styleId="61">
    <w:name w:val="toc 6"/>
    <w:basedOn w:val="a3"/>
    <w:next w:val="a3"/>
    <w:autoRedefine/>
    <w:semiHidden/>
    <w:rsid w:val="00FC236E"/>
    <w:pPr>
      <w:ind w:left="800"/>
    </w:pPr>
    <w:rPr>
      <w:sz w:val="20"/>
      <w:szCs w:val="20"/>
    </w:rPr>
  </w:style>
  <w:style w:type="paragraph" w:styleId="71">
    <w:name w:val="toc 7"/>
    <w:basedOn w:val="a3"/>
    <w:next w:val="a3"/>
    <w:autoRedefine/>
    <w:semiHidden/>
    <w:rsid w:val="00FC236E"/>
    <w:pPr>
      <w:ind w:left="1000"/>
    </w:pPr>
    <w:rPr>
      <w:sz w:val="20"/>
      <w:szCs w:val="20"/>
    </w:rPr>
  </w:style>
  <w:style w:type="paragraph" w:styleId="81">
    <w:name w:val="toc 8"/>
    <w:basedOn w:val="a3"/>
    <w:next w:val="a3"/>
    <w:autoRedefine/>
    <w:semiHidden/>
    <w:rsid w:val="00FC236E"/>
    <w:pPr>
      <w:ind w:left="1200"/>
    </w:pPr>
    <w:rPr>
      <w:sz w:val="20"/>
      <w:szCs w:val="20"/>
    </w:rPr>
  </w:style>
  <w:style w:type="paragraph" w:styleId="91">
    <w:name w:val="toc 9"/>
    <w:basedOn w:val="a3"/>
    <w:next w:val="a3"/>
    <w:autoRedefine/>
    <w:semiHidden/>
    <w:rsid w:val="00FC236E"/>
    <w:pPr>
      <w:ind w:left="1400"/>
    </w:pPr>
    <w:rPr>
      <w:sz w:val="20"/>
      <w:szCs w:val="20"/>
    </w:rPr>
  </w:style>
  <w:style w:type="paragraph" w:customStyle="1" w:styleId="aff6">
    <w:name w:val="Знак Знак 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styleId="af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3"/>
    <w:link w:val="aff8"/>
    <w:qFormat/>
    <w:rsid w:val="00FC236E"/>
    <w:rPr>
      <w:sz w:val="20"/>
      <w:szCs w:val="20"/>
    </w:rPr>
  </w:style>
  <w:style w:type="character" w:customStyle="1" w:styleId="af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7"/>
    <w:rsid w:val="00FC236E"/>
    <w:rPr>
      <w:rFonts w:ascii="Times New Roman" w:eastAsia="Times New Roman" w:hAnsi="Times New Roman" w:cs="Times New Roman"/>
      <w:sz w:val="20"/>
      <w:szCs w:val="20"/>
      <w:lang w:eastAsia="ru-RU"/>
    </w:rPr>
  </w:style>
  <w:style w:type="character" w:styleId="aff9">
    <w:name w:val="footnote reference"/>
    <w:aliases w:val="Знак сноски-FN,SUPERS,Знак сноски 1,Ciae niinee-FN,fr,Used by Word for Help footnote symbols,Знак сноски1,Referencia nota al pie,сноска,вески,ftref,СНОСКА,сноска1,ООО Знак сноски,ХИА_ЗС,Avg - Знак сноски,Avg,Ссылка на сноску 45"/>
    <w:uiPriority w:val="99"/>
    <w:rsid w:val="00FC236E"/>
    <w:rPr>
      <w:vertAlign w:val="superscript"/>
    </w:rPr>
  </w:style>
  <w:style w:type="character" w:customStyle="1" w:styleId="blk">
    <w:name w:val="blk"/>
    <w:rsid w:val="00FC236E"/>
  </w:style>
  <w:style w:type="paragraph" w:customStyle="1" w:styleId="affa">
    <w:name w:val="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customStyle="1" w:styleId="affb">
    <w:name w:val="Знак Знак Знак 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styleId="affc">
    <w:name w:val="endnote text"/>
    <w:basedOn w:val="a3"/>
    <w:link w:val="affd"/>
    <w:semiHidden/>
    <w:rsid w:val="00FC236E"/>
    <w:rPr>
      <w:sz w:val="20"/>
      <w:szCs w:val="20"/>
    </w:rPr>
  </w:style>
  <w:style w:type="character" w:customStyle="1" w:styleId="affd">
    <w:name w:val="Текст концевой сноски Знак"/>
    <w:basedOn w:val="a4"/>
    <w:link w:val="affc"/>
    <w:semiHidden/>
    <w:rsid w:val="00FC236E"/>
    <w:rPr>
      <w:rFonts w:ascii="Times New Roman" w:eastAsia="Times New Roman" w:hAnsi="Times New Roman" w:cs="Times New Roman"/>
      <w:sz w:val="20"/>
      <w:szCs w:val="20"/>
      <w:lang w:eastAsia="ru-RU"/>
    </w:rPr>
  </w:style>
  <w:style w:type="paragraph" w:customStyle="1" w:styleId="18">
    <w:name w:val="Знак1"/>
    <w:basedOn w:val="a3"/>
    <w:rsid w:val="00FC236E"/>
    <w:pPr>
      <w:spacing w:after="160" w:line="240" w:lineRule="exact"/>
    </w:pPr>
    <w:rPr>
      <w:rFonts w:ascii="Verdana" w:hAnsi="Verdana"/>
      <w:sz w:val="20"/>
      <w:szCs w:val="20"/>
      <w:lang w:val="en-US" w:eastAsia="en-US"/>
    </w:rPr>
  </w:style>
  <w:style w:type="paragraph" w:customStyle="1" w:styleId="39">
    <w:name w:val="Стиль3 Знак Знак Знак Знак"/>
    <w:basedOn w:val="23"/>
    <w:rsid w:val="00FC236E"/>
    <w:pPr>
      <w:widowControl w:val="0"/>
      <w:tabs>
        <w:tab w:val="clear" w:pos="0"/>
        <w:tab w:val="num" w:pos="227"/>
      </w:tabs>
      <w:suppressAutoHyphens w:val="0"/>
      <w:adjustRightInd w:val="0"/>
      <w:ind w:firstLine="0"/>
      <w:textAlignment w:val="baseline"/>
    </w:pPr>
  </w:style>
  <w:style w:type="character" w:customStyle="1" w:styleId="3a">
    <w:name w:val="Стиль3 Знак Знак Знак Знак Знак"/>
    <w:rsid w:val="00FC236E"/>
    <w:rPr>
      <w:rFonts w:ascii="Times New Roman" w:eastAsia="Times New Roman" w:hAnsi="Times New Roman" w:cs="Times New Roman"/>
      <w:sz w:val="24"/>
      <w:szCs w:val="20"/>
      <w:lang w:eastAsia="ru-RU"/>
    </w:rPr>
  </w:style>
  <w:style w:type="paragraph" w:customStyle="1" w:styleId="ConsPlusNormal">
    <w:name w:val="ConsPlusNormal"/>
    <w:rsid w:val="00FC2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3"/>
    <w:basedOn w:val="a3"/>
    <w:rsid w:val="00FC236E"/>
    <w:pPr>
      <w:spacing w:before="100" w:beforeAutospacing="1" w:after="100" w:afterAutospacing="1"/>
    </w:pPr>
  </w:style>
  <w:style w:type="paragraph" w:customStyle="1" w:styleId="19">
    <w:name w:val="Знак1 Знак Знак Знак"/>
    <w:basedOn w:val="a3"/>
    <w:rsid w:val="00FC236E"/>
    <w:pPr>
      <w:spacing w:after="160" w:line="240" w:lineRule="exact"/>
    </w:pPr>
    <w:rPr>
      <w:rFonts w:ascii="Verdana" w:hAnsi="Verdana"/>
      <w:sz w:val="20"/>
      <w:szCs w:val="20"/>
      <w:lang w:val="en-US" w:eastAsia="en-US"/>
    </w:rPr>
  </w:style>
  <w:style w:type="paragraph" w:customStyle="1" w:styleId="2a">
    <w:name w:val="Знак Знак Знак Знак Знак Знак Знак Знак Знак Знак2"/>
    <w:basedOn w:val="a3"/>
    <w:rsid w:val="00FC236E"/>
    <w:pPr>
      <w:spacing w:after="160" w:line="240" w:lineRule="exact"/>
    </w:pPr>
    <w:rPr>
      <w:rFonts w:ascii="Verdana" w:hAnsi="Verdana" w:cs="Verdana"/>
      <w:sz w:val="20"/>
      <w:szCs w:val="20"/>
      <w:lang w:val="en-US" w:eastAsia="en-US"/>
    </w:rPr>
  </w:style>
  <w:style w:type="paragraph" w:customStyle="1" w:styleId="affe">
    <w:name w:val="Знак Знак Знак Знак Знак"/>
    <w:basedOn w:val="a3"/>
    <w:rsid w:val="00FC236E"/>
    <w:pPr>
      <w:spacing w:after="160" w:line="240" w:lineRule="exact"/>
    </w:pPr>
    <w:rPr>
      <w:rFonts w:ascii="Verdana" w:hAnsi="Verdana" w:cs="Verdana"/>
      <w:sz w:val="20"/>
      <w:szCs w:val="20"/>
      <w:lang w:val="en-US" w:eastAsia="en-US"/>
    </w:rPr>
  </w:style>
  <w:style w:type="paragraph" w:customStyle="1" w:styleId="a1">
    <w:name w:val="Т Номер"/>
    <w:basedOn w:val="a3"/>
    <w:rsid w:val="00FC236E"/>
    <w:pPr>
      <w:numPr>
        <w:numId w:val="4"/>
      </w:numPr>
      <w:spacing w:before="60" w:after="60"/>
    </w:pPr>
  </w:style>
  <w:style w:type="paragraph" w:styleId="afff">
    <w:name w:val="List Bullet"/>
    <w:aliases w:val="Маркированный список Знак Знак Знак,Маркированный список Знак"/>
    <w:basedOn w:val="aff2"/>
    <w:rsid w:val="00FC236E"/>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0">
    <w:name w:val="Марксписок_Е"/>
    <w:rsid w:val="00FC236E"/>
    <w:pPr>
      <w:numPr>
        <w:numId w:val="5"/>
      </w:numPr>
      <w:spacing w:after="0" w:line="240" w:lineRule="auto"/>
    </w:pPr>
    <w:rPr>
      <w:rFonts w:ascii="Times New Roman" w:eastAsia="Times New Roman" w:hAnsi="Times New Roman" w:cs="Times New Roman"/>
      <w:sz w:val="24"/>
      <w:szCs w:val="20"/>
    </w:rPr>
  </w:style>
  <w:style w:type="paragraph" w:customStyle="1" w:styleId="E1">
    <w:name w:val="Текст_E"/>
    <w:basedOn w:val="a3"/>
    <w:rsid w:val="00FC236E"/>
    <w:pPr>
      <w:spacing w:before="120" w:after="120"/>
      <w:jc w:val="both"/>
    </w:pPr>
  </w:style>
  <w:style w:type="paragraph" w:customStyle="1" w:styleId="3c">
    <w:name w:val="Знак3"/>
    <w:basedOn w:val="a3"/>
    <w:rsid w:val="00FC236E"/>
    <w:pPr>
      <w:spacing w:after="160" w:line="240" w:lineRule="exact"/>
    </w:pPr>
    <w:rPr>
      <w:rFonts w:ascii="Verdana" w:hAnsi="Verdana" w:cs="Verdana"/>
      <w:sz w:val="20"/>
      <w:szCs w:val="20"/>
      <w:lang w:val="en-US" w:eastAsia="en-US"/>
    </w:rPr>
  </w:style>
  <w:style w:type="paragraph" w:customStyle="1" w:styleId="m1">
    <w:name w:val="m1"/>
    <w:basedOn w:val="afff"/>
    <w:rsid w:val="00FC236E"/>
    <w:pPr>
      <w:tabs>
        <w:tab w:val="num" w:pos="567"/>
      </w:tabs>
      <w:spacing w:before="0" w:after="0"/>
      <w:ind w:left="567" w:hanging="283"/>
    </w:pPr>
    <w:rPr>
      <w:rFonts w:ascii="Times New Roman" w:hAnsi="Times New Roman"/>
      <w:sz w:val="20"/>
    </w:rPr>
  </w:style>
  <w:style w:type="paragraph" w:customStyle="1" w:styleId="afff0">
    <w:name w:val="Нумсписок_тЕ"/>
    <w:rsid w:val="00FC236E"/>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rsid w:val="00FC236E"/>
    <w:rPr>
      <w:rFonts w:ascii="Times New Roman" w:eastAsia="Times New Roman" w:hAnsi="Times New Roman" w:cs="Times New Roman"/>
      <w:sz w:val="20"/>
      <w:szCs w:val="20"/>
      <w:lang w:val="en-US"/>
    </w:rPr>
  </w:style>
  <w:style w:type="paragraph" w:customStyle="1" w:styleId="2b">
    <w:name w:val="Требование_у2_тЕ"/>
    <w:basedOn w:val="a3"/>
    <w:rsid w:val="00FC236E"/>
    <w:pPr>
      <w:spacing w:beforeLines="60" w:before="144" w:afterLines="60" w:after="144"/>
      <w:ind w:left="360" w:hanging="360"/>
      <w:jc w:val="both"/>
    </w:pPr>
    <w:rPr>
      <w:sz w:val="20"/>
      <w:szCs w:val="20"/>
    </w:rPr>
  </w:style>
  <w:style w:type="paragraph" w:customStyle="1" w:styleId="m2">
    <w:name w:val="m2"/>
    <w:basedOn w:val="m1"/>
    <w:rsid w:val="00FC236E"/>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a">
    <w:name w:val="Заг1_Е"/>
    <w:basedOn w:val="a3"/>
    <w:rsid w:val="00FC236E"/>
    <w:pPr>
      <w:widowControl w:val="0"/>
      <w:autoSpaceDE w:val="0"/>
      <w:autoSpaceDN w:val="0"/>
      <w:adjustRightInd w:val="0"/>
    </w:pPr>
    <w:rPr>
      <w:b/>
      <w:bCs/>
      <w:sz w:val="28"/>
    </w:rPr>
  </w:style>
  <w:style w:type="paragraph" w:customStyle="1" w:styleId="2c">
    <w:name w:val="Марксписок_у2_Е"/>
    <w:basedOn w:val="a3"/>
    <w:rsid w:val="00FC236E"/>
    <w:pPr>
      <w:tabs>
        <w:tab w:val="num" w:pos="1800"/>
      </w:tabs>
      <w:ind w:left="1800" w:hanging="360"/>
    </w:pPr>
  </w:style>
  <w:style w:type="paragraph" w:customStyle="1" w:styleId="40">
    <w:name w:val="Требование4"/>
    <w:basedOn w:val="a3"/>
    <w:rsid w:val="00FC236E"/>
    <w:pPr>
      <w:numPr>
        <w:ilvl w:val="3"/>
        <w:numId w:val="17"/>
      </w:numPr>
      <w:tabs>
        <w:tab w:val="left" w:pos="851"/>
      </w:tabs>
      <w:spacing w:beforeLines="60" w:before="144" w:afterLines="60" w:after="144"/>
    </w:pPr>
    <w:rPr>
      <w:bCs/>
      <w:szCs w:val="20"/>
    </w:rPr>
  </w:style>
  <w:style w:type="paragraph" w:customStyle="1" w:styleId="New4E">
    <w:name w:val="МаркNew_4E"/>
    <w:basedOn w:val="a3"/>
    <w:rsid w:val="00FC236E"/>
    <w:pPr>
      <w:numPr>
        <w:numId w:val="7"/>
      </w:numPr>
    </w:pPr>
    <w:rPr>
      <w:szCs w:val="20"/>
    </w:rPr>
  </w:style>
  <w:style w:type="paragraph" w:styleId="afff1">
    <w:name w:val="List Paragraph"/>
    <w:aliases w:val="Bullet List,FooterText,numbered,Цветной список - Акцент 11,SL_Абзац списка,Нумерованый список,List Paragraph1,ПКФ Список,мой,Список нумерованный цифры,Абзац списка3,A_маркированный_список"/>
    <w:basedOn w:val="a3"/>
    <w:link w:val="afff2"/>
    <w:uiPriority w:val="34"/>
    <w:qFormat/>
    <w:rsid w:val="00FC236E"/>
    <w:pPr>
      <w:ind w:left="708"/>
    </w:pPr>
    <w:rPr>
      <w:sz w:val="20"/>
      <w:szCs w:val="20"/>
    </w:rPr>
  </w:style>
  <w:style w:type="paragraph" w:customStyle="1" w:styleId="1">
    <w:name w:val="Заг1"/>
    <w:basedOn w:val="a3"/>
    <w:rsid w:val="00FC236E"/>
    <w:pPr>
      <w:numPr>
        <w:numId w:val="8"/>
      </w:numPr>
      <w:spacing w:before="360"/>
    </w:pPr>
    <w:rPr>
      <w:b/>
      <w:snapToGrid w:val="0"/>
    </w:rPr>
  </w:style>
  <w:style w:type="paragraph" w:customStyle="1" w:styleId="2">
    <w:name w:val="Заг2"/>
    <w:basedOn w:val="1"/>
    <w:rsid w:val="00FC236E"/>
    <w:pPr>
      <w:numPr>
        <w:ilvl w:val="1"/>
      </w:numPr>
      <w:tabs>
        <w:tab w:val="clear" w:pos="0"/>
        <w:tab w:val="num" w:pos="540"/>
        <w:tab w:val="num" w:pos="2160"/>
      </w:tabs>
      <w:spacing w:before="180"/>
      <w:ind w:left="2160" w:hanging="360"/>
    </w:pPr>
    <w:rPr>
      <w:b w:val="0"/>
    </w:rPr>
  </w:style>
  <w:style w:type="paragraph" w:customStyle="1" w:styleId="ConsTitle">
    <w:name w:val="ConsTitle"/>
    <w:rsid w:val="00FC236E"/>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3">
    <w:name w:val="Абзац"/>
    <w:basedOn w:val="a3"/>
    <w:rsid w:val="00FC236E"/>
    <w:pPr>
      <w:spacing w:before="120"/>
      <w:ind w:firstLine="709"/>
      <w:jc w:val="both"/>
    </w:pPr>
  </w:style>
  <w:style w:type="paragraph" w:customStyle="1" w:styleId="afff4">
    <w:name w:val="МОН"/>
    <w:basedOn w:val="a3"/>
    <w:rsid w:val="00FC236E"/>
    <w:pPr>
      <w:spacing w:line="360" w:lineRule="auto"/>
      <w:ind w:firstLine="709"/>
      <w:jc w:val="both"/>
    </w:pPr>
    <w:rPr>
      <w:sz w:val="28"/>
    </w:rPr>
  </w:style>
  <w:style w:type="paragraph" w:customStyle="1" w:styleId="007-">
    <w:name w:val="007-список"/>
    <w:basedOn w:val="a3"/>
    <w:rsid w:val="00FC236E"/>
    <w:pPr>
      <w:tabs>
        <w:tab w:val="num" w:pos="360"/>
      </w:tabs>
      <w:ind w:left="360" w:hanging="360"/>
    </w:pPr>
    <w:rPr>
      <w:rFonts w:ascii="Verdana" w:hAnsi="Verdana"/>
      <w:sz w:val="20"/>
      <w:szCs w:val="20"/>
    </w:rPr>
  </w:style>
  <w:style w:type="paragraph" w:customStyle="1" w:styleId="Bullet1">
    <w:name w:val="Bullet 1"/>
    <w:basedOn w:val="a3"/>
    <w:autoRedefine/>
    <w:rsid w:val="00FC236E"/>
    <w:pPr>
      <w:tabs>
        <w:tab w:val="num" w:pos="360"/>
        <w:tab w:val="left" w:pos="1276"/>
        <w:tab w:val="left" w:pos="1560"/>
      </w:tabs>
      <w:ind w:left="360" w:hanging="360"/>
      <w:jc w:val="both"/>
    </w:pPr>
    <w:rPr>
      <w:rFonts w:ascii="Arial" w:hAnsi="Arial" w:cs="Arial"/>
      <w:sz w:val="20"/>
      <w:szCs w:val="20"/>
    </w:rPr>
  </w:style>
  <w:style w:type="paragraph" w:customStyle="1" w:styleId="Head1">
    <w:name w:val="Head1"/>
    <w:basedOn w:val="a3"/>
    <w:rsid w:val="00FC236E"/>
    <w:pPr>
      <w:tabs>
        <w:tab w:val="num" w:pos="360"/>
      </w:tabs>
      <w:spacing w:before="120"/>
      <w:ind w:left="360" w:hanging="360"/>
      <w:jc w:val="both"/>
    </w:pPr>
    <w:rPr>
      <w:rFonts w:ascii="Arial" w:hAnsi="Arial" w:cs="Arial"/>
      <w:b/>
      <w:bCs/>
      <w:sz w:val="28"/>
      <w:szCs w:val="28"/>
    </w:rPr>
  </w:style>
  <w:style w:type="paragraph" w:customStyle="1" w:styleId="Head3">
    <w:name w:val="Head3"/>
    <w:basedOn w:val="a3"/>
    <w:rsid w:val="00FC236E"/>
    <w:pPr>
      <w:tabs>
        <w:tab w:val="num" w:pos="2880"/>
      </w:tabs>
      <w:spacing w:before="120"/>
      <w:ind w:left="2880" w:hanging="360"/>
      <w:jc w:val="both"/>
    </w:pPr>
    <w:rPr>
      <w:rFonts w:ascii="Arial" w:hAnsi="Arial" w:cs="Arial"/>
    </w:rPr>
  </w:style>
  <w:style w:type="paragraph" w:customStyle="1" w:styleId="Head2">
    <w:name w:val="Head2"/>
    <w:basedOn w:val="a3"/>
    <w:rsid w:val="00FC236E"/>
    <w:pPr>
      <w:tabs>
        <w:tab w:val="num" w:pos="2160"/>
      </w:tabs>
      <w:spacing w:before="240"/>
      <w:ind w:left="2160" w:hanging="360"/>
      <w:jc w:val="both"/>
    </w:pPr>
    <w:rPr>
      <w:rFonts w:ascii="Arial" w:hAnsi="Arial" w:cs="Arial"/>
      <w:b/>
      <w:bCs/>
    </w:rPr>
  </w:style>
  <w:style w:type="paragraph" w:customStyle="1" w:styleId="05051">
    <w:name w:val="Стиль Перед:  05 ст. После:  05 ст.1 Знак Знак"/>
    <w:basedOn w:val="a3"/>
    <w:rsid w:val="00FC236E"/>
    <w:pPr>
      <w:spacing w:beforeLines="50" w:before="120" w:afterLines="50" w:after="120"/>
      <w:jc w:val="both"/>
    </w:pPr>
    <w:rPr>
      <w:sz w:val="28"/>
      <w:szCs w:val="20"/>
    </w:rPr>
  </w:style>
  <w:style w:type="character" w:customStyle="1" w:styleId="050510">
    <w:name w:val="Стиль Перед:  05 ст. После:  05 ст.1 Знак Знак Знак"/>
    <w:rsid w:val="00FC236E"/>
    <w:rPr>
      <w:rFonts w:ascii="Times New Roman" w:eastAsia="Times New Roman" w:hAnsi="Times New Roman" w:cs="Times New Roman"/>
      <w:sz w:val="28"/>
      <w:szCs w:val="20"/>
      <w:lang w:eastAsia="ru-RU"/>
    </w:rPr>
  </w:style>
  <w:style w:type="paragraph" w:customStyle="1" w:styleId="CharChar">
    <w:name w:val="Char Char Знак Знак Знак"/>
    <w:basedOn w:val="a3"/>
    <w:rsid w:val="00FC236E"/>
    <w:pPr>
      <w:numPr>
        <w:numId w:val="9"/>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3"/>
    <w:rsid w:val="00FC236E"/>
    <w:pPr>
      <w:numPr>
        <w:numId w:val="10"/>
      </w:numPr>
      <w:tabs>
        <w:tab w:val="clear" w:pos="697"/>
      </w:tabs>
      <w:spacing w:after="160" w:line="240" w:lineRule="exact"/>
      <w:ind w:left="0" w:firstLine="0"/>
    </w:pPr>
    <w:rPr>
      <w:rFonts w:ascii="Verdana" w:hAnsi="Verdana"/>
      <w:color w:val="000000"/>
      <w:lang w:val="en-US" w:eastAsia="en-US"/>
    </w:rPr>
  </w:style>
  <w:style w:type="paragraph" w:customStyle="1" w:styleId="Normal13pt">
    <w:name w:val="Normal + 13 pt Знак"/>
    <w:aliases w:val="Justified Знак"/>
    <w:basedOn w:val="a3"/>
    <w:rsid w:val="00FC236E"/>
    <w:rPr>
      <w:color w:val="333333"/>
      <w:sz w:val="26"/>
      <w:szCs w:val="26"/>
      <w:lang w:val="en-US" w:eastAsia="en-US"/>
    </w:rPr>
  </w:style>
  <w:style w:type="character" w:customStyle="1" w:styleId="Normal13pt0">
    <w:name w:val="Normal + 13 pt Знак Знак"/>
    <w:aliases w:val="Justified Знак Знак"/>
    <w:rsid w:val="00FC236E"/>
    <w:rPr>
      <w:rFonts w:ascii="Times New Roman" w:eastAsia="Times New Roman" w:hAnsi="Times New Roman" w:cs="Times New Roman"/>
      <w:color w:val="333333"/>
      <w:sz w:val="26"/>
      <w:szCs w:val="26"/>
      <w:lang w:val="en-US"/>
    </w:rPr>
  </w:style>
  <w:style w:type="paragraph" w:customStyle="1" w:styleId="afff5">
    <w:name w:val="Содержимое таблицы"/>
    <w:basedOn w:val="a3"/>
    <w:rsid w:val="00FC236E"/>
    <w:pPr>
      <w:widowControl w:val="0"/>
      <w:suppressLineNumbers/>
      <w:suppressAutoHyphens/>
    </w:pPr>
    <w:rPr>
      <w:rFonts w:ascii="Arial" w:eastAsia="Lucida Sans Unicode" w:hAnsi="Arial"/>
    </w:rPr>
  </w:style>
  <w:style w:type="character" w:styleId="afff6">
    <w:name w:val="Strong"/>
    <w:uiPriority w:val="22"/>
    <w:qFormat/>
    <w:rsid w:val="00FC236E"/>
    <w:rPr>
      <w:b/>
      <w:bCs/>
    </w:rPr>
  </w:style>
  <w:style w:type="paragraph" w:customStyle="1" w:styleId="Paragraph0">
    <w:name w:val="Paragraph 0 Знак Знак"/>
    <w:basedOn w:val="a3"/>
    <w:rsid w:val="00FC236E"/>
    <w:pPr>
      <w:numPr>
        <w:numId w:val="11"/>
      </w:numPr>
      <w:tabs>
        <w:tab w:val="clear" w:pos="552"/>
      </w:tabs>
      <w:ind w:left="0" w:firstLine="284"/>
      <w:jc w:val="both"/>
    </w:pPr>
    <w:rPr>
      <w:rFonts w:ascii="Arial" w:hAnsi="Arial"/>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C236E"/>
    <w:pPr>
      <w:numPr>
        <w:ilvl w:val="2"/>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FC236E"/>
    <w:rPr>
      <w:rFonts w:ascii="Courier New" w:hAnsi="Courier New" w:cs="Arial Unicode MS" w:hint="default"/>
      <w:color w:val="000000"/>
      <w:sz w:val="18"/>
      <w:szCs w:val="18"/>
    </w:rPr>
  </w:style>
  <w:style w:type="character" w:customStyle="1" w:styleId="zakonspanusual2">
    <w:name w:val="zakon_spanusual2"/>
    <w:rsid w:val="00FC236E"/>
    <w:rPr>
      <w:rFonts w:ascii="Arial" w:hAnsi="Arial" w:cs="Arial" w:hint="default"/>
      <w:color w:val="000000"/>
      <w:sz w:val="18"/>
      <w:szCs w:val="18"/>
    </w:rPr>
  </w:style>
  <w:style w:type="paragraph" w:customStyle="1" w:styleId="CharCharCharCharCharChar">
    <w:name w:val="Char Char Char Char Знак Знак Char Char"/>
    <w:basedOn w:val="a3"/>
    <w:rsid w:val="00FC236E"/>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FC236E"/>
    <w:rPr>
      <w:rFonts w:ascii="Arial" w:hAnsi="Arial" w:cs="Arial" w:hint="default"/>
      <w:color w:val="000080"/>
      <w:sz w:val="18"/>
      <w:szCs w:val="18"/>
    </w:rPr>
  </w:style>
  <w:style w:type="character" w:customStyle="1" w:styleId="Paragraph00">
    <w:name w:val="Paragraph 0 Знак Знак Знак"/>
    <w:locked/>
    <w:rsid w:val="00FC236E"/>
    <w:rPr>
      <w:rFonts w:ascii="Arial" w:eastAsia="Times New Roman" w:hAnsi="Arial"/>
      <w:szCs w:val="24"/>
    </w:rPr>
  </w:style>
  <w:style w:type="paragraph" w:customStyle="1" w:styleId="afff7">
    <w:name w:val="Знак Знак Знак Знак Знак Знак Знак"/>
    <w:basedOn w:val="a3"/>
    <w:rsid w:val="00FC236E"/>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FC236E"/>
    <w:pPr>
      <w:spacing w:before="100" w:beforeAutospacing="1" w:after="100" w:afterAutospacing="1"/>
    </w:pPr>
    <w:rPr>
      <w:rFonts w:ascii="Tahoma" w:hAnsi="Tahoma"/>
      <w:sz w:val="20"/>
      <w:szCs w:val="20"/>
      <w:lang w:val="en-US" w:eastAsia="en-US"/>
    </w:rPr>
  </w:style>
  <w:style w:type="paragraph" w:customStyle="1" w:styleId="List2">
    <w:name w:val="List2"/>
    <w:basedOn w:val="a3"/>
    <w:rsid w:val="00FC236E"/>
    <w:pPr>
      <w:numPr>
        <w:numId w:val="12"/>
      </w:numPr>
    </w:pPr>
    <w:rPr>
      <w:sz w:val="20"/>
      <w:szCs w:val="20"/>
    </w:rPr>
  </w:style>
  <w:style w:type="paragraph" w:customStyle="1" w:styleId="E0">
    <w:name w:val="E_нумерованный список"/>
    <w:basedOn w:val="a3"/>
    <w:rsid w:val="00FC236E"/>
    <w:pPr>
      <w:numPr>
        <w:numId w:val="13"/>
      </w:numPr>
    </w:pPr>
    <w:rPr>
      <w:sz w:val="20"/>
      <w:szCs w:val="20"/>
    </w:rPr>
  </w:style>
  <w:style w:type="character" w:customStyle="1" w:styleId="2d">
    <w:name w:val="Знак Знак2"/>
    <w:rsid w:val="00FC236E"/>
    <w:rPr>
      <w:b/>
      <w:lang w:val="ru-RU" w:eastAsia="ru-RU" w:bidi="ar-SA"/>
    </w:rPr>
  </w:style>
  <w:style w:type="paragraph" w:customStyle="1" w:styleId="2e">
    <w:name w:val="Заг2_Е"/>
    <w:basedOn w:val="a3"/>
    <w:rsid w:val="00FC236E"/>
    <w:pPr>
      <w:tabs>
        <w:tab w:val="num" w:pos="360"/>
      </w:tabs>
      <w:spacing w:before="120" w:after="120"/>
      <w:ind w:left="360" w:hanging="360"/>
      <w:jc w:val="both"/>
    </w:pPr>
    <w:rPr>
      <w:b/>
    </w:rPr>
  </w:style>
  <w:style w:type="paragraph" w:customStyle="1" w:styleId="1b">
    <w:name w:val="Требование_у1_тЕ"/>
    <w:basedOn w:val="a3"/>
    <w:rsid w:val="00FC236E"/>
    <w:pPr>
      <w:ind w:left="318" w:hanging="318"/>
      <w:jc w:val="both"/>
    </w:pPr>
    <w:rPr>
      <w:sz w:val="20"/>
      <w:szCs w:val="20"/>
    </w:rPr>
  </w:style>
  <w:style w:type="paragraph" w:customStyle="1" w:styleId="3d">
    <w:name w:val="Е_маркир_3внут"/>
    <w:basedOn w:val="E2"/>
    <w:rsid w:val="00FC236E"/>
    <w:pPr>
      <w:numPr>
        <w:ilvl w:val="2"/>
      </w:numPr>
      <w:jc w:val="left"/>
    </w:pPr>
  </w:style>
  <w:style w:type="paragraph" w:customStyle="1" w:styleId="E2">
    <w:name w:val="E_маркир_2внут"/>
    <w:basedOn w:val="a3"/>
    <w:rsid w:val="00FC236E"/>
    <w:pPr>
      <w:numPr>
        <w:ilvl w:val="1"/>
        <w:numId w:val="14"/>
      </w:numPr>
      <w:spacing w:before="60" w:after="60"/>
      <w:jc w:val="both"/>
    </w:pPr>
    <w:rPr>
      <w:color w:val="000000"/>
      <w:lang w:eastAsia="en-US"/>
    </w:rPr>
  </w:style>
  <w:style w:type="paragraph" w:customStyle="1" w:styleId="E">
    <w:name w:val="E_Маркир"/>
    <w:basedOn w:val="a3"/>
    <w:rsid w:val="00FC236E"/>
    <w:pPr>
      <w:numPr>
        <w:numId w:val="14"/>
      </w:numPr>
      <w:spacing w:before="60" w:after="60"/>
    </w:pPr>
    <w:rPr>
      <w:color w:val="000000"/>
      <w:lang w:eastAsia="en-US"/>
    </w:rPr>
  </w:style>
  <w:style w:type="character" w:customStyle="1" w:styleId="u">
    <w:name w:val="u"/>
    <w:rsid w:val="00FC236E"/>
  </w:style>
  <w:style w:type="character" w:customStyle="1" w:styleId="m10">
    <w:name w:val="m1 Знак"/>
    <w:rsid w:val="00FC236E"/>
    <w:rPr>
      <w:lang w:val="ru-RU" w:eastAsia="ru-RU" w:bidi="ar-SA"/>
    </w:rPr>
  </w:style>
  <w:style w:type="paragraph" w:customStyle="1" w:styleId="a2">
    <w:name w:val="Нумерованный список_ Е"/>
    <w:basedOn w:val="a3"/>
    <w:qFormat/>
    <w:rsid w:val="00FC236E"/>
    <w:pPr>
      <w:keepNext/>
      <w:keepLines/>
      <w:numPr>
        <w:numId w:val="15"/>
      </w:numPr>
    </w:pPr>
    <w:rPr>
      <w:bCs/>
      <w:sz w:val="20"/>
      <w:szCs w:val="20"/>
    </w:rPr>
  </w:style>
  <w:style w:type="paragraph" w:customStyle="1" w:styleId="afff8">
    <w:name w:val="Таблица Обычный"/>
    <w:basedOn w:val="a3"/>
    <w:rsid w:val="00FC236E"/>
    <w:pPr>
      <w:snapToGrid w:val="0"/>
      <w:spacing w:before="120" w:after="60"/>
      <w:jc w:val="both"/>
    </w:pPr>
    <w:rPr>
      <w:rFonts w:ascii="Arial" w:hAnsi="Arial"/>
      <w:sz w:val="20"/>
      <w:szCs w:val="20"/>
      <w:lang w:eastAsia="ar-SA"/>
    </w:rPr>
  </w:style>
  <w:style w:type="paragraph" w:styleId="afff9">
    <w:name w:val="TOC Heading"/>
    <w:basedOn w:val="12"/>
    <w:next w:val="a3"/>
    <w:qFormat/>
    <w:rsid w:val="00FC236E"/>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c">
    <w:name w:val="Прил_ур1"/>
    <w:rsid w:val="00FC236E"/>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
    <w:name w:val="Прил_ур2"/>
    <w:rsid w:val="00FC236E"/>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e">
    <w:name w:val="Прил_ур3"/>
    <w:basedOn w:val="2f"/>
    <w:rsid w:val="00FC236E"/>
    <w:pPr>
      <w:numPr>
        <w:ilvl w:val="2"/>
      </w:numPr>
      <w:tabs>
        <w:tab w:val="num" w:pos="567"/>
      </w:tabs>
      <w:ind w:left="927" w:hanging="570"/>
    </w:pPr>
  </w:style>
  <w:style w:type="paragraph" w:customStyle="1" w:styleId="4">
    <w:name w:val="Прил_ур4"/>
    <w:rsid w:val="00FC236E"/>
    <w:pPr>
      <w:numPr>
        <w:ilvl w:val="3"/>
        <w:numId w:val="16"/>
      </w:numPr>
      <w:spacing w:after="0" w:line="240" w:lineRule="auto"/>
    </w:pPr>
    <w:rPr>
      <w:rFonts w:ascii="Times New Roman" w:eastAsia="Times New Roman" w:hAnsi="Times New Roman" w:cs="Times New Roman"/>
      <w:bCs/>
      <w:sz w:val="24"/>
      <w:szCs w:val="20"/>
      <w:lang w:eastAsia="ru-RU"/>
    </w:rPr>
  </w:style>
  <w:style w:type="paragraph" w:customStyle="1" w:styleId="-4">
    <w:name w:val="Марк-ур4"/>
    <w:basedOn w:val="New4E"/>
    <w:rsid w:val="00FC236E"/>
    <w:pPr>
      <w:ind w:left="2778" w:firstLine="0"/>
      <w:jc w:val="both"/>
    </w:pPr>
    <w:rPr>
      <w:szCs w:val="24"/>
    </w:rPr>
  </w:style>
  <w:style w:type="paragraph" w:customStyle="1" w:styleId="1d">
    <w:name w:val="МОН1"/>
    <w:basedOn w:val="afff4"/>
    <w:rsid w:val="00FC236E"/>
  </w:style>
  <w:style w:type="paragraph" w:customStyle="1" w:styleId="1e">
    <w:name w:val="Адрес1"/>
    <w:basedOn w:val="a3"/>
    <w:autoRedefine/>
    <w:rsid w:val="00FC236E"/>
    <w:pPr>
      <w:ind w:right="-91"/>
      <w:jc w:val="center"/>
    </w:pPr>
    <w:rPr>
      <w:b/>
      <w:szCs w:val="20"/>
    </w:rPr>
  </w:style>
  <w:style w:type="paragraph" w:customStyle="1" w:styleId="afffa">
    <w:name w:val="Телефон"/>
    <w:basedOn w:val="a3"/>
    <w:rsid w:val="00FC236E"/>
    <w:pPr>
      <w:jc w:val="center"/>
    </w:pPr>
    <w:rPr>
      <w:b/>
      <w:szCs w:val="20"/>
    </w:rPr>
  </w:style>
  <w:style w:type="paragraph" w:styleId="afffb">
    <w:name w:val="Subtitle"/>
    <w:basedOn w:val="a3"/>
    <w:link w:val="afffc"/>
    <w:qFormat/>
    <w:rsid w:val="00FC236E"/>
    <w:pPr>
      <w:ind w:left="-540"/>
    </w:pPr>
    <w:rPr>
      <w:sz w:val="28"/>
      <w:szCs w:val="28"/>
    </w:rPr>
  </w:style>
  <w:style w:type="character" w:customStyle="1" w:styleId="afffc">
    <w:name w:val="Подзаголовок Знак"/>
    <w:basedOn w:val="a4"/>
    <w:link w:val="afffb"/>
    <w:rsid w:val="00FC236E"/>
    <w:rPr>
      <w:rFonts w:ascii="Times New Roman" w:eastAsia="Times New Roman" w:hAnsi="Times New Roman" w:cs="Times New Roman"/>
      <w:sz w:val="28"/>
      <w:szCs w:val="28"/>
      <w:lang w:eastAsia="ru-RU"/>
    </w:rPr>
  </w:style>
  <w:style w:type="paragraph" w:customStyle="1" w:styleId="afffd">
    <w:name w:val="Заголовок к тексту"/>
    <w:basedOn w:val="a3"/>
    <w:next w:val="ab"/>
    <w:rsid w:val="00FC236E"/>
    <w:pPr>
      <w:suppressAutoHyphens/>
      <w:spacing w:after="480" w:line="240" w:lineRule="exact"/>
    </w:pPr>
    <w:rPr>
      <w:b/>
      <w:sz w:val="28"/>
      <w:szCs w:val="20"/>
    </w:rPr>
  </w:style>
  <w:style w:type="character" w:customStyle="1" w:styleId="m12">
    <w:name w:val="m1 Знак Знак"/>
    <w:rsid w:val="00FC236E"/>
    <w:rPr>
      <w:lang w:val="en-US" w:eastAsia="en-US" w:bidi="ar-SA"/>
    </w:rPr>
  </w:style>
  <w:style w:type="character" w:customStyle="1" w:styleId="Normal13ptJustifiedCharChar">
    <w:name w:val="Normal + 13 pt;Justified Char Char"/>
    <w:rsid w:val="00FC236E"/>
    <w:rPr>
      <w:color w:val="333333"/>
      <w:sz w:val="26"/>
      <w:szCs w:val="26"/>
      <w:lang w:val="en-US" w:eastAsia="en-US" w:bidi="ar-SA"/>
    </w:rPr>
  </w:style>
  <w:style w:type="paragraph" w:customStyle="1" w:styleId="afffe">
    <w:name w:val="Знак Знак Знак Знак"/>
    <w:basedOn w:val="a3"/>
    <w:rsid w:val="00FC236E"/>
    <w:pPr>
      <w:spacing w:after="160" w:line="240" w:lineRule="exact"/>
    </w:pPr>
    <w:rPr>
      <w:rFonts w:ascii="Verdana" w:hAnsi="Verdana"/>
      <w:sz w:val="20"/>
      <w:szCs w:val="20"/>
      <w:lang w:val="en-US" w:eastAsia="en-US"/>
    </w:rPr>
  </w:style>
  <w:style w:type="paragraph" w:customStyle="1" w:styleId="a">
    <w:name w:val="Перечисления нум."/>
    <w:basedOn w:val="ab"/>
    <w:rsid w:val="00FC236E"/>
    <w:pPr>
      <w:keepNext/>
      <w:numPr>
        <w:numId w:val="18"/>
      </w:numPr>
      <w:tabs>
        <w:tab w:val="clear" w:pos="360"/>
      </w:tabs>
      <w:spacing w:before="100" w:after="100"/>
      <w:ind w:left="720"/>
      <w:jc w:val="both"/>
    </w:pPr>
    <w:rPr>
      <w:kern w:val="28"/>
      <w:sz w:val="28"/>
      <w:lang w:eastAsia="en-US"/>
    </w:rPr>
  </w:style>
  <w:style w:type="paragraph" w:customStyle="1" w:styleId="CharChar0">
    <w:name w:val="Char Char"/>
    <w:basedOn w:val="a3"/>
    <w:rsid w:val="00FC236E"/>
    <w:pPr>
      <w:spacing w:after="160" w:line="240" w:lineRule="exact"/>
    </w:pPr>
    <w:rPr>
      <w:rFonts w:ascii="Verdana" w:hAnsi="Verdana" w:cs="Verdana"/>
      <w:sz w:val="20"/>
      <w:szCs w:val="20"/>
      <w:lang w:val="en-US" w:eastAsia="en-US"/>
    </w:rPr>
  </w:style>
  <w:style w:type="paragraph" w:customStyle="1" w:styleId="3f">
    <w:name w:val="Стиль3 Знак Знак"/>
    <w:basedOn w:val="23"/>
    <w:rsid w:val="00FC236E"/>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3"/>
    <w:rsid w:val="00FC236E"/>
    <w:pPr>
      <w:spacing w:beforeLines="50" w:before="120" w:afterLines="50" w:after="120"/>
      <w:jc w:val="both"/>
    </w:pPr>
    <w:rPr>
      <w:sz w:val="28"/>
      <w:szCs w:val="20"/>
    </w:rPr>
  </w:style>
  <w:style w:type="paragraph" w:customStyle="1" w:styleId="Paragraph01">
    <w:name w:val="Paragraph 0"/>
    <w:basedOn w:val="a3"/>
    <w:rsid w:val="00FC236E"/>
    <w:pPr>
      <w:ind w:firstLine="284"/>
      <w:jc w:val="both"/>
    </w:pPr>
    <w:rPr>
      <w:rFonts w:ascii="Arial" w:hAnsi="Arial"/>
      <w:sz w:val="20"/>
    </w:rPr>
  </w:style>
  <w:style w:type="character" w:customStyle="1" w:styleId="2f0">
    <w:name w:val="Знак2"/>
    <w:rsid w:val="00FC236E"/>
    <w:rPr>
      <w:b/>
      <w:lang w:val="ru-RU" w:eastAsia="ru-RU" w:bidi="ar-SA"/>
    </w:rPr>
  </w:style>
  <w:style w:type="paragraph" w:customStyle="1" w:styleId="1f">
    <w:name w:val="Знак Знак Знак Знак Знак Знак Знак Знак Знак Знак Знак Знак Знак1 Знак Знак Знак Знак Знак Знак"/>
    <w:basedOn w:val="a3"/>
    <w:rsid w:val="00FC236E"/>
    <w:pPr>
      <w:spacing w:after="160" w:line="240" w:lineRule="exact"/>
    </w:pPr>
    <w:rPr>
      <w:rFonts w:ascii="Verdana" w:hAnsi="Verdana"/>
      <w:sz w:val="20"/>
      <w:szCs w:val="20"/>
      <w:lang w:val="en-US" w:eastAsia="en-US"/>
    </w:rPr>
  </w:style>
  <w:style w:type="character" w:customStyle="1" w:styleId="3f0">
    <w:name w:val="Стиль3 Знак Знак Знак"/>
    <w:rsid w:val="00FC236E"/>
    <w:rPr>
      <w:rFonts w:ascii="Times New Roman" w:eastAsia="Times New Roman" w:hAnsi="Times New Roman" w:cs="Times New Roman"/>
      <w:sz w:val="24"/>
      <w:szCs w:val="20"/>
      <w:lang w:eastAsia="ru-RU"/>
    </w:rPr>
  </w:style>
  <w:style w:type="paragraph" w:customStyle="1" w:styleId="2f1">
    <w:name w:val="Знак Знак Знак Знак Знак Знак Знак2"/>
    <w:basedOn w:val="a3"/>
    <w:rsid w:val="00FC236E"/>
    <w:pPr>
      <w:spacing w:after="160" w:line="240" w:lineRule="exact"/>
    </w:pPr>
    <w:rPr>
      <w:rFonts w:ascii="Verdana" w:hAnsi="Verdana"/>
      <w:lang w:val="en-US" w:eastAsia="en-US"/>
    </w:rPr>
  </w:style>
  <w:style w:type="character" w:styleId="affff">
    <w:name w:val="endnote reference"/>
    <w:semiHidden/>
    <w:rsid w:val="00FC236E"/>
    <w:rPr>
      <w:vertAlign w:val="superscript"/>
    </w:rPr>
  </w:style>
  <w:style w:type="character" w:customStyle="1" w:styleId="52">
    <w:name w:val="Знак Знак5"/>
    <w:semiHidden/>
    <w:locked/>
    <w:rsid w:val="00FC236E"/>
    <w:rPr>
      <w:lang w:val="ru-RU" w:eastAsia="ru-RU" w:bidi="ar-SA"/>
    </w:rPr>
  </w:style>
  <w:style w:type="paragraph" w:customStyle="1" w:styleId="120">
    <w:name w:val="Знак12"/>
    <w:basedOn w:val="a3"/>
    <w:rsid w:val="00FC236E"/>
    <w:pPr>
      <w:spacing w:after="160" w:line="240" w:lineRule="exact"/>
    </w:pPr>
    <w:rPr>
      <w:rFonts w:ascii="Verdana" w:hAnsi="Verdana" w:cs="Verdana"/>
      <w:sz w:val="20"/>
      <w:szCs w:val="20"/>
      <w:lang w:val="en-US" w:eastAsia="en-US"/>
    </w:rPr>
  </w:style>
  <w:style w:type="character" w:customStyle="1" w:styleId="111">
    <w:name w:val="Знак Знак11"/>
    <w:semiHidden/>
    <w:locked/>
    <w:rsid w:val="00FC236E"/>
    <w:rPr>
      <w:lang w:val="ru-RU" w:eastAsia="ru-RU" w:bidi="ar-SA"/>
    </w:rPr>
  </w:style>
  <w:style w:type="character" w:customStyle="1" w:styleId="emailstyle17">
    <w:name w:val="emailstyle17"/>
    <w:semiHidden/>
    <w:rsid w:val="00FC236E"/>
    <w:rPr>
      <w:rFonts w:ascii="Arial" w:hAnsi="Arial" w:cs="Arial" w:hint="default"/>
      <w:color w:val="auto"/>
      <w:sz w:val="20"/>
      <w:szCs w:val="20"/>
    </w:rPr>
  </w:style>
  <w:style w:type="paragraph" w:customStyle="1" w:styleId="210">
    <w:name w:val="Основной текст 21"/>
    <w:basedOn w:val="a3"/>
    <w:rsid w:val="00FC236E"/>
    <w:pPr>
      <w:widowControl w:val="0"/>
      <w:suppressAutoHyphens/>
      <w:autoSpaceDE w:val="0"/>
      <w:jc w:val="both"/>
    </w:pPr>
    <w:rPr>
      <w:i/>
      <w:sz w:val="22"/>
      <w:szCs w:val="20"/>
      <w:lang w:val="en-US" w:eastAsia="ar-SA"/>
    </w:rPr>
  </w:style>
  <w:style w:type="paragraph" w:customStyle="1" w:styleId="220">
    <w:name w:val="Основной текст 22"/>
    <w:basedOn w:val="a3"/>
    <w:rsid w:val="00FC236E"/>
    <w:pPr>
      <w:suppressAutoHyphens/>
      <w:spacing w:after="120" w:line="480" w:lineRule="auto"/>
    </w:pPr>
    <w:rPr>
      <w:sz w:val="20"/>
      <w:szCs w:val="20"/>
      <w:lang w:eastAsia="ar-SA"/>
    </w:rPr>
  </w:style>
  <w:style w:type="paragraph" w:customStyle="1" w:styleId="211">
    <w:name w:val="Список 21"/>
    <w:basedOn w:val="a3"/>
    <w:rsid w:val="00FC236E"/>
    <w:pPr>
      <w:tabs>
        <w:tab w:val="left" w:pos="360"/>
      </w:tabs>
      <w:suppressAutoHyphens/>
      <w:spacing w:after="120"/>
      <w:ind w:left="360" w:hanging="360"/>
    </w:pPr>
    <w:rPr>
      <w:szCs w:val="20"/>
      <w:lang w:eastAsia="ar-SA"/>
    </w:rPr>
  </w:style>
  <w:style w:type="paragraph" w:customStyle="1" w:styleId="312">
    <w:name w:val="Основной текст 312"/>
    <w:basedOn w:val="a3"/>
    <w:rsid w:val="00FC236E"/>
    <w:pPr>
      <w:widowControl w:val="0"/>
      <w:suppressAutoHyphens/>
      <w:autoSpaceDE w:val="0"/>
      <w:jc w:val="both"/>
    </w:pPr>
    <w:rPr>
      <w:color w:val="FF0000"/>
      <w:sz w:val="22"/>
      <w:szCs w:val="20"/>
      <w:lang w:eastAsia="ar-SA"/>
    </w:rPr>
  </w:style>
  <w:style w:type="paragraph" w:customStyle="1" w:styleId="221">
    <w:name w:val="Список 22"/>
    <w:basedOn w:val="a3"/>
    <w:rsid w:val="00FC236E"/>
    <w:pPr>
      <w:widowControl w:val="0"/>
      <w:suppressAutoHyphens/>
      <w:autoSpaceDE w:val="0"/>
      <w:ind w:left="566" w:hanging="283"/>
    </w:pPr>
    <w:rPr>
      <w:b/>
      <w:bCs/>
      <w:sz w:val="20"/>
      <w:szCs w:val="20"/>
      <w:lang w:eastAsia="ar-SA"/>
    </w:rPr>
  </w:style>
  <w:style w:type="paragraph" w:customStyle="1" w:styleId="3f1">
    <w:name w:val="Знак3 Знак Знак Знак Знак Знак Знак"/>
    <w:basedOn w:val="a3"/>
    <w:rsid w:val="00FC236E"/>
    <w:pPr>
      <w:spacing w:after="160" w:line="240" w:lineRule="exact"/>
    </w:pPr>
    <w:rPr>
      <w:rFonts w:ascii="Verdana" w:hAnsi="Verdana"/>
      <w:sz w:val="20"/>
      <w:szCs w:val="20"/>
      <w:lang w:val="en-US" w:eastAsia="en-US"/>
    </w:rPr>
  </w:style>
  <w:style w:type="paragraph" w:customStyle="1" w:styleId="212">
    <w:name w:val="Знак21"/>
    <w:basedOn w:val="a3"/>
    <w:rsid w:val="00FC236E"/>
    <w:pPr>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
    <w:basedOn w:val="a3"/>
    <w:rsid w:val="00FC236E"/>
    <w:pPr>
      <w:spacing w:after="160" w:line="240" w:lineRule="exact"/>
    </w:pPr>
    <w:rPr>
      <w:rFonts w:ascii="Verdana" w:hAnsi="Verdana" w:cs="Verdana"/>
      <w:sz w:val="20"/>
      <w:szCs w:val="20"/>
      <w:lang w:val="en-US" w:eastAsia="en-US"/>
    </w:rPr>
  </w:style>
  <w:style w:type="paragraph" w:customStyle="1" w:styleId="2120">
    <w:name w:val="Знак212"/>
    <w:basedOn w:val="a3"/>
    <w:rsid w:val="00FC236E"/>
    <w:pPr>
      <w:spacing w:after="160" w:line="240" w:lineRule="exact"/>
    </w:pPr>
    <w:rPr>
      <w:rFonts w:ascii="Verdana" w:hAnsi="Verdana" w:cs="Verdana"/>
      <w:sz w:val="20"/>
      <w:szCs w:val="20"/>
      <w:lang w:val="en-US" w:eastAsia="en-US"/>
    </w:rPr>
  </w:style>
  <w:style w:type="paragraph" w:customStyle="1" w:styleId="1120">
    <w:name w:val="Знак Знак Знак Знак Знак Знак Знак Знак1 Знак Знак Знак Знак Знак Знак Знак12"/>
    <w:basedOn w:val="a3"/>
    <w:rsid w:val="00FC236E"/>
    <w:pPr>
      <w:spacing w:after="160" w:line="240" w:lineRule="exact"/>
    </w:pPr>
    <w:rPr>
      <w:rFonts w:ascii="Verdana" w:hAnsi="Verdana" w:cs="Verdana"/>
      <w:sz w:val="20"/>
      <w:szCs w:val="20"/>
      <w:lang w:val="en-US" w:eastAsia="en-US"/>
    </w:rPr>
  </w:style>
  <w:style w:type="character" w:customStyle="1" w:styleId="f">
    <w:name w:val="f"/>
    <w:rsid w:val="00FC236E"/>
  </w:style>
  <w:style w:type="character" w:customStyle="1" w:styleId="FootnoteTextChar1">
    <w:name w:val="Footnote Text Char Знак Знак Знак1"/>
    <w:aliases w:val="Footnote Text Char Знак Знак2,Footnote Text Char Знак Знак Знак Знак Знак1,Footnote Text Char Char Знак1,Footnote Text Char Char Char Char Знак1,Footnote Text1 Знак1,Footnote Text Char Char Char Знак1"/>
    <w:semiHidden/>
    <w:locked/>
    <w:rsid w:val="00802CC1"/>
    <w:rPr>
      <w:rFonts w:ascii="Times New Roman" w:eastAsia="Times New Roman" w:hAnsi="Times New Roman"/>
    </w:rPr>
  </w:style>
  <w:style w:type="paragraph" w:customStyle="1" w:styleId="BodyText1">
    <w:name w:val="Body Text1"/>
    <w:basedOn w:val="a3"/>
    <w:uiPriority w:val="99"/>
    <w:rsid w:val="00A41DB3"/>
    <w:pPr>
      <w:widowControl w:val="0"/>
      <w:snapToGrid w:val="0"/>
      <w:jc w:val="both"/>
    </w:pPr>
    <w:rPr>
      <w:rFonts w:eastAsia="Calibri"/>
      <w:szCs w:val="20"/>
    </w:rPr>
  </w:style>
  <w:style w:type="paragraph" w:customStyle="1" w:styleId="311">
    <w:name w:val="Основной текст с отступом 31"/>
    <w:basedOn w:val="a3"/>
    <w:uiPriority w:val="99"/>
    <w:rsid w:val="00F02D9B"/>
    <w:pPr>
      <w:tabs>
        <w:tab w:val="left" w:pos="0"/>
        <w:tab w:val="left" w:pos="1418"/>
      </w:tabs>
      <w:suppressAutoHyphens/>
      <w:ind w:firstLine="709"/>
      <w:jc w:val="both"/>
    </w:pPr>
    <w:rPr>
      <w:szCs w:val="20"/>
      <w:lang w:eastAsia="ar-SA"/>
    </w:rPr>
  </w:style>
  <w:style w:type="paragraph" w:styleId="3">
    <w:name w:val="List Bullet 3"/>
    <w:basedOn w:val="a3"/>
    <w:autoRedefine/>
    <w:semiHidden/>
    <w:rsid w:val="00F02D9B"/>
    <w:pPr>
      <w:numPr>
        <w:numId w:val="20"/>
      </w:numPr>
      <w:spacing w:before="60"/>
      <w:jc w:val="both"/>
    </w:pPr>
    <w:rPr>
      <w:rFonts w:eastAsia="PMingLiU"/>
      <w:szCs w:val="20"/>
    </w:rPr>
  </w:style>
  <w:style w:type="character" w:customStyle="1" w:styleId="afff2">
    <w:name w:val="Абзац списка Знак"/>
    <w:aliases w:val="Bullet List Знак,FooterText Знак,numbered Знак,Цветной список - Акцент 11 Знак,SL_Абзац списка Знак,Нумерованый список Знак,List Paragraph1 Знак,ПКФ Список Знак,мой Знак,Список нумерованный цифры Знак,Абзац списка3 Знак"/>
    <w:link w:val="afff1"/>
    <w:uiPriority w:val="99"/>
    <w:locked/>
    <w:rsid w:val="00CF0CC1"/>
    <w:rPr>
      <w:rFonts w:ascii="Times New Roman" w:eastAsia="Times New Roman" w:hAnsi="Times New Roman" w:cs="Times New Roman"/>
      <w:sz w:val="20"/>
      <w:szCs w:val="20"/>
      <w:lang w:eastAsia="ru-RU"/>
    </w:rPr>
  </w:style>
  <w:style w:type="paragraph" w:customStyle="1" w:styleId="affff0">
    <w:name w:val="Пункт"/>
    <w:basedOn w:val="ab"/>
    <w:rsid w:val="00B00F44"/>
    <w:pPr>
      <w:suppressAutoHyphens/>
      <w:spacing w:after="120"/>
      <w:jc w:val="left"/>
    </w:pPr>
    <w:rPr>
      <w:sz w:val="24"/>
      <w:szCs w:val="24"/>
      <w:lang w:val="x-none" w:eastAsia="ar-SA"/>
    </w:rPr>
  </w:style>
  <w:style w:type="paragraph" w:customStyle="1" w:styleId="c2">
    <w:name w:val="c2"/>
    <w:basedOn w:val="a3"/>
    <w:rsid w:val="008416FF"/>
    <w:pPr>
      <w:widowControl w:val="0"/>
      <w:suppressAutoHyphens/>
      <w:spacing w:line="240" w:lineRule="atLeast"/>
      <w:jc w:val="center"/>
    </w:pPr>
    <w:rPr>
      <w:szCs w:val="20"/>
      <w:lang w:eastAsia="ar-SA"/>
    </w:rPr>
  </w:style>
  <w:style w:type="character" w:styleId="affff1">
    <w:name w:val="Placeholder Text"/>
    <w:basedOn w:val="a4"/>
    <w:uiPriority w:val="99"/>
    <w:semiHidden/>
    <w:rsid w:val="004749E2"/>
    <w:rPr>
      <w:color w:val="808080"/>
    </w:rPr>
  </w:style>
  <w:style w:type="character" w:customStyle="1" w:styleId="affff2">
    <w:name w:val="Основной шрифт"/>
    <w:rsid w:val="008E5EB7"/>
  </w:style>
  <w:style w:type="paragraph" w:customStyle="1" w:styleId="1f0">
    <w:name w:val="Схема документа1"/>
    <w:basedOn w:val="a3"/>
    <w:rsid w:val="00A023B0"/>
    <w:pPr>
      <w:shd w:val="clear" w:color="auto" w:fill="000080"/>
      <w:suppressAutoHyphens/>
    </w:pPr>
    <w:rPr>
      <w:rFonts w:ascii="Tahoma" w:hAnsi="Tahoma"/>
      <w:sz w:val="20"/>
      <w:szCs w:val="20"/>
      <w:lang w:eastAsia="ar-SA"/>
    </w:rPr>
  </w:style>
  <w:style w:type="paragraph" w:customStyle="1" w:styleId="113">
    <w:name w:val="Обычный11"/>
    <w:rsid w:val="00C5130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styleId="affff3">
    <w:name w:val="Emphasis"/>
    <w:basedOn w:val="a4"/>
    <w:uiPriority w:val="20"/>
    <w:qFormat/>
    <w:rsid w:val="00DB64D5"/>
    <w:rPr>
      <w:i/>
      <w:iCs/>
    </w:rPr>
  </w:style>
  <w:style w:type="character" w:customStyle="1" w:styleId="apple-converted-space">
    <w:name w:val="apple-converted-space"/>
    <w:basedOn w:val="a4"/>
    <w:rsid w:val="00DB64D5"/>
  </w:style>
  <w:style w:type="paragraph" w:customStyle="1" w:styleId="1f1">
    <w:name w:val="Абзац списка1"/>
    <w:basedOn w:val="a3"/>
    <w:qFormat/>
    <w:rsid w:val="00DB64D5"/>
    <w:pPr>
      <w:spacing w:after="200" w:line="276" w:lineRule="auto"/>
      <w:ind w:left="720"/>
      <w:contextualSpacing/>
    </w:pPr>
    <w:rPr>
      <w:rFonts w:ascii="Calibri" w:hAnsi="Calibri"/>
      <w:sz w:val="22"/>
      <w:szCs w:val="22"/>
      <w:lang w:eastAsia="en-US"/>
    </w:rPr>
  </w:style>
  <w:style w:type="paragraph" w:styleId="affff4">
    <w:name w:val="Revision"/>
    <w:hidden/>
    <w:uiPriority w:val="99"/>
    <w:semiHidden/>
    <w:rsid w:val="00DB64D5"/>
    <w:pPr>
      <w:spacing w:after="0" w:line="240" w:lineRule="auto"/>
    </w:pPr>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DB64D5"/>
    <w:rPr>
      <w:rFonts w:ascii="Times New Roman" w:eastAsia="Times New Roman" w:hAnsi="Times New Roman" w:cs="Times New Roman"/>
      <w:sz w:val="20"/>
      <w:szCs w:val="20"/>
      <w:lang w:eastAsia="ru-RU"/>
    </w:rPr>
  </w:style>
  <w:style w:type="character" w:customStyle="1" w:styleId="1f3">
    <w:name w:val="Нижний колонтитул Знак1"/>
    <w:basedOn w:val="a4"/>
    <w:uiPriority w:val="99"/>
    <w:semiHidden/>
    <w:rsid w:val="00DB64D5"/>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4"/>
    <w:uiPriority w:val="99"/>
    <w:semiHidden/>
    <w:locked/>
    <w:rsid w:val="00DB64D5"/>
    <w:rPr>
      <w:sz w:val="20"/>
      <w:szCs w:val="20"/>
    </w:rPr>
  </w:style>
  <w:style w:type="paragraph" w:customStyle="1" w:styleId="1f5">
    <w:name w:val="Текст концевой сноски1"/>
    <w:basedOn w:val="a3"/>
    <w:next w:val="affc"/>
    <w:uiPriority w:val="99"/>
    <w:rsid w:val="00DB64D5"/>
    <w:pPr>
      <w:autoSpaceDE w:val="0"/>
      <w:autoSpaceDN w:val="0"/>
    </w:pPr>
    <w:rPr>
      <w:sz w:val="20"/>
      <w:szCs w:val="20"/>
    </w:rPr>
  </w:style>
  <w:style w:type="paragraph" w:customStyle="1" w:styleId="ConsPlusTitle">
    <w:name w:val="ConsPlusTitle"/>
    <w:rsid w:val="00DB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B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3"/>
    <w:uiPriority w:val="99"/>
    <w:rsid w:val="00DB64D5"/>
    <w:pPr>
      <w:widowControl w:val="0"/>
      <w:autoSpaceDE w:val="0"/>
      <w:autoSpaceDN w:val="0"/>
      <w:adjustRightInd w:val="0"/>
      <w:spacing w:line="361" w:lineRule="exact"/>
      <w:ind w:firstLine="706"/>
      <w:jc w:val="both"/>
    </w:pPr>
    <w:rPr>
      <w:rFonts w:eastAsiaTheme="minorEastAsia"/>
    </w:rPr>
  </w:style>
  <w:style w:type="paragraph" w:customStyle="1" w:styleId="ConsPlusCell">
    <w:name w:val="ConsPlusCell"/>
    <w:uiPriority w:val="99"/>
    <w:rsid w:val="00DB64D5"/>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f6">
    <w:name w:val="Нет списка1"/>
    <w:next w:val="a6"/>
    <w:uiPriority w:val="99"/>
    <w:semiHidden/>
    <w:unhideWhenUsed/>
    <w:rsid w:val="00082BB7"/>
  </w:style>
  <w:style w:type="character" w:customStyle="1" w:styleId="Bodytext3">
    <w:name w:val="Body text (3)_"/>
    <w:basedOn w:val="a4"/>
    <w:rsid w:val="00082BB7"/>
    <w:rPr>
      <w:rFonts w:ascii="Times New Roman" w:eastAsia="Times New Roman" w:hAnsi="Times New Roman" w:cs="Times New Roman"/>
      <w:b/>
      <w:bCs/>
      <w:i w:val="0"/>
      <w:iCs w:val="0"/>
      <w:smallCaps w:val="0"/>
      <w:strike w:val="0"/>
      <w:u w:val="none"/>
    </w:rPr>
  </w:style>
  <w:style w:type="character" w:customStyle="1" w:styleId="Bodytext30">
    <w:name w:val="Body text (3)"/>
    <w:basedOn w:val="Bodytext3"/>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
    <w:name w:val="Body text (2)_"/>
    <w:basedOn w:val="a4"/>
    <w:rsid w:val="00082BB7"/>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082BB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NotBold">
    <w:name w:val="Body text (3) + Not Bold"/>
    <w:basedOn w:val="Bodytext3"/>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4"/>
    <w:rsid w:val="00082BB7"/>
    <w:rPr>
      <w:rFonts w:ascii="Times New Roman" w:eastAsia="Times New Roman" w:hAnsi="Times New Roman" w:cs="Times New Roman"/>
      <w:b/>
      <w:bCs/>
      <w:i w:val="0"/>
      <w:iCs w:val="0"/>
      <w:smallCaps w:val="0"/>
      <w:strike w:val="0"/>
      <w:u w:val="none"/>
    </w:rPr>
  </w:style>
  <w:style w:type="character" w:customStyle="1" w:styleId="Heading20">
    <w:name w:val="Heading #2"/>
    <w:basedOn w:val="Heading2"/>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Picturecaption">
    <w:name w:val="Picture caption_"/>
    <w:basedOn w:val="a4"/>
    <w:rsid w:val="00082BB7"/>
    <w:rPr>
      <w:rFonts w:ascii="Times New Roman" w:eastAsia="Times New Roman" w:hAnsi="Times New Roman" w:cs="Times New Roman"/>
      <w:b/>
      <w:bCs/>
      <w:i w:val="0"/>
      <w:iCs w:val="0"/>
      <w:smallCaps w:val="0"/>
      <w:strike w:val="0"/>
      <w:u w:val="none"/>
    </w:rPr>
  </w:style>
  <w:style w:type="character" w:customStyle="1" w:styleId="Picturecaption0">
    <w:name w:val="Picture caption"/>
    <w:basedOn w:val="Picturecaption"/>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6">
    <w:name w:val="Body text (6)_"/>
    <w:basedOn w:val="a4"/>
    <w:rsid w:val="00082BB7"/>
    <w:rPr>
      <w:rFonts w:ascii="Arial Narrow" w:eastAsia="Arial Narrow" w:hAnsi="Arial Narrow" w:cs="Arial Narrow"/>
      <w:b w:val="0"/>
      <w:bCs w:val="0"/>
      <w:i w:val="0"/>
      <w:iCs w:val="0"/>
      <w:smallCaps w:val="0"/>
      <w:strike w:val="0"/>
      <w:spacing w:val="20"/>
      <w:w w:val="90"/>
      <w:sz w:val="18"/>
      <w:szCs w:val="18"/>
      <w:u w:val="none"/>
    </w:rPr>
  </w:style>
  <w:style w:type="character" w:customStyle="1" w:styleId="Bodytext60">
    <w:name w:val="Body text (6)"/>
    <w:basedOn w:val="Bodytext6"/>
    <w:rsid w:val="00082BB7"/>
    <w:rPr>
      <w:rFonts w:ascii="Arial Narrow" w:eastAsia="Arial Narrow" w:hAnsi="Arial Narrow" w:cs="Arial Narrow"/>
      <w:b w:val="0"/>
      <w:bCs w:val="0"/>
      <w:i w:val="0"/>
      <w:iCs w:val="0"/>
      <w:smallCaps w:val="0"/>
      <w:strike w:val="0"/>
      <w:color w:val="000000"/>
      <w:spacing w:val="20"/>
      <w:w w:val="90"/>
      <w:position w:val="0"/>
      <w:sz w:val="18"/>
      <w:szCs w:val="18"/>
      <w:u w:val="none"/>
      <w:lang w:val="ru-RU" w:eastAsia="ru-RU" w:bidi="ru-RU"/>
    </w:rPr>
  </w:style>
  <w:style w:type="character" w:customStyle="1" w:styleId="Bodytext6TimesNewRoman105ptItalicSpacing0ptScale100">
    <w:name w:val="Body text (6) + Times New Roman;10;5 pt;Italic;Spacing 0 pt;Scale 100%"/>
    <w:basedOn w:val="Bodytext6"/>
    <w:rsid w:val="00082BB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6TimesNewRoman12ptSpacing1ptScale100">
    <w:name w:val="Body text (6) + Times New Roman;12 pt;Spacing 1 pt;Scale 100%"/>
    <w:basedOn w:val="Bodytext6"/>
    <w:rsid w:val="00082BB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4">
    <w:name w:val="Body text (4)_"/>
    <w:basedOn w:val="a4"/>
    <w:rsid w:val="00082BB7"/>
    <w:rPr>
      <w:rFonts w:ascii="Times New Roman" w:eastAsia="Times New Roman" w:hAnsi="Times New Roman" w:cs="Times New Roman"/>
      <w:b w:val="0"/>
      <w:bCs w:val="0"/>
      <w:i w:val="0"/>
      <w:iCs w:val="0"/>
      <w:smallCaps w:val="0"/>
      <w:strike w:val="0"/>
      <w:spacing w:val="20"/>
      <w:w w:val="60"/>
      <w:sz w:val="26"/>
      <w:szCs w:val="26"/>
      <w:u w:val="none"/>
    </w:rPr>
  </w:style>
  <w:style w:type="character" w:customStyle="1" w:styleId="Bodytext40">
    <w:name w:val="Body text (4)"/>
    <w:basedOn w:val="Bodytext4"/>
    <w:rsid w:val="00082BB7"/>
    <w:rPr>
      <w:rFonts w:ascii="Times New Roman" w:eastAsia="Times New Roman" w:hAnsi="Times New Roman" w:cs="Times New Roman"/>
      <w:b w:val="0"/>
      <w:bCs w:val="0"/>
      <w:i w:val="0"/>
      <w:iCs w:val="0"/>
      <w:smallCaps w:val="0"/>
      <w:strike w:val="0"/>
      <w:color w:val="000000"/>
      <w:spacing w:val="20"/>
      <w:w w:val="60"/>
      <w:position w:val="0"/>
      <w:sz w:val="26"/>
      <w:szCs w:val="26"/>
      <w:u w:val="none"/>
      <w:lang w:val="ru-RU" w:eastAsia="ru-RU" w:bidi="ru-RU"/>
    </w:rPr>
  </w:style>
  <w:style w:type="character" w:customStyle="1" w:styleId="Bodytext415ptItalicSpacing-2ptScale100">
    <w:name w:val="Body text (4) + 15 pt;Italic;Spacing -2 pt;Scale 100%"/>
    <w:basedOn w:val="Bodytext4"/>
    <w:rsid w:val="00082BB7"/>
    <w:rPr>
      <w:rFonts w:ascii="Times New Roman" w:eastAsia="Times New Roman" w:hAnsi="Times New Roman" w:cs="Times New Roman"/>
      <w:b/>
      <w:bCs/>
      <w:i/>
      <w:iCs/>
      <w:smallCaps w:val="0"/>
      <w:strike w:val="0"/>
      <w:color w:val="000000"/>
      <w:spacing w:val="-40"/>
      <w:w w:val="100"/>
      <w:position w:val="0"/>
      <w:sz w:val="30"/>
      <w:szCs w:val="30"/>
      <w:u w:val="none"/>
      <w:lang w:val="ru-RU" w:eastAsia="ru-RU" w:bidi="ru-RU"/>
    </w:rPr>
  </w:style>
  <w:style w:type="character" w:customStyle="1" w:styleId="Bodytext5">
    <w:name w:val="Body text (5)_"/>
    <w:basedOn w:val="a4"/>
    <w:rsid w:val="00082BB7"/>
    <w:rPr>
      <w:rFonts w:ascii="Times New Roman" w:eastAsia="Times New Roman" w:hAnsi="Times New Roman" w:cs="Times New Roman"/>
      <w:b w:val="0"/>
      <w:bCs w:val="0"/>
      <w:i w:val="0"/>
      <w:iCs w:val="0"/>
      <w:smallCaps w:val="0"/>
      <w:strike w:val="0"/>
      <w:spacing w:val="20"/>
      <w:w w:val="66"/>
      <w:sz w:val="19"/>
      <w:szCs w:val="19"/>
      <w:u w:val="none"/>
    </w:rPr>
  </w:style>
  <w:style w:type="character" w:customStyle="1" w:styleId="Bodytext50">
    <w:name w:val="Body text (5)"/>
    <w:basedOn w:val="Bodytext5"/>
    <w:rsid w:val="00082BB7"/>
    <w:rPr>
      <w:rFonts w:ascii="Times New Roman" w:eastAsia="Times New Roman" w:hAnsi="Times New Roman" w:cs="Times New Roman"/>
      <w:b w:val="0"/>
      <w:bCs w:val="0"/>
      <w:i w:val="0"/>
      <w:iCs w:val="0"/>
      <w:smallCaps w:val="0"/>
      <w:strike w:val="0"/>
      <w:color w:val="000000"/>
      <w:spacing w:val="20"/>
      <w:w w:val="66"/>
      <w:position w:val="0"/>
      <w:sz w:val="19"/>
      <w:szCs w:val="19"/>
      <w:u w:val="none"/>
      <w:lang w:val="ru-RU" w:eastAsia="ru-RU" w:bidi="ru-RU"/>
    </w:rPr>
  </w:style>
  <w:style w:type="character" w:customStyle="1" w:styleId="Heading1">
    <w:name w:val="Heading #1_"/>
    <w:basedOn w:val="a4"/>
    <w:link w:val="Heading10"/>
    <w:rsid w:val="00082BB7"/>
    <w:rPr>
      <w:rFonts w:ascii="Arial Narrow" w:eastAsia="Arial Narrow" w:hAnsi="Arial Narrow" w:cs="Arial Narrow"/>
      <w:b/>
      <w:bCs/>
      <w:sz w:val="24"/>
      <w:szCs w:val="24"/>
      <w:shd w:val="clear" w:color="auto" w:fill="FFFFFF"/>
    </w:rPr>
  </w:style>
  <w:style w:type="character" w:customStyle="1" w:styleId="Heading1SmallCaps">
    <w:name w:val="Heading #1 + Small Caps"/>
    <w:basedOn w:val="Heading1"/>
    <w:rsid w:val="00082BB7"/>
    <w:rPr>
      <w:rFonts w:ascii="Arial Narrow" w:eastAsia="Arial Narrow" w:hAnsi="Arial Narrow" w:cs="Arial Narrow"/>
      <w:b/>
      <w:bCs/>
      <w:smallCaps/>
      <w:color w:val="000000"/>
      <w:spacing w:val="0"/>
      <w:w w:val="100"/>
      <w:position w:val="0"/>
      <w:sz w:val="24"/>
      <w:szCs w:val="24"/>
      <w:shd w:val="clear" w:color="auto" w:fill="FFFFFF"/>
      <w:lang w:val="ru-RU" w:eastAsia="ru-RU" w:bidi="ru-RU"/>
    </w:rPr>
  </w:style>
  <w:style w:type="character" w:customStyle="1" w:styleId="Heading275ptNotBoldItalicSpacing1pt">
    <w:name w:val="Heading #2 + 7;5 pt;Not Bold;Italic;Spacing 1 pt"/>
    <w:basedOn w:val="Heading2"/>
    <w:rsid w:val="00082BB7"/>
    <w:rPr>
      <w:rFonts w:ascii="Times New Roman" w:eastAsia="Times New Roman" w:hAnsi="Times New Roman" w:cs="Times New Roman"/>
      <w:b/>
      <w:bCs/>
      <w:i/>
      <w:iCs/>
      <w:smallCaps w:val="0"/>
      <w:strike w:val="0"/>
      <w:color w:val="000000"/>
      <w:spacing w:val="30"/>
      <w:w w:val="100"/>
      <w:position w:val="0"/>
      <w:sz w:val="15"/>
      <w:szCs w:val="15"/>
      <w:u w:val="single"/>
      <w:lang w:val="ru-RU" w:eastAsia="ru-RU" w:bidi="ru-RU"/>
    </w:rPr>
  </w:style>
  <w:style w:type="character" w:customStyle="1" w:styleId="Bodytext2Spacing1pt">
    <w:name w:val="Body text (2) + Spacing 1 pt"/>
    <w:basedOn w:val="Bodytext2"/>
    <w:rsid w:val="00082BB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2Italic">
    <w:name w:val="Body text (2) + Italic"/>
    <w:basedOn w:val="Bodytext2"/>
    <w:rsid w:val="00082BB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75ptItalic">
    <w:name w:val="Body text (2) + 7;5 pt;Italic"/>
    <w:basedOn w:val="Bodytext2"/>
    <w:rsid w:val="00082BB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Headerorfooter">
    <w:name w:val="Header or footer_"/>
    <w:basedOn w:val="a4"/>
    <w:rsid w:val="00082BB7"/>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082BB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Picturecaption2">
    <w:name w:val="Picture caption (2)_"/>
    <w:basedOn w:val="a4"/>
    <w:rsid w:val="00082BB7"/>
    <w:rPr>
      <w:rFonts w:ascii="Times New Roman" w:eastAsia="Times New Roman" w:hAnsi="Times New Roman" w:cs="Times New Roman"/>
      <w:b/>
      <w:bCs/>
      <w:i w:val="0"/>
      <w:iCs w:val="0"/>
      <w:smallCaps w:val="0"/>
      <w:strike w:val="0"/>
      <w:sz w:val="22"/>
      <w:szCs w:val="22"/>
      <w:u w:val="none"/>
    </w:rPr>
  </w:style>
  <w:style w:type="character" w:customStyle="1" w:styleId="Picturecaption20">
    <w:name w:val="Picture caption (2)"/>
    <w:basedOn w:val="Picturecaption2"/>
    <w:rsid w:val="00082B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375ptNotBoldItalic">
    <w:name w:val="Body text (3) + 7;5 pt;Not Bold;Italic"/>
    <w:basedOn w:val="Bodytext3"/>
    <w:rsid w:val="00082BB7"/>
    <w:rPr>
      <w:rFonts w:ascii="Times New Roman" w:eastAsia="Times New Roman" w:hAnsi="Times New Roman" w:cs="Times New Roman"/>
      <w:b/>
      <w:bCs/>
      <w:i/>
      <w:iCs/>
      <w:smallCaps w:val="0"/>
      <w:strike w:val="0"/>
      <w:color w:val="000000"/>
      <w:spacing w:val="0"/>
      <w:w w:val="100"/>
      <w:position w:val="0"/>
      <w:sz w:val="15"/>
      <w:szCs w:val="15"/>
      <w:u w:val="single"/>
      <w:lang w:val="en-US" w:eastAsia="en-US" w:bidi="en-US"/>
    </w:rPr>
  </w:style>
  <w:style w:type="character" w:customStyle="1" w:styleId="HeaderorfooterBold">
    <w:name w:val="Header or footer + Bold"/>
    <w:basedOn w:val="Headerorfooter"/>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ablecaption2">
    <w:name w:val="Table caption (2)_"/>
    <w:basedOn w:val="a4"/>
    <w:rsid w:val="00082BB7"/>
    <w:rPr>
      <w:rFonts w:ascii="Times New Roman" w:eastAsia="Times New Roman" w:hAnsi="Times New Roman" w:cs="Times New Roman"/>
      <w:b w:val="0"/>
      <w:bCs w:val="0"/>
      <w:i w:val="0"/>
      <w:iCs w:val="0"/>
      <w:smallCaps w:val="0"/>
      <w:strike w:val="0"/>
      <w:w w:val="66"/>
      <w:sz w:val="19"/>
      <w:szCs w:val="19"/>
      <w:u w:val="none"/>
    </w:rPr>
  </w:style>
  <w:style w:type="character" w:customStyle="1" w:styleId="Tablecaption20">
    <w:name w:val="Table caption (2)"/>
    <w:basedOn w:val="Tablecaption2"/>
    <w:rsid w:val="00082BB7"/>
    <w:rPr>
      <w:rFonts w:ascii="Times New Roman" w:eastAsia="Times New Roman" w:hAnsi="Times New Roman" w:cs="Times New Roman"/>
      <w:b w:val="0"/>
      <w:bCs w:val="0"/>
      <w:i w:val="0"/>
      <w:iCs w:val="0"/>
      <w:smallCaps w:val="0"/>
      <w:strike w:val="0"/>
      <w:color w:val="000000"/>
      <w:spacing w:val="0"/>
      <w:w w:val="66"/>
      <w:position w:val="0"/>
      <w:sz w:val="19"/>
      <w:szCs w:val="19"/>
      <w:u w:val="none"/>
      <w:lang w:val="ru-RU" w:eastAsia="ru-RU" w:bidi="ru-RU"/>
    </w:rPr>
  </w:style>
  <w:style w:type="character" w:customStyle="1" w:styleId="Tablecaption">
    <w:name w:val="Table caption_"/>
    <w:basedOn w:val="a4"/>
    <w:rsid w:val="00082BB7"/>
    <w:rPr>
      <w:rFonts w:ascii="Times New Roman" w:eastAsia="Times New Roman" w:hAnsi="Times New Roman" w:cs="Times New Roman"/>
      <w:b w:val="0"/>
      <w:bCs w:val="0"/>
      <w:i w:val="0"/>
      <w:iCs w:val="0"/>
      <w:smallCaps w:val="0"/>
      <w:strike w:val="0"/>
      <w:sz w:val="18"/>
      <w:szCs w:val="18"/>
      <w:u w:val="none"/>
    </w:rPr>
  </w:style>
  <w:style w:type="character" w:customStyle="1" w:styleId="Tablecaption0">
    <w:name w:val="Table caption"/>
    <w:basedOn w:val="Tablecaption"/>
    <w:rsid w:val="00082B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275ptNotBoldItalic">
    <w:name w:val="Heading #2 + 7;5 pt;Not Bold;Italic"/>
    <w:basedOn w:val="Heading2"/>
    <w:rsid w:val="00082BB7"/>
    <w:rPr>
      <w:rFonts w:ascii="Times New Roman" w:eastAsia="Times New Roman" w:hAnsi="Times New Roman" w:cs="Times New Roman"/>
      <w:b/>
      <w:bCs/>
      <w:i/>
      <w:iCs/>
      <w:smallCaps w:val="0"/>
      <w:strike w:val="0"/>
      <w:color w:val="000000"/>
      <w:spacing w:val="0"/>
      <w:w w:val="100"/>
      <w:position w:val="0"/>
      <w:sz w:val="15"/>
      <w:szCs w:val="15"/>
      <w:u w:val="single"/>
      <w:lang w:val="ru-RU" w:eastAsia="ru-RU" w:bidi="ru-RU"/>
    </w:rPr>
  </w:style>
  <w:style w:type="character" w:customStyle="1" w:styleId="Bodytext365ptNotBoldSmallCapsSpacing0pt">
    <w:name w:val="Body text (3) + 6;5 pt;Not Bold;Small Caps;Spacing 0 pt"/>
    <w:basedOn w:val="Bodytext3"/>
    <w:rsid w:val="00082BB7"/>
    <w:rPr>
      <w:rFonts w:ascii="Times New Roman" w:eastAsia="Times New Roman" w:hAnsi="Times New Roman" w:cs="Times New Roman"/>
      <w:b/>
      <w:bCs/>
      <w:i w:val="0"/>
      <w:iCs w:val="0"/>
      <w:smallCaps/>
      <w:strike w:val="0"/>
      <w:color w:val="000000"/>
      <w:spacing w:val="-10"/>
      <w:w w:val="100"/>
      <w:position w:val="0"/>
      <w:sz w:val="13"/>
      <w:szCs w:val="13"/>
      <w:u w:val="single"/>
      <w:lang w:val="en-US" w:eastAsia="en-US" w:bidi="en-US"/>
    </w:rPr>
  </w:style>
  <w:style w:type="character" w:customStyle="1" w:styleId="Bodytext7">
    <w:name w:val="Body text (7)_"/>
    <w:basedOn w:val="a4"/>
    <w:rsid w:val="00082BB7"/>
    <w:rPr>
      <w:rFonts w:ascii="Arial Narrow" w:eastAsia="Arial Narrow" w:hAnsi="Arial Narrow" w:cs="Arial Narrow"/>
      <w:b w:val="0"/>
      <w:bCs w:val="0"/>
      <w:i w:val="0"/>
      <w:iCs w:val="0"/>
      <w:smallCaps w:val="0"/>
      <w:strike w:val="0"/>
      <w:spacing w:val="10"/>
      <w:sz w:val="14"/>
      <w:szCs w:val="14"/>
      <w:u w:val="none"/>
    </w:rPr>
  </w:style>
  <w:style w:type="character" w:customStyle="1" w:styleId="Bodytext7TimesNewRoman75ptSpacing0pt">
    <w:name w:val="Body text (7) + Times New Roman;7;5 pt;Spacing 0 pt"/>
    <w:basedOn w:val="Bodytext7"/>
    <w:rsid w:val="00082BB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7FranklinGothicMediumCondSpacing0pt">
    <w:name w:val="Body text (7) + Franklin Gothic Medium Cond;Spacing 0 pt"/>
    <w:basedOn w:val="Bodytext7"/>
    <w:rsid w:val="00082BB7"/>
    <w:rPr>
      <w:rFonts w:ascii="Franklin Gothic Medium Cond" w:eastAsia="Franklin Gothic Medium Cond" w:hAnsi="Franklin Gothic Medium Cond" w:cs="Franklin Gothic Medium Cond"/>
      <w:b/>
      <w:bCs/>
      <w:i w:val="0"/>
      <w:iCs w:val="0"/>
      <w:smallCaps w:val="0"/>
      <w:strike w:val="0"/>
      <w:color w:val="000000"/>
      <w:spacing w:val="0"/>
      <w:w w:val="100"/>
      <w:position w:val="0"/>
      <w:sz w:val="14"/>
      <w:szCs w:val="14"/>
      <w:u w:val="none"/>
      <w:lang w:val="ru-RU" w:eastAsia="ru-RU" w:bidi="ru-RU"/>
    </w:rPr>
  </w:style>
  <w:style w:type="character" w:customStyle="1" w:styleId="Bodytext70">
    <w:name w:val="Body text (7)"/>
    <w:basedOn w:val="Bodytext7"/>
    <w:rsid w:val="00082BB7"/>
    <w:rPr>
      <w:rFonts w:ascii="Arial Narrow" w:eastAsia="Arial Narrow" w:hAnsi="Arial Narrow" w:cs="Arial Narrow"/>
      <w:b w:val="0"/>
      <w:bCs w:val="0"/>
      <w:i w:val="0"/>
      <w:iCs w:val="0"/>
      <w:smallCaps w:val="0"/>
      <w:strike w:val="0"/>
      <w:color w:val="000000"/>
      <w:spacing w:val="10"/>
      <w:w w:val="100"/>
      <w:position w:val="0"/>
      <w:sz w:val="14"/>
      <w:szCs w:val="14"/>
      <w:u w:val="none"/>
      <w:lang w:val="ru-RU" w:eastAsia="ru-RU" w:bidi="ru-RU"/>
    </w:rPr>
  </w:style>
  <w:style w:type="character" w:customStyle="1" w:styleId="Bodytext7TimesNewRoman13ptBoldItalicSpacing0pt">
    <w:name w:val="Body text (7) + Times New Roman;13 pt;Bold;Italic;Spacing 0 pt"/>
    <w:basedOn w:val="Bodytext7"/>
    <w:rsid w:val="00082BB7"/>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Bodytext7Sylfaen8ptSpacing1pt">
    <w:name w:val="Body text (7) + Sylfaen;8 pt;Spacing 1 pt"/>
    <w:basedOn w:val="Bodytext7"/>
    <w:rsid w:val="00082BB7"/>
    <w:rPr>
      <w:rFonts w:ascii="Sylfaen" w:eastAsia="Sylfaen" w:hAnsi="Sylfaen" w:cs="Sylfaen"/>
      <w:b w:val="0"/>
      <w:bCs w:val="0"/>
      <w:i w:val="0"/>
      <w:iCs w:val="0"/>
      <w:smallCaps w:val="0"/>
      <w:strike w:val="0"/>
      <w:color w:val="000000"/>
      <w:spacing w:val="20"/>
      <w:w w:val="100"/>
      <w:position w:val="0"/>
      <w:sz w:val="16"/>
      <w:szCs w:val="16"/>
      <w:u w:val="none"/>
      <w:lang w:val="ru-RU" w:eastAsia="ru-RU" w:bidi="ru-RU"/>
    </w:rPr>
  </w:style>
  <w:style w:type="character" w:customStyle="1" w:styleId="Bodytext7Sylfaen75ptItalicSpacing0pt">
    <w:name w:val="Body text (7) + Sylfaen;7;5 pt;Italic;Spacing 0 pt"/>
    <w:basedOn w:val="Bodytext7"/>
    <w:rsid w:val="00082BB7"/>
    <w:rPr>
      <w:rFonts w:ascii="Sylfaen" w:eastAsia="Sylfaen" w:hAnsi="Sylfaen" w:cs="Sylfaen"/>
      <w:b w:val="0"/>
      <w:bCs w:val="0"/>
      <w:i/>
      <w:iCs/>
      <w:smallCaps w:val="0"/>
      <w:strike w:val="0"/>
      <w:color w:val="000000"/>
      <w:spacing w:val="0"/>
      <w:w w:val="100"/>
      <w:position w:val="0"/>
      <w:sz w:val="15"/>
      <w:szCs w:val="15"/>
      <w:u w:val="none"/>
      <w:lang w:val="ru-RU" w:eastAsia="ru-RU" w:bidi="ru-RU"/>
    </w:rPr>
  </w:style>
  <w:style w:type="paragraph" w:customStyle="1" w:styleId="Heading10">
    <w:name w:val="Heading #1"/>
    <w:basedOn w:val="a3"/>
    <w:link w:val="Heading1"/>
    <w:rsid w:val="00082BB7"/>
    <w:pPr>
      <w:widowControl w:val="0"/>
      <w:shd w:val="clear" w:color="auto" w:fill="FFFFFF"/>
      <w:spacing w:line="0" w:lineRule="atLeast"/>
      <w:outlineLvl w:val="0"/>
    </w:pPr>
    <w:rPr>
      <w:rFonts w:ascii="Arial Narrow" w:eastAsia="Arial Narrow" w:hAnsi="Arial Narrow" w:cs="Arial Narrow"/>
      <w:b/>
      <w:bCs/>
      <w:lang w:eastAsia="en-US"/>
    </w:rPr>
  </w:style>
  <w:style w:type="numbering" w:customStyle="1" w:styleId="2f2">
    <w:name w:val="Нет списка2"/>
    <w:next w:val="a6"/>
    <w:uiPriority w:val="99"/>
    <w:semiHidden/>
    <w:unhideWhenUsed/>
    <w:rsid w:val="000E79F2"/>
  </w:style>
  <w:style w:type="numbering" w:customStyle="1" w:styleId="114">
    <w:name w:val="Нет списка11"/>
    <w:next w:val="a6"/>
    <w:uiPriority w:val="99"/>
    <w:semiHidden/>
    <w:unhideWhenUsed/>
    <w:rsid w:val="000E79F2"/>
  </w:style>
  <w:style w:type="character" w:customStyle="1" w:styleId="BodyTextChar">
    <w:name w:val="Body Text Char"/>
    <w:aliases w:val="Знак18 Char,body text Char,Основной Char,Основной текст Знак Знак Знак Char,Основной текст Знак Знак1 Знак Знак1 Char,Основной текст Знак2 Знак Знак Знак Знак Char,отчет_нормаль Знак Char"/>
    <w:uiPriority w:val="99"/>
    <w:semiHidden/>
    <w:rsid w:val="000E79F2"/>
    <w:rPr>
      <w:rFonts w:ascii="Times New Roman" w:eastAsia="Times New Roman" w:hAnsi="Times New Roman"/>
      <w:sz w:val="20"/>
      <w:szCs w:val="20"/>
    </w:rPr>
  </w:style>
  <w:style w:type="character" w:customStyle="1" w:styleId="ConsNormal1">
    <w:name w:val="ConsNormal Знак1"/>
    <w:link w:val="ConsNormal"/>
    <w:locked/>
    <w:rsid w:val="000E79F2"/>
    <w:rPr>
      <w:rFonts w:ascii="Consultant" w:eastAsia="Times New Roman" w:hAnsi="Consultant" w:cs="Times New Roman"/>
      <w:snapToGrid w:val="0"/>
      <w:sz w:val="20"/>
      <w:szCs w:val="20"/>
      <w:lang w:eastAsia="ru-RU"/>
    </w:rPr>
  </w:style>
  <w:style w:type="character" w:customStyle="1" w:styleId="1f7">
    <w:name w:val="Схема документа Знак1"/>
    <w:basedOn w:val="a4"/>
    <w:uiPriority w:val="99"/>
    <w:semiHidden/>
    <w:rsid w:val="000E79F2"/>
    <w:rPr>
      <w:rFonts w:ascii="Segoe UI" w:hAnsi="Segoe UI" w:cs="Segoe UI"/>
      <w:sz w:val="16"/>
      <w:szCs w:val="16"/>
    </w:rPr>
  </w:style>
  <w:style w:type="character" w:customStyle="1" w:styleId="1f8">
    <w:name w:val="Текст выноски Знак1"/>
    <w:basedOn w:val="a4"/>
    <w:uiPriority w:val="99"/>
    <w:semiHidden/>
    <w:rsid w:val="000E79F2"/>
    <w:rPr>
      <w:rFonts w:ascii="Segoe UI" w:hAnsi="Segoe UI" w:cs="Segoe UI"/>
      <w:sz w:val="18"/>
      <w:szCs w:val="18"/>
    </w:rPr>
  </w:style>
  <w:style w:type="character" w:customStyle="1" w:styleId="1f9">
    <w:name w:val="Тема примечания Знак1"/>
    <w:basedOn w:val="afb"/>
    <w:uiPriority w:val="99"/>
    <w:semiHidden/>
    <w:rsid w:val="000E79F2"/>
    <w:rPr>
      <w:rFonts w:ascii="Times New Roman" w:eastAsia="Times New Roman" w:hAnsi="Times New Roman" w:cs="Times New Roman"/>
      <w:b/>
      <w:bCs/>
      <w:sz w:val="20"/>
      <w:szCs w:val="20"/>
      <w:lang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rsid w:val="000E79F2"/>
    <w:rPr>
      <w:rFonts w:ascii="Times New Roman" w:eastAsia="Times New Roman" w:hAnsi="Times New Roman"/>
      <w:sz w:val="20"/>
      <w:szCs w:val="20"/>
    </w:rPr>
  </w:style>
  <w:style w:type="paragraph" w:customStyle="1" w:styleId="1fa">
    <w:name w:val="Знак Знак Знак Знак Знак Знак Знак Знак Знак Знак1"/>
    <w:basedOn w:val="a3"/>
    <w:uiPriority w:val="99"/>
    <w:rsid w:val="000E79F2"/>
    <w:pPr>
      <w:spacing w:after="160" w:line="240" w:lineRule="exact"/>
    </w:pPr>
    <w:rPr>
      <w:rFonts w:ascii="Verdana" w:hAnsi="Verdana" w:cs="Verdana"/>
      <w:sz w:val="20"/>
      <w:szCs w:val="20"/>
      <w:lang w:val="en-US" w:eastAsia="en-US"/>
    </w:rPr>
  </w:style>
  <w:style w:type="character" w:customStyle="1" w:styleId="Normal13pt1">
    <w:name w:val="Normal + 13 pt"/>
    <w:aliases w:val="Justified Char Char"/>
    <w:uiPriority w:val="99"/>
    <w:rsid w:val="000E79F2"/>
    <w:rPr>
      <w:color w:val="333333"/>
      <w:sz w:val="26"/>
      <w:lang w:val="en-US" w:eastAsia="en-US"/>
    </w:rPr>
  </w:style>
  <w:style w:type="paragraph" w:customStyle="1" w:styleId="1fb">
    <w:name w:val="Знак Знак Знак Знак Знак Знак Знак1"/>
    <w:basedOn w:val="a3"/>
    <w:uiPriority w:val="99"/>
    <w:rsid w:val="000E79F2"/>
    <w:pPr>
      <w:spacing w:after="160" w:line="240" w:lineRule="exact"/>
    </w:pPr>
    <w:rPr>
      <w:rFonts w:ascii="Verdana" w:hAnsi="Verdana"/>
      <w:lang w:val="en-US" w:eastAsia="en-US"/>
    </w:rPr>
  </w:style>
  <w:style w:type="paragraph" w:customStyle="1" w:styleId="115">
    <w:name w:val="Знак11"/>
    <w:basedOn w:val="a3"/>
    <w:uiPriority w:val="99"/>
    <w:rsid w:val="000E79F2"/>
    <w:pPr>
      <w:spacing w:after="160" w:line="240" w:lineRule="exact"/>
    </w:pPr>
    <w:rPr>
      <w:rFonts w:ascii="Verdana" w:hAnsi="Verdana" w:cs="Verdana"/>
      <w:sz w:val="20"/>
      <w:szCs w:val="20"/>
      <w:lang w:val="en-US" w:eastAsia="en-US"/>
    </w:rPr>
  </w:style>
  <w:style w:type="paragraph" w:customStyle="1" w:styleId="3110">
    <w:name w:val="Основной текст 311"/>
    <w:basedOn w:val="a3"/>
    <w:uiPriority w:val="99"/>
    <w:rsid w:val="000E79F2"/>
    <w:pPr>
      <w:widowControl w:val="0"/>
      <w:suppressAutoHyphens/>
      <w:autoSpaceDE w:val="0"/>
      <w:jc w:val="both"/>
    </w:pPr>
    <w:rPr>
      <w:color w:val="FF0000"/>
      <w:sz w:val="22"/>
      <w:szCs w:val="20"/>
      <w:lang w:eastAsia="ar-SA"/>
    </w:rPr>
  </w:style>
  <w:style w:type="paragraph" w:customStyle="1" w:styleId="2110">
    <w:name w:val="Знак211"/>
    <w:basedOn w:val="a3"/>
    <w:uiPriority w:val="99"/>
    <w:rsid w:val="000E79F2"/>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3"/>
    <w:uiPriority w:val="99"/>
    <w:rsid w:val="000E79F2"/>
    <w:pPr>
      <w:spacing w:after="160" w:line="240" w:lineRule="exact"/>
    </w:pPr>
    <w:rPr>
      <w:rFonts w:ascii="Verdana" w:hAnsi="Verdana" w:cs="Verdana"/>
      <w:sz w:val="20"/>
      <w:szCs w:val="20"/>
      <w:lang w:val="en-US" w:eastAsia="en-US"/>
    </w:rPr>
  </w:style>
  <w:style w:type="paragraph" w:customStyle="1" w:styleId="02statia2">
    <w:name w:val="02statia2"/>
    <w:basedOn w:val="a3"/>
    <w:rsid w:val="000E79F2"/>
    <w:pPr>
      <w:spacing w:before="120" w:line="320" w:lineRule="atLeast"/>
      <w:ind w:left="2020" w:hanging="880"/>
      <w:jc w:val="both"/>
    </w:pPr>
    <w:rPr>
      <w:rFonts w:ascii="GaramondNarrowC" w:hAnsi="GaramondNarrowC"/>
      <w:color w:val="000000"/>
      <w:sz w:val="21"/>
      <w:szCs w:val="21"/>
    </w:rPr>
  </w:style>
  <w:style w:type="paragraph" w:customStyle="1" w:styleId="affff5">
    <w:name w:val="ТЛ_Утверждаю"/>
    <w:basedOn w:val="a3"/>
    <w:rsid w:val="000E79F2"/>
    <w:pPr>
      <w:suppressAutoHyphens/>
      <w:ind w:left="4860"/>
      <w:jc w:val="center"/>
    </w:pPr>
    <w:rPr>
      <w:sz w:val="28"/>
      <w:szCs w:val="28"/>
      <w:lang w:eastAsia="ar-SA"/>
    </w:rPr>
  </w:style>
  <w:style w:type="paragraph" w:customStyle="1" w:styleId="xl65">
    <w:name w:val="xl65"/>
    <w:basedOn w:val="a3"/>
    <w:rsid w:val="000E79F2"/>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6">
    <w:name w:val="xl66"/>
    <w:basedOn w:val="a3"/>
    <w:rsid w:val="000E79F2"/>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67">
    <w:name w:val="xl67"/>
    <w:basedOn w:val="a3"/>
    <w:rsid w:val="000E79F2"/>
    <w:pPr>
      <w:pBdr>
        <w:left w:val="single" w:sz="4" w:space="0" w:color="auto"/>
      </w:pBdr>
      <w:spacing w:before="100" w:beforeAutospacing="1" w:after="100" w:afterAutospacing="1"/>
      <w:jc w:val="center"/>
    </w:pPr>
    <w:rPr>
      <w:rFonts w:ascii="Arial" w:hAnsi="Arial" w:cs="Arial"/>
    </w:rPr>
  </w:style>
  <w:style w:type="paragraph" w:customStyle="1" w:styleId="xl68">
    <w:name w:val="xl68"/>
    <w:basedOn w:val="a3"/>
    <w:rsid w:val="000E79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0">
    <w:name w:val="xl70"/>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1">
    <w:name w:val="xl71"/>
    <w:basedOn w:val="a3"/>
    <w:rsid w:val="000E79F2"/>
    <w:pPr>
      <w:pBdr>
        <w:top w:val="single" w:sz="4" w:space="0" w:color="auto"/>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a3"/>
    <w:rsid w:val="000E79F2"/>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73">
    <w:name w:val="xl73"/>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i/>
      <w:iCs/>
      <w:sz w:val="22"/>
      <w:szCs w:val="22"/>
    </w:rPr>
  </w:style>
  <w:style w:type="paragraph" w:customStyle="1" w:styleId="xl74">
    <w:name w:val="xl74"/>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i/>
      <w:iCs/>
      <w:sz w:val="22"/>
      <w:szCs w:val="22"/>
    </w:rPr>
  </w:style>
  <w:style w:type="paragraph" w:customStyle="1" w:styleId="xl75">
    <w:name w:val="xl75"/>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6">
    <w:name w:val="xl76"/>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7">
    <w:name w:val="xl77"/>
    <w:basedOn w:val="a3"/>
    <w:rsid w:val="000E7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8">
    <w:name w:val="xl78"/>
    <w:basedOn w:val="a3"/>
    <w:rsid w:val="000E79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9">
    <w:name w:val="xl79"/>
    <w:basedOn w:val="a3"/>
    <w:rsid w:val="000E79F2"/>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80">
    <w:name w:val="xl80"/>
    <w:basedOn w:val="a3"/>
    <w:rsid w:val="000E79F2"/>
    <w:pPr>
      <w:pBdr>
        <w:top w:val="single" w:sz="4" w:space="0" w:color="auto"/>
      </w:pBdr>
      <w:spacing w:before="100" w:beforeAutospacing="1" w:after="100" w:afterAutospacing="1"/>
    </w:pPr>
    <w:rPr>
      <w:rFonts w:ascii="Arial" w:hAnsi="Arial" w:cs="Arial"/>
      <w:b/>
      <w:bCs/>
    </w:rPr>
  </w:style>
  <w:style w:type="paragraph" w:customStyle="1" w:styleId="xl81">
    <w:name w:val="xl81"/>
    <w:basedOn w:val="a3"/>
    <w:rsid w:val="000E79F2"/>
    <w:pPr>
      <w:pBdr>
        <w:top w:val="single" w:sz="4" w:space="0" w:color="auto"/>
        <w:right w:val="single" w:sz="4" w:space="0" w:color="auto"/>
      </w:pBdr>
      <w:spacing w:before="100" w:beforeAutospacing="1" w:after="100" w:afterAutospacing="1"/>
    </w:pPr>
    <w:rPr>
      <w:rFonts w:ascii="Arial" w:hAnsi="Arial" w:cs="Arial"/>
      <w:b/>
      <w:bCs/>
    </w:rPr>
  </w:style>
  <w:style w:type="table" w:customStyle="1" w:styleId="1fc">
    <w:name w:val="Сетка таблицы1"/>
    <w:uiPriority w:val="59"/>
    <w:rsid w:val="000E7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0">
    <w:name w:val="goog_qs-tidbit-0"/>
    <w:rsid w:val="000E79F2"/>
    <w:rPr>
      <w:rFonts w:cs="Times New Roman"/>
    </w:rPr>
  </w:style>
  <w:style w:type="character" w:customStyle="1" w:styleId="3f2">
    <w:name w:val="Заголовок №3_"/>
    <w:link w:val="3f3"/>
    <w:uiPriority w:val="99"/>
    <w:locked/>
    <w:rsid w:val="000E79F2"/>
    <w:rPr>
      <w:rFonts w:ascii="Arial" w:eastAsia="Times New Roman" w:hAnsi="Arial" w:cs="Arial"/>
      <w:b/>
      <w:bCs/>
      <w:sz w:val="16"/>
      <w:szCs w:val="16"/>
      <w:shd w:val="clear" w:color="auto" w:fill="FFFFFF"/>
    </w:rPr>
  </w:style>
  <w:style w:type="paragraph" w:customStyle="1" w:styleId="3f3">
    <w:name w:val="Заголовок №3"/>
    <w:basedOn w:val="a3"/>
    <w:link w:val="3f2"/>
    <w:uiPriority w:val="99"/>
    <w:rsid w:val="000E79F2"/>
    <w:pPr>
      <w:widowControl w:val="0"/>
      <w:shd w:val="clear" w:color="auto" w:fill="FFFFFF"/>
      <w:spacing w:before="120" w:line="240" w:lineRule="atLeast"/>
      <w:outlineLvl w:val="2"/>
    </w:pPr>
    <w:rPr>
      <w:rFonts w:ascii="Arial" w:hAnsi="Arial" w:cs="Arial"/>
      <w:b/>
      <w:bCs/>
      <w:sz w:val="16"/>
      <w:szCs w:val="16"/>
      <w:lang w:eastAsia="en-US"/>
    </w:rPr>
  </w:style>
  <w:style w:type="paragraph" w:customStyle="1" w:styleId="Twordnormal">
    <w:name w:val="Tword_normal"/>
    <w:basedOn w:val="a3"/>
    <w:link w:val="Twordnormal0"/>
    <w:rsid w:val="000E79F2"/>
    <w:pPr>
      <w:ind w:firstLine="709"/>
      <w:jc w:val="both"/>
    </w:pPr>
    <w:rPr>
      <w:rFonts w:ascii="ISOCPEUR" w:hAnsi="ISOCPEUR"/>
      <w:i/>
      <w:sz w:val="28"/>
    </w:rPr>
  </w:style>
  <w:style w:type="character" w:customStyle="1" w:styleId="Twordnormal0">
    <w:name w:val="Tword_normal Знак"/>
    <w:link w:val="Twordnormal"/>
    <w:rsid w:val="000E79F2"/>
    <w:rPr>
      <w:rFonts w:ascii="ISOCPEUR" w:eastAsia="Times New Roman" w:hAnsi="ISOCPEUR" w:cs="Times New Roman"/>
      <w:i/>
      <w:sz w:val="28"/>
      <w:szCs w:val="24"/>
      <w:lang w:eastAsia="ru-RU"/>
    </w:rPr>
  </w:style>
  <w:style w:type="paragraph" w:styleId="affff6">
    <w:name w:val="No Spacing"/>
    <w:link w:val="affff7"/>
    <w:qFormat/>
    <w:rsid w:val="000E79F2"/>
    <w:pPr>
      <w:suppressAutoHyphens/>
      <w:spacing w:after="0" w:line="240" w:lineRule="auto"/>
    </w:pPr>
    <w:rPr>
      <w:rFonts w:ascii="Calibri" w:eastAsia="Calibri" w:hAnsi="Calibri" w:cs="Times New Roman"/>
      <w:lang w:eastAsia="ar-SA"/>
    </w:rPr>
  </w:style>
  <w:style w:type="character" w:customStyle="1" w:styleId="affff7">
    <w:name w:val="Без интервала Знак"/>
    <w:link w:val="affff6"/>
    <w:rsid w:val="000E79F2"/>
    <w:rPr>
      <w:rFonts w:ascii="Calibri" w:eastAsia="Calibri" w:hAnsi="Calibri" w:cs="Times New Roman"/>
      <w:lang w:eastAsia="ar-SA"/>
    </w:rPr>
  </w:style>
  <w:style w:type="numbering" w:customStyle="1" w:styleId="1111">
    <w:name w:val="Нет списка111"/>
    <w:next w:val="a6"/>
    <w:uiPriority w:val="99"/>
    <w:semiHidden/>
    <w:unhideWhenUsed/>
    <w:rsid w:val="000E79F2"/>
  </w:style>
  <w:style w:type="table" w:styleId="affff8">
    <w:name w:val="Table Grid"/>
    <w:basedOn w:val="a5"/>
    <w:uiPriority w:val="59"/>
    <w:rsid w:val="000E7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6"/>
    <w:uiPriority w:val="99"/>
    <w:semiHidden/>
    <w:unhideWhenUsed/>
    <w:rsid w:val="000E79F2"/>
  </w:style>
  <w:style w:type="numbering" w:customStyle="1" w:styleId="3f4">
    <w:name w:val="Нет списка3"/>
    <w:next w:val="a6"/>
    <w:uiPriority w:val="99"/>
    <w:semiHidden/>
    <w:unhideWhenUsed/>
    <w:rsid w:val="000E79F2"/>
  </w:style>
  <w:style w:type="character" w:customStyle="1" w:styleId="ListParagraphChar">
    <w:name w:val="List Paragraph Char"/>
    <w:link w:val="2f3"/>
    <w:locked/>
    <w:rsid w:val="000E79F2"/>
    <w:rPr>
      <w:rFonts w:ascii="Times New Roman" w:hAnsi="Times New Roman"/>
    </w:rPr>
  </w:style>
  <w:style w:type="paragraph" w:customStyle="1" w:styleId="2f3">
    <w:name w:val="Абзац списка2"/>
    <w:basedOn w:val="a3"/>
    <w:link w:val="ListParagraphChar"/>
    <w:rsid w:val="000E79F2"/>
    <w:pPr>
      <w:ind w:left="708"/>
    </w:pPr>
    <w:rPr>
      <w:rFonts w:eastAsiaTheme="minorHAnsi" w:cstheme="minorBidi"/>
      <w:sz w:val="22"/>
      <w:szCs w:val="22"/>
      <w:lang w:eastAsia="en-US"/>
    </w:rPr>
  </w:style>
  <w:style w:type="numbering" w:customStyle="1" w:styleId="44">
    <w:name w:val="Нет списка4"/>
    <w:next w:val="a6"/>
    <w:uiPriority w:val="99"/>
    <w:semiHidden/>
    <w:unhideWhenUsed/>
    <w:rsid w:val="000E79F2"/>
  </w:style>
  <w:style w:type="numbering" w:customStyle="1" w:styleId="11110">
    <w:name w:val="Нет списка1111"/>
    <w:next w:val="a6"/>
    <w:uiPriority w:val="99"/>
    <w:semiHidden/>
    <w:unhideWhenUsed/>
    <w:rsid w:val="000E79F2"/>
  </w:style>
  <w:style w:type="character" w:customStyle="1" w:styleId="FontStyle16">
    <w:name w:val="Font Style16"/>
    <w:rsid w:val="000E79F2"/>
    <w:rPr>
      <w:rFonts w:ascii="Times New Roman" w:hAnsi="Times New Roman" w:cs="Times New Roman"/>
      <w:sz w:val="26"/>
      <w:szCs w:val="26"/>
    </w:rPr>
  </w:style>
  <w:style w:type="character" w:customStyle="1" w:styleId="FontStyle15">
    <w:name w:val="Font Style15"/>
    <w:rsid w:val="000E79F2"/>
    <w:rPr>
      <w:rFonts w:ascii="Times New Roman" w:hAnsi="Times New Roman" w:cs="Times New Roman"/>
      <w:b/>
      <w:bCs/>
      <w:sz w:val="26"/>
      <w:szCs w:val="26"/>
    </w:rPr>
  </w:style>
  <w:style w:type="character" w:customStyle="1" w:styleId="FontStyle134">
    <w:name w:val="Font Style134"/>
    <w:rsid w:val="000E79F2"/>
    <w:rPr>
      <w:rFonts w:ascii="Arial" w:hAnsi="Arial" w:cs="Arial"/>
      <w:b/>
      <w:bCs/>
      <w:sz w:val="36"/>
      <w:szCs w:val="36"/>
    </w:rPr>
  </w:style>
  <w:style w:type="character" w:customStyle="1" w:styleId="FontStyle136">
    <w:name w:val="Font Style136"/>
    <w:rsid w:val="000E79F2"/>
    <w:rPr>
      <w:rFonts w:ascii="Arial" w:hAnsi="Arial" w:cs="Arial"/>
      <w:b/>
      <w:bCs/>
      <w:spacing w:val="20"/>
      <w:sz w:val="38"/>
      <w:szCs w:val="38"/>
    </w:rPr>
  </w:style>
  <w:style w:type="paragraph" w:customStyle="1" w:styleId="121">
    <w:name w:val="Обычный + 12 пт"/>
    <w:aliases w:val="По ширине"/>
    <w:basedOn w:val="a3"/>
    <w:link w:val="122"/>
    <w:rsid w:val="000E79F2"/>
    <w:pPr>
      <w:jc w:val="both"/>
    </w:pPr>
  </w:style>
  <w:style w:type="character" w:customStyle="1" w:styleId="122">
    <w:name w:val="Обычный + 12 пт Знак"/>
    <w:aliases w:val="По ширине Знак"/>
    <w:link w:val="121"/>
    <w:rsid w:val="000E79F2"/>
    <w:rPr>
      <w:rFonts w:ascii="Times New Roman" w:eastAsia="Times New Roman" w:hAnsi="Times New Roman" w:cs="Times New Roman"/>
      <w:sz w:val="24"/>
      <w:szCs w:val="24"/>
      <w:lang w:eastAsia="ru-RU"/>
    </w:rPr>
  </w:style>
  <w:style w:type="character" w:customStyle="1" w:styleId="textbold">
    <w:name w:val="text_bold"/>
    <w:rsid w:val="000E79F2"/>
  </w:style>
  <w:style w:type="table" w:customStyle="1" w:styleId="2f4">
    <w:name w:val="Сетка таблицы2"/>
    <w:basedOn w:val="a5"/>
    <w:next w:val="affff8"/>
    <w:uiPriority w:val="59"/>
    <w:rsid w:val="000E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5">
    <w:name w:val="Font Style145"/>
    <w:rsid w:val="000E79F2"/>
    <w:rPr>
      <w:rFonts w:ascii="Arial" w:hAnsi="Arial" w:cs="Arial"/>
      <w:sz w:val="18"/>
      <w:szCs w:val="18"/>
    </w:rPr>
  </w:style>
  <w:style w:type="character" w:customStyle="1" w:styleId="textspanview">
    <w:name w:val="textspanview"/>
    <w:basedOn w:val="a4"/>
    <w:rsid w:val="000E79F2"/>
  </w:style>
  <w:style w:type="paragraph" w:customStyle="1" w:styleId="gmail-msonospacing">
    <w:name w:val="gmail-msonospacing"/>
    <w:basedOn w:val="a3"/>
    <w:rsid w:val="000E79F2"/>
    <w:pPr>
      <w:spacing w:before="100" w:beforeAutospacing="1" w:after="100" w:afterAutospacing="1"/>
    </w:pPr>
    <w:rPr>
      <w:rFonts w:eastAsiaTheme="minorHAnsi"/>
    </w:rPr>
  </w:style>
  <w:style w:type="numbering" w:customStyle="1" w:styleId="53">
    <w:name w:val="Нет списка5"/>
    <w:next w:val="a6"/>
    <w:uiPriority w:val="99"/>
    <w:semiHidden/>
    <w:unhideWhenUsed/>
    <w:rsid w:val="006F297A"/>
  </w:style>
  <w:style w:type="character" w:customStyle="1" w:styleId="1fd">
    <w:name w:val="Основной шрифт абзаца1"/>
    <w:rsid w:val="006F297A"/>
  </w:style>
  <w:style w:type="character" w:customStyle="1" w:styleId="Bodytext3NotBoldSpacing0pt">
    <w:name w:val="Body text (3) + Not Bold;Spacing 0 pt"/>
    <w:rsid w:val="006F297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1fe">
    <w:name w:val="Знак примечания1"/>
    <w:rsid w:val="006F297A"/>
    <w:rPr>
      <w:sz w:val="16"/>
      <w:szCs w:val="16"/>
    </w:rPr>
  </w:style>
  <w:style w:type="character" w:customStyle="1" w:styleId="ListLabel1">
    <w:name w:val="ListLabel 1"/>
    <w:rsid w:val="006F297A"/>
    <w:rPr>
      <w:rFonts w:eastAsia="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istLabel2">
    <w:name w:val="ListLabel 2"/>
    <w:rsid w:val="006F297A"/>
    <w:rPr>
      <w:color w:val="00000A"/>
    </w:rPr>
  </w:style>
  <w:style w:type="character" w:customStyle="1" w:styleId="ListLabel3">
    <w:name w:val="ListLabel 3"/>
    <w:rsid w:val="006F297A"/>
    <w:rPr>
      <w:rFonts w:cs="Courier New"/>
    </w:rPr>
  </w:style>
  <w:style w:type="character" w:customStyle="1" w:styleId="ListLabel4">
    <w:name w:val="ListLabel 4"/>
    <w:rsid w:val="006F297A"/>
    <w:rPr>
      <w:rFonts w:eastAsia="Times New Roman"/>
    </w:rPr>
  </w:style>
  <w:style w:type="paragraph" w:customStyle="1" w:styleId="1ff">
    <w:name w:val="Заголовок1"/>
    <w:basedOn w:val="a3"/>
    <w:next w:val="ab"/>
    <w:rsid w:val="006F297A"/>
    <w:pPr>
      <w:keepNext/>
      <w:suppressAutoHyphens/>
      <w:spacing w:before="240" w:after="120" w:line="276" w:lineRule="auto"/>
    </w:pPr>
    <w:rPr>
      <w:rFonts w:ascii="Arial" w:eastAsia="Microsoft YaHei" w:hAnsi="Arial" w:cs="Arial"/>
      <w:sz w:val="28"/>
      <w:szCs w:val="28"/>
      <w:lang w:eastAsia="ar-SA"/>
    </w:rPr>
  </w:style>
  <w:style w:type="paragraph" w:customStyle="1" w:styleId="1ff0">
    <w:name w:val="Название1"/>
    <w:basedOn w:val="a3"/>
    <w:rsid w:val="006F297A"/>
    <w:pPr>
      <w:suppressLineNumbers/>
      <w:suppressAutoHyphens/>
      <w:spacing w:before="120" w:after="120" w:line="276" w:lineRule="auto"/>
    </w:pPr>
    <w:rPr>
      <w:rFonts w:ascii="Calibri" w:eastAsia="SimSun" w:hAnsi="Calibri" w:cs="Arial"/>
      <w:i/>
      <w:iCs/>
      <w:lang w:eastAsia="ar-SA"/>
    </w:rPr>
  </w:style>
  <w:style w:type="paragraph" w:customStyle="1" w:styleId="1ff1">
    <w:name w:val="Указатель1"/>
    <w:basedOn w:val="a3"/>
    <w:rsid w:val="006F297A"/>
    <w:pPr>
      <w:suppressLineNumbers/>
      <w:suppressAutoHyphens/>
      <w:spacing w:after="200" w:line="276" w:lineRule="auto"/>
    </w:pPr>
    <w:rPr>
      <w:rFonts w:ascii="Calibri" w:eastAsia="SimSun" w:hAnsi="Calibri" w:cs="Arial"/>
      <w:sz w:val="22"/>
      <w:szCs w:val="22"/>
      <w:lang w:eastAsia="ar-SA"/>
    </w:rPr>
  </w:style>
  <w:style w:type="paragraph" w:customStyle="1" w:styleId="1ff2">
    <w:name w:val="Текст примечания1"/>
    <w:basedOn w:val="a3"/>
    <w:rsid w:val="006F297A"/>
    <w:pPr>
      <w:suppressAutoHyphens/>
      <w:spacing w:after="200" w:line="100" w:lineRule="atLeast"/>
    </w:pPr>
    <w:rPr>
      <w:rFonts w:ascii="Calibri" w:eastAsia="SimSun" w:hAnsi="Calibri" w:cs="font302"/>
      <w:sz w:val="20"/>
      <w:szCs w:val="20"/>
      <w:lang w:eastAsia="ar-SA"/>
    </w:rPr>
  </w:style>
  <w:style w:type="paragraph" w:customStyle="1" w:styleId="1ff3">
    <w:name w:val="Тема примечания1"/>
    <w:basedOn w:val="1ff2"/>
    <w:rsid w:val="006F297A"/>
    <w:rPr>
      <w:b/>
      <w:bCs/>
    </w:rPr>
  </w:style>
  <w:style w:type="paragraph" w:customStyle="1" w:styleId="1ff4">
    <w:name w:val="Текст выноски1"/>
    <w:basedOn w:val="a3"/>
    <w:rsid w:val="006F297A"/>
    <w:pPr>
      <w:suppressAutoHyphens/>
      <w:spacing w:line="100" w:lineRule="atLeast"/>
    </w:pPr>
    <w:rPr>
      <w:rFonts w:ascii="Segoe UI" w:eastAsia="SimSun" w:hAnsi="Segoe UI" w:cs="Segoe UI"/>
      <w:sz w:val="18"/>
      <w:szCs w:val="18"/>
      <w:lang w:eastAsia="ar-SA"/>
    </w:rPr>
  </w:style>
  <w:style w:type="character" w:customStyle="1" w:styleId="1ff5">
    <w:name w:val="Текст примечания Знак1"/>
    <w:uiPriority w:val="99"/>
    <w:semiHidden/>
    <w:rsid w:val="006F297A"/>
    <w:rPr>
      <w:rFonts w:ascii="Calibri" w:eastAsia="SimSun" w:hAnsi="Calibri" w:cs="font302"/>
      <w:lang w:eastAsia="ar-SA"/>
    </w:rPr>
  </w:style>
  <w:style w:type="numbering" w:customStyle="1" w:styleId="62">
    <w:name w:val="Нет списка6"/>
    <w:next w:val="a6"/>
    <w:uiPriority w:val="99"/>
    <w:semiHidden/>
    <w:unhideWhenUsed/>
    <w:rsid w:val="00AD7F8A"/>
  </w:style>
  <w:style w:type="character" w:customStyle="1" w:styleId="FontStyle26">
    <w:name w:val="Font Style26"/>
    <w:uiPriority w:val="99"/>
    <w:rsid w:val="00AD7F8A"/>
    <w:rPr>
      <w:rFonts w:ascii="Times New Roman" w:hAnsi="Times New Roman" w:cs="Times New Roman"/>
      <w:sz w:val="26"/>
      <w:szCs w:val="26"/>
    </w:rPr>
  </w:style>
  <w:style w:type="paragraph" w:customStyle="1" w:styleId="3f5">
    <w:name w:val="Обычный3"/>
    <w:rsid w:val="00AD7F8A"/>
    <w:pPr>
      <w:suppressAutoHyphens/>
      <w:spacing w:after="0" w:line="100" w:lineRule="atLeast"/>
    </w:pPr>
    <w:rPr>
      <w:rFonts w:ascii="Times New Roman" w:eastAsia="ヒラギノ角ゴ Pro W3" w:hAnsi="Times New Roman" w:cs="Times New Roman"/>
      <w:color w:val="000000"/>
      <w:sz w:val="24"/>
      <w:szCs w:val="20"/>
      <w:lang w:eastAsia="ar-SA"/>
    </w:rPr>
  </w:style>
  <w:style w:type="paragraph" w:customStyle="1" w:styleId="Default">
    <w:name w:val="Default"/>
    <w:rsid w:val="00AD7F8A"/>
    <w:pPr>
      <w:suppressAutoHyphens/>
      <w:spacing w:after="0" w:line="100" w:lineRule="atLeast"/>
    </w:pPr>
    <w:rPr>
      <w:rFonts w:ascii="Times New Roman" w:eastAsia="Times New Roman" w:hAnsi="Times New Roman" w:cs="Times New Roman"/>
      <w:color w:val="000000"/>
      <w:sz w:val="24"/>
      <w:szCs w:val="24"/>
      <w:lang w:eastAsia="ar-SA"/>
    </w:rPr>
  </w:style>
  <w:style w:type="table" w:customStyle="1" w:styleId="3f6">
    <w:name w:val="Сетка таблицы3"/>
    <w:basedOn w:val="a5"/>
    <w:next w:val="affff8"/>
    <w:uiPriority w:val="39"/>
    <w:rsid w:val="00AD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ff8"/>
    <w:uiPriority w:val="39"/>
    <w:rsid w:val="00AD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6"/>
    <w:uiPriority w:val="99"/>
    <w:semiHidden/>
    <w:unhideWhenUsed/>
    <w:rsid w:val="009C5132"/>
  </w:style>
  <w:style w:type="table" w:customStyle="1" w:styleId="54">
    <w:name w:val="Сетка таблицы5"/>
    <w:basedOn w:val="a5"/>
    <w:next w:val="affff8"/>
    <w:uiPriority w:val="39"/>
    <w:rsid w:val="009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6"/>
    <w:uiPriority w:val="99"/>
    <w:semiHidden/>
    <w:unhideWhenUsed/>
    <w:rsid w:val="003D2E18"/>
  </w:style>
  <w:style w:type="table" w:customStyle="1" w:styleId="63">
    <w:name w:val="Сетка таблицы6"/>
    <w:basedOn w:val="a5"/>
    <w:next w:val="affff8"/>
    <w:uiPriority w:val="39"/>
    <w:rsid w:val="003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3D2E18"/>
  </w:style>
  <w:style w:type="table" w:customStyle="1" w:styleId="73">
    <w:name w:val="Сетка таблицы7"/>
    <w:basedOn w:val="a5"/>
    <w:next w:val="affff8"/>
    <w:uiPriority w:val="39"/>
    <w:rsid w:val="003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fff8"/>
    <w:uiPriority w:val="39"/>
    <w:rsid w:val="008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5"/>
    <w:next w:val="affff8"/>
    <w:uiPriority w:val="39"/>
    <w:rsid w:val="0030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Другое_"/>
    <w:basedOn w:val="a4"/>
    <w:link w:val="affffa"/>
    <w:rsid w:val="005F0D6A"/>
    <w:rPr>
      <w:rFonts w:ascii="Times New Roman" w:eastAsia="Times New Roman" w:hAnsi="Times New Roman" w:cs="Times New Roman"/>
      <w:shd w:val="clear" w:color="auto" w:fill="FFFFFF"/>
    </w:rPr>
  </w:style>
  <w:style w:type="paragraph" w:customStyle="1" w:styleId="affffa">
    <w:name w:val="Другое"/>
    <w:basedOn w:val="a3"/>
    <w:link w:val="affff9"/>
    <w:rsid w:val="005F0D6A"/>
    <w:pPr>
      <w:widowControl w:val="0"/>
      <w:shd w:val="clear" w:color="auto" w:fill="FFFFFF"/>
      <w:spacing w:after="240"/>
    </w:pPr>
    <w:rPr>
      <w:sz w:val="22"/>
      <w:szCs w:val="22"/>
      <w:lang w:eastAsia="en-US"/>
    </w:rPr>
  </w:style>
  <w:style w:type="table" w:customStyle="1" w:styleId="320">
    <w:name w:val="Сетка таблицы32"/>
    <w:basedOn w:val="a5"/>
    <w:next w:val="affff8"/>
    <w:uiPriority w:val="39"/>
    <w:rsid w:val="005F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8F7303"/>
    <w:pPr>
      <w:widowControl w:val="0"/>
      <w:autoSpaceDE w:val="0"/>
      <w:autoSpaceDN w:val="0"/>
    </w:pPr>
    <w:rPr>
      <w:sz w:val="22"/>
      <w:szCs w:val="22"/>
      <w:lang w:bidi="ru-RU"/>
    </w:rPr>
  </w:style>
  <w:style w:type="character" w:customStyle="1" w:styleId="affffb">
    <w:name w:val="Основной текст_"/>
    <w:basedOn w:val="a4"/>
    <w:link w:val="3f7"/>
    <w:rsid w:val="008F2BA4"/>
    <w:rPr>
      <w:rFonts w:ascii="Times New Roman" w:eastAsia="Times New Roman" w:hAnsi="Times New Roman" w:cs="Times New Roman"/>
      <w:b/>
      <w:bCs/>
      <w:i/>
      <w:iCs/>
      <w:shd w:val="clear" w:color="auto" w:fill="FFFFFF"/>
    </w:rPr>
  </w:style>
  <w:style w:type="paragraph" w:customStyle="1" w:styleId="3f7">
    <w:name w:val="Основной текст3"/>
    <w:basedOn w:val="a3"/>
    <w:link w:val="affffb"/>
    <w:rsid w:val="008F2BA4"/>
    <w:pPr>
      <w:widowControl w:val="0"/>
      <w:shd w:val="clear" w:color="auto" w:fill="FFFFFF"/>
      <w:spacing w:before="360" w:after="240" w:line="0" w:lineRule="atLeast"/>
      <w:jc w:val="both"/>
    </w:pPr>
    <w:rPr>
      <w:b/>
      <w:bCs/>
      <w:i/>
      <w:iCs/>
      <w:sz w:val="22"/>
      <w:szCs w:val="22"/>
      <w:lang w:eastAsia="en-US"/>
    </w:rPr>
  </w:style>
  <w:style w:type="character" w:customStyle="1" w:styleId="5pt">
    <w:name w:val="Основной текст + 5 pt;Не полужирный;Не курсив"/>
    <w:basedOn w:val="affffb"/>
    <w:rsid w:val="008F2BA4"/>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ru-RU" w:eastAsia="ru-RU" w:bidi="ru-RU"/>
    </w:rPr>
  </w:style>
  <w:style w:type="character" w:customStyle="1" w:styleId="2f5">
    <w:name w:val="Основной текст (2)"/>
    <w:basedOn w:val="a4"/>
    <w:rsid w:val="008F2BA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4"/>
    <w:rsid w:val="008F2BA4"/>
    <w:rPr>
      <w:rFonts w:ascii="Times New Roman" w:eastAsia="Times New Roman" w:hAnsi="Times New Roman" w:cs="Times New Roman"/>
      <w:b/>
      <w:bCs/>
      <w:i/>
      <w:iCs/>
      <w:smallCaps w:val="0"/>
      <w:strike w:val="0"/>
      <w:u w:val="none"/>
    </w:rPr>
  </w:style>
  <w:style w:type="character" w:customStyle="1" w:styleId="2f6">
    <w:name w:val="Основной текст (2) + Не полужирный;Не курсив"/>
    <w:basedOn w:val="a4"/>
    <w:rsid w:val="008F2B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headertext">
    <w:name w:val="headertext"/>
    <w:basedOn w:val="a3"/>
    <w:rsid w:val="008F2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dnote reference" w:uiPriority="0"/>
    <w:lsdException w:name="endnote text" w:uiPriority="0"/>
    <w:lsdException w:name="List" w:uiPriority="0"/>
    <w:lsdException w:name="List Bullet" w:uiPriority="0"/>
    <w:lsdException w:name="Lis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rsid w:val="00175EF9"/>
    <w:pPr>
      <w:spacing w:after="0" w:line="240" w:lineRule="auto"/>
    </w:pPr>
    <w:rPr>
      <w:rFonts w:ascii="Times New Roman" w:eastAsia="Times New Roman" w:hAnsi="Times New Roman" w:cs="Times New Roman"/>
      <w:sz w:val="24"/>
      <w:szCs w:val="24"/>
      <w:lang w:eastAsia="ru-RU"/>
    </w:rPr>
  </w:style>
  <w:style w:type="paragraph" w:styleId="12">
    <w:name w:val="heading 1"/>
    <w:aliases w:val=" Знак,H1,Знак,1,Заголов,H1 + Arial MT Black CYR,Междустр.интервал:  полуторный,h:1,h:1app,TF-Overskrift 1,H11,R1,Titre 0,ГЛАВА"/>
    <w:basedOn w:val="a3"/>
    <w:next w:val="a3"/>
    <w:link w:val="13"/>
    <w:uiPriority w:val="9"/>
    <w:qFormat/>
    <w:rsid w:val="00FC236E"/>
    <w:pPr>
      <w:keepNext/>
      <w:tabs>
        <w:tab w:val="left" w:pos="0"/>
      </w:tabs>
      <w:suppressAutoHyphens/>
      <w:jc w:val="center"/>
      <w:outlineLvl w:val="0"/>
    </w:pPr>
    <w:rPr>
      <w:b/>
      <w:sz w:val="20"/>
      <w:szCs w:val="20"/>
    </w:rPr>
  </w:style>
  <w:style w:type="paragraph" w:styleId="21">
    <w:name w:val="heading 2"/>
    <w:aliases w:val=" Знак Знак,Chapter Title,Sub Head,PullOut,Знак Знак,Numbered text 3,2,h2,Раздел,Reset numbering,21,22,211,h:2,h:2app,T2,TF-Overskrit 2,Title2,ITT t2,PA Major Section,TE Heading 2,Livello 2,R2,H21,heading 2+ Indent: Left 0.25 in,título 2,l2,A"/>
    <w:basedOn w:val="a3"/>
    <w:next w:val="a3"/>
    <w:link w:val="22"/>
    <w:qFormat/>
    <w:rsid w:val="00FC236E"/>
    <w:pPr>
      <w:keepNext/>
      <w:tabs>
        <w:tab w:val="center" w:pos="4590"/>
      </w:tabs>
      <w:suppressAutoHyphens/>
      <w:ind w:firstLine="567"/>
      <w:jc w:val="both"/>
      <w:outlineLvl w:val="1"/>
    </w:pPr>
    <w:rPr>
      <w:b/>
      <w:sz w:val="20"/>
      <w:szCs w:val="20"/>
    </w:rPr>
  </w:style>
  <w:style w:type="paragraph" w:styleId="31">
    <w:name w:val="heading 3"/>
    <w:aliases w:val="H3,h3,h:3,h,31,ITT t3,PA Minor Section,TE Heading,Title3,list,l3,Level 3 Head,heading 3,H31,H32,H33,H34,H35,título 3,subhead,1.,TF-Overskrift 3,Titre3,alltoc,Table3,3heading,Heading 3 - old,orderpara2,l31,32,l32,33,l33,34,l34,35,l35"/>
    <w:basedOn w:val="a3"/>
    <w:next w:val="a3"/>
    <w:link w:val="32"/>
    <w:uiPriority w:val="9"/>
    <w:qFormat/>
    <w:rsid w:val="00FC236E"/>
    <w:pPr>
      <w:keepNext/>
      <w:tabs>
        <w:tab w:val="left" w:pos="1260"/>
        <w:tab w:val="left" w:pos="1865"/>
        <w:tab w:val="left" w:pos="2700"/>
        <w:tab w:val="left" w:pos="4140"/>
      </w:tabs>
      <w:suppressAutoHyphens/>
      <w:ind w:firstLine="567"/>
      <w:jc w:val="both"/>
      <w:outlineLvl w:val="2"/>
    </w:pPr>
    <w:rPr>
      <w:i/>
      <w:spacing w:val="-3"/>
      <w:sz w:val="20"/>
      <w:szCs w:val="20"/>
    </w:rPr>
  </w:style>
  <w:style w:type="paragraph" w:styleId="41">
    <w:name w:val="heading 4"/>
    <w:basedOn w:val="a3"/>
    <w:next w:val="a3"/>
    <w:link w:val="42"/>
    <w:qFormat/>
    <w:rsid w:val="00FC236E"/>
    <w:pPr>
      <w:keepNext/>
      <w:ind w:firstLine="567"/>
      <w:jc w:val="center"/>
      <w:outlineLvl w:val="3"/>
    </w:pPr>
    <w:rPr>
      <w:b/>
      <w:sz w:val="20"/>
      <w:szCs w:val="20"/>
    </w:rPr>
  </w:style>
  <w:style w:type="paragraph" w:styleId="5">
    <w:name w:val="heading 5"/>
    <w:basedOn w:val="a3"/>
    <w:next w:val="a3"/>
    <w:link w:val="50"/>
    <w:qFormat/>
    <w:rsid w:val="00FC236E"/>
    <w:pPr>
      <w:keepNext/>
      <w:tabs>
        <w:tab w:val="left" w:pos="0"/>
      </w:tabs>
      <w:suppressAutoHyphens/>
      <w:ind w:firstLine="7513"/>
      <w:jc w:val="both"/>
      <w:outlineLvl w:val="4"/>
    </w:pPr>
    <w:rPr>
      <w:b/>
      <w:sz w:val="20"/>
      <w:szCs w:val="20"/>
    </w:rPr>
  </w:style>
  <w:style w:type="paragraph" w:styleId="6">
    <w:name w:val="heading 6"/>
    <w:basedOn w:val="a3"/>
    <w:next w:val="a3"/>
    <w:link w:val="60"/>
    <w:qFormat/>
    <w:rsid w:val="00FC236E"/>
    <w:pPr>
      <w:keepNext/>
      <w:jc w:val="center"/>
      <w:outlineLvl w:val="5"/>
    </w:pPr>
    <w:rPr>
      <w:sz w:val="28"/>
      <w:szCs w:val="20"/>
    </w:rPr>
  </w:style>
  <w:style w:type="paragraph" w:styleId="7">
    <w:name w:val="heading 7"/>
    <w:basedOn w:val="a3"/>
    <w:next w:val="a3"/>
    <w:link w:val="70"/>
    <w:qFormat/>
    <w:rsid w:val="00FC236E"/>
    <w:pPr>
      <w:keepNext/>
      <w:tabs>
        <w:tab w:val="center" w:pos="4513"/>
      </w:tabs>
      <w:ind w:right="42"/>
      <w:jc w:val="center"/>
      <w:outlineLvl w:val="6"/>
    </w:pPr>
    <w:rPr>
      <w:b/>
      <w:sz w:val="28"/>
      <w:szCs w:val="20"/>
    </w:rPr>
  </w:style>
  <w:style w:type="paragraph" w:styleId="8">
    <w:name w:val="heading 8"/>
    <w:basedOn w:val="a3"/>
    <w:next w:val="a3"/>
    <w:link w:val="80"/>
    <w:qFormat/>
    <w:rsid w:val="00FC236E"/>
    <w:pPr>
      <w:keepNext/>
      <w:jc w:val="center"/>
      <w:outlineLvl w:val="7"/>
    </w:pPr>
    <w:rPr>
      <w:color w:val="00FF00"/>
      <w:sz w:val="28"/>
      <w:szCs w:val="20"/>
    </w:rPr>
  </w:style>
  <w:style w:type="paragraph" w:styleId="9">
    <w:name w:val="heading 9"/>
    <w:basedOn w:val="a3"/>
    <w:next w:val="a3"/>
    <w:link w:val="90"/>
    <w:qFormat/>
    <w:rsid w:val="00FC236E"/>
    <w:pPr>
      <w:keepNext/>
      <w:outlineLvl w:val="8"/>
    </w:pPr>
    <w:rPr>
      <w:b/>
      <w:color w:val="00FF00"/>
      <w:sz w:val="4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 Знак Знак1,H1 Знак,Знак Знак1,1 Знак,Заголов Знак,H1 + Arial MT Black CYR Знак,Междустр.интервал:  полуторный Знак,h:1 Знак,h:1app Знак,TF-Overskrift 1 Знак,H11 Знак,R1 Знак,Titre 0 Знак,ГЛАВА Знак"/>
    <w:basedOn w:val="a4"/>
    <w:link w:val="12"/>
    <w:uiPriority w:val="9"/>
    <w:rsid w:val="00FC236E"/>
    <w:rPr>
      <w:rFonts w:ascii="Times New Roman" w:eastAsia="Times New Roman" w:hAnsi="Times New Roman" w:cs="Times New Roman"/>
      <w:b/>
      <w:sz w:val="20"/>
      <w:szCs w:val="20"/>
      <w:lang w:eastAsia="ru-RU"/>
    </w:rPr>
  </w:style>
  <w:style w:type="character" w:customStyle="1" w:styleId="22">
    <w:name w:val="Заголовок 2 Знак"/>
    <w:aliases w:val=" Знак Знак Знак,Chapter Title Знак,Sub Head Знак,PullOut Знак,Знак Знак Знак,Numbered text 3 Знак,2 Знак,h2 Знак,Раздел Знак,Reset numbering Знак,21 Знак,22 Знак,211 Знак,h:2 Знак,h:2app Знак,T2 Знак,TF-Overskrit 2 Знак,Title2 Знак"/>
    <w:basedOn w:val="a4"/>
    <w:link w:val="21"/>
    <w:rsid w:val="00FC236E"/>
    <w:rPr>
      <w:rFonts w:ascii="Times New Roman" w:eastAsia="Times New Roman" w:hAnsi="Times New Roman" w:cs="Times New Roman"/>
      <w:b/>
      <w:sz w:val="20"/>
      <w:szCs w:val="20"/>
      <w:lang w:eastAsia="ru-RU"/>
    </w:rPr>
  </w:style>
  <w:style w:type="character" w:customStyle="1" w:styleId="32">
    <w:name w:val="Заголовок 3 Знак"/>
    <w:aliases w:val="H3 Знак,h3 Знак,h:3 Знак,h Знак,31 Знак,ITT t3 Знак,PA Minor Section Знак,TE Heading Знак,Title3 Знак,list Знак,l3 Знак,Level 3 Head Знак,heading 3 Знак,H31 Знак,H32 Знак,H33 Знак,H34 Знак,H35 Знак,título 3 Знак,subhead Знак,1. Знак"/>
    <w:basedOn w:val="a4"/>
    <w:link w:val="31"/>
    <w:uiPriority w:val="9"/>
    <w:rsid w:val="00FC236E"/>
    <w:rPr>
      <w:rFonts w:ascii="Times New Roman" w:eastAsia="Times New Roman" w:hAnsi="Times New Roman" w:cs="Times New Roman"/>
      <w:i/>
      <w:spacing w:val="-3"/>
      <w:sz w:val="20"/>
      <w:szCs w:val="20"/>
      <w:lang w:eastAsia="ru-RU"/>
    </w:rPr>
  </w:style>
  <w:style w:type="character" w:customStyle="1" w:styleId="42">
    <w:name w:val="Заголовок 4 Знак"/>
    <w:basedOn w:val="a4"/>
    <w:link w:val="41"/>
    <w:rsid w:val="00FC236E"/>
    <w:rPr>
      <w:rFonts w:ascii="Times New Roman" w:eastAsia="Times New Roman" w:hAnsi="Times New Roman" w:cs="Times New Roman"/>
      <w:b/>
      <w:sz w:val="20"/>
      <w:szCs w:val="20"/>
      <w:lang w:eastAsia="ru-RU"/>
    </w:rPr>
  </w:style>
  <w:style w:type="character" w:customStyle="1" w:styleId="50">
    <w:name w:val="Заголовок 5 Знак"/>
    <w:basedOn w:val="a4"/>
    <w:link w:val="5"/>
    <w:rsid w:val="00FC236E"/>
    <w:rPr>
      <w:rFonts w:ascii="Times New Roman" w:eastAsia="Times New Roman" w:hAnsi="Times New Roman" w:cs="Times New Roman"/>
      <w:b/>
      <w:sz w:val="20"/>
      <w:szCs w:val="20"/>
      <w:lang w:eastAsia="ru-RU"/>
    </w:rPr>
  </w:style>
  <w:style w:type="character" w:customStyle="1" w:styleId="60">
    <w:name w:val="Заголовок 6 Знак"/>
    <w:basedOn w:val="a4"/>
    <w:link w:val="6"/>
    <w:rsid w:val="00FC236E"/>
    <w:rPr>
      <w:rFonts w:ascii="Times New Roman" w:eastAsia="Times New Roman" w:hAnsi="Times New Roman" w:cs="Times New Roman"/>
      <w:sz w:val="28"/>
      <w:szCs w:val="20"/>
      <w:lang w:eastAsia="ru-RU"/>
    </w:rPr>
  </w:style>
  <w:style w:type="character" w:customStyle="1" w:styleId="70">
    <w:name w:val="Заголовок 7 Знак"/>
    <w:basedOn w:val="a4"/>
    <w:link w:val="7"/>
    <w:rsid w:val="00FC236E"/>
    <w:rPr>
      <w:rFonts w:ascii="Times New Roman" w:eastAsia="Times New Roman" w:hAnsi="Times New Roman" w:cs="Times New Roman"/>
      <w:b/>
      <w:sz w:val="28"/>
      <w:szCs w:val="20"/>
      <w:lang w:eastAsia="ru-RU"/>
    </w:rPr>
  </w:style>
  <w:style w:type="character" w:customStyle="1" w:styleId="80">
    <w:name w:val="Заголовок 8 Знак"/>
    <w:basedOn w:val="a4"/>
    <w:link w:val="8"/>
    <w:rsid w:val="00FC236E"/>
    <w:rPr>
      <w:rFonts w:ascii="Times New Roman" w:eastAsia="Times New Roman" w:hAnsi="Times New Roman" w:cs="Times New Roman"/>
      <w:color w:val="00FF00"/>
      <w:sz w:val="28"/>
      <w:szCs w:val="20"/>
      <w:lang w:eastAsia="ru-RU"/>
    </w:rPr>
  </w:style>
  <w:style w:type="character" w:customStyle="1" w:styleId="90">
    <w:name w:val="Заголовок 9 Знак"/>
    <w:basedOn w:val="a4"/>
    <w:link w:val="9"/>
    <w:rsid w:val="00FC236E"/>
    <w:rPr>
      <w:rFonts w:ascii="Times New Roman" w:eastAsia="Times New Roman" w:hAnsi="Times New Roman" w:cs="Times New Roman"/>
      <w:b/>
      <w:color w:val="00FF00"/>
      <w:sz w:val="48"/>
      <w:szCs w:val="20"/>
      <w:lang w:eastAsia="ru-RU"/>
    </w:rPr>
  </w:style>
  <w:style w:type="paragraph" w:styleId="a7">
    <w:name w:val="Body Text Indent"/>
    <w:aliases w:val="текст,Body Text Indent,Знак12 Знак Знак Знак,Знак12 Знак Знак,Знак12 Знак, Знак12 Знак Знак Знак, Знак12 Знак Знак, Знак12 Знак"/>
    <w:basedOn w:val="a3"/>
    <w:link w:val="a8"/>
    <w:rsid w:val="00FC236E"/>
    <w:pPr>
      <w:ind w:firstLine="567"/>
      <w:jc w:val="both"/>
    </w:pPr>
    <w:rPr>
      <w:spacing w:val="-4"/>
      <w:sz w:val="20"/>
      <w:szCs w:val="20"/>
    </w:rPr>
  </w:style>
  <w:style w:type="character" w:customStyle="1" w:styleId="a8">
    <w:name w:val="Основной текст с отступом Знак"/>
    <w:aliases w:val="текст Знак,Body Text Indent Знак,Знак12 Знак Знак Знак Знак,Знак12 Знак Знак Знак1,Знак12 Знак Знак1, Знак12 Знак Знак Знак Знак, Знак12 Знак Знак Знак1, Знак12 Знак Знак1"/>
    <w:basedOn w:val="a4"/>
    <w:link w:val="a7"/>
    <w:rsid w:val="00FC236E"/>
    <w:rPr>
      <w:rFonts w:ascii="Times New Roman" w:eastAsia="Times New Roman" w:hAnsi="Times New Roman" w:cs="Times New Roman"/>
      <w:spacing w:val="-4"/>
      <w:sz w:val="20"/>
      <w:szCs w:val="20"/>
      <w:lang w:eastAsia="ru-RU"/>
    </w:rPr>
  </w:style>
  <w:style w:type="paragraph" w:styleId="23">
    <w:name w:val="Body Text Indent 2"/>
    <w:basedOn w:val="a3"/>
    <w:link w:val="24"/>
    <w:rsid w:val="00FC236E"/>
    <w:pPr>
      <w:tabs>
        <w:tab w:val="left" w:pos="0"/>
      </w:tabs>
      <w:suppressAutoHyphens/>
      <w:ind w:firstLine="567"/>
      <w:jc w:val="both"/>
    </w:pPr>
    <w:rPr>
      <w:szCs w:val="20"/>
    </w:rPr>
  </w:style>
  <w:style w:type="character" w:customStyle="1" w:styleId="24">
    <w:name w:val="Основной текст с отступом 2 Знак"/>
    <w:basedOn w:val="a4"/>
    <w:link w:val="23"/>
    <w:rsid w:val="00FC236E"/>
    <w:rPr>
      <w:rFonts w:ascii="Times New Roman" w:eastAsia="Times New Roman" w:hAnsi="Times New Roman" w:cs="Times New Roman"/>
      <w:sz w:val="24"/>
      <w:szCs w:val="20"/>
      <w:lang w:eastAsia="ru-RU"/>
    </w:rPr>
  </w:style>
  <w:style w:type="paragraph" w:styleId="33">
    <w:name w:val="Body Text Indent 3"/>
    <w:basedOn w:val="a3"/>
    <w:link w:val="34"/>
    <w:rsid w:val="00FC236E"/>
    <w:pPr>
      <w:tabs>
        <w:tab w:val="left" w:pos="0"/>
        <w:tab w:val="left" w:pos="1418"/>
      </w:tabs>
      <w:suppressAutoHyphens/>
      <w:ind w:firstLine="709"/>
      <w:jc w:val="both"/>
    </w:pPr>
    <w:rPr>
      <w:szCs w:val="20"/>
    </w:rPr>
  </w:style>
  <w:style w:type="character" w:customStyle="1" w:styleId="34">
    <w:name w:val="Основной текст с отступом 3 Знак"/>
    <w:basedOn w:val="a4"/>
    <w:link w:val="33"/>
    <w:rsid w:val="00FC236E"/>
    <w:rPr>
      <w:rFonts w:ascii="Times New Roman" w:eastAsia="Times New Roman" w:hAnsi="Times New Roman" w:cs="Times New Roman"/>
      <w:sz w:val="24"/>
      <w:szCs w:val="20"/>
      <w:lang w:eastAsia="ru-RU"/>
    </w:rPr>
  </w:style>
  <w:style w:type="paragraph" w:styleId="a9">
    <w:name w:val="header"/>
    <w:basedOn w:val="a3"/>
    <w:link w:val="aa"/>
    <w:uiPriority w:val="99"/>
    <w:rsid w:val="00FC236E"/>
    <w:pPr>
      <w:tabs>
        <w:tab w:val="center" w:pos="4536"/>
        <w:tab w:val="right" w:pos="9072"/>
      </w:tabs>
    </w:pPr>
    <w:rPr>
      <w:sz w:val="20"/>
      <w:szCs w:val="20"/>
    </w:rPr>
  </w:style>
  <w:style w:type="character" w:customStyle="1" w:styleId="aa">
    <w:name w:val="Верхний колонтитул Знак"/>
    <w:basedOn w:val="a4"/>
    <w:link w:val="a9"/>
    <w:uiPriority w:val="99"/>
    <w:rsid w:val="00FC236E"/>
    <w:rPr>
      <w:rFonts w:ascii="Times New Roman" w:eastAsia="Times New Roman" w:hAnsi="Times New Roman" w:cs="Times New Roman"/>
      <w:sz w:val="20"/>
      <w:szCs w:val="20"/>
      <w:lang w:eastAsia="ru-RU"/>
    </w:rPr>
  </w:style>
  <w:style w:type="paragraph" w:customStyle="1" w:styleId="FR2">
    <w:name w:val="FR2"/>
    <w:rsid w:val="00FC236E"/>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4">
    <w:name w:val="Обычный1"/>
    <w:rsid w:val="00FC236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rsid w:val="00FC236E"/>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FC236E"/>
    <w:pPr>
      <w:spacing w:after="0" w:line="240" w:lineRule="auto"/>
    </w:pPr>
    <w:rPr>
      <w:rFonts w:ascii="Courier New" w:eastAsia="Times New Roman" w:hAnsi="Courier New" w:cs="Times New Roman"/>
      <w:b/>
      <w:sz w:val="20"/>
      <w:szCs w:val="20"/>
      <w:lang w:eastAsia="ru-RU"/>
    </w:rPr>
  </w:style>
  <w:style w:type="paragraph" w:styleId="15">
    <w:name w:val="toc 1"/>
    <w:basedOn w:val="a3"/>
    <w:next w:val="a3"/>
    <w:autoRedefine/>
    <w:uiPriority w:val="39"/>
    <w:rsid w:val="00FC236E"/>
    <w:pPr>
      <w:tabs>
        <w:tab w:val="right" w:leader="dot" w:pos="9679"/>
      </w:tabs>
      <w:spacing w:before="360"/>
    </w:pPr>
    <w:rPr>
      <w:b/>
      <w:bCs/>
      <w:caps/>
      <w:noProof/>
    </w:rPr>
  </w:style>
  <w:style w:type="paragraph" w:styleId="ab">
    <w:name w:val="Body Text"/>
    <w:aliases w:val="Знак18,body text,Основной,Основной текст Знак Знак Знак,Основной текст Знак Знак1 Знак Знак1,Основной текст Знак2 Знак Знак Знак Знак,отчет_нормаль Знак, Знак18,Основной текст Знак Знак Знак "/>
    <w:basedOn w:val="a3"/>
    <w:link w:val="ac"/>
    <w:qFormat/>
    <w:rsid w:val="00FC236E"/>
    <w:pPr>
      <w:jc w:val="center"/>
    </w:pPr>
    <w:rPr>
      <w:sz w:val="20"/>
      <w:szCs w:val="20"/>
    </w:rPr>
  </w:style>
  <w:style w:type="character" w:customStyle="1" w:styleId="ac">
    <w:name w:val="Основной текст Знак"/>
    <w:aliases w:val="Знак18 Знак,body text Знак,Основной Знак,Основной текст Знак Знак Знак Знак,Основной текст Знак Знак1 Знак Знак1 Знак,Основной текст Знак2 Знак Знак Знак Знак Знак,отчет_нормаль Знак Знак, Знак18 Знак1"/>
    <w:basedOn w:val="a4"/>
    <w:link w:val="ab"/>
    <w:rsid w:val="00FC236E"/>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 Знак Знак,Знак1 Знак,Основной текст Знак Знак Знак1, Знак18 Знак"/>
    <w:rsid w:val="00FC236E"/>
    <w:rPr>
      <w:rFonts w:ascii="Times New Roman" w:eastAsia="Times New Roman" w:hAnsi="Times New Roman" w:cs="Times New Roman"/>
      <w:sz w:val="20"/>
      <w:szCs w:val="20"/>
      <w:lang w:eastAsia="ru-RU"/>
    </w:rPr>
  </w:style>
  <w:style w:type="paragraph" w:customStyle="1" w:styleId="ConsNormal">
    <w:name w:val="ConsNormal"/>
    <w:link w:val="ConsNormal1"/>
    <w:rsid w:val="00FC236E"/>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FC236E"/>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FC236E"/>
    <w:pPr>
      <w:widowControl w:val="0"/>
      <w:spacing w:after="0" w:line="240" w:lineRule="auto"/>
    </w:pPr>
    <w:rPr>
      <w:rFonts w:ascii="Arial" w:eastAsia="Times New Roman" w:hAnsi="Arial" w:cs="Times New Roman"/>
      <w:snapToGrid w:val="0"/>
      <w:sz w:val="20"/>
      <w:szCs w:val="20"/>
      <w:lang w:eastAsia="ru-RU"/>
    </w:rPr>
  </w:style>
  <w:style w:type="paragraph" w:styleId="25">
    <w:name w:val="toc 2"/>
    <w:basedOn w:val="a3"/>
    <w:next w:val="a3"/>
    <w:autoRedefine/>
    <w:uiPriority w:val="39"/>
    <w:rsid w:val="008D758E"/>
    <w:pPr>
      <w:tabs>
        <w:tab w:val="right" w:leader="dot" w:pos="9639"/>
      </w:tabs>
      <w:spacing w:before="240"/>
    </w:pPr>
    <w:rPr>
      <w:b/>
      <w:bCs/>
      <w:noProof/>
    </w:rPr>
  </w:style>
  <w:style w:type="paragraph" w:styleId="35">
    <w:name w:val="toc 3"/>
    <w:basedOn w:val="a3"/>
    <w:next w:val="a3"/>
    <w:autoRedefine/>
    <w:uiPriority w:val="39"/>
    <w:rsid w:val="00FC236E"/>
    <w:pPr>
      <w:ind w:left="200"/>
    </w:pPr>
    <w:rPr>
      <w:sz w:val="20"/>
      <w:szCs w:val="20"/>
    </w:rPr>
  </w:style>
  <w:style w:type="paragraph" w:customStyle="1" w:styleId="ad">
    <w:name w:val="текст сноски"/>
    <w:basedOn w:val="a3"/>
    <w:rsid w:val="00FC236E"/>
    <w:pPr>
      <w:widowControl w:val="0"/>
    </w:pPr>
    <w:rPr>
      <w:rFonts w:ascii="Gelvetsky 12pt" w:hAnsi="Gelvetsky 12pt"/>
      <w:szCs w:val="20"/>
      <w:lang w:val="en-US"/>
    </w:rPr>
  </w:style>
  <w:style w:type="paragraph" w:styleId="36">
    <w:name w:val="Body Text 3"/>
    <w:basedOn w:val="a3"/>
    <w:link w:val="37"/>
    <w:rsid w:val="00FC236E"/>
    <w:pPr>
      <w:widowControl w:val="0"/>
      <w:autoSpaceDE w:val="0"/>
      <w:autoSpaceDN w:val="0"/>
      <w:adjustRightInd w:val="0"/>
      <w:jc w:val="both"/>
    </w:pPr>
    <w:rPr>
      <w:color w:val="FF0000"/>
      <w:sz w:val="22"/>
      <w:szCs w:val="20"/>
    </w:rPr>
  </w:style>
  <w:style w:type="character" w:customStyle="1" w:styleId="37">
    <w:name w:val="Основной текст 3 Знак"/>
    <w:basedOn w:val="a4"/>
    <w:link w:val="36"/>
    <w:rsid w:val="00FC236E"/>
    <w:rPr>
      <w:rFonts w:ascii="Times New Roman" w:eastAsia="Times New Roman" w:hAnsi="Times New Roman" w:cs="Times New Roman"/>
      <w:color w:val="FF0000"/>
      <w:szCs w:val="20"/>
      <w:lang w:eastAsia="ru-RU"/>
    </w:rPr>
  </w:style>
  <w:style w:type="paragraph" w:styleId="26">
    <w:name w:val="Body Text 2"/>
    <w:basedOn w:val="a3"/>
    <w:link w:val="27"/>
    <w:rsid w:val="00FC236E"/>
    <w:pPr>
      <w:widowControl w:val="0"/>
      <w:autoSpaceDE w:val="0"/>
      <w:autoSpaceDN w:val="0"/>
      <w:adjustRightInd w:val="0"/>
      <w:jc w:val="both"/>
    </w:pPr>
    <w:rPr>
      <w:i/>
      <w:sz w:val="22"/>
      <w:szCs w:val="20"/>
      <w:lang w:val="en-US"/>
    </w:rPr>
  </w:style>
  <w:style w:type="character" w:customStyle="1" w:styleId="27">
    <w:name w:val="Основной текст 2 Знак"/>
    <w:basedOn w:val="a4"/>
    <w:link w:val="26"/>
    <w:rsid w:val="00FC236E"/>
    <w:rPr>
      <w:rFonts w:ascii="Times New Roman" w:eastAsia="Times New Roman" w:hAnsi="Times New Roman" w:cs="Times New Roman"/>
      <w:i/>
      <w:szCs w:val="20"/>
      <w:lang w:val="en-US" w:eastAsia="ru-RU"/>
    </w:rPr>
  </w:style>
  <w:style w:type="paragraph" w:styleId="ae">
    <w:name w:val="Date"/>
    <w:basedOn w:val="a3"/>
    <w:next w:val="a3"/>
    <w:link w:val="af"/>
    <w:rsid w:val="00FC236E"/>
    <w:pPr>
      <w:jc w:val="both"/>
    </w:pPr>
    <w:rPr>
      <w:sz w:val="20"/>
      <w:szCs w:val="20"/>
    </w:rPr>
  </w:style>
  <w:style w:type="character" w:customStyle="1" w:styleId="af">
    <w:name w:val="Дата Знак"/>
    <w:basedOn w:val="a4"/>
    <w:link w:val="ae"/>
    <w:rsid w:val="00FC236E"/>
    <w:rPr>
      <w:rFonts w:ascii="Times New Roman" w:eastAsia="Times New Roman" w:hAnsi="Times New Roman" w:cs="Times New Roman"/>
      <w:sz w:val="20"/>
      <w:szCs w:val="20"/>
      <w:lang w:eastAsia="ru-RU"/>
    </w:rPr>
  </w:style>
  <w:style w:type="paragraph" w:customStyle="1" w:styleId="FR1">
    <w:name w:val="FR1"/>
    <w:rsid w:val="00FC236E"/>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0">
    <w:name w:val="Document Map"/>
    <w:basedOn w:val="a3"/>
    <w:link w:val="af1"/>
    <w:semiHidden/>
    <w:rsid w:val="00FC236E"/>
    <w:pPr>
      <w:shd w:val="clear" w:color="auto" w:fill="000080"/>
    </w:pPr>
    <w:rPr>
      <w:rFonts w:ascii="Tahoma" w:hAnsi="Tahoma"/>
      <w:sz w:val="20"/>
      <w:szCs w:val="20"/>
    </w:rPr>
  </w:style>
  <w:style w:type="character" w:customStyle="1" w:styleId="af1">
    <w:name w:val="Схема документа Знак"/>
    <w:basedOn w:val="a4"/>
    <w:link w:val="af0"/>
    <w:semiHidden/>
    <w:rsid w:val="00FC236E"/>
    <w:rPr>
      <w:rFonts w:ascii="Tahoma" w:eastAsia="Times New Roman" w:hAnsi="Tahoma" w:cs="Times New Roman"/>
      <w:sz w:val="20"/>
      <w:szCs w:val="20"/>
      <w:shd w:val="clear" w:color="auto" w:fill="000080"/>
      <w:lang w:eastAsia="ru-RU"/>
    </w:rPr>
  </w:style>
  <w:style w:type="paragraph" w:customStyle="1" w:styleId="H2">
    <w:name w:val="H2"/>
    <w:basedOn w:val="a3"/>
    <w:next w:val="a3"/>
    <w:rsid w:val="00FC236E"/>
    <w:pPr>
      <w:keepNext/>
      <w:spacing w:before="100" w:after="100"/>
      <w:outlineLvl w:val="2"/>
    </w:pPr>
    <w:rPr>
      <w:b/>
      <w:snapToGrid w:val="0"/>
      <w:sz w:val="36"/>
      <w:szCs w:val="20"/>
    </w:rPr>
  </w:style>
  <w:style w:type="character" w:styleId="af2">
    <w:name w:val="Hyperlink"/>
    <w:uiPriority w:val="99"/>
    <w:rsid w:val="00FC236E"/>
    <w:rPr>
      <w:color w:val="0000FF"/>
      <w:u w:val="single"/>
    </w:rPr>
  </w:style>
  <w:style w:type="paragraph" w:customStyle="1" w:styleId="110">
    <w:name w:val="заголовок 11"/>
    <w:basedOn w:val="a3"/>
    <w:next w:val="a3"/>
    <w:rsid w:val="00FC236E"/>
    <w:pPr>
      <w:keepNext/>
      <w:jc w:val="center"/>
    </w:pPr>
    <w:rPr>
      <w:szCs w:val="20"/>
    </w:rPr>
  </w:style>
  <w:style w:type="paragraph" w:styleId="af3">
    <w:name w:val="footer"/>
    <w:basedOn w:val="a3"/>
    <w:link w:val="af4"/>
    <w:uiPriority w:val="99"/>
    <w:rsid w:val="00FC236E"/>
    <w:pPr>
      <w:tabs>
        <w:tab w:val="center" w:pos="4153"/>
        <w:tab w:val="right" w:pos="8306"/>
      </w:tabs>
    </w:pPr>
    <w:rPr>
      <w:sz w:val="20"/>
      <w:szCs w:val="20"/>
    </w:rPr>
  </w:style>
  <w:style w:type="character" w:customStyle="1" w:styleId="af4">
    <w:name w:val="Нижний колонтитул Знак"/>
    <w:basedOn w:val="a4"/>
    <w:link w:val="af3"/>
    <w:uiPriority w:val="99"/>
    <w:rsid w:val="00FC236E"/>
    <w:rPr>
      <w:rFonts w:ascii="Times New Roman" w:eastAsia="Times New Roman" w:hAnsi="Times New Roman" w:cs="Times New Roman"/>
      <w:sz w:val="20"/>
      <w:szCs w:val="20"/>
      <w:lang w:eastAsia="ru-RU"/>
    </w:rPr>
  </w:style>
  <w:style w:type="character" w:styleId="af5">
    <w:name w:val="page number"/>
    <w:basedOn w:val="a4"/>
    <w:uiPriority w:val="99"/>
    <w:rsid w:val="00FC236E"/>
  </w:style>
  <w:style w:type="paragraph" w:styleId="af6">
    <w:name w:val="Block Text"/>
    <w:basedOn w:val="a3"/>
    <w:rsid w:val="00FC236E"/>
    <w:pPr>
      <w:ind w:left="-142" w:right="-285" w:firstLine="284"/>
      <w:jc w:val="both"/>
    </w:pPr>
    <w:rPr>
      <w:sz w:val="28"/>
      <w:szCs w:val="20"/>
    </w:rPr>
  </w:style>
  <w:style w:type="character" w:styleId="af7">
    <w:name w:val="FollowedHyperlink"/>
    <w:rsid w:val="00FC236E"/>
    <w:rPr>
      <w:color w:val="800080"/>
      <w:u w:val="single"/>
    </w:rPr>
  </w:style>
  <w:style w:type="paragraph" w:styleId="af8">
    <w:name w:val="Normal (Web)"/>
    <w:basedOn w:val="a3"/>
    <w:uiPriority w:val="99"/>
    <w:rsid w:val="00FC236E"/>
    <w:pPr>
      <w:spacing w:before="100" w:after="100"/>
    </w:pPr>
    <w:rPr>
      <w:szCs w:val="20"/>
    </w:rPr>
  </w:style>
  <w:style w:type="paragraph" w:customStyle="1" w:styleId="310">
    <w:name w:val="Основной текст 31"/>
    <w:basedOn w:val="a3"/>
    <w:rsid w:val="00FC236E"/>
    <w:pPr>
      <w:spacing w:line="220" w:lineRule="auto"/>
      <w:ind w:right="-5"/>
      <w:jc w:val="both"/>
    </w:pPr>
    <w:rPr>
      <w:sz w:val="20"/>
      <w:szCs w:val="20"/>
    </w:rPr>
  </w:style>
  <w:style w:type="paragraph" w:customStyle="1" w:styleId="17">
    <w:name w:val="Обычный (веб)1"/>
    <w:basedOn w:val="a3"/>
    <w:rsid w:val="00FC236E"/>
    <w:pPr>
      <w:spacing w:before="100" w:after="100"/>
    </w:pPr>
    <w:rPr>
      <w:rFonts w:ascii="Arial" w:hAnsi="Arial"/>
      <w:color w:val="000000"/>
      <w:sz w:val="10"/>
      <w:szCs w:val="20"/>
    </w:rPr>
  </w:style>
  <w:style w:type="character" w:styleId="af9">
    <w:name w:val="annotation reference"/>
    <w:uiPriority w:val="99"/>
    <w:rsid w:val="00FC236E"/>
    <w:rPr>
      <w:sz w:val="16"/>
      <w:szCs w:val="16"/>
    </w:rPr>
  </w:style>
  <w:style w:type="paragraph" w:styleId="afa">
    <w:name w:val="annotation text"/>
    <w:basedOn w:val="a3"/>
    <w:link w:val="afb"/>
    <w:uiPriority w:val="99"/>
    <w:rsid w:val="00FC236E"/>
    <w:rPr>
      <w:sz w:val="20"/>
      <w:szCs w:val="20"/>
    </w:rPr>
  </w:style>
  <w:style w:type="character" w:customStyle="1" w:styleId="afb">
    <w:name w:val="Текст примечания Знак"/>
    <w:basedOn w:val="a4"/>
    <w:link w:val="afa"/>
    <w:uiPriority w:val="99"/>
    <w:rsid w:val="00FC236E"/>
    <w:rPr>
      <w:rFonts w:ascii="Times New Roman" w:eastAsia="Times New Roman" w:hAnsi="Times New Roman" w:cs="Times New Roman"/>
      <w:sz w:val="20"/>
      <w:szCs w:val="20"/>
      <w:lang w:eastAsia="ru-RU"/>
    </w:rPr>
  </w:style>
  <w:style w:type="paragraph" w:styleId="afc">
    <w:name w:val="Balloon Text"/>
    <w:basedOn w:val="a3"/>
    <w:link w:val="afd"/>
    <w:uiPriority w:val="99"/>
    <w:semiHidden/>
    <w:rsid w:val="00FC236E"/>
    <w:rPr>
      <w:rFonts w:ascii="Tahoma" w:hAnsi="Tahoma" w:cs="Tahoma"/>
      <w:sz w:val="16"/>
      <w:szCs w:val="16"/>
    </w:rPr>
  </w:style>
  <w:style w:type="character" w:customStyle="1" w:styleId="afd">
    <w:name w:val="Текст выноски Знак"/>
    <w:basedOn w:val="a4"/>
    <w:link w:val="afc"/>
    <w:uiPriority w:val="99"/>
    <w:rsid w:val="00FC236E"/>
    <w:rPr>
      <w:rFonts w:ascii="Tahoma" w:eastAsia="Times New Roman" w:hAnsi="Tahoma" w:cs="Tahoma"/>
      <w:sz w:val="16"/>
      <w:szCs w:val="16"/>
      <w:lang w:eastAsia="ru-RU"/>
    </w:rPr>
  </w:style>
  <w:style w:type="paragraph" w:styleId="afe">
    <w:name w:val="Title"/>
    <w:basedOn w:val="a3"/>
    <w:link w:val="aff"/>
    <w:qFormat/>
    <w:rsid w:val="00FC236E"/>
    <w:pPr>
      <w:widowControl w:val="0"/>
      <w:autoSpaceDE w:val="0"/>
      <w:autoSpaceDN w:val="0"/>
      <w:adjustRightInd w:val="0"/>
      <w:jc w:val="center"/>
    </w:pPr>
    <w:rPr>
      <w:sz w:val="28"/>
      <w:szCs w:val="20"/>
    </w:rPr>
  </w:style>
  <w:style w:type="character" w:customStyle="1" w:styleId="aff">
    <w:name w:val="Название Знак"/>
    <w:basedOn w:val="a4"/>
    <w:link w:val="afe"/>
    <w:rsid w:val="00FC236E"/>
    <w:rPr>
      <w:rFonts w:ascii="Times New Roman" w:eastAsia="Times New Roman" w:hAnsi="Times New Roman" w:cs="Times New Roman"/>
      <w:sz w:val="28"/>
      <w:szCs w:val="20"/>
      <w:lang w:eastAsia="ru-RU"/>
    </w:rPr>
  </w:style>
  <w:style w:type="character" w:customStyle="1" w:styleId="txt1">
    <w:name w:val="txt1"/>
    <w:rsid w:val="00FC236E"/>
    <w:rPr>
      <w:rFonts w:ascii="Arial" w:hAnsi="Arial" w:cs="Arial" w:hint="default"/>
      <w:sz w:val="21"/>
      <w:szCs w:val="21"/>
    </w:rPr>
  </w:style>
  <w:style w:type="paragraph" w:customStyle="1" w:styleId="p4">
    <w:name w:val="p4"/>
    <w:basedOn w:val="a3"/>
    <w:rsid w:val="00FC236E"/>
    <w:pPr>
      <w:widowControl w:val="0"/>
      <w:tabs>
        <w:tab w:val="left" w:pos="760"/>
      </w:tabs>
      <w:spacing w:line="280" w:lineRule="atLeast"/>
      <w:ind w:left="680"/>
      <w:jc w:val="both"/>
    </w:pPr>
    <w:rPr>
      <w:snapToGrid w:val="0"/>
      <w:szCs w:val="20"/>
    </w:rPr>
  </w:style>
  <w:style w:type="paragraph" w:customStyle="1" w:styleId="xl29">
    <w:name w:val="xl29"/>
    <w:basedOn w:val="a3"/>
    <w:rsid w:val="00FC236E"/>
    <w:pPr>
      <w:spacing w:before="100" w:beforeAutospacing="1" w:after="100" w:afterAutospacing="1"/>
      <w:jc w:val="center"/>
    </w:pPr>
    <w:rPr>
      <w:rFonts w:ascii="Arial Narrow" w:hAnsi="Arial Narrow"/>
      <w:lang w:val="en-US" w:eastAsia="en-US"/>
    </w:rPr>
  </w:style>
  <w:style w:type="paragraph" w:customStyle="1" w:styleId="Head93">
    <w:name w:val="Head 9.3"/>
    <w:basedOn w:val="a3"/>
    <w:next w:val="a3"/>
    <w:rsid w:val="00FC236E"/>
    <w:pPr>
      <w:keepNext/>
      <w:widowControl w:val="0"/>
      <w:suppressAutoHyphens/>
      <w:spacing w:before="240" w:after="60"/>
      <w:jc w:val="center"/>
    </w:pPr>
    <w:rPr>
      <w:rFonts w:ascii="Times New Roman Bold" w:hAnsi="Times New Roman Bold"/>
      <w:b/>
      <w:bCs/>
      <w:sz w:val="28"/>
      <w:szCs w:val="28"/>
    </w:rPr>
  </w:style>
  <w:style w:type="paragraph" w:styleId="aff0">
    <w:name w:val="Plain Text"/>
    <w:basedOn w:val="a3"/>
    <w:link w:val="aff1"/>
    <w:rsid w:val="00FC236E"/>
    <w:rPr>
      <w:rFonts w:ascii="Courier New" w:hAnsi="Courier New" w:cs="Courier New"/>
      <w:sz w:val="20"/>
      <w:szCs w:val="20"/>
    </w:rPr>
  </w:style>
  <w:style w:type="character" w:customStyle="1" w:styleId="aff1">
    <w:name w:val="Текст Знак"/>
    <w:basedOn w:val="a4"/>
    <w:link w:val="aff0"/>
    <w:rsid w:val="00FC236E"/>
    <w:rPr>
      <w:rFonts w:ascii="Courier New" w:eastAsia="Times New Roman" w:hAnsi="Courier New" w:cs="Courier New"/>
      <w:sz w:val="20"/>
      <w:szCs w:val="20"/>
      <w:lang w:eastAsia="ru-RU"/>
    </w:rPr>
  </w:style>
  <w:style w:type="paragraph" w:styleId="28">
    <w:name w:val="List 2"/>
    <w:basedOn w:val="a3"/>
    <w:rsid w:val="00FC236E"/>
    <w:pPr>
      <w:tabs>
        <w:tab w:val="num" w:pos="360"/>
      </w:tabs>
      <w:spacing w:after="120"/>
      <w:ind w:left="360" w:hanging="360"/>
    </w:pPr>
    <w:rPr>
      <w:szCs w:val="20"/>
    </w:rPr>
  </w:style>
  <w:style w:type="paragraph" w:styleId="aff2">
    <w:name w:val="List"/>
    <w:basedOn w:val="a3"/>
    <w:rsid w:val="00FC236E"/>
    <w:pPr>
      <w:tabs>
        <w:tab w:val="num" w:pos="360"/>
      </w:tabs>
      <w:spacing w:after="240"/>
      <w:ind w:left="360" w:hanging="360"/>
    </w:pPr>
    <w:rPr>
      <w:szCs w:val="20"/>
    </w:rPr>
  </w:style>
  <w:style w:type="paragraph" w:styleId="HTML">
    <w:name w:val="HTML Preformatted"/>
    <w:basedOn w:val="a3"/>
    <w:link w:val="HTML0"/>
    <w:rsid w:val="00FC2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4"/>
    <w:link w:val="HTML"/>
    <w:rsid w:val="00FC236E"/>
    <w:rPr>
      <w:rFonts w:ascii="Arial Unicode MS" w:eastAsia="Arial Unicode MS" w:hAnsi="Arial Unicode MS" w:cs="Arial Unicode MS"/>
      <w:color w:val="000000"/>
      <w:sz w:val="20"/>
      <w:szCs w:val="20"/>
      <w:lang w:eastAsia="ru-RU"/>
    </w:rPr>
  </w:style>
  <w:style w:type="paragraph" w:customStyle="1" w:styleId="10">
    <w:name w:val="Список1"/>
    <w:basedOn w:val="a3"/>
    <w:rsid w:val="00FC236E"/>
    <w:pPr>
      <w:numPr>
        <w:numId w:val="1"/>
      </w:numPr>
      <w:tabs>
        <w:tab w:val="left" w:pos="7088"/>
      </w:tabs>
      <w:spacing w:line="360" w:lineRule="auto"/>
    </w:pPr>
    <w:rPr>
      <w:szCs w:val="20"/>
    </w:rPr>
  </w:style>
  <w:style w:type="paragraph" w:customStyle="1" w:styleId="mark-">
    <w:name w:val="mark -"/>
    <w:basedOn w:val="aff3"/>
    <w:rsid w:val="00FC236E"/>
    <w:pPr>
      <w:numPr>
        <w:numId w:val="2"/>
      </w:numPr>
      <w:tabs>
        <w:tab w:val="right" w:leader="dot" w:pos="10490"/>
      </w:tabs>
      <w:jc w:val="left"/>
    </w:pPr>
  </w:style>
  <w:style w:type="paragraph" w:customStyle="1" w:styleId="aff3">
    <w:name w:val="Осн. текст Д"/>
    <w:rsid w:val="00FC236E"/>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3"/>
    <w:rsid w:val="00FC236E"/>
    <w:pPr>
      <w:widowControl w:val="0"/>
      <w:spacing w:before="120"/>
    </w:pPr>
    <w:rPr>
      <w:rFonts w:ascii="Arial" w:hAnsi="Arial"/>
      <w:b/>
      <w:szCs w:val="20"/>
    </w:rPr>
  </w:style>
  <w:style w:type="paragraph" w:customStyle="1" w:styleId="3---">
    <w:name w:val="3---"/>
    <w:basedOn w:val="a3"/>
    <w:uiPriority w:val="99"/>
    <w:rsid w:val="00FC236E"/>
    <w:pPr>
      <w:spacing w:before="120" w:after="120"/>
      <w:jc w:val="both"/>
    </w:pPr>
    <w:rPr>
      <w:szCs w:val="20"/>
    </w:rPr>
  </w:style>
  <w:style w:type="paragraph" w:styleId="43">
    <w:name w:val="toc 4"/>
    <w:basedOn w:val="a3"/>
    <w:next w:val="a3"/>
    <w:autoRedefine/>
    <w:semiHidden/>
    <w:rsid w:val="00FC236E"/>
    <w:pPr>
      <w:ind w:left="400"/>
    </w:pPr>
    <w:rPr>
      <w:sz w:val="20"/>
      <w:szCs w:val="20"/>
    </w:rPr>
  </w:style>
  <w:style w:type="paragraph" w:styleId="aff4">
    <w:name w:val="annotation subject"/>
    <w:basedOn w:val="afa"/>
    <w:next w:val="afa"/>
    <w:link w:val="aff5"/>
    <w:uiPriority w:val="99"/>
    <w:semiHidden/>
    <w:rsid w:val="00FC236E"/>
    <w:rPr>
      <w:b/>
      <w:bCs/>
    </w:rPr>
  </w:style>
  <w:style w:type="character" w:customStyle="1" w:styleId="aff5">
    <w:name w:val="Тема примечания Знак"/>
    <w:basedOn w:val="afb"/>
    <w:link w:val="aff4"/>
    <w:uiPriority w:val="99"/>
    <w:rsid w:val="00FC236E"/>
    <w:rPr>
      <w:rFonts w:ascii="Times New Roman" w:eastAsia="Times New Roman" w:hAnsi="Times New Roman" w:cs="Times New Roman"/>
      <w:b/>
      <w:bCs/>
      <w:sz w:val="20"/>
      <w:szCs w:val="20"/>
      <w:lang w:eastAsia="ru-RU"/>
    </w:rPr>
  </w:style>
  <w:style w:type="paragraph" w:customStyle="1" w:styleId="11">
    <w:name w:val="Стиль1"/>
    <w:basedOn w:val="a3"/>
    <w:rsid w:val="00FC236E"/>
    <w:pPr>
      <w:keepNext/>
      <w:keepLines/>
      <w:widowControl w:val="0"/>
      <w:numPr>
        <w:numId w:val="3"/>
      </w:numPr>
      <w:suppressLineNumbers/>
      <w:suppressAutoHyphens/>
      <w:spacing w:after="60"/>
    </w:pPr>
    <w:rPr>
      <w:b/>
      <w:sz w:val="28"/>
    </w:rPr>
  </w:style>
  <w:style w:type="paragraph" w:customStyle="1" w:styleId="20">
    <w:name w:val="Стиль2"/>
    <w:basedOn w:val="29"/>
    <w:rsid w:val="00FC236E"/>
    <w:pPr>
      <w:keepNext/>
      <w:keepLines/>
      <w:widowControl w:val="0"/>
      <w:numPr>
        <w:ilvl w:val="1"/>
        <w:numId w:val="3"/>
      </w:numPr>
      <w:suppressLineNumbers/>
      <w:suppressAutoHyphens/>
      <w:spacing w:after="60"/>
      <w:jc w:val="both"/>
    </w:pPr>
    <w:rPr>
      <w:b/>
      <w:sz w:val="24"/>
    </w:rPr>
  </w:style>
  <w:style w:type="paragraph" w:styleId="29">
    <w:name w:val="List Number 2"/>
    <w:basedOn w:val="a3"/>
    <w:rsid w:val="00FC236E"/>
    <w:pPr>
      <w:tabs>
        <w:tab w:val="num" w:pos="432"/>
      </w:tabs>
      <w:ind w:left="432" w:hanging="432"/>
    </w:pPr>
    <w:rPr>
      <w:sz w:val="20"/>
      <w:szCs w:val="20"/>
    </w:rPr>
  </w:style>
  <w:style w:type="paragraph" w:customStyle="1" w:styleId="30">
    <w:name w:val="Стиль3"/>
    <w:basedOn w:val="23"/>
    <w:rsid w:val="00FC236E"/>
    <w:pPr>
      <w:widowControl w:val="0"/>
      <w:numPr>
        <w:ilvl w:val="2"/>
        <w:numId w:val="3"/>
      </w:numPr>
      <w:tabs>
        <w:tab w:val="clear" w:pos="0"/>
      </w:tabs>
      <w:suppressAutoHyphens w:val="0"/>
      <w:adjustRightInd w:val="0"/>
      <w:textAlignment w:val="baseline"/>
    </w:pPr>
  </w:style>
  <w:style w:type="character" w:customStyle="1" w:styleId="38">
    <w:name w:val="Стиль3 Знак"/>
    <w:rsid w:val="00FC236E"/>
    <w:rPr>
      <w:sz w:val="24"/>
      <w:lang w:val="ru-RU" w:eastAsia="ru-RU" w:bidi="ar-SA"/>
    </w:rPr>
  </w:style>
  <w:style w:type="paragraph" w:styleId="51">
    <w:name w:val="toc 5"/>
    <w:basedOn w:val="a3"/>
    <w:next w:val="a3"/>
    <w:autoRedefine/>
    <w:semiHidden/>
    <w:rsid w:val="00FC236E"/>
    <w:pPr>
      <w:ind w:left="600"/>
    </w:pPr>
    <w:rPr>
      <w:sz w:val="20"/>
      <w:szCs w:val="20"/>
    </w:rPr>
  </w:style>
  <w:style w:type="paragraph" w:styleId="61">
    <w:name w:val="toc 6"/>
    <w:basedOn w:val="a3"/>
    <w:next w:val="a3"/>
    <w:autoRedefine/>
    <w:semiHidden/>
    <w:rsid w:val="00FC236E"/>
    <w:pPr>
      <w:ind w:left="800"/>
    </w:pPr>
    <w:rPr>
      <w:sz w:val="20"/>
      <w:szCs w:val="20"/>
    </w:rPr>
  </w:style>
  <w:style w:type="paragraph" w:styleId="71">
    <w:name w:val="toc 7"/>
    <w:basedOn w:val="a3"/>
    <w:next w:val="a3"/>
    <w:autoRedefine/>
    <w:semiHidden/>
    <w:rsid w:val="00FC236E"/>
    <w:pPr>
      <w:ind w:left="1000"/>
    </w:pPr>
    <w:rPr>
      <w:sz w:val="20"/>
      <w:szCs w:val="20"/>
    </w:rPr>
  </w:style>
  <w:style w:type="paragraph" w:styleId="81">
    <w:name w:val="toc 8"/>
    <w:basedOn w:val="a3"/>
    <w:next w:val="a3"/>
    <w:autoRedefine/>
    <w:semiHidden/>
    <w:rsid w:val="00FC236E"/>
    <w:pPr>
      <w:ind w:left="1200"/>
    </w:pPr>
    <w:rPr>
      <w:sz w:val="20"/>
      <w:szCs w:val="20"/>
    </w:rPr>
  </w:style>
  <w:style w:type="paragraph" w:styleId="91">
    <w:name w:val="toc 9"/>
    <w:basedOn w:val="a3"/>
    <w:next w:val="a3"/>
    <w:autoRedefine/>
    <w:semiHidden/>
    <w:rsid w:val="00FC236E"/>
    <w:pPr>
      <w:ind w:left="1400"/>
    </w:pPr>
    <w:rPr>
      <w:sz w:val="20"/>
      <w:szCs w:val="20"/>
    </w:rPr>
  </w:style>
  <w:style w:type="paragraph" w:customStyle="1" w:styleId="aff6">
    <w:name w:val="Знак Знак 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styleId="af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3"/>
    <w:link w:val="aff8"/>
    <w:qFormat/>
    <w:rsid w:val="00FC236E"/>
    <w:rPr>
      <w:sz w:val="20"/>
      <w:szCs w:val="20"/>
    </w:rPr>
  </w:style>
  <w:style w:type="character" w:customStyle="1" w:styleId="af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7"/>
    <w:rsid w:val="00FC236E"/>
    <w:rPr>
      <w:rFonts w:ascii="Times New Roman" w:eastAsia="Times New Roman" w:hAnsi="Times New Roman" w:cs="Times New Roman"/>
      <w:sz w:val="20"/>
      <w:szCs w:val="20"/>
      <w:lang w:eastAsia="ru-RU"/>
    </w:rPr>
  </w:style>
  <w:style w:type="character" w:styleId="aff9">
    <w:name w:val="footnote reference"/>
    <w:aliases w:val="Знак сноски-FN,SUPERS,Знак сноски 1,Ciae niinee-FN,fr,Used by Word for Help footnote symbols,Знак сноски1,Referencia nota al pie,сноска,вески,ftref,СНОСКА,сноска1,ООО Знак сноски,ХИА_ЗС,Avg - Знак сноски,Avg,Ссылка на сноску 45"/>
    <w:uiPriority w:val="99"/>
    <w:rsid w:val="00FC236E"/>
    <w:rPr>
      <w:vertAlign w:val="superscript"/>
    </w:rPr>
  </w:style>
  <w:style w:type="character" w:customStyle="1" w:styleId="blk">
    <w:name w:val="blk"/>
    <w:rsid w:val="00FC236E"/>
  </w:style>
  <w:style w:type="paragraph" w:customStyle="1" w:styleId="affa">
    <w:name w:val="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customStyle="1" w:styleId="affb">
    <w:name w:val="Знак Знак Знак Знак Знак Знак Знак Знак Знак Знак Знак Знак Знак"/>
    <w:basedOn w:val="a3"/>
    <w:rsid w:val="00FC236E"/>
    <w:pPr>
      <w:spacing w:after="160" w:line="240" w:lineRule="exact"/>
    </w:pPr>
    <w:rPr>
      <w:rFonts w:ascii="Verdana" w:hAnsi="Verdana"/>
      <w:sz w:val="20"/>
      <w:szCs w:val="20"/>
      <w:lang w:val="en-US" w:eastAsia="en-US"/>
    </w:rPr>
  </w:style>
  <w:style w:type="paragraph" w:styleId="affc">
    <w:name w:val="endnote text"/>
    <w:basedOn w:val="a3"/>
    <w:link w:val="affd"/>
    <w:semiHidden/>
    <w:rsid w:val="00FC236E"/>
    <w:rPr>
      <w:sz w:val="20"/>
      <w:szCs w:val="20"/>
    </w:rPr>
  </w:style>
  <w:style w:type="character" w:customStyle="1" w:styleId="affd">
    <w:name w:val="Текст концевой сноски Знак"/>
    <w:basedOn w:val="a4"/>
    <w:link w:val="affc"/>
    <w:semiHidden/>
    <w:rsid w:val="00FC236E"/>
    <w:rPr>
      <w:rFonts w:ascii="Times New Roman" w:eastAsia="Times New Roman" w:hAnsi="Times New Roman" w:cs="Times New Roman"/>
      <w:sz w:val="20"/>
      <w:szCs w:val="20"/>
      <w:lang w:eastAsia="ru-RU"/>
    </w:rPr>
  </w:style>
  <w:style w:type="paragraph" w:customStyle="1" w:styleId="18">
    <w:name w:val="Знак1"/>
    <w:basedOn w:val="a3"/>
    <w:rsid w:val="00FC236E"/>
    <w:pPr>
      <w:spacing w:after="160" w:line="240" w:lineRule="exact"/>
    </w:pPr>
    <w:rPr>
      <w:rFonts w:ascii="Verdana" w:hAnsi="Verdana"/>
      <w:sz w:val="20"/>
      <w:szCs w:val="20"/>
      <w:lang w:val="en-US" w:eastAsia="en-US"/>
    </w:rPr>
  </w:style>
  <w:style w:type="paragraph" w:customStyle="1" w:styleId="39">
    <w:name w:val="Стиль3 Знак Знак Знак Знак"/>
    <w:basedOn w:val="23"/>
    <w:rsid w:val="00FC236E"/>
    <w:pPr>
      <w:widowControl w:val="0"/>
      <w:tabs>
        <w:tab w:val="clear" w:pos="0"/>
        <w:tab w:val="num" w:pos="227"/>
      </w:tabs>
      <w:suppressAutoHyphens w:val="0"/>
      <w:adjustRightInd w:val="0"/>
      <w:ind w:firstLine="0"/>
      <w:textAlignment w:val="baseline"/>
    </w:pPr>
  </w:style>
  <w:style w:type="character" w:customStyle="1" w:styleId="3a">
    <w:name w:val="Стиль3 Знак Знак Знак Знак Знак"/>
    <w:rsid w:val="00FC236E"/>
    <w:rPr>
      <w:rFonts w:ascii="Times New Roman" w:eastAsia="Times New Roman" w:hAnsi="Times New Roman" w:cs="Times New Roman"/>
      <w:sz w:val="24"/>
      <w:szCs w:val="20"/>
      <w:lang w:eastAsia="ru-RU"/>
    </w:rPr>
  </w:style>
  <w:style w:type="paragraph" w:customStyle="1" w:styleId="ConsPlusNormal">
    <w:name w:val="ConsPlusNormal"/>
    <w:rsid w:val="00FC2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3"/>
    <w:basedOn w:val="a3"/>
    <w:rsid w:val="00FC236E"/>
    <w:pPr>
      <w:spacing w:before="100" w:beforeAutospacing="1" w:after="100" w:afterAutospacing="1"/>
    </w:pPr>
  </w:style>
  <w:style w:type="paragraph" w:customStyle="1" w:styleId="19">
    <w:name w:val="Знак1 Знак Знак Знак"/>
    <w:basedOn w:val="a3"/>
    <w:rsid w:val="00FC236E"/>
    <w:pPr>
      <w:spacing w:after="160" w:line="240" w:lineRule="exact"/>
    </w:pPr>
    <w:rPr>
      <w:rFonts w:ascii="Verdana" w:hAnsi="Verdana"/>
      <w:sz w:val="20"/>
      <w:szCs w:val="20"/>
      <w:lang w:val="en-US" w:eastAsia="en-US"/>
    </w:rPr>
  </w:style>
  <w:style w:type="paragraph" w:customStyle="1" w:styleId="2a">
    <w:name w:val="Знак Знак Знак Знак Знак Знак Знак Знак Знак Знак2"/>
    <w:basedOn w:val="a3"/>
    <w:rsid w:val="00FC236E"/>
    <w:pPr>
      <w:spacing w:after="160" w:line="240" w:lineRule="exact"/>
    </w:pPr>
    <w:rPr>
      <w:rFonts w:ascii="Verdana" w:hAnsi="Verdana" w:cs="Verdana"/>
      <w:sz w:val="20"/>
      <w:szCs w:val="20"/>
      <w:lang w:val="en-US" w:eastAsia="en-US"/>
    </w:rPr>
  </w:style>
  <w:style w:type="paragraph" w:customStyle="1" w:styleId="affe">
    <w:name w:val="Знак Знак Знак Знак Знак"/>
    <w:basedOn w:val="a3"/>
    <w:rsid w:val="00FC236E"/>
    <w:pPr>
      <w:spacing w:after="160" w:line="240" w:lineRule="exact"/>
    </w:pPr>
    <w:rPr>
      <w:rFonts w:ascii="Verdana" w:hAnsi="Verdana" w:cs="Verdana"/>
      <w:sz w:val="20"/>
      <w:szCs w:val="20"/>
      <w:lang w:val="en-US" w:eastAsia="en-US"/>
    </w:rPr>
  </w:style>
  <w:style w:type="paragraph" w:customStyle="1" w:styleId="a1">
    <w:name w:val="Т Номер"/>
    <w:basedOn w:val="a3"/>
    <w:rsid w:val="00FC236E"/>
    <w:pPr>
      <w:numPr>
        <w:numId w:val="4"/>
      </w:numPr>
      <w:spacing w:before="60" w:after="60"/>
    </w:pPr>
  </w:style>
  <w:style w:type="paragraph" w:styleId="afff">
    <w:name w:val="List Bullet"/>
    <w:aliases w:val="Маркированный список Знак Знак Знак,Маркированный список Знак"/>
    <w:basedOn w:val="aff2"/>
    <w:rsid w:val="00FC236E"/>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0">
    <w:name w:val="Марксписок_Е"/>
    <w:rsid w:val="00FC236E"/>
    <w:pPr>
      <w:numPr>
        <w:numId w:val="5"/>
      </w:numPr>
      <w:spacing w:after="0" w:line="240" w:lineRule="auto"/>
    </w:pPr>
    <w:rPr>
      <w:rFonts w:ascii="Times New Roman" w:eastAsia="Times New Roman" w:hAnsi="Times New Roman" w:cs="Times New Roman"/>
      <w:sz w:val="24"/>
      <w:szCs w:val="20"/>
    </w:rPr>
  </w:style>
  <w:style w:type="paragraph" w:customStyle="1" w:styleId="E1">
    <w:name w:val="Текст_E"/>
    <w:basedOn w:val="a3"/>
    <w:rsid w:val="00FC236E"/>
    <w:pPr>
      <w:spacing w:before="120" w:after="120"/>
      <w:jc w:val="both"/>
    </w:pPr>
  </w:style>
  <w:style w:type="paragraph" w:customStyle="1" w:styleId="3c">
    <w:name w:val="Знак3"/>
    <w:basedOn w:val="a3"/>
    <w:rsid w:val="00FC236E"/>
    <w:pPr>
      <w:spacing w:after="160" w:line="240" w:lineRule="exact"/>
    </w:pPr>
    <w:rPr>
      <w:rFonts w:ascii="Verdana" w:hAnsi="Verdana" w:cs="Verdana"/>
      <w:sz w:val="20"/>
      <w:szCs w:val="20"/>
      <w:lang w:val="en-US" w:eastAsia="en-US"/>
    </w:rPr>
  </w:style>
  <w:style w:type="paragraph" w:customStyle="1" w:styleId="m1">
    <w:name w:val="m1"/>
    <w:basedOn w:val="afff"/>
    <w:rsid w:val="00FC236E"/>
    <w:pPr>
      <w:tabs>
        <w:tab w:val="num" w:pos="567"/>
      </w:tabs>
      <w:spacing w:before="0" w:after="0"/>
      <w:ind w:left="567" w:hanging="283"/>
    </w:pPr>
    <w:rPr>
      <w:rFonts w:ascii="Times New Roman" w:hAnsi="Times New Roman"/>
      <w:sz w:val="20"/>
    </w:rPr>
  </w:style>
  <w:style w:type="paragraph" w:customStyle="1" w:styleId="afff0">
    <w:name w:val="Нумсписок_тЕ"/>
    <w:rsid w:val="00FC236E"/>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rsid w:val="00FC236E"/>
    <w:rPr>
      <w:rFonts w:ascii="Times New Roman" w:eastAsia="Times New Roman" w:hAnsi="Times New Roman" w:cs="Times New Roman"/>
      <w:sz w:val="20"/>
      <w:szCs w:val="20"/>
      <w:lang w:val="en-US"/>
    </w:rPr>
  </w:style>
  <w:style w:type="paragraph" w:customStyle="1" w:styleId="2b">
    <w:name w:val="Требование_у2_тЕ"/>
    <w:basedOn w:val="a3"/>
    <w:rsid w:val="00FC236E"/>
    <w:pPr>
      <w:spacing w:beforeLines="60" w:before="144" w:afterLines="60" w:after="144"/>
      <w:ind w:left="360" w:hanging="360"/>
      <w:jc w:val="both"/>
    </w:pPr>
    <w:rPr>
      <w:sz w:val="20"/>
      <w:szCs w:val="20"/>
    </w:rPr>
  </w:style>
  <w:style w:type="paragraph" w:customStyle="1" w:styleId="m2">
    <w:name w:val="m2"/>
    <w:basedOn w:val="m1"/>
    <w:rsid w:val="00FC236E"/>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a">
    <w:name w:val="Заг1_Е"/>
    <w:basedOn w:val="a3"/>
    <w:rsid w:val="00FC236E"/>
    <w:pPr>
      <w:widowControl w:val="0"/>
      <w:autoSpaceDE w:val="0"/>
      <w:autoSpaceDN w:val="0"/>
      <w:adjustRightInd w:val="0"/>
    </w:pPr>
    <w:rPr>
      <w:b/>
      <w:bCs/>
      <w:sz w:val="28"/>
    </w:rPr>
  </w:style>
  <w:style w:type="paragraph" w:customStyle="1" w:styleId="2c">
    <w:name w:val="Марксписок_у2_Е"/>
    <w:basedOn w:val="a3"/>
    <w:rsid w:val="00FC236E"/>
    <w:pPr>
      <w:tabs>
        <w:tab w:val="num" w:pos="1800"/>
      </w:tabs>
      <w:ind w:left="1800" w:hanging="360"/>
    </w:pPr>
  </w:style>
  <w:style w:type="paragraph" w:customStyle="1" w:styleId="40">
    <w:name w:val="Требование4"/>
    <w:basedOn w:val="a3"/>
    <w:rsid w:val="00FC236E"/>
    <w:pPr>
      <w:numPr>
        <w:ilvl w:val="3"/>
        <w:numId w:val="17"/>
      </w:numPr>
      <w:tabs>
        <w:tab w:val="left" w:pos="851"/>
      </w:tabs>
      <w:spacing w:beforeLines="60" w:before="144" w:afterLines="60" w:after="144"/>
    </w:pPr>
    <w:rPr>
      <w:bCs/>
      <w:szCs w:val="20"/>
    </w:rPr>
  </w:style>
  <w:style w:type="paragraph" w:customStyle="1" w:styleId="New4E">
    <w:name w:val="МаркNew_4E"/>
    <w:basedOn w:val="a3"/>
    <w:rsid w:val="00FC236E"/>
    <w:pPr>
      <w:numPr>
        <w:numId w:val="7"/>
      </w:numPr>
    </w:pPr>
    <w:rPr>
      <w:szCs w:val="20"/>
    </w:rPr>
  </w:style>
  <w:style w:type="paragraph" w:styleId="afff1">
    <w:name w:val="List Paragraph"/>
    <w:aliases w:val="Bullet List,FooterText,numbered,Цветной список - Акцент 11,SL_Абзац списка,Нумерованый список,List Paragraph1,ПКФ Список,мой,Список нумерованный цифры,Абзац списка3,A_маркированный_список"/>
    <w:basedOn w:val="a3"/>
    <w:link w:val="afff2"/>
    <w:uiPriority w:val="34"/>
    <w:qFormat/>
    <w:rsid w:val="00FC236E"/>
    <w:pPr>
      <w:ind w:left="708"/>
    </w:pPr>
    <w:rPr>
      <w:sz w:val="20"/>
      <w:szCs w:val="20"/>
    </w:rPr>
  </w:style>
  <w:style w:type="paragraph" w:customStyle="1" w:styleId="1">
    <w:name w:val="Заг1"/>
    <w:basedOn w:val="a3"/>
    <w:rsid w:val="00FC236E"/>
    <w:pPr>
      <w:numPr>
        <w:numId w:val="8"/>
      </w:numPr>
      <w:spacing w:before="360"/>
    </w:pPr>
    <w:rPr>
      <w:b/>
      <w:snapToGrid w:val="0"/>
    </w:rPr>
  </w:style>
  <w:style w:type="paragraph" w:customStyle="1" w:styleId="2">
    <w:name w:val="Заг2"/>
    <w:basedOn w:val="1"/>
    <w:rsid w:val="00FC236E"/>
    <w:pPr>
      <w:numPr>
        <w:ilvl w:val="1"/>
      </w:numPr>
      <w:tabs>
        <w:tab w:val="clear" w:pos="0"/>
        <w:tab w:val="num" w:pos="540"/>
        <w:tab w:val="num" w:pos="2160"/>
      </w:tabs>
      <w:spacing w:before="180"/>
      <w:ind w:left="2160" w:hanging="360"/>
    </w:pPr>
    <w:rPr>
      <w:b w:val="0"/>
    </w:rPr>
  </w:style>
  <w:style w:type="paragraph" w:customStyle="1" w:styleId="ConsTitle">
    <w:name w:val="ConsTitle"/>
    <w:rsid w:val="00FC236E"/>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3">
    <w:name w:val="Абзац"/>
    <w:basedOn w:val="a3"/>
    <w:rsid w:val="00FC236E"/>
    <w:pPr>
      <w:spacing w:before="120"/>
      <w:ind w:firstLine="709"/>
      <w:jc w:val="both"/>
    </w:pPr>
  </w:style>
  <w:style w:type="paragraph" w:customStyle="1" w:styleId="afff4">
    <w:name w:val="МОН"/>
    <w:basedOn w:val="a3"/>
    <w:rsid w:val="00FC236E"/>
    <w:pPr>
      <w:spacing w:line="360" w:lineRule="auto"/>
      <w:ind w:firstLine="709"/>
      <w:jc w:val="both"/>
    </w:pPr>
    <w:rPr>
      <w:sz w:val="28"/>
    </w:rPr>
  </w:style>
  <w:style w:type="paragraph" w:customStyle="1" w:styleId="007-">
    <w:name w:val="007-список"/>
    <w:basedOn w:val="a3"/>
    <w:rsid w:val="00FC236E"/>
    <w:pPr>
      <w:tabs>
        <w:tab w:val="num" w:pos="360"/>
      </w:tabs>
      <w:ind w:left="360" w:hanging="360"/>
    </w:pPr>
    <w:rPr>
      <w:rFonts w:ascii="Verdana" w:hAnsi="Verdana"/>
      <w:sz w:val="20"/>
      <w:szCs w:val="20"/>
    </w:rPr>
  </w:style>
  <w:style w:type="paragraph" w:customStyle="1" w:styleId="Bullet1">
    <w:name w:val="Bullet 1"/>
    <w:basedOn w:val="a3"/>
    <w:autoRedefine/>
    <w:rsid w:val="00FC236E"/>
    <w:pPr>
      <w:tabs>
        <w:tab w:val="num" w:pos="360"/>
        <w:tab w:val="left" w:pos="1276"/>
        <w:tab w:val="left" w:pos="1560"/>
      </w:tabs>
      <w:ind w:left="360" w:hanging="360"/>
      <w:jc w:val="both"/>
    </w:pPr>
    <w:rPr>
      <w:rFonts w:ascii="Arial" w:hAnsi="Arial" w:cs="Arial"/>
      <w:sz w:val="20"/>
      <w:szCs w:val="20"/>
    </w:rPr>
  </w:style>
  <w:style w:type="paragraph" w:customStyle="1" w:styleId="Head1">
    <w:name w:val="Head1"/>
    <w:basedOn w:val="a3"/>
    <w:rsid w:val="00FC236E"/>
    <w:pPr>
      <w:tabs>
        <w:tab w:val="num" w:pos="360"/>
      </w:tabs>
      <w:spacing w:before="120"/>
      <w:ind w:left="360" w:hanging="360"/>
      <w:jc w:val="both"/>
    </w:pPr>
    <w:rPr>
      <w:rFonts w:ascii="Arial" w:hAnsi="Arial" w:cs="Arial"/>
      <w:b/>
      <w:bCs/>
      <w:sz w:val="28"/>
      <w:szCs w:val="28"/>
    </w:rPr>
  </w:style>
  <w:style w:type="paragraph" w:customStyle="1" w:styleId="Head3">
    <w:name w:val="Head3"/>
    <w:basedOn w:val="a3"/>
    <w:rsid w:val="00FC236E"/>
    <w:pPr>
      <w:tabs>
        <w:tab w:val="num" w:pos="2880"/>
      </w:tabs>
      <w:spacing w:before="120"/>
      <w:ind w:left="2880" w:hanging="360"/>
      <w:jc w:val="both"/>
    </w:pPr>
    <w:rPr>
      <w:rFonts w:ascii="Arial" w:hAnsi="Arial" w:cs="Arial"/>
    </w:rPr>
  </w:style>
  <w:style w:type="paragraph" w:customStyle="1" w:styleId="Head2">
    <w:name w:val="Head2"/>
    <w:basedOn w:val="a3"/>
    <w:rsid w:val="00FC236E"/>
    <w:pPr>
      <w:tabs>
        <w:tab w:val="num" w:pos="2160"/>
      </w:tabs>
      <w:spacing w:before="240"/>
      <w:ind w:left="2160" w:hanging="360"/>
      <w:jc w:val="both"/>
    </w:pPr>
    <w:rPr>
      <w:rFonts w:ascii="Arial" w:hAnsi="Arial" w:cs="Arial"/>
      <w:b/>
      <w:bCs/>
    </w:rPr>
  </w:style>
  <w:style w:type="paragraph" w:customStyle="1" w:styleId="05051">
    <w:name w:val="Стиль Перед:  05 ст. После:  05 ст.1 Знак Знак"/>
    <w:basedOn w:val="a3"/>
    <w:rsid w:val="00FC236E"/>
    <w:pPr>
      <w:spacing w:beforeLines="50" w:before="120" w:afterLines="50" w:after="120"/>
      <w:jc w:val="both"/>
    </w:pPr>
    <w:rPr>
      <w:sz w:val="28"/>
      <w:szCs w:val="20"/>
    </w:rPr>
  </w:style>
  <w:style w:type="character" w:customStyle="1" w:styleId="050510">
    <w:name w:val="Стиль Перед:  05 ст. После:  05 ст.1 Знак Знак Знак"/>
    <w:rsid w:val="00FC236E"/>
    <w:rPr>
      <w:rFonts w:ascii="Times New Roman" w:eastAsia="Times New Roman" w:hAnsi="Times New Roman" w:cs="Times New Roman"/>
      <w:sz w:val="28"/>
      <w:szCs w:val="20"/>
      <w:lang w:eastAsia="ru-RU"/>
    </w:rPr>
  </w:style>
  <w:style w:type="paragraph" w:customStyle="1" w:styleId="CharChar">
    <w:name w:val="Char Char Знак Знак Знак"/>
    <w:basedOn w:val="a3"/>
    <w:rsid w:val="00FC236E"/>
    <w:pPr>
      <w:numPr>
        <w:numId w:val="9"/>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3"/>
    <w:rsid w:val="00FC236E"/>
    <w:pPr>
      <w:numPr>
        <w:numId w:val="10"/>
      </w:numPr>
      <w:tabs>
        <w:tab w:val="clear" w:pos="697"/>
      </w:tabs>
      <w:spacing w:after="160" w:line="240" w:lineRule="exact"/>
      <w:ind w:left="0" w:firstLine="0"/>
    </w:pPr>
    <w:rPr>
      <w:rFonts w:ascii="Verdana" w:hAnsi="Verdana"/>
      <w:color w:val="000000"/>
      <w:lang w:val="en-US" w:eastAsia="en-US"/>
    </w:rPr>
  </w:style>
  <w:style w:type="paragraph" w:customStyle="1" w:styleId="Normal13pt">
    <w:name w:val="Normal + 13 pt Знак"/>
    <w:aliases w:val="Justified Знак"/>
    <w:basedOn w:val="a3"/>
    <w:rsid w:val="00FC236E"/>
    <w:rPr>
      <w:color w:val="333333"/>
      <w:sz w:val="26"/>
      <w:szCs w:val="26"/>
      <w:lang w:val="en-US" w:eastAsia="en-US"/>
    </w:rPr>
  </w:style>
  <w:style w:type="character" w:customStyle="1" w:styleId="Normal13pt0">
    <w:name w:val="Normal + 13 pt Знак Знак"/>
    <w:aliases w:val="Justified Знак Знак"/>
    <w:rsid w:val="00FC236E"/>
    <w:rPr>
      <w:rFonts w:ascii="Times New Roman" w:eastAsia="Times New Roman" w:hAnsi="Times New Roman" w:cs="Times New Roman"/>
      <w:color w:val="333333"/>
      <w:sz w:val="26"/>
      <w:szCs w:val="26"/>
      <w:lang w:val="en-US"/>
    </w:rPr>
  </w:style>
  <w:style w:type="paragraph" w:customStyle="1" w:styleId="afff5">
    <w:name w:val="Содержимое таблицы"/>
    <w:basedOn w:val="a3"/>
    <w:rsid w:val="00FC236E"/>
    <w:pPr>
      <w:widowControl w:val="0"/>
      <w:suppressLineNumbers/>
      <w:suppressAutoHyphens/>
    </w:pPr>
    <w:rPr>
      <w:rFonts w:ascii="Arial" w:eastAsia="Lucida Sans Unicode" w:hAnsi="Arial"/>
    </w:rPr>
  </w:style>
  <w:style w:type="character" w:styleId="afff6">
    <w:name w:val="Strong"/>
    <w:uiPriority w:val="22"/>
    <w:qFormat/>
    <w:rsid w:val="00FC236E"/>
    <w:rPr>
      <w:b/>
      <w:bCs/>
    </w:rPr>
  </w:style>
  <w:style w:type="paragraph" w:customStyle="1" w:styleId="Paragraph0">
    <w:name w:val="Paragraph 0 Знак Знак"/>
    <w:basedOn w:val="a3"/>
    <w:rsid w:val="00FC236E"/>
    <w:pPr>
      <w:numPr>
        <w:numId w:val="11"/>
      </w:numPr>
      <w:tabs>
        <w:tab w:val="clear" w:pos="552"/>
      </w:tabs>
      <w:ind w:left="0" w:firstLine="284"/>
      <w:jc w:val="both"/>
    </w:pPr>
    <w:rPr>
      <w:rFonts w:ascii="Arial" w:hAnsi="Arial"/>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C236E"/>
    <w:pPr>
      <w:numPr>
        <w:ilvl w:val="2"/>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FC236E"/>
    <w:rPr>
      <w:rFonts w:ascii="Courier New" w:hAnsi="Courier New" w:cs="Arial Unicode MS" w:hint="default"/>
      <w:color w:val="000000"/>
      <w:sz w:val="18"/>
      <w:szCs w:val="18"/>
    </w:rPr>
  </w:style>
  <w:style w:type="character" w:customStyle="1" w:styleId="zakonspanusual2">
    <w:name w:val="zakon_spanusual2"/>
    <w:rsid w:val="00FC236E"/>
    <w:rPr>
      <w:rFonts w:ascii="Arial" w:hAnsi="Arial" w:cs="Arial" w:hint="default"/>
      <w:color w:val="000000"/>
      <w:sz w:val="18"/>
      <w:szCs w:val="18"/>
    </w:rPr>
  </w:style>
  <w:style w:type="paragraph" w:customStyle="1" w:styleId="CharCharCharCharCharChar">
    <w:name w:val="Char Char Char Char Знак Знак Char Char"/>
    <w:basedOn w:val="a3"/>
    <w:rsid w:val="00FC236E"/>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FC236E"/>
    <w:rPr>
      <w:rFonts w:ascii="Arial" w:hAnsi="Arial" w:cs="Arial" w:hint="default"/>
      <w:color w:val="000080"/>
      <w:sz w:val="18"/>
      <w:szCs w:val="18"/>
    </w:rPr>
  </w:style>
  <w:style w:type="character" w:customStyle="1" w:styleId="Paragraph00">
    <w:name w:val="Paragraph 0 Знак Знак Знак"/>
    <w:locked/>
    <w:rsid w:val="00FC236E"/>
    <w:rPr>
      <w:rFonts w:ascii="Arial" w:eastAsia="Times New Roman" w:hAnsi="Arial"/>
      <w:szCs w:val="24"/>
    </w:rPr>
  </w:style>
  <w:style w:type="paragraph" w:customStyle="1" w:styleId="afff7">
    <w:name w:val="Знак Знак Знак Знак Знак Знак Знак"/>
    <w:basedOn w:val="a3"/>
    <w:rsid w:val="00FC236E"/>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FC236E"/>
    <w:pPr>
      <w:spacing w:before="100" w:beforeAutospacing="1" w:after="100" w:afterAutospacing="1"/>
    </w:pPr>
    <w:rPr>
      <w:rFonts w:ascii="Tahoma" w:hAnsi="Tahoma"/>
      <w:sz w:val="20"/>
      <w:szCs w:val="20"/>
      <w:lang w:val="en-US" w:eastAsia="en-US"/>
    </w:rPr>
  </w:style>
  <w:style w:type="paragraph" w:customStyle="1" w:styleId="List2">
    <w:name w:val="List2"/>
    <w:basedOn w:val="a3"/>
    <w:rsid w:val="00FC236E"/>
    <w:pPr>
      <w:numPr>
        <w:numId w:val="12"/>
      </w:numPr>
    </w:pPr>
    <w:rPr>
      <w:sz w:val="20"/>
      <w:szCs w:val="20"/>
    </w:rPr>
  </w:style>
  <w:style w:type="paragraph" w:customStyle="1" w:styleId="E0">
    <w:name w:val="E_нумерованный список"/>
    <w:basedOn w:val="a3"/>
    <w:rsid w:val="00FC236E"/>
    <w:pPr>
      <w:numPr>
        <w:numId w:val="13"/>
      </w:numPr>
    </w:pPr>
    <w:rPr>
      <w:sz w:val="20"/>
      <w:szCs w:val="20"/>
    </w:rPr>
  </w:style>
  <w:style w:type="character" w:customStyle="1" w:styleId="2d">
    <w:name w:val="Знак Знак2"/>
    <w:rsid w:val="00FC236E"/>
    <w:rPr>
      <w:b/>
      <w:lang w:val="ru-RU" w:eastAsia="ru-RU" w:bidi="ar-SA"/>
    </w:rPr>
  </w:style>
  <w:style w:type="paragraph" w:customStyle="1" w:styleId="2e">
    <w:name w:val="Заг2_Е"/>
    <w:basedOn w:val="a3"/>
    <w:rsid w:val="00FC236E"/>
    <w:pPr>
      <w:tabs>
        <w:tab w:val="num" w:pos="360"/>
      </w:tabs>
      <w:spacing w:before="120" w:after="120"/>
      <w:ind w:left="360" w:hanging="360"/>
      <w:jc w:val="both"/>
    </w:pPr>
    <w:rPr>
      <w:b/>
    </w:rPr>
  </w:style>
  <w:style w:type="paragraph" w:customStyle="1" w:styleId="1b">
    <w:name w:val="Требование_у1_тЕ"/>
    <w:basedOn w:val="a3"/>
    <w:rsid w:val="00FC236E"/>
    <w:pPr>
      <w:ind w:left="318" w:hanging="318"/>
      <w:jc w:val="both"/>
    </w:pPr>
    <w:rPr>
      <w:sz w:val="20"/>
      <w:szCs w:val="20"/>
    </w:rPr>
  </w:style>
  <w:style w:type="paragraph" w:customStyle="1" w:styleId="3d">
    <w:name w:val="Е_маркир_3внут"/>
    <w:basedOn w:val="E2"/>
    <w:rsid w:val="00FC236E"/>
    <w:pPr>
      <w:numPr>
        <w:ilvl w:val="2"/>
      </w:numPr>
      <w:jc w:val="left"/>
    </w:pPr>
  </w:style>
  <w:style w:type="paragraph" w:customStyle="1" w:styleId="E2">
    <w:name w:val="E_маркир_2внут"/>
    <w:basedOn w:val="a3"/>
    <w:rsid w:val="00FC236E"/>
    <w:pPr>
      <w:numPr>
        <w:ilvl w:val="1"/>
        <w:numId w:val="14"/>
      </w:numPr>
      <w:spacing w:before="60" w:after="60"/>
      <w:jc w:val="both"/>
    </w:pPr>
    <w:rPr>
      <w:color w:val="000000"/>
      <w:lang w:eastAsia="en-US"/>
    </w:rPr>
  </w:style>
  <w:style w:type="paragraph" w:customStyle="1" w:styleId="E">
    <w:name w:val="E_Маркир"/>
    <w:basedOn w:val="a3"/>
    <w:rsid w:val="00FC236E"/>
    <w:pPr>
      <w:numPr>
        <w:numId w:val="14"/>
      </w:numPr>
      <w:spacing w:before="60" w:after="60"/>
    </w:pPr>
    <w:rPr>
      <w:color w:val="000000"/>
      <w:lang w:eastAsia="en-US"/>
    </w:rPr>
  </w:style>
  <w:style w:type="character" w:customStyle="1" w:styleId="u">
    <w:name w:val="u"/>
    <w:rsid w:val="00FC236E"/>
  </w:style>
  <w:style w:type="character" w:customStyle="1" w:styleId="m10">
    <w:name w:val="m1 Знак"/>
    <w:rsid w:val="00FC236E"/>
    <w:rPr>
      <w:lang w:val="ru-RU" w:eastAsia="ru-RU" w:bidi="ar-SA"/>
    </w:rPr>
  </w:style>
  <w:style w:type="paragraph" w:customStyle="1" w:styleId="a2">
    <w:name w:val="Нумерованный список_ Е"/>
    <w:basedOn w:val="a3"/>
    <w:qFormat/>
    <w:rsid w:val="00FC236E"/>
    <w:pPr>
      <w:keepNext/>
      <w:keepLines/>
      <w:numPr>
        <w:numId w:val="15"/>
      </w:numPr>
    </w:pPr>
    <w:rPr>
      <w:bCs/>
      <w:sz w:val="20"/>
      <w:szCs w:val="20"/>
    </w:rPr>
  </w:style>
  <w:style w:type="paragraph" w:customStyle="1" w:styleId="afff8">
    <w:name w:val="Таблица Обычный"/>
    <w:basedOn w:val="a3"/>
    <w:rsid w:val="00FC236E"/>
    <w:pPr>
      <w:snapToGrid w:val="0"/>
      <w:spacing w:before="120" w:after="60"/>
      <w:jc w:val="both"/>
    </w:pPr>
    <w:rPr>
      <w:rFonts w:ascii="Arial" w:hAnsi="Arial"/>
      <w:sz w:val="20"/>
      <w:szCs w:val="20"/>
      <w:lang w:eastAsia="ar-SA"/>
    </w:rPr>
  </w:style>
  <w:style w:type="paragraph" w:styleId="afff9">
    <w:name w:val="TOC Heading"/>
    <w:basedOn w:val="12"/>
    <w:next w:val="a3"/>
    <w:qFormat/>
    <w:rsid w:val="00FC236E"/>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c">
    <w:name w:val="Прил_ур1"/>
    <w:rsid w:val="00FC236E"/>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
    <w:name w:val="Прил_ур2"/>
    <w:rsid w:val="00FC236E"/>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e">
    <w:name w:val="Прил_ур3"/>
    <w:basedOn w:val="2f"/>
    <w:rsid w:val="00FC236E"/>
    <w:pPr>
      <w:numPr>
        <w:ilvl w:val="2"/>
      </w:numPr>
      <w:tabs>
        <w:tab w:val="num" w:pos="567"/>
      </w:tabs>
      <w:ind w:left="927" w:hanging="570"/>
    </w:pPr>
  </w:style>
  <w:style w:type="paragraph" w:customStyle="1" w:styleId="4">
    <w:name w:val="Прил_ур4"/>
    <w:rsid w:val="00FC236E"/>
    <w:pPr>
      <w:numPr>
        <w:ilvl w:val="3"/>
        <w:numId w:val="16"/>
      </w:numPr>
      <w:spacing w:after="0" w:line="240" w:lineRule="auto"/>
    </w:pPr>
    <w:rPr>
      <w:rFonts w:ascii="Times New Roman" w:eastAsia="Times New Roman" w:hAnsi="Times New Roman" w:cs="Times New Roman"/>
      <w:bCs/>
      <w:sz w:val="24"/>
      <w:szCs w:val="20"/>
      <w:lang w:eastAsia="ru-RU"/>
    </w:rPr>
  </w:style>
  <w:style w:type="paragraph" w:customStyle="1" w:styleId="-4">
    <w:name w:val="Марк-ур4"/>
    <w:basedOn w:val="New4E"/>
    <w:rsid w:val="00FC236E"/>
    <w:pPr>
      <w:ind w:left="2778" w:firstLine="0"/>
      <w:jc w:val="both"/>
    </w:pPr>
    <w:rPr>
      <w:szCs w:val="24"/>
    </w:rPr>
  </w:style>
  <w:style w:type="paragraph" w:customStyle="1" w:styleId="1d">
    <w:name w:val="МОН1"/>
    <w:basedOn w:val="afff4"/>
    <w:rsid w:val="00FC236E"/>
  </w:style>
  <w:style w:type="paragraph" w:customStyle="1" w:styleId="1e">
    <w:name w:val="Адрес1"/>
    <w:basedOn w:val="a3"/>
    <w:autoRedefine/>
    <w:rsid w:val="00FC236E"/>
    <w:pPr>
      <w:ind w:right="-91"/>
      <w:jc w:val="center"/>
    </w:pPr>
    <w:rPr>
      <w:b/>
      <w:szCs w:val="20"/>
    </w:rPr>
  </w:style>
  <w:style w:type="paragraph" w:customStyle="1" w:styleId="afffa">
    <w:name w:val="Телефон"/>
    <w:basedOn w:val="a3"/>
    <w:rsid w:val="00FC236E"/>
    <w:pPr>
      <w:jc w:val="center"/>
    </w:pPr>
    <w:rPr>
      <w:b/>
      <w:szCs w:val="20"/>
    </w:rPr>
  </w:style>
  <w:style w:type="paragraph" w:styleId="afffb">
    <w:name w:val="Subtitle"/>
    <w:basedOn w:val="a3"/>
    <w:link w:val="afffc"/>
    <w:qFormat/>
    <w:rsid w:val="00FC236E"/>
    <w:pPr>
      <w:ind w:left="-540"/>
    </w:pPr>
    <w:rPr>
      <w:sz w:val="28"/>
      <w:szCs w:val="28"/>
    </w:rPr>
  </w:style>
  <w:style w:type="character" w:customStyle="1" w:styleId="afffc">
    <w:name w:val="Подзаголовок Знак"/>
    <w:basedOn w:val="a4"/>
    <w:link w:val="afffb"/>
    <w:rsid w:val="00FC236E"/>
    <w:rPr>
      <w:rFonts w:ascii="Times New Roman" w:eastAsia="Times New Roman" w:hAnsi="Times New Roman" w:cs="Times New Roman"/>
      <w:sz w:val="28"/>
      <w:szCs w:val="28"/>
      <w:lang w:eastAsia="ru-RU"/>
    </w:rPr>
  </w:style>
  <w:style w:type="paragraph" w:customStyle="1" w:styleId="afffd">
    <w:name w:val="Заголовок к тексту"/>
    <w:basedOn w:val="a3"/>
    <w:next w:val="ab"/>
    <w:rsid w:val="00FC236E"/>
    <w:pPr>
      <w:suppressAutoHyphens/>
      <w:spacing w:after="480" w:line="240" w:lineRule="exact"/>
    </w:pPr>
    <w:rPr>
      <w:b/>
      <w:sz w:val="28"/>
      <w:szCs w:val="20"/>
    </w:rPr>
  </w:style>
  <w:style w:type="character" w:customStyle="1" w:styleId="m12">
    <w:name w:val="m1 Знак Знак"/>
    <w:rsid w:val="00FC236E"/>
    <w:rPr>
      <w:lang w:val="en-US" w:eastAsia="en-US" w:bidi="ar-SA"/>
    </w:rPr>
  </w:style>
  <w:style w:type="character" w:customStyle="1" w:styleId="Normal13ptJustifiedCharChar">
    <w:name w:val="Normal + 13 pt;Justified Char Char"/>
    <w:rsid w:val="00FC236E"/>
    <w:rPr>
      <w:color w:val="333333"/>
      <w:sz w:val="26"/>
      <w:szCs w:val="26"/>
      <w:lang w:val="en-US" w:eastAsia="en-US" w:bidi="ar-SA"/>
    </w:rPr>
  </w:style>
  <w:style w:type="paragraph" w:customStyle="1" w:styleId="afffe">
    <w:name w:val="Знак Знак Знак Знак"/>
    <w:basedOn w:val="a3"/>
    <w:rsid w:val="00FC236E"/>
    <w:pPr>
      <w:spacing w:after="160" w:line="240" w:lineRule="exact"/>
    </w:pPr>
    <w:rPr>
      <w:rFonts w:ascii="Verdana" w:hAnsi="Verdana"/>
      <w:sz w:val="20"/>
      <w:szCs w:val="20"/>
      <w:lang w:val="en-US" w:eastAsia="en-US"/>
    </w:rPr>
  </w:style>
  <w:style w:type="paragraph" w:customStyle="1" w:styleId="a">
    <w:name w:val="Перечисления нум."/>
    <w:basedOn w:val="ab"/>
    <w:rsid w:val="00FC236E"/>
    <w:pPr>
      <w:keepNext/>
      <w:numPr>
        <w:numId w:val="18"/>
      </w:numPr>
      <w:tabs>
        <w:tab w:val="clear" w:pos="360"/>
      </w:tabs>
      <w:spacing w:before="100" w:after="100"/>
      <w:ind w:left="720"/>
      <w:jc w:val="both"/>
    </w:pPr>
    <w:rPr>
      <w:kern w:val="28"/>
      <w:sz w:val="28"/>
      <w:lang w:eastAsia="en-US"/>
    </w:rPr>
  </w:style>
  <w:style w:type="paragraph" w:customStyle="1" w:styleId="CharChar0">
    <w:name w:val="Char Char"/>
    <w:basedOn w:val="a3"/>
    <w:rsid w:val="00FC236E"/>
    <w:pPr>
      <w:spacing w:after="160" w:line="240" w:lineRule="exact"/>
    </w:pPr>
    <w:rPr>
      <w:rFonts w:ascii="Verdana" w:hAnsi="Verdana" w:cs="Verdana"/>
      <w:sz w:val="20"/>
      <w:szCs w:val="20"/>
      <w:lang w:val="en-US" w:eastAsia="en-US"/>
    </w:rPr>
  </w:style>
  <w:style w:type="paragraph" w:customStyle="1" w:styleId="3f">
    <w:name w:val="Стиль3 Знак Знак"/>
    <w:basedOn w:val="23"/>
    <w:rsid w:val="00FC236E"/>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3"/>
    <w:rsid w:val="00FC236E"/>
    <w:pPr>
      <w:spacing w:beforeLines="50" w:before="120" w:afterLines="50" w:after="120"/>
      <w:jc w:val="both"/>
    </w:pPr>
    <w:rPr>
      <w:sz w:val="28"/>
      <w:szCs w:val="20"/>
    </w:rPr>
  </w:style>
  <w:style w:type="paragraph" w:customStyle="1" w:styleId="Paragraph01">
    <w:name w:val="Paragraph 0"/>
    <w:basedOn w:val="a3"/>
    <w:rsid w:val="00FC236E"/>
    <w:pPr>
      <w:ind w:firstLine="284"/>
      <w:jc w:val="both"/>
    </w:pPr>
    <w:rPr>
      <w:rFonts w:ascii="Arial" w:hAnsi="Arial"/>
      <w:sz w:val="20"/>
    </w:rPr>
  </w:style>
  <w:style w:type="character" w:customStyle="1" w:styleId="2f0">
    <w:name w:val="Знак2"/>
    <w:rsid w:val="00FC236E"/>
    <w:rPr>
      <w:b/>
      <w:lang w:val="ru-RU" w:eastAsia="ru-RU" w:bidi="ar-SA"/>
    </w:rPr>
  </w:style>
  <w:style w:type="paragraph" w:customStyle="1" w:styleId="1f">
    <w:name w:val="Знак Знак Знак Знак Знак Знак Знак Знак Знак Знак Знак Знак Знак1 Знак Знак Знак Знак Знак Знак"/>
    <w:basedOn w:val="a3"/>
    <w:rsid w:val="00FC236E"/>
    <w:pPr>
      <w:spacing w:after="160" w:line="240" w:lineRule="exact"/>
    </w:pPr>
    <w:rPr>
      <w:rFonts w:ascii="Verdana" w:hAnsi="Verdana"/>
      <w:sz w:val="20"/>
      <w:szCs w:val="20"/>
      <w:lang w:val="en-US" w:eastAsia="en-US"/>
    </w:rPr>
  </w:style>
  <w:style w:type="character" w:customStyle="1" w:styleId="3f0">
    <w:name w:val="Стиль3 Знак Знак Знак"/>
    <w:rsid w:val="00FC236E"/>
    <w:rPr>
      <w:rFonts w:ascii="Times New Roman" w:eastAsia="Times New Roman" w:hAnsi="Times New Roman" w:cs="Times New Roman"/>
      <w:sz w:val="24"/>
      <w:szCs w:val="20"/>
      <w:lang w:eastAsia="ru-RU"/>
    </w:rPr>
  </w:style>
  <w:style w:type="paragraph" w:customStyle="1" w:styleId="2f1">
    <w:name w:val="Знак Знак Знак Знак Знак Знак Знак2"/>
    <w:basedOn w:val="a3"/>
    <w:rsid w:val="00FC236E"/>
    <w:pPr>
      <w:spacing w:after="160" w:line="240" w:lineRule="exact"/>
    </w:pPr>
    <w:rPr>
      <w:rFonts w:ascii="Verdana" w:hAnsi="Verdana"/>
      <w:lang w:val="en-US" w:eastAsia="en-US"/>
    </w:rPr>
  </w:style>
  <w:style w:type="character" w:styleId="affff">
    <w:name w:val="endnote reference"/>
    <w:semiHidden/>
    <w:rsid w:val="00FC236E"/>
    <w:rPr>
      <w:vertAlign w:val="superscript"/>
    </w:rPr>
  </w:style>
  <w:style w:type="character" w:customStyle="1" w:styleId="52">
    <w:name w:val="Знак Знак5"/>
    <w:semiHidden/>
    <w:locked/>
    <w:rsid w:val="00FC236E"/>
    <w:rPr>
      <w:lang w:val="ru-RU" w:eastAsia="ru-RU" w:bidi="ar-SA"/>
    </w:rPr>
  </w:style>
  <w:style w:type="paragraph" w:customStyle="1" w:styleId="120">
    <w:name w:val="Знак12"/>
    <w:basedOn w:val="a3"/>
    <w:rsid w:val="00FC236E"/>
    <w:pPr>
      <w:spacing w:after="160" w:line="240" w:lineRule="exact"/>
    </w:pPr>
    <w:rPr>
      <w:rFonts w:ascii="Verdana" w:hAnsi="Verdana" w:cs="Verdana"/>
      <w:sz w:val="20"/>
      <w:szCs w:val="20"/>
      <w:lang w:val="en-US" w:eastAsia="en-US"/>
    </w:rPr>
  </w:style>
  <w:style w:type="character" w:customStyle="1" w:styleId="111">
    <w:name w:val="Знак Знак11"/>
    <w:semiHidden/>
    <w:locked/>
    <w:rsid w:val="00FC236E"/>
    <w:rPr>
      <w:lang w:val="ru-RU" w:eastAsia="ru-RU" w:bidi="ar-SA"/>
    </w:rPr>
  </w:style>
  <w:style w:type="character" w:customStyle="1" w:styleId="emailstyle17">
    <w:name w:val="emailstyle17"/>
    <w:semiHidden/>
    <w:rsid w:val="00FC236E"/>
    <w:rPr>
      <w:rFonts w:ascii="Arial" w:hAnsi="Arial" w:cs="Arial" w:hint="default"/>
      <w:color w:val="auto"/>
      <w:sz w:val="20"/>
      <w:szCs w:val="20"/>
    </w:rPr>
  </w:style>
  <w:style w:type="paragraph" w:customStyle="1" w:styleId="210">
    <w:name w:val="Основной текст 21"/>
    <w:basedOn w:val="a3"/>
    <w:rsid w:val="00FC236E"/>
    <w:pPr>
      <w:widowControl w:val="0"/>
      <w:suppressAutoHyphens/>
      <w:autoSpaceDE w:val="0"/>
      <w:jc w:val="both"/>
    </w:pPr>
    <w:rPr>
      <w:i/>
      <w:sz w:val="22"/>
      <w:szCs w:val="20"/>
      <w:lang w:val="en-US" w:eastAsia="ar-SA"/>
    </w:rPr>
  </w:style>
  <w:style w:type="paragraph" w:customStyle="1" w:styleId="220">
    <w:name w:val="Основной текст 22"/>
    <w:basedOn w:val="a3"/>
    <w:rsid w:val="00FC236E"/>
    <w:pPr>
      <w:suppressAutoHyphens/>
      <w:spacing w:after="120" w:line="480" w:lineRule="auto"/>
    </w:pPr>
    <w:rPr>
      <w:sz w:val="20"/>
      <w:szCs w:val="20"/>
      <w:lang w:eastAsia="ar-SA"/>
    </w:rPr>
  </w:style>
  <w:style w:type="paragraph" w:customStyle="1" w:styleId="211">
    <w:name w:val="Список 21"/>
    <w:basedOn w:val="a3"/>
    <w:rsid w:val="00FC236E"/>
    <w:pPr>
      <w:tabs>
        <w:tab w:val="left" w:pos="360"/>
      </w:tabs>
      <w:suppressAutoHyphens/>
      <w:spacing w:after="120"/>
      <w:ind w:left="360" w:hanging="360"/>
    </w:pPr>
    <w:rPr>
      <w:szCs w:val="20"/>
      <w:lang w:eastAsia="ar-SA"/>
    </w:rPr>
  </w:style>
  <w:style w:type="paragraph" w:customStyle="1" w:styleId="312">
    <w:name w:val="Основной текст 312"/>
    <w:basedOn w:val="a3"/>
    <w:rsid w:val="00FC236E"/>
    <w:pPr>
      <w:widowControl w:val="0"/>
      <w:suppressAutoHyphens/>
      <w:autoSpaceDE w:val="0"/>
      <w:jc w:val="both"/>
    </w:pPr>
    <w:rPr>
      <w:color w:val="FF0000"/>
      <w:sz w:val="22"/>
      <w:szCs w:val="20"/>
      <w:lang w:eastAsia="ar-SA"/>
    </w:rPr>
  </w:style>
  <w:style w:type="paragraph" w:customStyle="1" w:styleId="221">
    <w:name w:val="Список 22"/>
    <w:basedOn w:val="a3"/>
    <w:rsid w:val="00FC236E"/>
    <w:pPr>
      <w:widowControl w:val="0"/>
      <w:suppressAutoHyphens/>
      <w:autoSpaceDE w:val="0"/>
      <w:ind w:left="566" w:hanging="283"/>
    </w:pPr>
    <w:rPr>
      <w:b/>
      <w:bCs/>
      <w:sz w:val="20"/>
      <w:szCs w:val="20"/>
      <w:lang w:eastAsia="ar-SA"/>
    </w:rPr>
  </w:style>
  <w:style w:type="paragraph" w:customStyle="1" w:styleId="3f1">
    <w:name w:val="Знак3 Знак Знак Знак Знак Знак Знак"/>
    <w:basedOn w:val="a3"/>
    <w:rsid w:val="00FC236E"/>
    <w:pPr>
      <w:spacing w:after="160" w:line="240" w:lineRule="exact"/>
    </w:pPr>
    <w:rPr>
      <w:rFonts w:ascii="Verdana" w:hAnsi="Verdana"/>
      <w:sz w:val="20"/>
      <w:szCs w:val="20"/>
      <w:lang w:val="en-US" w:eastAsia="en-US"/>
    </w:rPr>
  </w:style>
  <w:style w:type="paragraph" w:customStyle="1" w:styleId="212">
    <w:name w:val="Знак21"/>
    <w:basedOn w:val="a3"/>
    <w:rsid w:val="00FC236E"/>
    <w:pPr>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
    <w:basedOn w:val="a3"/>
    <w:rsid w:val="00FC236E"/>
    <w:pPr>
      <w:spacing w:after="160" w:line="240" w:lineRule="exact"/>
    </w:pPr>
    <w:rPr>
      <w:rFonts w:ascii="Verdana" w:hAnsi="Verdana" w:cs="Verdana"/>
      <w:sz w:val="20"/>
      <w:szCs w:val="20"/>
      <w:lang w:val="en-US" w:eastAsia="en-US"/>
    </w:rPr>
  </w:style>
  <w:style w:type="paragraph" w:customStyle="1" w:styleId="2120">
    <w:name w:val="Знак212"/>
    <w:basedOn w:val="a3"/>
    <w:rsid w:val="00FC236E"/>
    <w:pPr>
      <w:spacing w:after="160" w:line="240" w:lineRule="exact"/>
    </w:pPr>
    <w:rPr>
      <w:rFonts w:ascii="Verdana" w:hAnsi="Verdana" w:cs="Verdana"/>
      <w:sz w:val="20"/>
      <w:szCs w:val="20"/>
      <w:lang w:val="en-US" w:eastAsia="en-US"/>
    </w:rPr>
  </w:style>
  <w:style w:type="paragraph" w:customStyle="1" w:styleId="1120">
    <w:name w:val="Знак Знак Знак Знак Знак Знак Знак Знак1 Знак Знак Знак Знак Знак Знак Знак12"/>
    <w:basedOn w:val="a3"/>
    <w:rsid w:val="00FC236E"/>
    <w:pPr>
      <w:spacing w:after="160" w:line="240" w:lineRule="exact"/>
    </w:pPr>
    <w:rPr>
      <w:rFonts w:ascii="Verdana" w:hAnsi="Verdana" w:cs="Verdana"/>
      <w:sz w:val="20"/>
      <w:szCs w:val="20"/>
      <w:lang w:val="en-US" w:eastAsia="en-US"/>
    </w:rPr>
  </w:style>
  <w:style w:type="character" w:customStyle="1" w:styleId="f">
    <w:name w:val="f"/>
    <w:rsid w:val="00FC236E"/>
  </w:style>
  <w:style w:type="character" w:customStyle="1" w:styleId="FootnoteTextChar1">
    <w:name w:val="Footnote Text Char Знак Знак Знак1"/>
    <w:aliases w:val="Footnote Text Char Знак Знак2,Footnote Text Char Знак Знак Знак Знак Знак1,Footnote Text Char Char Знак1,Footnote Text Char Char Char Char Знак1,Footnote Text1 Знак1,Footnote Text Char Char Char Знак1"/>
    <w:semiHidden/>
    <w:locked/>
    <w:rsid w:val="00802CC1"/>
    <w:rPr>
      <w:rFonts w:ascii="Times New Roman" w:eastAsia="Times New Roman" w:hAnsi="Times New Roman"/>
    </w:rPr>
  </w:style>
  <w:style w:type="paragraph" w:customStyle="1" w:styleId="BodyText1">
    <w:name w:val="Body Text1"/>
    <w:basedOn w:val="a3"/>
    <w:uiPriority w:val="99"/>
    <w:rsid w:val="00A41DB3"/>
    <w:pPr>
      <w:widowControl w:val="0"/>
      <w:snapToGrid w:val="0"/>
      <w:jc w:val="both"/>
    </w:pPr>
    <w:rPr>
      <w:rFonts w:eastAsia="Calibri"/>
      <w:szCs w:val="20"/>
    </w:rPr>
  </w:style>
  <w:style w:type="paragraph" w:customStyle="1" w:styleId="311">
    <w:name w:val="Основной текст с отступом 31"/>
    <w:basedOn w:val="a3"/>
    <w:uiPriority w:val="99"/>
    <w:rsid w:val="00F02D9B"/>
    <w:pPr>
      <w:tabs>
        <w:tab w:val="left" w:pos="0"/>
        <w:tab w:val="left" w:pos="1418"/>
      </w:tabs>
      <w:suppressAutoHyphens/>
      <w:ind w:firstLine="709"/>
      <w:jc w:val="both"/>
    </w:pPr>
    <w:rPr>
      <w:szCs w:val="20"/>
      <w:lang w:eastAsia="ar-SA"/>
    </w:rPr>
  </w:style>
  <w:style w:type="paragraph" w:styleId="3">
    <w:name w:val="List Bullet 3"/>
    <w:basedOn w:val="a3"/>
    <w:autoRedefine/>
    <w:semiHidden/>
    <w:rsid w:val="00F02D9B"/>
    <w:pPr>
      <w:numPr>
        <w:numId w:val="20"/>
      </w:numPr>
      <w:spacing w:before="60"/>
      <w:jc w:val="both"/>
    </w:pPr>
    <w:rPr>
      <w:rFonts w:eastAsia="PMingLiU"/>
      <w:szCs w:val="20"/>
    </w:rPr>
  </w:style>
  <w:style w:type="character" w:customStyle="1" w:styleId="afff2">
    <w:name w:val="Абзац списка Знак"/>
    <w:aliases w:val="Bullet List Знак,FooterText Знак,numbered Знак,Цветной список - Акцент 11 Знак,SL_Абзац списка Знак,Нумерованый список Знак,List Paragraph1 Знак,ПКФ Список Знак,мой Знак,Список нумерованный цифры Знак,Абзац списка3 Знак"/>
    <w:link w:val="afff1"/>
    <w:uiPriority w:val="99"/>
    <w:locked/>
    <w:rsid w:val="00CF0CC1"/>
    <w:rPr>
      <w:rFonts w:ascii="Times New Roman" w:eastAsia="Times New Roman" w:hAnsi="Times New Roman" w:cs="Times New Roman"/>
      <w:sz w:val="20"/>
      <w:szCs w:val="20"/>
      <w:lang w:eastAsia="ru-RU"/>
    </w:rPr>
  </w:style>
  <w:style w:type="paragraph" w:customStyle="1" w:styleId="affff0">
    <w:name w:val="Пункт"/>
    <w:basedOn w:val="ab"/>
    <w:rsid w:val="00B00F44"/>
    <w:pPr>
      <w:suppressAutoHyphens/>
      <w:spacing w:after="120"/>
      <w:jc w:val="left"/>
    </w:pPr>
    <w:rPr>
      <w:sz w:val="24"/>
      <w:szCs w:val="24"/>
      <w:lang w:val="x-none" w:eastAsia="ar-SA"/>
    </w:rPr>
  </w:style>
  <w:style w:type="paragraph" w:customStyle="1" w:styleId="c2">
    <w:name w:val="c2"/>
    <w:basedOn w:val="a3"/>
    <w:rsid w:val="008416FF"/>
    <w:pPr>
      <w:widowControl w:val="0"/>
      <w:suppressAutoHyphens/>
      <w:spacing w:line="240" w:lineRule="atLeast"/>
      <w:jc w:val="center"/>
    </w:pPr>
    <w:rPr>
      <w:szCs w:val="20"/>
      <w:lang w:eastAsia="ar-SA"/>
    </w:rPr>
  </w:style>
  <w:style w:type="character" w:styleId="affff1">
    <w:name w:val="Placeholder Text"/>
    <w:basedOn w:val="a4"/>
    <w:uiPriority w:val="99"/>
    <w:semiHidden/>
    <w:rsid w:val="004749E2"/>
    <w:rPr>
      <w:color w:val="808080"/>
    </w:rPr>
  </w:style>
  <w:style w:type="character" w:customStyle="1" w:styleId="affff2">
    <w:name w:val="Основной шрифт"/>
    <w:rsid w:val="008E5EB7"/>
  </w:style>
  <w:style w:type="paragraph" w:customStyle="1" w:styleId="1f0">
    <w:name w:val="Схема документа1"/>
    <w:basedOn w:val="a3"/>
    <w:rsid w:val="00A023B0"/>
    <w:pPr>
      <w:shd w:val="clear" w:color="auto" w:fill="000080"/>
      <w:suppressAutoHyphens/>
    </w:pPr>
    <w:rPr>
      <w:rFonts w:ascii="Tahoma" w:hAnsi="Tahoma"/>
      <w:sz w:val="20"/>
      <w:szCs w:val="20"/>
      <w:lang w:eastAsia="ar-SA"/>
    </w:rPr>
  </w:style>
  <w:style w:type="paragraph" w:customStyle="1" w:styleId="113">
    <w:name w:val="Обычный11"/>
    <w:rsid w:val="00C5130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styleId="affff3">
    <w:name w:val="Emphasis"/>
    <w:basedOn w:val="a4"/>
    <w:uiPriority w:val="20"/>
    <w:qFormat/>
    <w:rsid w:val="00DB64D5"/>
    <w:rPr>
      <w:i/>
      <w:iCs/>
    </w:rPr>
  </w:style>
  <w:style w:type="character" w:customStyle="1" w:styleId="apple-converted-space">
    <w:name w:val="apple-converted-space"/>
    <w:basedOn w:val="a4"/>
    <w:rsid w:val="00DB64D5"/>
  </w:style>
  <w:style w:type="paragraph" w:customStyle="1" w:styleId="1f1">
    <w:name w:val="Абзац списка1"/>
    <w:basedOn w:val="a3"/>
    <w:qFormat/>
    <w:rsid w:val="00DB64D5"/>
    <w:pPr>
      <w:spacing w:after="200" w:line="276" w:lineRule="auto"/>
      <w:ind w:left="720"/>
      <w:contextualSpacing/>
    </w:pPr>
    <w:rPr>
      <w:rFonts w:ascii="Calibri" w:hAnsi="Calibri"/>
      <w:sz w:val="22"/>
      <w:szCs w:val="22"/>
      <w:lang w:eastAsia="en-US"/>
    </w:rPr>
  </w:style>
  <w:style w:type="paragraph" w:styleId="affff4">
    <w:name w:val="Revision"/>
    <w:hidden/>
    <w:uiPriority w:val="99"/>
    <w:semiHidden/>
    <w:rsid w:val="00DB64D5"/>
    <w:pPr>
      <w:spacing w:after="0" w:line="240" w:lineRule="auto"/>
    </w:pPr>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DB64D5"/>
    <w:rPr>
      <w:rFonts w:ascii="Times New Roman" w:eastAsia="Times New Roman" w:hAnsi="Times New Roman" w:cs="Times New Roman"/>
      <w:sz w:val="20"/>
      <w:szCs w:val="20"/>
      <w:lang w:eastAsia="ru-RU"/>
    </w:rPr>
  </w:style>
  <w:style w:type="character" w:customStyle="1" w:styleId="1f3">
    <w:name w:val="Нижний колонтитул Знак1"/>
    <w:basedOn w:val="a4"/>
    <w:uiPriority w:val="99"/>
    <w:semiHidden/>
    <w:rsid w:val="00DB64D5"/>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4"/>
    <w:uiPriority w:val="99"/>
    <w:semiHidden/>
    <w:locked/>
    <w:rsid w:val="00DB64D5"/>
    <w:rPr>
      <w:sz w:val="20"/>
      <w:szCs w:val="20"/>
    </w:rPr>
  </w:style>
  <w:style w:type="paragraph" w:customStyle="1" w:styleId="1f5">
    <w:name w:val="Текст концевой сноски1"/>
    <w:basedOn w:val="a3"/>
    <w:next w:val="affc"/>
    <w:uiPriority w:val="99"/>
    <w:rsid w:val="00DB64D5"/>
    <w:pPr>
      <w:autoSpaceDE w:val="0"/>
      <w:autoSpaceDN w:val="0"/>
    </w:pPr>
    <w:rPr>
      <w:sz w:val="20"/>
      <w:szCs w:val="20"/>
    </w:rPr>
  </w:style>
  <w:style w:type="paragraph" w:customStyle="1" w:styleId="ConsPlusTitle">
    <w:name w:val="ConsPlusTitle"/>
    <w:rsid w:val="00DB6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B6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3"/>
    <w:uiPriority w:val="99"/>
    <w:rsid w:val="00DB64D5"/>
    <w:pPr>
      <w:widowControl w:val="0"/>
      <w:autoSpaceDE w:val="0"/>
      <w:autoSpaceDN w:val="0"/>
      <w:adjustRightInd w:val="0"/>
      <w:spacing w:line="361" w:lineRule="exact"/>
      <w:ind w:firstLine="706"/>
      <w:jc w:val="both"/>
    </w:pPr>
    <w:rPr>
      <w:rFonts w:eastAsiaTheme="minorEastAsia"/>
    </w:rPr>
  </w:style>
  <w:style w:type="paragraph" w:customStyle="1" w:styleId="ConsPlusCell">
    <w:name w:val="ConsPlusCell"/>
    <w:uiPriority w:val="99"/>
    <w:rsid w:val="00DB64D5"/>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f6">
    <w:name w:val="Нет списка1"/>
    <w:next w:val="a6"/>
    <w:uiPriority w:val="99"/>
    <w:semiHidden/>
    <w:unhideWhenUsed/>
    <w:rsid w:val="00082BB7"/>
  </w:style>
  <w:style w:type="character" w:customStyle="1" w:styleId="Bodytext3">
    <w:name w:val="Body text (3)_"/>
    <w:basedOn w:val="a4"/>
    <w:rsid w:val="00082BB7"/>
    <w:rPr>
      <w:rFonts w:ascii="Times New Roman" w:eastAsia="Times New Roman" w:hAnsi="Times New Roman" w:cs="Times New Roman"/>
      <w:b/>
      <w:bCs/>
      <w:i w:val="0"/>
      <w:iCs w:val="0"/>
      <w:smallCaps w:val="0"/>
      <w:strike w:val="0"/>
      <w:u w:val="none"/>
    </w:rPr>
  </w:style>
  <w:style w:type="character" w:customStyle="1" w:styleId="Bodytext30">
    <w:name w:val="Body text (3)"/>
    <w:basedOn w:val="Bodytext3"/>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
    <w:name w:val="Body text (2)_"/>
    <w:basedOn w:val="a4"/>
    <w:rsid w:val="00082BB7"/>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082BB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NotBold">
    <w:name w:val="Body text (3) + Not Bold"/>
    <w:basedOn w:val="Bodytext3"/>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4"/>
    <w:rsid w:val="00082BB7"/>
    <w:rPr>
      <w:rFonts w:ascii="Times New Roman" w:eastAsia="Times New Roman" w:hAnsi="Times New Roman" w:cs="Times New Roman"/>
      <w:b/>
      <w:bCs/>
      <w:i w:val="0"/>
      <w:iCs w:val="0"/>
      <w:smallCaps w:val="0"/>
      <w:strike w:val="0"/>
      <w:u w:val="none"/>
    </w:rPr>
  </w:style>
  <w:style w:type="character" w:customStyle="1" w:styleId="Heading20">
    <w:name w:val="Heading #2"/>
    <w:basedOn w:val="Heading2"/>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Picturecaption">
    <w:name w:val="Picture caption_"/>
    <w:basedOn w:val="a4"/>
    <w:rsid w:val="00082BB7"/>
    <w:rPr>
      <w:rFonts w:ascii="Times New Roman" w:eastAsia="Times New Roman" w:hAnsi="Times New Roman" w:cs="Times New Roman"/>
      <w:b/>
      <w:bCs/>
      <w:i w:val="0"/>
      <w:iCs w:val="0"/>
      <w:smallCaps w:val="0"/>
      <w:strike w:val="0"/>
      <w:u w:val="none"/>
    </w:rPr>
  </w:style>
  <w:style w:type="character" w:customStyle="1" w:styleId="Picturecaption0">
    <w:name w:val="Picture caption"/>
    <w:basedOn w:val="Picturecaption"/>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6">
    <w:name w:val="Body text (6)_"/>
    <w:basedOn w:val="a4"/>
    <w:rsid w:val="00082BB7"/>
    <w:rPr>
      <w:rFonts w:ascii="Arial Narrow" w:eastAsia="Arial Narrow" w:hAnsi="Arial Narrow" w:cs="Arial Narrow"/>
      <w:b w:val="0"/>
      <w:bCs w:val="0"/>
      <w:i w:val="0"/>
      <w:iCs w:val="0"/>
      <w:smallCaps w:val="0"/>
      <w:strike w:val="0"/>
      <w:spacing w:val="20"/>
      <w:w w:val="90"/>
      <w:sz w:val="18"/>
      <w:szCs w:val="18"/>
      <w:u w:val="none"/>
    </w:rPr>
  </w:style>
  <w:style w:type="character" w:customStyle="1" w:styleId="Bodytext60">
    <w:name w:val="Body text (6)"/>
    <w:basedOn w:val="Bodytext6"/>
    <w:rsid w:val="00082BB7"/>
    <w:rPr>
      <w:rFonts w:ascii="Arial Narrow" w:eastAsia="Arial Narrow" w:hAnsi="Arial Narrow" w:cs="Arial Narrow"/>
      <w:b w:val="0"/>
      <w:bCs w:val="0"/>
      <w:i w:val="0"/>
      <w:iCs w:val="0"/>
      <w:smallCaps w:val="0"/>
      <w:strike w:val="0"/>
      <w:color w:val="000000"/>
      <w:spacing w:val="20"/>
      <w:w w:val="90"/>
      <w:position w:val="0"/>
      <w:sz w:val="18"/>
      <w:szCs w:val="18"/>
      <w:u w:val="none"/>
      <w:lang w:val="ru-RU" w:eastAsia="ru-RU" w:bidi="ru-RU"/>
    </w:rPr>
  </w:style>
  <w:style w:type="character" w:customStyle="1" w:styleId="Bodytext6TimesNewRoman105ptItalicSpacing0ptScale100">
    <w:name w:val="Body text (6) + Times New Roman;10;5 pt;Italic;Spacing 0 pt;Scale 100%"/>
    <w:basedOn w:val="Bodytext6"/>
    <w:rsid w:val="00082BB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6TimesNewRoman12ptSpacing1ptScale100">
    <w:name w:val="Body text (6) + Times New Roman;12 pt;Spacing 1 pt;Scale 100%"/>
    <w:basedOn w:val="Bodytext6"/>
    <w:rsid w:val="00082BB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4">
    <w:name w:val="Body text (4)_"/>
    <w:basedOn w:val="a4"/>
    <w:rsid w:val="00082BB7"/>
    <w:rPr>
      <w:rFonts w:ascii="Times New Roman" w:eastAsia="Times New Roman" w:hAnsi="Times New Roman" w:cs="Times New Roman"/>
      <w:b w:val="0"/>
      <w:bCs w:val="0"/>
      <w:i w:val="0"/>
      <w:iCs w:val="0"/>
      <w:smallCaps w:val="0"/>
      <w:strike w:val="0"/>
      <w:spacing w:val="20"/>
      <w:w w:val="60"/>
      <w:sz w:val="26"/>
      <w:szCs w:val="26"/>
      <w:u w:val="none"/>
    </w:rPr>
  </w:style>
  <w:style w:type="character" w:customStyle="1" w:styleId="Bodytext40">
    <w:name w:val="Body text (4)"/>
    <w:basedOn w:val="Bodytext4"/>
    <w:rsid w:val="00082BB7"/>
    <w:rPr>
      <w:rFonts w:ascii="Times New Roman" w:eastAsia="Times New Roman" w:hAnsi="Times New Roman" w:cs="Times New Roman"/>
      <w:b w:val="0"/>
      <w:bCs w:val="0"/>
      <w:i w:val="0"/>
      <w:iCs w:val="0"/>
      <w:smallCaps w:val="0"/>
      <w:strike w:val="0"/>
      <w:color w:val="000000"/>
      <w:spacing w:val="20"/>
      <w:w w:val="60"/>
      <w:position w:val="0"/>
      <w:sz w:val="26"/>
      <w:szCs w:val="26"/>
      <w:u w:val="none"/>
      <w:lang w:val="ru-RU" w:eastAsia="ru-RU" w:bidi="ru-RU"/>
    </w:rPr>
  </w:style>
  <w:style w:type="character" w:customStyle="1" w:styleId="Bodytext415ptItalicSpacing-2ptScale100">
    <w:name w:val="Body text (4) + 15 pt;Italic;Spacing -2 pt;Scale 100%"/>
    <w:basedOn w:val="Bodytext4"/>
    <w:rsid w:val="00082BB7"/>
    <w:rPr>
      <w:rFonts w:ascii="Times New Roman" w:eastAsia="Times New Roman" w:hAnsi="Times New Roman" w:cs="Times New Roman"/>
      <w:b/>
      <w:bCs/>
      <w:i/>
      <w:iCs/>
      <w:smallCaps w:val="0"/>
      <w:strike w:val="0"/>
      <w:color w:val="000000"/>
      <w:spacing w:val="-40"/>
      <w:w w:val="100"/>
      <w:position w:val="0"/>
      <w:sz w:val="30"/>
      <w:szCs w:val="30"/>
      <w:u w:val="none"/>
      <w:lang w:val="ru-RU" w:eastAsia="ru-RU" w:bidi="ru-RU"/>
    </w:rPr>
  </w:style>
  <w:style w:type="character" w:customStyle="1" w:styleId="Bodytext5">
    <w:name w:val="Body text (5)_"/>
    <w:basedOn w:val="a4"/>
    <w:rsid w:val="00082BB7"/>
    <w:rPr>
      <w:rFonts w:ascii="Times New Roman" w:eastAsia="Times New Roman" w:hAnsi="Times New Roman" w:cs="Times New Roman"/>
      <w:b w:val="0"/>
      <w:bCs w:val="0"/>
      <w:i w:val="0"/>
      <w:iCs w:val="0"/>
      <w:smallCaps w:val="0"/>
      <w:strike w:val="0"/>
      <w:spacing w:val="20"/>
      <w:w w:val="66"/>
      <w:sz w:val="19"/>
      <w:szCs w:val="19"/>
      <w:u w:val="none"/>
    </w:rPr>
  </w:style>
  <w:style w:type="character" w:customStyle="1" w:styleId="Bodytext50">
    <w:name w:val="Body text (5)"/>
    <w:basedOn w:val="Bodytext5"/>
    <w:rsid w:val="00082BB7"/>
    <w:rPr>
      <w:rFonts w:ascii="Times New Roman" w:eastAsia="Times New Roman" w:hAnsi="Times New Roman" w:cs="Times New Roman"/>
      <w:b w:val="0"/>
      <w:bCs w:val="0"/>
      <w:i w:val="0"/>
      <w:iCs w:val="0"/>
      <w:smallCaps w:val="0"/>
      <w:strike w:val="0"/>
      <w:color w:val="000000"/>
      <w:spacing w:val="20"/>
      <w:w w:val="66"/>
      <w:position w:val="0"/>
      <w:sz w:val="19"/>
      <w:szCs w:val="19"/>
      <w:u w:val="none"/>
      <w:lang w:val="ru-RU" w:eastAsia="ru-RU" w:bidi="ru-RU"/>
    </w:rPr>
  </w:style>
  <w:style w:type="character" w:customStyle="1" w:styleId="Heading1">
    <w:name w:val="Heading #1_"/>
    <w:basedOn w:val="a4"/>
    <w:link w:val="Heading10"/>
    <w:rsid w:val="00082BB7"/>
    <w:rPr>
      <w:rFonts w:ascii="Arial Narrow" w:eastAsia="Arial Narrow" w:hAnsi="Arial Narrow" w:cs="Arial Narrow"/>
      <w:b/>
      <w:bCs/>
      <w:sz w:val="24"/>
      <w:szCs w:val="24"/>
      <w:shd w:val="clear" w:color="auto" w:fill="FFFFFF"/>
    </w:rPr>
  </w:style>
  <w:style w:type="character" w:customStyle="1" w:styleId="Heading1SmallCaps">
    <w:name w:val="Heading #1 + Small Caps"/>
    <w:basedOn w:val="Heading1"/>
    <w:rsid w:val="00082BB7"/>
    <w:rPr>
      <w:rFonts w:ascii="Arial Narrow" w:eastAsia="Arial Narrow" w:hAnsi="Arial Narrow" w:cs="Arial Narrow"/>
      <w:b/>
      <w:bCs/>
      <w:smallCaps/>
      <w:color w:val="000000"/>
      <w:spacing w:val="0"/>
      <w:w w:val="100"/>
      <w:position w:val="0"/>
      <w:sz w:val="24"/>
      <w:szCs w:val="24"/>
      <w:shd w:val="clear" w:color="auto" w:fill="FFFFFF"/>
      <w:lang w:val="ru-RU" w:eastAsia="ru-RU" w:bidi="ru-RU"/>
    </w:rPr>
  </w:style>
  <w:style w:type="character" w:customStyle="1" w:styleId="Heading275ptNotBoldItalicSpacing1pt">
    <w:name w:val="Heading #2 + 7;5 pt;Not Bold;Italic;Spacing 1 pt"/>
    <w:basedOn w:val="Heading2"/>
    <w:rsid w:val="00082BB7"/>
    <w:rPr>
      <w:rFonts w:ascii="Times New Roman" w:eastAsia="Times New Roman" w:hAnsi="Times New Roman" w:cs="Times New Roman"/>
      <w:b/>
      <w:bCs/>
      <w:i/>
      <w:iCs/>
      <w:smallCaps w:val="0"/>
      <w:strike w:val="0"/>
      <w:color w:val="000000"/>
      <w:spacing w:val="30"/>
      <w:w w:val="100"/>
      <w:position w:val="0"/>
      <w:sz w:val="15"/>
      <w:szCs w:val="15"/>
      <w:u w:val="single"/>
      <w:lang w:val="ru-RU" w:eastAsia="ru-RU" w:bidi="ru-RU"/>
    </w:rPr>
  </w:style>
  <w:style w:type="character" w:customStyle="1" w:styleId="Bodytext2Spacing1pt">
    <w:name w:val="Body text (2) + Spacing 1 pt"/>
    <w:basedOn w:val="Bodytext2"/>
    <w:rsid w:val="00082BB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2Italic">
    <w:name w:val="Body text (2) + Italic"/>
    <w:basedOn w:val="Bodytext2"/>
    <w:rsid w:val="00082BB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75ptItalic">
    <w:name w:val="Body text (2) + 7;5 pt;Italic"/>
    <w:basedOn w:val="Bodytext2"/>
    <w:rsid w:val="00082BB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Headerorfooter">
    <w:name w:val="Header or footer_"/>
    <w:basedOn w:val="a4"/>
    <w:rsid w:val="00082BB7"/>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082BB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Picturecaption2">
    <w:name w:val="Picture caption (2)_"/>
    <w:basedOn w:val="a4"/>
    <w:rsid w:val="00082BB7"/>
    <w:rPr>
      <w:rFonts w:ascii="Times New Roman" w:eastAsia="Times New Roman" w:hAnsi="Times New Roman" w:cs="Times New Roman"/>
      <w:b/>
      <w:bCs/>
      <w:i w:val="0"/>
      <w:iCs w:val="0"/>
      <w:smallCaps w:val="0"/>
      <w:strike w:val="0"/>
      <w:sz w:val="22"/>
      <w:szCs w:val="22"/>
      <w:u w:val="none"/>
    </w:rPr>
  </w:style>
  <w:style w:type="character" w:customStyle="1" w:styleId="Picturecaption20">
    <w:name w:val="Picture caption (2)"/>
    <w:basedOn w:val="Picturecaption2"/>
    <w:rsid w:val="00082B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375ptNotBoldItalic">
    <w:name w:val="Body text (3) + 7;5 pt;Not Bold;Italic"/>
    <w:basedOn w:val="Bodytext3"/>
    <w:rsid w:val="00082BB7"/>
    <w:rPr>
      <w:rFonts w:ascii="Times New Roman" w:eastAsia="Times New Roman" w:hAnsi="Times New Roman" w:cs="Times New Roman"/>
      <w:b/>
      <w:bCs/>
      <w:i/>
      <w:iCs/>
      <w:smallCaps w:val="0"/>
      <w:strike w:val="0"/>
      <w:color w:val="000000"/>
      <w:spacing w:val="0"/>
      <w:w w:val="100"/>
      <w:position w:val="0"/>
      <w:sz w:val="15"/>
      <w:szCs w:val="15"/>
      <w:u w:val="single"/>
      <w:lang w:val="en-US" w:eastAsia="en-US" w:bidi="en-US"/>
    </w:rPr>
  </w:style>
  <w:style w:type="character" w:customStyle="1" w:styleId="HeaderorfooterBold">
    <w:name w:val="Header or footer + Bold"/>
    <w:basedOn w:val="Headerorfooter"/>
    <w:rsid w:val="00082BB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ablecaption2">
    <w:name w:val="Table caption (2)_"/>
    <w:basedOn w:val="a4"/>
    <w:rsid w:val="00082BB7"/>
    <w:rPr>
      <w:rFonts w:ascii="Times New Roman" w:eastAsia="Times New Roman" w:hAnsi="Times New Roman" w:cs="Times New Roman"/>
      <w:b w:val="0"/>
      <w:bCs w:val="0"/>
      <w:i w:val="0"/>
      <w:iCs w:val="0"/>
      <w:smallCaps w:val="0"/>
      <w:strike w:val="0"/>
      <w:w w:val="66"/>
      <w:sz w:val="19"/>
      <w:szCs w:val="19"/>
      <w:u w:val="none"/>
    </w:rPr>
  </w:style>
  <w:style w:type="character" w:customStyle="1" w:styleId="Tablecaption20">
    <w:name w:val="Table caption (2)"/>
    <w:basedOn w:val="Tablecaption2"/>
    <w:rsid w:val="00082BB7"/>
    <w:rPr>
      <w:rFonts w:ascii="Times New Roman" w:eastAsia="Times New Roman" w:hAnsi="Times New Roman" w:cs="Times New Roman"/>
      <w:b w:val="0"/>
      <w:bCs w:val="0"/>
      <w:i w:val="0"/>
      <w:iCs w:val="0"/>
      <w:smallCaps w:val="0"/>
      <w:strike w:val="0"/>
      <w:color w:val="000000"/>
      <w:spacing w:val="0"/>
      <w:w w:val="66"/>
      <w:position w:val="0"/>
      <w:sz w:val="19"/>
      <w:szCs w:val="19"/>
      <w:u w:val="none"/>
      <w:lang w:val="ru-RU" w:eastAsia="ru-RU" w:bidi="ru-RU"/>
    </w:rPr>
  </w:style>
  <w:style w:type="character" w:customStyle="1" w:styleId="Tablecaption">
    <w:name w:val="Table caption_"/>
    <w:basedOn w:val="a4"/>
    <w:rsid w:val="00082BB7"/>
    <w:rPr>
      <w:rFonts w:ascii="Times New Roman" w:eastAsia="Times New Roman" w:hAnsi="Times New Roman" w:cs="Times New Roman"/>
      <w:b w:val="0"/>
      <w:bCs w:val="0"/>
      <w:i w:val="0"/>
      <w:iCs w:val="0"/>
      <w:smallCaps w:val="0"/>
      <w:strike w:val="0"/>
      <w:sz w:val="18"/>
      <w:szCs w:val="18"/>
      <w:u w:val="none"/>
    </w:rPr>
  </w:style>
  <w:style w:type="character" w:customStyle="1" w:styleId="Tablecaption0">
    <w:name w:val="Table caption"/>
    <w:basedOn w:val="Tablecaption"/>
    <w:rsid w:val="00082B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Heading275ptNotBoldItalic">
    <w:name w:val="Heading #2 + 7;5 pt;Not Bold;Italic"/>
    <w:basedOn w:val="Heading2"/>
    <w:rsid w:val="00082BB7"/>
    <w:rPr>
      <w:rFonts w:ascii="Times New Roman" w:eastAsia="Times New Roman" w:hAnsi="Times New Roman" w:cs="Times New Roman"/>
      <w:b/>
      <w:bCs/>
      <w:i/>
      <w:iCs/>
      <w:smallCaps w:val="0"/>
      <w:strike w:val="0"/>
      <w:color w:val="000000"/>
      <w:spacing w:val="0"/>
      <w:w w:val="100"/>
      <w:position w:val="0"/>
      <w:sz w:val="15"/>
      <w:szCs w:val="15"/>
      <w:u w:val="single"/>
      <w:lang w:val="ru-RU" w:eastAsia="ru-RU" w:bidi="ru-RU"/>
    </w:rPr>
  </w:style>
  <w:style w:type="character" w:customStyle="1" w:styleId="Bodytext365ptNotBoldSmallCapsSpacing0pt">
    <w:name w:val="Body text (3) + 6;5 pt;Not Bold;Small Caps;Spacing 0 pt"/>
    <w:basedOn w:val="Bodytext3"/>
    <w:rsid w:val="00082BB7"/>
    <w:rPr>
      <w:rFonts w:ascii="Times New Roman" w:eastAsia="Times New Roman" w:hAnsi="Times New Roman" w:cs="Times New Roman"/>
      <w:b/>
      <w:bCs/>
      <w:i w:val="0"/>
      <w:iCs w:val="0"/>
      <w:smallCaps/>
      <w:strike w:val="0"/>
      <w:color w:val="000000"/>
      <w:spacing w:val="-10"/>
      <w:w w:val="100"/>
      <w:position w:val="0"/>
      <w:sz w:val="13"/>
      <w:szCs w:val="13"/>
      <w:u w:val="single"/>
      <w:lang w:val="en-US" w:eastAsia="en-US" w:bidi="en-US"/>
    </w:rPr>
  </w:style>
  <w:style w:type="character" w:customStyle="1" w:styleId="Bodytext7">
    <w:name w:val="Body text (7)_"/>
    <w:basedOn w:val="a4"/>
    <w:rsid w:val="00082BB7"/>
    <w:rPr>
      <w:rFonts w:ascii="Arial Narrow" w:eastAsia="Arial Narrow" w:hAnsi="Arial Narrow" w:cs="Arial Narrow"/>
      <w:b w:val="0"/>
      <w:bCs w:val="0"/>
      <w:i w:val="0"/>
      <w:iCs w:val="0"/>
      <w:smallCaps w:val="0"/>
      <w:strike w:val="0"/>
      <w:spacing w:val="10"/>
      <w:sz w:val="14"/>
      <w:szCs w:val="14"/>
      <w:u w:val="none"/>
    </w:rPr>
  </w:style>
  <w:style w:type="character" w:customStyle="1" w:styleId="Bodytext7TimesNewRoman75ptSpacing0pt">
    <w:name w:val="Body text (7) + Times New Roman;7;5 pt;Spacing 0 pt"/>
    <w:basedOn w:val="Bodytext7"/>
    <w:rsid w:val="00082BB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7FranklinGothicMediumCondSpacing0pt">
    <w:name w:val="Body text (7) + Franklin Gothic Medium Cond;Spacing 0 pt"/>
    <w:basedOn w:val="Bodytext7"/>
    <w:rsid w:val="00082BB7"/>
    <w:rPr>
      <w:rFonts w:ascii="Franklin Gothic Medium Cond" w:eastAsia="Franklin Gothic Medium Cond" w:hAnsi="Franklin Gothic Medium Cond" w:cs="Franklin Gothic Medium Cond"/>
      <w:b/>
      <w:bCs/>
      <w:i w:val="0"/>
      <w:iCs w:val="0"/>
      <w:smallCaps w:val="0"/>
      <w:strike w:val="0"/>
      <w:color w:val="000000"/>
      <w:spacing w:val="0"/>
      <w:w w:val="100"/>
      <w:position w:val="0"/>
      <w:sz w:val="14"/>
      <w:szCs w:val="14"/>
      <w:u w:val="none"/>
      <w:lang w:val="ru-RU" w:eastAsia="ru-RU" w:bidi="ru-RU"/>
    </w:rPr>
  </w:style>
  <w:style w:type="character" w:customStyle="1" w:styleId="Bodytext70">
    <w:name w:val="Body text (7)"/>
    <w:basedOn w:val="Bodytext7"/>
    <w:rsid w:val="00082BB7"/>
    <w:rPr>
      <w:rFonts w:ascii="Arial Narrow" w:eastAsia="Arial Narrow" w:hAnsi="Arial Narrow" w:cs="Arial Narrow"/>
      <w:b w:val="0"/>
      <w:bCs w:val="0"/>
      <w:i w:val="0"/>
      <w:iCs w:val="0"/>
      <w:smallCaps w:val="0"/>
      <w:strike w:val="0"/>
      <w:color w:val="000000"/>
      <w:spacing w:val="10"/>
      <w:w w:val="100"/>
      <w:position w:val="0"/>
      <w:sz w:val="14"/>
      <w:szCs w:val="14"/>
      <w:u w:val="none"/>
      <w:lang w:val="ru-RU" w:eastAsia="ru-RU" w:bidi="ru-RU"/>
    </w:rPr>
  </w:style>
  <w:style w:type="character" w:customStyle="1" w:styleId="Bodytext7TimesNewRoman13ptBoldItalicSpacing0pt">
    <w:name w:val="Body text (7) + Times New Roman;13 pt;Bold;Italic;Spacing 0 pt"/>
    <w:basedOn w:val="Bodytext7"/>
    <w:rsid w:val="00082BB7"/>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Bodytext7Sylfaen8ptSpacing1pt">
    <w:name w:val="Body text (7) + Sylfaen;8 pt;Spacing 1 pt"/>
    <w:basedOn w:val="Bodytext7"/>
    <w:rsid w:val="00082BB7"/>
    <w:rPr>
      <w:rFonts w:ascii="Sylfaen" w:eastAsia="Sylfaen" w:hAnsi="Sylfaen" w:cs="Sylfaen"/>
      <w:b w:val="0"/>
      <w:bCs w:val="0"/>
      <w:i w:val="0"/>
      <w:iCs w:val="0"/>
      <w:smallCaps w:val="0"/>
      <w:strike w:val="0"/>
      <w:color w:val="000000"/>
      <w:spacing w:val="20"/>
      <w:w w:val="100"/>
      <w:position w:val="0"/>
      <w:sz w:val="16"/>
      <w:szCs w:val="16"/>
      <w:u w:val="none"/>
      <w:lang w:val="ru-RU" w:eastAsia="ru-RU" w:bidi="ru-RU"/>
    </w:rPr>
  </w:style>
  <w:style w:type="character" w:customStyle="1" w:styleId="Bodytext7Sylfaen75ptItalicSpacing0pt">
    <w:name w:val="Body text (7) + Sylfaen;7;5 pt;Italic;Spacing 0 pt"/>
    <w:basedOn w:val="Bodytext7"/>
    <w:rsid w:val="00082BB7"/>
    <w:rPr>
      <w:rFonts w:ascii="Sylfaen" w:eastAsia="Sylfaen" w:hAnsi="Sylfaen" w:cs="Sylfaen"/>
      <w:b w:val="0"/>
      <w:bCs w:val="0"/>
      <w:i/>
      <w:iCs/>
      <w:smallCaps w:val="0"/>
      <w:strike w:val="0"/>
      <w:color w:val="000000"/>
      <w:spacing w:val="0"/>
      <w:w w:val="100"/>
      <w:position w:val="0"/>
      <w:sz w:val="15"/>
      <w:szCs w:val="15"/>
      <w:u w:val="none"/>
      <w:lang w:val="ru-RU" w:eastAsia="ru-RU" w:bidi="ru-RU"/>
    </w:rPr>
  </w:style>
  <w:style w:type="paragraph" w:customStyle="1" w:styleId="Heading10">
    <w:name w:val="Heading #1"/>
    <w:basedOn w:val="a3"/>
    <w:link w:val="Heading1"/>
    <w:rsid w:val="00082BB7"/>
    <w:pPr>
      <w:widowControl w:val="0"/>
      <w:shd w:val="clear" w:color="auto" w:fill="FFFFFF"/>
      <w:spacing w:line="0" w:lineRule="atLeast"/>
      <w:outlineLvl w:val="0"/>
    </w:pPr>
    <w:rPr>
      <w:rFonts w:ascii="Arial Narrow" w:eastAsia="Arial Narrow" w:hAnsi="Arial Narrow" w:cs="Arial Narrow"/>
      <w:b/>
      <w:bCs/>
      <w:lang w:eastAsia="en-US"/>
    </w:rPr>
  </w:style>
  <w:style w:type="numbering" w:customStyle="1" w:styleId="2f2">
    <w:name w:val="Нет списка2"/>
    <w:next w:val="a6"/>
    <w:uiPriority w:val="99"/>
    <w:semiHidden/>
    <w:unhideWhenUsed/>
    <w:rsid w:val="000E79F2"/>
  </w:style>
  <w:style w:type="numbering" w:customStyle="1" w:styleId="114">
    <w:name w:val="Нет списка11"/>
    <w:next w:val="a6"/>
    <w:uiPriority w:val="99"/>
    <w:semiHidden/>
    <w:unhideWhenUsed/>
    <w:rsid w:val="000E79F2"/>
  </w:style>
  <w:style w:type="character" w:customStyle="1" w:styleId="BodyTextChar">
    <w:name w:val="Body Text Char"/>
    <w:aliases w:val="Знак18 Char,body text Char,Основной Char,Основной текст Знак Знак Знак Char,Основной текст Знак Знак1 Знак Знак1 Char,Основной текст Знак2 Знак Знак Знак Знак Char,отчет_нормаль Знак Char"/>
    <w:uiPriority w:val="99"/>
    <w:semiHidden/>
    <w:rsid w:val="000E79F2"/>
    <w:rPr>
      <w:rFonts w:ascii="Times New Roman" w:eastAsia="Times New Roman" w:hAnsi="Times New Roman"/>
      <w:sz w:val="20"/>
      <w:szCs w:val="20"/>
    </w:rPr>
  </w:style>
  <w:style w:type="character" w:customStyle="1" w:styleId="ConsNormal1">
    <w:name w:val="ConsNormal Знак1"/>
    <w:link w:val="ConsNormal"/>
    <w:locked/>
    <w:rsid w:val="000E79F2"/>
    <w:rPr>
      <w:rFonts w:ascii="Consultant" w:eastAsia="Times New Roman" w:hAnsi="Consultant" w:cs="Times New Roman"/>
      <w:snapToGrid w:val="0"/>
      <w:sz w:val="20"/>
      <w:szCs w:val="20"/>
      <w:lang w:eastAsia="ru-RU"/>
    </w:rPr>
  </w:style>
  <w:style w:type="character" w:customStyle="1" w:styleId="1f7">
    <w:name w:val="Схема документа Знак1"/>
    <w:basedOn w:val="a4"/>
    <w:uiPriority w:val="99"/>
    <w:semiHidden/>
    <w:rsid w:val="000E79F2"/>
    <w:rPr>
      <w:rFonts w:ascii="Segoe UI" w:hAnsi="Segoe UI" w:cs="Segoe UI"/>
      <w:sz w:val="16"/>
      <w:szCs w:val="16"/>
    </w:rPr>
  </w:style>
  <w:style w:type="character" w:customStyle="1" w:styleId="1f8">
    <w:name w:val="Текст выноски Знак1"/>
    <w:basedOn w:val="a4"/>
    <w:uiPriority w:val="99"/>
    <w:semiHidden/>
    <w:rsid w:val="000E79F2"/>
    <w:rPr>
      <w:rFonts w:ascii="Segoe UI" w:hAnsi="Segoe UI" w:cs="Segoe UI"/>
      <w:sz w:val="18"/>
      <w:szCs w:val="18"/>
    </w:rPr>
  </w:style>
  <w:style w:type="character" w:customStyle="1" w:styleId="1f9">
    <w:name w:val="Тема примечания Знак1"/>
    <w:basedOn w:val="afb"/>
    <w:uiPriority w:val="99"/>
    <w:semiHidden/>
    <w:rsid w:val="000E79F2"/>
    <w:rPr>
      <w:rFonts w:ascii="Times New Roman" w:eastAsia="Times New Roman" w:hAnsi="Times New Roman" w:cs="Times New Roman"/>
      <w:b/>
      <w:bCs/>
      <w:sz w:val="20"/>
      <w:szCs w:val="20"/>
      <w:lang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rsid w:val="000E79F2"/>
    <w:rPr>
      <w:rFonts w:ascii="Times New Roman" w:eastAsia="Times New Roman" w:hAnsi="Times New Roman"/>
      <w:sz w:val="20"/>
      <w:szCs w:val="20"/>
    </w:rPr>
  </w:style>
  <w:style w:type="paragraph" w:customStyle="1" w:styleId="1fa">
    <w:name w:val="Знак Знак Знак Знак Знак Знак Знак Знак Знак Знак1"/>
    <w:basedOn w:val="a3"/>
    <w:uiPriority w:val="99"/>
    <w:rsid w:val="000E79F2"/>
    <w:pPr>
      <w:spacing w:after="160" w:line="240" w:lineRule="exact"/>
    </w:pPr>
    <w:rPr>
      <w:rFonts w:ascii="Verdana" w:hAnsi="Verdana" w:cs="Verdana"/>
      <w:sz w:val="20"/>
      <w:szCs w:val="20"/>
      <w:lang w:val="en-US" w:eastAsia="en-US"/>
    </w:rPr>
  </w:style>
  <w:style w:type="character" w:customStyle="1" w:styleId="Normal13pt1">
    <w:name w:val="Normal + 13 pt"/>
    <w:aliases w:val="Justified Char Char"/>
    <w:uiPriority w:val="99"/>
    <w:rsid w:val="000E79F2"/>
    <w:rPr>
      <w:color w:val="333333"/>
      <w:sz w:val="26"/>
      <w:lang w:val="en-US" w:eastAsia="en-US"/>
    </w:rPr>
  </w:style>
  <w:style w:type="paragraph" w:customStyle="1" w:styleId="1fb">
    <w:name w:val="Знак Знак Знак Знак Знак Знак Знак1"/>
    <w:basedOn w:val="a3"/>
    <w:uiPriority w:val="99"/>
    <w:rsid w:val="000E79F2"/>
    <w:pPr>
      <w:spacing w:after="160" w:line="240" w:lineRule="exact"/>
    </w:pPr>
    <w:rPr>
      <w:rFonts w:ascii="Verdana" w:hAnsi="Verdana"/>
      <w:lang w:val="en-US" w:eastAsia="en-US"/>
    </w:rPr>
  </w:style>
  <w:style w:type="paragraph" w:customStyle="1" w:styleId="115">
    <w:name w:val="Знак11"/>
    <w:basedOn w:val="a3"/>
    <w:uiPriority w:val="99"/>
    <w:rsid w:val="000E79F2"/>
    <w:pPr>
      <w:spacing w:after="160" w:line="240" w:lineRule="exact"/>
    </w:pPr>
    <w:rPr>
      <w:rFonts w:ascii="Verdana" w:hAnsi="Verdana" w:cs="Verdana"/>
      <w:sz w:val="20"/>
      <w:szCs w:val="20"/>
      <w:lang w:val="en-US" w:eastAsia="en-US"/>
    </w:rPr>
  </w:style>
  <w:style w:type="paragraph" w:customStyle="1" w:styleId="3110">
    <w:name w:val="Основной текст 311"/>
    <w:basedOn w:val="a3"/>
    <w:uiPriority w:val="99"/>
    <w:rsid w:val="000E79F2"/>
    <w:pPr>
      <w:widowControl w:val="0"/>
      <w:suppressAutoHyphens/>
      <w:autoSpaceDE w:val="0"/>
      <w:jc w:val="both"/>
    </w:pPr>
    <w:rPr>
      <w:color w:val="FF0000"/>
      <w:sz w:val="22"/>
      <w:szCs w:val="20"/>
      <w:lang w:eastAsia="ar-SA"/>
    </w:rPr>
  </w:style>
  <w:style w:type="paragraph" w:customStyle="1" w:styleId="2110">
    <w:name w:val="Знак211"/>
    <w:basedOn w:val="a3"/>
    <w:uiPriority w:val="99"/>
    <w:rsid w:val="000E79F2"/>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3"/>
    <w:uiPriority w:val="99"/>
    <w:rsid w:val="000E79F2"/>
    <w:pPr>
      <w:spacing w:after="160" w:line="240" w:lineRule="exact"/>
    </w:pPr>
    <w:rPr>
      <w:rFonts w:ascii="Verdana" w:hAnsi="Verdana" w:cs="Verdana"/>
      <w:sz w:val="20"/>
      <w:szCs w:val="20"/>
      <w:lang w:val="en-US" w:eastAsia="en-US"/>
    </w:rPr>
  </w:style>
  <w:style w:type="paragraph" w:customStyle="1" w:styleId="02statia2">
    <w:name w:val="02statia2"/>
    <w:basedOn w:val="a3"/>
    <w:rsid w:val="000E79F2"/>
    <w:pPr>
      <w:spacing w:before="120" w:line="320" w:lineRule="atLeast"/>
      <w:ind w:left="2020" w:hanging="880"/>
      <w:jc w:val="both"/>
    </w:pPr>
    <w:rPr>
      <w:rFonts w:ascii="GaramondNarrowC" w:hAnsi="GaramondNarrowC"/>
      <w:color w:val="000000"/>
      <w:sz w:val="21"/>
      <w:szCs w:val="21"/>
    </w:rPr>
  </w:style>
  <w:style w:type="paragraph" w:customStyle="1" w:styleId="affff5">
    <w:name w:val="ТЛ_Утверждаю"/>
    <w:basedOn w:val="a3"/>
    <w:rsid w:val="000E79F2"/>
    <w:pPr>
      <w:suppressAutoHyphens/>
      <w:ind w:left="4860"/>
      <w:jc w:val="center"/>
    </w:pPr>
    <w:rPr>
      <w:sz w:val="28"/>
      <w:szCs w:val="28"/>
      <w:lang w:eastAsia="ar-SA"/>
    </w:rPr>
  </w:style>
  <w:style w:type="paragraph" w:customStyle="1" w:styleId="xl65">
    <w:name w:val="xl65"/>
    <w:basedOn w:val="a3"/>
    <w:rsid w:val="000E79F2"/>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6">
    <w:name w:val="xl66"/>
    <w:basedOn w:val="a3"/>
    <w:rsid w:val="000E79F2"/>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67">
    <w:name w:val="xl67"/>
    <w:basedOn w:val="a3"/>
    <w:rsid w:val="000E79F2"/>
    <w:pPr>
      <w:pBdr>
        <w:left w:val="single" w:sz="4" w:space="0" w:color="auto"/>
      </w:pBdr>
      <w:spacing w:before="100" w:beforeAutospacing="1" w:after="100" w:afterAutospacing="1"/>
      <w:jc w:val="center"/>
    </w:pPr>
    <w:rPr>
      <w:rFonts w:ascii="Arial" w:hAnsi="Arial" w:cs="Arial"/>
    </w:rPr>
  </w:style>
  <w:style w:type="paragraph" w:customStyle="1" w:styleId="xl68">
    <w:name w:val="xl68"/>
    <w:basedOn w:val="a3"/>
    <w:rsid w:val="000E79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0">
    <w:name w:val="xl70"/>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1">
    <w:name w:val="xl71"/>
    <w:basedOn w:val="a3"/>
    <w:rsid w:val="000E79F2"/>
    <w:pPr>
      <w:pBdr>
        <w:top w:val="single" w:sz="4" w:space="0" w:color="auto"/>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a3"/>
    <w:rsid w:val="000E79F2"/>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73">
    <w:name w:val="xl73"/>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i/>
      <w:iCs/>
      <w:sz w:val="22"/>
      <w:szCs w:val="22"/>
    </w:rPr>
  </w:style>
  <w:style w:type="paragraph" w:customStyle="1" w:styleId="xl74">
    <w:name w:val="xl74"/>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i/>
      <w:iCs/>
      <w:sz w:val="22"/>
      <w:szCs w:val="22"/>
    </w:rPr>
  </w:style>
  <w:style w:type="paragraph" w:customStyle="1" w:styleId="xl75">
    <w:name w:val="xl75"/>
    <w:basedOn w:val="a3"/>
    <w:rsid w:val="000E79F2"/>
    <w:pPr>
      <w:pBdr>
        <w:top w:val="single" w:sz="4" w:space="0" w:color="auto"/>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6">
    <w:name w:val="xl76"/>
    <w:basedOn w:val="a3"/>
    <w:rsid w:val="000E79F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7">
    <w:name w:val="xl77"/>
    <w:basedOn w:val="a3"/>
    <w:rsid w:val="000E7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8">
    <w:name w:val="xl78"/>
    <w:basedOn w:val="a3"/>
    <w:rsid w:val="000E79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9">
    <w:name w:val="xl79"/>
    <w:basedOn w:val="a3"/>
    <w:rsid w:val="000E79F2"/>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80">
    <w:name w:val="xl80"/>
    <w:basedOn w:val="a3"/>
    <w:rsid w:val="000E79F2"/>
    <w:pPr>
      <w:pBdr>
        <w:top w:val="single" w:sz="4" w:space="0" w:color="auto"/>
      </w:pBdr>
      <w:spacing w:before="100" w:beforeAutospacing="1" w:after="100" w:afterAutospacing="1"/>
    </w:pPr>
    <w:rPr>
      <w:rFonts w:ascii="Arial" w:hAnsi="Arial" w:cs="Arial"/>
      <w:b/>
      <w:bCs/>
    </w:rPr>
  </w:style>
  <w:style w:type="paragraph" w:customStyle="1" w:styleId="xl81">
    <w:name w:val="xl81"/>
    <w:basedOn w:val="a3"/>
    <w:rsid w:val="000E79F2"/>
    <w:pPr>
      <w:pBdr>
        <w:top w:val="single" w:sz="4" w:space="0" w:color="auto"/>
        <w:right w:val="single" w:sz="4" w:space="0" w:color="auto"/>
      </w:pBdr>
      <w:spacing w:before="100" w:beforeAutospacing="1" w:after="100" w:afterAutospacing="1"/>
    </w:pPr>
    <w:rPr>
      <w:rFonts w:ascii="Arial" w:hAnsi="Arial" w:cs="Arial"/>
      <w:b/>
      <w:bCs/>
    </w:rPr>
  </w:style>
  <w:style w:type="table" w:customStyle="1" w:styleId="1fc">
    <w:name w:val="Сетка таблицы1"/>
    <w:uiPriority w:val="59"/>
    <w:rsid w:val="000E7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0">
    <w:name w:val="goog_qs-tidbit-0"/>
    <w:rsid w:val="000E79F2"/>
    <w:rPr>
      <w:rFonts w:cs="Times New Roman"/>
    </w:rPr>
  </w:style>
  <w:style w:type="character" w:customStyle="1" w:styleId="3f2">
    <w:name w:val="Заголовок №3_"/>
    <w:link w:val="3f3"/>
    <w:uiPriority w:val="99"/>
    <w:locked/>
    <w:rsid w:val="000E79F2"/>
    <w:rPr>
      <w:rFonts w:ascii="Arial" w:eastAsia="Times New Roman" w:hAnsi="Arial" w:cs="Arial"/>
      <w:b/>
      <w:bCs/>
      <w:sz w:val="16"/>
      <w:szCs w:val="16"/>
      <w:shd w:val="clear" w:color="auto" w:fill="FFFFFF"/>
    </w:rPr>
  </w:style>
  <w:style w:type="paragraph" w:customStyle="1" w:styleId="3f3">
    <w:name w:val="Заголовок №3"/>
    <w:basedOn w:val="a3"/>
    <w:link w:val="3f2"/>
    <w:uiPriority w:val="99"/>
    <w:rsid w:val="000E79F2"/>
    <w:pPr>
      <w:widowControl w:val="0"/>
      <w:shd w:val="clear" w:color="auto" w:fill="FFFFFF"/>
      <w:spacing w:before="120" w:line="240" w:lineRule="atLeast"/>
      <w:outlineLvl w:val="2"/>
    </w:pPr>
    <w:rPr>
      <w:rFonts w:ascii="Arial" w:hAnsi="Arial" w:cs="Arial"/>
      <w:b/>
      <w:bCs/>
      <w:sz w:val="16"/>
      <w:szCs w:val="16"/>
      <w:lang w:eastAsia="en-US"/>
    </w:rPr>
  </w:style>
  <w:style w:type="paragraph" w:customStyle="1" w:styleId="Twordnormal">
    <w:name w:val="Tword_normal"/>
    <w:basedOn w:val="a3"/>
    <w:link w:val="Twordnormal0"/>
    <w:rsid w:val="000E79F2"/>
    <w:pPr>
      <w:ind w:firstLine="709"/>
      <w:jc w:val="both"/>
    </w:pPr>
    <w:rPr>
      <w:rFonts w:ascii="ISOCPEUR" w:hAnsi="ISOCPEUR"/>
      <w:i/>
      <w:sz w:val="28"/>
    </w:rPr>
  </w:style>
  <w:style w:type="character" w:customStyle="1" w:styleId="Twordnormal0">
    <w:name w:val="Tword_normal Знак"/>
    <w:link w:val="Twordnormal"/>
    <w:rsid w:val="000E79F2"/>
    <w:rPr>
      <w:rFonts w:ascii="ISOCPEUR" w:eastAsia="Times New Roman" w:hAnsi="ISOCPEUR" w:cs="Times New Roman"/>
      <w:i/>
      <w:sz w:val="28"/>
      <w:szCs w:val="24"/>
      <w:lang w:eastAsia="ru-RU"/>
    </w:rPr>
  </w:style>
  <w:style w:type="paragraph" w:styleId="affff6">
    <w:name w:val="No Spacing"/>
    <w:link w:val="affff7"/>
    <w:qFormat/>
    <w:rsid w:val="000E79F2"/>
    <w:pPr>
      <w:suppressAutoHyphens/>
      <w:spacing w:after="0" w:line="240" w:lineRule="auto"/>
    </w:pPr>
    <w:rPr>
      <w:rFonts w:ascii="Calibri" w:eastAsia="Calibri" w:hAnsi="Calibri" w:cs="Times New Roman"/>
      <w:lang w:eastAsia="ar-SA"/>
    </w:rPr>
  </w:style>
  <w:style w:type="character" w:customStyle="1" w:styleId="affff7">
    <w:name w:val="Без интервала Знак"/>
    <w:link w:val="affff6"/>
    <w:rsid w:val="000E79F2"/>
    <w:rPr>
      <w:rFonts w:ascii="Calibri" w:eastAsia="Calibri" w:hAnsi="Calibri" w:cs="Times New Roman"/>
      <w:lang w:eastAsia="ar-SA"/>
    </w:rPr>
  </w:style>
  <w:style w:type="numbering" w:customStyle="1" w:styleId="1111">
    <w:name w:val="Нет списка111"/>
    <w:next w:val="a6"/>
    <w:uiPriority w:val="99"/>
    <w:semiHidden/>
    <w:unhideWhenUsed/>
    <w:rsid w:val="000E79F2"/>
  </w:style>
  <w:style w:type="table" w:styleId="affff8">
    <w:name w:val="Table Grid"/>
    <w:basedOn w:val="a5"/>
    <w:uiPriority w:val="59"/>
    <w:rsid w:val="000E7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6"/>
    <w:uiPriority w:val="99"/>
    <w:semiHidden/>
    <w:unhideWhenUsed/>
    <w:rsid w:val="000E79F2"/>
  </w:style>
  <w:style w:type="numbering" w:customStyle="1" w:styleId="3f4">
    <w:name w:val="Нет списка3"/>
    <w:next w:val="a6"/>
    <w:uiPriority w:val="99"/>
    <w:semiHidden/>
    <w:unhideWhenUsed/>
    <w:rsid w:val="000E79F2"/>
  </w:style>
  <w:style w:type="character" w:customStyle="1" w:styleId="ListParagraphChar">
    <w:name w:val="List Paragraph Char"/>
    <w:link w:val="2f3"/>
    <w:locked/>
    <w:rsid w:val="000E79F2"/>
    <w:rPr>
      <w:rFonts w:ascii="Times New Roman" w:hAnsi="Times New Roman"/>
    </w:rPr>
  </w:style>
  <w:style w:type="paragraph" w:customStyle="1" w:styleId="2f3">
    <w:name w:val="Абзац списка2"/>
    <w:basedOn w:val="a3"/>
    <w:link w:val="ListParagraphChar"/>
    <w:rsid w:val="000E79F2"/>
    <w:pPr>
      <w:ind w:left="708"/>
    </w:pPr>
    <w:rPr>
      <w:rFonts w:eastAsiaTheme="minorHAnsi" w:cstheme="minorBidi"/>
      <w:sz w:val="22"/>
      <w:szCs w:val="22"/>
      <w:lang w:eastAsia="en-US"/>
    </w:rPr>
  </w:style>
  <w:style w:type="numbering" w:customStyle="1" w:styleId="44">
    <w:name w:val="Нет списка4"/>
    <w:next w:val="a6"/>
    <w:uiPriority w:val="99"/>
    <w:semiHidden/>
    <w:unhideWhenUsed/>
    <w:rsid w:val="000E79F2"/>
  </w:style>
  <w:style w:type="numbering" w:customStyle="1" w:styleId="11110">
    <w:name w:val="Нет списка1111"/>
    <w:next w:val="a6"/>
    <w:uiPriority w:val="99"/>
    <w:semiHidden/>
    <w:unhideWhenUsed/>
    <w:rsid w:val="000E79F2"/>
  </w:style>
  <w:style w:type="character" w:customStyle="1" w:styleId="FontStyle16">
    <w:name w:val="Font Style16"/>
    <w:rsid w:val="000E79F2"/>
    <w:rPr>
      <w:rFonts w:ascii="Times New Roman" w:hAnsi="Times New Roman" w:cs="Times New Roman"/>
      <w:sz w:val="26"/>
      <w:szCs w:val="26"/>
    </w:rPr>
  </w:style>
  <w:style w:type="character" w:customStyle="1" w:styleId="FontStyle15">
    <w:name w:val="Font Style15"/>
    <w:rsid w:val="000E79F2"/>
    <w:rPr>
      <w:rFonts w:ascii="Times New Roman" w:hAnsi="Times New Roman" w:cs="Times New Roman"/>
      <w:b/>
      <w:bCs/>
      <w:sz w:val="26"/>
      <w:szCs w:val="26"/>
    </w:rPr>
  </w:style>
  <w:style w:type="character" w:customStyle="1" w:styleId="FontStyle134">
    <w:name w:val="Font Style134"/>
    <w:rsid w:val="000E79F2"/>
    <w:rPr>
      <w:rFonts w:ascii="Arial" w:hAnsi="Arial" w:cs="Arial"/>
      <w:b/>
      <w:bCs/>
      <w:sz w:val="36"/>
      <w:szCs w:val="36"/>
    </w:rPr>
  </w:style>
  <w:style w:type="character" w:customStyle="1" w:styleId="FontStyle136">
    <w:name w:val="Font Style136"/>
    <w:rsid w:val="000E79F2"/>
    <w:rPr>
      <w:rFonts w:ascii="Arial" w:hAnsi="Arial" w:cs="Arial"/>
      <w:b/>
      <w:bCs/>
      <w:spacing w:val="20"/>
      <w:sz w:val="38"/>
      <w:szCs w:val="38"/>
    </w:rPr>
  </w:style>
  <w:style w:type="paragraph" w:customStyle="1" w:styleId="121">
    <w:name w:val="Обычный + 12 пт"/>
    <w:aliases w:val="По ширине"/>
    <w:basedOn w:val="a3"/>
    <w:link w:val="122"/>
    <w:rsid w:val="000E79F2"/>
    <w:pPr>
      <w:jc w:val="both"/>
    </w:pPr>
  </w:style>
  <w:style w:type="character" w:customStyle="1" w:styleId="122">
    <w:name w:val="Обычный + 12 пт Знак"/>
    <w:aliases w:val="По ширине Знак"/>
    <w:link w:val="121"/>
    <w:rsid w:val="000E79F2"/>
    <w:rPr>
      <w:rFonts w:ascii="Times New Roman" w:eastAsia="Times New Roman" w:hAnsi="Times New Roman" w:cs="Times New Roman"/>
      <w:sz w:val="24"/>
      <w:szCs w:val="24"/>
      <w:lang w:eastAsia="ru-RU"/>
    </w:rPr>
  </w:style>
  <w:style w:type="character" w:customStyle="1" w:styleId="textbold">
    <w:name w:val="text_bold"/>
    <w:rsid w:val="000E79F2"/>
  </w:style>
  <w:style w:type="table" w:customStyle="1" w:styleId="2f4">
    <w:name w:val="Сетка таблицы2"/>
    <w:basedOn w:val="a5"/>
    <w:next w:val="affff8"/>
    <w:uiPriority w:val="59"/>
    <w:rsid w:val="000E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5">
    <w:name w:val="Font Style145"/>
    <w:rsid w:val="000E79F2"/>
    <w:rPr>
      <w:rFonts w:ascii="Arial" w:hAnsi="Arial" w:cs="Arial"/>
      <w:sz w:val="18"/>
      <w:szCs w:val="18"/>
    </w:rPr>
  </w:style>
  <w:style w:type="character" w:customStyle="1" w:styleId="textspanview">
    <w:name w:val="textspanview"/>
    <w:basedOn w:val="a4"/>
    <w:rsid w:val="000E79F2"/>
  </w:style>
  <w:style w:type="paragraph" w:customStyle="1" w:styleId="gmail-msonospacing">
    <w:name w:val="gmail-msonospacing"/>
    <w:basedOn w:val="a3"/>
    <w:rsid w:val="000E79F2"/>
    <w:pPr>
      <w:spacing w:before="100" w:beforeAutospacing="1" w:after="100" w:afterAutospacing="1"/>
    </w:pPr>
    <w:rPr>
      <w:rFonts w:eastAsiaTheme="minorHAnsi"/>
    </w:rPr>
  </w:style>
  <w:style w:type="numbering" w:customStyle="1" w:styleId="53">
    <w:name w:val="Нет списка5"/>
    <w:next w:val="a6"/>
    <w:uiPriority w:val="99"/>
    <w:semiHidden/>
    <w:unhideWhenUsed/>
    <w:rsid w:val="006F297A"/>
  </w:style>
  <w:style w:type="character" w:customStyle="1" w:styleId="1fd">
    <w:name w:val="Основной шрифт абзаца1"/>
    <w:rsid w:val="006F297A"/>
  </w:style>
  <w:style w:type="character" w:customStyle="1" w:styleId="Bodytext3NotBoldSpacing0pt">
    <w:name w:val="Body text (3) + Not Bold;Spacing 0 pt"/>
    <w:rsid w:val="006F297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1fe">
    <w:name w:val="Знак примечания1"/>
    <w:rsid w:val="006F297A"/>
    <w:rPr>
      <w:sz w:val="16"/>
      <w:szCs w:val="16"/>
    </w:rPr>
  </w:style>
  <w:style w:type="character" w:customStyle="1" w:styleId="ListLabel1">
    <w:name w:val="ListLabel 1"/>
    <w:rsid w:val="006F297A"/>
    <w:rPr>
      <w:rFonts w:eastAsia="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istLabel2">
    <w:name w:val="ListLabel 2"/>
    <w:rsid w:val="006F297A"/>
    <w:rPr>
      <w:color w:val="00000A"/>
    </w:rPr>
  </w:style>
  <w:style w:type="character" w:customStyle="1" w:styleId="ListLabel3">
    <w:name w:val="ListLabel 3"/>
    <w:rsid w:val="006F297A"/>
    <w:rPr>
      <w:rFonts w:cs="Courier New"/>
    </w:rPr>
  </w:style>
  <w:style w:type="character" w:customStyle="1" w:styleId="ListLabel4">
    <w:name w:val="ListLabel 4"/>
    <w:rsid w:val="006F297A"/>
    <w:rPr>
      <w:rFonts w:eastAsia="Times New Roman"/>
    </w:rPr>
  </w:style>
  <w:style w:type="paragraph" w:customStyle="1" w:styleId="1ff">
    <w:name w:val="Заголовок1"/>
    <w:basedOn w:val="a3"/>
    <w:next w:val="ab"/>
    <w:rsid w:val="006F297A"/>
    <w:pPr>
      <w:keepNext/>
      <w:suppressAutoHyphens/>
      <w:spacing w:before="240" w:after="120" w:line="276" w:lineRule="auto"/>
    </w:pPr>
    <w:rPr>
      <w:rFonts w:ascii="Arial" w:eastAsia="Microsoft YaHei" w:hAnsi="Arial" w:cs="Arial"/>
      <w:sz w:val="28"/>
      <w:szCs w:val="28"/>
      <w:lang w:eastAsia="ar-SA"/>
    </w:rPr>
  </w:style>
  <w:style w:type="paragraph" w:customStyle="1" w:styleId="1ff0">
    <w:name w:val="Название1"/>
    <w:basedOn w:val="a3"/>
    <w:rsid w:val="006F297A"/>
    <w:pPr>
      <w:suppressLineNumbers/>
      <w:suppressAutoHyphens/>
      <w:spacing w:before="120" w:after="120" w:line="276" w:lineRule="auto"/>
    </w:pPr>
    <w:rPr>
      <w:rFonts w:ascii="Calibri" w:eastAsia="SimSun" w:hAnsi="Calibri" w:cs="Arial"/>
      <w:i/>
      <w:iCs/>
      <w:lang w:eastAsia="ar-SA"/>
    </w:rPr>
  </w:style>
  <w:style w:type="paragraph" w:customStyle="1" w:styleId="1ff1">
    <w:name w:val="Указатель1"/>
    <w:basedOn w:val="a3"/>
    <w:rsid w:val="006F297A"/>
    <w:pPr>
      <w:suppressLineNumbers/>
      <w:suppressAutoHyphens/>
      <w:spacing w:after="200" w:line="276" w:lineRule="auto"/>
    </w:pPr>
    <w:rPr>
      <w:rFonts w:ascii="Calibri" w:eastAsia="SimSun" w:hAnsi="Calibri" w:cs="Arial"/>
      <w:sz w:val="22"/>
      <w:szCs w:val="22"/>
      <w:lang w:eastAsia="ar-SA"/>
    </w:rPr>
  </w:style>
  <w:style w:type="paragraph" w:customStyle="1" w:styleId="1ff2">
    <w:name w:val="Текст примечания1"/>
    <w:basedOn w:val="a3"/>
    <w:rsid w:val="006F297A"/>
    <w:pPr>
      <w:suppressAutoHyphens/>
      <w:spacing w:after="200" w:line="100" w:lineRule="atLeast"/>
    </w:pPr>
    <w:rPr>
      <w:rFonts w:ascii="Calibri" w:eastAsia="SimSun" w:hAnsi="Calibri" w:cs="font302"/>
      <w:sz w:val="20"/>
      <w:szCs w:val="20"/>
      <w:lang w:eastAsia="ar-SA"/>
    </w:rPr>
  </w:style>
  <w:style w:type="paragraph" w:customStyle="1" w:styleId="1ff3">
    <w:name w:val="Тема примечания1"/>
    <w:basedOn w:val="1ff2"/>
    <w:rsid w:val="006F297A"/>
    <w:rPr>
      <w:b/>
      <w:bCs/>
    </w:rPr>
  </w:style>
  <w:style w:type="paragraph" w:customStyle="1" w:styleId="1ff4">
    <w:name w:val="Текст выноски1"/>
    <w:basedOn w:val="a3"/>
    <w:rsid w:val="006F297A"/>
    <w:pPr>
      <w:suppressAutoHyphens/>
      <w:spacing w:line="100" w:lineRule="atLeast"/>
    </w:pPr>
    <w:rPr>
      <w:rFonts w:ascii="Segoe UI" w:eastAsia="SimSun" w:hAnsi="Segoe UI" w:cs="Segoe UI"/>
      <w:sz w:val="18"/>
      <w:szCs w:val="18"/>
      <w:lang w:eastAsia="ar-SA"/>
    </w:rPr>
  </w:style>
  <w:style w:type="character" w:customStyle="1" w:styleId="1ff5">
    <w:name w:val="Текст примечания Знак1"/>
    <w:uiPriority w:val="99"/>
    <w:semiHidden/>
    <w:rsid w:val="006F297A"/>
    <w:rPr>
      <w:rFonts w:ascii="Calibri" w:eastAsia="SimSun" w:hAnsi="Calibri" w:cs="font302"/>
      <w:lang w:eastAsia="ar-SA"/>
    </w:rPr>
  </w:style>
  <w:style w:type="numbering" w:customStyle="1" w:styleId="62">
    <w:name w:val="Нет списка6"/>
    <w:next w:val="a6"/>
    <w:uiPriority w:val="99"/>
    <w:semiHidden/>
    <w:unhideWhenUsed/>
    <w:rsid w:val="00AD7F8A"/>
  </w:style>
  <w:style w:type="character" w:customStyle="1" w:styleId="FontStyle26">
    <w:name w:val="Font Style26"/>
    <w:uiPriority w:val="99"/>
    <w:rsid w:val="00AD7F8A"/>
    <w:rPr>
      <w:rFonts w:ascii="Times New Roman" w:hAnsi="Times New Roman" w:cs="Times New Roman"/>
      <w:sz w:val="26"/>
      <w:szCs w:val="26"/>
    </w:rPr>
  </w:style>
  <w:style w:type="paragraph" w:customStyle="1" w:styleId="3f5">
    <w:name w:val="Обычный3"/>
    <w:rsid w:val="00AD7F8A"/>
    <w:pPr>
      <w:suppressAutoHyphens/>
      <w:spacing w:after="0" w:line="100" w:lineRule="atLeast"/>
    </w:pPr>
    <w:rPr>
      <w:rFonts w:ascii="Times New Roman" w:eastAsia="ヒラギノ角ゴ Pro W3" w:hAnsi="Times New Roman" w:cs="Times New Roman"/>
      <w:color w:val="000000"/>
      <w:sz w:val="24"/>
      <w:szCs w:val="20"/>
      <w:lang w:eastAsia="ar-SA"/>
    </w:rPr>
  </w:style>
  <w:style w:type="paragraph" w:customStyle="1" w:styleId="Default">
    <w:name w:val="Default"/>
    <w:rsid w:val="00AD7F8A"/>
    <w:pPr>
      <w:suppressAutoHyphens/>
      <w:spacing w:after="0" w:line="100" w:lineRule="atLeast"/>
    </w:pPr>
    <w:rPr>
      <w:rFonts w:ascii="Times New Roman" w:eastAsia="Times New Roman" w:hAnsi="Times New Roman" w:cs="Times New Roman"/>
      <w:color w:val="000000"/>
      <w:sz w:val="24"/>
      <w:szCs w:val="24"/>
      <w:lang w:eastAsia="ar-SA"/>
    </w:rPr>
  </w:style>
  <w:style w:type="table" w:customStyle="1" w:styleId="3f6">
    <w:name w:val="Сетка таблицы3"/>
    <w:basedOn w:val="a5"/>
    <w:next w:val="affff8"/>
    <w:uiPriority w:val="39"/>
    <w:rsid w:val="00AD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ff8"/>
    <w:uiPriority w:val="39"/>
    <w:rsid w:val="00AD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6"/>
    <w:uiPriority w:val="99"/>
    <w:semiHidden/>
    <w:unhideWhenUsed/>
    <w:rsid w:val="009C5132"/>
  </w:style>
  <w:style w:type="table" w:customStyle="1" w:styleId="54">
    <w:name w:val="Сетка таблицы5"/>
    <w:basedOn w:val="a5"/>
    <w:next w:val="affff8"/>
    <w:uiPriority w:val="39"/>
    <w:rsid w:val="009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6"/>
    <w:uiPriority w:val="99"/>
    <w:semiHidden/>
    <w:unhideWhenUsed/>
    <w:rsid w:val="003D2E18"/>
  </w:style>
  <w:style w:type="table" w:customStyle="1" w:styleId="63">
    <w:name w:val="Сетка таблицы6"/>
    <w:basedOn w:val="a5"/>
    <w:next w:val="affff8"/>
    <w:uiPriority w:val="39"/>
    <w:rsid w:val="003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6"/>
    <w:uiPriority w:val="99"/>
    <w:semiHidden/>
    <w:unhideWhenUsed/>
    <w:rsid w:val="003D2E18"/>
  </w:style>
  <w:style w:type="table" w:customStyle="1" w:styleId="73">
    <w:name w:val="Сетка таблицы7"/>
    <w:basedOn w:val="a5"/>
    <w:next w:val="affff8"/>
    <w:uiPriority w:val="39"/>
    <w:rsid w:val="003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fff8"/>
    <w:uiPriority w:val="39"/>
    <w:rsid w:val="008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5"/>
    <w:next w:val="affff8"/>
    <w:uiPriority w:val="39"/>
    <w:rsid w:val="0030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Другое_"/>
    <w:basedOn w:val="a4"/>
    <w:link w:val="affffa"/>
    <w:rsid w:val="005F0D6A"/>
    <w:rPr>
      <w:rFonts w:ascii="Times New Roman" w:eastAsia="Times New Roman" w:hAnsi="Times New Roman" w:cs="Times New Roman"/>
      <w:shd w:val="clear" w:color="auto" w:fill="FFFFFF"/>
    </w:rPr>
  </w:style>
  <w:style w:type="paragraph" w:customStyle="1" w:styleId="affffa">
    <w:name w:val="Другое"/>
    <w:basedOn w:val="a3"/>
    <w:link w:val="affff9"/>
    <w:rsid w:val="005F0D6A"/>
    <w:pPr>
      <w:widowControl w:val="0"/>
      <w:shd w:val="clear" w:color="auto" w:fill="FFFFFF"/>
      <w:spacing w:after="240"/>
    </w:pPr>
    <w:rPr>
      <w:sz w:val="22"/>
      <w:szCs w:val="22"/>
      <w:lang w:eastAsia="en-US"/>
    </w:rPr>
  </w:style>
  <w:style w:type="table" w:customStyle="1" w:styleId="320">
    <w:name w:val="Сетка таблицы32"/>
    <w:basedOn w:val="a5"/>
    <w:next w:val="affff8"/>
    <w:uiPriority w:val="39"/>
    <w:rsid w:val="005F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8F7303"/>
    <w:pPr>
      <w:widowControl w:val="0"/>
      <w:autoSpaceDE w:val="0"/>
      <w:autoSpaceDN w:val="0"/>
    </w:pPr>
    <w:rPr>
      <w:sz w:val="22"/>
      <w:szCs w:val="22"/>
      <w:lang w:bidi="ru-RU"/>
    </w:rPr>
  </w:style>
  <w:style w:type="character" w:customStyle="1" w:styleId="affffb">
    <w:name w:val="Основной текст_"/>
    <w:basedOn w:val="a4"/>
    <w:link w:val="3f7"/>
    <w:rsid w:val="008F2BA4"/>
    <w:rPr>
      <w:rFonts w:ascii="Times New Roman" w:eastAsia="Times New Roman" w:hAnsi="Times New Roman" w:cs="Times New Roman"/>
      <w:b/>
      <w:bCs/>
      <w:i/>
      <w:iCs/>
      <w:shd w:val="clear" w:color="auto" w:fill="FFFFFF"/>
    </w:rPr>
  </w:style>
  <w:style w:type="paragraph" w:customStyle="1" w:styleId="3f7">
    <w:name w:val="Основной текст3"/>
    <w:basedOn w:val="a3"/>
    <w:link w:val="affffb"/>
    <w:rsid w:val="008F2BA4"/>
    <w:pPr>
      <w:widowControl w:val="0"/>
      <w:shd w:val="clear" w:color="auto" w:fill="FFFFFF"/>
      <w:spacing w:before="360" w:after="240" w:line="0" w:lineRule="atLeast"/>
      <w:jc w:val="both"/>
    </w:pPr>
    <w:rPr>
      <w:b/>
      <w:bCs/>
      <w:i/>
      <w:iCs/>
      <w:sz w:val="22"/>
      <w:szCs w:val="22"/>
      <w:lang w:eastAsia="en-US"/>
    </w:rPr>
  </w:style>
  <w:style w:type="character" w:customStyle="1" w:styleId="5pt">
    <w:name w:val="Основной текст + 5 pt;Не полужирный;Не курсив"/>
    <w:basedOn w:val="affffb"/>
    <w:rsid w:val="008F2BA4"/>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ru-RU" w:eastAsia="ru-RU" w:bidi="ru-RU"/>
    </w:rPr>
  </w:style>
  <w:style w:type="character" w:customStyle="1" w:styleId="2f5">
    <w:name w:val="Основной текст (2)"/>
    <w:basedOn w:val="a4"/>
    <w:rsid w:val="008F2BA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4"/>
    <w:rsid w:val="008F2BA4"/>
    <w:rPr>
      <w:rFonts w:ascii="Times New Roman" w:eastAsia="Times New Roman" w:hAnsi="Times New Roman" w:cs="Times New Roman"/>
      <w:b/>
      <w:bCs/>
      <w:i/>
      <w:iCs/>
      <w:smallCaps w:val="0"/>
      <w:strike w:val="0"/>
      <w:u w:val="none"/>
    </w:rPr>
  </w:style>
  <w:style w:type="character" w:customStyle="1" w:styleId="2f6">
    <w:name w:val="Основной текст (2) + Не полужирный;Не курсив"/>
    <w:basedOn w:val="a4"/>
    <w:rsid w:val="008F2B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headertext">
    <w:name w:val="headertext"/>
    <w:basedOn w:val="a3"/>
    <w:rsid w:val="008F2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296">
      <w:bodyDiv w:val="1"/>
      <w:marLeft w:val="0"/>
      <w:marRight w:val="0"/>
      <w:marTop w:val="0"/>
      <w:marBottom w:val="0"/>
      <w:divBdr>
        <w:top w:val="none" w:sz="0" w:space="0" w:color="auto"/>
        <w:left w:val="none" w:sz="0" w:space="0" w:color="auto"/>
        <w:bottom w:val="none" w:sz="0" w:space="0" w:color="auto"/>
        <w:right w:val="none" w:sz="0" w:space="0" w:color="auto"/>
      </w:divBdr>
    </w:div>
    <w:div w:id="48918739">
      <w:bodyDiv w:val="1"/>
      <w:marLeft w:val="0"/>
      <w:marRight w:val="0"/>
      <w:marTop w:val="0"/>
      <w:marBottom w:val="0"/>
      <w:divBdr>
        <w:top w:val="none" w:sz="0" w:space="0" w:color="auto"/>
        <w:left w:val="none" w:sz="0" w:space="0" w:color="auto"/>
        <w:bottom w:val="none" w:sz="0" w:space="0" w:color="auto"/>
        <w:right w:val="none" w:sz="0" w:space="0" w:color="auto"/>
      </w:divBdr>
    </w:div>
    <w:div w:id="59518913">
      <w:bodyDiv w:val="1"/>
      <w:marLeft w:val="0"/>
      <w:marRight w:val="0"/>
      <w:marTop w:val="0"/>
      <w:marBottom w:val="0"/>
      <w:divBdr>
        <w:top w:val="none" w:sz="0" w:space="0" w:color="auto"/>
        <w:left w:val="none" w:sz="0" w:space="0" w:color="auto"/>
        <w:bottom w:val="none" w:sz="0" w:space="0" w:color="auto"/>
        <w:right w:val="none" w:sz="0" w:space="0" w:color="auto"/>
      </w:divBdr>
    </w:div>
    <w:div w:id="73405107">
      <w:bodyDiv w:val="1"/>
      <w:marLeft w:val="0"/>
      <w:marRight w:val="0"/>
      <w:marTop w:val="0"/>
      <w:marBottom w:val="0"/>
      <w:divBdr>
        <w:top w:val="none" w:sz="0" w:space="0" w:color="auto"/>
        <w:left w:val="none" w:sz="0" w:space="0" w:color="auto"/>
        <w:bottom w:val="none" w:sz="0" w:space="0" w:color="auto"/>
        <w:right w:val="none" w:sz="0" w:space="0" w:color="auto"/>
      </w:divBdr>
    </w:div>
    <w:div w:id="96561490">
      <w:bodyDiv w:val="1"/>
      <w:marLeft w:val="0"/>
      <w:marRight w:val="0"/>
      <w:marTop w:val="0"/>
      <w:marBottom w:val="0"/>
      <w:divBdr>
        <w:top w:val="none" w:sz="0" w:space="0" w:color="auto"/>
        <w:left w:val="none" w:sz="0" w:space="0" w:color="auto"/>
        <w:bottom w:val="none" w:sz="0" w:space="0" w:color="auto"/>
        <w:right w:val="none" w:sz="0" w:space="0" w:color="auto"/>
      </w:divBdr>
    </w:div>
    <w:div w:id="132597550">
      <w:bodyDiv w:val="1"/>
      <w:marLeft w:val="0"/>
      <w:marRight w:val="0"/>
      <w:marTop w:val="0"/>
      <w:marBottom w:val="0"/>
      <w:divBdr>
        <w:top w:val="none" w:sz="0" w:space="0" w:color="auto"/>
        <w:left w:val="none" w:sz="0" w:space="0" w:color="auto"/>
        <w:bottom w:val="none" w:sz="0" w:space="0" w:color="auto"/>
        <w:right w:val="none" w:sz="0" w:space="0" w:color="auto"/>
      </w:divBdr>
      <w:divsChild>
        <w:div w:id="1416784937">
          <w:marLeft w:val="0"/>
          <w:marRight w:val="0"/>
          <w:marTop w:val="0"/>
          <w:marBottom w:val="0"/>
          <w:divBdr>
            <w:top w:val="none" w:sz="0" w:space="0" w:color="auto"/>
            <w:left w:val="none" w:sz="0" w:space="0" w:color="auto"/>
            <w:bottom w:val="none" w:sz="0" w:space="0" w:color="auto"/>
            <w:right w:val="none" w:sz="0" w:space="0" w:color="auto"/>
          </w:divBdr>
        </w:div>
      </w:divsChild>
    </w:div>
    <w:div w:id="180362534">
      <w:bodyDiv w:val="1"/>
      <w:marLeft w:val="0"/>
      <w:marRight w:val="0"/>
      <w:marTop w:val="0"/>
      <w:marBottom w:val="0"/>
      <w:divBdr>
        <w:top w:val="none" w:sz="0" w:space="0" w:color="auto"/>
        <w:left w:val="none" w:sz="0" w:space="0" w:color="auto"/>
        <w:bottom w:val="none" w:sz="0" w:space="0" w:color="auto"/>
        <w:right w:val="none" w:sz="0" w:space="0" w:color="auto"/>
      </w:divBdr>
    </w:div>
    <w:div w:id="186647592">
      <w:bodyDiv w:val="1"/>
      <w:marLeft w:val="0"/>
      <w:marRight w:val="0"/>
      <w:marTop w:val="0"/>
      <w:marBottom w:val="0"/>
      <w:divBdr>
        <w:top w:val="none" w:sz="0" w:space="0" w:color="auto"/>
        <w:left w:val="none" w:sz="0" w:space="0" w:color="auto"/>
        <w:bottom w:val="none" w:sz="0" w:space="0" w:color="auto"/>
        <w:right w:val="none" w:sz="0" w:space="0" w:color="auto"/>
      </w:divBdr>
    </w:div>
    <w:div w:id="206142864">
      <w:bodyDiv w:val="1"/>
      <w:marLeft w:val="0"/>
      <w:marRight w:val="0"/>
      <w:marTop w:val="0"/>
      <w:marBottom w:val="0"/>
      <w:divBdr>
        <w:top w:val="none" w:sz="0" w:space="0" w:color="auto"/>
        <w:left w:val="none" w:sz="0" w:space="0" w:color="auto"/>
        <w:bottom w:val="none" w:sz="0" w:space="0" w:color="auto"/>
        <w:right w:val="none" w:sz="0" w:space="0" w:color="auto"/>
      </w:divBdr>
    </w:div>
    <w:div w:id="214394940">
      <w:bodyDiv w:val="1"/>
      <w:marLeft w:val="0"/>
      <w:marRight w:val="0"/>
      <w:marTop w:val="0"/>
      <w:marBottom w:val="0"/>
      <w:divBdr>
        <w:top w:val="none" w:sz="0" w:space="0" w:color="auto"/>
        <w:left w:val="none" w:sz="0" w:space="0" w:color="auto"/>
        <w:bottom w:val="none" w:sz="0" w:space="0" w:color="auto"/>
        <w:right w:val="none" w:sz="0" w:space="0" w:color="auto"/>
      </w:divBdr>
    </w:div>
    <w:div w:id="289170342">
      <w:bodyDiv w:val="1"/>
      <w:marLeft w:val="0"/>
      <w:marRight w:val="0"/>
      <w:marTop w:val="0"/>
      <w:marBottom w:val="0"/>
      <w:divBdr>
        <w:top w:val="none" w:sz="0" w:space="0" w:color="auto"/>
        <w:left w:val="none" w:sz="0" w:space="0" w:color="auto"/>
        <w:bottom w:val="none" w:sz="0" w:space="0" w:color="auto"/>
        <w:right w:val="none" w:sz="0" w:space="0" w:color="auto"/>
      </w:divBdr>
    </w:div>
    <w:div w:id="290330539">
      <w:bodyDiv w:val="1"/>
      <w:marLeft w:val="0"/>
      <w:marRight w:val="0"/>
      <w:marTop w:val="0"/>
      <w:marBottom w:val="0"/>
      <w:divBdr>
        <w:top w:val="none" w:sz="0" w:space="0" w:color="auto"/>
        <w:left w:val="none" w:sz="0" w:space="0" w:color="auto"/>
        <w:bottom w:val="none" w:sz="0" w:space="0" w:color="auto"/>
        <w:right w:val="none" w:sz="0" w:space="0" w:color="auto"/>
      </w:divBdr>
    </w:div>
    <w:div w:id="294139048">
      <w:bodyDiv w:val="1"/>
      <w:marLeft w:val="0"/>
      <w:marRight w:val="0"/>
      <w:marTop w:val="0"/>
      <w:marBottom w:val="0"/>
      <w:divBdr>
        <w:top w:val="none" w:sz="0" w:space="0" w:color="auto"/>
        <w:left w:val="none" w:sz="0" w:space="0" w:color="auto"/>
        <w:bottom w:val="none" w:sz="0" w:space="0" w:color="auto"/>
        <w:right w:val="none" w:sz="0" w:space="0" w:color="auto"/>
      </w:divBdr>
    </w:div>
    <w:div w:id="312293541">
      <w:bodyDiv w:val="1"/>
      <w:marLeft w:val="0"/>
      <w:marRight w:val="0"/>
      <w:marTop w:val="0"/>
      <w:marBottom w:val="0"/>
      <w:divBdr>
        <w:top w:val="none" w:sz="0" w:space="0" w:color="auto"/>
        <w:left w:val="none" w:sz="0" w:space="0" w:color="auto"/>
        <w:bottom w:val="none" w:sz="0" w:space="0" w:color="auto"/>
        <w:right w:val="none" w:sz="0" w:space="0" w:color="auto"/>
      </w:divBdr>
    </w:div>
    <w:div w:id="318315438">
      <w:bodyDiv w:val="1"/>
      <w:marLeft w:val="0"/>
      <w:marRight w:val="0"/>
      <w:marTop w:val="0"/>
      <w:marBottom w:val="0"/>
      <w:divBdr>
        <w:top w:val="none" w:sz="0" w:space="0" w:color="auto"/>
        <w:left w:val="none" w:sz="0" w:space="0" w:color="auto"/>
        <w:bottom w:val="none" w:sz="0" w:space="0" w:color="auto"/>
        <w:right w:val="none" w:sz="0" w:space="0" w:color="auto"/>
      </w:divBdr>
    </w:div>
    <w:div w:id="321156029">
      <w:bodyDiv w:val="1"/>
      <w:marLeft w:val="0"/>
      <w:marRight w:val="0"/>
      <w:marTop w:val="0"/>
      <w:marBottom w:val="0"/>
      <w:divBdr>
        <w:top w:val="none" w:sz="0" w:space="0" w:color="auto"/>
        <w:left w:val="none" w:sz="0" w:space="0" w:color="auto"/>
        <w:bottom w:val="none" w:sz="0" w:space="0" w:color="auto"/>
        <w:right w:val="none" w:sz="0" w:space="0" w:color="auto"/>
      </w:divBdr>
    </w:div>
    <w:div w:id="394741793">
      <w:bodyDiv w:val="1"/>
      <w:marLeft w:val="0"/>
      <w:marRight w:val="0"/>
      <w:marTop w:val="0"/>
      <w:marBottom w:val="0"/>
      <w:divBdr>
        <w:top w:val="none" w:sz="0" w:space="0" w:color="auto"/>
        <w:left w:val="none" w:sz="0" w:space="0" w:color="auto"/>
        <w:bottom w:val="none" w:sz="0" w:space="0" w:color="auto"/>
        <w:right w:val="none" w:sz="0" w:space="0" w:color="auto"/>
      </w:divBdr>
    </w:div>
    <w:div w:id="403455905">
      <w:bodyDiv w:val="1"/>
      <w:marLeft w:val="0"/>
      <w:marRight w:val="0"/>
      <w:marTop w:val="0"/>
      <w:marBottom w:val="0"/>
      <w:divBdr>
        <w:top w:val="none" w:sz="0" w:space="0" w:color="auto"/>
        <w:left w:val="none" w:sz="0" w:space="0" w:color="auto"/>
        <w:bottom w:val="none" w:sz="0" w:space="0" w:color="auto"/>
        <w:right w:val="none" w:sz="0" w:space="0" w:color="auto"/>
      </w:divBdr>
      <w:divsChild>
        <w:div w:id="1281718858">
          <w:marLeft w:val="0"/>
          <w:marRight w:val="0"/>
          <w:marTop w:val="0"/>
          <w:marBottom w:val="0"/>
          <w:divBdr>
            <w:top w:val="none" w:sz="0" w:space="0" w:color="auto"/>
            <w:left w:val="none" w:sz="0" w:space="0" w:color="auto"/>
            <w:bottom w:val="none" w:sz="0" w:space="0" w:color="auto"/>
            <w:right w:val="none" w:sz="0" w:space="0" w:color="auto"/>
          </w:divBdr>
        </w:div>
        <w:div w:id="1886719893">
          <w:marLeft w:val="0"/>
          <w:marRight w:val="0"/>
          <w:marTop w:val="0"/>
          <w:marBottom w:val="0"/>
          <w:divBdr>
            <w:top w:val="none" w:sz="0" w:space="0" w:color="auto"/>
            <w:left w:val="none" w:sz="0" w:space="0" w:color="auto"/>
            <w:bottom w:val="none" w:sz="0" w:space="0" w:color="auto"/>
            <w:right w:val="none" w:sz="0" w:space="0" w:color="auto"/>
          </w:divBdr>
        </w:div>
      </w:divsChild>
    </w:div>
    <w:div w:id="453329560">
      <w:bodyDiv w:val="1"/>
      <w:marLeft w:val="0"/>
      <w:marRight w:val="0"/>
      <w:marTop w:val="0"/>
      <w:marBottom w:val="0"/>
      <w:divBdr>
        <w:top w:val="none" w:sz="0" w:space="0" w:color="auto"/>
        <w:left w:val="none" w:sz="0" w:space="0" w:color="auto"/>
        <w:bottom w:val="none" w:sz="0" w:space="0" w:color="auto"/>
        <w:right w:val="none" w:sz="0" w:space="0" w:color="auto"/>
      </w:divBdr>
      <w:divsChild>
        <w:div w:id="648705253">
          <w:marLeft w:val="0"/>
          <w:marRight w:val="0"/>
          <w:marTop w:val="0"/>
          <w:marBottom w:val="0"/>
          <w:divBdr>
            <w:top w:val="none" w:sz="0" w:space="0" w:color="auto"/>
            <w:left w:val="none" w:sz="0" w:space="0" w:color="auto"/>
            <w:bottom w:val="none" w:sz="0" w:space="0" w:color="auto"/>
            <w:right w:val="none" w:sz="0" w:space="0" w:color="auto"/>
          </w:divBdr>
        </w:div>
      </w:divsChild>
    </w:div>
    <w:div w:id="463930048">
      <w:bodyDiv w:val="1"/>
      <w:marLeft w:val="0"/>
      <w:marRight w:val="0"/>
      <w:marTop w:val="0"/>
      <w:marBottom w:val="0"/>
      <w:divBdr>
        <w:top w:val="none" w:sz="0" w:space="0" w:color="auto"/>
        <w:left w:val="none" w:sz="0" w:space="0" w:color="auto"/>
        <w:bottom w:val="none" w:sz="0" w:space="0" w:color="auto"/>
        <w:right w:val="none" w:sz="0" w:space="0" w:color="auto"/>
      </w:divBdr>
      <w:divsChild>
        <w:div w:id="108941231">
          <w:marLeft w:val="0"/>
          <w:marRight w:val="0"/>
          <w:marTop w:val="0"/>
          <w:marBottom w:val="0"/>
          <w:divBdr>
            <w:top w:val="none" w:sz="0" w:space="0" w:color="auto"/>
            <w:left w:val="none" w:sz="0" w:space="0" w:color="auto"/>
            <w:bottom w:val="none" w:sz="0" w:space="0" w:color="auto"/>
            <w:right w:val="none" w:sz="0" w:space="0" w:color="auto"/>
          </w:divBdr>
        </w:div>
        <w:div w:id="1462269169">
          <w:marLeft w:val="0"/>
          <w:marRight w:val="0"/>
          <w:marTop w:val="0"/>
          <w:marBottom w:val="0"/>
          <w:divBdr>
            <w:top w:val="none" w:sz="0" w:space="0" w:color="auto"/>
            <w:left w:val="none" w:sz="0" w:space="0" w:color="auto"/>
            <w:bottom w:val="none" w:sz="0" w:space="0" w:color="auto"/>
            <w:right w:val="none" w:sz="0" w:space="0" w:color="auto"/>
          </w:divBdr>
        </w:div>
        <w:div w:id="1580938961">
          <w:marLeft w:val="0"/>
          <w:marRight w:val="0"/>
          <w:marTop w:val="0"/>
          <w:marBottom w:val="0"/>
          <w:divBdr>
            <w:top w:val="none" w:sz="0" w:space="0" w:color="auto"/>
            <w:left w:val="none" w:sz="0" w:space="0" w:color="auto"/>
            <w:bottom w:val="none" w:sz="0" w:space="0" w:color="auto"/>
            <w:right w:val="none" w:sz="0" w:space="0" w:color="auto"/>
          </w:divBdr>
        </w:div>
      </w:divsChild>
    </w:div>
    <w:div w:id="541597894">
      <w:bodyDiv w:val="1"/>
      <w:marLeft w:val="0"/>
      <w:marRight w:val="0"/>
      <w:marTop w:val="0"/>
      <w:marBottom w:val="0"/>
      <w:divBdr>
        <w:top w:val="none" w:sz="0" w:space="0" w:color="auto"/>
        <w:left w:val="none" w:sz="0" w:space="0" w:color="auto"/>
        <w:bottom w:val="none" w:sz="0" w:space="0" w:color="auto"/>
        <w:right w:val="none" w:sz="0" w:space="0" w:color="auto"/>
      </w:divBdr>
    </w:div>
    <w:div w:id="546340069">
      <w:bodyDiv w:val="1"/>
      <w:marLeft w:val="0"/>
      <w:marRight w:val="0"/>
      <w:marTop w:val="0"/>
      <w:marBottom w:val="0"/>
      <w:divBdr>
        <w:top w:val="none" w:sz="0" w:space="0" w:color="auto"/>
        <w:left w:val="none" w:sz="0" w:space="0" w:color="auto"/>
        <w:bottom w:val="none" w:sz="0" w:space="0" w:color="auto"/>
        <w:right w:val="none" w:sz="0" w:space="0" w:color="auto"/>
      </w:divBdr>
    </w:div>
    <w:div w:id="648173163">
      <w:bodyDiv w:val="1"/>
      <w:marLeft w:val="0"/>
      <w:marRight w:val="0"/>
      <w:marTop w:val="0"/>
      <w:marBottom w:val="0"/>
      <w:divBdr>
        <w:top w:val="none" w:sz="0" w:space="0" w:color="auto"/>
        <w:left w:val="none" w:sz="0" w:space="0" w:color="auto"/>
        <w:bottom w:val="none" w:sz="0" w:space="0" w:color="auto"/>
        <w:right w:val="none" w:sz="0" w:space="0" w:color="auto"/>
      </w:divBdr>
    </w:div>
    <w:div w:id="699278154">
      <w:bodyDiv w:val="1"/>
      <w:marLeft w:val="0"/>
      <w:marRight w:val="0"/>
      <w:marTop w:val="0"/>
      <w:marBottom w:val="0"/>
      <w:divBdr>
        <w:top w:val="none" w:sz="0" w:space="0" w:color="auto"/>
        <w:left w:val="none" w:sz="0" w:space="0" w:color="auto"/>
        <w:bottom w:val="none" w:sz="0" w:space="0" w:color="auto"/>
        <w:right w:val="none" w:sz="0" w:space="0" w:color="auto"/>
      </w:divBdr>
    </w:div>
    <w:div w:id="732509188">
      <w:bodyDiv w:val="1"/>
      <w:marLeft w:val="0"/>
      <w:marRight w:val="0"/>
      <w:marTop w:val="0"/>
      <w:marBottom w:val="0"/>
      <w:divBdr>
        <w:top w:val="none" w:sz="0" w:space="0" w:color="auto"/>
        <w:left w:val="none" w:sz="0" w:space="0" w:color="auto"/>
        <w:bottom w:val="none" w:sz="0" w:space="0" w:color="auto"/>
        <w:right w:val="none" w:sz="0" w:space="0" w:color="auto"/>
      </w:divBdr>
    </w:div>
    <w:div w:id="732892740">
      <w:bodyDiv w:val="1"/>
      <w:marLeft w:val="0"/>
      <w:marRight w:val="0"/>
      <w:marTop w:val="0"/>
      <w:marBottom w:val="0"/>
      <w:divBdr>
        <w:top w:val="none" w:sz="0" w:space="0" w:color="auto"/>
        <w:left w:val="none" w:sz="0" w:space="0" w:color="auto"/>
        <w:bottom w:val="none" w:sz="0" w:space="0" w:color="auto"/>
        <w:right w:val="none" w:sz="0" w:space="0" w:color="auto"/>
      </w:divBdr>
    </w:div>
    <w:div w:id="784075669">
      <w:bodyDiv w:val="1"/>
      <w:marLeft w:val="0"/>
      <w:marRight w:val="0"/>
      <w:marTop w:val="0"/>
      <w:marBottom w:val="0"/>
      <w:divBdr>
        <w:top w:val="none" w:sz="0" w:space="0" w:color="auto"/>
        <w:left w:val="none" w:sz="0" w:space="0" w:color="auto"/>
        <w:bottom w:val="none" w:sz="0" w:space="0" w:color="auto"/>
        <w:right w:val="none" w:sz="0" w:space="0" w:color="auto"/>
      </w:divBdr>
    </w:div>
    <w:div w:id="811799737">
      <w:bodyDiv w:val="1"/>
      <w:marLeft w:val="0"/>
      <w:marRight w:val="0"/>
      <w:marTop w:val="0"/>
      <w:marBottom w:val="0"/>
      <w:divBdr>
        <w:top w:val="none" w:sz="0" w:space="0" w:color="auto"/>
        <w:left w:val="none" w:sz="0" w:space="0" w:color="auto"/>
        <w:bottom w:val="none" w:sz="0" w:space="0" w:color="auto"/>
        <w:right w:val="none" w:sz="0" w:space="0" w:color="auto"/>
      </w:divBdr>
    </w:div>
    <w:div w:id="849293294">
      <w:bodyDiv w:val="1"/>
      <w:marLeft w:val="0"/>
      <w:marRight w:val="0"/>
      <w:marTop w:val="0"/>
      <w:marBottom w:val="0"/>
      <w:divBdr>
        <w:top w:val="none" w:sz="0" w:space="0" w:color="auto"/>
        <w:left w:val="none" w:sz="0" w:space="0" w:color="auto"/>
        <w:bottom w:val="none" w:sz="0" w:space="0" w:color="auto"/>
        <w:right w:val="none" w:sz="0" w:space="0" w:color="auto"/>
      </w:divBdr>
    </w:div>
    <w:div w:id="852495638">
      <w:bodyDiv w:val="1"/>
      <w:marLeft w:val="0"/>
      <w:marRight w:val="0"/>
      <w:marTop w:val="0"/>
      <w:marBottom w:val="0"/>
      <w:divBdr>
        <w:top w:val="none" w:sz="0" w:space="0" w:color="auto"/>
        <w:left w:val="none" w:sz="0" w:space="0" w:color="auto"/>
        <w:bottom w:val="none" w:sz="0" w:space="0" w:color="auto"/>
        <w:right w:val="none" w:sz="0" w:space="0" w:color="auto"/>
      </w:divBdr>
    </w:div>
    <w:div w:id="856233605">
      <w:bodyDiv w:val="1"/>
      <w:marLeft w:val="0"/>
      <w:marRight w:val="0"/>
      <w:marTop w:val="0"/>
      <w:marBottom w:val="0"/>
      <w:divBdr>
        <w:top w:val="none" w:sz="0" w:space="0" w:color="auto"/>
        <w:left w:val="none" w:sz="0" w:space="0" w:color="auto"/>
        <w:bottom w:val="none" w:sz="0" w:space="0" w:color="auto"/>
        <w:right w:val="none" w:sz="0" w:space="0" w:color="auto"/>
      </w:divBdr>
    </w:div>
    <w:div w:id="931818425">
      <w:bodyDiv w:val="1"/>
      <w:marLeft w:val="0"/>
      <w:marRight w:val="0"/>
      <w:marTop w:val="0"/>
      <w:marBottom w:val="0"/>
      <w:divBdr>
        <w:top w:val="none" w:sz="0" w:space="0" w:color="auto"/>
        <w:left w:val="none" w:sz="0" w:space="0" w:color="auto"/>
        <w:bottom w:val="none" w:sz="0" w:space="0" w:color="auto"/>
        <w:right w:val="none" w:sz="0" w:space="0" w:color="auto"/>
      </w:divBdr>
    </w:div>
    <w:div w:id="932281127">
      <w:bodyDiv w:val="1"/>
      <w:marLeft w:val="0"/>
      <w:marRight w:val="0"/>
      <w:marTop w:val="0"/>
      <w:marBottom w:val="0"/>
      <w:divBdr>
        <w:top w:val="none" w:sz="0" w:space="0" w:color="auto"/>
        <w:left w:val="none" w:sz="0" w:space="0" w:color="auto"/>
        <w:bottom w:val="none" w:sz="0" w:space="0" w:color="auto"/>
        <w:right w:val="none" w:sz="0" w:space="0" w:color="auto"/>
      </w:divBdr>
    </w:div>
    <w:div w:id="966543542">
      <w:bodyDiv w:val="1"/>
      <w:marLeft w:val="0"/>
      <w:marRight w:val="0"/>
      <w:marTop w:val="0"/>
      <w:marBottom w:val="0"/>
      <w:divBdr>
        <w:top w:val="none" w:sz="0" w:space="0" w:color="auto"/>
        <w:left w:val="none" w:sz="0" w:space="0" w:color="auto"/>
        <w:bottom w:val="none" w:sz="0" w:space="0" w:color="auto"/>
        <w:right w:val="none" w:sz="0" w:space="0" w:color="auto"/>
      </w:divBdr>
    </w:div>
    <w:div w:id="1012075718">
      <w:bodyDiv w:val="1"/>
      <w:marLeft w:val="0"/>
      <w:marRight w:val="0"/>
      <w:marTop w:val="0"/>
      <w:marBottom w:val="0"/>
      <w:divBdr>
        <w:top w:val="none" w:sz="0" w:space="0" w:color="auto"/>
        <w:left w:val="none" w:sz="0" w:space="0" w:color="auto"/>
        <w:bottom w:val="none" w:sz="0" w:space="0" w:color="auto"/>
        <w:right w:val="none" w:sz="0" w:space="0" w:color="auto"/>
      </w:divBdr>
    </w:div>
    <w:div w:id="1018199220">
      <w:bodyDiv w:val="1"/>
      <w:marLeft w:val="0"/>
      <w:marRight w:val="0"/>
      <w:marTop w:val="0"/>
      <w:marBottom w:val="0"/>
      <w:divBdr>
        <w:top w:val="none" w:sz="0" w:space="0" w:color="auto"/>
        <w:left w:val="none" w:sz="0" w:space="0" w:color="auto"/>
        <w:bottom w:val="none" w:sz="0" w:space="0" w:color="auto"/>
        <w:right w:val="none" w:sz="0" w:space="0" w:color="auto"/>
      </w:divBdr>
    </w:div>
    <w:div w:id="1126393174">
      <w:bodyDiv w:val="1"/>
      <w:marLeft w:val="0"/>
      <w:marRight w:val="0"/>
      <w:marTop w:val="0"/>
      <w:marBottom w:val="0"/>
      <w:divBdr>
        <w:top w:val="none" w:sz="0" w:space="0" w:color="auto"/>
        <w:left w:val="none" w:sz="0" w:space="0" w:color="auto"/>
        <w:bottom w:val="none" w:sz="0" w:space="0" w:color="auto"/>
        <w:right w:val="none" w:sz="0" w:space="0" w:color="auto"/>
      </w:divBdr>
    </w:div>
    <w:div w:id="1155729386">
      <w:bodyDiv w:val="1"/>
      <w:marLeft w:val="0"/>
      <w:marRight w:val="0"/>
      <w:marTop w:val="0"/>
      <w:marBottom w:val="0"/>
      <w:divBdr>
        <w:top w:val="none" w:sz="0" w:space="0" w:color="auto"/>
        <w:left w:val="none" w:sz="0" w:space="0" w:color="auto"/>
        <w:bottom w:val="none" w:sz="0" w:space="0" w:color="auto"/>
        <w:right w:val="none" w:sz="0" w:space="0" w:color="auto"/>
      </w:divBdr>
    </w:div>
    <w:div w:id="1167668601">
      <w:bodyDiv w:val="1"/>
      <w:marLeft w:val="0"/>
      <w:marRight w:val="0"/>
      <w:marTop w:val="0"/>
      <w:marBottom w:val="0"/>
      <w:divBdr>
        <w:top w:val="none" w:sz="0" w:space="0" w:color="auto"/>
        <w:left w:val="none" w:sz="0" w:space="0" w:color="auto"/>
        <w:bottom w:val="none" w:sz="0" w:space="0" w:color="auto"/>
        <w:right w:val="none" w:sz="0" w:space="0" w:color="auto"/>
      </w:divBdr>
    </w:div>
    <w:div w:id="1201936738">
      <w:bodyDiv w:val="1"/>
      <w:marLeft w:val="0"/>
      <w:marRight w:val="0"/>
      <w:marTop w:val="0"/>
      <w:marBottom w:val="0"/>
      <w:divBdr>
        <w:top w:val="none" w:sz="0" w:space="0" w:color="auto"/>
        <w:left w:val="none" w:sz="0" w:space="0" w:color="auto"/>
        <w:bottom w:val="none" w:sz="0" w:space="0" w:color="auto"/>
        <w:right w:val="none" w:sz="0" w:space="0" w:color="auto"/>
      </w:divBdr>
    </w:div>
    <w:div w:id="1282421215">
      <w:bodyDiv w:val="1"/>
      <w:marLeft w:val="0"/>
      <w:marRight w:val="0"/>
      <w:marTop w:val="0"/>
      <w:marBottom w:val="0"/>
      <w:divBdr>
        <w:top w:val="none" w:sz="0" w:space="0" w:color="auto"/>
        <w:left w:val="none" w:sz="0" w:space="0" w:color="auto"/>
        <w:bottom w:val="none" w:sz="0" w:space="0" w:color="auto"/>
        <w:right w:val="none" w:sz="0" w:space="0" w:color="auto"/>
      </w:divBdr>
    </w:div>
    <w:div w:id="1317881312">
      <w:bodyDiv w:val="1"/>
      <w:marLeft w:val="0"/>
      <w:marRight w:val="0"/>
      <w:marTop w:val="0"/>
      <w:marBottom w:val="0"/>
      <w:divBdr>
        <w:top w:val="none" w:sz="0" w:space="0" w:color="auto"/>
        <w:left w:val="none" w:sz="0" w:space="0" w:color="auto"/>
        <w:bottom w:val="none" w:sz="0" w:space="0" w:color="auto"/>
        <w:right w:val="none" w:sz="0" w:space="0" w:color="auto"/>
      </w:divBdr>
    </w:div>
    <w:div w:id="1428310336">
      <w:bodyDiv w:val="1"/>
      <w:marLeft w:val="0"/>
      <w:marRight w:val="0"/>
      <w:marTop w:val="0"/>
      <w:marBottom w:val="0"/>
      <w:divBdr>
        <w:top w:val="none" w:sz="0" w:space="0" w:color="auto"/>
        <w:left w:val="none" w:sz="0" w:space="0" w:color="auto"/>
        <w:bottom w:val="none" w:sz="0" w:space="0" w:color="auto"/>
        <w:right w:val="none" w:sz="0" w:space="0" w:color="auto"/>
      </w:divBdr>
    </w:div>
    <w:div w:id="1539663369">
      <w:bodyDiv w:val="1"/>
      <w:marLeft w:val="0"/>
      <w:marRight w:val="0"/>
      <w:marTop w:val="0"/>
      <w:marBottom w:val="0"/>
      <w:divBdr>
        <w:top w:val="none" w:sz="0" w:space="0" w:color="auto"/>
        <w:left w:val="none" w:sz="0" w:space="0" w:color="auto"/>
        <w:bottom w:val="none" w:sz="0" w:space="0" w:color="auto"/>
        <w:right w:val="none" w:sz="0" w:space="0" w:color="auto"/>
      </w:divBdr>
    </w:div>
    <w:div w:id="1552182882">
      <w:bodyDiv w:val="1"/>
      <w:marLeft w:val="0"/>
      <w:marRight w:val="0"/>
      <w:marTop w:val="0"/>
      <w:marBottom w:val="0"/>
      <w:divBdr>
        <w:top w:val="none" w:sz="0" w:space="0" w:color="auto"/>
        <w:left w:val="none" w:sz="0" w:space="0" w:color="auto"/>
        <w:bottom w:val="none" w:sz="0" w:space="0" w:color="auto"/>
        <w:right w:val="none" w:sz="0" w:space="0" w:color="auto"/>
      </w:divBdr>
    </w:div>
    <w:div w:id="1603107974">
      <w:bodyDiv w:val="1"/>
      <w:marLeft w:val="0"/>
      <w:marRight w:val="0"/>
      <w:marTop w:val="0"/>
      <w:marBottom w:val="0"/>
      <w:divBdr>
        <w:top w:val="none" w:sz="0" w:space="0" w:color="auto"/>
        <w:left w:val="none" w:sz="0" w:space="0" w:color="auto"/>
        <w:bottom w:val="none" w:sz="0" w:space="0" w:color="auto"/>
        <w:right w:val="none" w:sz="0" w:space="0" w:color="auto"/>
      </w:divBdr>
    </w:div>
    <w:div w:id="1610697481">
      <w:bodyDiv w:val="1"/>
      <w:marLeft w:val="0"/>
      <w:marRight w:val="0"/>
      <w:marTop w:val="0"/>
      <w:marBottom w:val="0"/>
      <w:divBdr>
        <w:top w:val="none" w:sz="0" w:space="0" w:color="auto"/>
        <w:left w:val="none" w:sz="0" w:space="0" w:color="auto"/>
        <w:bottom w:val="none" w:sz="0" w:space="0" w:color="auto"/>
        <w:right w:val="none" w:sz="0" w:space="0" w:color="auto"/>
      </w:divBdr>
    </w:div>
    <w:div w:id="1645500338">
      <w:bodyDiv w:val="1"/>
      <w:marLeft w:val="0"/>
      <w:marRight w:val="0"/>
      <w:marTop w:val="0"/>
      <w:marBottom w:val="0"/>
      <w:divBdr>
        <w:top w:val="none" w:sz="0" w:space="0" w:color="auto"/>
        <w:left w:val="none" w:sz="0" w:space="0" w:color="auto"/>
        <w:bottom w:val="none" w:sz="0" w:space="0" w:color="auto"/>
        <w:right w:val="none" w:sz="0" w:space="0" w:color="auto"/>
      </w:divBdr>
    </w:div>
    <w:div w:id="1682976297">
      <w:bodyDiv w:val="1"/>
      <w:marLeft w:val="0"/>
      <w:marRight w:val="0"/>
      <w:marTop w:val="0"/>
      <w:marBottom w:val="0"/>
      <w:divBdr>
        <w:top w:val="none" w:sz="0" w:space="0" w:color="auto"/>
        <w:left w:val="none" w:sz="0" w:space="0" w:color="auto"/>
        <w:bottom w:val="none" w:sz="0" w:space="0" w:color="auto"/>
        <w:right w:val="none" w:sz="0" w:space="0" w:color="auto"/>
      </w:divBdr>
      <w:divsChild>
        <w:div w:id="372728913">
          <w:marLeft w:val="0"/>
          <w:marRight w:val="0"/>
          <w:marTop w:val="0"/>
          <w:marBottom w:val="0"/>
          <w:divBdr>
            <w:top w:val="none" w:sz="0" w:space="0" w:color="auto"/>
            <w:left w:val="none" w:sz="0" w:space="0" w:color="auto"/>
            <w:bottom w:val="none" w:sz="0" w:space="0" w:color="auto"/>
            <w:right w:val="none" w:sz="0" w:space="0" w:color="auto"/>
          </w:divBdr>
        </w:div>
        <w:div w:id="638075453">
          <w:marLeft w:val="0"/>
          <w:marRight w:val="0"/>
          <w:marTop w:val="0"/>
          <w:marBottom w:val="0"/>
          <w:divBdr>
            <w:top w:val="none" w:sz="0" w:space="0" w:color="auto"/>
            <w:left w:val="none" w:sz="0" w:space="0" w:color="auto"/>
            <w:bottom w:val="none" w:sz="0" w:space="0" w:color="auto"/>
            <w:right w:val="none" w:sz="0" w:space="0" w:color="auto"/>
          </w:divBdr>
        </w:div>
        <w:div w:id="814487653">
          <w:marLeft w:val="0"/>
          <w:marRight w:val="0"/>
          <w:marTop w:val="0"/>
          <w:marBottom w:val="0"/>
          <w:divBdr>
            <w:top w:val="none" w:sz="0" w:space="0" w:color="auto"/>
            <w:left w:val="none" w:sz="0" w:space="0" w:color="auto"/>
            <w:bottom w:val="none" w:sz="0" w:space="0" w:color="auto"/>
            <w:right w:val="none" w:sz="0" w:space="0" w:color="auto"/>
          </w:divBdr>
        </w:div>
        <w:div w:id="997150278">
          <w:marLeft w:val="0"/>
          <w:marRight w:val="0"/>
          <w:marTop w:val="0"/>
          <w:marBottom w:val="0"/>
          <w:divBdr>
            <w:top w:val="none" w:sz="0" w:space="0" w:color="auto"/>
            <w:left w:val="none" w:sz="0" w:space="0" w:color="auto"/>
            <w:bottom w:val="none" w:sz="0" w:space="0" w:color="auto"/>
            <w:right w:val="none" w:sz="0" w:space="0" w:color="auto"/>
          </w:divBdr>
        </w:div>
        <w:div w:id="1415976845">
          <w:marLeft w:val="0"/>
          <w:marRight w:val="0"/>
          <w:marTop w:val="0"/>
          <w:marBottom w:val="0"/>
          <w:divBdr>
            <w:top w:val="none" w:sz="0" w:space="0" w:color="auto"/>
            <w:left w:val="none" w:sz="0" w:space="0" w:color="auto"/>
            <w:bottom w:val="none" w:sz="0" w:space="0" w:color="auto"/>
            <w:right w:val="none" w:sz="0" w:space="0" w:color="auto"/>
          </w:divBdr>
        </w:div>
        <w:div w:id="1538543578">
          <w:marLeft w:val="0"/>
          <w:marRight w:val="0"/>
          <w:marTop w:val="0"/>
          <w:marBottom w:val="0"/>
          <w:divBdr>
            <w:top w:val="none" w:sz="0" w:space="0" w:color="auto"/>
            <w:left w:val="none" w:sz="0" w:space="0" w:color="auto"/>
            <w:bottom w:val="none" w:sz="0" w:space="0" w:color="auto"/>
            <w:right w:val="none" w:sz="0" w:space="0" w:color="auto"/>
          </w:divBdr>
        </w:div>
        <w:div w:id="1831286046">
          <w:marLeft w:val="0"/>
          <w:marRight w:val="0"/>
          <w:marTop w:val="0"/>
          <w:marBottom w:val="0"/>
          <w:divBdr>
            <w:top w:val="none" w:sz="0" w:space="0" w:color="auto"/>
            <w:left w:val="none" w:sz="0" w:space="0" w:color="auto"/>
            <w:bottom w:val="none" w:sz="0" w:space="0" w:color="auto"/>
            <w:right w:val="none" w:sz="0" w:space="0" w:color="auto"/>
          </w:divBdr>
        </w:div>
        <w:div w:id="2012029463">
          <w:marLeft w:val="0"/>
          <w:marRight w:val="0"/>
          <w:marTop w:val="0"/>
          <w:marBottom w:val="0"/>
          <w:divBdr>
            <w:top w:val="none" w:sz="0" w:space="0" w:color="auto"/>
            <w:left w:val="none" w:sz="0" w:space="0" w:color="auto"/>
            <w:bottom w:val="none" w:sz="0" w:space="0" w:color="auto"/>
            <w:right w:val="none" w:sz="0" w:space="0" w:color="auto"/>
          </w:divBdr>
        </w:div>
        <w:div w:id="2057073528">
          <w:marLeft w:val="0"/>
          <w:marRight w:val="0"/>
          <w:marTop w:val="0"/>
          <w:marBottom w:val="0"/>
          <w:divBdr>
            <w:top w:val="none" w:sz="0" w:space="0" w:color="auto"/>
            <w:left w:val="none" w:sz="0" w:space="0" w:color="auto"/>
            <w:bottom w:val="none" w:sz="0" w:space="0" w:color="auto"/>
            <w:right w:val="none" w:sz="0" w:space="0" w:color="auto"/>
          </w:divBdr>
        </w:div>
      </w:divsChild>
    </w:div>
    <w:div w:id="1758748564">
      <w:bodyDiv w:val="1"/>
      <w:marLeft w:val="0"/>
      <w:marRight w:val="0"/>
      <w:marTop w:val="0"/>
      <w:marBottom w:val="0"/>
      <w:divBdr>
        <w:top w:val="none" w:sz="0" w:space="0" w:color="auto"/>
        <w:left w:val="none" w:sz="0" w:space="0" w:color="auto"/>
        <w:bottom w:val="none" w:sz="0" w:space="0" w:color="auto"/>
        <w:right w:val="none" w:sz="0" w:space="0" w:color="auto"/>
      </w:divBdr>
    </w:div>
    <w:div w:id="1795513655">
      <w:bodyDiv w:val="1"/>
      <w:marLeft w:val="0"/>
      <w:marRight w:val="0"/>
      <w:marTop w:val="0"/>
      <w:marBottom w:val="0"/>
      <w:divBdr>
        <w:top w:val="none" w:sz="0" w:space="0" w:color="auto"/>
        <w:left w:val="none" w:sz="0" w:space="0" w:color="auto"/>
        <w:bottom w:val="none" w:sz="0" w:space="0" w:color="auto"/>
        <w:right w:val="none" w:sz="0" w:space="0" w:color="auto"/>
      </w:divBdr>
      <w:divsChild>
        <w:div w:id="712921510">
          <w:marLeft w:val="0"/>
          <w:marRight w:val="0"/>
          <w:marTop w:val="0"/>
          <w:marBottom w:val="0"/>
          <w:divBdr>
            <w:top w:val="none" w:sz="0" w:space="0" w:color="auto"/>
            <w:left w:val="none" w:sz="0" w:space="0" w:color="auto"/>
            <w:bottom w:val="none" w:sz="0" w:space="0" w:color="auto"/>
            <w:right w:val="none" w:sz="0" w:space="0" w:color="auto"/>
          </w:divBdr>
        </w:div>
      </w:divsChild>
    </w:div>
    <w:div w:id="1801607465">
      <w:bodyDiv w:val="1"/>
      <w:marLeft w:val="0"/>
      <w:marRight w:val="0"/>
      <w:marTop w:val="0"/>
      <w:marBottom w:val="0"/>
      <w:divBdr>
        <w:top w:val="none" w:sz="0" w:space="0" w:color="auto"/>
        <w:left w:val="none" w:sz="0" w:space="0" w:color="auto"/>
        <w:bottom w:val="none" w:sz="0" w:space="0" w:color="auto"/>
        <w:right w:val="none" w:sz="0" w:space="0" w:color="auto"/>
      </w:divBdr>
    </w:div>
    <w:div w:id="1807316595">
      <w:bodyDiv w:val="1"/>
      <w:marLeft w:val="0"/>
      <w:marRight w:val="0"/>
      <w:marTop w:val="0"/>
      <w:marBottom w:val="0"/>
      <w:divBdr>
        <w:top w:val="none" w:sz="0" w:space="0" w:color="auto"/>
        <w:left w:val="none" w:sz="0" w:space="0" w:color="auto"/>
        <w:bottom w:val="none" w:sz="0" w:space="0" w:color="auto"/>
        <w:right w:val="none" w:sz="0" w:space="0" w:color="auto"/>
      </w:divBdr>
    </w:div>
    <w:div w:id="1842087446">
      <w:bodyDiv w:val="1"/>
      <w:marLeft w:val="0"/>
      <w:marRight w:val="0"/>
      <w:marTop w:val="0"/>
      <w:marBottom w:val="0"/>
      <w:divBdr>
        <w:top w:val="none" w:sz="0" w:space="0" w:color="auto"/>
        <w:left w:val="none" w:sz="0" w:space="0" w:color="auto"/>
        <w:bottom w:val="none" w:sz="0" w:space="0" w:color="auto"/>
        <w:right w:val="none" w:sz="0" w:space="0" w:color="auto"/>
      </w:divBdr>
    </w:div>
    <w:div w:id="1845588507">
      <w:bodyDiv w:val="1"/>
      <w:marLeft w:val="0"/>
      <w:marRight w:val="0"/>
      <w:marTop w:val="0"/>
      <w:marBottom w:val="0"/>
      <w:divBdr>
        <w:top w:val="none" w:sz="0" w:space="0" w:color="auto"/>
        <w:left w:val="none" w:sz="0" w:space="0" w:color="auto"/>
        <w:bottom w:val="none" w:sz="0" w:space="0" w:color="auto"/>
        <w:right w:val="none" w:sz="0" w:space="0" w:color="auto"/>
      </w:divBdr>
    </w:div>
    <w:div w:id="1869755826">
      <w:bodyDiv w:val="1"/>
      <w:marLeft w:val="0"/>
      <w:marRight w:val="0"/>
      <w:marTop w:val="0"/>
      <w:marBottom w:val="0"/>
      <w:divBdr>
        <w:top w:val="none" w:sz="0" w:space="0" w:color="auto"/>
        <w:left w:val="none" w:sz="0" w:space="0" w:color="auto"/>
        <w:bottom w:val="none" w:sz="0" w:space="0" w:color="auto"/>
        <w:right w:val="none" w:sz="0" w:space="0" w:color="auto"/>
      </w:divBdr>
    </w:div>
    <w:div w:id="1875578865">
      <w:bodyDiv w:val="1"/>
      <w:marLeft w:val="0"/>
      <w:marRight w:val="0"/>
      <w:marTop w:val="0"/>
      <w:marBottom w:val="0"/>
      <w:divBdr>
        <w:top w:val="none" w:sz="0" w:space="0" w:color="auto"/>
        <w:left w:val="none" w:sz="0" w:space="0" w:color="auto"/>
        <w:bottom w:val="none" w:sz="0" w:space="0" w:color="auto"/>
        <w:right w:val="none" w:sz="0" w:space="0" w:color="auto"/>
      </w:divBdr>
    </w:div>
    <w:div w:id="1915771414">
      <w:bodyDiv w:val="1"/>
      <w:marLeft w:val="0"/>
      <w:marRight w:val="0"/>
      <w:marTop w:val="0"/>
      <w:marBottom w:val="0"/>
      <w:divBdr>
        <w:top w:val="none" w:sz="0" w:space="0" w:color="auto"/>
        <w:left w:val="none" w:sz="0" w:space="0" w:color="auto"/>
        <w:bottom w:val="none" w:sz="0" w:space="0" w:color="auto"/>
        <w:right w:val="none" w:sz="0" w:space="0" w:color="auto"/>
      </w:divBdr>
    </w:div>
    <w:div w:id="2036038765">
      <w:bodyDiv w:val="1"/>
      <w:marLeft w:val="0"/>
      <w:marRight w:val="0"/>
      <w:marTop w:val="0"/>
      <w:marBottom w:val="0"/>
      <w:divBdr>
        <w:top w:val="none" w:sz="0" w:space="0" w:color="auto"/>
        <w:left w:val="none" w:sz="0" w:space="0" w:color="auto"/>
        <w:bottom w:val="none" w:sz="0" w:space="0" w:color="auto"/>
        <w:right w:val="none" w:sz="0" w:space="0" w:color="auto"/>
      </w:divBdr>
    </w:div>
    <w:div w:id="2041979120">
      <w:bodyDiv w:val="1"/>
      <w:marLeft w:val="0"/>
      <w:marRight w:val="0"/>
      <w:marTop w:val="0"/>
      <w:marBottom w:val="0"/>
      <w:divBdr>
        <w:top w:val="none" w:sz="0" w:space="0" w:color="auto"/>
        <w:left w:val="none" w:sz="0" w:space="0" w:color="auto"/>
        <w:bottom w:val="none" w:sz="0" w:space="0" w:color="auto"/>
        <w:right w:val="none" w:sz="0" w:space="0" w:color="auto"/>
      </w:divBdr>
      <w:divsChild>
        <w:div w:id="1651985062">
          <w:marLeft w:val="0"/>
          <w:marRight w:val="0"/>
          <w:marTop w:val="0"/>
          <w:marBottom w:val="0"/>
          <w:divBdr>
            <w:top w:val="none" w:sz="0" w:space="0" w:color="auto"/>
            <w:left w:val="none" w:sz="0" w:space="0" w:color="auto"/>
            <w:bottom w:val="none" w:sz="0" w:space="0" w:color="auto"/>
            <w:right w:val="none" w:sz="0" w:space="0" w:color="auto"/>
          </w:divBdr>
        </w:div>
        <w:div w:id="1760249400">
          <w:marLeft w:val="0"/>
          <w:marRight w:val="0"/>
          <w:marTop w:val="0"/>
          <w:marBottom w:val="0"/>
          <w:divBdr>
            <w:top w:val="none" w:sz="0" w:space="0" w:color="auto"/>
            <w:left w:val="none" w:sz="0" w:space="0" w:color="auto"/>
            <w:bottom w:val="none" w:sz="0" w:space="0" w:color="auto"/>
            <w:right w:val="none" w:sz="0" w:space="0" w:color="auto"/>
          </w:divBdr>
        </w:div>
      </w:divsChild>
    </w:div>
    <w:div w:id="2079402866">
      <w:bodyDiv w:val="1"/>
      <w:marLeft w:val="0"/>
      <w:marRight w:val="0"/>
      <w:marTop w:val="0"/>
      <w:marBottom w:val="0"/>
      <w:divBdr>
        <w:top w:val="none" w:sz="0" w:space="0" w:color="auto"/>
        <w:left w:val="none" w:sz="0" w:space="0" w:color="auto"/>
        <w:bottom w:val="none" w:sz="0" w:space="0" w:color="auto"/>
        <w:right w:val="none" w:sz="0" w:space="0" w:color="auto"/>
      </w:divBdr>
    </w:div>
    <w:div w:id="2094932051">
      <w:bodyDiv w:val="1"/>
      <w:marLeft w:val="0"/>
      <w:marRight w:val="0"/>
      <w:marTop w:val="0"/>
      <w:marBottom w:val="0"/>
      <w:divBdr>
        <w:top w:val="none" w:sz="0" w:space="0" w:color="auto"/>
        <w:left w:val="none" w:sz="0" w:space="0" w:color="auto"/>
        <w:bottom w:val="none" w:sz="0" w:space="0" w:color="auto"/>
        <w:right w:val="none" w:sz="0" w:space="0" w:color="auto"/>
      </w:divBdr>
    </w:div>
    <w:div w:id="2123186605">
      <w:bodyDiv w:val="1"/>
      <w:marLeft w:val="0"/>
      <w:marRight w:val="0"/>
      <w:marTop w:val="0"/>
      <w:marBottom w:val="0"/>
      <w:divBdr>
        <w:top w:val="none" w:sz="0" w:space="0" w:color="auto"/>
        <w:left w:val="none" w:sz="0" w:space="0" w:color="auto"/>
        <w:bottom w:val="none" w:sz="0" w:space="0" w:color="auto"/>
        <w:right w:val="none" w:sz="0" w:space="0" w:color="auto"/>
      </w:divBdr>
    </w:div>
    <w:div w:id="21340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0E22A28FD10209CD5A17D90E4572B5775145786160B62C8F9B8E3BDCF92B910D5F20358F91265A6d3Q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9F77-A890-4A14-84AB-7685E46F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Магсумова Эльвира Рифатовна</dc:creator>
  <cp:lastModifiedBy>1</cp:lastModifiedBy>
  <cp:revision>2</cp:revision>
  <dcterms:created xsi:type="dcterms:W3CDTF">2022-03-10T12:34:00Z</dcterms:created>
  <dcterms:modified xsi:type="dcterms:W3CDTF">2022-03-10T12:34:00Z</dcterms:modified>
</cp:coreProperties>
</file>