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4E0E" w:rsidRPr="00A931B9" w:rsidRDefault="00754E0E" w:rsidP="00754E0E">
      <w:pPr>
        <w:pStyle w:val="-"/>
        <w:spacing w:line="360" w:lineRule="auto"/>
        <w:jc w:val="center"/>
        <w:rPr>
          <w:b/>
          <w:caps/>
          <w:sz w:val="28"/>
        </w:rPr>
      </w:pPr>
      <w:r w:rsidRPr="00A931B9">
        <w:rPr>
          <w:b/>
          <w:caps/>
          <w:sz w:val="28"/>
        </w:rPr>
        <w:t>РЕСПУБЛИКА КРЫМ</w:t>
      </w:r>
    </w:p>
    <w:p w:rsidR="00754E0E" w:rsidRPr="00A931B9" w:rsidRDefault="00754E0E" w:rsidP="00754E0E">
      <w:pPr>
        <w:pStyle w:val="-"/>
        <w:spacing w:line="360" w:lineRule="auto"/>
        <w:jc w:val="center"/>
        <w:rPr>
          <w:b/>
          <w:caps/>
          <w:sz w:val="28"/>
        </w:rPr>
      </w:pPr>
      <w:r w:rsidRPr="00A931B9">
        <w:rPr>
          <w:b/>
          <w:caps/>
          <w:sz w:val="28"/>
        </w:rPr>
        <w:t xml:space="preserve">Индивидуальный Предприниматель </w:t>
      </w:r>
    </w:p>
    <w:p w:rsidR="00754E0E" w:rsidRPr="00A931B9" w:rsidRDefault="00754E0E" w:rsidP="00754E0E">
      <w:pPr>
        <w:pStyle w:val="-"/>
        <w:spacing w:line="360" w:lineRule="auto"/>
        <w:jc w:val="center"/>
        <w:rPr>
          <w:b/>
          <w:caps/>
          <w:sz w:val="28"/>
        </w:rPr>
      </w:pPr>
      <w:r w:rsidRPr="00A931B9">
        <w:rPr>
          <w:b/>
          <w:caps/>
          <w:sz w:val="28"/>
        </w:rPr>
        <w:t>КОГАЙ Эмиль Алексеевич</w:t>
      </w:r>
    </w:p>
    <w:p w:rsidR="00754E0E" w:rsidRPr="00A931B9" w:rsidRDefault="00754E0E" w:rsidP="00754E0E">
      <w:pPr>
        <w:pStyle w:val="-"/>
        <w:jc w:val="center"/>
        <w:rPr>
          <w:sz w:val="28"/>
        </w:rPr>
      </w:pPr>
      <w:r w:rsidRPr="00A931B9">
        <w:rPr>
          <w:sz w:val="28"/>
        </w:rPr>
        <w:t xml:space="preserve">Выписка из реестра членов </w:t>
      </w:r>
      <w:proofErr w:type="gramStart"/>
      <w:r w:rsidRPr="00A931B9">
        <w:rPr>
          <w:sz w:val="28"/>
        </w:rPr>
        <w:t>СРО-И</w:t>
      </w:r>
      <w:proofErr w:type="gramEnd"/>
      <w:r w:rsidRPr="00A931B9">
        <w:rPr>
          <w:sz w:val="28"/>
        </w:rPr>
        <w:t>-042-14022018 №189/01 ХО от 02.11.2021г.</w:t>
      </w:r>
    </w:p>
    <w:p w:rsidR="00754E0E" w:rsidRPr="00A931B9" w:rsidRDefault="00754E0E" w:rsidP="00754E0E">
      <w:pPr>
        <w:pStyle w:val="-"/>
        <w:jc w:val="right"/>
        <w:rPr>
          <w:sz w:val="28"/>
        </w:rPr>
      </w:pPr>
    </w:p>
    <w:p w:rsidR="00754E0E" w:rsidRPr="00A931B9" w:rsidRDefault="00754E0E" w:rsidP="00754E0E">
      <w:pPr>
        <w:pStyle w:val="-"/>
        <w:ind w:left="7088"/>
        <w:rPr>
          <w:b/>
          <w:sz w:val="28"/>
        </w:rPr>
      </w:pPr>
      <w:r w:rsidRPr="00A931B9">
        <w:rPr>
          <w:b/>
          <w:sz w:val="28"/>
        </w:rPr>
        <w:t>Заказчик:</w:t>
      </w:r>
    </w:p>
    <w:p w:rsidR="00754E0E" w:rsidRPr="00A931B9" w:rsidRDefault="00754E0E" w:rsidP="00754E0E">
      <w:pPr>
        <w:pStyle w:val="ac"/>
        <w:jc w:val="right"/>
        <w:rPr>
          <w:rFonts w:ascii="Times New Roman" w:hAnsi="Times New Roman"/>
          <w:i w:val="0"/>
          <w:szCs w:val="28"/>
          <w:lang w:val="ru-RU"/>
        </w:rPr>
      </w:pPr>
      <w:r w:rsidRPr="00A931B9">
        <w:rPr>
          <w:rFonts w:ascii="Times New Roman" w:hAnsi="Times New Roman"/>
          <w:i w:val="0"/>
          <w:szCs w:val="28"/>
          <w:lang w:val="ru-RU"/>
        </w:rPr>
        <w:t>Общество с ограниченной ответственностью</w:t>
      </w:r>
    </w:p>
    <w:p w:rsidR="00754E0E" w:rsidRPr="00A931B9" w:rsidRDefault="00754E0E" w:rsidP="00754E0E">
      <w:pPr>
        <w:pStyle w:val="ac"/>
        <w:jc w:val="right"/>
        <w:rPr>
          <w:rFonts w:ascii="Times New Roman" w:hAnsi="Times New Roman"/>
          <w:i w:val="0"/>
          <w:szCs w:val="28"/>
          <w:lang w:val="ru-RU"/>
        </w:rPr>
      </w:pPr>
      <w:r w:rsidRPr="00A931B9">
        <w:rPr>
          <w:rFonts w:ascii="Times New Roman" w:hAnsi="Times New Roman"/>
          <w:i w:val="0"/>
          <w:szCs w:val="28"/>
          <w:lang w:val="ru-RU"/>
        </w:rPr>
        <w:t>"</w:t>
      </w:r>
      <w:proofErr w:type="spellStart"/>
      <w:r w:rsidR="00A931B9" w:rsidRPr="00A931B9">
        <w:rPr>
          <w:rFonts w:ascii="Times New Roman" w:hAnsi="Times New Roman"/>
          <w:i w:val="0"/>
          <w:szCs w:val="28"/>
          <w:lang w:val="ru-RU"/>
        </w:rPr>
        <w:t>Гидрогазпроект</w:t>
      </w:r>
      <w:proofErr w:type="spellEnd"/>
      <w:r w:rsidRPr="00A931B9">
        <w:rPr>
          <w:rFonts w:ascii="Times New Roman" w:hAnsi="Times New Roman"/>
          <w:i w:val="0"/>
          <w:szCs w:val="28"/>
          <w:lang w:val="ru-RU"/>
        </w:rPr>
        <w:t>"</w:t>
      </w:r>
    </w:p>
    <w:p w:rsidR="00754E0E" w:rsidRPr="00A931B9" w:rsidRDefault="00754E0E" w:rsidP="00754E0E">
      <w:pPr>
        <w:pStyle w:val="ac"/>
        <w:rPr>
          <w:rFonts w:ascii="Times New Roman" w:hAnsi="Times New Roman"/>
          <w:b/>
          <w:i w:val="0"/>
          <w:szCs w:val="28"/>
          <w:lang w:val="ru-RU"/>
        </w:rPr>
      </w:pPr>
    </w:p>
    <w:p w:rsidR="00754E0E" w:rsidRPr="00A931B9" w:rsidRDefault="00754E0E" w:rsidP="00754E0E">
      <w:pPr>
        <w:pStyle w:val="ac"/>
        <w:jc w:val="center"/>
        <w:rPr>
          <w:rFonts w:ascii="Times New Roman" w:hAnsi="Times New Roman"/>
          <w:b/>
          <w:i w:val="0"/>
          <w:sz w:val="32"/>
          <w:szCs w:val="32"/>
          <w:lang w:val="ru-RU"/>
        </w:rPr>
      </w:pPr>
      <w:r w:rsidRPr="00A931B9">
        <w:rPr>
          <w:rFonts w:ascii="Times New Roman" w:hAnsi="Times New Roman"/>
          <w:b/>
          <w:i w:val="0"/>
          <w:sz w:val="32"/>
          <w:szCs w:val="32"/>
          <w:lang w:val="ru-RU"/>
        </w:rPr>
        <w:t>ЗАКЛЮЧЕНИЕ</w:t>
      </w:r>
    </w:p>
    <w:p w:rsidR="00754E0E" w:rsidRPr="00A931B9" w:rsidRDefault="00754E0E" w:rsidP="00754E0E">
      <w:pPr>
        <w:pStyle w:val="-"/>
        <w:jc w:val="center"/>
        <w:rPr>
          <w:sz w:val="28"/>
          <w:szCs w:val="28"/>
        </w:rPr>
      </w:pPr>
      <w:r w:rsidRPr="00A931B9">
        <w:rPr>
          <w:sz w:val="28"/>
          <w:szCs w:val="28"/>
        </w:rPr>
        <w:t xml:space="preserve">по </w:t>
      </w:r>
      <w:r w:rsidRPr="00A931B9">
        <w:rPr>
          <w:rFonts w:ascii="Times New Roman CYR" w:hAnsi="Times New Roman CYR" w:cs="Times New Roman CYR"/>
          <w:bCs/>
          <w:sz w:val="28"/>
          <w:szCs w:val="28"/>
        </w:rPr>
        <w:t xml:space="preserve">техническому обследованию </w:t>
      </w:r>
      <w:r w:rsidR="00D17700" w:rsidRPr="00A931B9">
        <w:rPr>
          <w:rFonts w:ascii="Times New Roman CYR" w:hAnsi="Times New Roman CYR" w:cs="Times New Roman CYR"/>
          <w:bCs/>
          <w:sz w:val="28"/>
          <w:szCs w:val="28"/>
        </w:rPr>
        <w:t xml:space="preserve">в рамках проектно-сметной документации по объекту: "Капитальный ремонт хирургического корпуса ГБУ ЗС "Городская больница №1 им. Н. И. Пирогова" по адресу: г. Севастополь, ул. Адмирала Октябрьского, </w:t>
      </w:r>
      <w:r w:rsidR="00DA6EA3">
        <w:rPr>
          <w:rFonts w:ascii="Times New Roman CYR" w:hAnsi="Times New Roman CYR" w:cs="Times New Roman CYR"/>
          <w:bCs/>
          <w:sz w:val="28"/>
          <w:szCs w:val="28"/>
        </w:rPr>
        <w:t>19</w:t>
      </w:r>
      <w:r w:rsidR="00D17700" w:rsidRPr="00A931B9">
        <w:rPr>
          <w:rFonts w:ascii="Times New Roman CYR" w:hAnsi="Times New Roman CYR" w:cs="Times New Roman CYR"/>
          <w:bCs/>
          <w:sz w:val="28"/>
          <w:szCs w:val="28"/>
        </w:rPr>
        <w:t>"</w:t>
      </w:r>
    </w:p>
    <w:p w:rsidR="00754E0E" w:rsidRPr="00A931B9" w:rsidRDefault="00754E0E" w:rsidP="00754E0E">
      <w:pPr>
        <w:pStyle w:val="-"/>
        <w:jc w:val="center"/>
        <w:rPr>
          <w:sz w:val="28"/>
          <w:szCs w:val="28"/>
        </w:rPr>
      </w:pPr>
    </w:p>
    <w:p w:rsidR="00754E0E" w:rsidRPr="00A931B9" w:rsidRDefault="00754E0E" w:rsidP="00754E0E">
      <w:pPr>
        <w:pStyle w:val="-"/>
        <w:jc w:val="center"/>
        <w:rPr>
          <w:b/>
          <w:sz w:val="28"/>
          <w:szCs w:val="28"/>
        </w:rPr>
      </w:pPr>
      <w:r w:rsidRPr="00A931B9">
        <w:rPr>
          <w:sz w:val="28"/>
          <w:szCs w:val="28"/>
        </w:rPr>
        <w:t>(договор №8</w:t>
      </w:r>
      <w:r w:rsidR="00D17700" w:rsidRPr="00A931B9">
        <w:rPr>
          <w:spacing w:val="60"/>
          <w:sz w:val="28"/>
          <w:szCs w:val="28"/>
        </w:rPr>
        <w:t>4</w:t>
      </w:r>
      <w:r w:rsidR="00D17700" w:rsidRPr="00A931B9">
        <w:rPr>
          <w:sz w:val="28"/>
          <w:szCs w:val="28"/>
        </w:rPr>
        <w:t>-15-09</w:t>
      </w:r>
      <w:r w:rsidRPr="00A931B9">
        <w:rPr>
          <w:sz w:val="28"/>
          <w:szCs w:val="28"/>
        </w:rPr>
        <w:t>/2021)</w:t>
      </w:r>
    </w:p>
    <w:p w:rsidR="00754E0E" w:rsidRPr="00A931B9" w:rsidRDefault="00754E0E" w:rsidP="00754E0E">
      <w:pPr>
        <w:pStyle w:val="-"/>
        <w:jc w:val="center"/>
        <w:rPr>
          <w:sz w:val="24"/>
          <w:szCs w:val="24"/>
        </w:rPr>
      </w:pPr>
    </w:p>
    <w:p w:rsidR="00754E0E" w:rsidRPr="00A931B9" w:rsidRDefault="00D17700" w:rsidP="00754E0E">
      <w:pPr>
        <w:pStyle w:val="-"/>
        <w:jc w:val="center"/>
        <w:rPr>
          <w:sz w:val="24"/>
          <w:szCs w:val="24"/>
        </w:rPr>
      </w:pPr>
      <w:r w:rsidRPr="00A931B9">
        <w:rPr>
          <w:noProof/>
          <w:sz w:val="24"/>
          <w:szCs w:val="24"/>
        </w:rPr>
        <w:drawing>
          <wp:inline distT="0" distB="0" distL="0" distR="0" wp14:anchorId="064C7BB1" wp14:editId="3F31F54A">
            <wp:extent cx="5131240" cy="2886323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0025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4098" cy="289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E0E" w:rsidRPr="00A931B9" w:rsidRDefault="00754E0E" w:rsidP="00754E0E">
      <w:pPr>
        <w:pStyle w:val="-"/>
        <w:jc w:val="center"/>
        <w:rPr>
          <w:sz w:val="24"/>
          <w:szCs w:val="24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57"/>
        <w:gridCol w:w="4753"/>
      </w:tblGrid>
      <w:tr w:rsidR="00A931B9" w:rsidRPr="00A931B9" w:rsidTr="00815FB2">
        <w:trPr>
          <w:trHeight w:val="397"/>
        </w:trPr>
        <w:tc>
          <w:tcPr>
            <w:tcW w:w="4957" w:type="dxa"/>
            <w:vAlign w:val="center"/>
          </w:tcPr>
          <w:p w:rsidR="00754E0E" w:rsidRPr="00A931B9" w:rsidRDefault="00754E0E" w:rsidP="00815FB2">
            <w:pPr>
              <w:pStyle w:val="-"/>
              <w:jc w:val="left"/>
              <w:rPr>
                <w:sz w:val="24"/>
                <w:szCs w:val="24"/>
              </w:rPr>
            </w:pPr>
            <w:r w:rsidRPr="00A931B9">
              <w:rPr>
                <w:sz w:val="28"/>
              </w:rPr>
              <w:t>Индивидуальный</w:t>
            </w:r>
            <w:r w:rsidR="00815FB2" w:rsidRPr="00A931B9">
              <w:rPr>
                <w:sz w:val="28"/>
              </w:rPr>
              <w:t xml:space="preserve"> п</w:t>
            </w:r>
            <w:r w:rsidRPr="00A931B9">
              <w:rPr>
                <w:sz w:val="28"/>
              </w:rPr>
              <w:t>редприниматель</w:t>
            </w:r>
          </w:p>
        </w:tc>
        <w:tc>
          <w:tcPr>
            <w:tcW w:w="4753" w:type="dxa"/>
            <w:vAlign w:val="center"/>
          </w:tcPr>
          <w:p w:rsidR="00754E0E" w:rsidRPr="00A931B9" w:rsidRDefault="00754E0E" w:rsidP="00815FB2">
            <w:pPr>
              <w:pStyle w:val="-"/>
              <w:jc w:val="right"/>
              <w:rPr>
                <w:sz w:val="28"/>
              </w:rPr>
            </w:pPr>
            <w:proofErr w:type="spellStart"/>
            <w:r w:rsidRPr="00A931B9">
              <w:rPr>
                <w:sz w:val="28"/>
              </w:rPr>
              <w:t>Когай</w:t>
            </w:r>
            <w:proofErr w:type="spellEnd"/>
            <w:r w:rsidRPr="00A931B9">
              <w:rPr>
                <w:sz w:val="28"/>
              </w:rPr>
              <w:t xml:space="preserve"> Э.А.</w:t>
            </w:r>
          </w:p>
        </w:tc>
      </w:tr>
      <w:tr w:rsidR="00A931B9" w:rsidRPr="00A931B9" w:rsidTr="00815FB2">
        <w:trPr>
          <w:trHeight w:val="397"/>
        </w:trPr>
        <w:tc>
          <w:tcPr>
            <w:tcW w:w="4957" w:type="dxa"/>
            <w:vAlign w:val="center"/>
          </w:tcPr>
          <w:p w:rsidR="00815FB2" w:rsidRPr="00A931B9" w:rsidRDefault="00815FB2" w:rsidP="00815FB2">
            <w:pPr>
              <w:pStyle w:val="-"/>
              <w:jc w:val="left"/>
              <w:rPr>
                <w:sz w:val="28"/>
              </w:rPr>
            </w:pPr>
          </w:p>
        </w:tc>
        <w:tc>
          <w:tcPr>
            <w:tcW w:w="4753" w:type="dxa"/>
            <w:vAlign w:val="center"/>
          </w:tcPr>
          <w:p w:rsidR="00815FB2" w:rsidRPr="00A931B9" w:rsidRDefault="00815FB2" w:rsidP="00815FB2">
            <w:pPr>
              <w:pStyle w:val="-"/>
              <w:jc w:val="right"/>
              <w:rPr>
                <w:sz w:val="28"/>
              </w:rPr>
            </w:pPr>
          </w:p>
        </w:tc>
      </w:tr>
      <w:tr w:rsidR="00A931B9" w:rsidRPr="00A931B9" w:rsidTr="00815FB2">
        <w:trPr>
          <w:trHeight w:val="397"/>
        </w:trPr>
        <w:tc>
          <w:tcPr>
            <w:tcW w:w="4957" w:type="dxa"/>
            <w:vAlign w:val="center"/>
          </w:tcPr>
          <w:p w:rsidR="00754E0E" w:rsidRPr="00A931B9" w:rsidRDefault="00754E0E" w:rsidP="00815FB2">
            <w:pPr>
              <w:pStyle w:val="-"/>
              <w:jc w:val="left"/>
              <w:rPr>
                <w:sz w:val="24"/>
                <w:szCs w:val="24"/>
              </w:rPr>
            </w:pPr>
            <w:r w:rsidRPr="00A931B9">
              <w:rPr>
                <w:sz w:val="28"/>
              </w:rPr>
              <w:t>Руководитель работ</w:t>
            </w:r>
            <w:r w:rsidR="00815FB2" w:rsidRPr="00A931B9">
              <w:rPr>
                <w:sz w:val="28"/>
              </w:rPr>
              <w:t xml:space="preserve">, </w:t>
            </w:r>
            <w:r w:rsidRPr="00A931B9">
              <w:rPr>
                <w:sz w:val="28"/>
              </w:rPr>
              <w:t>к.т.н., доцент</w:t>
            </w:r>
          </w:p>
        </w:tc>
        <w:tc>
          <w:tcPr>
            <w:tcW w:w="4753" w:type="dxa"/>
            <w:vAlign w:val="center"/>
          </w:tcPr>
          <w:p w:rsidR="00754E0E" w:rsidRPr="00A931B9" w:rsidRDefault="00754E0E" w:rsidP="00815FB2">
            <w:pPr>
              <w:pStyle w:val="-"/>
              <w:jc w:val="right"/>
              <w:rPr>
                <w:sz w:val="28"/>
              </w:rPr>
            </w:pPr>
            <w:r w:rsidRPr="00A931B9">
              <w:rPr>
                <w:sz w:val="28"/>
              </w:rPr>
              <w:t>Лукьянченко М.А.</w:t>
            </w:r>
          </w:p>
        </w:tc>
      </w:tr>
      <w:tr w:rsidR="00A931B9" w:rsidRPr="00A931B9" w:rsidTr="00815FB2">
        <w:trPr>
          <w:trHeight w:val="397"/>
        </w:trPr>
        <w:tc>
          <w:tcPr>
            <w:tcW w:w="4957" w:type="dxa"/>
            <w:vAlign w:val="center"/>
          </w:tcPr>
          <w:p w:rsidR="00815FB2" w:rsidRPr="00A931B9" w:rsidRDefault="00815FB2" w:rsidP="00815FB2">
            <w:pPr>
              <w:pStyle w:val="-"/>
              <w:jc w:val="left"/>
              <w:rPr>
                <w:sz w:val="28"/>
              </w:rPr>
            </w:pPr>
          </w:p>
        </w:tc>
        <w:tc>
          <w:tcPr>
            <w:tcW w:w="4753" w:type="dxa"/>
            <w:vAlign w:val="center"/>
          </w:tcPr>
          <w:p w:rsidR="00815FB2" w:rsidRPr="00A931B9" w:rsidRDefault="00815FB2" w:rsidP="00815FB2">
            <w:pPr>
              <w:pStyle w:val="-"/>
              <w:jc w:val="right"/>
              <w:rPr>
                <w:sz w:val="28"/>
              </w:rPr>
            </w:pPr>
          </w:p>
        </w:tc>
      </w:tr>
      <w:tr w:rsidR="00A931B9" w:rsidRPr="00A931B9" w:rsidTr="00815FB2">
        <w:trPr>
          <w:trHeight w:val="397"/>
        </w:trPr>
        <w:tc>
          <w:tcPr>
            <w:tcW w:w="4957" w:type="dxa"/>
            <w:vAlign w:val="center"/>
          </w:tcPr>
          <w:p w:rsidR="00754E0E" w:rsidRPr="00A931B9" w:rsidRDefault="00754E0E" w:rsidP="00815FB2">
            <w:pPr>
              <w:pStyle w:val="-"/>
              <w:jc w:val="left"/>
              <w:rPr>
                <w:sz w:val="24"/>
                <w:szCs w:val="24"/>
              </w:rPr>
            </w:pPr>
            <w:r w:rsidRPr="00A931B9">
              <w:rPr>
                <w:sz w:val="28"/>
              </w:rPr>
              <w:t>Ведущий инженер</w:t>
            </w:r>
          </w:p>
        </w:tc>
        <w:tc>
          <w:tcPr>
            <w:tcW w:w="4753" w:type="dxa"/>
            <w:vAlign w:val="center"/>
          </w:tcPr>
          <w:p w:rsidR="00754E0E" w:rsidRPr="00A931B9" w:rsidRDefault="00754E0E" w:rsidP="00815FB2">
            <w:pPr>
              <w:pStyle w:val="-"/>
              <w:jc w:val="right"/>
              <w:rPr>
                <w:sz w:val="24"/>
                <w:szCs w:val="24"/>
              </w:rPr>
            </w:pPr>
            <w:r w:rsidRPr="00A931B9">
              <w:rPr>
                <w:sz w:val="28"/>
              </w:rPr>
              <w:t>Молошный В.В.</w:t>
            </w:r>
          </w:p>
        </w:tc>
      </w:tr>
    </w:tbl>
    <w:p w:rsidR="00754E0E" w:rsidRPr="00A931B9" w:rsidRDefault="00754E0E" w:rsidP="00815FB2">
      <w:pPr>
        <w:pStyle w:val="-"/>
        <w:rPr>
          <w:sz w:val="28"/>
        </w:rPr>
      </w:pPr>
      <w:r w:rsidRPr="00A931B9">
        <w:rPr>
          <w:sz w:val="28"/>
        </w:rPr>
        <w:tab/>
      </w:r>
      <w:r w:rsidRPr="00A931B9">
        <w:rPr>
          <w:sz w:val="28"/>
        </w:rPr>
        <w:tab/>
      </w:r>
      <w:r w:rsidRPr="00A931B9">
        <w:rPr>
          <w:sz w:val="28"/>
        </w:rPr>
        <w:tab/>
      </w:r>
      <w:r w:rsidRPr="00A931B9">
        <w:rPr>
          <w:sz w:val="28"/>
        </w:rPr>
        <w:tab/>
      </w:r>
      <w:r w:rsidRPr="00A931B9">
        <w:rPr>
          <w:sz w:val="28"/>
        </w:rPr>
        <w:tab/>
      </w:r>
      <w:r w:rsidRPr="00A931B9">
        <w:rPr>
          <w:sz w:val="28"/>
        </w:rPr>
        <w:tab/>
      </w:r>
      <w:r w:rsidRPr="00A931B9">
        <w:rPr>
          <w:sz w:val="28"/>
        </w:rPr>
        <w:tab/>
      </w:r>
      <w:r w:rsidRPr="00A931B9">
        <w:rPr>
          <w:sz w:val="28"/>
        </w:rPr>
        <w:tab/>
      </w:r>
    </w:p>
    <w:p w:rsidR="00754E0E" w:rsidRPr="00A931B9" w:rsidRDefault="00754E0E" w:rsidP="00754E0E">
      <w:pPr>
        <w:pStyle w:val="-"/>
        <w:rPr>
          <w:b/>
        </w:rPr>
      </w:pPr>
    </w:p>
    <w:p w:rsidR="00754E0E" w:rsidRPr="00A931B9" w:rsidRDefault="00754E0E" w:rsidP="00754E0E">
      <w:pPr>
        <w:pStyle w:val="-"/>
        <w:jc w:val="center"/>
        <w:rPr>
          <w:sz w:val="16"/>
          <w:szCs w:val="16"/>
        </w:rPr>
      </w:pPr>
      <w:r w:rsidRPr="00A931B9">
        <w:rPr>
          <w:b/>
          <w:sz w:val="28"/>
        </w:rPr>
        <w:t>Симферополь – 2021</w:t>
      </w:r>
    </w:p>
    <w:p w:rsidR="00D155D0" w:rsidRPr="00A931B9" w:rsidRDefault="00754E0E">
      <w:pPr>
        <w:jc w:val="left"/>
        <w:sectPr w:rsidR="00D155D0" w:rsidRPr="00A931B9" w:rsidSect="003A0EE7">
          <w:headerReference w:type="default" r:id="rId9"/>
          <w:footerReference w:type="even" r:id="rId10"/>
          <w:footerReference w:type="default" r:id="rId11"/>
          <w:footerReference w:type="first" r:id="rId12"/>
          <w:pgSz w:w="11906" w:h="16838"/>
          <w:pgMar w:top="719" w:right="746" w:bottom="1276" w:left="1440" w:header="397" w:footer="113" w:gutter="0"/>
          <w:pgNumType w:start="1"/>
          <w:cols w:space="708"/>
          <w:docGrid w:linePitch="360"/>
        </w:sectPr>
      </w:pPr>
      <w:r w:rsidRPr="00A931B9">
        <w:br w:type="page"/>
      </w:r>
    </w:p>
    <w:tbl>
      <w:tblPr>
        <w:tblW w:w="5000" w:type="pct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130"/>
        <w:gridCol w:w="2325"/>
        <w:gridCol w:w="6249"/>
      </w:tblGrid>
      <w:tr w:rsidR="00A931B9" w:rsidRPr="00A931B9" w:rsidTr="004B1D00">
        <w:trPr>
          <w:trHeight w:val="411"/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126257" w:rsidRPr="00A931B9" w:rsidRDefault="00126257" w:rsidP="00D155D0">
            <w:pPr>
              <w:jc w:val="center"/>
              <w:rPr>
                <w:rFonts w:ascii="ISOCPEUR" w:hAnsi="ISOCPEUR"/>
                <w:b/>
                <w:i/>
              </w:rPr>
            </w:pPr>
            <w:r w:rsidRPr="00A931B9">
              <w:rPr>
                <w:rFonts w:ascii="ISOCPEUR" w:hAnsi="ISOCPEUR"/>
                <w:b/>
                <w:i/>
              </w:rPr>
              <w:lastRenderedPageBreak/>
              <w:t>ВЕДОМОСТЬ ТОМОВ</w:t>
            </w:r>
          </w:p>
        </w:tc>
      </w:tr>
      <w:tr w:rsidR="00A931B9" w:rsidRPr="00A931B9" w:rsidTr="004B1D00">
        <w:trPr>
          <w:trHeight w:val="416"/>
          <w:jc w:val="center"/>
        </w:trPr>
        <w:tc>
          <w:tcPr>
            <w:tcW w:w="582" w:type="pct"/>
            <w:shd w:val="clear" w:color="auto" w:fill="auto"/>
            <w:vAlign w:val="center"/>
          </w:tcPr>
          <w:p w:rsidR="00126257" w:rsidRPr="00A931B9" w:rsidRDefault="00126257" w:rsidP="00D155D0">
            <w:pPr>
              <w:jc w:val="center"/>
            </w:pPr>
            <w:r w:rsidRPr="00A931B9">
              <w:t>Том</w:t>
            </w:r>
          </w:p>
        </w:tc>
        <w:tc>
          <w:tcPr>
            <w:tcW w:w="1198" w:type="pct"/>
            <w:shd w:val="clear" w:color="auto" w:fill="auto"/>
            <w:vAlign w:val="center"/>
          </w:tcPr>
          <w:p w:rsidR="00126257" w:rsidRPr="00A931B9" w:rsidRDefault="00126257" w:rsidP="00D155D0">
            <w:pPr>
              <w:jc w:val="center"/>
            </w:pPr>
            <w:r w:rsidRPr="00A931B9">
              <w:t>Шифр</w:t>
            </w:r>
          </w:p>
        </w:tc>
        <w:tc>
          <w:tcPr>
            <w:tcW w:w="3220" w:type="pct"/>
            <w:shd w:val="clear" w:color="auto" w:fill="auto"/>
            <w:vAlign w:val="center"/>
          </w:tcPr>
          <w:p w:rsidR="00126257" w:rsidRPr="00A931B9" w:rsidRDefault="00126257" w:rsidP="00D155D0">
            <w:pPr>
              <w:jc w:val="center"/>
            </w:pPr>
            <w:r w:rsidRPr="00A931B9">
              <w:t>Название тома</w:t>
            </w:r>
          </w:p>
        </w:tc>
      </w:tr>
      <w:tr w:rsidR="00126257" w:rsidRPr="00A931B9" w:rsidTr="004B1D00">
        <w:trPr>
          <w:trHeight w:val="427"/>
          <w:jc w:val="center"/>
        </w:trPr>
        <w:tc>
          <w:tcPr>
            <w:tcW w:w="582" w:type="pct"/>
            <w:shd w:val="clear" w:color="auto" w:fill="auto"/>
            <w:vAlign w:val="center"/>
          </w:tcPr>
          <w:p w:rsidR="00126257" w:rsidRPr="00A931B9" w:rsidRDefault="00126257" w:rsidP="005178FE">
            <w:pPr>
              <w:jc w:val="center"/>
              <w:rPr>
                <w:rFonts w:ascii="ISOCPEUR" w:hAnsi="ISOCPEUR"/>
                <w:i/>
              </w:rPr>
            </w:pPr>
            <w:r w:rsidRPr="00A931B9">
              <w:rPr>
                <w:rFonts w:ascii="ISOCPEUR" w:hAnsi="ISOCPEUR"/>
                <w:i/>
              </w:rPr>
              <w:t>1</w:t>
            </w:r>
          </w:p>
        </w:tc>
        <w:tc>
          <w:tcPr>
            <w:tcW w:w="1198" w:type="pct"/>
            <w:shd w:val="clear" w:color="auto" w:fill="auto"/>
            <w:vAlign w:val="center"/>
          </w:tcPr>
          <w:p w:rsidR="00126257" w:rsidRPr="00A931B9" w:rsidRDefault="00D155D0" w:rsidP="00D155D0">
            <w:pPr>
              <w:jc w:val="center"/>
              <w:rPr>
                <w:rFonts w:ascii="ISOCPEUR" w:hAnsi="ISOCPEUR"/>
                <w:i/>
              </w:rPr>
            </w:pPr>
            <w:r w:rsidRPr="00A931B9">
              <w:rPr>
                <w:rFonts w:ascii="ISOCPEUR" w:hAnsi="ISOCPEUR"/>
                <w:i/>
              </w:rPr>
              <w:t>80-30-08/2021</w:t>
            </w:r>
          </w:p>
        </w:tc>
        <w:tc>
          <w:tcPr>
            <w:tcW w:w="3220" w:type="pct"/>
            <w:shd w:val="clear" w:color="auto" w:fill="auto"/>
            <w:vAlign w:val="center"/>
          </w:tcPr>
          <w:p w:rsidR="00126257" w:rsidRPr="00A931B9" w:rsidRDefault="00F03C2E" w:rsidP="00D155D0">
            <w:pPr>
              <w:adjustRightInd w:val="0"/>
              <w:ind w:firstLine="2"/>
              <w:jc w:val="left"/>
            </w:pPr>
            <w:r w:rsidRPr="00A931B9">
              <w:t xml:space="preserve">Техническое заключение </w:t>
            </w:r>
            <w:r w:rsidR="00D17700" w:rsidRPr="00A931B9">
              <w:t xml:space="preserve">по </w:t>
            </w:r>
            <w:r w:rsidR="00D17700" w:rsidRPr="00A931B9">
              <w:rPr>
                <w:bCs/>
              </w:rPr>
              <w:t xml:space="preserve">техническому обследование в рамках проектно-сметной документации по объекту: "Капитальный ремонт хирургического корпуса ГБУ ЗС "Городская больница №1 им. Н. И. Пирогова" по адресу: г. Севастополь, ул. Адмирала Октябрьского, </w:t>
            </w:r>
            <w:r w:rsidR="00DA6EA3">
              <w:rPr>
                <w:bCs/>
              </w:rPr>
              <w:t>19</w:t>
            </w:r>
            <w:r w:rsidR="00D17700" w:rsidRPr="00A931B9">
              <w:rPr>
                <w:bCs/>
              </w:rPr>
              <w:t>"</w:t>
            </w:r>
          </w:p>
        </w:tc>
      </w:tr>
    </w:tbl>
    <w:p w:rsidR="00126257" w:rsidRPr="00A931B9" w:rsidRDefault="00126257" w:rsidP="00126257">
      <w:pPr>
        <w:jc w:val="center"/>
      </w:pPr>
    </w:p>
    <w:tbl>
      <w:tblPr>
        <w:tblW w:w="5000" w:type="pct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570"/>
        <w:gridCol w:w="8212"/>
        <w:gridCol w:w="922"/>
      </w:tblGrid>
      <w:tr w:rsidR="00A931B9" w:rsidRPr="00A931B9" w:rsidTr="004B1D00">
        <w:trPr>
          <w:trHeight w:val="494"/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CC2FC5" w:rsidRPr="00A931B9" w:rsidRDefault="00CC2FC5" w:rsidP="008D2F45">
            <w:pPr>
              <w:jc w:val="center"/>
            </w:pPr>
            <w:r w:rsidRPr="00A931B9">
              <w:rPr>
                <w:b/>
              </w:rPr>
              <w:t>СОДЕРЖАНИЕ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CC2FC5" w:rsidRPr="00A931B9" w:rsidRDefault="00CC2FC5" w:rsidP="00D155D0">
            <w:pPr>
              <w:jc w:val="center"/>
            </w:pPr>
          </w:p>
        </w:tc>
        <w:tc>
          <w:tcPr>
            <w:tcW w:w="4231" w:type="pct"/>
            <w:shd w:val="clear" w:color="auto" w:fill="auto"/>
            <w:vAlign w:val="center"/>
          </w:tcPr>
          <w:p w:rsidR="00CC2FC5" w:rsidRPr="00A931B9" w:rsidRDefault="00CC2FC5" w:rsidP="00D155D0">
            <w:r w:rsidRPr="00A931B9">
              <w:t>Введение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CC2FC5" w:rsidRPr="00A931B9" w:rsidRDefault="00CC2FC5" w:rsidP="00D155D0">
            <w:pPr>
              <w:jc w:val="center"/>
            </w:pPr>
            <w:r w:rsidRPr="00A931B9">
              <w:t xml:space="preserve">стр. </w:t>
            </w:r>
            <w:r w:rsidR="00F33F09" w:rsidRPr="00A931B9">
              <w:t>3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D05B7A" w:rsidRPr="00A931B9" w:rsidRDefault="00D05B7A" w:rsidP="00D155D0">
            <w:pPr>
              <w:jc w:val="center"/>
            </w:pPr>
            <w:r w:rsidRPr="00A931B9">
              <w:t>1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D05B7A" w:rsidRPr="00A931B9" w:rsidRDefault="00CE63CB" w:rsidP="00D155D0">
            <w:r w:rsidRPr="00A931B9">
              <w:t>Методика проведения обследования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D05B7A" w:rsidRPr="00A931B9" w:rsidRDefault="0048536E" w:rsidP="00D155D0">
            <w:pPr>
              <w:jc w:val="center"/>
            </w:pPr>
            <w:r w:rsidRPr="00A931B9">
              <w:t>с</w:t>
            </w:r>
            <w:r w:rsidR="00D05B7A" w:rsidRPr="00A931B9">
              <w:t xml:space="preserve">тр. </w:t>
            </w:r>
            <w:r w:rsidR="00F33F09" w:rsidRPr="00A931B9">
              <w:t>4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CC2FC5" w:rsidRPr="00A931B9" w:rsidRDefault="00D05B7A" w:rsidP="00D155D0">
            <w:pPr>
              <w:jc w:val="center"/>
            </w:pPr>
            <w:r w:rsidRPr="00A931B9">
              <w:t>2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CC2FC5" w:rsidRPr="00A931B9" w:rsidRDefault="00CC2FC5" w:rsidP="00D155D0">
            <w:r w:rsidRPr="00A931B9">
              <w:t xml:space="preserve">Общие сведения </w:t>
            </w:r>
            <w:r w:rsidR="00CE63CB" w:rsidRPr="00A931B9">
              <w:t>о территории застройки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CC2FC5" w:rsidRPr="00A931B9" w:rsidRDefault="00CC2FC5" w:rsidP="00D155D0">
            <w:pPr>
              <w:jc w:val="center"/>
            </w:pPr>
            <w:r w:rsidRPr="00A931B9">
              <w:t>стр.</w:t>
            </w:r>
            <w:r w:rsidR="000A5FF5" w:rsidRPr="00A931B9">
              <w:t xml:space="preserve"> </w:t>
            </w:r>
            <w:r w:rsidR="00F33F09" w:rsidRPr="00A931B9">
              <w:t>5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CC2FC5" w:rsidRPr="00A931B9" w:rsidRDefault="00D05B7A" w:rsidP="00D155D0">
            <w:pPr>
              <w:jc w:val="center"/>
            </w:pPr>
            <w:r w:rsidRPr="00A931B9">
              <w:t>3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CC2FC5" w:rsidRPr="00A931B9" w:rsidRDefault="00CE63CB" w:rsidP="00D155D0">
            <w:r w:rsidRPr="00A931B9">
              <w:t xml:space="preserve">Объемно-планировочное и конструктивное решение </w:t>
            </w:r>
            <w:r w:rsidR="00E56FBA" w:rsidRPr="00A931B9">
              <w:t>объекта обследования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CC2FC5" w:rsidRPr="00A931B9" w:rsidRDefault="00CC2FC5" w:rsidP="00D155D0">
            <w:pPr>
              <w:jc w:val="center"/>
            </w:pPr>
            <w:r w:rsidRPr="00A931B9">
              <w:t>стр.</w:t>
            </w:r>
            <w:r w:rsidR="000A5FF5" w:rsidRPr="00A931B9">
              <w:t xml:space="preserve"> </w:t>
            </w:r>
            <w:r w:rsidR="00915863" w:rsidRPr="00A931B9">
              <w:t>6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F33F09" w:rsidRPr="00A931B9" w:rsidRDefault="00F33F09" w:rsidP="00D155D0">
            <w:pPr>
              <w:jc w:val="center"/>
            </w:pPr>
            <w:r w:rsidRPr="00A931B9">
              <w:t>4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F33F09" w:rsidRPr="00A931B9" w:rsidRDefault="00F33F09" w:rsidP="00D155D0">
            <w:r w:rsidRPr="00A931B9">
              <w:t>Результаты обследования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F33F09" w:rsidRPr="00A931B9" w:rsidRDefault="00915863" w:rsidP="00D155D0">
            <w:pPr>
              <w:jc w:val="center"/>
            </w:pPr>
            <w:r w:rsidRPr="00A931B9">
              <w:t>стр. 11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915863" w:rsidRPr="00A931B9" w:rsidRDefault="00915863" w:rsidP="00D155D0">
            <w:pPr>
              <w:jc w:val="center"/>
            </w:pPr>
            <w:r w:rsidRPr="00A931B9">
              <w:t>5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915863" w:rsidRPr="00A931B9" w:rsidRDefault="00915863" w:rsidP="00D155D0">
            <w:r w:rsidRPr="00A931B9">
              <w:t>Результаты обследования инженерных сетей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915863" w:rsidRPr="00A931B9" w:rsidRDefault="00915863" w:rsidP="00D155D0">
            <w:pPr>
              <w:jc w:val="center"/>
            </w:pPr>
            <w:r w:rsidRPr="00A931B9">
              <w:t>стр. 23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886F88" w:rsidRPr="00A931B9" w:rsidRDefault="00915863" w:rsidP="00D155D0">
            <w:pPr>
              <w:jc w:val="center"/>
            </w:pPr>
            <w:r w:rsidRPr="00A931B9">
              <w:t>6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886F88" w:rsidRPr="00A931B9" w:rsidRDefault="00886F88" w:rsidP="00D155D0">
            <w:r w:rsidRPr="00A931B9">
              <w:t>Выводы</w:t>
            </w:r>
            <w:r w:rsidR="00E76FA5" w:rsidRPr="00A931B9">
              <w:t xml:space="preserve"> и рекомендации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886F88" w:rsidRPr="00A931B9" w:rsidRDefault="00886F88" w:rsidP="00D155D0">
            <w:pPr>
              <w:jc w:val="center"/>
            </w:pPr>
            <w:r w:rsidRPr="00A931B9">
              <w:t xml:space="preserve">стр. </w:t>
            </w:r>
            <w:r w:rsidR="00915863" w:rsidRPr="00A931B9">
              <w:t>2</w:t>
            </w:r>
            <w:r w:rsidR="00F33F09" w:rsidRPr="00A931B9">
              <w:t>7</w:t>
            </w:r>
          </w:p>
        </w:tc>
      </w:tr>
      <w:tr w:rsidR="00A931B9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886F88" w:rsidRPr="00A931B9" w:rsidRDefault="00915863" w:rsidP="00D155D0">
            <w:pPr>
              <w:jc w:val="center"/>
            </w:pPr>
            <w:r w:rsidRPr="00A931B9">
              <w:t>7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886F88" w:rsidRPr="00A931B9" w:rsidRDefault="00886F88" w:rsidP="00D155D0">
            <w:r w:rsidRPr="00A931B9">
              <w:t>Заключение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886F88" w:rsidRPr="00A931B9" w:rsidRDefault="00886F88" w:rsidP="00D155D0">
            <w:pPr>
              <w:jc w:val="center"/>
            </w:pPr>
            <w:r w:rsidRPr="00A931B9">
              <w:t xml:space="preserve">стр. </w:t>
            </w:r>
            <w:r w:rsidR="00915863" w:rsidRPr="00A931B9">
              <w:t>30</w:t>
            </w:r>
          </w:p>
        </w:tc>
      </w:tr>
      <w:tr w:rsidR="00886F88" w:rsidRPr="00A931B9" w:rsidTr="004B1D00">
        <w:trPr>
          <w:trHeight w:val="397"/>
          <w:jc w:val="center"/>
        </w:trPr>
        <w:tc>
          <w:tcPr>
            <w:tcW w:w="294" w:type="pct"/>
            <w:shd w:val="clear" w:color="auto" w:fill="auto"/>
            <w:vAlign w:val="center"/>
          </w:tcPr>
          <w:p w:rsidR="00886F88" w:rsidRPr="00A931B9" w:rsidRDefault="00F33F09" w:rsidP="00D155D0">
            <w:pPr>
              <w:jc w:val="center"/>
            </w:pPr>
            <w:r w:rsidRPr="00A931B9">
              <w:t>7</w:t>
            </w:r>
          </w:p>
        </w:tc>
        <w:tc>
          <w:tcPr>
            <w:tcW w:w="4231" w:type="pct"/>
            <w:shd w:val="clear" w:color="auto" w:fill="auto"/>
            <w:vAlign w:val="center"/>
          </w:tcPr>
          <w:p w:rsidR="00886F88" w:rsidRPr="00A931B9" w:rsidRDefault="00886F88" w:rsidP="00D155D0">
            <w:r w:rsidRPr="00A931B9">
              <w:t>Список используемой литературы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886F88" w:rsidRPr="00A931B9" w:rsidRDefault="00886F88" w:rsidP="00D155D0">
            <w:pPr>
              <w:jc w:val="center"/>
            </w:pPr>
            <w:r w:rsidRPr="00A931B9">
              <w:t xml:space="preserve">стр. </w:t>
            </w:r>
            <w:r w:rsidR="00915863" w:rsidRPr="00A931B9">
              <w:t>31</w:t>
            </w:r>
          </w:p>
        </w:tc>
      </w:tr>
    </w:tbl>
    <w:p w:rsidR="00CC2FC5" w:rsidRPr="00A931B9" w:rsidRDefault="00CC2FC5" w:rsidP="00126257">
      <w:pPr>
        <w:jc w:val="center"/>
        <w:rPr>
          <w:b/>
        </w:rPr>
      </w:pPr>
    </w:p>
    <w:tbl>
      <w:tblPr>
        <w:tblW w:w="5000" w:type="pct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2292"/>
        <w:gridCol w:w="6488"/>
        <w:gridCol w:w="924"/>
      </w:tblGrid>
      <w:tr w:rsidR="00A931B9" w:rsidRPr="00A931B9" w:rsidTr="004B1D00">
        <w:trPr>
          <w:trHeight w:val="411"/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CC2FC5" w:rsidRPr="00A931B9" w:rsidRDefault="00CC2FC5" w:rsidP="008D2F45">
            <w:pPr>
              <w:jc w:val="center"/>
            </w:pPr>
            <w:r w:rsidRPr="00A931B9">
              <w:rPr>
                <w:b/>
              </w:rPr>
              <w:t>НАИМЕНОВАНИЕ И ПЕРЕЧЕНЬ ПРИЛОЖЕНИЙ</w:t>
            </w:r>
          </w:p>
        </w:tc>
      </w:tr>
      <w:tr w:rsidR="00A931B9" w:rsidRPr="00A931B9" w:rsidTr="004B1D00">
        <w:trPr>
          <w:trHeight w:val="416"/>
          <w:jc w:val="center"/>
        </w:trPr>
        <w:tc>
          <w:tcPr>
            <w:tcW w:w="1181" w:type="pct"/>
            <w:shd w:val="clear" w:color="auto" w:fill="auto"/>
            <w:vAlign w:val="center"/>
          </w:tcPr>
          <w:p w:rsidR="00886F88" w:rsidRPr="00A931B9" w:rsidRDefault="00886F88" w:rsidP="004B1D00">
            <w:pPr>
              <w:jc w:val="center"/>
            </w:pPr>
            <w:r w:rsidRPr="00A931B9">
              <w:t xml:space="preserve">ПРИЛОЖЕНИЕ </w:t>
            </w:r>
            <w:r w:rsidR="00D155D0" w:rsidRPr="00A931B9">
              <w:t>А</w:t>
            </w:r>
          </w:p>
        </w:tc>
        <w:tc>
          <w:tcPr>
            <w:tcW w:w="3343" w:type="pct"/>
            <w:shd w:val="clear" w:color="auto" w:fill="auto"/>
            <w:vAlign w:val="center"/>
          </w:tcPr>
          <w:p w:rsidR="00886F88" w:rsidRPr="00A931B9" w:rsidRDefault="00886F88" w:rsidP="004B1D00">
            <w:pPr>
              <w:jc w:val="left"/>
            </w:pPr>
            <w:r w:rsidRPr="00A931B9">
              <w:t>Графические материалы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886F88" w:rsidRPr="00A931B9" w:rsidRDefault="00886F88" w:rsidP="004B1D00">
            <w:pPr>
              <w:jc w:val="center"/>
            </w:pPr>
            <w:r w:rsidRPr="00A931B9">
              <w:t xml:space="preserve">стр. </w:t>
            </w:r>
            <w:r w:rsidR="00915863" w:rsidRPr="00A931B9">
              <w:t>3</w:t>
            </w:r>
            <w:r w:rsidR="00F33F09" w:rsidRPr="00A931B9">
              <w:t>2</w:t>
            </w:r>
          </w:p>
        </w:tc>
      </w:tr>
      <w:tr w:rsidR="00A931B9" w:rsidRPr="00A931B9" w:rsidTr="004B1D00">
        <w:trPr>
          <w:trHeight w:val="427"/>
          <w:jc w:val="center"/>
        </w:trPr>
        <w:tc>
          <w:tcPr>
            <w:tcW w:w="1181" w:type="pct"/>
            <w:shd w:val="clear" w:color="auto" w:fill="auto"/>
            <w:vAlign w:val="center"/>
          </w:tcPr>
          <w:p w:rsidR="00886F88" w:rsidRPr="00A931B9" w:rsidRDefault="00886F88" w:rsidP="004B1D00">
            <w:pPr>
              <w:jc w:val="center"/>
            </w:pPr>
            <w:r w:rsidRPr="00A931B9">
              <w:t xml:space="preserve">ПРИЛОЖЕНИЕ </w:t>
            </w:r>
            <w:r w:rsidR="00D155D0" w:rsidRPr="00A931B9">
              <w:t>Б</w:t>
            </w:r>
          </w:p>
        </w:tc>
        <w:tc>
          <w:tcPr>
            <w:tcW w:w="3343" w:type="pct"/>
            <w:shd w:val="clear" w:color="auto" w:fill="auto"/>
            <w:vAlign w:val="center"/>
          </w:tcPr>
          <w:p w:rsidR="00886F88" w:rsidRPr="00A931B9" w:rsidRDefault="00886F88" w:rsidP="004B1D00">
            <w:pPr>
              <w:jc w:val="left"/>
            </w:pPr>
            <w:r w:rsidRPr="00A931B9">
              <w:t>Фотоматериалы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886F88" w:rsidRPr="00A931B9" w:rsidRDefault="00886F88" w:rsidP="004B1D00">
            <w:pPr>
              <w:jc w:val="center"/>
            </w:pPr>
            <w:r w:rsidRPr="00A931B9">
              <w:t xml:space="preserve">стр. </w:t>
            </w:r>
            <w:r w:rsidR="00915863" w:rsidRPr="00A931B9">
              <w:t>3</w:t>
            </w:r>
            <w:r w:rsidR="00F33F09" w:rsidRPr="00A931B9">
              <w:t>7</w:t>
            </w:r>
          </w:p>
        </w:tc>
      </w:tr>
      <w:tr w:rsidR="00A931B9" w:rsidRPr="00A931B9" w:rsidTr="004B1D00">
        <w:trPr>
          <w:trHeight w:val="427"/>
          <w:jc w:val="center"/>
        </w:trPr>
        <w:tc>
          <w:tcPr>
            <w:tcW w:w="1181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center"/>
            </w:pPr>
            <w:r w:rsidRPr="00A931B9">
              <w:t xml:space="preserve">ПРИЛОЖЕНИЕ </w:t>
            </w:r>
            <w:r w:rsidR="00D155D0" w:rsidRPr="00A931B9">
              <w:t>В</w:t>
            </w:r>
          </w:p>
        </w:tc>
        <w:tc>
          <w:tcPr>
            <w:tcW w:w="3343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left"/>
            </w:pPr>
            <w:r w:rsidRPr="00A931B9">
              <w:t>Сведения о средствах измерительной техники, использованной при обследовании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center"/>
            </w:pPr>
            <w:r w:rsidRPr="00A931B9">
              <w:t>стр. 45</w:t>
            </w:r>
          </w:p>
        </w:tc>
      </w:tr>
      <w:tr w:rsidR="00A931B9" w:rsidRPr="00A931B9" w:rsidTr="004B1D00">
        <w:trPr>
          <w:trHeight w:val="427"/>
          <w:jc w:val="center"/>
        </w:trPr>
        <w:tc>
          <w:tcPr>
            <w:tcW w:w="1181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center"/>
            </w:pPr>
            <w:r w:rsidRPr="00A931B9">
              <w:t xml:space="preserve">ПРИЛОЖЕНИЕ </w:t>
            </w:r>
            <w:r w:rsidR="00D155D0" w:rsidRPr="00A931B9">
              <w:t>Г</w:t>
            </w:r>
          </w:p>
        </w:tc>
        <w:tc>
          <w:tcPr>
            <w:tcW w:w="3343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left"/>
            </w:pPr>
            <w:r w:rsidRPr="00A931B9">
              <w:t>Техническое задание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center"/>
            </w:pPr>
            <w:r w:rsidRPr="00A931B9">
              <w:t>стр. 47</w:t>
            </w:r>
          </w:p>
        </w:tc>
      </w:tr>
      <w:tr w:rsidR="00A931B9" w:rsidRPr="00A931B9" w:rsidTr="004B1D00">
        <w:trPr>
          <w:trHeight w:val="427"/>
          <w:jc w:val="center"/>
        </w:trPr>
        <w:tc>
          <w:tcPr>
            <w:tcW w:w="1181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center"/>
            </w:pPr>
            <w:r w:rsidRPr="00A931B9">
              <w:t xml:space="preserve">ПРИЛОЖЕНИЕ </w:t>
            </w:r>
            <w:r w:rsidR="00D155D0" w:rsidRPr="00A931B9">
              <w:t>Д</w:t>
            </w:r>
          </w:p>
        </w:tc>
        <w:tc>
          <w:tcPr>
            <w:tcW w:w="3343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left"/>
            </w:pPr>
            <w:r w:rsidRPr="00A931B9">
              <w:t>Программа обследования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915863" w:rsidRPr="00A931B9" w:rsidRDefault="00915863" w:rsidP="004B1D00">
            <w:pPr>
              <w:jc w:val="center"/>
            </w:pPr>
            <w:r w:rsidRPr="00A931B9">
              <w:t>стр. 49</w:t>
            </w:r>
          </w:p>
        </w:tc>
      </w:tr>
      <w:tr w:rsidR="001455A6" w:rsidRPr="00A931B9" w:rsidTr="004B1D00">
        <w:trPr>
          <w:trHeight w:val="427"/>
          <w:jc w:val="center"/>
        </w:trPr>
        <w:tc>
          <w:tcPr>
            <w:tcW w:w="1181" w:type="pct"/>
            <w:shd w:val="clear" w:color="auto" w:fill="auto"/>
            <w:vAlign w:val="center"/>
          </w:tcPr>
          <w:p w:rsidR="001455A6" w:rsidRPr="00A931B9" w:rsidRDefault="00684874" w:rsidP="004B1D00">
            <w:pPr>
              <w:jc w:val="center"/>
            </w:pPr>
            <w:r w:rsidRPr="00A931B9">
              <w:t xml:space="preserve">ПРИЛОЖЕНИЕ </w:t>
            </w:r>
            <w:r w:rsidR="00D155D0" w:rsidRPr="00A931B9">
              <w:t>Е</w:t>
            </w:r>
          </w:p>
        </w:tc>
        <w:tc>
          <w:tcPr>
            <w:tcW w:w="3343" w:type="pct"/>
            <w:shd w:val="clear" w:color="auto" w:fill="auto"/>
            <w:vAlign w:val="center"/>
          </w:tcPr>
          <w:p w:rsidR="001455A6" w:rsidRPr="00A931B9" w:rsidRDefault="001455A6" w:rsidP="004B1D00">
            <w:pPr>
              <w:jc w:val="left"/>
            </w:pPr>
            <w:r w:rsidRPr="00A931B9">
              <w:t>Разрешительные документы</w:t>
            </w:r>
          </w:p>
        </w:tc>
        <w:tc>
          <w:tcPr>
            <w:tcW w:w="476" w:type="pct"/>
            <w:shd w:val="clear" w:color="auto" w:fill="auto"/>
            <w:vAlign w:val="center"/>
          </w:tcPr>
          <w:p w:rsidR="001455A6" w:rsidRPr="00A931B9" w:rsidRDefault="001455A6" w:rsidP="004B1D00">
            <w:pPr>
              <w:jc w:val="center"/>
            </w:pPr>
            <w:r w:rsidRPr="00A931B9">
              <w:t xml:space="preserve">стр. </w:t>
            </w:r>
            <w:r w:rsidR="00915863" w:rsidRPr="00A931B9">
              <w:t>51</w:t>
            </w:r>
          </w:p>
        </w:tc>
      </w:tr>
    </w:tbl>
    <w:p w:rsidR="00CC2FC5" w:rsidRPr="00A931B9" w:rsidRDefault="00CC2FC5" w:rsidP="00921DCD">
      <w:pPr>
        <w:jc w:val="center"/>
      </w:pPr>
    </w:p>
    <w:p w:rsidR="00D155D0" w:rsidRPr="00A931B9" w:rsidRDefault="00D155D0" w:rsidP="0048536E">
      <w:pPr>
        <w:ind w:right="-56"/>
        <w:jc w:val="center"/>
        <w:rPr>
          <w:sz w:val="20"/>
          <w:szCs w:val="20"/>
        </w:rPr>
        <w:sectPr w:rsidR="00D155D0" w:rsidRPr="00A931B9" w:rsidSect="00D155D0">
          <w:headerReference w:type="default" r:id="rId13"/>
          <w:footerReference w:type="default" r:id="rId14"/>
          <w:pgSz w:w="11906" w:h="16838"/>
          <w:pgMar w:top="719" w:right="746" w:bottom="1276" w:left="1440" w:header="397" w:footer="113" w:gutter="0"/>
          <w:pgNumType w:start="2"/>
          <w:cols w:space="708"/>
          <w:docGrid w:linePitch="360"/>
        </w:sectPr>
      </w:pPr>
    </w:p>
    <w:p w:rsidR="005A4B2B" w:rsidRPr="00A931B9" w:rsidRDefault="005A4B2B" w:rsidP="004B1D00">
      <w:pPr>
        <w:ind w:firstLine="360"/>
        <w:jc w:val="center"/>
      </w:pPr>
      <w:r w:rsidRPr="00A931B9">
        <w:rPr>
          <w:b/>
        </w:rPr>
        <w:lastRenderedPageBreak/>
        <w:t>ВВЕДЕНИЕ</w:t>
      </w:r>
    </w:p>
    <w:p w:rsidR="005161DE" w:rsidRPr="00A931B9" w:rsidRDefault="005161DE" w:rsidP="005161DE">
      <w:pPr>
        <w:pStyle w:val="ac"/>
        <w:ind w:firstLine="709"/>
        <w:rPr>
          <w:rFonts w:ascii="Times New Roman" w:hAnsi="Times New Roman"/>
          <w:i w:val="0"/>
          <w:sz w:val="24"/>
          <w:szCs w:val="24"/>
          <w:lang w:val="ru-RU"/>
        </w:rPr>
      </w:pP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Настоящее Заключение составлено </w:t>
      </w:r>
      <w:r w:rsidR="00D17700"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по </w:t>
      </w:r>
      <w:r w:rsidR="00D17700" w:rsidRPr="00A931B9">
        <w:rPr>
          <w:rFonts w:ascii="Times New Roman" w:hAnsi="Times New Roman"/>
          <w:bCs/>
          <w:i w:val="0"/>
          <w:sz w:val="24"/>
          <w:szCs w:val="24"/>
          <w:lang w:val="ru-RU"/>
        </w:rPr>
        <w:t>техническому обследование в рамках проектно-сметной документации по объекту: "Капитальный ре</w:t>
      </w:r>
      <w:r w:rsidR="00DA6EA3">
        <w:rPr>
          <w:rFonts w:ascii="Times New Roman" w:hAnsi="Times New Roman"/>
          <w:bCs/>
          <w:i w:val="0"/>
          <w:sz w:val="24"/>
          <w:szCs w:val="24"/>
          <w:lang w:val="ru-RU"/>
        </w:rPr>
        <w:t>монт хирургического корпуса ГБУ</w:t>
      </w:r>
      <w:r w:rsidR="00D17700" w:rsidRPr="00A931B9">
        <w:rPr>
          <w:rFonts w:ascii="Times New Roman" w:hAnsi="Times New Roman"/>
          <w:bCs/>
          <w:i w:val="0"/>
          <w:sz w:val="24"/>
          <w:szCs w:val="24"/>
          <w:lang w:val="ru-RU"/>
        </w:rPr>
        <w:t xml:space="preserve">ЗС "Городская больница №1 им. Н. И. Пирогова" по адресу: г. Севастополь, ул. Адмирала </w:t>
      </w:r>
      <w:r w:rsidR="00DA6EA3">
        <w:rPr>
          <w:rFonts w:ascii="Times New Roman" w:hAnsi="Times New Roman"/>
          <w:bCs/>
          <w:i w:val="0"/>
          <w:sz w:val="24"/>
          <w:szCs w:val="24"/>
          <w:lang w:val="ru-RU"/>
        </w:rPr>
        <w:t>Октябрьского, 19</w:t>
      </w:r>
      <w:r w:rsidR="00D17700" w:rsidRPr="00A931B9">
        <w:rPr>
          <w:rFonts w:ascii="Times New Roman" w:hAnsi="Times New Roman"/>
          <w:bCs/>
          <w:i w:val="0"/>
          <w:sz w:val="24"/>
          <w:szCs w:val="24"/>
          <w:lang w:val="ru-RU"/>
        </w:rPr>
        <w:t>"</w:t>
      </w:r>
      <w:r w:rsidR="0033518E" w:rsidRPr="00A931B9">
        <w:rPr>
          <w:rFonts w:ascii="Times New Roman CYR" w:hAnsi="Times New Roman CYR" w:cs="Times New Roman CYR"/>
          <w:bCs/>
          <w:i w:val="0"/>
          <w:sz w:val="24"/>
          <w:szCs w:val="24"/>
          <w:lang w:val="ru-RU"/>
        </w:rPr>
        <w:t xml:space="preserve"> 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>(общий вид объ</w:t>
      </w:r>
      <w:r w:rsidR="002D24CF" w:rsidRPr="00A931B9">
        <w:rPr>
          <w:rFonts w:ascii="Times New Roman" w:hAnsi="Times New Roman"/>
          <w:i w:val="0"/>
          <w:sz w:val="24"/>
          <w:szCs w:val="24"/>
          <w:lang w:val="ru-RU"/>
        </w:rPr>
        <w:t>екта см. Приложение Б, фото 1÷5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>).</w:t>
      </w:r>
    </w:p>
    <w:p w:rsidR="005161DE" w:rsidRPr="00A931B9" w:rsidRDefault="005161DE" w:rsidP="005161DE">
      <w:pPr>
        <w:pStyle w:val="ac"/>
        <w:ind w:firstLine="709"/>
        <w:rPr>
          <w:rFonts w:ascii="Times New Roman" w:hAnsi="Times New Roman"/>
          <w:i w:val="0"/>
          <w:sz w:val="24"/>
          <w:szCs w:val="24"/>
          <w:lang w:val="ru-RU"/>
        </w:rPr>
      </w:pP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Обследование проведено в </w:t>
      </w:r>
      <w:r w:rsidR="00D17700" w:rsidRPr="00A931B9">
        <w:rPr>
          <w:rFonts w:ascii="Times New Roman" w:hAnsi="Times New Roman"/>
          <w:i w:val="0"/>
          <w:sz w:val="24"/>
          <w:szCs w:val="24"/>
          <w:lang w:val="ru-RU"/>
        </w:rPr>
        <w:t>декабре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 2021 г. Индивидуальным предпринимателем </w:t>
      </w:r>
      <w:proofErr w:type="spellStart"/>
      <w:r w:rsidRPr="00A931B9">
        <w:rPr>
          <w:rFonts w:ascii="Times New Roman" w:hAnsi="Times New Roman"/>
          <w:i w:val="0"/>
          <w:sz w:val="24"/>
          <w:szCs w:val="24"/>
          <w:lang w:val="ru-RU"/>
        </w:rPr>
        <w:t>Когай</w:t>
      </w:r>
      <w:proofErr w:type="spellEnd"/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 Эмилем Алексеевичем на основании договора №</w:t>
      </w:r>
      <w:r w:rsidR="0033518E" w:rsidRPr="00A931B9">
        <w:rPr>
          <w:rFonts w:ascii="Times New Roman" w:hAnsi="Times New Roman"/>
          <w:i w:val="0"/>
          <w:sz w:val="24"/>
          <w:szCs w:val="24"/>
          <w:lang w:val="ru-RU"/>
        </w:rPr>
        <w:t>80-30-08</w:t>
      </w:r>
      <w:r w:rsidR="002D24CF" w:rsidRPr="00A931B9">
        <w:rPr>
          <w:rFonts w:ascii="Times New Roman" w:hAnsi="Times New Roman"/>
          <w:i w:val="0"/>
          <w:sz w:val="24"/>
          <w:szCs w:val="24"/>
          <w:lang w:val="ru-RU"/>
        </w:rPr>
        <w:t>/2021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 от </w:t>
      </w:r>
      <w:r w:rsidR="002D24CF" w:rsidRPr="00A931B9">
        <w:rPr>
          <w:rFonts w:ascii="Times New Roman" w:hAnsi="Times New Roman"/>
          <w:i w:val="0"/>
          <w:sz w:val="24"/>
          <w:szCs w:val="24"/>
          <w:lang w:val="ru-RU"/>
        </w:rPr>
        <w:t>30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  <w:r w:rsidR="002D24CF" w:rsidRPr="00A931B9">
        <w:rPr>
          <w:rFonts w:ascii="Times New Roman" w:hAnsi="Times New Roman"/>
          <w:i w:val="0"/>
          <w:sz w:val="24"/>
          <w:szCs w:val="24"/>
          <w:lang w:val="ru-RU"/>
        </w:rPr>
        <w:t>августа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 </w:t>
      </w:r>
      <w:r w:rsidRPr="00A931B9">
        <w:rPr>
          <w:rStyle w:val="xfm16489914"/>
          <w:rFonts w:ascii="Times New Roman" w:hAnsi="Times New Roman"/>
          <w:i w:val="0"/>
          <w:sz w:val="24"/>
          <w:szCs w:val="24"/>
          <w:lang w:val="ru-RU"/>
        </w:rPr>
        <w:t xml:space="preserve">2021 г. 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между </w:t>
      </w:r>
      <w:r w:rsidR="002D24CF" w:rsidRPr="00A931B9">
        <w:rPr>
          <w:rFonts w:ascii="Times New Roman" w:hAnsi="Times New Roman"/>
          <w:i w:val="0"/>
          <w:sz w:val="24"/>
          <w:szCs w:val="24"/>
          <w:lang w:val="ru-RU"/>
        </w:rPr>
        <w:t>ООО «</w:t>
      </w:r>
      <w:proofErr w:type="spellStart"/>
      <w:r w:rsidR="00A931B9" w:rsidRPr="00A931B9">
        <w:rPr>
          <w:rFonts w:ascii="Times New Roman" w:hAnsi="Times New Roman"/>
          <w:i w:val="0"/>
          <w:sz w:val="24"/>
          <w:szCs w:val="24"/>
          <w:lang w:val="ru-RU"/>
        </w:rPr>
        <w:t>Гидрогазпроект</w:t>
      </w:r>
      <w:proofErr w:type="spellEnd"/>
      <w:r w:rsidR="002D24CF" w:rsidRPr="00A931B9">
        <w:rPr>
          <w:rFonts w:ascii="Times New Roman" w:hAnsi="Times New Roman"/>
          <w:i w:val="0"/>
          <w:sz w:val="24"/>
          <w:szCs w:val="24"/>
          <w:lang w:val="ru-RU"/>
        </w:rPr>
        <w:t>»</w:t>
      </w:r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 и Индивидуальным предпринимателем </w:t>
      </w:r>
      <w:proofErr w:type="spellStart"/>
      <w:r w:rsidRPr="00A931B9">
        <w:rPr>
          <w:rFonts w:ascii="Times New Roman" w:hAnsi="Times New Roman"/>
          <w:i w:val="0"/>
          <w:sz w:val="24"/>
          <w:szCs w:val="24"/>
          <w:lang w:val="ru-RU"/>
        </w:rPr>
        <w:t>Когай</w:t>
      </w:r>
      <w:proofErr w:type="spellEnd"/>
      <w:r w:rsidRPr="00A931B9">
        <w:rPr>
          <w:rFonts w:ascii="Times New Roman" w:hAnsi="Times New Roman"/>
          <w:i w:val="0"/>
          <w:sz w:val="24"/>
          <w:szCs w:val="24"/>
          <w:lang w:val="ru-RU"/>
        </w:rPr>
        <w:t xml:space="preserve"> Эмилем Алексеевичем.</w:t>
      </w:r>
    </w:p>
    <w:p w:rsidR="005161DE" w:rsidRPr="00A931B9" w:rsidRDefault="005161DE" w:rsidP="005161DE">
      <w:pPr>
        <w:pStyle w:val="-"/>
        <w:ind w:firstLine="709"/>
        <w:rPr>
          <w:sz w:val="24"/>
          <w:szCs w:val="24"/>
        </w:rPr>
      </w:pPr>
      <w:r w:rsidRPr="00A931B9">
        <w:rPr>
          <w:sz w:val="24"/>
          <w:szCs w:val="24"/>
        </w:rPr>
        <w:t xml:space="preserve">Индивидуальный предприниматель </w:t>
      </w:r>
      <w:proofErr w:type="spellStart"/>
      <w:r w:rsidRPr="00A931B9">
        <w:rPr>
          <w:sz w:val="24"/>
          <w:szCs w:val="24"/>
        </w:rPr>
        <w:t>Когай</w:t>
      </w:r>
      <w:proofErr w:type="spellEnd"/>
      <w:r w:rsidRPr="00A931B9">
        <w:rPr>
          <w:sz w:val="24"/>
          <w:szCs w:val="24"/>
        </w:rPr>
        <w:t xml:space="preserve"> Эмиль Алексеевич имеет Выписку из реестра членов саморегулируемой организации Ассоциация «Межрегиональное объединение изыскателей «ГЕО» </w:t>
      </w:r>
      <w:proofErr w:type="gramStart"/>
      <w:r w:rsidRPr="00A931B9">
        <w:rPr>
          <w:sz w:val="24"/>
          <w:szCs w:val="24"/>
        </w:rPr>
        <w:t>СРО</w:t>
      </w:r>
      <w:r w:rsidR="008B39DD" w:rsidRPr="00A931B9">
        <w:rPr>
          <w:sz w:val="24"/>
          <w:szCs w:val="24"/>
        </w:rPr>
        <w:t>-И</w:t>
      </w:r>
      <w:proofErr w:type="gramEnd"/>
      <w:r w:rsidR="008B39DD" w:rsidRPr="00A931B9">
        <w:rPr>
          <w:sz w:val="24"/>
          <w:szCs w:val="24"/>
        </w:rPr>
        <w:t>-042-14022018 №189/01 ХО от 02.11</w:t>
      </w:r>
      <w:r w:rsidRPr="00A931B9">
        <w:rPr>
          <w:sz w:val="24"/>
          <w:szCs w:val="24"/>
        </w:rPr>
        <w:t>.2021г.</w:t>
      </w:r>
    </w:p>
    <w:p w:rsidR="005161DE" w:rsidRPr="00A931B9" w:rsidRDefault="005161DE" w:rsidP="005161DE">
      <w:pPr>
        <w:pStyle w:val="-"/>
        <w:ind w:firstLine="709"/>
        <w:rPr>
          <w:sz w:val="24"/>
          <w:szCs w:val="24"/>
        </w:rPr>
      </w:pPr>
      <w:r w:rsidRPr="00A931B9">
        <w:rPr>
          <w:sz w:val="24"/>
          <w:szCs w:val="24"/>
        </w:rPr>
        <w:t xml:space="preserve">Договор №13-15/5-4511 от 04.02.2020г. между Индивидуальным предпринимателем </w:t>
      </w:r>
      <w:proofErr w:type="spellStart"/>
      <w:r w:rsidRPr="00A931B9">
        <w:rPr>
          <w:sz w:val="24"/>
          <w:szCs w:val="24"/>
        </w:rPr>
        <w:t>Когай</w:t>
      </w:r>
      <w:proofErr w:type="spellEnd"/>
      <w:r w:rsidRPr="00A931B9">
        <w:rPr>
          <w:sz w:val="24"/>
          <w:szCs w:val="24"/>
        </w:rPr>
        <w:t xml:space="preserve"> Эмилем Алексеевичем и ФГАОУ ВО «КФУ им. В.И. Вернадского» определяет содействие друг другу в решении технических задач, предоставлении друг другу технической помощи (оборудования, техники и технологий, услуг по лабораторным испытаниям), оказания взаимных консультационных услуг, осуществления обмена информацией, программным обеспечением.</w:t>
      </w:r>
    </w:p>
    <w:p w:rsidR="007F3860" w:rsidRPr="00A931B9" w:rsidRDefault="007F3860" w:rsidP="007F3860">
      <w:pPr>
        <w:pStyle w:val="-"/>
        <w:ind w:firstLine="720"/>
        <w:rPr>
          <w:sz w:val="24"/>
          <w:szCs w:val="24"/>
        </w:rPr>
      </w:pPr>
      <w:r w:rsidRPr="00A931B9">
        <w:rPr>
          <w:sz w:val="24"/>
          <w:szCs w:val="24"/>
        </w:rPr>
        <w:t>Перед началом обследования Заказчиком Исполнителю была представлена следующая техническая документация:</w:t>
      </w:r>
    </w:p>
    <w:p w:rsidR="00D458BB" w:rsidRPr="00A931B9" w:rsidRDefault="003419BB" w:rsidP="00DA6EA3">
      <w:pPr>
        <w:pStyle w:val="ad"/>
        <w:numPr>
          <w:ilvl w:val="0"/>
          <w:numId w:val="17"/>
        </w:numPr>
      </w:pPr>
      <w:r w:rsidRPr="00A931B9">
        <w:t>«</w:t>
      </w:r>
      <w:r w:rsidR="00A931B9">
        <w:t xml:space="preserve">Отчет по результатам технического обследования строительных конструкций </w:t>
      </w:r>
      <w:r w:rsidR="00DA6EA3">
        <w:t xml:space="preserve">хирургического корпуса, литер А1, принадлежащего </w:t>
      </w:r>
      <w:r w:rsidR="00DA6EA3" w:rsidRPr="00DA6EA3">
        <w:t xml:space="preserve">ГБУЗС "Городская больница №1 им. Н. И. Пирогова" </w:t>
      </w:r>
      <w:r w:rsidR="00DA6EA3">
        <w:t xml:space="preserve">расположенного </w:t>
      </w:r>
      <w:r w:rsidR="00DA6EA3" w:rsidRPr="00DA6EA3">
        <w:t xml:space="preserve">по адресу: г. Севастополь, ул. Адмирала Октябрьского, </w:t>
      </w:r>
      <w:r w:rsidR="00DA6EA3">
        <w:t xml:space="preserve">д. </w:t>
      </w:r>
      <w:r w:rsidR="00DA6EA3" w:rsidRPr="00DA6EA3">
        <w:t>19</w:t>
      </w:r>
      <w:r w:rsidRPr="00A931B9">
        <w:t>»</w:t>
      </w:r>
      <w:r w:rsidR="007F3860" w:rsidRPr="00A931B9">
        <w:t>.</w:t>
      </w:r>
      <w:r w:rsidRPr="00A931B9">
        <w:t xml:space="preserve"> </w:t>
      </w:r>
      <w:r w:rsidR="00DA6EA3">
        <w:t>05-ЗС-1686-16</w:t>
      </w:r>
      <w:r w:rsidRPr="00A931B9">
        <w:t>. ООО «</w:t>
      </w:r>
      <w:proofErr w:type="spellStart"/>
      <w:r w:rsidR="00DA6EA3">
        <w:t>Промтехэскспертиза</w:t>
      </w:r>
      <w:proofErr w:type="spellEnd"/>
      <w:r w:rsidRPr="00A931B9">
        <w:t>» (СРО</w:t>
      </w:r>
      <w:r w:rsidR="00DA6EA3">
        <w:t xml:space="preserve"> №0530-02/И-038</w:t>
      </w:r>
      <w:r w:rsidRPr="00A931B9">
        <w:t>) в 201</w:t>
      </w:r>
      <w:r w:rsidR="00DA6EA3">
        <w:t>6</w:t>
      </w:r>
      <w:r w:rsidRPr="00A931B9">
        <w:t xml:space="preserve"> г.</w:t>
      </w:r>
      <w:r w:rsidR="00947073" w:rsidRPr="00A931B9">
        <w:t xml:space="preserve"> [1</w:t>
      </w:r>
      <w:r w:rsidR="00955DE9" w:rsidRPr="00A931B9">
        <w:t>0</w:t>
      </w:r>
      <w:r w:rsidR="00947073" w:rsidRPr="00A931B9">
        <w:t>].</w:t>
      </w:r>
    </w:p>
    <w:p w:rsidR="00D458BB" w:rsidRPr="00A931B9" w:rsidRDefault="007F3860" w:rsidP="00D458BB">
      <w:pPr>
        <w:ind w:firstLine="709"/>
      </w:pPr>
      <w:r w:rsidRPr="00A931B9">
        <w:t>Другой технической документации Заказчиком Исполнителю представлено не было.</w:t>
      </w:r>
    </w:p>
    <w:p w:rsidR="00D458BB" w:rsidRPr="00A931B9" w:rsidRDefault="007F3860" w:rsidP="00D458BB">
      <w:pPr>
        <w:ind w:firstLine="709"/>
      </w:pPr>
      <w:r w:rsidRPr="00A931B9">
        <w:t>На основании технического задания Заказчика целью обследования является:</w:t>
      </w:r>
    </w:p>
    <w:p w:rsidR="007F3860" w:rsidRPr="00A931B9" w:rsidRDefault="007F3860" w:rsidP="00D458BB">
      <w:pPr>
        <w:pStyle w:val="af"/>
        <w:numPr>
          <w:ilvl w:val="0"/>
          <w:numId w:val="38"/>
        </w:numPr>
        <w:spacing w:line="240" w:lineRule="auto"/>
        <w:ind w:left="0" w:firstLine="709"/>
        <w:rPr>
          <w:rStyle w:val="ucoz-forum-post"/>
          <w:sz w:val="24"/>
          <w:szCs w:val="24"/>
        </w:rPr>
      </w:pPr>
      <w:r w:rsidRPr="00A931B9">
        <w:rPr>
          <w:rStyle w:val="ucoz-forum-post"/>
          <w:sz w:val="24"/>
          <w:szCs w:val="24"/>
        </w:rPr>
        <w:t xml:space="preserve">визуальный осмотр строительных конструкций, уточнение расчетной схемы </w:t>
      </w:r>
      <w:r w:rsidRPr="00A931B9">
        <w:rPr>
          <w:sz w:val="24"/>
          <w:szCs w:val="24"/>
        </w:rPr>
        <w:t>здания</w:t>
      </w:r>
      <w:r w:rsidRPr="00A931B9">
        <w:rPr>
          <w:rStyle w:val="ucoz-forum-post"/>
          <w:sz w:val="24"/>
          <w:szCs w:val="24"/>
        </w:rPr>
        <w:t>, проверка соответствия конструкций современным строительным нормам и правилам;</w:t>
      </w:r>
    </w:p>
    <w:p w:rsidR="007F3860" w:rsidRPr="00A931B9" w:rsidRDefault="007F3860" w:rsidP="00D458BB">
      <w:pPr>
        <w:pStyle w:val="ad"/>
        <w:numPr>
          <w:ilvl w:val="0"/>
          <w:numId w:val="38"/>
        </w:numPr>
        <w:ind w:left="0" w:firstLine="709"/>
        <w:rPr>
          <w:rStyle w:val="ucoz-forum-post"/>
        </w:rPr>
      </w:pPr>
      <w:r w:rsidRPr="00A931B9">
        <w:rPr>
          <w:rStyle w:val="ucoz-forum-post"/>
        </w:rPr>
        <w:t>идентификация технического состояния конструктивных элементов объекта обследования;</w:t>
      </w:r>
    </w:p>
    <w:p w:rsidR="007F3860" w:rsidRPr="00A931B9" w:rsidRDefault="007F3860" w:rsidP="00D458BB">
      <w:pPr>
        <w:pStyle w:val="ad"/>
        <w:numPr>
          <w:ilvl w:val="0"/>
          <w:numId w:val="38"/>
        </w:numPr>
        <w:ind w:left="0" w:firstLine="709"/>
        <w:rPr>
          <w:rStyle w:val="ucoz-forum-post"/>
        </w:rPr>
      </w:pPr>
      <w:r w:rsidRPr="00A931B9">
        <w:rPr>
          <w:rStyle w:val="ucoz-forum-post"/>
        </w:rPr>
        <w:t>техническая диагностика (замеры, отклонений);</w:t>
      </w:r>
    </w:p>
    <w:p w:rsidR="007F3860" w:rsidRPr="00A931B9" w:rsidRDefault="007F3860" w:rsidP="00D458BB">
      <w:pPr>
        <w:pStyle w:val="ad"/>
        <w:numPr>
          <w:ilvl w:val="0"/>
          <w:numId w:val="38"/>
        </w:numPr>
        <w:ind w:left="0" w:firstLine="709"/>
        <w:rPr>
          <w:rStyle w:val="ucoz-forum-post"/>
        </w:rPr>
      </w:pPr>
      <w:r w:rsidRPr="00A931B9">
        <w:rPr>
          <w:rStyle w:val="ucoz-forum-post"/>
        </w:rPr>
        <w:t>составление заключения.</w:t>
      </w:r>
    </w:p>
    <w:p w:rsidR="007F3860" w:rsidRPr="00A931B9" w:rsidRDefault="007F3860" w:rsidP="00D458BB">
      <w:pPr>
        <w:pStyle w:val="ad"/>
        <w:numPr>
          <w:ilvl w:val="0"/>
          <w:numId w:val="38"/>
        </w:numPr>
        <w:tabs>
          <w:tab w:val="left" w:pos="0"/>
        </w:tabs>
        <w:ind w:left="0" w:firstLine="709"/>
      </w:pPr>
      <w:r w:rsidRPr="00A931B9">
        <w:rPr>
          <w:rStyle w:val="ucoz-forum-post"/>
        </w:rPr>
        <w:t>выдача рекомендаций о возможности эксплуатации объекта обследования.</w:t>
      </w:r>
    </w:p>
    <w:p w:rsidR="007F3860" w:rsidRPr="00A931B9" w:rsidRDefault="007F3860" w:rsidP="007F3860">
      <w:pPr>
        <w:tabs>
          <w:tab w:val="left" w:pos="0"/>
        </w:tabs>
        <w:rPr>
          <w:sz w:val="16"/>
          <w:szCs w:val="16"/>
        </w:rPr>
      </w:pPr>
    </w:p>
    <w:p w:rsidR="007F3860" w:rsidRPr="00A931B9" w:rsidRDefault="007F3860" w:rsidP="007F3860">
      <w:pPr>
        <w:pStyle w:val="af"/>
        <w:spacing w:line="240" w:lineRule="auto"/>
        <w:ind w:firstLine="720"/>
        <w:rPr>
          <w:b/>
          <w:sz w:val="24"/>
          <w:szCs w:val="24"/>
        </w:rPr>
      </w:pPr>
      <w:r w:rsidRPr="00A931B9">
        <w:rPr>
          <w:b/>
          <w:sz w:val="24"/>
          <w:szCs w:val="24"/>
        </w:rPr>
        <w:t xml:space="preserve">Выводы и заключение, представленные в настоящем отчете, соответствуют состоянию объекта на </w:t>
      </w:r>
      <w:r w:rsidR="00D17700" w:rsidRPr="00A931B9">
        <w:rPr>
          <w:b/>
          <w:sz w:val="24"/>
          <w:szCs w:val="24"/>
        </w:rPr>
        <w:t>декабрь</w:t>
      </w:r>
      <w:r w:rsidRPr="00A931B9">
        <w:rPr>
          <w:b/>
          <w:sz w:val="24"/>
          <w:szCs w:val="24"/>
        </w:rPr>
        <w:t xml:space="preserve"> 2021 г.</w:t>
      </w:r>
    </w:p>
    <w:p w:rsidR="005A4B2B" w:rsidRPr="00A931B9" w:rsidRDefault="00FF0E54" w:rsidP="00DE0196">
      <w:pPr>
        <w:jc w:val="center"/>
        <w:rPr>
          <w:b/>
        </w:rPr>
      </w:pPr>
      <w:r w:rsidRPr="00A931B9">
        <w:rPr>
          <w:b/>
        </w:rPr>
        <w:br w:type="page"/>
      </w:r>
      <w:r w:rsidR="005A4B2B" w:rsidRPr="00A931B9">
        <w:rPr>
          <w:b/>
        </w:rPr>
        <w:lastRenderedPageBreak/>
        <w:t>1. МЕТОДИКА ПРОВЕДЕНИЯ ОБСЛЕДОВАНИЯ</w:t>
      </w:r>
    </w:p>
    <w:p w:rsidR="005A4B2B" w:rsidRPr="00A931B9" w:rsidRDefault="005A4B2B" w:rsidP="005A4B2B">
      <w:pPr>
        <w:pStyle w:val="af"/>
        <w:spacing w:line="240" w:lineRule="auto"/>
        <w:ind w:firstLine="0"/>
        <w:jc w:val="center"/>
        <w:rPr>
          <w:sz w:val="24"/>
          <w:szCs w:val="24"/>
        </w:rPr>
      </w:pPr>
    </w:p>
    <w:p w:rsidR="005A4B2B" w:rsidRPr="00A931B9" w:rsidRDefault="005A4B2B" w:rsidP="00492DF6">
      <w:pPr>
        <w:pStyle w:val="11"/>
        <w:keepNext w:val="0"/>
        <w:numPr>
          <w:ilvl w:val="1"/>
          <w:numId w:val="2"/>
        </w:numPr>
        <w:autoSpaceDE/>
        <w:autoSpaceDN/>
        <w:ind w:firstLine="0"/>
        <w:rPr>
          <w:caps w:val="0"/>
          <w:sz w:val="24"/>
          <w:szCs w:val="24"/>
        </w:rPr>
      </w:pPr>
      <w:r w:rsidRPr="00A931B9">
        <w:rPr>
          <w:caps w:val="0"/>
          <w:sz w:val="24"/>
          <w:szCs w:val="24"/>
        </w:rPr>
        <w:t>Визуальное освидетельствование</w:t>
      </w:r>
    </w:p>
    <w:p w:rsidR="005A4B2B" w:rsidRPr="00A931B9" w:rsidRDefault="005A4B2B" w:rsidP="00B2039B">
      <w:pPr>
        <w:pStyle w:val="21"/>
        <w:spacing w:after="0" w:line="240" w:lineRule="auto"/>
        <w:ind w:left="0" w:firstLine="709"/>
      </w:pPr>
      <w:r w:rsidRPr="00A931B9">
        <w:t>Непосредственному обследованию объектов предшествовал подбор и изучение проектной документации и материалов по строит</w:t>
      </w:r>
      <w:r w:rsidR="002B4F2D" w:rsidRPr="00A931B9">
        <w:t>ельству и эксплуатации зданий</w:t>
      </w:r>
      <w:r w:rsidRPr="00A931B9">
        <w:t>. Основную документацию, которую необходимо рассматривать, можно разделить на проектную и эксплуатационную по содержанию объектов.</w:t>
      </w:r>
    </w:p>
    <w:p w:rsidR="005A4B2B" w:rsidRPr="00A931B9" w:rsidRDefault="005A4B2B" w:rsidP="00B2039B">
      <w:pPr>
        <w:pStyle w:val="21"/>
        <w:spacing w:after="0" w:line="240" w:lineRule="auto"/>
        <w:ind w:left="0" w:firstLine="709"/>
      </w:pPr>
      <w:r w:rsidRPr="00A931B9">
        <w:t>Основная проектная документация, которую необходимо рассматривать:</w:t>
      </w:r>
    </w:p>
    <w:p w:rsidR="005A4B2B" w:rsidRPr="00A931B9" w:rsidRDefault="005A4B2B" w:rsidP="00B2039B">
      <w:pPr>
        <w:ind w:firstLine="709"/>
      </w:pPr>
      <w:r w:rsidRPr="00A931B9">
        <w:t>- нормы проектирования по сооружению на момент разработки проекта и нормы, действующие во время обследования;</w:t>
      </w:r>
    </w:p>
    <w:p w:rsidR="005A4B2B" w:rsidRPr="00A931B9" w:rsidRDefault="005A4B2B" w:rsidP="00B2039B">
      <w:pPr>
        <w:ind w:firstLine="709"/>
      </w:pPr>
      <w:r w:rsidRPr="00A931B9">
        <w:t>- результаты инженерно-геологических изысканий, использованные при разработке проекта;</w:t>
      </w:r>
    </w:p>
    <w:p w:rsidR="005A4B2B" w:rsidRPr="00A931B9" w:rsidRDefault="005A4B2B" w:rsidP="00B2039B">
      <w:pPr>
        <w:ind w:firstLine="709"/>
      </w:pPr>
      <w:r w:rsidRPr="00A931B9">
        <w:t>- основные комплекты чертежей АС, КЖ, КД;</w:t>
      </w:r>
    </w:p>
    <w:p w:rsidR="005A4B2B" w:rsidRPr="00A931B9" w:rsidRDefault="005A4B2B" w:rsidP="00B2039B">
      <w:pPr>
        <w:ind w:firstLine="709"/>
      </w:pPr>
      <w:r w:rsidRPr="00A931B9">
        <w:t>- разрезы, сечения, планы;</w:t>
      </w:r>
    </w:p>
    <w:p w:rsidR="005A4B2B" w:rsidRPr="00A931B9" w:rsidRDefault="005A4B2B" w:rsidP="00B2039B">
      <w:pPr>
        <w:ind w:firstLine="709"/>
      </w:pPr>
      <w:r w:rsidRPr="00A931B9">
        <w:t>- схемы и чертежи фундаментов;</w:t>
      </w:r>
    </w:p>
    <w:p w:rsidR="005A4B2B" w:rsidRPr="00A931B9" w:rsidRDefault="005A4B2B" w:rsidP="00B2039B">
      <w:pPr>
        <w:ind w:firstLine="709"/>
      </w:pPr>
      <w:r w:rsidRPr="00A931B9">
        <w:t>- опалубочные чертежи и чертежи армирования отдельных ЖБК;</w:t>
      </w:r>
    </w:p>
    <w:p w:rsidR="005A4B2B" w:rsidRPr="00A931B9" w:rsidRDefault="005A4B2B" w:rsidP="00B2039B">
      <w:pPr>
        <w:ind w:firstLine="709"/>
      </w:pPr>
      <w:r w:rsidRPr="00A931B9">
        <w:t xml:space="preserve">- технические решения по обеспечению </w:t>
      </w:r>
      <w:r w:rsidR="00C369E4" w:rsidRPr="00A931B9">
        <w:t>долговечности здания</w:t>
      </w:r>
      <w:r w:rsidRPr="00A931B9">
        <w:t xml:space="preserve"> и отдельных элементов;</w:t>
      </w:r>
    </w:p>
    <w:p w:rsidR="005A4B2B" w:rsidRPr="00A931B9" w:rsidRDefault="005A4B2B" w:rsidP="00B2039B">
      <w:pPr>
        <w:pStyle w:val="21"/>
        <w:spacing w:after="0" w:line="240" w:lineRule="auto"/>
        <w:ind w:left="0" w:firstLine="709"/>
      </w:pPr>
      <w:r w:rsidRPr="00A931B9">
        <w:t>Основная документация по строительству объекта:</w:t>
      </w:r>
    </w:p>
    <w:p w:rsidR="005A4B2B" w:rsidRPr="00A931B9" w:rsidRDefault="005A4B2B" w:rsidP="00B2039B">
      <w:pPr>
        <w:ind w:firstLine="709"/>
      </w:pPr>
      <w:r w:rsidRPr="00A931B9">
        <w:t>- акты сдачи-приемки объекта в эксплуатацию;</w:t>
      </w:r>
    </w:p>
    <w:p w:rsidR="005A4B2B" w:rsidRPr="00A931B9" w:rsidRDefault="005A4B2B" w:rsidP="00B2039B">
      <w:pPr>
        <w:ind w:firstLine="709"/>
      </w:pPr>
      <w:r w:rsidRPr="00A931B9">
        <w:t>- журнал авторского надзора за строительством;</w:t>
      </w:r>
    </w:p>
    <w:p w:rsidR="005A4B2B" w:rsidRPr="00A931B9" w:rsidRDefault="005A4B2B" w:rsidP="00B2039B">
      <w:pPr>
        <w:ind w:firstLine="709"/>
      </w:pPr>
      <w:r w:rsidRPr="00A931B9">
        <w:t>- паспорта предприятий на конструкции заводского изготовления;</w:t>
      </w:r>
    </w:p>
    <w:p w:rsidR="005A4B2B" w:rsidRPr="00A931B9" w:rsidRDefault="005A4B2B" w:rsidP="00B2039B">
      <w:pPr>
        <w:ind w:firstLine="709"/>
      </w:pPr>
      <w:r w:rsidRPr="00A931B9">
        <w:t>- протоколы испытаний материалов на строительной площадке;</w:t>
      </w:r>
    </w:p>
    <w:p w:rsidR="005A4B2B" w:rsidRPr="00A931B9" w:rsidRDefault="005A4B2B" w:rsidP="00492DF6">
      <w:pPr>
        <w:numPr>
          <w:ilvl w:val="0"/>
          <w:numId w:val="3"/>
        </w:numPr>
        <w:ind w:left="0" w:firstLine="709"/>
      </w:pPr>
      <w:r w:rsidRPr="00A931B9">
        <w:t>акты освидетельствования качества скрытых работ.</w:t>
      </w:r>
    </w:p>
    <w:p w:rsidR="005A4B2B" w:rsidRPr="00A931B9" w:rsidRDefault="005A4B2B" w:rsidP="00B2039B">
      <w:pPr>
        <w:ind w:firstLine="709"/>
      </w:pPr>
      <w:r w:rsidRPr="00A931B9">
        <w:t>На первом этапе работ – освидетельствовании и визуальному осмотру, основное внимание уделяли общим параметрам конструктивных элементов.</w:t>
      </w:r>
    </w:p>
    <w:p w:rsidR="005A4B2B" w:rsidRPr="00A931B9" w:rsidRDefault="005A4B2B" w:rsidP="00B2039B">
      <w:pPr>
        <w:pStyle w:val="20"/>
        <w:ind w:firstLine="709"/>
        <w:jc w:val="both"/>
        <w:rPr>
          <w:sz w:val="24"/>
          <w:szCs w:val="24"/>
        </w:rPr>
      </w:pPr>
      <w:r w:rsidRPr="00A931B9">
        <w:rPr>
          <w:sz w:val="24"/>
          <w:szCs w:val="24"/>
        </w:rPr>
        <w:t>На стадии освидетельствования выявляли только очевидные общие параметры определенных конструкций: их геометрические размеры, положение и т.д.</w:t>
      </w:r>
    </w:p>
    <w:p w:rsidR="005A4B2B" w:rsidRPr="00A931B9" w:rsidRDefault="005A4B2B" w:rsidP="00B2039B">
      <w:pPr>
        <w:ind w:firstLine="709"/>
      </w:pPr>
      <w:r w:rsidRPr="00A931B9">
        <w:t>Устанавливается соответствие фактического наличия определенных конструктивных элементов и соответствия их представленным документам.</w:t>
      </w:r>
    </w:p>
    <w:p w:rsidR="0064414B" w:rsidRPr="00A931B9" w:rsidRDefault="0064414B" w:rsidP="0064414B">
      <w:pPr>
        <w:ind w:firstLine="720"/>
      </w:pPr>
      <w:r w:rsidRPr="00A931B9">
        <w:t>Идентификацию технического состояния основных несущих конструкций объекта обследования ведем в соответствие с рекомендациями п. 3.11÷3.13 [1].</w:t>
      </w:r>
    </w:p>
    <w:p w:rsidR="0064414B" w:rsidRPr="00A931B9" w:rsidRDefault="0064414B" w:rsidP="0064414B">
      <w:pPr>
        <w:autoSpaceDE w:val="0"/>
        <w:autoSpaceDN w:val="0"/>
        <w:adjustRightInd w:val="0"/>
        <w:ind w:firstLine="540"/>
        <w:rPr>
          <w:rFonts w:cs="Calibri"/>
        </w:rPr>
      </w:pPr>
      <w:r w:rsidRPr="00A931B9">
        <w:rPr>
          <w:rFonts w:cs="Calibri"/>
        </w:rPr>
        <w:t xml:space="preserve">П. 3.11. </w:t>
      </w:r>
      <w:r w:rsidRPr="00A931B9">
        <w:rPr>
          <w:rFonts w:cs="Calibri"/>
          <w:b/>
        </w:rPr>
        <w:t>Работоспособное техническое состояние:</w:t>
      </w:r>
      <w:r w:rsidRPr="00A931B9">
        <w:rPr>
          <w:rFonts w:cs="Calibri"/>
        </w:rPr>
        <w:t xml:space="preserve"> категория технического состояния, при которой некоторые из числа оцениваемых контролируемых параметров не отвечают требованиям проекта или норм, но имеющиеся нарушения требований в конкретных условиях эксплуатации не приводят к нарушению работоспособности, и необходимая несущая способность конструкций и грунтов основания с учетом влияния имеющихся дефектов и повреждений обеспечивается.</w:t>
      </w:r>
    </w:p>
    <w:p w:rsidR="0064414B" w:rsidRPr="00A931B9" w:rsidRDefault="0064414B" w:rsidP="0064414B">
      <w:pPr>
        <w:autoSpaceDE w:val="0"/>
        <w:autoSpaceDN w:val="0"/>
        <w:adjustRightInd w:val="0"/>
        <w:ind w:firstLine="540"/>
        <w:rPr>
          <w:rFonts w:cs="Calibri"/>
        </w:rPr>
      </w:pPr>
      <w:r w:rsidRPr="00A931B9">
        <w:rPr>
          <w:rFonts w:cs="Calibri"/>
        </w:rPr>
        <w:t xml:space="preserve">П. 3.12. </w:t>
      </w:r>
      <w:r w:rsidRPr="00A931B9">
        <w:rPr>
          <w:rFonts w:cs="Calibri"/>
          <w:b/>
        </w:rPr>
        <w:t>Ограниченно-работоспособное техническое состояние:</w:t>
      </w:r>
      <w:r w:rsidRPr="00A931B9">
        <w:rPr>
          <w:rFonts w:cs="Calibri"/>
        </w:rPr>
        <w:t xml:space="preserve"> категория технического состояния строительной конструкции или здания и сооружения в целом, включая состояние грунтов основания, при которой имеются крены, дефекты и повреждения, приведшие к снижению несущей способности, но отсутствует опасность внезапного разрушения, потери устойчивости или опрокидывания, и функционирование конструкций и эксплуатация здания или сооружения возможны либо при контроле (мониторинге) технического состояния, либо при проведении необходимых мероприятий по восстановлению или усилению конструкций и (или) грунтов основания и последующем мониторинге технического состояния (при необходимости).</w:t>
      </w:r>
    </w:p>
    <w:p w:rsidR="0064414B" w:rsidRPr="00A931B9" w:rsidRDefault="0064414B" w:rsidP="0064414B">
      <w:pPr>
        <w:ind w:firstLine="720"/>
        <w:rPr>
          <w:rFonts w:cs="Calibri"/>
        </w:rPr>
      </w:pPr>
      <w:r w:rsidRPr="00A931B9">
        <w:rPr>
          <w:rFonts w:cs="Calibri"/>
        </w:rPr>
        <w:t xml:space="preserve">П. 3.13. </w:t>
      </w:r>
      <w:r w:rsidRPr="00A931B9">
        <w:rPr>
          <w:rFonts w:cs="Calibri"/>
          <w:b/>
        </w:rPr>
        <w:t>Аварийное состояние:</w:t>
      </w:r>
      <w:r w:rsidRPr="00A931B9">
        <w:rPr>
          <w:rFonts w:cs="Calibri"/>
        </w:rPr>
        <w:t xml:space="preserve"> категория технического состояния строительной конструкции или здания и сооружения в целом, включая состояние грунтов основания, характеризующаяся повреждениями и деформациями, свидетельствующими об исчерпании несущей способности и опасности обрушения и (или) характеризующаяся кренами, которые могут вызвать потерю устойчивости объекта.</w:t>
      </w:r>
    </w:p>
    <w:p w:rsidR="0064414B" w:rsidRPr="00A931B9" w:rsidRDefault="0064414B" w:rsidP="0064414B">
      <w:pPr>
        <w:ind w:firstLine="709"/>
      </w:pPr>
      <w:r w:rsidRPr="00A931B9">
        <w:lastRenderedPageBreak/>
        <w:t xml:space="preserve">По СП 13-102-2003. Свод правил по проектированию строительству. Правила обследования несущих строительных конструкций зданий и сооружений </w:t>
      </w:r>
      <w:r w:rsidRPr="00A931B9">
        <w:rPr>
          <w:rFonts w:cs="Calibri"/>
        </w:rPr>
        <w:t>[2]</w:t>
      </w:r>
      <w:r w:rsidRPr="00A931B9">
        <w:rPr>
          <w:rFonts w:cs="Calibri"/>
          <w:b/>
        </w:rPr>
        <w:t>.</w:t>
      </w:r>
    </w:p>
    <w:p w:rsidR="0064414B" w:rsidRPr="00A931B9" w:rsidRDefault="0064414B" w:rsidP="0064414B">
      <w:pPr>
        <w:autoSpaceDE w:val="0"/>
        <w:autoSpaceDN w:val="0"/>
        <w:adjustRightInd w:val="0"/>
        <w:ind w:firstLine="709"/>
      </w:pPr>
      <w:r w:rsidRPr="00A931B9">
        <w:rPr>
          <w:b/>
          <w:bCs/>
        </w:rPr>
        <w:t xml:space="preserve">Нормативный уровень технического состояния </w:t>
      </w:r>
      <w:r w:rsidRPr="00A931B9">
        <w:t>– категория технического состояния, при котором количественное и качественное значения параметров всех критериев оценки технического состояния строительных конструкций зданий и сооружений соответствуют требованиям нормативных документов (СНиП, ТСН, ГОСТ, ТУ и т.д.).</w:t>
      </w:r>
    </w:p>
    <w:p w:rsidR="0064414B" w:rsidRPr="00A931B9" w:rsidRDefault="0064414B" w:rsidP="0064414B">
      <w:pPr>
        <w:autoSpaceDE w:val="0"/>
        <w:autoSpaceDN w:val="0"/>
        <w:adjustRightInd w:val="0"/>
        <w:ind w:firstLine="709"/>
      </w:pPr>
      <w:r w:rsidRPr="00A931B9">
        <w:rPr>
          <w:b/>
          <w:bCs/>
        </w:rPr>
        <w:t xml:space="preserve">Исправное состояние </w:t>
      </w:r>
      <w:r w:rsidRPr="00A931B9">
        <w:t>- категория технического состояния строительной конструкции или здания и сооружения в целом, характеризующаяся отсутствием дефектов и повреждений, влияющих на снижение несущей способности и эксплуатационной пригодности.</w:t>
      </w:r>
    </w:p>
    <w:p w:rsidR="0064414B" w:rsidRPr="00A931B9" w:rsidRDefault="0064414B" w:rsidP="0064414B">
      <w:pPr>
        <w:autoSpaceDE w:val="0"/>
        <w:autoSpaceDN w:val="0"/>
        <w:adjustRightInd w:val="0"/>
        <w:ind w:firstLine="709"/>
      </w:pPr>
      <w:r w:rsidRPr="00A931B9">
        <w:rPr>
          <w:b/>
          <w:bCs/>
        </w:rPr>
        <w:t xml:space="preserve">Работоспособное состояние </w:t>
      </w:r>
      <w:r w:rsidRPr="00A931B9">
        <w:t xml:space="preserve">- категория технического состояния, при которой некоторые из численно оцениваемых контролируемых параметров не отвечают требованиям проекта, норм и стандартов, но имеющиеся нарушения требований, например, по </w:t>
      </w:r>
      <w:proofErr w:type="spellStart"/>
      <w:r w:rsidRPr="00A931B9">
        <w:t>деформативности</w:t>
      </w:r>
      <w:proofErr w:type="spellEnd"/>
      <w:r w:rsidRPr="00A931B9">
        <w:t xml:space="preserve">, а в железобетоне и по </w:t>
      </w:r>
      <w:proofErr w:type="spellStart"/>
      <w:r w:rsidRPr="00A931B9">
        <w:t>трещиностойкости</w:t>
      </w:r>
      <w:proofErr w:type="spellEnd"/>
      <w:r w:rsidRPr="00A931B9">
        <w:t>, в данных конкретных условиях эксплуатации не приводят к нарушению работоспособности, и несущая способность конструкций, с учетом влияния имеющихся дефектов и повреждений, обеспечивается.</w:t>
      </w:r>
    </w:p>
    <w:p w:rsidR="0064414B" w:rsidRPr="00A931B9" w:rsidRDefault="0064414B" w:rsidP="0064414B">
      <w:pPr>
        <w:autoSpaceDE w:val="0"/>
        <w:autoSpaceDN w:val="0"/>
        <w:adjustRightInd w:val="0"/>
        <w:ind w:firstLine="709"/>
      </w:pPr>
      <w:r w:rsidRPr="00A931B9">
        <w:rPr>
          <w:b/>
          <w:bCs/>
        </w:rPr>
        <w:t xml:space="preserve">Ограниченно работоспособное состояние </w:t>
      </w:r>
      <w:r w:rsidRPr="00A931B9">
        <w:t>- категория технического состояния конструкций, при которой имеются дефекты и повреждения, приведшие к некоторому снижению несущей способности, но отсутствует опасность внезапного разрушения и функционирование конструкции возможно при контроле ее состояния, продолжительности и условий эксплуатации.</w:t>
      </w:r>
    </w:p>
    <w:p w:rsidR="0064414B" w:rsidRPr="00A931B9" w:rsidRDefault="0064414B" w:rsidP="0064414B">
      <w:pPr>
        <w:autoSpaceDE w:val="0"/>
        <w:autoSpaceDN w:val="0"/>
        <w:adjustRightInd w:val="0"/>
        <w:ind w:firstLine="709"/>
      </w:pPr>
      <w:r w:rsidRPr="00A931B9">
        <w:rPr>
          <w:b/>
          <w:bCs/>
        </w:rPr>
        <w:t xml:space="preserve">Недопустимое состояние </w:t>
      </w:r>
      <w:r w:rsidRPr="00A931B9">
        <w:t>- категория технического состояния строительной конструкции или здания и сооружения в целом, характеризующаяся снижением несущей способности и эксплуатационных характеристик, при котором существует опасность для пребывания людей и сохранности оборудования (необходимо проведение страховочных мероприятий и усиление конструкций).</w:t>
      </w:r>
    </w:p>
    <w:p w:rsidR="0064414B" w:rsidRPr="00A931B9" w:rsidRDefault="0064414B" w:rsidP="0064414B">
      <w:pPr>
        <w:autoSpaceDE w:val="0"/>
        <w:autoSpaceDN w:val="0"/>
        <w:adjustRightInd w:val="0"/>
        <w:ind w:firstLine="709"/>
      </w:pPr>
      <w:r w:rsidRPr="00A931B9">
        <w:rPr>
          <w:b/>
          <w:bCs/>
        </w:rPr>
        <w:t xml:space="preserve">Аварийное состояние </w:t>
      </w:r>
      <w:r w:rsidRPr="00A931B9">
        <w:t>- категория технического состояния строительной конструкции или здания и сооружения в целом, характеризующаяся повреждениями и деформациями, свидетельствующими об исчерпании несущей способности и опасности обрушения (необходимо проведение срочных противоаварийных мероприятий).</w:t>
      </w:r>
    </w:p>
    <w:p w:rsidR="005A4B2B" w:rsidRPr="00A931B9" w:rsidRDefault="005A4B2B" w:rsidP="00B2039B">
      <w:pPr>
        <w:ind w:firstLine="709"/>
      </w:pPr>
    </w:p>
    <w:p w:rsidR="005A4B2B" w:rsidRPr="00A931B9" w:rsidRDefault="005A4B2B" w:rsidP="00492DF6">
      <w:pPr>
        <w:pStyle w:val="11"/>
        <w:keepNext w:val="0"/>
        <w:numPr>
          <w:ilvl w:val="1"/>
          <w:numId w:val="2"/>
        </w:numPr>
        <w:autoSpaceDE/>
        <w:autoSpaceDN/>
        <w:ind w:left="0" w:firstLine="709"/>
        <w:rPr>
          <w:caps w:val="0"/>
          <w:sz w:val="24"/>
          <w:szCs w:val="24"/>
        </w:rPr>
      </w:pPr>
      <w:r w:rsidRPr="00A931B9">
        <w:rPr>
          <w:caps w:val="0"/>
          <w:sz w:val="24"/>
          <w:szCs w:val="24"/>
        </w:rPr>
        <w:t>Методика инструментального обследования</w:t>
      </w:r>
    </w:p>
    <w:p w:rsidR="0064414B" w:rsidRPr="00A931B9" w:rsidRDefault="0064414B" w:rsidP="000B372F">
      <w:pPr>
        <w:pStyle w:val="21"/>
        <w:spacing w:after="0" w:line="240" w:lineRule="auto"/>
        <w:ind w:left="0" w:firstLine="709"/>
      </w:pPr>
    </w:p>
    <w:p w:rsidR="000B372F" w:rsidRPr="00A931B9" w:rsidRDefault="000B372F" w:rsidP="000B372F">
      <w:pPr>
        <w:pStyle w:val="21"/>
        <w:spacing w:after="0" w:line="240" w:lineRule="auto"/>
        <w:ind w:left="0" w:firstLine="709"/>
      </w:pPr>
      <w:r w:rsidRPr="00A931B9">
        <w:t>Практически основными методами исследования на данном объекте является:</w:t>
      </w:r>
    </w:p>
    <w:p w:rsidR="000B372F" w:rsidRPr="00A931B9" w:rsidRDefault="000B372F" w:rsidP="00492DF6">
      <w:pPr>
        <w:pStyle w:val="21"/>
        <w:numPr>
          <w:ilvl w:val="0"/>
          <w:numId w:val="4"/>
        </w:numPr>
        <w:tabs>
          <w:tab w:val="clear" w:pos="1287"/>
        </w:tabs>
        <w:spacing w:after="0" w:line="240" w:lineRule="auto"/>
        <w:ind w:left="0" w:firstLine="709"/>
      </w:pPr>
      <w:r w:rsidRPr="00A931B9">
        <w:t>определения основных геометрических параметров и идентификации основных несущих конструкций здания;</w:t>
      </w:r>
    </w:p>
    <w:p w:rsidR="000B372F" w:rsidRPr="00A931B9" w:rsidRDefault="000B372F" w:rsidP="00492DF6">
      <w:pPr>
        <w:pStyle w:val="21"/>
        <w:numPr>
          <w:ilvl w:val="0"/>
          <w:numId w:val="4"/>
        </w:numPr>
        <w:tabs>
          <w:tab w:val="clear" w:pos="1287"/>
        </w:tabs>
        <w:spacing w:after="0" w:line="240" w:lineRule="auto"/>
        <w:ind w:left="0" w:firstLine="709"/>
      </w:pPr>
      <w:r w:rsidRPr="00A931B9">
        <w:t>определение технического состояния несущих конструкций здания.</w:t>
      </w:r>
    </w:p>
    <w:p w:rsidR="000B372F" w:rsidRPr="00A931B9" w:rsidRDefault="000B372F" w:rsidP="000B372F">
      <w:pPr>
        <w:pStyle w:val="21"/>
        <w:spacing w:after="0" w:line="240" w:lineRule="auto"/>
        <w:ind w:left="0" w:firstLine="709"/>
      </w:pPr>
      <w:r w:rsidRPr="00A931B9">
        <w:t>Основными методами приборной диагностики, яв</w:t>
      </w:r>
      <w:r w:rsidR="00947073" w:rsidRPr="00A931B9">
        <w:t>ляются регламентированные ГОСТ</w:t>
      </w:r>
      <w:r w:rsidRPr="00A931B9">
        <w:t xml:space="preserve"> способы неразрушающего контроля прочности бетона</w:t>
      </w:r>
      <w:r w:rsidR="00C85A87" w:rsidRPr="00A931B9">
        <w:t xml:space="preserve"> [3. 4. 5]</w:t>
      </w:r>
      <w:r w:rsidRPr="00A931B9">
        <w:t>. Метод упругого отскока и метод пластических деформаций или отрыва регламентируются ГОСТ 22690 – 2015 [</w:t>
      </w:r>
      <w:r w:rsidR="00C85A87" w:rsidRPr="00A931B9">
        <w:t>3</w:t>
      </w:r>
      <w:r w:rsidRPr="00A931B9">
        <w:t xml:space="preserve">]. </w:t>
      </w:r>
    </w:p>
    <w:p w:rsidR="000B372F" w:rsidRPr="00A931B9" w:rsidRDefault="000B372F" w:rsidP="000B372F">
      <w:pPr>
        <w:pStyle w:val="21"/>
        <w:spacing w:after="0" w:line="240" w:lineRule="auto"/>
        <w:ind w:left="0" w:firstLine="709"/>
      </w:pPr>
      <w:r w:rsidRPr="00A931B9">
        <w:t>С использованием электромагнитного метода устанавливали наличие и расположение арматуры в железобетонных конструкциях с помощью измерителя защитного слоя типа ПОИСК 2.51, а также расположение металлических элементов перекрытия в местах, закрытых для доступа [</w:t>
      </w:r>
      <w:r w:rsidR="00C85A87" w:rsidRPr="00A931B9">
        <w:t>6</w:t>
      </w:r>
      <w:r w:rsidRPr="00A931B9">
        <w:t>].</w:t>
      </w:r>
    </w:p>
    <w:p w:rsidR="00D458BB" w:rsidRPr="00A931B9" w:rsidRDefault="00D458BB" w:rsidP="00D458BB">
      <w:pPr>
        <w:pStyle w:val="21"/>
        <w:spacing w:after="0" w:line="240" w:lineRule="auto"/>
        <w:ind w:left="0" w:firstLine="709"/>
      </w:pPr>
      <w:r w:rsidRPr="00A931B9">
        <w:t xml:space="preserve">Устанавливали наличие и расположение арматуры в железобетонных и каменных конструкциях радиолокационным методом обнаружения в рамках допустимых погрешностей прибора PS 200 S Ferroscan. Принцип действия измерителя диаметра и глубины залегания арматуры PS 200 S Ferroscan основан на взаимодействии электромагнитного поля, создаваемого измерителем с элементами исследуемой бетонной конструкции. Измерители со скоростью сканирования, задаваемой оператором, перемещаются по поверхности исследуемой бетонной конструкции. Поле электромагнитного излучения после взаимодействия с элементами, расположенными в объеме исследуемой бетонной конструкции, изменяет свою величину, и это изменение фиксируется электронными блоками измерителя. </w:t>
      </w:r>
    </w:p>
    <w:p w:rsidR="00D458BB" w:rsidRPr="00A931B9" w:rsidRDefault="00D458BB" w:rsidP="00D458BB">
      <w:pPr>
        <w:autoSpaceDE w:val="0"/>
        <w:autoSpaceDN w:val="0"/>
        <w:adjustRightInd w:val="0"/>
        <w:ind w:firstLine="709"/>
      </w:pPr>
      <w:r w:rsidRPr="00A931B9">
        <w:lastRenderedPageBreak/>
        <w:t>Метрологически значимая часть программного обеспечения прошита во внутренней долговременной памяти измерителя и защищена кодом производителя. При работе с измерителем пользователь не имеет возможности влиять на процесс расчета и не может изменять полученные в ходе измерений данные. Защита программного обеспечения от непреднамеренных и преднамеренных изменений соответствует уровню «А» по МИ 3286-2010.</w:t>
      </w:r>
    </w:p>
    <w:p w:rsidR="000B372F" w:rsidRPr="00A931B9" w:rsidRDefault="000B372F" w:rsidP="000B372F">
      <w:pPr>
        <w:autoSpaceDE w:val="0"/>
        <w:autoSpaceDN w:val="0"/>
        <w:adjustRightInd w:val="0"/>
        <w:ind w:firstLine="709"/>
      </w:pPr>
      <w:r w:rsidRPr="00A931B9">
        <w:t>С помощью прибора ″Пульсар-2.1″ выявляли дефекты, прочность бетона определяли согласно ГОСТ 17624-2012 ″Бетоны. Ультразвуковой метод определения прочности″</w:t>
      </w:r>
      <w:r w:rsidR="00C85A87" w:rsidRPr="00A931B9">
        <w:t xml:space="preserve"> [5]</w:t>
      </w:r>
      <w:r w:rsidRPr="00A931B9">
        <w:t>. Контролировали и оценивали:</w:t>
      </w:r>
    </w:p>
    <w:p w:rsidR="000B372F" w:rsidRPr="00A931B9" w:rsidRDefault="000B372F" w:rsidP="00492DF6">
      <w:pPr>
        <w:pStyle w:val="ad"/>
        <w:numPr>
          <w:ilvl w:val="0"/>
          <w:numId w:val="11"/>
        </w:numPr>
        <w:autoSpaceDE w:val="0"/>
        <w:autoSpaceDN w:val="0"/>
        <w:adjustRightInd w:val="0"/>
        <w:ind w:left="0" w:firstLine="709"/>
      </w:pPr>
      <w:r w:rsidRPr="00A931B9">
        <w:t>дефекты в бетонных сооружениях по аномальному снижению скорости;</w:t>
      </w:r>
    </w:p>
    <w:p w:rsidR="000B372F" w:rsidRPr="00A931B9" w:rsidRDefault="000B372F" w:rsidP="00492DF6">
      <w:pPr>
        <w:pStyle w:val="ad"/>
        <w:numPr>
          <w:ilvl w:val="0"/>
          <w:numId w:val="11"/>
        </w:numPr>
        <w:autoSpaceDE w:val="0"/>
        <w:autoSpaceDN w:val="0"/>
        <w:adjustRightInd w:val="0"/>
        <w:ind w:left="0" w:firstLine="709"/>
      </w:pPr>
      <w:r w:rsidRPr="00A931B9">
        <w:t>глубину раскрытия трещин.</w:t>
      </w:r>
    </w:p>
    <w:p w:rsidR="000B372F" w:rsidRPr="00A931B9" w:rsidRDefault="000B372F" w:rsidP="000B372F">
      <w:pPr>
        <w:autoSpaceDE w:val="0"/>
        <w:autoSpaceDN w:val="0"/>
        <w:adjustRightInd w:val="0"/>
      </w:pPr>
    </w:p>
    <w:p w:rsidR="00C35386" w:rsidRPr="00A931B9" w:rsidRDefault="00C35386" w:rsidP="00492DF6">
      <w:pPr>
        <w:keepNext/>
        <w:widowControl w:val="0"/>
        <w:numPr>
          <w:ilvl w:val="0"/>
          <w:numId w:val="2"/>
        </w:numPr>
        <w:suppressLineNumbers/>
        <w:suppressAutoHyphens/>
        <w:jc w:val="center"/>
        <w:rPr>
          <w:b/>
        </w:rPr>
      </w:pPr>
      <w:r w:rsidRPr="00A931B9">
        <w:rPr>
          <w:b/>
        </w:rPr>
        <w:t>ОБЩИЕ СВЕДЕНИЯ О ТЕРРИТОРИИ ЗАСТРОЙКИ</w:t>
      </w:r>
    </w:p>
    <w:p w:rsidR="005C6288" w:rsidRPr="00A931B9" w:rsidRDefault="005C6288" w:rsidP="005C6288">
      <w:pPr>
        <w:ind w:firstLine="540"/>
      </w:pPr>
      <w:r w:rsidRPr="00A931B9">
        <w:t>Объект обс</w:t>
      </w:r>
      <w:r w:rsidR="00B13F7E" w:rsidRPr="00A931B9">
        <w:t xml:space="preserve">ледования расположен по адресу: г. Севастополь, </w:t>
      </w:r>
      <w:r w:rsidR="00947073" w:rsidRPr="00A931B9">
        <w:t>пр</w:t>
      </w:r>
      <w:r w:rsidR="00B13F7E" w:rsidRPr="00A931B9">
        <w:t xml:space="preserve">. </w:t>
      </w:r>
      <w:r w:rsidR="00947073" w:rsidRPr="00A931B9">
        <w:t xml:space="preserve">Ген. Острякова, 211-А </w:t>
      </w:r>
      <w:r w:rsidRPr="00A931B9">
        <w:t>(общий вид объекта обследования см. титульный ли</w:t>
      </w:r>
      <w:r w:rsidR="00916E31" w:rsidRPr="00A931B9">
        <w:t>ст Заключения, Прил</w:t>
      </w:r>
      <w:r w:rsidR="00947073" w:rsidRPr="00A931B9">
        <w:t>ожение</w:t>
      </w:r>
      <w:r w:rsidR="00916E31" w:rsidRPr="00A931B9">
        <w:t xml:space="preserve"> </w:t>
      </w:r>
      <w:r w:rsidR="00947073" w:rsidRPr="00A931B9">
        <w:t>Б</w:t>
      </w:r>
      <w:r w:rsidR="00916E31" w:rsidRPr="00A931B9">
        <w:t>, фото 1÷15</w:t>
      </w:r>
      <w:r w:rsidRPr="00A931B9">
        <w:t>).</w:t>
      </w:r>
    </w:p>
    <w:p w:rsidR="005C6288" w:rsidRPr="00A931B9" w:rsidRDefault="005C6288" w:rsidP="005C6288">
      <w:pPr>
        <w:ind w:firstLine="540"/>
      </w:pPr>
      <w:r w:rsidRPr="00A931B9">
        <w:t>Район застройки характеризуется следующими природно-климатическим условиями</w:t>
      </w:r>
      <w:r w:rsidR="00C85A87" w:rsidRPr="00A931B9">
        <w:t xml:space="preserve"> [7]</w:t>
      </w:r>
      <w:r w:rsidRPr="00A931B9">
        <w:t xml:space="preserve">: снеговая нагрузка по </w:t>
      </w:r>
      <w:r w:rsidR="005C4BAF" w:rsidRPr="00A931B9">
        <w:t xml:space="preserve">I </w:t>
      </w:r>
      <w:r w:rsidRPr="00A931B9">
        <w:t>району</w:t>
      </w:r>
      <w:r w:rsidR="005C4BAF" w:rsidRPr="00A931B9">
        <w:t xml:space="preserve"> – </w:t>
      </w:r>
      <w:proofErr w:type="spellStart"/>
      <w:r w:rsidR="005C4BAF" w:rsidRPr="00A931B9">
        <w:rPr>
          <w:i/>
        </w:rPr>
        <w:t>S</w:t>
      </w:r>
      <w:r w:rsidR="005C4BAF" w:rsidRPr="00A931B9">
        <w:rPr>
          <w:i/>
          <w:vertAlign w:val="subscript"/>
        </w:rPr>
        <w:t>g</w:t>
      </w:r>
      <w:proofErr w:type="spellEnd"/>
      <w:r w:rsidR="005C4BAF" w:rsidRPr="00A931B9">
        <w:t xml:space="preserve"> = 0,5 кН/м</w:t>
      </w:r>
      <w:r w:rsidR="005C4BAF" w:rsidRPr="00A931B9">
        <w:rPr>
          <w:vertAlign w:val="superscript"/>
        </w:rPr>
        <w:t>2</w:t>
      </w:r>
      <w:r w:rsidRPr="00A931B9">
        <w:t xml:space="preserve">; ветровая по </w:t>
      </w:r>
      <w:r w:rsidR="005C4BAF" w:rsidRPr="00A931B9">
        <w:t>II</w:t>
      </w:r>
      <w:r w:rsidRPr="00A931B9">
        <w:t xml:space="preserve"> району</w:t>
      </w:r>
      <w:r w:rsidR="005C4BAF" w:rsidRPr="00A931B9">
        <w:t xml:space="preserve"> – </w:t>
      </w:r>
      <w:r w:rsidR="005C4BAF" w:rsidRPr="00A931B9">
        <w:rPr>
          <w:i/>
        </w:rPr>
        <w:t>w</w:t>
      </w:r>
      <w:r w:rsidR="005C4BAF" w:rsidRPr="00A931B9">
        <w:rPr>
          <w:i/>
          <w:vertAlign w:val="subscript"/>
        </w:rPr>
        <w:t>0</w:t>
      </w:r>
      <w:r w:rsidR="005C4BAF" w:rsidRPr="00A931B9">
        <w:t xml:space="preserve"> = 0,3 кПа</w:t>
      </w:r>
      <w:r w:rsidRPr="00A931B9">
        <w:t>.</w:t>
      </w:r>
    </w:p>
    <w:p w:rsidR="005C6288" w:rsidRPr="00A931B9" w:rsidRDefault="005C6288" w:rsidP="005C6288">
      <w:pPr>
        <w:ind w:firstLine="540"/>
      </w:pPr>
      <w:r w:rsidRPr="00A931B9">
        <w:t>Площадка строительства с расчетной сейсмической интенсивностью в 8 баллов – с 10 % вероятностью превышения сейсмической интенсивности в баллах [</w:t>
      </w:r>
      <w:r w:rsidR="005C4BAF" w:rsidRPr="00A931B9">
        <w:t>8</w:t>
      </w:r>
      <w:r w:rsidRPr="00A931B9">
        <w:t>].</w:t>
      </w:r>
    </w:p>
    <w:p w:rsidR="005C6288" w:rsidRPr="00A931B9" w:rsidRDefault="005C6288" w:rsidP="005C6288">
      <w:pPr>
        <w:pStyle w:val="af"/>
        <w:tabs>
          <w:tab w:val="left" w:pos="8789"/>
        </w:tabs>
        <w:spacing w:line="240" w:lineRule="auto"/>
        <w:ind w:firstLine="540"/>
        <w:rPr>
          <w:sz w:val="24"/>
          <w:szCs w:val="24"/>
        </w:rPr>
      </w:pPr>
      <w:r w:rsidRPr="00A931B9">
        <w:rPr>
          <w:sz w:val="24"/>
          <w:szCs w:val="24"/>
        </w:rPr>
        <w:t xml:space="preserve">Строительно-климатический район – </w:t>
      </w:r>
      <w:r w:rsidR="00955DE9" w:rsidRPr="00A931B9">
        <w:rPr>
          <w:sz w:val="24"/>
          <w:szCs w:val="24"/>
        </w:rPr>
        <w:t>IV</w:t>
      </w:r>
      <w:r w:rsidRPr="00A931B9">
        <w:rPr>
          <w:sz w:val="24"/>
          <w:szCs w:val="24"/>
        </w:rPr>
        <w:t>Б</w:t>
      </w:r>
      <w:r w:rsidR="00955DE9" w:rsidRPr="00A931B9">
        <w:rPr>
          <w:sz w:val="24"/>
          <w:szCs w:val="24"/>
        </w:rPr>
        <w:t xml:space="preserve"> [9]</w:t>
      </w:r>
      <w:r w:rsidRPr="00A931B9">
        <w:rPr>
          <w:sz w:val="24"/>
          <w:szCs w:val="24"/>
        </w:rPr>
        <w:t>.</w:t>
      </w:r>
      <w:r w:rsidR="00955DE9" w:rsidRPr="00A931B9">
        <w:rPr>
          <w:sz w:val="24"/>
          <w:szCs w:val="24"/>
        </w:rPr>
        <w:t xml:space="preserve"> </w:t>
      </w:r>
      <w:r w:rsidRPr="00A931B9">
        <w:rPr>
          <w:sz w:val="24"/>
          <w:szCs w:val="24"/>
        </w:rPr>
        <w:t>Г</w:t>
      </w:r>
      <w:r w:rsidR="00B13F7E" w:rsidRPr="00A931B9">
        <w:rPr>
          <w:sz w:val="24"/>
          <w:szCs w:val="24"/>
        </w:rPr>
        <w:t>лубина промерзания грунтов – 0,</w:t>
      </w:r>
      <w:r w:rsidR="00F27BF6" w:rsidRPr="00A931B9">
        <w:rPr>
          <w:sz w:val="24"/>
          <w:szCs w:val="24"/>
        </w:rPr>
        <w:t>4</w:t>
      </w:r>
      <w:r w:rsidRPr="00A931B9">
        <w:rPr>
          <w:sz w:val="24"/>
          <w:szCs w:val="24"/>
        </w:rPr>
        <w:t xml:space="preserve"> м.</w:t>
      </w:r>
    </w:p>
    <w:p w:rsidR="0064414B" w:rsidRPr="00A931B9" w:rsidRDefault="0064414B" w:rsidP="005C6288">
      <w:pPr>
        <w:pStyle w:val="af"/>
        <w:tabs>
          <w:tab w:val="left" w:pos="8789"/>
        </w:tabs>
        <w:spacing w:line="240" w:lineRule="auto"/>
        <w:ind w:firstLine="540"/>
        <w:rPr>
          <w:sz w:val="24"/>
          <w:szCs w:val="24"/>
        </w:rPr>
      </w:pPr>
    </w:p>
    <w:tbl>
      <w:tblPr>
        <w:tblStyle w:val="a9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8"/>
        <w:gridCol w:w="4819"/>
      </w:tblGrid>
      <w:tr w:rsidR="00A931B9" w:rsidRPr="00A931B9" w:rsidTr="00955DE9">
        <w:tc>
          <w:tcPr>
            <w:tcW w:w="2500" w:type="pct"/>
          </w:tcPr>
          <w:p w:rsidR="00955DE9" w:rsidRPr="00A931B9" w:rsidRDefault="00955DE9" w:rsidP="00093143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7A9BF65D" wp14:editId="4C474FDC">
                  <wp:extent cx="2860244" cy="2286411"/>
                  <wp:effectExtent l="0" t="0" r="0" b="0"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964" cy="23037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55DE9" w:rsidRPr="00A931B9" w:rsidRDefault="00955DE9" w:rsidP="00093143">
            <w:pPr>
              <w:jc w:val="center"/>
            </w:pPr>
            <w:r w:rsidRPr="00A931B9">
              <w:t>А</w:t>
            </w:r>
          </w:p>
        </w:tc>
        <w:tc>
          <w:tcPr>
            <w:tcW w:w="2500" w:type="pct"/>
          </w:tcPr>
          <w:p w:rsidR="00955DE9" w:rsidRPr="00A931B9" w:rsidRDefault="00955DE9" w:rsidP="00093143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66CF9159" wp14:editId="4407E8C9">
                  <wp:extent cx="2816352" cy="2240925"/>
                  <wp:effectExtent l="0" t="0" r="3175" b="6985"/>
                  <wp:docPr id="22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857" cy="2255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414B" w:rsidRPr="00A931B9" w:rsidRDefault="0064414B" w:rsidP="00093143">
            <w:pPr>
              <w:jc w:val="center"/>
            </w:pPr>
          </w:p>
          <w:p w:rsidR="00955DE9" w:rsidRPr="00A931B9" w:rsidRDefault="00955DE9" w:rsidP="00093143">
            <w:pPr>
              <w:jc w:val="center"/>
            </w:pPr>
            <w:r w:rsidRPr="00A931B9">
              <w:t>Б</w:t>
            </w:r>
          </w:p>
        </w:tc>
      </w:tr>
      <w:tr w:rsidR="00A931B9" w:rsidRPr="00A931B9" w:rsidTr="00955DE9">
        <w:tc>
          <w:tcPr>
            <w:tcW w:w="5000" w:type="pct"/>
            <w:gridSpan w:val="2"/>
          </w:tcPr>
          <w:p w:rsidR="00955DE9" w:rsidRPr="00A931B9" w:rsidRDefault="00955DE9" w:rsidP="00093143">
            <w:pPr>
              <w:jc w:val="center"/>
            </w:pPr>
            <w:r w:rsidRPr="00A931B9">
              <w:t>Рис. 1. Районирование территории Республики Крым: А – по весу снегового покрова; Б –  по давлению ветра</w:t>
            </w:r>
          </w:p>
          <w:p w:rsidR="0064414B" w:rsidRPr="00A931B9" w:rsidRDefault="0064414B" w:rsidP="00093143">
            <w:pPr>
              <w:jc w:val="center"/>
            </w:pPr>
          </w:p>
        </w:tc>
      </w:tr>
      <w:tr w:rsidR="00A931B9" w:rsidRPr="00A931B9" w:rsidTr="00955DE9">
        <w:tc>
          <w:tcPr>
            <w:tcW w:w="5000" w:type="pct"/>
            <w:gridSpan w:val="2"/>
          </w:tcPr>
          <w:p w:rsidR="00955DE9" w:rsidRPr="00A931B9" w:rsidRDefault="00955DE9" w:rsidP="00093143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7E7A3E9B" wp14:editId="32C0CD7A">
                  <wp:extent cx="3328416" cy="1887817"/>
                  <wp:effectExtent l="0" t="0" r="5715" b="0"/>
                  <wp:docPr id="288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4351" cy="1896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414B" w:rsidRPr="00A931B9" w:rsidRDefault="0064414B" w:rsidP="00093143">
            <w:pPr>
              <w:jc w:val="center"/>
            </w:pPr>
          </w:p>
        </w:tc>
      </w:tr>
      <w:tr w:rsidR="00A931B9" w:rsidRPr="00A931B9" w:rsidTr="00955DE9">
        <w:tc>
          <w:tcPr>
            <w:tcW w:w="5000" w:type="pct"/>
            <w:gridSpan w:val="2"/>
          </w:tcPr>
          <w:p w:rsidR="00955DE9" w:rsidRPr="00A931B9" w:rsidRDefault="00955DE9" w:rsidP="00093143">
            <w:r w:rsidRPr="00A931B9">
              <w:t>Рис. 2. Схематическая карта климатического районирования Республики Крым для строительства</w:t>
            </w:r>
          </w:p>
        </w:tc>
      </w:tr>
      <w:tr w:rsidR="00A931B9" w:rsidRPr="00A931B9" w:rsidTr="00955DE9">
        <w:tc>
          <w:tcPr>
            <w:tcW w:w="5000" w:type="pct"/>
            <w:gridSpan w:val="2"/>
          </w:tcPr>
          <w:p w:rsidR="00955DE9" w:rsidRPr="00A931B9" w:rsidRDefault="00955DE9" w:rsidP="00093143">
            <w:pPr>
              <w:jc w:val="center"/>
            </w:pPr>
            <w:r w:rsidRPr="00A931B9">
              <w:rPr>
                <w:noProof/>
              </w:rPr>
              <w:lastRenderedPageBreak/>
              <w:drawing>
                <wp:inline distT="0" distB="0" distL="0" distR="0" wp14:anchorId="29977CE4" wp14:editId="339EF9D1">
                  <wp:extent cx="2313193" cy="3064436"/>
                  <wp:effectExtent l="5397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18955" cy="3072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1B9" w:rsidRPr="00A931B9" w:rsidTr="00955DE9">
        <w:tc>
          <w:tcPr>
            <w:tcW w:w="5000" w:type="pct"/>
            <w:gridSpan w:val="2"/>
          </w:tcPr>
          <w:p w:rsidR="00955DE9" w:rsidRPr="00A931B9" w:rsidRDefault="00955DE9" w:rsidP="00955DE9">
            <w:pPr>
              <w:ind w:firstLine="540"/>
              <w:jc w:val="center"/>
            </w:pPr>
            <w:r w:rsidRPr="00A931B9">
              <w:t>Рис. 3. Карта общего сейсмического районирования территории РФ. Карта ОСР – 2015-А для определения расчетной сейсмической интенсивности в баллах шкалы MSK-64 для средних грунтовых условий и степени сейсмической опасности А (10%) [8].</w:t>
            </w:r>
          </w:p>
        </w:tc>
      </w:tr>
    </w:tbl>
    <w:p w:rsidR="00955DE9" w:rsidRPr="00A931B9" w:rsidRDefault="00606335" w:rsidP="005C6288">
      <w:pPr>
        <w:ind w:firstLine="567"/>
      </w:pPr>
      <w:r w:rsidRPr="00A931B9">
        <w:t>Результаты инженерно-геологических изысканий представлены не были.</w:t>
      </w:r>
    </w:p>
    <w:p w:rsidR="001C414C" w:rsidRPr="00A931B9" w:rsidRDefault="001C414C" w:rsidP="001C414C">
      <w:pPr>
        <w:ind w:firstLine="567"/>
        <w:rPr>
          <w:sz w:val="16"/>
          <w:szCs w:val="16"/>
        </w:rPr>
      </w:pPr>
    </w:p>
    <w:p w:rsidR="001C414C" w:rsidRPr="00A931B9" w:rsidRDefault="001C414C" w:rsidP="001C414C">
      <w:pPr>
        <w:jc w:val="center"/>
        <w:rPr>
          <w:b/>
          <w:caps/>
        </w:rPr>
      </w:pPr>
      <w:r w:rsidRPr="00A931B9">
        <w:rPr>
          <w:b/>
          <w:caps/>
        </w:rPr>
        <w:t>3. Объемно-планировочное и конструктивное решение объекта обследования</w:t>
      </w:r>
    </w:p>
    <w:p w:rsidR="00EC673F" w:rsidRPr="00A931B9" w:rsidRDefault="00EC673F" w:rsidP="007B7CA9">
      <w:pPr>
        <w:ind w:firstLine="720"/>
        <w:rPr>
          <w:rFonts w:ascii="TimesNewRomanPSMT" w:hAnsi="TimesNewRomanPSMT" w:cs="TimesNewRomanPSMT"/>
          <w:sz w:val="25"/>
          <w:szCs w:val="25"/>
        </w:rPr>
      </w:pPr>
    </w:p>
    <w:p w:rsidR="00955DE9" w:rsidRPr="00A931B9" w:rsidRDefault="00EC673F" w:rsidP="00071929">
      <w:pPr>
        <w:autoSpaceDE w:val="0"/>
        <w:autoSpaceDN w:val="0"/>
        <w:adjustRightInd w:val="0"/>
        <w:ind w:firstLine="709"/>
      </w:pPr>
      <w:r w:rsidRPr="00A931B9">
        <w:t xml:space="preserve">Здание </w:t>
      </w:r>
      <w:r w:rsidR="00A67A6D" w:rsidRPr="00A931B9">
        <w:t>хирургического корпуса</w:t>
      </w:r>
      <w:r w:rsidRPr="00A931B9">
        <w:t xml:space="preserve">, по данным Заказчика, введено в эксплуатацию в 1982 г. Здание </w:t>
      </w:r>
      <w:r w:rsidR="00DA6EA3">
        <w:t>хирургического</w:t>
      </w:r>
      <w:r w:rsidRPr="00A931B9">
        <w:t xml:space="preserve"> корпуса входит в состав </w:t>
      </w:r>
      <w:r w:rsidR="008676A3" w:rsidRPr="00A931B9">
        <w:t>комплекса зданий гор больницы №1 им. Н.И. Пирогова</w:t>
      </w:r>
      <w:r w:rsidRPr="00A931B9">
        <w:t xml:space="preserve">. </w:t>
      </w:r>
    </w:p>
    <w:p w:rsidR="0021716D" w:rsidRPr="00A931B9" w:rsidRDefault="00EC673F" w:rsidP="00071929">
      <w:pPr>
        <w:autoSpaceDE w:val="0"/>
        <w:autoSpaceDN w:val="0"/>
        <w:adjustRightInd w:val="0"/>
        <w:ind w:firstLine="709"/>
      </w:pPr>
      <w:r w:rsidRPr="00A931B9">
        <w:t xml:space="preserve">Целевое назначение корпуса с момента сдачи в эксплуатацию и до момента начала капитального ремонта – </w:t>
      </w:r>
      <w:r w:rsidR="008676A3" w:rsidRPr="00A931B9">
        <w:t>хирургический комплекс.</w:t>
      </w:r>
    </w:p>
    <w:p w:rsidR="00606335" w:rsidRPr="00A931B9" w:rsidRDefault="008B7ECD" w:rsidP="0021716D">
      <w:pPr>
        <w:ind w:firstLine="720"/>
      </w:pPr>
      <w:r w:rsidRPr="00A931B9">
        <w:t>В объемно-планировочном решении</w:t>
      </w:r>
      <w:r w:rsidR="00284E51" w:rsidRPr="00A931B9">
        <w:t xml:space="preserve"> </w:t>
      </w:r>
      <w:r w:rsidR="00BC7867" w:rsidRPr="00A931B9">
        <w:t>здание</w:t>
      </w:r>
      <w:r w:rsidR="00284E51" w:rsidRPr="00A931B9">
        <w:t xml:space="preserve"> имеет простую</w:t>
      </w:r>
      <w:r w:rsidRPr="00A931B9">
        <w:t xml:space="preserve"> геометрическую форм</w:t>
      </w:r>
      <w:r w:rsidR="00962109" w:rsidRPr="00A931B9">
        <w:t>у в плане размерами: 6</w:t>
      </w:r>
      <w:r w:rsidR="008676A3" w:rsidRPr="00A931B9">
        <w:t>5,43×14,16 м.</w:t>
      </w:r>
    </w:p>
    <w:p w:rsidR="00606335" w:rsidRPr="00A931B9" w:rsidRDefault="008676A3" w:rsidP="0021716D">
      <w:pPr>
        <w:ind w:firstLine="720"/>
      </w:pPr>
      <w:r w:rsidRPr="00A931B9">
        <w:t>Здание восьмиэтажное</w:t>
      </w:r>
      <w:r w:rsidR="00962109" w:rsidRPr="00A931B9">
        <w:t xml:space="preserve"> с подвальным и техническим этажом. Связь между уровнями осуществляется за счет двух маршевых лестниц</w:t>
      </w:r>
      <w:r w:rsidR="002D649B" w:rsidRPr="00A931B9">
        <w:t xml:space="preserve"> (в осях «</w:t>
      </w:r>
      <w:r w:rsidRPr="00A931B9">
        <w:t>2</w:t>
      </w:r>
      <w:r w:rsidR="002D649B" w:rsidRPr="00A931B9">
        <w:t>» - «</w:t>
      </w:r>
      <w:r w:rsidRPr="00A931B9">
        <w:t>3» / «Г» - «Д» и «10» - «11</w:t>
      </w:r>
      <w:r w:rsidR="00606335" w:rsidRPr="00A931B9">
        <w:t xml:space="preserve">» / </w:t>
      </w:r>
      <w:r w:rsidRPr="00A931B9">
        <w:t>«А» - «В</w:t>
      </w:r>
      <w:r w:rsidR="002D649B" w:rsidRPr="00A931B9">
        <w:t>»)</w:t>
      </w:r>
      <w:r w:rsidR="00606335" w:rsidRPr="00A931B9">
        <w:t xml:space="preserve"> и</w:t>
      </w:r>
      <w:r w:rsidR="00962109" w:rsidRPr="00A931B9">
        <w:t xml:space="preserve"> лифта </w:t>
      </w:r>
      <w:r w:rsidR="002D649B" w:rsidRPr="00A931B9">
        <w:t>(в осях «3</w:t>
      </w:r>
      <w:r w:rsidR="00606335" w:rsidRPr="00A931B9">
        <w:t>/1</w:t>
      </w:r>
      <w:r w:rsidR="002D649B" w:rsidRPr="00A931B9">
        <w:t>» - «4»</w:t>
      </w:r>
      <w:r w:rsidR="00606335" w:rsidRPr="00A931B9">
        <w:t xml:space="preserve"> /</w:t>
      </w:r>
      <w:r w:rsidR="002D649B" w:rsidRPr="00A931B9">
        <w:t xml:space="preserve"> «А/1» - «А/2» </w:t>
      </w:r>
      <w:r w:rsidR="00962109" w:rsidRPr="00A931B9">
        <w:t>(см. Прил</w:t>
      </w:r>
      <w:r w:rsidR="00606335" w:rsidRPr="00A931B9">
        <w:t>ожение А</w:t>
      </w:r>
      <w:r w:rsidR="00962109" w:rsidRPr="00A931B9">
        <w:t>)</w:t>
      </w:r>
      <w:r w:rsidR="00606335" w:rsidRPr="00A931B9">
        <w:t>)</w:t>
      </w:r>
      <w:r w:rsidR="00962109" w:rsidRPr="00A931B9">
        <w:t xml:space="preserve">. </w:t>
      </w:r>
    </w:p>
    <w:p w:rsidR="008B7ECD" w:rsidRPr="00A931B9" w:rsidRDefault="00AA3B08" w:rsidP="0021716D">
      <w:pPr>
        <w:ind w:firstLine="720"/>
      </w:pPr>
      <w:r w:rsidRPr="00A931B9">
        <w:t>Внутренние маршевые лестницы соединяют все этажи здания, включая технический этаж. Вход в подвал осуществляется по наруж</w:t>
      </w:r>
      <w:r w:rsidR="008676A3" w:rsidRPr="00A931B9">
        <w:t>ной маршевой лестнице по оси «А</w:t>
      </w:r>
      <w:r w:rsidRPr="00A931B9">
        <w:t xml:space="preserve">». </w:t>
      </w:r>
      <w:r w:rsidR="00962109" w:rsidRPr="00A931B9">
        <w:t xml:space="preserve">Объект коридорного типа: по каждому этажу через весь блок </w:t>
      </w:r>
      <w:r w:rsidR="00EB5E81" w:rsidRPr="00A931B9">
        <w:t>в</w:t>
      </w:r>
      <w:r w:rsidR="00962109" w:rsidRPr="00A931B9">
        <w:t xml:space="preserve"> осях «А/</w:t>
      </w:r>
      <w:r w:rsidR="00EB5E81" w:rsidRPr="00A931B9">
        <w:t>2</w:t>
      </w:r>
      <w:r w:rsidR="00962109" w:rsidRPr="00A931B9">
        <w:t>» - «Б» идет центральный коридор, от которого распределяются помещения корпуса.</w:t>
      </w:r>
    </w:p>
    <w:p w:rsidR="000C233B" w:rsidRPr="00A931B9" w:rsidRDefault="000C233B" w:rsidP="007B7CA9">
      <w:pPr>
        <w:ind w:firstLine="720"/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27"/>
      </w:tblGrid>
      <w:tr w:rsidR="00A931B9" w:rsidRPr="00A931B9" w:rsidTr="00EB5E81">
        <w:tc>
          <w:tcPr>
            <w:tcW w:w="9627" w:type="dxa"/>
          </w:tcPr>
          <w:p w:rsidR="00EB5E81" w:rsidRPr="00A931B9" w:rsidRDefault="009E3A06" w:rsidP="00EB5E81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74E2893C" wp14:editId="31B7B97C">
                  <wp:extent cx="4705552" cy="2646873"/>
                  <wp:effectExtent l="0" t="0" r="0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DSC00244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2377" cy="2650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1B9" w:rsidRPr="00A931B9" w:rsidTr="00EB5E81">
        <w:tc>
          <w:tcPr>
            <w:tcW w:w="9627" w:type="dxa"/>
          </w:tcPr>
          <w:p w:rsidR="00EB5E81" w:rsidRPr="00A931B9" w:rsidRDefault="00EB5E81" w:rsidP="00EB5E81">
            <w:pPr>
              <w:jc w:val="center"/>
            </w:pPr>
            <w:r w:rsidRPr="00A931B9">
              <w:rPr>
                <w:sz w:val="20"/>
              </w:rPr>
              <w:t xml:space="preserve">А </w:t>
            </w:r>
            <w:r w:rsidR="009E3A06" w:rsidRPr="00A931B9">
              <w:rPr>
                <w:sz w:val="20"/>
              </w:rPr>
              <w:t>- главный фасад в осях «1» - «12</w:t>
            </w:r>
            <w:r w:rsidRPr="00A931B9">
              <w:rPr>
                <w:sz w:val="20"/>
              </w:rPr>
              <w:t>» по оси «А»</w:t>
            </w:r>
          </w:p>
        </w:tc>
      </w:tr>
      <w:tr w:rsidR="00A931B9" w:rsidRPr="00A931B9" w:rsidTr="00EB5E81">
        <w:tc>
          <w:tcPr>
            <w:tcW w:w="9627" w:type="dxa"/>
          </w:tcPr>
          <w:p w:rsidR="00EB5E81" w:rsidRPr="00A931B9" w:rsidRDefault="009E3A06" w:rsidP="00EB5E81">
            <w:pPr>
              <w:jc w:val="center"/>
            </w:pPr>
            <w:r w:rsidRPr="00A931B9">
              <w:rPr>
                <w:noProof/>
              </w:rPr>
              <w:lastRenderedPageBreak/>
              <w:drawing>
                <wp:inline distT="0" distB="0" distL="0" distR="0" wp14:anchorId="70539918" wp14:editId="52251FC2">
                  <wp:extent cx="4856627" cy="2731853"/>
                  <wp:effectExtent l="0" t="0" r="127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SC00250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0231" cy="273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31B9" w:rsidRPr="00A931B9" w:rsidTr="00EB5E81">
        <w:tc>
          <w:tcPr>
            <w:tcW w:w="9627" w:type="dxa"/>
          </w:tcPr>
          <w:p w:rsidR="00EB5E81" w:rsidRPr="00A931B9" w:rsidRDefault="009E3A06" w:rsidP="00EB5E81">
            <w:pPr>
              <w:jc w:val="center"/>
              <w:rPr>
                <w:sz w:val="20"/>
              </w:rPr>
            </w:pPr>
            <w:r w:rsidRPr="00A931B9">
              <w:rPr>
                <w:sz w:val="20"/>
              </w:rPr>
              <w:t>Б – боковой фасад в осях «Б» - «А</w:t>
            </w:r>
            <w:r w:rsidR="00EB5E81" w:rsidRPr="00A931B9">
              <w:rPr>
                <w:sz w:val="20"/>
              </w:rPr>
              <w:t>», одноэтажная пристройка с навесом</w:t>
            </w:r>
          </w:p>
        </w:tc>
      </w:tr>
      <w:tr w:rsidR="00EB5E81" w:rsidRPr="00A931B9" w:rsidTr="00EB5E81">
        <w:tc>
          <w:tcPr>
            <w:tcW w:w="9627" w:type="dxa"/>
          </w:tcPr>
          <w:p w:rsidR="00EB5E81" w:rsidRPr="00A931B9" w:rsidRDefault="00EB5E81" w:rsidP="00EB5E81">
            <w:pPr>
              <w:jc w:val="center"/>
              <w:rPr>
                <w:sz w:val="20"/>
              </w:rPr>
            </w:pPr>
            <w:r w:rsidRPr="00A931B9">
              <w:rPr>
                <w:b/>
                <w:sz w:val="20"/>
              </w:rPr>
              <w:t xml:space="preserve">Фото 1. </w:t>
            </w:r>
            <w:r w:rsidRPr="00A931B9">
              <w:rPr>
                <w:sz w:val="20"/>
              </w:rPr>
              <w:t>Общий вид корпуса</w:t>
            </w:r>
          </w:p>
        </w:tc>
      </w:tr>
    </w:tbl>
    <w:p w:rsidR="00EB5E81" w:rsidRPr="00A931B9" w:rsidRDefault="00EB5E81" w:rsidP="007B7CA9">
      <w:pPr>
        <w:ind w:firstLine="720"/>
        <w:rPr>
          <w:sz w:val="20"/>
        </w:rPr>
      </w:pPr>
    </w:p>
    <w:p w:rsidR="0033718D" w:rsidRPr="00A931B9" w:rsidRDefault="00BE6A76" w:rsidP="0033718D">
      <w:pPr>
        <w:ind w:firstLine="720"/>
      </w:pPr>
      <w:r w:rsidRPr="00A931B9">
        <w:t>Высота помещений: подвала – 2,8 м; этажей – 3,0 м; технического этажа –</w:t>
      </w:r>
      <w:r w:rsidR="0033718D" w:rsidRPr="00A931B9">
        <w:t xml:space="preserve"> 2,5</w:t>
      </w:r>
      <w:r w:rsidRPr="00A931B9">
        <w:t xml:space="preserve"> м.</w:t>
      </w:r>
    </w:p>
    <w:p w:rsidR="0033718D" w:rsidRPr="00A931B9" w:rsidRDefault="00417BC9" w:rsidP="0033718D">
      <w:pPr>
        <w:ind w:firstLine="720"/>
      </w:pPr>
      <w:r w:rsidRPr="00A931B9">
        <w:t xml:space="preserve">В конструктивном отношении </w:t>
      </w:r>
      <w:r w:rsidR="008676A3" w:rsidRPr="00A931B9">
        <w:t>выполнен</w:t>
      </w:r>
      <w:r w:rsidRPr="00A931B9">
        <w:t xml:space="preserve"> по </w:t>
      </w:r>
      <w:r w:rsidR="008676A3" w:rsidRPr="00A931B9">
        <w:t>смешанной конструктивной схеме: несущие элементы каркаса сочетаются с</w:t>
      </w:r>
      <w:r w:rsidRPr="00A931B9">
        <w:t xml:space="preserve"> продольными стенами. </w:t>
      </w:r>
    </w:p>
    <w:p w:rsidR="00A61A82" w:rsidRPr="00A931B9" w:rsidRDefault="00672F13" w:rsidP="0033718D">
      <w:pPr>
        <w:ind w:firstLine="720"/>
      </w:pPr>
      <w:r w:rsidRPr="00A931B9">
        <w:t xml:space="preserve">Фундамент объекта под несущие стены – </w:t>
      </w:r>
      <w:r w:rsidR="00F70E60" w:rsidRPr="00A931B9">
        <w:t>сборный ж/бетонный типа ФЛ</w:t>
      </w:r>
      <w:r w:rsidR="00CE55CD" w:rsidRPr="00A931B9">
        <w:t xml:space="preserve"> по серии 1.112-5 «Плиты железобетонные для ленточных фундаментов»</w:t>
      </w:r>
      <w:r w:rsidR="00F70E60" w:rsidRPr="00A931B9">
        <w:t xml:space="preserve"> [11]</w:t>
      </w:r>
      <w:r w:rsidR="00CE55CD" w:rsidRPr="00A931B9">
        <w:t xml:space="preserve"> с шириной подошвы – </w:t>
      </w:r>
      <w:r w:rsidR="00527FC6" w:rsidRPr="00A931B9">
        <w:t>не менее 10</w:t>
      </w:r>
      <w:r w:rsidR="00CE55CD" w:rsidRPr="00A931B9">
        <w:t xml:space="preserve">00 мм. </w:t>
      </w:r>
    </w:p>
    <w:p w:rsidR="0064414B" w:rsidRPr="00A931B9" w:rsidRDefault="0064414B" w:rsidP="0064414B">
      <w:pPr>
        <w:ind w:firstLine="720"/>
      </w:pPr>
      <w:r w:rsidRPr="00A931B9">
        <w:t>Элементы каркаса: сборные ж/бетонные конструкции: по серии ИИ-04-2 «Сборные элементы зданий каркасной конструкции. Колонны. Выпуск 2. Железобетонные колонны сечением 400×400 мм, для зданий в 5-12 этажей» сечение колонн: 400×400 мм; тавровые балки по серии ИИ-04-3 «Сборные элементы зданий каркасной конструкции. Ригели. Выпуск 2. Железобетонные ригели для колонн сечением 400×400 мм».</w:t>
      </w:r>
    </w:p>
    <w:p w:rsidR="0064414B" w:rsidRPr="00A931B9" w:rsidRDefault="0064414B" w:rsidP="0064414B">
      <w:pPr>
        <w:ind w:firstLine="720"/>
      </w:pPr>
      <w:r w:rsidRPr="00A931B9">
        <w:t>Плиты перекрытия по серии ИИ-04-4 «Плиты перекрытий» выпуск 4 «Ж/бетонные плиты с вертикальными пустотами и сплошные». Приняты плиты перекрытия и покрытия типа ПК8-58. Покрытие выполнено плоским мягким из рулонных кровельных материалов.</w:t>
      </w:r>
    </w:p>
    <w:p w:rsidR="008F4947" w:rsidRPr="00A931B9" w:rsidRDefault="008F4947" w:rsidP="008F4947">
      <w:pPr>
        <w:ind w:firstLine="720"/>
        <w:rPr>
          <w:sz w:val="16"/>
          <w:szCs w:val="16"/>
        </w:rPr>
      </w:pPr>
    </w:p>
    <w:p w:rsidR="00B43B66" w:rsidRPr="00A931B9" w:rsidRDefault="00B43B66" w:rsidP="00492DF6">
      <w:pPr>
        <w:numPr>
          <w:ilvl w:val="0"/>
          <w:numId w:val="7"/>
        </w:numPr>
        <w:jc w:val="center"/>
        <w:rPr>
          <w:b/>
          <w:caps/>
        </w:rPr>
      </w:pPr>
      <w:r w:rsidRPr="00A931B9">
        <w:rPr>
          <w:b/>
          <w:caps/>
        </w:rPr>
        <w:t>РЕЗУЛЬТАТЫ ОБСЛЕДОВАНИЯ</w:t>
      </w:r>
    </w:p>
    <w:p w:rsidR="00DE0196" w:rsidRPr="00A931B9" w:rsidRDefault="00DE0196" w:rsidP="00B43B66">
      <w:pPr>
        <w:ind w:firstLine="720"/>
        <w:rPr>
          <w:sz w:val="12"/>
          <w:szCs w:val="12"/>
        </w:rPr>
      </w:pPr>
    </w:p>
    <w:p w:rsidR="00377508" w:rsidRPr="00A931B9" w:rsidRDefault="00377508" w:rsidP="00377508">
      <w:pPr>
        <w:ind w:firstLine="709"/>
      </w:pPr>
      <w:r w:rsidRPr="00A931B9">
        <w:rPr>
          <w:b/>
          <w:u w:val="single"/>
        </w:rPr>
        <w:t>Фундаменты.</w:t>
      </w:r>
      <w:r w:rsidRPr="00A931B9">
        <w:t xml:space="preserve"> Фундамент объекта под конструкции каркаса отдельно стоящие монолитные ж/бетонные мелкого заложения стаканного типа двухступенчатые. Высота ступени – 1,0 м. Геометрические размеры фундаментов см. Прил. А. При анализе технического состояния вышележащих конструкций, дефекты, вызванные неравномерными осадками грунтов основания не выявлены (см. табл. 1). </w:t>
      </w:r>
      <w:r w:rsidR="00911B99" w:rsidRPr="00A931B9">
        <w:t>С</w:t>
      </w:r>
      <w:r w:rsidRPr="00A931B9">
        <w:t xml:space="preserve">тены здания </w:t>
      </w:r>
      <w:r w:rsidR="00911B99" w:rsidRPr="00A931B9">
        <w:t>опираются на ленточный фундамент</w:t>
      </w:r>
      <w:r w:rsidRPr="00A931B9">
        <w:t xml:space="preserve">. Прочность бетона фундаментов по прочности на сжатие В25 (М300). Армирование фундаментов выполнено в соответствие с проектом. За время эксплуатации объекта строительные нормы изменились, причем, в сторону их ужесточения. Таким образом, категория технического состояния фундамента идентифицируется как – </w:t>
      </w:r>
      <w:r w:rsidRPr="00A931B9">
        <w:rPr>
          <w:b/>
        </w:rPr>
        <w:t>ограниченно работоспособное состояние</w:t>
      </w:r>
      <w:r w:rsidRPr="00A931B9">
        <w:t>.</w:t>
      </w:r>
    </w:p>
    <w:p w:rsidR="00911B99" w:rsidRPr="00A931B9" w:rsidRDefault="00377508" w:rsidP="00911B99">
      <w:pPr>
        <w:ind w:firstLine="720"/>
      </w:pPr>
      <w:r w:rsidRPr="00A931B9">
        <w:rPr>
          <w:b/>
          <w:u w:val="single"/>
        </w:rPr>
        <w:t>Конструкции каркаса.</w:t>
      </w:r>
      <w:r w:rsidRPr="00A931B9">
        <w:t xml:space="preserve"> Колонны сечением 400×400 мм выполнены применительно к серии ИИ-04 «Сборные элементы зданий каркасной конструкции (см. фото 2). Колонны смонтированы сборные ж/бетонные тавровые балки по серии ИИ-04-3 «Сборные элементы зданий каркасной конструкции. Ригели» см. фото 2.</w:t>
      </w:r>
      <w:r w:rsidR="00911B99" w:rsidRPr="00A931B9">
        <w:t xml:space="preserve"> тавровые балки по серии ИИ-04-3 со скрытой консолью выполнены в уровне перекрытия (рис. 1). Прочность бетона элементов каркаса по прочности на сжатие В25 (М300). Дефекаты в конструкциях каркаса здания (в особенности на </w:t>
      </w:r>
      <w:proofErr w:type="spellStart"/>
      <w:r w:rsidR="00911B99" w:rsidRPr="00A931B9">
        <w:t>отм</w:t>
      </w:r>
      <w:proofErr w:type="spellEnd"/>
      <w:r w:rsidR="00911B99" w:rsidRPr="00A931B9">
        <w:t xml:space="preserve">. – 2.800) вызваны двумя факторами: сроками эксплуатации; влиянием агрессивной среды </w:t>
      </w:r>
      <w:r w:rsidR="00911B99" w:rsidRPr="00A931B9">
        <w:lastRenderedPageBreak/>
        <w:t xml:space="preserve">(см. табл. 1). Таким образом, категория технического состояния элементов каркаса идентифицируется ГОСТ 31937-11 [5] как – </w:t>
      </w:r>
      <w:r w:rsidR="00911B99" w:rsidRPr="00A931B9">
        <w:rPr>
          <w:b/>
        </w:rPr>
        <w:t>ограниченно работоспособное состояние</w:t>
      </w:r>
      <w:r w:rsidR="00911B99" w:rsidRPr="00A931B9">
        <w:t xml:space="preserve">; по СП 13-102-2003 [6] как – </w:t>
      </w:r>
      <w:r w:rsidR="00437C3D" w:rsidRPr="00A931B9">
        <w:rPr>
          <w:b/>
        </w:rPr>
        <w:t>ограниченно работоспособное</w:t>
      </w:r>
      <w:r w:rsidR="00911B99" w:rsidRPr="00A931B9">
        <w:t>.</w:t>
      </w:r>
    </w:p>
    <w:p w:rsidR="00600369" w:rsidRPr="00A931B9" w:rsidRDefault="00600369" w:rsidP="00377508">
      <w:pPr>
        <w:ind w:firstLine="720"/>
      </w:pPr>
    </w:p>
    <w:p w:rsidR="00600369" w:rsidRPr="00A931B9" w:rsidRDefault="00600369" w:rsidP="00377508">
      <w:pPr>
        <w:ind w:firstLine="720"/>
      </w:pPr>
      <w:r w:rsidRPr="00A931B9">
        <w:rPr>
          <w:noProof/>
        </w:rPr>
        <w:drawing>
          <wp:anchor distT="0" distB="0" distL="114300" distR="114300" simplePos="0" relativeHeight="251669504" behindDoc="1" locked="0" layoutInCell="1" allowOverlap="1" wp14:anchorId="754040FF" wp14:editId="3D0A6994">
            <wp:simplePos x="0" y="0"/>
            <wp:positionH relativeFrom="column">
              <wp:posOffset>3305810</wp:posOffset>
            </wp:positionH>
            <wp:positionV relativeFrom="paragraph">
              <wp:posOffset>1270</wp:posOffset>
            </wp:positionV>
            <wp:extent cx="2923540" cy="1644015"/>
            <wp:effectExtent l="0" t="0" r="0" b="0"/>
            <wp:wrapTight wrapText="bothSides">
              <wp:wrapPolygon edited="0">
                <wp:start x="0" y="0"/>
                <wp:lineTo x="0" y="21275"/>
                <wp:lineTo x="21394" y="21275"/>
                <wp:lineTo x="21394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SC0018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3540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1B9">
        <w:rPr>
          <w:noProof/>
        </w:rPr>
        <w:drawing>
          <wp:anchor distT="0" distB="0" distL="114300" distR="114300" simplePos="0" relativeHeight="251666432" behindDoc="1" locked="0" layoutInCell="1" allowOverlap="1" wp14:anchorId="53811ED1" wp14:editId="1B881FC7">
            <wp:simplePos x="0" y="0"/>
            <wp:positionH relativeFrom="margin">
              <wp:posOffset>31805</wp:posOffset>
            </wp:positionH>
            <wp:positionV relativeFrom="paragraph">
              <wp:posOffset>10602</wp:posOffset>
            </wp:positionV>
            <wp:extent cx="2897505" cy="1629410"/>
            <wp:effectExtent l="0" t="0" r="0" b="8890"/>
            <wp:wrapTight wrapText="bothSides">
              <wp:wrapPolygon edited="0">
                <wp:start x="0" y="0"/>
                <wp:lineTo x="0" y="21465"/>
                <wp:lineTo x="21444" y="21465"/>
                <wp:lineTo x="21444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SC0018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505" cy="162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7508" w:rsidRPr="00A931B9" w:rsidRDefault="00377508" w:rsidP="00377508">
      <w:pPr>
        <w:ind w:firstLine="720"/>
      </w:pPr>
      <w:r w:rsidRPr="00A931B9">
        <w:tab/>
      </w:r>
      <w:r w:rsidRPr="00A931B9">
        <w:tab/>
        <w:t>а.</w:t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  <w:t>б.</w:t>
      </w:r>
    </w:p>
    <w:p w:rsidR="00377508" w:rsidRPr="00A931B9" w:rsidRDefault="00377508" w:rsidP="00377508">
      <w:pPr>
        <w:ind w:firstLine="720"/>
        <w:rPr>
          <w:sz w:val="16"/>
          <w:szCs w:val="16"/>
        </w:rPr>
      </w:pPr>
    </w:p>
    <w:p w:rsidR="00377508" w:rsidRPr="00A931B9" w:rsidRDefault="00911B99" w:rsidP="00377508">
      <w:pPr>
        <w:ind w:firstLine="720"/>
      </w:pPr>
      <w:r w:rsidRPr="00A931B9">
        <w:rPr>
          <w:b/>
        </w:rPr>
        <w:t>Фото 2</w:t>
      </w:r>
      <w:r w:rsidR="00377508" w:rsidRPr="00A931B9">
        <w:rPr>
          <w:b/>
        </w:rPr>
        <w:t>.</w:t>
      </w:r>
      <w:r w:rsidR="00377508" w:rsidRPr="00A931B9">
        <w:t xml:space="preserve"> Характерные дефекты сборных ж/бетонных тавровых балок по серии ИИ-04-3 типа РВ2: а – общий вид выполненного усиления балок каркаса за счет уменьшения пролета балок б – видимый прогиб балок.</w:t>
      </w:r>
    </w:p>
    <w:p w:rsidR="00377508" w:rsidRPr="00A931B9" w:rsidRDefault="00377508" w:rsidP="00377508">
      <w:pPr>
        <w:ind w:firstLine="720"/>
      </w:pPr>
    </w:p>
    <w:p w:rsidR="00377508" w:rsidRPr="00A931B9" w:rsidRDefault="00377508" w:rsidP="00377508">
      <w:pPr>
        <w:ind w:firstLine="720"/>
        <w:jc w:val="center"/>
      </w:pPr>
      <w:r w:rsidRPr="00A931B9">
        <w:rPr>
          <w:noProof/>
        </w:rPr>
        <w:drawing>
          <wp:inline distT="0" distB="0" distL="0" distR="0" wp14:anchorId="5037E5B1" wp14:editId="0B738D52">
            <wp:extent cx="1706883" cy="2471933"/>
            <wp:effectExtent l="0" t="0" r="7620" b="508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узел наш 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883" cy="2471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7508" w:rsidRPr="00A931B9" w:rsidRDefault="00377508" w:rsidP="00377508">
      <w:pPr>
        <w:ind w:firstLine="720"/>
      </w:pPr>
      <w:r w:rsidRPr="00A931B9">
        <w:rPr>
          <w:b/>
        </w:rPr>
        <w:t>Рис. 1.</w:t>
      </w:r>
      <w:r w:rsidRPr="00A931B9">
        <w:t xml:space="preserve"> Соединение ригеля с колонной со скрытой консолью по серии ИИ-04-3: 1 – колонна сечением 400×600 мм; 2 – ригель; 4 – скрытая консоль; 5 – закладные детали.</w:t>
      </w:r>
    </w:p>
    <w:p w:rsidR="00377508" w:rsidRPr="00A931B9" w:rsidRDefault="00377508" w:rsidP="00377508">
      <w:pPr>
        <w:ind w:firstLine="720"/>
        <w:rPr>
          <w:sz w:val="16"/>
          <w:szCs w:val="16"/>
        </w:rPr>
      </w:pPr>
    </w:p>
    <w:p w:rsidR="00377508" w:rsidRPr="00A931B9" w:rsidRDefault="00377508" w:rsidP="00377508">
      <w:pPr>
        <w:ind w:firstLine="720"/>
      </w:pPr>
      <w:r w:rsidRPr="00A931B9">
        <w:rPr>
          <w:b/>
        </w:rPr>
        <w:t>Плиты перекрытия.</w:t>
      </w:r>
      <w:r w:rsidRPr="00A931B9">
        <w:t xml:space="preserve"> Плиты перекрытия по серии ИИ-04-4 «Плиты перекрытий» выпуск 4 «Ж/бетонные плиты с вертикальными пустотами и сплошные». Приняты плиты перекрытия и покрытия типа ПК8-58. Прочность бетона сборных плит перекрытия по прочности на сжатие В25 (М300). Армирование конструкций выполнено в соответствие с проектом. Дефекты в плитах перекрытия здания (в особенности на </w:t>
      </w:r>
      <w:proofErr w:type="spellStart"/>
      <w:r w:rsidRPr="00A931B9">
        <w:t>отм</w:t>
      </w:r>
      <w:proofErr w:type="spellEnd"/>
      <w:r w:rsidRPr="00A931B9">
        <w:t>. – 2.500) вызваны двумя факторами: сроками эксплуатации; влиянием агрессивной среды (см. табл. 1</w:t>
      </w:r>
      <w:r w:rsidR="005C0EC6" w:rsidRPr="00A931B9">
        <w:t>, фото 3</w:t>
      </w:r>
      <w:r w:rsidRPr="00A931B9">
        <w:t xml:space="preserve">). Таким образом, категория технического состояния плит перекрытия идентифицируется ГОСТ 31937-11 [5] как – </w:t>
      </w:r>
      <w:r w:rsidRPr="00A931B9">
        <w:rPr>
          <w:b/>
        </w:rPr>
        <w:t>ограниченно работоспособное состояние</w:t>
      </w:r>
      <w:r w:rsidRPr="00A931B9">
        <w:t xml:space="preserve">; по СП 13-102-2003 [6] как – </w:t>
      </w:r>
      <w:r w:rsidR="00437C3D" w:rsidRPr="00A931B9">
        <w:rPr>
          <w:b/>
        </w:rPr>
        <w:t>ограниченно работоспособное</w:t>
      </w:r>
      <w:r w:rsidRPr="00A931B9">
        <w:t>.</w:t>
      </w:r>
    </w:p>
    <w:p w:rsidR="00377508" w:rsidRPr="00A931B9" w:rsidRDefault="00377508" w:rsidP="00377508">
      <w:pPr>
        <w:ind w:firstLine="720"/>
      </w:pPr>
    </w:p>
    <w:p w:rsidR="005C0EC6" w:rsidRPr="00A931B9" w:rsidRDefault="005C0EC6" w:rsidP="005C0EC6">
      <w:pPr>
        <w:ind w:firstLine="720"/>
      </w:pPr>
      <w:r w:rsidRPr="00A931B9">
        <w:rPr>
          <w:b/>
        </w:rPr>
        <w:t>Стены подвала.</w:t>
      </w:r>
      <w:r w:rsidRPr="00A931B9">
        <w:t xml:space="preserve"> Выполнены из крупных пильных блоков плотных известняков Крымских месторождений. Блоки уложены на сложный раствор М50. Марка камня плотных известняков М50. Категория технического состояния парапетных стен идентифицируется ГОСТ </w:t>
      </w:r>
      <w:r w:rsidRPr="00A931B9">
        <w:lastRenderedPageBreak/>
        <w:t xml:space="preserve">31937-11 [5] как – </w:t>
      </w:r>
      <w:r w:rsidRPr="00A931B9">
        <w:rPr>
          <w:b/>
        </w:rPr>
        <w:t>ограниченно работоспособное состояние</w:t>
      </w:r>
      <w:r w:rsidRPr="00A931B9">
        <w:t xml:space="preserve">; по СП 13-102-2003 [6] как – </w:t>
      </w:r>
      <w:r w:rsidRPr="00A931B9">
        <w:rPr>
          <w:b/>
        </w:rPr>
        <w:t>ограниченно работоспособное состояние</w:t>
      </w:r>
      <w:r w:rsidRPr="00A931B9">
        <w:t>.</w:t>
      </w:r>
    </w:p>
    <w:p w:rsidR="005C0EC6" w:rsidRPr="00A931B9" w:rsidRDefault="005C0EC6" w:rsidP="00377508">
      <w:pPr>
        <w:ind w:firstLine="720"/>
      </w:pPr>
    </w:p>
    <w:p w:rsidR="00600369" w:rsidRPr="00A931B9" w:rsidRDefault="00600369" w:rsidP="00377508">
      <w:pPr>
        <w:ind w:firstLine="720"/>
      </w:pPr>
      <w:r w:rsidRPr="00A931B9">
        <w:rPr>
          <w:noProof/>
        </w:rPr>
        <w:drawing>
          <wp:anchor distT="0" distB="0" distL="114300" distR="114300" simplePos="0" relativeHeight="251670528" behindDoc="1" locked="0" layoutInCell="1" allowOverlap="1" wp14:anchorId="6B014A58" wp14:editId="2B8DFDB8">
            <wp:simplePos x="0" y="0"/>
            <wp:positionH relativeFrom="column">
              <wp:posOffset>3472786</wp:posOffset>
            </wp:positionH>
            <wp:positionV relativeFrom="paragraph">
              <wp:posOffset>1685</wp:posOffset>
            </wp:positionV>
            <wp:extent cx="2739777" cy="1540672"/>
            <wp:effectExtent l="0" t="0" r="3810" b="2540"/>
            <wp:wrapTight wrapText="bothSides">
              <wp:wrapPolygon edited="0">
                <wp:start x="0" y="0"/>
                <wp:lineTo x="0" y="21369"/>
                <wp:lineTo x="21480" y="21369"/>
                <wp:lineTo x="21480" y="0"/>
                <wp:lineTo x="0" y="0"/>
              </wp:wrapPolygon>
            </wp:wrapTight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DSC00188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5807" cy="15440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1B9">
        <w:rPr>
          <w:noProof/>
        </w:rPr>
        <w:drawing>
          <wp:anchor distT="0" distB="0" distL="114300" distR="114300" simplePos="0" relativeHeight="251668480" behindDoc="1" locked="0" layoutInCell="1" allowOverlap="1" wp14:anchorId="014B371E" wp14:editId="3D8E2103">
            <wp:simplePos x="0" y="0"/>
            <wp:positionH relativeFrom="column">
              <wp:posOffset>113748</wp:posOffset>
            </wp:positionH>
            <wp:positionV relativeFrom="paragraph">
              <wp:posOffset>64467</wp:posOffset>
            </wp:positionV>
            <wp:extent cx="2671445" cy="1502410"/>
            <wp:effectExtent l="0" t="0" r="0" b="2540"/>
            <wp:wrapTight wrapText="bothSides">
              <wp:wrapPolygon edited="0">
                <wp:start x="0" y="0"/>
                <wp:lineTo x="0" y="21363"/>
                <wp:lineTo x="21410" y="21363"/>
                <wp:lineTo x="21410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C00175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1445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0369" w:rsidRPr="00A931B9" w:rsidRDefault="00600369" w:rsidP="00377508">
      <w:pPr>
        <w:ind w:firstLine="720"/>
      </w:pPr>
    </w:p>
    <w:p w:rsidR="00600369" w:rsidRPr="00A931B9" w:rsidRDefault="00600369" w:rsidP="00377508">
      <w:pPr>
        <w:ind w:firstLine="720"/>
      </w:pPr>
    </w:p>
    <w:p w:rsidR="00600369" w:rsidRPr="00A931B9" w:rsidRDefault="00600369" w:rsidP="00377508">
      <w:pPr>
        <w:ind w:firstLine="720"/>
      </w:pPr>
    </w:p>
    <w:p w:rsidR="00600369" w:rsidRPr="00A931B9" w:rsidRDefault="00600369" w:rsidP="00377508">
      <w:pPr>
        <w:ind w:firstLine="720"/>
      </w:pPr>
    </w:p>
    <w:p w:rsidR="00600369" w:rsidRPr="00A931B9" w:rsidRDefault="00600369" w:rsidP="00377508">
      <w:pPr>
        <w:ind w:firstLine="720"/>
      </w:pPr>
    </w:p>
    <w:p w:rsidR="00600369" w:rsidRPr="00A931B9" w:rsidRDefault="00600369" w:rsidP="00377508">
      <w:pPr>
        <w:ind w:firstLine="720"/>
      </w:pPr>
    </w:p>
    <w:p w:rsidR="00600369" w:rsidRPr="00A931B9" w:rsidRDefault="00600369" w:rsidP="00377508">
      <w:pPr>
        <w:ind w:firstLine="720"/>
      </w:pPr>
    </w:p>
    <w:p w:rsidR="00377508" w:rsidRPr="00A931B9" w:rsidRDefault="00377508" w:rsidP="00377508">
      <w:pPr>
        <w:ind w:firstLine="720"/>
      </w:pPr>
    </w:p>
    <w:p w:rsidR="00377508" w:rsidRPr="00A931B9" w:rsidRDefault="00377508" w:rsidP="00377508">
      <w:pPr>
        <w:ind w:firstLine="720"/>
      </w:pPr>
    </w:p>
    <w:p w:rsidR="00377508" w:rsidRPr="00A931B9" w:rsidRDefault="00377508" w:rsidP="00377508">
      <w:pPr>
        <w:ind w:firstLine="720"/>
      </w:pPr>
      <w:r w:rsidRPr="00A931B9">
        <w:tab/>
      </w:r>
      <w:r w:rsidRPr="00A931B9">
        <w:tab/>
        <w:t>а.</w:t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  <w:t>б.</w:t>
      </w:r>
    </w:p>
    <w:p w:rsidR="00377508" w:rsidRPr="00A931B9" w:rsidRDefault="00377508" w:rsidP="00377508">
      <w:pPr>
        <w:ind w:firstLine="720"/>
        <w:rPr>
          <w:sz w:val="16"/>
          <w:szCs w:val="16"/>
        </w:rPr>
      </w:pPr>
    </w:p>
    <w:p w:rsidR="00377508" w:rsidRPr="00A931B9" w:rsidRDefault="00911B99" w:rsidP="00377508">
      <w:pPr>
        <w:ind w:firstLine="720"/>
      </w:pPr>
      <w:r w:rsidRPr="00A931B9">
        <w:rPr>
          <w:b/>
        </w:rPr>
        <w:t>Фото 3</w:t>
      </w:r>
      <w:r w:rsidR="00377508" w:rsidRPr="00A931B9">
        <w:rPr>
          <w:b/>
        </w:rPr>
        <w:t>.</w:t>
      </w:r>
      <w:r w:rsidR="00377508" w:rsidRPr="00A931B9">
        <w:t xml:space="preserve"> Общий вид и техническое состояние плит перекрытия на </w:t>
      </w:r>
      <w:proofErr w:type="spellStart"/>
      <w:r w:rsidR="00377508" w:rsidRPr="00A931B9">
        <w:t>отм</w:t>
      </w:r>
      <w:proofErr w:type="spellEnd"/>
      <w:r w:rsidR="00377508" w:rsidRPr="00A931B9">
        <w:t>. ± 0.000: а – плиты перекрытия по серии ИИ-04; б – то же</w:t>
      </w:r>
      <w:r w:rsidR="00600369" w:rsidRPr="00A931B9">
        <w:t>, монолитные участки перекрытия</w:t>
      </w:r>
      <w:r w:rsidR="00377508" w:rsidRPr="00A931B9">
        <w:t>.</w:t>
      </w:r>
    </w:p>
    <w:p w:rsidR="00377508" w:rsidRPr="00A931B9" w:rsidRDefault="00377508" w:rsidP="00377508">
      <w:pPr>
        <w:ind w:firstLine="720"/>
        <w:rPr>
          <w:rFonts w:cs="Calibri"/>
          <w:sz w:val="16"/>
          <w:szCs w:val="16"/>
        </w:rPr>
      </w:pPr>
    </w:p>
    <w:p w:rsidR="005C0EC6" w:rsidRPr="00A931B9" w:rsidRDefault="005C0EC6" w:rsidP="005C0EC6">
      <w:pPr>
        <w:ind w:firstLine="720"/>
      </w:pPr>
      <w:r w:rsidRPr="00A931B9">
        <w:rPr>
          <w:b/>
        </w:rPr>
        <w:t>Стены.</w:t>
      </w:r>
      <w:r w:rsidRPr="00A931B9">
        <w:t xml:space="preserve"> Выполнены из сборных ж/бетонных стеновых панелей. Панели имеют системные дефекты в виде коррозии арматуры и разрушения защитного слоя бетона (см. фото 4). Категория технического состояния парапетных стен идентифицируется ГОСТ 31937-11 [5] как – </w:t>
      </w:r>
      <w:r w:rsidRPr="00A931B9">
        <w:rPr>
          <w:b/>
        </w:rPr>
        <w:t>ограниченно работоспособное состояние</w:t>
      </w:r>
      <w:r w:rsidRPr="00A931B9">
        <w:t xml:space="preserve">; по СП 13-102-2003 [6] как – </w:t>
      </w:r>
      <w:r w:rsidRPr="00A931B9">
        <w:rPr>
          <w:b/>
        </w:rPr>
        <w:t>ограниченно работоспособное состояние</w:t>
      </w:r>
      <w:r w:rsidRPr="00A931B9">
        <w:t>.</w:t>
      </w:r>
    </w:p>
    <w:p w:rsidR="00377508" w:rsidRPr="00A931B9" w:rsidRDefault="00377508" w:rsidP="00377508">
      <w:pPr>
        <w:ind w:firstLine="720"/>
      </w:pPr>
    </w:p>
    <w:p w:rsidR="00377508" w:rsidRPr="00A931B9" w:rsidRDefault="00911B99" w:rsidP="00377508">
      <w:pPr>
        <w:ind w:firstLine="720"/>
      </w:pPr>
      <w:r w:rsidRPr="00A931B9">
        <w:rPr>
          <w:noProof/>
        </w:rPr>
        <w:drawing>
          <wp:anchor distT="0" distB="0" distL="114300" distR="114300" simplePos="0" relativeHeight="251672576" behindDoc="1" locked="0" layoutInCell="1" allowOverlap="1" wp14:anchorId="109542E4" wp14:editId="4933D8C1">
            <wp:simplePos x="0" y="0"/>
            <wp:positionH relativeFrom="column">
              <wp:posOffset>3450590</wp:posOffset>
            </wp:positionH>
            <wp:positionV relativeFrom="paragraph">
              <wp:posOffset>16510</wp:posOffset>
            </wp:positionV>
            <wp:extent cx="2628900" cy="1478915"/>
            <wp:effectExtent l="0" t="0" r="0" b="6985"/>
            <wp:wrapTight wrapText="bothSides">
              <wp:wrapPolygon edited="0">
                <wp:start x="0" y="0"/>
                <wp:lineTo x="0" y="21424"/>
                <wp:lineTo x="21443" y="21424"/>
                <wp:lineTo x="21443" y="0"/>
                <wp:lineTo x="0" y="0"/>
              </wp:wrapPolygon>
            </wp:wrapTight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DSC0023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78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31B9">
        <w:rPr>
          <w:noProof/>
        </w:rPr>
        <w:drawing>
          <wp:anchor distT="0" distB="0" distL="114300" distR="114300" simplePos="0" relativeHeight="251671552" behindDoc="1" locked="0" layoutInCell="1" allowOverlap="1" wp14:anchorId="650F393B" wp14:editId="14137377">
            <wp:simplePos x="0" y="0"/>
            <wp:positionH relativeFrom="column">
              <wp:posOffset>21783</wp:posOffset>
            </wp:positionH>
            <wp:positionV relativeFrom="paragraph">
              <wp:posOffset>48012</wp:posOffset>
            </wp:positionV>
            <wp:extent cx="2749053" cy="1546342"/>
            <wp:effectExtent l="0" t="0" r="0" b="0"/>
            <wp:wrapTight wrapText="bothSides">
              <wp:wrapPolygon edited="0">
                <wp:start x="0" y="0"/>
                <wp:lineTo x="0" y="21290"/>
                <wp:lineTo x="21405" y="21290"/>
                <wp:lineTo x="21405" y="0"/>
                <wp:lineTo x="0" y="0"/>
              </wp:wrapPolygon>
            </wp:wrapTight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DSC0025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9053" cy="15463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7508" w:rsidRPr="00A931B9" w:rsidRDefault="00377508" w:rsidP="00377508">
      <w:pPr>
        <w:ind w:firstLine="720"/>
      </w:pPr>
      <w:r w:rsidRPr="00A931B9">
        <w:tab/>
      </w:r>
      <w:r w:rsidRPr="00A931B9">
        <w:tab/>
        <w:t>а.</w:t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  <w:t>б.</w:t>
      </w:r>
    </w:p>
    <w:p w:rsidR="00377508" w:rsidRPr="00A931B9" w:rsidRDefault="00377508" w:rsidP="00377508">
      <w:pPr>
        <w:ind w:firstLine="720"/>
        <w:rPr>
          <w:sz w:val="16"/>
          <w:szCs w:val="16"/>
        </w:rPr>
      </w:pPr>
    </w:p>
    <w:p w:rsidR="00377508" w:rsidRPr="00A931B9" w:rsidRDefault="00911B99" w:rsidP="00377508">
      <w:pPr>
        <w:ind w:firstLine="720"/>
      </w:pPr>
      <w:r w:rsidRPr="00A931B9">
        <w:rPr>
          <w:b/>
        </w:rPr>
        <w:t>Фото 4</w:t>
      </w:r>
      <w:r w:rsidR="00377508" w:rsidRPr="00A931B9">
        <w:rPr>
          <w:b/>
        </w:rPr>
        <w:t>.</w:t>
      </w:r>
      <w:r w:rsidR="00377508" w:rsidRPr="00A931B9">
        <w:t xml:space="preserve"> Общий вид и техническое состояние наружных стен </w:t>
      </w:r>
      <w:r w:rsidRPr="00A931B9">
        <w:t>и ограждений балконов</w:t>
      </w:r>
      <w:r w:rsidR="00377508" w:rsidRPr="00A931B9">
        <w:t xml:space="preserve">: а – </w:t>
      </w:r>
      <w:r w:rsidRPr="00A931B9">
        <w:t>коррозия арматуры и разрушение защитного слоя бетона сборных ж/бетонных стеновых панелей</w:t>
      </w:r>
      <w:r w:rsidR="00377508" w:rsidRPr="00A931B9">
        <w:t xml:space="preserve">; б – </w:t>
      </w:r>
      <w:r w:rsidRPr="00A931B9">
        <w:t>то же, сборных ж/бетонных ограждений балконов</w:t>
      </w:r>
      <w:r w:rsidR="00377508" w:rsidRPr="00A931B9">
        <w:t>.</w:t>
      </w:r>
    </w:p>
    <w:p w:rsidR="00377508" w:rsidRPr="00A931B9" w:rsidRDefault="00377508" w:rsidP="00377508">
      <w:pPr>
        <w:ind w:firstLine="720"/>
      </w:pPr>
    </w:p>
    <w:p w:rsidR="00377508" w:rsidRPr="00A931B9" w:rsidRDefault="00377508" w:rsidP="00377508">
      <w:pPr>
        <w:ind w:firstLine="720"/>
      </w:pPr>
      <w:r w:rsidRPr="00A931B9">
        <w:rPr>
          <w:b/>
        </w:rPr>
        <w:t>Покрытие.</w:t>
      </w:r>
      <w:r w:rsidRPr="00A931B9">
        <w:t xml:space="preserve"> Покрытие выполнено плоским мягким из рулонных кровельных материалов. Водоотвод с плоской кровли выполнен посредством чугунных труб Ø 50 мм. За время эксплуатации трубы забились, что приводит к протечкам атмосферного характера. Дефекты в покрытии вызваны двумя факторами: сроками эксплуатации; влиянием агрессивной среды (см. табл. 1). Таким образом, категория технического состояния плит перекрытия идентифицируется ГОСТ 31937-11 [5] как – </w:t>
      </w:r>
      <w:r w:rsidRPr="00A931B9">
        <w:rPr>
          <w:b/>
        </w:rPr>
        <w:t>ограниченно работоспособное состояние</w:t>
      </w:r>
      <w:r w:rsidRPr="00A931B9">
        <w:t xml:space="preserve">; по СП 13-102-2003 [6] как – </w:t>
      </w:r>
      <w:r w:rsidR="00437C3D" w:rsidRPr="00A931B9">
        <w:rPr>
          <w:b/>
        </w:rPr>
        <w:t>ограниченно работоспособное</w:t>
      </w:r>
      <w:r w:rsidRPr="00A931B9">
        <w:t>.</w:t>
      </w:r>
    </w:p>
    <w:p w:rsidR="00377508" w:rsidRPr="00A931B9" w:rsidRDefault="00377508" w:rsidP="00377508">
      <w:pPr>
        <w:ind w:firstLine="720"/>
        <w:rPr>
          <w:rFonts w:cs="Calibri"/>
        </w:rPr>
      </w:pPr>
    </w:p>
    <w:p w:rsidR="00377508" w:rsidRPr="00A931B9" w:rsidRDefault="00377508" w:rsidP="00377508">
      <w:pPr>
        <w:ind w:firstLine="720"/>
        <w:rPr>
          <w:rFonts w:cs="Calibri"/>
          <w:sz w:val="16"/>
          <w:szCs w:val="16"/>
        </w:rPr>
      </w:pPr>
    </w:p>
    <w:p w:rsidR="00377508" w:rsidRPr="00A931B9" w:rsidRDefault="00377508" w:rsidP="00377508">
      <w:pPr>
        <w:ind w:firstLine="720"/>
        <w:rPr>
          <w:rFonts w:cs="Calibri"/>
          <w:sz w:val="16"/>
          <w:szCs w:val="16"/>
        </w:rPr>
      </w:pPr>
    </w:p>
    <w:p w:rsidR="00377508" w:rsidRPr="00A931B9" w:rsidRDefault="005C0EC6" w:rsidP="00377508">
      <w:pPr>
        <w:ind w:firstLine="720"/>
        <w:rPr>
          <w:rFonts w:cs="Calibri"/>
          <w:sz w:val="16"/>
          <w:szCs w:val="16"/>
        </w:rPr>
      </w:pPr>
      <w:r w:rsidRPr="00A931B9">
        <w:rPr>
          <w:rFonts w:cs="Calibri"/>
          <w:noProof/>
          <w:sz w:val="16"/>
          <w:szCs w:val="16"/>
        </w:rPr>
        <w:lastRenderedPageBreak/>
        <w:drawing>
          <wp:anchor distT="0" distB="0" distL="114300" distR="114300" simplePos="0" relativeHeight="251674624" behindDoc="1" locked="0" layoutInCell="1" allowOverlap="1" wp14:anchorId="49414657" wp14:editId="68345497">
            <wp:simplePos x="0" y="0"/>
            <wp:positionH relativeFrom="column">
              <wp:posOffset>3401060</wp:posOffset>
            </wp:positionH>
            <wp:positionV relativeFrom="paragraph">
              <wp:posOffset>1270</wp:posOffset>
            </wp:positionV>
            <wp:extent cx="2827020" cy="1590040"/>
            <wp:effectExtent l="0" t="0" r="0" b="0"/>
            <wp:wrapTight wrapText="bothSides">
              <wp:wrapPolygon edited="0">
                <wp:start x="0" y="0"/>
                <wp:lineTo x="0" y="21220"/>
                <wp:lineTo x="21396" y="21220"/>
                <wp:lineTo x="21396" y="0"/>
                <wp:lineTo x="0" y="0"/>
              </wp:wrapPolygon>
            </wp:wrapTight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DSC0023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B99" w:rsidRPr="00A931B9">
        <w:rPr>
          <w:rFonts w:cs="Calibri"/>
          <w:noProof/>
          <w:sz w:val="16"/>
          <w:szCs w:val="16"/>
        </w:rPr>
        <w:drawing>
          <wp:anchor distT="0" distB="0" distL="114300" distR="114300" simplePos="0" relativeHeight="251673600" behindDoc="1" locked="0" layoutInCell="1" allowOverlap="1" wp14:anchorId="3A9E0EA8" wp14:editId="5CA508CA">
            <wp:simplePos x="0" y="0"/>
            <wp:positionH relativeFrom="column">
              <wp:posOffset>109109</wp:posOffset>
            </wp:positionH>
            <wp:positionV relativeFrom="paragraph">
              <wp:posOffset>553</wp:posOffset>
            </wp:positionV>
            <wp:extent cx="2860040" cy="1608455"/>
            <wp:effectExtent l="0" t="0" r="0" b="0"/>
            <wp:wrapTight wrapText="bothSides">
              <wp:wrapPolygon edited="0">
                <wp:start x="0" y="0"/>
                <wp:lineTo x="0" y="21233"/>
                <wp:lineTo x="21437" y="21233"/>
                <wp:lineTo x="21437" y="0"/>
                <wp:lineTo x="0" y="0"/>
              </wp:wrapPolygon>
            </wp:wrapTight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DSC0023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040" cy="160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EC6" w:rsidRPr="00A931B9" w:rsidRDefault="005C0EC6" w:rsidP="00377508">
      <w:pPr>
        <w:ind w:firstLine="720"/>
      </w:pPr>
    </w:p>
    <w:p w:rsidR="00377508" w:rsidRPr="00A931B9" w:rsidRDefault="00377508" w:rsidP="00377508">
      <w:pPr>
        <w:ind w:firstLine="720"/>
      </w:pPr>
      <w:r w:rsidRPr="00A931B9">
        <w:tab/>
      </w:r>
      <w:r w:rsidRPr="00A931B9">
        <w:tab/>
        <w:t>а.</w:t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  <w:t>б.</w:t>
      </w:r>
    </w:p>
    <w:p w:rsidR="00377508" w:rsidRPr="00A931B9" w:rsidRDefault="00377508" w:rsidP="00377508">
      <w:pPr>
        <w:ind w:firstLine="720"/>
        <w:rPr>
          <w:sz w:val="16"/>
          <w:szCs w:val="16"/>
        </w:rPr>
      </w:pPr>
    </w:p>
    <w:p w:rsidR="00377508" w:rsidRPr="00A931B9" w:rsidRDefault="00377508" w:rsidP="00377508">
      <w:pPr>
        <w:ind w:firstLine="720"/>
        <w:rPr>
          <w:rFonts w:cs="Calibri"/>
          <w:sz w:val="16"/>
          <w:szCs w:val="16"/>
        </w:rPr>
      </w:pPr>
      <w:r w:rsidRPr="00A931B9">
        <w:rPr>
          <w:b/>
        </w:rPr>
        <w:t>Фото 11.</w:t>
      </w:r>
      <w:r w:rsidRPr="00A931B9">
        <w:t xml:space="preserve"> Общий вид и техническое состояние конструкции покрытия: а – материал и конструкции покрытия; б – </w:t>
      </w:r>
      <w:r w:rsidR="005C0EC6" w:rsidRPr="00A931B9">
        <w:t>дефекты примыканий мягкой рулонной кровли</w:t>
      </w:r>
      <w:r w:rsidRPr="00A931B9">
        <w:t>.</w:t>
      </w:r>
    </w:p>
    <w:p w:rsidR="00377508" w:rsidRPr="00A931B9" w:rsidRDefault="00377508" w:rsidP="00377508">
      <w:pPr>
        <w:ind w:firstLine="720"/>
        <w:rPr>
          <w:rFonts w:cs="Calibri"/>
          <w:sz w:val="16"/>
          <w:szCs w:val="16"/>
        </w:rPr>
      </w:pPr>
    </w:p>
    <w:p w:rsidR="00377508" w:rsidRPr="00A931B9" w:rsidRDefault="00377508" w:rsidP="00377508">
      <w:pPr>
        <w:ind w:firstLine="709"/>
      </w:pPr>
      <w:r w:rsidRPr="00A931B9">
        <w:t>Далее в табличной форме (таблица 1) приводится описание и анализ выявленных при обследовании дефектов.</w:t>
      </w:r>
    </w:p>
    <w:p w:rsidR="00377508" w:rsidRPr="00A931B9" w:rsidRDefault="00377508" w:rsidP="00377508">
      <w:pPr>
        <w:jc w:val="center"/>
      </w:pPr>
      <w:r w:rsidRPr="00A931B9">
        <w:t>Описание и анализ выявленных при обследовании дефектов блока №1</w:t>
      </w:r>
    </w:p>
    <w:p w:rsidR="00377508" w:rsidRPr="00A931B9" w:rsidRDefault="00377508" w:rsidP="00377508">
      <w:pPr>
        <w:jc w:val="right"/>
      </w:pPr>
      <w:r w:rsidRPr="00A931B9">
        <w:t>Таблица 1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57"/>
        <w:gridCol w:w="1898"/>
        <w:gridCol w:w="4120"/>
        <w:gridCol w:w="2714"/>
      </w:tblGrid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</w:pPr>
            <w:r w:rsidRPr="00A931B9">
              <w:t>№ дефектов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</w:pPr>
            <w:r w:rsidRPr="00A931B9">
              <w:t>Описание дефекта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</w:pPr>
            <w:proofErr w:type="spellStart"/>
            <w:r w:rsidRPr="00A931B9">
              <w:t>Фотофиксация</w:t>
            </w:r>
            <w:proofErr w:type="spellEnd"/>
            <w:r w:rsidRPr="00A931B9">
              <w:t xml:space="preserve"> характерного дефекта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</w:pPr>
            <w:r w:rsidRPr="00A931B9">
              <w:t>Причины появления и возможные методы устранения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  <w:rPr>
                <w:sz w:val="18"/>
                <w:szCs w:val="18"/>
              </w:rPr>
            </w:pPr>
            <w:r w:rsidRPr="00A931B9">
              <w:rPr>
                <w:sz w:val="18"/>
                <w:szCs w:val="18"/>
              </w:rPr>
              <w:t>1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  <w:rPr>
                <w:sz w:val="18"/>
                <w:szCs w:val="18"/>
              </w:rPr>
            </w:pPr>
            <w:r w:rsidRPr="00A931B9">
              <w:rPr>
                <w:sz w:val="18"/>
                <w:szCs w:val="18"/>
              </w:rPr>
              <w:t>2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  <w:rPr>
                <w:sz w:val="18"/>
                <w:szCs w:val="18"/>
              </w:rPr>
            </w:pPr>
            <w:r w:rsidRPr="00A931B9">
              <w:rPr>
                <w:sz w:val="18"/>
                <w:szCs w:val="18"/>
              </w:rPr>
              <w:t>3</w:t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  <w:rPr>
                <w:sz w:val="18"/>
                <w:szCs w:val="18"/>
              </w:rPr>
            </w:pPr>
            <w:r w:rsidRPr="00A931B9">
              <w:rPr>
                <w:sz w:val="18"/>
                <w:szCs w:val="18"/>
              </w:rPr>
              <w:t>4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1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720C97">
            <w:pPr>
              <w:rPr>
                <w:sz w:val="22"/>
                <w:szCs w:val="22"/>
              </w:rPr>
            </w:pPr>
            <w:r w:rsidRPr="00A931B9">
              <w:rPr>
                <w:sz w:val="20"/>
                <w:szCs w:val="20"/>
              </w:rPr>
              <w:t xml:space="preserve">Системные дефекты - коррозия рабочей арматуры сборных ж/б плит перекрытия </w:t>
            </w:r>
            <w:r w:rsidR="00720C97" w:rsidRPr="00A931B9">
              <w:rPr>
                <w:sz w:val="20"/>
                <w:szCs w:val="20"/>
              </w:rPr>
              <w:t>подвала</w:t>
            </w:r>
            <w:r w:rsidRPr="00A931B9">
              <w:rPr>
                <w:sz w:val="20"/>
                <w:szCs w:val="20"/>
              </w:rPr>
              <w:t>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  <w:rPr>
                <w:noProof/>
                <w:sz w:val="18"/>
                <w:szCs w:val="18"/>
              </w:rPr>
            </w:pPr>
          </w:p>
          <w:p w:rsidR="00377508" w:rsidRPr="00A931B9" w:rsidRDefault="005C0EC6" w:rsidP="009E3A06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424F0B58" wp14:editId="6D730043">
                  <wp:extent cx="2351523" cy="1322732"/>
                  <wp:effectExtent l="0" t="0" r="0" b="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DSC00175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368944" cy="1332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7508" w:rsidRPr="00A931B9" w:rsidRDefault="00377508" w:rsidP="009E3A06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rPr>
                <w:sz w:val="16"/>
                <w:szCs w:val="16"/>
              </w:rPr>
            </w:pPr>
            <w:r w:rsidRPr="00A931B9">
              <w:rPr>
                <w:b/>
                <w:sz w:val="16"/>
                <w:szCs w:val="16"/>
              </w:rPr>
              <w:t>Причины:</w:t>
            </w:r>
            <w:r w:rsidRPr="00A931B9">
              <w:rPr>
                <w:sz w:val="16"/>
                <w:szCs w:val="16"/>
              </w:rPr>
              <w:t xml:space="preserve"> сроки эксплуатации объекта; протечки тех</w:t>
            </w:r>
            <w:r w:rsidR="00720C97" w:rsidRPr="00A931B9">
              <w:rPr>
                <w:sz w:val="16"/>
                <w:szCs w:val="16"/>
              </w:rPr>
              <w:t>ногенного характера</w:t>
            </w:r>
            <w:r w:rsidRPr="00A931B9">
              <w:rPr>
                <w:sz w:val="16"/>
                <w:szCs w:val="16"/>
              </w:rPr>
              <w:t>; отсутствие вентиляции.</w:t>
            </w:r>
          </w:p>
          <w:p w:rsidR="00377508" w:rsidRPr="00A931B9" w:rsidRDefault="00377508" w:rsidP="009E3A06">
            <w:pPr>
              <w:rPr>
                <w:sz w:val="16"/>
                <w:szCs w:val="16"/>
              </w:rPr>
            </w:pPr>
            <w:r w:rsidRPr="00A931B9">
              <w:rPr>
                <w:b/>
                <w:sz w:val="16"/>
                <w:szCs w:val="16"/>
              </w:rPr>
              <w:t>Устранение:</w:t>
            </w:r>
            <w:r w:rsidRPr="00A931B9">
              <w:rPr>
                <w:sz w:val="16"/>
                <w:szCs w:val="16"/>
              </w:rPr>
              <w:t xml:space="preserve"> </w:t>
            </w:r>
          </w:p>
          <w:p w:rsidR="00377508" w:rsidRPr="00A931B9" w:rsidRDefault="00720C97" w:rsidP="009E3A06">
            <w:pPr>
              <w:rPr>
                <w:sz w:val="18"/>
                <w:szCs w:val="18"/>
              </w:rPr>
            </w:pPr>
            <w:r w:rsidRPr="00A931B9">
              <w:rPr>
                <w:sz w:val="16"/>
                <w:szCs w:val="16"/>
              </w:rPr>
              <w:t>Р</w:t>
            </w:r>
            <w:r w:rsidR="00377508" w:rsidRPr="00A931B9">
              <w:rPr>
                <w:sz w:val="16"/>
                <w:szCs w:val="16"/>
              </w:rPr>
              <w:t xml:space="preserve">емонтно-восстановительные работы (замена) всех </w:t>
            </w:r>
            <w:proofErr w:type="spellStart"/>
            <w:r w:rsidR="00377508" w:rsidRPr="00A931B9">
              <w:rPr>
                <w:sz w:val="16"/>
                <w:szCs w:val="16"/>
              </w:rPr>
              <w:t>водонесущих</w:t>
            </w:r>
            <w:proofErr w:type="spellEnd"/>
            <w:r w:rsidR="00377508" w:rsidRPr="00A931B9">
              <w:rPr>
                <w:sz w:val="16"/>
                <w:szCs w:val="16"/>
              </w:rPr>
              <w:t xml:space="preserve"> систем (водопровод; канализация; теплоснабжение); восстановление вентиляции; обработка ремонтными составами для очистки от коррозии; восстановление защитного слоя бетона ремонтными составами с пропиткой существующего бетона перекрытия.</w:t>
            </w:r>
          </w:p>
        </w:tc>
      </w:tr>
      <w:tr w:rsidR="00A931B9" w:rsidRPr="00A931B9" w:rsidTr="00720C97">
        <w:trPr>
          <w:trHeight w:val="3362"/>
        </w:trPr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720C97">
            <w:pPr>
              <w:rPr>
                <w:sz w:val="22"/>
                <w:szCs w:val="22"/>
              </w:rPr>
            </w:pPr>
            <w:r w:rsidRPr="00A931B9">
              <w:rPr>
                <w:sz w:val="20"/>
                <w:szCs w:val="20"/>
              </w:rPr>
              <w:t xml:space="preserve">Системные дефекты - коррозия рабочей арматуры сборных ж/б балок каркаса </w:t>
            </w:r>
            <w:r w:rsidR="00720C97" w:rsidRPr="00A931B9">
              <w:rPr>
                <w:sz w:val="20"/>
                <w:szCs w:val="20"/>
              </w:rPr>
              <w:t>подвала</w:t>
            </w:r>
            <w:r w:rsidRPr="00A931B9">
              <w:rPr>
                <w:sz w:val="20"/>
                <w:szCs w:val="20"/>
              </w:rPr>
              <w:t>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5C0EC6" w:rsidP="009E3A06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6FDE0D9D" wp14:editId="34BD22DE">
                  <wp:extent cx="2479187" cy="1394543"/>
                  <wp:effectExtent l="0" t="0" r="0" b="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DSC00177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9187" cy="1394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7508" w:rsidRPr="00A931B9" w:rsidRDefault="00377508" w:rsidP="009E3A06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тех</w:t>
            </w:r>
            <w:r w:rsidR="00720C97" w:rsidRPr="00A931B9">
              <w:rPr>
                <w:sz w:val="15"/>
                <w:szCs w:val="15"/>
              </w:rPr>
              <w:t>ногенного характера</w:t>
            </w:r>
            <w:r w:rsidRPr="00A931B9">
              <w:rPr>
                <w:sz w:val="15"/>
                <w:szCs w:val="15"/>
              </w:rPr>
              <w:t>; отсутствие вентиляции.</w:t>
            </w:r>
          </w:p>
          <w:p w:rsidR="00377508" w:rsidRPr="00A931B9" w:rsidRDefault="00377508" w:rsidP="009E3A06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377508" w:rsidRPr="00A931B9" w:rsidRDefault="00720C97" w:rsidP="009E3A06">
            <w:pPr>
              <w:rPr>
                <w:sz w:val="18"/>
                <w:szCs w:val="18"/>
              </w:rPr>
            </w:pPr>
            <w:r w:rsidRPr="00A931B9">
              <w:rPr>
                <w:sz w:val="15"/>
                <w:szCs w:val="15"/>
              </w:rPr>
              <w:t>Р</w:t>
            </w:r>
            <w:r w:rsidR="00377508" w:rsidRPr="00A931B9">
              <w:rPr>
                <w:sz w:val="15"/>
                <w:szCs w:val="15"/>
              </w:rPr>
              <w:t xml:space="preserve">емонтно-восстановительные работы (замена) всех </w:t>
            </w:r>
            <w:proofErr w:type="spellStart"/>
            <w:r w:rsidR="00377508" w:rsidRPr="00A931B9">
              <w:rPr>
                <w:sz w:val="15"/>
                <w:szCs w:val="15"/>
              </w:rPr>
              <w:t>водонесущих</w:t>
            </w:r>
            <w:proofErr w:type="spellEnd"/>
            <w:r w:rsidR="00377508" w:rsidRPr="00A931B9">
              <w:rPr>
                <w:sz w:val="15"/>
                <w:szCs w:val="15"/>
              </w:rPr>
              <w:t xml:space="preserve"> систем (водопровод; канализация; теплоснабжение); восстановление вентиляции; обработка ремонтными составами для очистки от коррозии; восстановление защитного слоя бетона ремонтными составами с пропиткой существующего бетона балок</w:t>
            </w:r>
            <w:r w:rsidRPr="00A931B9">
              <w:rPr>
                <w:sz w:val="15"/>
                <w:szCs w:val="15"/>
              </w:rPr>
              <w:t xml:space="preserve"> колонн</w:t>
            </w:r>
            <w:r w:rsidR="00377508" w:rsidRPr="00A931B9">
              <w:rPr>
                <w:sz w:val="15"/>
                <w:szCs w:val="15"/>
              </w:rPr>
              <w:t>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377508" w:rsidP="009E3A06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3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720C97" w:rsidP="009E3A06">
            <w:pPr>
              <w:rPr>
                <w:sz w:val="22"/>
                <w:szCs w:val="22"/>
              </w:rPr>
            </w:pPr>
            <w:r w:rsidRPr="00A931B9">
              <w:rPr>
                <w:sz w:val="20"/>
                <w:szCs w:val="20"/>
              </w:rPr>
              <w:t xml:space="preserve">Протечки </w:t>
            </w:r>
            <w:proofErr w:type="spellStart"/>
            <w:r w:rsidRPr="00A931B9">
              <w:rPr>
                <w:sz w:val="20"/>
                <w:szCs w:val="20"/>
              </w:rPr>
              <w:t>водонесущих</w:t>
            </w:r>
            <w:proofErr w:type="spellEnd"/>
            <w:r w:rsidRPr="00A931B9">
              <w:rPr>
                <w:sz w:val="20"/>
                <w:szCs w:val="20"/>
              </w:rPr>
              <w:t xml:space="preserve"> систем на </w:t>
            </w:r>
            <w:proofErr w:type="spellStart"/>
            <w:r w:rsidRPr="00A931B9">
              <w:rPr>
                <w:sz w:val="20"/>
                <w:szCs w:val="20"/>
              </w:rPr>
              <w:t>отм</w:t>
            </w:r>
            <w:proofErr w:type="spellEnd"/>
            <w:r w:rsidRPr="00A931B9">
              <w:rPr>
                <w:sz w:val="20"/>
                <w:szCs w:val="20"/>
              </w:rPr>
              <w:t>. -2.800</w:t>
            </w:r>
            <w:r w:rsidR="00377508" w:rsidRPr="00A931B9">
              <w:rPr>
                <w:sz w:val="20"/>
                <w:szCs w:val="20"/>
              </w:rPr>
              <w:t>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5C0EC6" w:rsidP="009E3A06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56EF689A" wp14:editId="398CC080">
                  <wp:extent cx="2240647" cy="1260364"/>
                  <wp:effectExtent l="0" t="0" r="762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DSC00178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249990" cy="1265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7508" w:rsidRPr="00A931B9" w:rsidRDefault="00377508" w:rsidP="009E3A06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377508" w:rsidP="009E3A06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lastRenderedPageBreak/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тех</w:t>
            </w:r>
            <w:r w:rsidR="00720C97" w:rsidRPr="00A931B9">
              <w:rPr>
                <w:sz w:val="15"/>
                <w:szCs w:val="15"/>
              </w:rPr>
              <w:t>ногенного характера</w:t>
            </w:r>
            <w:r w:rsidRPr="00A931B9">
              <w:rPr>
                <w:sz w:val="15"/>
                <w:szCs w:val="15"/>
              </w:rPr>
              <w:t>; отсутствие вентиляции.</w:t>
            </w:r>
          </w:p>
          <w:p w:rsidR="00377508" w:rsidRPr="00A931B9" w:rsidRDefault="00377508" w:rsidP="009E3A06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377508" w:rsidRPr="00A931B9" w:rsidRDefault="00720C97" w:rsidP="00720C97">
            <w:pPr>
              <w:rPr>
                <w:sz w:val="18"/>
                <w:szCs w:val="18"/>
              </w:rPr>
            </w:pPr>
            <w:r w:rsidRPr="00A931B9">
              <w:rPr>
                <w:sz w:val="15"/>
                <w:szCs w:val="15"/>
              </w:rPr>
              <w:t xml:space="preserve">Ремонтно-восстановительные работы (замена) всех </w:t>
            </w:r>
            <w:proofErr w:type="spellStart"/>
            <w:r w:rsidRPr="00A931B9">
              <w:rPr>
                <w:sz w:val="15"/>
                <w:szCs w:val="15"/>
              </w:rPr>
              <w:t>водонесущих</w:t>
            </w:r>
            <w:proofErr w:type="spellEnd"/>
            <w:r w:rsidRPr="00A931B9">
              <w:rPr>
                <w:sz w:val="15"/>
                <w:szCs w:val="15"/>
              </w:rPr>
              <w:t xml:space="preserve"> систем (водопровод; канализация; теплоснабжение); восстановление вентиляции; обработка ремонтными составами для очистки от коррозии; восстановление защитного слоя бетона ремонтными </w:t>
            </w:r>
            <w:r w:rsidRPr="00A931B9">
              <w:rPr>
                <w:sz w:val="15"/>
                <w:szCs w:val="15"/>
              </w:rPr>
              <w:lastRenderedPageBreak/>
              <w:t>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377508" w:rsidP="009E3A06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720C97" w:rsidP="009E3A06">
            <w:pPr>
              <w:rPr>
                <w:sz w:val="22"/>
                <w:szCs w:val="22"/>
              </w:rPr>
            </w:pPr>
            <w:r w:rsidRPr="00A931B9">
              <w:rPr>
                <w:sz w:val="20"/>
                <w:szCs w:val="20"/>
              </w:rPr>
              <w:t xml:space="preserve">Протечки </w:t>
            </w:r>
            <w:proofErr w:type="spellStart"/>
            <w:r w:rsidRPr="00A931B9">
              <w:rPr>
                <w:sz w:val="20"/>
                <w:szCs w:val="20"/>
              </w:rPr>
              <w:t>водонесущих</w:t>
            </w:r>
            <w:proofErr w:type="spellEnd"/>
            <w:r w:rsidRPr="00A931B9">
              <w:rPr>
                <w:sz w:val="20"/>
                <w:szCs w:val="20"/>
              </w:rPr>
              <w:t xml:space="preserve"> систем на </w:t>
            </w:r>
            <w:proofErr w:type="spellStart"/>
            <w:r w:rsidRPr="00A931B9">
              <w:rPr>
                <w:sz w:val="20"/>
                <w:szCs w:val="20"/>
              </w:rPr>
              <w:t>отм</w:t>
            </w:r>
            <w:proofErr w:type="spellEnd"/>
            <w:r w:rsidRPr="00A931B9">
              <w:rPr>
                <w:sz w:val="20"/>
                <w:szCs w:val="20"/>
              </w:rPr>
              <w:t>. -2.800.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377508" w:rsidP="009E3A06">
            <w:pPr>
              <w:jc w:val="center"/>
              <w:rPr>
                <w:noProof/>
                <w:sz w:val="18"/>
                <w:szCs w:val="18"/>
              </w:rPr>
            </w:pPr>
          </w:p>
          <w:p w:rsidR="00377508" w:rsidRPr="00A931B9" w:rsidRDefault="005C0EC6" w:rsidP="009E3A06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67C1BF32" wp14:editId="0ED0D30F">
                  <wp:extent cx="2010060" cy="1130659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DSC00179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033306" cy="114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7508" w:rsidRPr="00A931B9" w:rsidRDefault="00377508" w:rsidP="009E3A06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sz w:val="15"/>
                <w:szCs w:val="15"/>
              </w:rPr>
              <w:t>объекта; протечки техногенного характера; отсутствие вентиляции.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377508" w:rsidRPr="00A931B9" w:rsidRDefault="00720C97" w:rsidP="00720C97">
            <w:pPr>
              <w:rPr>
                <w:sz w:val="18"/>
                <w:szCs w:val="18"/>
              </w:rPr>
            </w:pPr>
            <w:r w:rsidRPr="00A931B9">
              <w:rPr>
                <w:sz w:val="15"/>
                <w:szCs w:val="15"/>
              </w:rPr>
              <w:t xml:space="preserve">Ремонтно-восстановительные работы (замена) всех </w:t>
            </w:r>
            <w:proofErr w:type="spellStart"/>
            <w:r w:rsidRPr="00A931B9">
              <w:rPr>
                <w:sz w:val="15"/>
                <w:szCs w:val="15"/>
              </w:rPr>
              <w:t>водонесущих</w:t>
            </w:r>
            <w:proofErr w:type="spellEnd"/>
            <w:r w:rsidRPr="00A931B9">
              <w:rPr>
                <w:sz w:val="15"/>
                <w:szCs w:val="15"/>
              </w:rPr>
              <w:t xml:space="preserve"> систем (водопровод; канализация; теплоснабжение); восстановление вентиляции;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377508" w:rsidP="009E3A06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4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720C97" w:rsidP="009E3A06">
            <w:pPr>
              <w:rPr>
                <w:sz w:val="22"/>
                <w:szCs w:val="22"/>
              </w:rPr>
            </w:pPr>
            <w:r w:rsidRPr="00A931B9">
              <w:rPr>
                <w:sz w:val="20"/>
                <w:szCs w:val="20"/>
              </w:rPr>
              <w:t xml:space="preserve">Протечки </w:t>
            </w:r>
            <w:proofErr w:type="spellStart"/>
            <w:r w:rsidRPr="00A931B9">
              <w:rPr>
                <w:sz w:val="20"/>
                <w:szCs w:val="20"/>
              </w:rPr>
              <w:t>водонесущих</w:t>
            </w:r>
            <w:proofErr w:type="spellEnd"/>
            <w:r w:rsidRPr="00A931B9">
              <w:rPr>
                <w:sz w:val="20"/>
                <w:szCs w:val="20"/>
              </w:rPr>
              <w:t xml:space="preserve"> систем на </w:t>
            </w:r>
            <w:proofErr w:type="spellStart"/>
            <w:r w:rsidRPr="00A931B9">
              <w:rPr>
                <w:sz w:val="20"/>
                <w:szCs w:val="20"/>
              </w:rPr>
              <w:t>отм</w:t>
            </w:r>
            <w:proofErr w:type="spellEnd"/>
            <w:r w:rsidRPr="00A931B9">
              <w:rPr>
                <w:sz w:val="20"/>
                <w:szCs w:val="20"/>
              </w:rPr>
              <w:t>. -2.800.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77508" w:rsidRPr="00A931B9" w:rsidRDefault="00377508" w:rsidP="009E3A06">
            <w:pPr>
              <w:jc w:val="center"/>
              <w:rPr>
                <w:noProof/>
                <w:sz w:val="18"/>
                <w:szCs w:val="18"/>
              </w:rPr>
            </w:pPr>
          </w:p>
          <w:p w:rsidR="00377508" w:rsidRPr="00A931B9" w:rsidRDefault="00B1452E" w:rsidP="009E3A06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7C3D9D85" wp14:editId="62D0E48F">
                  <wp:extent cx="2136594" cy="1201834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DSC00181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161010" cy="1215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77508" w:rsidRPr="00A931B9" w:rsidRDefault="00377508" w:rsidP="009E3A06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техногенного характера; отсутствие вентиляции.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377508" w:rsidRPr="00A931B9" w:rsidRDefault="00720C97" w:rsidP="00720C97">
            <w:pPr>
              <w:rPr>
                <w:sz w:val="18"/>
                <w:szCs w:val="18"/>
              </w:rPr>
            </w:pPr>
            <w:r w:rsidRPr="00A931B9">
              <w:rPr>
                <w:sz w:val="15"/>
                <w:szCs w:val="15"/>
              </w:rPr>
              <w:t xml:space="preserve">Ремонтно-восстановительные работы (замена) всех </w:t>
            </w:r>
            <w:proofErr w:type="spellStart"/>
            <w:r w:rsidRPr="00A931B9">
              <w:rPr>
                <w:sz w:val="15"/>
                <w:szCs w:val="15"/>
              </w:rPr>
              <w:t>водонесущих</w:t>
            </w:r>
            <w:proofErr w:type="spellEnd"/>
            <w:r w:rsidRPr="00A931B9">
              <w:rPr>
                <w:sz w:val="15"/>
                <w:szCs w:val="15"/>
              </w:rPr>
              <w:t xml:space="preserve"> систем (водопровод; канализация; теплоснабжение); восстановление вентиляции;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5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 xml:space="preserve">Протечки </w:t>
            </w:r>
            <w:proofErr w:type="spellStart"/>
            <w:r w:rsidRPr="00A931B9">
              <w:rPr>
                <w:sz w:val="20"/>
                <w:szCs w:val="20"/>
              </w:rPr>
              <w:t>водонесущих</w:t>
            </w:r>
            <w:proofErr w:type="spellEnd"/>
            <w:r w:rsidRPr="00A931B9">
              <w:rPr>
                <w:sz w:val="20"/>
                <w:szCs w:val="20"/>
              </w:rPr>
              <w:t xml:space="preserve"> систем на </w:t>
            </w:r>
            <w:proofErr w:type="spellStart"/>
            <w:r w:rsidRPr="00A931B9">
              <w:rPr>
                <w:sz w:val="20"/>
                <w:szCs w:val="20"/>
              </w:rPr>
              <w:t>отм</w:t>
            </w:r>
            <w:proofErr w:type="spellEnd"/>
            <w:r w:rsidRPr="00A931B9">
              <w:rPr>
                <w:sz w:val="20"/>
                <w:szCs w:val="20"/>
              </w:rPr>
              <w:t>. -2.800.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02DD3BDD" wp14:editId="7C4E2EB3">
                  <wp:extent cx="2064990" cy="1161556"/>
                  <wp:effectExtent l="0" t="0" r="0" b="635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DSC00183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473" cy="1176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техногенного характера; отсутствие вентиляции.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20C97" w:rsidP="00720C97">
            <w:pPr>
              <w:rPr>
                <w:sz w:val="18"/>
                <w:szCs w:val="18"/>
              </w:rPr>
            </w:pPr>
            <w:r w:rsidRPr="00A931B9">
              <w:rPr>
                <w:sz w:val="15"/>
                <w:szCs w:val="15"/>
              </w:rPr>
              <w:t xml:space="preserve">Ремонтно-восстановительные работы (замена) всех </w:t>
            </w:r>
            <w:proofErr w:type="spellStart"/>
            <w:r w:rsidRPr="00A931B9">
              <w:rPr>
                <w:sz w:val="15"/>
                <w:szCs w:val="15"/>
              </w:rPr>
              <w:t>водонесущих</w:t>
            </w:r>
            <w:proofErr w:type="spellEnd"/>
            <w:r w:rsidRPr="00A931B9">
              <w:rPr>
                <w:sz w:val="15"/>
                <w:szCs w:val="15"/>
              </w:rPr>
              <w:t xml:space="preserve"> систем (водопровод; канализация; теплоснабжение); восстановление вентиляции;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6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>Разрушение системы вентиляции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5E6289AE" wp14:editId="0548C456">
                  <wp:extent cx="2137280" cy="1202220"/>
                  <wp:effectExtent l="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DSC00195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406" cy="1211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техногенного характера; отсутствие вентиляции.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20C97" w:rsidP="00720C97">
            <w:pPr>
              <w:rPr>
                <w:b/>
                <w:sz w:val="16"/>
                <w:szCs w:val="16"/>
              </w:rPr>
            </w:pPr>
            <w:r w:rsidRPr="00A931B9">
              <w:rPr>
                <w:sz w:val="15"/>
                <w:szCs w:val="15"/>
              </w:rPr>
              <w:t xml:space="preserve">Ремонтно-восстановительные работы (замена) всех </w:t>
            </w:r>
            <w:proofErr w:type="spellStart"/>
            <w:r w:rsidRPr="00A931B9">
              <w:rPr>
                <w:sz w:val="15"/>
                <w:szCs w:val="15"/>
              </w:rPr>
              <w:t>водонесущих</w:t>
            </w:r>
            <w:proofErr w:type="spellEnd"/>
            <w:r w:rsidRPr="00A931B9">
              <w:rPr>
                <w:sz w:val="15"/>
                <w:szCs w:val="15"/>
              </w:rPr>
              <w:t xml:space="preserve"> систем (водопровод; канализация; теплоснабжение); восстановление вентиляции;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7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>Протечки мягкой плоской кровли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53A0CED7" wp14:editId="5B2BDF67">
                  <wp:extent cx="2224745" cy="1251419"/>
                  <wp:effectExtent l="0" t="0" r="4445" b="635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DSC00201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2354" cy="1266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кровли.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20C97" w:rsidP="00720C97">
            <w:pPr>
              <w:rPr>
                <w:b/>
                <w:sz w:val="16"/>
                <w:szCs w:val="16"/>
              </w:rPr>
            </w:pPr>
            <w:r w:rsidRPr="00A931B9">
              <w:rPr>
                <w:sz w:val="15"/>
                <w:szCs w:val="15"/>
              </w:rPr>
              <w:t>Ремонтно-восстановительные работы по кровле;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>Протечки мягкой плоской кровли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3D264F54" wp14:editId="01BE2C5A">
                  <wp:extent cx="2296307" cy="1291673"/>
                  <wp:effectExtent l="0" t="0" r="8890" b="381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DSC00212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310" cy="130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кровли.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20C97" w:rsidP="00720C97">
            <w:pPr>
              <w:rPr>
                <w:b/>
                <w:sz w:val="16"/>
                <w:szCs w:val="16"/>
              </w:rPr>
            </w:pPr>
            <w:r w:rsidRPr="00A931B9">
              <w:rPr>
                <w:sz w:val="15"/>
                <w:szCs w:val="15"/>
              </w:rPr>
              <w:t>Ремонтно-восстановительные работы по кровле;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lastRenderedPageBreak/>
              <w:t>9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>Протечки мягкой плоской кровли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77B81C35" wp14:editId="6D1F2134">
                  <wp:extent cx="2131187" cy="1198903"/>
                  <wp:effectExtent l="8890" t="0" r="0" b="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DSC00220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47176" cy="1207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кровли.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20C97" w:rsidP="00720C97">
            <w:pPr>
              <w:rPr>
                <w:b/>
                <w:sz w:val="16"/>
                <w:szCs w:val="16"/>
              </w:rPr>
            </w:pPr>
            <w:r w:rsidRPr="00A931B9">
              <w:rPr>
                <w:sz w:val="15"/>
                <w:szCs w:val="15"/>
              </w:rPr>
              <w:t>Ремонтно-восстановительные работы по кровле;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10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>Разрушение примыканий мягкой рулонной кровли.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5E49B3B6" wp14:editId="4C8035A4">
                  <wp:extent cx="1693021" cy="952412"/>
                  <wp:effectExtent l="8572" t="0" r="0" b="0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DSC00231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03840" cy="958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объекта; протечки кровли.</w:t>
            </w:r>
          </w:p>
          <w:p w:rsidR="00720C97" w:rsidRPr="00A931B9" w:rsidRDefault="00720C97" w:rsidP="00720C97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20C97" w:rsidP="00720C97">
            <w:pPr>
              <w:rPr>
                <w:b/>
                <w:sz w:val="16"/>
                <w:szCs w:val="16"/>
              </w:rPr>
            </w:pPr>
            <w:r w:rsidRPr="00A931B9">
              <w:rPr>
                <w:sz w:val="15"/>
                <w:szCs w:val="15"/>
              </w:rPr>
              <w:t>Ремонтно-восстановительные работы по кровле; обработка ремонтными составами для очистки от коррозии; восстановление защитного слоя бетона ремонтными составами с пропиткой существующего бетона каркаса.</w:t>
            </w:r>
          </w:p>
        </w:tc>
      </w:tr>
      <w:tr w:rsidR="00A931B9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11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 xml:space="preserve">Разрушение защитного слоя бетона, коррозия арматуры сборных ж/бетонных </w:t>
            </w:r>
            <w:r w:rsidR="00751322" w:rsidRPr="00A931B9">
              <w:rPr>
                <w:sz w:val="20"/>
                <w:szCs w:val="20"/>
              </w:rPr>
              <w:t>панелей ограждения балконов.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6D96BD53" wp14:editId="4AEA16CF">
                  <wp:extent cx="2288355" cy="1287200"/>
                  <wp:effectExtent l="0" t="0" r="0" b="8255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DSC00237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9964" cy="1299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51322" w:rsidRPr="00A931B9" w:rsidRDefault="00751322" w:rsidP="00751322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объекта.</w:t>
            </w:r>
          </w:p>
          <w:p w:rsidR="00751322" w:rsidRPr="00A931B9" w:rsidRDefault="00751322" w:rsidP="00751322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51322" w:rsidP="00751322">
            <w:pPr>
              <w:rPr>
                <w:b/>
                <w:sz w:val="16"/>
                <w:szCs w:val="16"/>
              </w:rPr>
            </w:pPr>
            <w:r w:rsidRPr="00A931B9">
              <w:rPr>
                <w:sz w:val="15"/>
                <w:szCs w:val="15"/>
              </w:rPr>
              <w:t>Демонтаж и замена ограждений.</w:t>
            </w:r>
          </w:p>
        </w:tc>
      </w:tr>
      <w:tr w:rsidR="00720C97" w:rsidRPr="00A931B9" w:rsidTr="00720C97">
        <w:tc>
          <w:tcPr>
            <w:tcW w:w="11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51322" w:rsidP="00720C97">
            <w:pPr>
              <w:jc w:val="center"/>
              <w:rPr>
                <w:sz w:val="22"/>
                <w:szCs w:val="22"/>
              </w:rPr>
            </w:pPr>
            <w:r w:rsidRPr="00A931B9">
              <w:rPr>
                <w:sz w:val="22"/>
                <w:szCs w:val="22"/>
              </w:rPr>
              <w:t>12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51322" w:rsidP="00751322">
            <w:pPr>
              <w:rPr>
                <w:sz w:val="20"/>
                <w:szCs w:val="20"/>
              </w:rPr>
            </w:pPr>
            <w:r w:rsidRPr="00A931B9">
              <w:rPr>
                <w:sz w:val="20"/>
                <w:szCs w:val="20"/>
              </w:rPr>
              <w:t>Разрушение защитного слоя бетона, коррозия арматуры сборных ж/бетонных панелей парапетов.</w:t>
            </w:r>
          </w:p>
        </w:tc>
        <w:tc>
          <w:tcPr>
            <w:tcW w:w="4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  <w:r w:rsidRPr="00A931B9">
              <w:rPr>
                <w:noProof/>
                <w:sz w:val="18"/>
                <w:szCs w:val="18"/>
              </w:rPr>
              <w:drawing>
                <wp:inline distT="0" distB="0" distL="0" distR="0" wp14:anchorId="1179CE35" wp14:editId="08E873EA">
                  <wp:extent cx="2344014" cy="1318508"/>
                  <wp:effectExtent l="0" t="0" r="0" b="0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DSC00239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014" cy="1318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20C97" w:rsidRPr="00A931B9" w:rsidRDefault="00720C97" w:rsidP="00720C97">
            <w:pPr>
              <w:jc w:val="center"/>
              <w:rPr>
                <w:noProof/>
                <w:sz w:val="18"/>
                <w:szCs w:val="18"/>
              </w:rPr>
            </w:pPr>
          </w:p>
        </w:tc>
        <w:tc>
          <w:tcPr>
            <w:tcW w:w="2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51322" w:rsidRPr="00A931B9" w:rsidRDefault="00751322" w:rsidP="00751322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Причины:</w:t>
            </w:r>
            <w:r w:rsidRPr="00A931B9">
              <w:rPr>
                <w:sz w:val="15"/>
                <w:szCs w:val="15"/>
              </w:rPr>
              <w:t xml:space="preserve"> сроки эксплуатации объекта.</w:t>
            </w:r>
          </w:p>
          <w:p w:rsidR="00751322" w:rsidRPr="00A931B9" w:rsidRDefault="00751322" w:rsidP="00751322">
            <w:pPr>
              <w:rPr>
                <w:sz w:val="15"/>
                <w:szCs w:val="15"/>
              </w:rPr>
            </w:pPr>
            <w:r w:rsidRPr="00A931B9">
              <w:rPr>
                <w:b/>
                <w:sz w:val="15"/>
                <w:szCs w:val="15"/>
              </w:rPr>
              <w:t>Устранение:</w:t>
            </w:r>
            <w:r w:rsidRPr="00A931B9">
              <w:rPr>
                <w:sz w:val="15"/>
                <w:szCs w:val="15"/>
              </w:rPr>
              <w:t xml:space="preserve"> </w:t>
            </w:r>
          </w:p>
          <w:p w:rsidR="00720C97" w:rsidRPr="00A931B9" w:rsidRDefault="00751322" w:rsidP="00751322">
            <w:pPr>
              <w:rPr>
                <w:b/>
                <w:sz w:val="16"/>
                <w:szCs w:val="16"/>
              </w:rPr>
            </w:pPr>
            <w:r w:rsidRPr="00A931B9">
              <w:rPr>
                <w:sz w:val="15"/>
                <w:szCs w:val="15"/>
              </w:rPr>
              <w:t>Демонтаж и замена панелей.</w:t>
            </w:r>
          </w:p>
        </w:tc>
      </w:tr>
    </w:tbl>
    <w:p w:rsidR="00377508" w:rsidRPr="00A931B9" w:rsidRDefault="00377508" w:rsidP="00377508">
      <w:pPr>
        <w:jc w:val="center"/>
        <w:rPr>
          <w:caps/>
          <w:sz w:val="16"/>
          <w:szCs w:val="16"/>
        </w:rPr>
      </w:pPr>
    </w:p>
    <w:p w:rsidR="00E50378" w:rsidRPr="00A931B9" w:rsidRDefault="00E50378" w:rsidP="00377508">
      <w:pPr>
        <w:rPr>
          <w:b/>
          <w:caps/>
        </w:rPr>
      </w:pPr>
    </w:p>
    <w:p w:rsidR="00E50378" w:rsidRPr="00A931B9" w:rsidRDefault="00E50378" w:rsidP="0032556C">
      <w:pPr>
        <w:jc w:val="center"/>
        <w:rPr>
          <w:b/>
          <w:caps/>
        </w:rPr>
      </w:pPr>
    </w:p>
    <w:p w:rsidR="002B44D6" w:rsidRPr="00A931B9" w:rsidRDefault="00E26DBA" w:rsidP="0032556C">
      <w:pPr>
        <w:jc w:val="center"/>
        <w:rPr>
          <w:b/>
          <w:caps/>
        </w:rPr>
      </w:pPr>
      <w:r w:rsidRPr="00A931B9">
        <w:rPr>
          <w:b/>
          <w:caps/>
        </w:rPr>
        <w:t>6</w:t>
      </w:r>
      <w:r w:rsidR="002B44D6" w:rsidRPr="00A931B9">
        <w:rPr>
          <w:b/>
          <w:caps/>
        </w:rPr>
        <w:t>. ВЫВОДЫ и рекомендации</w:t>
      </w:r>
    </w:p>
    <w:p w:rsidR="006F7CF9" w:rsidRPr="00A931B9" w:rsidRDefault="006F7CF9" w:rsidP="0032556C">
      <w:pPr>
        <w:jc w:val="center"/>
        <w:rPr>
          <w:b/>
          <w:caps/>
        </w:rPr>
      </w:pPr>
    </w:p>
    <w:p w:rsidR="002B44D6" w:rsidRPr="00A931B9" w:rsidRDefault="002B44D6" w:rsidP="002B44D6">
      <w:pPr>
        <w:ind w:firstLine="709"/>
      </w:pPr>
      <w:r w:rsidRPr="00A931B9">
        <w:t xml:space="preserve">По результатам </w:t>
      </w:r>
      <w:r w:rsidR="00FB64E5" w:rsidRPr="00A931B9">
        <w:t>проведе</w:t>
      </w:r>
      <w:r w:rsidRPr="00A931B9">
        <w:t xml:space="preserve">нного в </w:t>
      </w:r>
      <w:r w:rsidR="00A67A6D" w:rsidRPr="00A931B9">
        <w:t>декабре</w:t>
      </w:r>
      <w:r w:rsidR="007F11AA" w:rsidRPr="00A931B9">
        <w:t xml:space="preserve"> 2021</w:t>
      </w:r>
      <w:r w:rsidRPr="00A931B9">
        <w:t xml:space="preserve"> г. </w:t>
      </w:r>
      <w:r w:rsidR="00CA04A5" w:rsidRPr="00A931B9">
        <w:rPr>
          <w:bCs/>
        </w:rPr>
        <w:t>технического</w:t>
      </w:r>
      <w:r w:rsidR="00A67A6D" w:rsidRPr="00A931B9">
        <w:rPr>
          <w:bCs/>
        </w:rPr>
        <w:t xml:space="preserve"> </w:t>
      </w:r>
      <w:r w:rsidR="00437C3D" w:rsidRPr="00A931B9">
        <w:rPr>
          <w:bCs/>
        </w:rPr>
        <w:t>обследования в</w:t>
      </w:r>
      <w:r w:rsidR="00A67A6D" w:rsidRPr="00A931B9">
        <w:rPr>
          <w:bCs/>
        </w:rPr>
        <w:t xml:space="preserve"> рамках проектно-сметной документации по объекту: "Капитальный ремонт хирургического корпуса ГБУ ЗС "Городская больница №1 им. Н. И. Пирогова" по адресу: г. Севастополь, ул. Адмирала Октябрьского, </w:t>
      </w:r>
      <w:r w:rsidR="00DA6EA3">
        <w:rPr>
          <w:bCs/>
        </w:rPr>
        <w:t>19</w:t>
      </w:r>
      <w:r w:rsidR="00A67A6D" w:rsidRPr="00A931B9">
        <w:rPr>
          <w:bCs/>
        </w:rPr>
        <w:t>"</w:t>
      </w:r>
      <w:r w:rsidR="006C1973" w:rsidRPr="00A931B9">
        <w:t xml:space="preserve"> </w:t>
      </w:r>
      <w:r w:rsidRPr="00A931B9">
        <w:t>сделаны следующие выводы:</w:t>
      </w:r>
    </w:p>
    <w:p w:rsidR="00A67A6D" w:rsidRPr="00A931B9" w:rsidRDefault="00A67A6D" w:rsidP="00CA04A5">
      <w:pPr>
        <w:pStyle w:val="ad"/>
        <w:numPr>
          <w:ilvl w:val="0"/>
          <w:numId w:val="40"/>
        </w:numPr>
        <w:autoSpaceDE w:val="0"/>
        <w:autoSpaceDN w:val="0"/>
        <w:adjustRightInd w:val="0"/>
      </w:pPr>
      <w:r w:rsidRPr="00A931B9">
        <w:lastRenderedPageBreak/>
        <w:t xml:space="preserve">Здание хирургического корпуса, по данным Заказчика, введено в эксплуатацию в 1982 г. Здание </w:t>
      </w:r>
      <w:r w:rsidR="00DA6EA3">
        <w:t>хирургического</w:t>
      </w:r>
      <w:r w:rsidRPr="00A931B9">
        <w:t xml:space="preserve"> корпуса входит в состав комплекса зданий гор больницы №1 им. Н.И. Пирогова. </w:t>
      </w:r>
    </w:p>
    <w:p w:rsidR="00A67A6D" w:rsidRPr="00A931B9" w:rsidRDefault="00A67A6D" w:rsidP="00CA04A5">
      <w:pPr>
        <w:pStyle w:val="ad"/>
        <w:numPr>
          <w:ilvl w:val="0"/>
          <w:numId w:val="40"/>
        </w:numPr>
        <w:autoSpaceDE w:val="0"/>
        <w:autoSpaceDN w:val="0"/>
        <w:adjustRightInd w:val="0"/>
      </w:pPr>
      <w:r w:rsidRPr="00A931B9">
        <w:t>Целевое назначение корпуса с момента сдачи в эксплуатацию и до момента начала капитального ремонта – хирургический комплекс.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>В объемно-планировочном решении здание имеет простую геометрическую форму в плане размерами: 65,43×14,16 м.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 xml:space="preserve">Здание восьмиэтажное с подвальным и техническим этажом. Связь между уровнями осуществляется за счет двух маршевых лестниц (в осях «2» - «3» / «Г» - «Д» и «10» - «11» / «А» - «В») и лифта (в осях «3/1» - «4» / «А/1» - «А/2» (см. Приложение А)). 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>Внутренние маршевые лестницы соединяют все этажи здания, включая технический этаж. Вход в подвал осуществляется по наружной маршевой лестнице по оси «А». Объект коридорного типа: по каждому этажу через весь блок в осях «А/2» - «Б» идет центральный коридор, от которого распределяются помещения корпуса.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>Высота помещений: подвала – 2,8 м; этажей – 3,0 м; технического этажа – 2,5 м.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 xml:space="preserve">В конструктивном отношении выполнен по смешанной конструктивной схеме: несущие элементы каркаса сочетаются с продольными стенами. 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 xml:space="preserve">Фундамент объекта под несущие стены – сборный ж/бетонный типа ФЛ по серии 1.112-5 «Плиты железобетонные для ленточных фундаментов» [11] с шириной подошвы – не менее 1000 мм. 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>Элементы каркаса: сборные ж/бетонные конструкции: по серии ИИ-04-2 «Сборные элементы зданий каркасной конструкции. Колонны. Выпуск 2. Железобетонные колонны сечением 400×400 мм, для зданий в 5-12 этажей» сечение колонн: 400×400 мм; тавровые балки по серии ИИ-04-3 «Сборные элементы зданий каркасной конструкции. Ригели. Выпуск 2. Железобетонные ригели для колонн сечением 400×400 мм».</w:t>
      </w:r>
    </w:p>
    <w:p w:rsidR="00A67A6D" w:rsidRPr="00A931B9" w:rsidRDefault="00A67A6D" w:rsidP="00CA04A5">
      <w:pPr>
        <w:pStyle w:val="ad"/>
        <w:numPr>
          <w:ilvl w:val="0"/>
          <w:numId w:val="40"/>
        </w:numPr>
      </w:pPr>
      <w:r w:rsidRPr="00A931B9">
        <w:t>Плиты перекрытия по серии ИИ-04-4 «Плиты перекрытий» выпуск 4 «Ж/бетонные плиты с вертикальными пустотами и сплошные». Приняты плиты перекрытия и покрытия типа ПК8-58. Покрытие выполнено плоским мягким из рулонных кровельных материалов.</w:t>
      </w:r>
    </w:p>
    <w:p w:rsidR="00F833CA" w:rsidRPr="00A931B9" w:rsidRDefault="00F833CA" w:rsidP="00CA04A5">
      <w:pPr>
        <w:numPr>
          <w:ilvl w:val="0"/>
          <w:numId w:val="40"/>
        </w:numPr>
        <w:ind w:left="0" w:firstLine="0"/>
      </w:pPr>
      <w:r w:rsidRPr="00A931B9">
        <w:t xml:space="preserve">На основании технического обследования техническое состояние объекта обследования, в целом, идентифицируется как </w:t>
      </w:r>
      <w:r w:rsidR="00FB378D" w:rsidRPr="00A931B9">
        <w:rPr>
          <w:b/>
        </w:rPr>
        <w:t>ограниченно работоспособное</w:t>
      </w:r>
      <w:r w:rsidRPr="00A931B9">
        <w:t>.</w:t>
      </w:r>
    </w:p>
    <w:p w:rsidR="002C24AD" w:rsidRPr="00A931B9" w:rsidRDefault="002C24AD" w:rsidP="00CA04A5">
      <w:pPr>
        <w:numPr>
          <w:ilvl w:val="0"/>
          <w:numId w:val="40"/>
        </w:numPr>
        <w:ind w:left="0" w:firstLine="0"/>
        <w:rPr>
          <w:b/>
        </w:rPr>
      </w:pPr>
      <w:r w:rsidRPr="00A931B9">
        <w:t>Дальнейшая эксплуатация объекта обследования с повышением его технического состояния</w:t>
      </w:r>
      <w:r w:rsidR="00A32139" w:rsidRPr="00A931B9">
        <w:t xml:space="preserve"> до уровня работоспособного</w:t>
      </w:r>
      <w:r w:rsidRPr="00A931B9">
        <w:t xml:space="preserve"> возможна при выполнении следующих </w:t>
      </w:r>
      <w:r w:rsidRPr="00A931B9">
        <w:rPr>
          <w:b/>
        </w:rPr>
        <w:t>рекомендаций:</w:t>
      </w:r>
    </w:p>
    <w:p w:rsidR="001B135C" w:rsidRPr="00A931B9" w:rsidRDefault="00E21138" w:rsidP="00754E0E">
      <w:pPr>
        <w:numPr>
          <w:ilvl w:val="0"/>
          <w:numId w:val="10"/>
        </w:numPr>
        <w:ind w:left="0" w:firstLine="0"/>
      </w:pPr>
      <w:r w:rsidRPr="00A931B9">
        <w:t>выполнить вентиляцию подвала путем устройства продухов в наружных стенах подвала, общая площадь продухов должна быть не менее 1/400 площади пола подвала, с равномерным расположением по периметру наружных стен, площадь одного продуха должна быть не менее 0,05 м²</w:t>
      </w:r>
      <w:r w:rsidR="00DF47AA" w:rsidRPr="00A931B9">
        <w:t>;</w:t>
      </w:r>
    </w:p>
    <w:p w:rsidR="003106F7" w:rsidRPr="00A931B9" w:rsidRDefault="002D1725" w:rsidP="00754E0E">
      <w:pPr>
        <w:numPr>
          <w:ilvl w:val="0"/>
          <w:numId w:val="10"/>
        </w:numPr>
        <w:autoSpaceDE w:val="0"/>
        <w:autoSpaceDN w:val="0"/>
        <w:adjustRightInd w:val="0"/>
      </w:pPr>
      <w:r w:rsidRPr="00A931B9">
        <w:t>устранить все локальные дефекты, выявленные в монолитном ж/б антисейсмическом поясе, низ на отм. +2,82</w:t>
      </w:r>
      <w:r w:rsidR="003106F7" w:rsidRPr="00A931B9">
        <w:t xml:space="preserve"> все выявленные </w:t>
      </w:r>
      <w:r w:rsidR="00EC0638" w:rsidRPr="00A931B9">
        <w:t>слабые карбонизированные участки защитного слоя бетона,</w:t>
      </w:r>
      <w:r w:rsidR="003106F7" w:rsidRPr="00A931B9">
        <w:t xml:space="preserve"> издающие при простукивании глухой "бухтящий" звук удалить до здорового, прочного, однородного бетона, оголенную арматуру полностью очистить от продуктов коррозии и обработать преобразователем ржавчины </w:t>
      </w:r>
      <w:r w:rsidR="00EC0638" w:rsidRPr="00A931B9">
        <w:t>АРМАСИЛ,</w:t>
      </w:r>
      <w:r w:rsidR="003106F7" w:rsidRPr="00A931B9">
        <w:t xml:space="preserve"> после чего нанести защитный антикоррозийный состав </w:t>
      </w:r>
      <w:proofErr w:type="spellStart"/>
      <w:r w:rsidR="003106F7" w:rsidRPr="00A931B9">
        <w:t>Mapefer</w:t>
      </w:r>
      <w:proofErr w:type="spellEnd"/>
      <w:r w:rsidR="003106F7" w:rsidRPr="00A931B9">
        <w:t xml:space="preserve"> 1K, покрытие наносят в 2 слоя толщиной 2 мм на все оголенные поверхности существующей арматуры. Далее по </w:t>
      </w:r>
      <w:proofErr w:type="spellStart"/>
      <w:r w:rsidR="003106F7" w:rsidRPr="00A931B9">
        <w:t>усиляемой</w:t>
      </w:r>
      <w:proofErr w:type="spellEnd"/>
      <w:r w:rsidR="003106F7" w:rsidRPr="00A931B9">
        <w:t xml:space="preserve"> поверхности зубилом делается насечка в бетоне на глубину 3-6 мм; промывается за час до бетонирования поверхность старого бетона чистой водой. Для увеличения сил сцепления между новым и старым бетоном рекомендуется применять прослойку (промазку) из эпоксидно-</w:t>
      </w:r>
      <w:proofErr w:type="spellStart"/>
      <w:r w:rsidR="003106F7" w:rsidRPr="00A931B9">
        <w:t>тиоколового</w:t>
      </w:r>
      <w:proofErr w:type="spellEnd"/>
      <w:r w:rsidR="003106F7" w:rsidRPr="00A931B9">
        <w:t xml:space="preserve"> клея K-153, возможно цементно-коллоид</w:t>
      </w:r>
      <w:r w:rsidR="003106F7" w:rsidRPr="00A931B9">
        <w:lastRenderedPageBreak/>
        <w:t>ным клеем или др. аналогами. На завершающем этапе произвести заделку трещин и объемных дефектов полимерными композиционными ремонтными составами фирм BASF; MAPEI; или др. аналогами.</w:t>
      </w:r>
    </w:p>
    <w:p w:rsidR="001B135C" w:rsidRPr="00A931B9" w:rsidRDefault="003106F7" w:rsidP="003106F7">
      <w:pPr>
        <w:pStyle w:val="ad"/>
        <w:numPr>
          <w:ilvl w:val="0"/>
          <w:numId w:val="10"/>
        </w:numPr>
        <w:autoSpaceDE w:val="0"/>
        <w:autoSpaceDN w:val="0"/>
        <w:adjustRightInd w:val="0"/>
      </w:pPr>
      <w:r w:rsidRPr="00A931B9">
        <w:t xml:space="preserve">обнаруженные при ремонте трещины или участки каменной кладки капитальных стен ремонтировать двумя способами: - при небольших трещинах в кладке (до 1,5 мм) применяют полимерные растворы на основе эпоксидной смолы (эпоксидная ЭД-20 (или ЭД-16); - при более значительном раскрытии трещин применяют цементно-полимерные растворы состава 1:0,15:0,3 (цемент; полимер ПВА; песок) или 1:0,05:0,3 (цемент: пластификатор нитрит натрия: песок), В/Ц=0,6, модуль крупности песка </w:t>
      </w:r>
      <w:proofErr w:type="spellStart"/>
      <w:r w:rsidRPr="00A931B9">
        <w:t>Мк</w:t>
      </w:r>
      <w:proofErr w:type="spellEnd"/>
      <w:r w:rsidRPr="00A931B9">
        <w:t xml:space="preserve"> =1. Раствор нагнетается под давлением до 0,6 МПа. Плотность заполнения трещин определяется через 28 суток после </w:t>
      </w:r>
      <w:proofErr w:type="spellStart"/>
      <w:r w:rsidRPr="00A931B9">
        <w:t>инъектирования</w:t>
      </w:r>
      <w:proofErr w:type="spellEnd"/>
      <w:r w:rsidRPr="00A931B9">
        <w:t>;</w:t>
      </w:r>
    </w:p>
    <w:p w:rsidR="003106F7" w:rsidRPr="00A931B9" w:rsidRDefault="003106F7" w:rsidP="003106F7">
      <w:pPr>
        <w:pStyle w:val="ad"/>
        <w:numPr>
          <w:ilvl w:val="0"/>
          <w:numId w:val="10"/>
        </w:numPr>
        <w:autoSpaceDE w:val="0"/>
        <w:autoSpaceDN w:val="0"/>
        <w:adjustRightInd w:val="0"/>
      </w:pPr>
      <w:r w:rsidRPr="00A931B9">
        <w:t xml:space="preserve">все ненормируемые по ширине простенки усилить металлическими обоймами из прокатных стальных элементов с обеспечением мероприятий по включению обойм усиления в совместную работу с каменными простенками, обоймы надежно </w:t>
      </w:r>
      <w:proofErr w:type="spellStart"/>
      <w:r w:rsidRPr="00A931B9">
        <w:t>заанкерить</w:t>
      </w:r>
      <w:proofErr w:type="spellEnd"/>
      <w:r w:rsidRPr="00A931B9">
        <w:t xml:space="preserve"> в ниже и выше расположенные монолитные ж/б пояса-обвязки;</w:t>
      </w:r>
    </w:p>
    <w:p w:rsidR="00FB3DC7" w:rsidRPr="00A931B9" w:rsidRDefault="00FB3DC7" w:rsidP="00FB3DC7">
      <w:pPr>
        <w:pStyle w:val="ad"/>
        <w:numPr>
          <w:ilvl w:val="0"/>
          <w:numId w:val="10"/>
        </w:numPr>
        <w:autoSpaceDE w:val="0"/>
        <w:autoSpaceDN w:val="0"/>
        <w:adjustRightInd w:val="0"/>
      </w:pPr>
      <w:r w:rsidRPr="00A931B9">
        <w:t>выполнить ремонт с восстановлением защитного слоя бетона железобетонных конструкций от коррозии в процессе производства ремонтно-восстановительных работ с выполнением следующих мероприятий:</w:t>
      </w:r>
    </w:p>
    <w:p w:rsidR="00FB3DC7" w:rsidRPr="00A931B9" w:rsidRDefault="00FB3DC7" w:rsidP="00FB3DC7">
      <w:pPr>
        <w:pStyle w:val="ad"/>
        <w:numPr>
          <w:ilvl w:val="0"/>
          <w:numId w:val="35"/>
        </w:numPr>
        <w:autoSpaceDE w:val="0"/>
        <w:autoSpaceDN w:val="0"/>
        <w:adjustRightInd w:val="0"/>
      </w:pPr>
      <w:r w:rsidRPr="00A931B9">
        <w:t>- удаление (снятие) поврежденного защитного слоя бетона;</w:t>
      </w:r>
    </w:p>
    <w:p w:rsidR="00FB3DC7" w:rsidRPr="00A931B9" w:rsidRDefault="00FB3DC7" w:rsidP="00FB3DC7">
      <w:pPr>
        <w:pStyle w:val="ad"/>
        <w:numPr>
          <w:ilvl w:val="0"/>
          <w:numId w:val="35"/>
        </w:numPr>
        <w:autoSpaceDE w:val="0"/>
        <w:autoSpaceDN w:val="0"/>
        <w:adjustRightInd w:val="0"/>
      </w:pPr>
      <w:r w:rsidRPr="00A931B9">
        <w:t xml:space="preserve">- снятие карбонизированного слоя бетона и зачистка </w:t>
      </w:r>
      <w:proofErr w:type="spellStart"/>
      <w:r w:rsidRPr="00A931B9">
        <w:t>прокорродировавшей</w:t>
      </w:r>
      <w:proofErr w:type="spellEnd"/>
      <w:r w:rsidRPr="00A931B9">
        <w:t xml:space="preserve"> арматуры от ржавчины;</w:t>
      </w:r>
    </w:p>
    <w:p w:rsidR="00FB3DC7" w:rsidRPr="00A931B9" w:rsidRDefault="00FB3DC7" w:rsidP="00FB3DC7">
      <w:pPr>
        <w:pStyle w:val="ad"/>
        <w:numPr>
          <w:ilvl w:val="0"/>
          <w:numId w:val="35"/>
        </w:numPr>
        <w:autoSpaceDE w:val="0"/>
        <w:autoSpaceDN w:val="0"/>
        <w:adjustRightInd w:val="0"/>
      </w:pPr>
      <w:r w:rsidRPr="00A931B9">
        <w:t>-для увеличения сил сцепления между новым и старым бетоном рекомендуется применять прослойку (промазку) из эпоксидно-</w:t>
      </w:r>
      <w:proofErr w:type="spellStart"/>
      <w:r w:rsidRPr="00A931B9">
        <w:t>тиоколового</w:t>
      </w:r>
      <w:proofErr w:type="spellEnd"/>
      <w:r w:rsidRPr="00A931B9">
        <w:t xml:space="preserve"> клея K-153, возможно цементно-коллоидным клеем или др. аналогами.</w:t>
      </w:r>
    </w:p>
    <w:p w:rsidR="00FB3DC7" w:rsidRPr="00A931B9" w:rsidRDefault="00FB3DC7" w:rsidP="00FB3DC7">
      <w:pPr>
        <w:pStyle w:val="ad"/>
        <w:numPr>
          <w:ilvl w:val="0"/>
          <w:numId w:val="35"/>
        </w:numPr>
        <w:autoSpaceDE w:val="0"/>
        <w:autoSpaceDN w:val="0"/>
        <w:adjustRightInd w:val="0"/>
      </w:pPr>
      <w:r w:rsidRPr="00A931B9">
        <w:t>На завершающем этапе произвести заделку трещин и объемных дефектов полимерными композиционными ремонтными составами фирм BASF; MAPEI; и др. аналогами.</w:t>
      </w:r>
    </w:p>
    <w:p w:rsidR="00FB3DC7" w:rsidRPr="00A931B9" w:rsidRDefault="00BF00C1" w:rsidP="003106F7">
      <w:pPr>
        <w:pStyle w:val="ad"/>
        <w:numPr>
          <w:ilvl w:val="0"/>
          <w:numId w:val="10"/>
        </w:numPr>
        <w:autoSpaceDE w:val="0"/>
        <w:autoSpaceDN w:val="0"/>
        <w:adjustRightInd w:val="0"/>
      </w:pPr>
      <w:r w:rsidRPr="00A931B9">
        <w:t xml:space="preserve">выполнить работы по полной замене гидроизоляции в полах помещении с влажным режимом работы, а также провести капитальный ремонт всех </w:t>
      </w:r>
      <w:proofErr w:type="spellStart"/>
      <w:r w:rsidRPr="00A931B9">
        <w:t>водонесущих</w:t>
      </w:r>
      <w:proofErr w:type="spellEnd"/>
      <w:r w:rsidRPr="00A931B9">
        <w:t xml:space="preserve"> инженерных сетей водоснабжения и канализации;</w:t>
      </w:r>
    </w:p>
    <w:p w:rsidR="00EC0638" w:rsidRPr="00A931B9" w:rsidRDefault="00EC0638" w:rsidP="003106F7">
      <w:pPr>
        <w:pStyle w:val="ad"/>
        <w:numPr>
          <w:ilvl w:val="0"/>
          <w:numId w:val="10"/>
        </w:numPr>
        <w:autoSpaceDE w:val="0"/>
        <w:autoSpaceDN w:val="0"/>
        <w:adjustRightInd w:val="0"/>
      </w:pPr>
      <w:r w:rsidRPr="00A931B9">
        <w:t xml:space="preserve">выполнить антисейсмические пояса-обвязки в уровне плит перекрытия технического этажа с обеспечением их непрерывности из металлических прокатных элементов. Выполнить мероприятия по обеспечению надежного соединения опорных участков сборных ж/б плит покрытия с металлическими элементами усиления антисейсмических поясов-обвязок расположенных в уровне диска покрытия. Все металлические конструкции после их монтажа должны быть защищены антикоррозионными лакокрасочными составами или </w:t>
      </w:r>
      <w:proofErr w:type="spellStart"/>
      <w:r w:rsidRPr="00A931B9">
        <w:t>обетонированы</w:t>
      </w:r>
      <w:proofErr w:type="spellEnd"/>
      <w:r w:rsidRPr="00A931B9">
        <w:t xml:space="preserve"> по металлической сетке №10-1,6 ГОСТ 5336-80*. Сетку приварить к металлическим элементам усиления контактной дуговой сваркой, прихватками;</w:t>
      </w:r>
    </w:p>
    <w:p w:rsidR="00EC0638" w:rsidRPr="00A931B9" w:rsidRDefault="00EC0638" w:rsidP="003106F7">
      <w:pPr>
        <w:pStyle w:val="ad"/>
        <w:numPr>
          <w:ilvl w:val="0"/>
          <w:numId w:val="10"/>
        </w:numPr>
        <w:autoSpaceDE w:val="0"/>
        <w:autoSpaceDN w:val="0"/>
        <w:adjustRightInd w:val="0"/>
      </w:pPr>
      <w:r w:rsidRPr="00A931B9">
        <w:t>замене конструкции перегородок должны полностью соответствовать п. 6.5.2 -: - 6.5.7 СП 14.13330.2014 "Строительство в сейсмических районах";</w:t>
      </w:r>
    </w:p>
    <w:p w:rsidR="00463250" w:rsidRPr="00A931B9" w:rsidRDefault="00463250" w:rsidP="003106F7">
      <w:pPr>
        <w:pStyle w:val="ad"/>
        <w:numPr>
          <w:ilvl w:val="0"/>
          <w:numId w:val="10"/>
        </w:numPr>
        <w:autoSpaceDE w:val="0"/>
        <w:autoSpaceDN w:val="0"/>
        <w:adjustRightInd w:val="0"/>
      </w:pPr>
      <w:r w:rsidRPr="00A931B9">
        <w:t>заказать в проектной организации проект капитального ремонта здания.</w:t>
      </w:r>
    </w:p>
    <w:p w:rsidR="001B135C" w:rsidRPr="00A931B9" w:rsidRDefault="001B135C" w:rsidP="00FD78AA">
      <w:pPr>
        <w:pStyle w:val="ad"/>
        <w:ind w:left="0"/>
        <w:jc w:val="center"/>
        <w:rPr>
          <w:b/>
          <w:caps/>
        </w:rPr>
      </w:pPr>
    </w:p>
    <w:p w:rsidR="002B44D6" w:rsidRPr="00A931B9" w:rsidRDefault="00FD78AA" w:rsidP="00FD78AA">
      <w:pPr>
        <w:pStyle w:val="ad"/>
        <w:ind w:left="0"/>
        <w:jc w:val="center"/>
        <w:rPr>
          <w:b/>
          <w:caps/>
        </w:rPr>
      </w:pPr>
      <w:r w:rsidRPr="00A931B9">
        <w:rPr>
          <w:b/>
          <w:caps/>
        </w:rPr>
        <w:t xml:space="preserve">6. </w:t>
      </w:r>
      <w:r w:rsidR="002B44D6" w:rsidRPr="00A931B9">
        <w:rPr>
          <w:b/>
          <w:caps/>
        </w:rPr>
        <w:t>Заключение.</w:t>
      </w:r>
    </w:p>
    <w:p w:rsidR="002B44D6" w:rsidRPr="00A931B9" w:rsidRDefault="002B44D6" w:rsidP="002B44D6">
      <w:pPr>
        <w:ind w:firstLine="720"/>
      </w:pPr>
    </w:p>
    <w:p w:rsidR="006D0D5F" w:rsidRPr="00A931B9" w:rsidRDefault="002B44D6" w:rsidP="00492DF6">
      <w:pPr>
        <w:numPr>
          <w:ilvl w:val="0"/>
          <w:numId w:val="5"/>
        </w:numPr>
        <w:tabs>
          <w:tab w:val="clear" w:pos="2130"/>
          <w:tab w:val="num" w:pos="1418"/>
        </w:tabs>
        <w:ind w:left="1134" w:hanging="425"/>
      </w:pPr>
      <w:r w:rsidRPr="00A931B9">
        <w:t xml:space="preserve">В процессе </w:t>
      </w:r>
      <w:r w:rsidR="00FB378D" w:rsidRPr="00A931B9">
        <w:t xml:space="preserve">технического </w:t>
      </w:r>
      <w:r w:rsidR="009B09B6" w:rsidRPr="00A931B9">
        <w:t xml:space="preserve">обследования </w:t>
      </w:r>
      <w:r w:rsidR="00CA04A5" w:rsidRPr="00A931B9">
        <w:rPr>
          <w:bCs/>
        </w:rPr>
        <w:t>рамках проектно-сметной документации по объекту: "Капитальный ремонт хирургического корпуса ГБУ ЗС "Городская боль</w:t>
      </w:r>
      <w:r w:rsidR="00CA04A5" w:rsidRPr="00A931B9">
        <w:rPr>
          <w:bCs/>
        </w:rPr>
        <w:lastRenderedPageBreak/>
        <w:t xml:space="preserve">ница №1 им. Н. И. Пирогова" по адресу: г. Севастополь, ул. Адмирала Октябрьского, </w:t>
      </w:r>
      <w:r w:rsidR="00DA6EA3">
        <w:rPr>
          <w:bCs/>
        </w:rPr>
        <w:t>19</w:t>
      </w:r>
      <w:r w:rsidR="00CA04A5" w:rsidRPr="00A931B9">
        <w:rPr>
          <w:bCs/>
        </w:rPr>
        <w:t>"</w:t>
      </w:r>
      <w:r w:rsidR="006D0D5F" w:rsidRPr="00A931B9">
        <w:t xml:space="preserve"> определены фактические прочностные параметры несущих конструкций объекта обследования.</w:t>
      </w:r>
    </w:p>
    <w:p w:rsidR="006D0D5F" w:rsidRPr="00A931B9" w:rsidRDefault="006D0D5F" w:rsidP="00492DF6">
      <w:pPr>
        <w:numPr>
          <w:ilvl w:val="0"/>
          <w:numId w:val="5"/>
        </w:numPr>
        <w:ind w:left="1134" w:hanging="425"/>
      </w:pPr>
      <w:r w:rsidRPr="00A931B9">
        <w:t>Определены: архитектурно-планировочное и конструктивное решение объекта.</w:t>
      </w:r>
    </w:p>
    <w:p w:rsidR="006D0D5F" w:rsidRPr="00A931B9" w:rsidRDefault="006D0D5F" w:rsidP="00492DF6">
      <w:pPr>
        <w:numPr>
          <w:ilvl w:val="0"/>
          <w:numId w:val="5"/>
        </w:numPr>
        <w:ind w:left="1134" w:hanging="425"/>
      </w:pPr>
      <w:r w:rsidRPr="00A931B9">
        <w:t xml:space="preserve">На основании технического обследования общее техническое состояние строительных конструкций объекта обследования идентифицируется как </w:t>
      </w:r>
      <w:r w:rsidR="00FB378D" w:rsidRPr="00A931B9">
        <w:rPr>
          <w:b/>
        </w:rPr>
        <w:t>ограниченно работоспособное</w:t>
      </w:r>
      <w:r w:rsidRPr="00A931B9">
        <w:t>.</w:t>
      </w:r>
    </w:p>
    <w:p w:rsidR="00F11B63" w:rsidRPr="00A931B9" w:rsidRDefault="006D0D5F" w:rsidP="00492DF6">
      <w:pPr>
        <w:numPr>
          <w:ilvl w:val="0"/>
          <w:numId w:val="5"/>
        </w:numPr>
        <w:ind w:left="1134" w:hanging="425"/>
      </w:pPr>
      <w:r w:rsidRPr="00A931B9">
        <w:t>Дальнейшая эксплуатация объекта обследования возможна при выполнении рекомендаций, приведенных в разделе «Выводы и рекомендации» данного Заключения.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5"/>
      </w:tblGrid>
      <w:tr w:rsidR="00A931B9" w:rsidRPr="00A931B9" w:rsidTr="00D3696C">
        <w:tc>
          <w:tcPr>
            <w:tcW w:w="9570" w:type="dxa"/>
            <w:gridSpan w:val="2"/>
            <w:vAlign w:val="center"/>
          </w:tcPr>
          <w:p w:rsidR="00395F42" w:rsidRPr="00A931B9" w:rsidRDefault="00395F42" w:rsidP="00D3696C">
            <w:pPr>
              <w:keepNext/>
              <w:jc w:val="center"/>
            </w:pPr>
            <w:r w:rsidRPr="00A931B9">
              <w:t>Заключение по обследованию технического состояния объекта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Адрес объекта</w:t>
            </w:r>
          </w:p>
        </w:tc>
        <w:tc>
          <w:tcPr>
            <w:tcW w:w="4785" w:type="dxa"/>
          </w:tcPr>
          <w:p w:rsidR="009A2840" w:rsidRPr="00A931B9" w:rsidRDefault="007A4F81" w:rsidP="009B09B6">
            <w:pPr>
              <w:keepNext/>
            </w:pPr>
            <w:r w:rsidRPr="00A931B9">
              <w:rPr>
                <w:bCs/>
              </w:rPr>
              <w:t xml:space="preserve">г. Севастополь, </w:t>
            </w:r>
            <w:r w:rsidR="00CA04A5" w:rsidRPr="00A931B9">
              <w:rPr>
                <w:bCs/>
              </w:rPr>
              <w:t xml:space="preserve">ул. Адмирала Октябрьского, </w:t>
            </w:r>
            <w:r w:rsidR="00DA6EA3">
              <w:rPr>
                <w:bCs/>
              </w:rPr>
              <w:t>19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Время проведения обследования</w:t>
            </w:r>
          </w:p>
        </w:tc>
        <w:tc>
          <w:tcPr>
            <w:tcW w:w="4785" w:type="dxa"/>
          </w:tcPr>
          <w:p w:rsidR="00395F42" w:rsidRPr="00A931B9" w:rsidRDefault="00CA04A5" w:rsidP="00D3696C">
            <w:pPr>
              <w:keepNext/>
            </w:pPr>
            <w:r w:rsidRPr="00A931B9">
              <w:t>декабрь</w:t>
            </w:r>
            <w:r w:rsidR="009B09B6" w:rsidRPr="00A931B9">
              <w:t xml:space="preserve"> 2021</w:t>
            </w:r>
            <w:r w:rsidR="00395F42" w:rsidRPr="00A931B9">
              <w:t xml:space="preserve"> г.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Организация, проводившая обследование</w:t>
            </w:r>
          </w:p>
        </w:tc>
        <w:tc>
          <w:tcPr>
            <w:tcW w:w="4785" w:type="dxa"/>
          </w:tcPr>
          <w:p w:rsidR="00395F42" w:rsidRPr="00A931B9" w:rsidRDefault="007A4F81" w:rsidP="008502FA">
            <w:pPr>
              <w:keepNext/>
            </w:pPr>
            <w:r w:rsidRPr="00A931B9">
              <w:t xml:space="preserve">ИП </w:t>
            </w:r>
            <w:proofErr w:type="spellStart"/>
            <w:r w:rsidRPr="00A931B9">
              <w:t>Когай</w:t>
            </w:r>
            <w:proofErr w:type="spellEnd"/>
            <w:r w:rsidRPr="00A931B9">
              <w:t xml:space="preserve"> Э.А.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Статус объекта (памятник архитектуры, исторический памятник и т.д.)</w:t>
            </w:r>
          </w:p>
        </w:tc>
        <w:tc>
          <w:tcPr>
            <w:tcW w:w="4785" w:type="dxa"/>
          </w:tcPr>
          <w:p w:rsidR="00395F42" w:rsidRPr="00A931B9" w:rsidRDefault="00CA04A5" w:rsidP="00FD7436">
            <w:pPr>
              <w:keepNext/>
            </w:pPr>
            <w:r w:rsidRPr="00A931B9">
              <w:rPr>
                <w:bCs/>
              </w:rPr>
              <w:t>З</w:t>
            </w:r>
            <w:r w:rsidR="007A4F81" w:rsidRPr="00A931B9">
              <w:rPr>
                <w:bCs/>
              </w:rPr>
              <w:t xml:space="preserve">дание </w:t>
            </w:r>
            <w:r w:rsidRPr="00A931B9">
              <w:rPr>
                <w:bCs/>
              </w:rPr>
              <w:t>хирургического корпуса ГБУ ЗС "Городская больница №1 им. Н. И. Пирогова"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Тип проекта объекта</w:t>
            </w:r>
          </w:p>
        </w:tc>
        <w:tc>
          <w:tcPr>
            <w:tcW w:w="4785" w:type="dxa"/>
          </w:tcPr>
          <w:p w:rsidR="00395F42" w:rsidRPr="00A931B9" w:rsidRDefault="00CA04A5" w:rsidP="007A4F81">
            <w:pPr>
              <w:keepNext/>
            </w:pPr>
            <w:r w:rsidRPr="00A931B9">
              <w:t>Не определено</w:t>
            </w:r>
          </w:p>
        </w:tc>
      </w:tr>
      <w:tr w:rsidR="00A931B9" w:rsidRPr="00A931B9" w:rsidTr="00D3696C">
        <w:tc>
          <w:tcPr>
            <w:tcW w:w="4785" w:type="dxa"/>
          </w:tcPr>
          <w:p w:rsidR="00CA04A5" w:rsidRPr="00A931B9" w:rsidRDefault="00CA04A5" w:rsidP="00CA04A5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Проектная организация, проектировавшая объект</w:t>
            </w:r>
          </w:p>
        </w:tc>
        <w:tc>
          <w:tcPr>
            <w:tcW w:w="4785" w:type="dxa"/>
          </w:tcPr>
          <w:p w:rsidR="00CA04A5" w:rsidRPr="00A931B9" w:rsidRDefault="00CA04A5" w:rsidP="00CA04A5">
            <w:r w:rsidRPr="00A931B9">
              <w:t>Не определено</w:t>
            </w:r>
          </w:p>
        </w:tc>
      </w:tr>
      <w:tr w:rsidR="00A931B9" w:rsidRPr="00A931B9" w:rsidTr="00D3696C">
        <w:tc>
          <w:tcPr>
            <w:tcW w:w="4785" w:type="dxa"/>
          </w:tcPr>
          <w:p w:rsidR="00CA04A5" w:rsidRPr="00A931B9" w:rsidRDefault="00CA04A5" w:rsidP="00CA04A5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Строительная организация, возводившая объект</w:t>
            </w:r>
          </w:p>
        </w:tc>
        <w:tc>
          <w:tcPr>
            <w:tcW w:w="4785" w:type="dxa"/>
          </w:tcPr>
          <w:p w:rsidR="00CA04A5" w:rsidRPr="00A931B9" w:rsidRDefault="00CA04A5" w:rsidP="00CA04A5">
            <w:r w:rsidRPr="00A931B9">
              <w:t>Не определено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Год возведения объекта</w:t>
            </w:r>
          </w:p>
        </w:tc>
        <w:tc>
          <w:tcPr>
            <w:tcW w:w="4785" w:type="dxa"/>
          </w:tcPr>
          <w:p w:rsidR="00395F42" w:rsidRPr="00A931B9" w:rsidRDefault="007A4F81" w:rsidP="009B09B6">
            <w:pPr>
              <w:keepNext/>
            </w:pPr>
            <w:r w:rsidRPr="00A931B9">
              <w:t>1982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Год и характер выполнения последнего капитального ремонта или реконструкции</w:t>
            </w:r>
          </w:p>
        </w:tc>
        <w:tc>
          <w:tcPr>
            <w:tcW w:w="4785" w:type="dxa"/>
          </w:tcPr>
          <w:p w:rsidR="00395F42" w:rsidRPr="00A931B9" w:rsidRDefault="00395F42" w:rsidP="00D3696C">
            <w:pPr>
              <w:keepNext/>
            </w:pPr>
          </w:p>
        </w:tc>
      </w:tr>
      <w:tr w:rsidR="00A931B9" w:rsidRPr="00A931B9" w:rsidTr="009A2840">
        <w:tc>
          <w:tcPr>
            <w:tcW w:w="4785" w:type="dxa"/>
            <w:vAlign w:val="center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Собственник объекта</w:t>
            </w:r>
          </w:p>
        </w:tc>
        <w:tc>
          <w:tcPr>
            <w:tcW w:w="4785" w:type="dxa"/>
          </w:tcPr>
          <w:p w:rsidR="00395F42" w:rsidRPr="00A931B9" w:rsidRDefault="00395F42" w:rsidP="009A2840">
            <w:pPr>
              <w:keepNext/>
            </w:pP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Форма собственности объекта</w:t>
            </w:r>
          </w:p>
        </w:tc>
        <w:tc>
          <w:tcPr>
            <w:tcW w:w="4785" w:type="dxa"/>
          </w:tcPr>
          <w:p w:rsidR="00395F42" w:rsidRPr="00A931B9" w:rsidRDefault="00B611BF" w:rsidP="00D3696C">
            <w:pPr>
              <w:keepNext/>
            </w:pPr>
            <w:r w:rsidRPr="00A931B9">
              <w:t>Муниципальная собственность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Конструктивный тип объекта</w:t>
            </w:r>
          </w:p>
        </w:tc>
        <w:tc>
          <w:tcPr>
            <w:tcW w:w="4785" w:type="dxa"/>
          </w:tcPr>
          <w:p w:rsidR="00395F42" w:rsidRPr="00A931B9" w:rsidRDefault="00CA04A5" w:rsidP="00FB378D">
            <w:r w:rsidRPr="00A931B9">
              <w:t>Смешанная</w:t>
            </w:r>
            <w:r w:rsidR="00FB378D" w:rsidRPr="00A931B9">
              <w:t xml:space="preserve"> конструктивная</w:t>
            </w:r>
            <w:r w:rsidR="00FE3173" w:rsidRPr="00A931B9">
              <w:t xml:space="preserve"> схема</w:t>
            </w:r>
            <w:r w:rsidR="009B09B6" w:rsidRPr="00A931B9">
              <w:t xml:space="preserve"> – несущие продольные и поперечные стены</w:t>
            </w:r>
            <w:r w:rsidRPr="00A931B9">
              <w:t>, ж/бетонный каркас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Число этажей</w:t>
            </w:r>
          </w:p>
        </w:tc>
        <w:tc>
          <w:tcPr>
            <w:tcW w:w="4785" w:type="dxa"/>
          </w:tcPr>
          <w:p w:rsidR="00395F42" w:rsidRPr="00A931B9" w:rsidRDefault="00B611BF" w:rsidP="00D3696C">
            <w:pPr>
              <w:keepNext/>
            </w:pPr>
            <w:r w:rsidRPr="00A931B9">
              <w:t>--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Период основного тона собственных колебаний (вдоль продольный и поперечной осей)</w:t>
            </w:r>
          </w:p>
        </w:tc>
        <w:tc>
          <w:tcPr>
            <w:tcW w:w="4785" w:type="dxa"/>
          </w:tcPr>
          <w:p w:rsidR="00395F42" w:rsidRPr="00A931B9" w:rsidRDefault="00395F42" w:rsidP="00D3696C">
            <w:pPr>
              <w:keepNext/>
            </w:pPr>
            <w:r w:rsidRPr="00A931B9">
              <w:t xml:space="preserve">По техническому заданию не требовалось. </w:t>
            </w:r>
          </w:p>
        </w:tc>
      </w:tr>
      <w:tr w:rsidR="00A931B9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Крен объекта (вдоль продольной и поперечной осей)</w:t>
            </w:r>
          </w:p>
        </w:tc>
        <w:tc>
          <w:tcPr>
            <w:tcW w:w="4785" w:type="dxa"/>
          </w:tcPr>
          <w:p w:rsidR="00395F42" w:rsidRPr="00A931B9" w:rsidRDefault="00395F42" w:rsidP="00D3696C">
            <w:pPr>
              <w:keepNext/>
            </w:pPr>
            <w:r w:rsidRPr="00A931B9">
              <w:t>По техническому заданию не требовалось.</w:t>
            </w:r>
          </w:p>
        </w:tc>
      </w:tr>
      <w:tr w:rsidR="00395F42" w:rsidRPr="00A931B9" w:rsidTr="00D3696C">
        <w:tc>
          <w:tcPr>
            <w:tcW w:w="4785" w:type="dxa"/>
          </w:tcPr>
          <w:p w:rsidR="00395F42" w:rsidRPr="00A931B9" w:rsidRDefault="00395F42" w:rsidP="00492DF6">
            <w:pPr>
              <w:pStyle w:val="ad"/>
              <w:keepNext/>
              <w:numPr>
                <w:ilvl w:val="0"/>
                <w:numId w:val="6"/>
              </w:numPr>
              <w:ind w:left="0" w:firstLine="0"/>
            </w:pPr>
            <w:r w:rsidRPr="00A931B9">
              <w:t>Установленная категория технического состояния объекта</w:t>
            </w:r>
          </w:p>
        </w:tc>
        <w:tc>
          <w:tcPr>
            <w:tcW w:w="4785" w:type="dxa"/>
          </w:tcPr>
          <w:p w:rsidR="00134B8C" w:rsidRPr="00A931B9" w:rsidRDefault="009B09B6" w:rsidP="00134B8C">
            <w:r w:rsidRPr="00A931B9">
              <w:t>Ограниченно работоспособное</w:t>
            </w:r>
            <w:r w:rsidR="00134B8C" w:rsidRPr="00A931B9">
              <w:rPr>
                <w:b/>
              </w:rPr>
              <w:t>.</w:t>
            </w:r>
          </w:p>
        </w:tc>
      </w:tr>
    </w:tbl>
    <w:p w:rsidR="00395F42" w:rsidRPr="00A931B9" w:rsidRDefault="00395F42" w:rsidP="00395F42">
      <w:pPr>
        <w:keepNext/>
        <w:ind w:firstLine="360"/>
        <w:jc w:val="center"/>
        <w:rPr>
          <w:b/>
          <w:caps/>
        </w:rPr>
      </w:pPr>
    </w:p>
    <w:p w:rsidR="00657216" w:rsidRPr="00A931B9" w:rsidRDefault="00657216" w:rsidP="00657216">
      <w:pPr>
        <w:tabs>
          <w:tab w:val="left" w:pos="1134"/>
        </w:tabs>
        <w:ind w:firstLine="720"/>
      </w:pPr>
    </w:p>
    <w:p w:rsidR="00E162DD" w:rsidRPr="00A931B9" w:rsidRDefault="00E162DD" w:rsidP="00E162DD">
      <w:pPr>
        <w:pStyle w:val="af5"/>
        <w:rPr>
          <w:sz w:val="24"/>
          <w:szCs w:val="24"/>
        </w:rPr>
      </w:pPr>
      <w:r w:rsidRPr="00A931B9">
        <w:rPr>
          <w:sz w:val="24"/>
          <w:szCs w:val="24"/>
        </w:rPr>
        <w:lastRenderedPageBreak/>
        <w:t>СПИСОК ИСПОЛЬЗОВАННой литературы</w:t>
      </w:r>
    </w:p>
    <w:p w:rsidR="008342AC" w:rsidRPr="00A931B9" w:rsidRDefault="008342AC" w:rsidP="008342AC">
      <w:pPr>
        <w:numPr>
          <w:ilvl w:val="0"/>
          <w:numId w:val="1"/>
        </w:numPr>
        <w:tabs>
          <w:tab w:val="left" w:pos="1134"/>
        </w:tabs>
      </w:pPr>
      <w:r w:rsidRPr="00A931B9">
        <w:t>СП 14.13330.2018. СНиП II-7-81*. Свод правил. Строительство в сейсмических районах. Актуализированная редакция СНиП II-7-81*. М.: 2018.</w:t>
      </w:r>
    </w:p>
    <w:p w:rsidR="008342AC" w:rsidRPr="00A931B9" w:rsidRDefault="008342AC" w:rsidP="008342AC">
      <w:pPr>
        <w:numPr>
          <w:ilvl w:val="0"/>
          <w:numId w:val="1"/>
        </w:numPr>
        <w:tabs>
          <w:tab w:val="left" w:pos="1134"/>
        </w:tabs>
      </w:pPr>
      <w:r w:rsidRPr="00A931B9">
        <w:t xml:space="preserve">ГОСТ 22690-15. Бетоны. Определение прочности механическими методами неразрушающего контроля: М.: Изд-во </w:t>
      </w:r>
      <w:proofErr w:type="spellStart"/>
      <w:r w:rsidRPr="00A931B9">
        <w:t>Стандартинформ</w:t>
      </w:r>
      <w:proofErr w:type="spellEnd"/>
      <w:r w:rsidRPr="00A931B9">
        <w:t xml:space="preserve">, </w:t>
      </w:r>
      <w:proofErr w:type="gramStart"/>
      <w:r w:rsidRPr="00A931B9">
        <w:t>2016.-</w:t>
      </w:r>
      <w:proofErr w:type="gramEnd"/>
      <w:r w:rsidRPr="00A931B9">
        <w:t>20с.</w:t>
      </w:r>
    </w:p>
    <w:p w:rsidR="008342AC" w:rsidRPr="00A931B9" w:rsidRDefault="008342AC" w:rsidP="008342AC">
      <w:pPr>
        <w:numPr>
          <w:ilvl w:val="0"/>
          <w:numId w:val="1"/>
        </w:numPr>
        <w:tabs>
          <w:tab w:val="left" w:pos="1134"/>
        </w:tabs>
      </w:pPr>
      <w:r w:rsidRPr="00A931B9">
        <w:t xml:space="preserve">ГОСТ Р 18105-2010. Бетоны. Правила контроля и оценки прочности. М.: </w:t>
      </w:r>
      <w:proofErr w:type="spellStart"/>
      <w:r w:rsidRPr="00A931B9">
        <w:t>Стандартинформ</w:t>
      </w:r>
      <w:proofErr w:type="spellEnd"/>
      <w:r w:rsidRPr="00A931B9">
        <w:t xml:space="preserve">, </w:t>
      </w:r>
      <w:proofErr w:type="gramStart"/>
      <w:r w:rsidRPr="00A931B9">
        <w:t>2013.-</w:t>
      </w:r>
      <w:proofErr w:type="gramEnd"/>
      <w:r w:rsidRPr="00A931B9">
        <w:t>15 с.</w:t>
      </w:r>
    </w:p>
    <w:p w:rsidR="008342AC" w:rsidRPr="00A931B9" w:rsidRDefault="008342AC" w:rsidP="008342AC">
      <w:pPr>
        <w:numPr>
          <w:ilvl w:val="0"/>
          <w:numId w:val="1"/>
        </w:numPr>
        <w:tabs>
          <w:tab w:val="left" w:pos="1134"/>
        </w:tabs>
      </w:pPr>
      <w:r w:rsidRPr="00A931B9">
        <w:t>СП 20.13330.2016. Нагрузки и воздействия. Актуализированная редакция СНиП 2.01.07-85*. М.: 2016 г.</w:t>
      </w:r>
    </w:p>
    <w:p w:rsidR="008342AC" w:rsidRPr="00A931B9" w:rsidRDefault="008342AC" w:rsidP="008342AC">
      <w:pPr>
        <w:numPr>
          <w:ilvl w:val="0"/>
          <w:numId w:val="1"/>
        </w:numPr>
        <w:tabs>
          <w:tab w:val="left" w:pos="1134"/>
        </w:tabs>
      </w:pPr>
      <w:r w:rsidRPr="00A931B9">
        <w:t>ГОСТ 31937-11. Здания и сооружения. Правила обследования и мониторинга технического состояния.</w:t>
      </w:r>
    </w:p>
    <w:p w:rsidR="008342AC" w:rsidRPr="00A931B9" w:rsidRDefault="008342AC" w:rsidP="008342AC">
      <w:pPr>
        <w:numPr>
          <w:ilvl w:val="0"/>
          <w:numId w:val="1"/>
        </w:numPr>
        <w:tabs>
          <w:tab w:val="left" w:pos="1134"/>
        </w:tabs>
      </w:pPr>
      <w:r w:rsidRPr="00A931B9">
        <w:t>СП 13-102-2003. Свод правил по проектированию строительству. Правила обследования несущих строительных конструкций зданий и сооружений.</w:t>
      </w:r>
    </w:p>
    <w:p w:rsidR="007868D0" w:rsidRPr="00A931B9" w:rsidRDefault="00DA6EA3" w:rsidP="00DA6EA3">
      <w:pPr>
        <w:numPr>
          <w:ilvl w:val="0"/>
          <w:numId w:val="1"/>
        </w:numPr>
        <w:tabs>
          <w:tab w:val="left" w:pos="1134"/>
        </w:tabs>
      </w:pPr>
      <w:r w:rsidRPr="00DA6EA3">
        <w:t xml:space="preserve">«Отчет по результатам технического обследования строительных конструкций хирургического корпуса, литер А1, принадлежащего ГБУЗС "Городская больница №1 им. Н. И. Пирогова" расположенного по адресу: г. Севастополь, ул. Адмирала </w:t>
      </w:r>
      <w:bookmarkStart w:id="0" w:name="_GoBack"/>
      <w:bookmarkEnd w:id="0"/>
      <w:r w:rsidRPr="00DA6EA3">
        <w:t>Октябрьского, д. 19». 05-ЗС-1686-16. ООО «</w:t>
      </w:r>
      <w:proofErr w:type="spellStart"/>
      <w:r w:rsidRPr="00DA6EA3">
        <w:t>Промтехэскспертиза</w:t>
      </w:r>
      <w:proofErr w:type="spellEnd"/>
      <w:r w:rsidRPr="00DA6EA3">
        <w:t>» (СРО №0530-02/И-038) в 2016 г.</w:t>
      </w:r>
    </w:p>
    <w:p w:rsidR="0026301C" w:rsidRPr="00A931B9" w:rsidRDefault="0026301C" w:rsidP="0026301C">
      <w:pPr>
        <w:pStyle w:val="30"/>
        <w:tabs>
          <w:tab w:val="left" w:pos="1134"/>
        </w:tabs>
        <w:autoSpaceDE w:val="0"/>
        <w:autoSpaceDN w:val="0"/>
        <w:spacing w:after="0"/>
        <w:rPr>
          <w:sz w:val="24"/>
          <w:szCs w:val="24"/>
        </w:rPr>
      </w:pPr>
    </w:p>
    <w:p w:rsidR="00910944" w:rsidRPr="00A931B9" w:rsidRDefault="00910944" w:rsidP="00910944">
      <w:pPr>
        <w:tabs>
          <w:tab w:val="left" w:pos="1134"/>
        </w:tabs>
        <w:autoSpaceDE w:val="0"/>
        <w:autoSpaceDN w:val="0"/>
        <w:ind w:left="851"/>
      </w:pPr>
    </w:p>
    <w:p w:rsidR="00E758E7" w:rsidRPr="00A931B9" w:rsidRDefault="00E758E7" w:rsidP="00E758E7">
      <w:pPr>
        <w:tabs>
          <w:tab w:val="left" w:pos="1134"/>
        </w:tabs>
        <w:ind w:left="1459"/>
      </w:pPr>
    </w:p>
    <w:p w:rsidR="00650BA1" w:rsidRPr="00A931B9" w:rsidRDefault="00650BA1" w:rsidP="00657216">
      <w:pPr>
        <w:tabs>
          <w:tab w:val="left" w:pos="1134"/>
        </w:tabs>
        <w:ind w:firstLine="720"/>
      </w:pPr>
    </w:p>
    <w:p w:rsidR="00D20BDC" w:rsidRPr="00A931B9" w:rsidRDefault="00D20BDC" w:rsidP="007D596E">
      <w:pPr>
        <w:pStyle w:val="30"/>
        <w:tabs>
          <w:tab w:val="left" w:pos="540"/>
        </w:tabs>
        <w:autoSpaceDE w:val="0"/>
        <w:autoSpaceDN w:val="0"/>
        <w:spacing w:after="0"/>
        <w:ind w:left="709"/>
        <w:rPr>
          <w:sz w:val="24"/>
          <w:szCs w:val="24"/>
        </w:rPr>
      </w:pPr>
      <w:r w:rsidRPr="00A931B9">
        <w:rPr>
          <w:sz w:val="24"/>
          <w:szCs w:val="24"/>
        </w:rPr>
        <w:br w:type="page"/>
      </w: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FD78AA" w:rsidRPr="00A931B9" w:rsidRDefault="00FD78AA" w:rsidP="001F0D99">
      <w:pPr>
        <w:ind w:firstLine="709"/>
      </w:pPr>
    </w:p>
    <w:p w:rsidR="00FD78AA" w:rsidRPr="00A931B9" w:rsidRDefault="00FD78AA" w:rsidP="001F0D99">
      <w:pPr>
        <w:ind w:firstLine="709"/>
      </w:pPr>
    </w:p>
    <w:p w:rsidR="00FD78AA" w:rsidRPr="00A931B9" w:rsidRDefault="00FD78AA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  <w:rPr>
          <w:b/>
        </w:rPr>
      </w:pPr>
    </w:p>
    <w:p w:rsidR="00CC47EF" w:rsidRPr="00A931B9" w:rsidRDefault="00CC47EF" w:rsidP="001F0D99">
      <w:pPr>
        <w:ind w:firstLine="709"/>
        <w:jc w:val="center"/>
        <w:rPr>
          <w:b/>
        </w:rPr>
      </w:pPr>
      <w:r w:rsidRPr="00A931B9">
        <w:rPr>
          <w:b/>
        </w:rPr>
        <w:t xml:space="preserve">ПРИЛОЖЕНИЕ </w:t>
      </w:r>
      <w:r w:rsidR="00011DA0" w:rsidRPr="00A931B9">
        <w:rPr>
          <w:b/>
        </w:rPr>
        <w:t>1</w:t>
      </w:r>
    </w:p>
    <w:p w:rsidR="00CE63CB" w:rsidRPr="00A931B9" w:rsidRDefault="00CE63CB" w:rsidP="001F0D99">
      <w:pPr>
        <w:ind w:firstLine="709"/>
        <w:jc w:val="center"/>
        <w:rPr>
          <w:b/>
        </w:rPr>
      </w:pPr>
    </w:p>
    <w:p w:rsidR="00CC47EF" w:rsidRPr="00A931B9" w:rsidRDefault="00CE63CB" w:rsidP="001F0D99">
      <w:pPr>
        <w:ind w:firstLine="709"/>
        <w:jc w:val="center"/>
        <w:rPr>
          <w:b/>
        </w:rPr>
      </w:pPr>
      <w:r w:rsidRPr="00A931B9">
        <w:rPr>
          <w:b/>
          <w:caps/>
        </w:rPr>
        <w:t>ГРАФИЧЕСКИЕ МАТЕРИЛЫ</w:t>
      </w: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CC47EF" w:rsidP="001F0D99">
      <w:pPr>
        <w:ind w:firstLine="709"/>
      </w:pPr>
    </w:p>
    <w:p w:rsidR="00CC47EF" w:rsidRPr="00A931B9" w:rsidRDefault="00E76FA5" w:rsidP="00E27E9C">
      <w:pPr>
        <w:ind w:firstLine="709"/>
        <w:rPr>
          <w:b/>
          <w:caps/>
        </w:rPr>
      </w:pPr>
      <w:r w:rsidRPr="00A931B9">
        <w:rPr>
          <w:caps/>
        </w:rPr>
        <w:br w:type="page"/>
      </w:r>
      <w:r w:rsidRPr="00A931B9">
        <w:rPr>
          <w:caps/>
        </w:rPr>
        <w:lastRenderedPageBreak/>
        <w:br w:type="page"/>
      </w:r>
      <w:r w:rsidRPr="00A931B9">
        <w:rPr>
          <w:caps/>
        </w:rPr>
        <w:lastRenderedPageBreak/>
        <w:br w:type="page"/>
      </w:r>
      <w:r w:rsidRPr="00A931B9">
        <w:rPr>
          <w:caps/>
        </w:rPr>
        <w:lastRenderedPageBreak/>
        <w:br w:type="page"/>
      </w:r>
      <w:r w:rsidRPr="00A931B9">
        <w:rPr>
          <w:caps/>
        </w:rPr>
        <w:lastRenderedPageBreak/>
        <w:br w:type="page"/>
      </w: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C47EF" w:rsidRPr="00A931B9" w:rsidRDefault="00CC47EF" w:rsidP="001F0D99">
      <w:pPr>
        <w:ind w:firstLine="709"/>
        <w:jc w:val="center"/>
        <w:rPr>
          <w:b/>
          <w:caps/>
        </w:rPr>
      </w:pPr>
      <w:r w:rsidRPr="00A931B9">
        <w:rPr>
          <w:b/>
          <w:caps/>
        </w:rPr>
        <w:t xml:space="preserve">ПРИЛОЖЕНИЕ </w:t>
      </w:r>
      <w:r w:rsidR="00CE63CB" w:rsidRPr="00A931B9">
        <w:rPr>
          <w:b/>
          <w:caps/>
        </w:rPr>
        <w:t>2</w:t>
      </w:r>
    </w:p>
    <w:p w:rsidR="00CC47EF" w:rsidRPr="00A931B9" w:rsidRDefault="00CC47EF" w:rsidP="001F0D99">
      <w:pPr>
        <w:ind w:firstLine="709"/>
        <w:jc w:val="center"/>
        <w:rPr>
          <w:b/>
          <w:caps/>
        </w:rPr>
      </w:pPr>
    </w:p>
    <w:p w:rsidR="00CE63CB" w:rsidRPr="00A931B9" w:rsidRDefault="0099725E" w:rsidP="00F463AD">
      <w:pPr>
        <w:ind w:firstLine="709"/>
        <w:jc w:val="center"/>
      </w:pPr>
      <w:r w:rsidRPr="00A931B9">
        <w:rPr>
          <w:b/>
          <w:caps/>
        </w:rPr>
        <w:t>ФОТОМАТЕРИАЛЫ</w:t>
      </w:r>
    </w:p>
    <w:p w:rsidR="003576EE" w:rsidRPr="00A931B9" w:rsidRDefault="003576EE" w:rsidP="003576EE">
      <w:r w:rsidRPr="00A931B9">
        <w:rPr>
          <w:b/>
          <w:caps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785"/>
      </w:tblGrid>
      <w:tr w:rsidR="00A931B9" w:rsidRPr="00A931B9" w:rsidTr="00CE58F1">
        <w:trPr>
          <w:trHeight w:val="5006"/>
        </w:trPr>
        <w:tc>
          <w:tcPr>
            <w:tcW w:w="4786" w:type="dxa"/>
          </w:tcPr>
          <w:p w:rsidR="003576EE" w:rsidRPr="00A931B9" w:rsidRDefault="003576EE" w:rsidP="003576EE"/>
          <w:p w:rsidR="003576EE" w:rsidRPr="00A931B9" w:rsidRDefault="003D5AB7" w:rsidP="00D3696C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58B3955F" wp14:editId="7C7654A5">
                  <wp:extent cx="2901950" cy="1632585"/>
                  <wp:effectExtent l="0" t="0" r="0" b="5715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DSC00255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6EE" w:rsidRPr="00A931B9" w:rsidRDefault="003576EE" w:rsidP="003576EE">
            <w:pPr>
              <w:rPr>
                <w:b/>
              </w:rPr>
            </w:pPr>
          </w:p>
          <w:p w:rsidR="003576EE" w:rsidRPr="00A931B9" w:rsidRDefault="00851011" w:rsidP="0057118A">
            <w:r w:rsidRPr="00A931B9">
              <w:rPr>
                <w:b/>
              </w:rPr>
              <w:t>Фото</w:t>
            </w:r>
            <w:r w:rsidR="003576EE" w:rsidRPr="00A931B9">
              <w:rPr>
                <w:b/>
              </w:rPr>
              <w:t xml:space="preserve"> 1. </w:t>
            </w:r>
            <w:r w:rsidR="003576EE" w:rsidRPr="00A931B9">
              <w:t>Общий вид объекта обследования</w:t>
            </w:r>
            <w:r w:rsidR="00EC1999" w:rsidRPr="00A931B9">
              <w:t xml:space="preserve"> </w:t>
            </w:r>
            <w:r w:rsidR="003D5AB7" w:rsidRPr="00A931B9">
              <w:t>в осях «1» - «12</w:t>
            </w:r>
            <w:r w:rsidR="00CE58F1" w:rsidRPr="00A931B9">
              <w:t>»</w:t>
            </w:r>
            <w:r w:rsidR="00EC1999" w:rsidRPr="00A931B9">
              <w:t>.</w:t>
            </w:r>
          </w:p>
        </w:tc>
        <w:tc>
          <w:tcPr>
            <w:tcW w:w="4785" w:type="dxa"/>
          </w:tcPr>
          <w:p w:rsidR="003576EE" w:rsidRPr="00A931B9" w:rsidRDefault="003576EE" w:rsidP="003576EE"/>
          <w:p w:rsidR="003576EE" w:rsidRPr="00A931B9" w:rsidRDefault="003D5AB7" w:rsidP="00D3696C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629A36CD" wp14:editId="51352FDD">
                  <wp:extent cx="1261224" cy="2242268"/>
                  <wp:effectExtent l="0" t="0" r="0" b="571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4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700" cy="2266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6EE" w:rsidRPr="00A931B9" w:rsidRDefault="003576EE" w:rsidP="00D3696C">
            <w:pPr>
              <w:jc w:val="center"/>
            </w:pPr>
          </w:p>
          <w:p w:rsidR="003576EE" w:rsidRPr="00A931B9" w:rsidRDefault="00851011" w:rsidP="00CE58F1">
            <w:r w:rsidRPr="00A931B9">
              <w:rPr>
                <w:b/>
              </w:rPr>
              <w:t>Фото</w:t>
            </w:r>
            <w:r w:rsidR="003576EE" w:rsidRPr="00A931B9">
              <w:rPr>
                <w:b/>
              </w:rPr>
              <w:t xml:space="preserve"> 2.</w:t>
            </w:r>
            <w:r w:rsidR="003576EE" w:rsidRPr="00A931B9">
              <w:t xml:space="preserve"> </w:t>
            </w:r>
            <w:r w:rsidR="00693A96" w:rsidRPr="00A931B9">
              <w:t xml:space="preserve">Общий вид объекта обследования в осях </w:t>
            </w:r>
            <w:r w:rsidR="0030142B" w:rsidRPr="00A931B9">
              <w:t>«1</w:t>
            </w:r>
            <w:r w:rsidR="003D5AB7" w:rsidRPr="00A931B9">
              <w:t>0» - «12</w:t>
            </w:r>
            <w:r w:rsidR="00693A96" w:rsidRPr="00A931B9">
              <w:t>».</w:t>
            </w:r>
          </w:p>
        </w:tc>
      </w:tr>
      <w:tr w:rsidR="00A931B9" w:rsidRPr="00A931B9" w:rsidTr="00CE58F1">
        <w:trPr>
          <w:trHeight w:val="4665"/>
        </w:trPr>
        <w:tc>
          <w:tcPr>
            <w:tcW w:w="4786" w:type="dxa"/>
          </w:tcPr>
          <w:p w:rsidR="003576EE" w:rsidRPr="00A931B9" w:rsidRDefault="003576EE" w:rsidP="003576EE"/>
          <w:p w:rsidR="003576EE" w:rsidRPr="00A931B9" w:rsidRDefault="003D5AB7" w:rsidP="000A3E12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0079FF84" wp14:editId="634C1057">
                  <wp:extent cx="2901950" cy="1632585"/>
                  <wp:effectExtent l="0" t="0" r="0" b="571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DSC00258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6EE" w:rsidRPr="00A931B9" w:rsidRDefault="003576EE" w:rsidP="003576EE"/>
          <w:p w:rsidR="003576EE" w:rsidRPr="00A931B9" w:rsidRDefault="00851011" w:rsidP="00851011">
            <w:r w:rsidRPr="00A931B9">
              <w:rPr>
                <w:b/>
              </w:rPr>
              <w:t>Фото</w:t>
            </w:r>
            <w:r w:rsidR="003576EE" w:rsidRPr="00A931B9">
              <w:rPr>
                <w:b/>
              </w:rPr>
              <w:t xml:space="preserve"> 3.</w:t>
            </w:r>
            <w:r w:rsidR="003576EE" w:rsidRPr="00A931B9">
              <w:t xml:space="preserve"> </w:t>
            </w:r>
            <w:r w:rsidR="00693A96" w:rsidRPr="00A931B9">
              <w:t xml:space="preserve">Общий вид объекта обследования </w:t>
            </w:r>
            <w:r w:rsidR="003D5AB7" w:rsidRPr="00A931B9">
              <w:t>в осях «1</w:t>
            </w:r>
            <w:r w:rsidR="0030142B" w:rsidRPr="00A931B9">
              <w:t>» -</w:t>
            </w:r>
            <w:r w:rsidR="003D5AB7" w:rsidRPr="00A931B9">
              <w:t xml:space="preserve"> «4</w:t>
            </w:r>
            <w:r w:rsidR="00693A96" w:rsidRPr="00A931B9">
              <w:t>».</w:t>
            </w:r>
          </w:p>
        </w:tc>
        <w:tc>
          <w:tcPr>
            <w:tcW w:w="4785" w:type="dxa"/>
          </w:tcPr>
          <w:p w:rsidR="006F7CF9" w:rsidRPr="00A931B9" w:rsidRDefault="006F7CF9" w:rsidP="006F7CF9">
            <w:pPr>
              <w:rPr>
                <w:noProof/>
              </w:rPr>
            </w:pPr>
          </w:p>
          <w:p w:rsidR="006F7CF9" w:rsidRPr="00A931B9" w:rsidRDefault="003D5AB7" w:rsidP="000A3E12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781BCBF2" wp14:editId="5D6BEF42">
                  <wp:extent cx="2901315" cy="1631950"/>
                  <wp:effectExtent l="0" t="0" r="0" b="635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DSC00250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315" cy="163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7CF9" w:rsidRPr="00A931B9" w:rsidRDefault="006F7CF9" w:rsidP="006F7CF9"/>
          <w:p w:rsidR="003576EE" w:rsidRPr="00A931B9" w:rsidRDefault="00851011" w:rsidP="006C2FCE">
            <w:r w:rsidRPr="00A931B9">
              <w:rPr>
                <w:b/>
              </w:rPr>
              <w:t>Фото</w:t>
            </w:r>
            <w:r w:rsidR="006F7CF9" w:rsidRPr="00A931B9">
              <w:rPr>
                <w:b/>
              </w:rPr>
              <w:t xml:space="preserve"> </w:t>
            </w:r>
            <w:r w:rsidR="00AB47E6" w:rsidRPr="00A931B9">
              <w:rPr>
                <w:b/>
              </w:rPr>
              <w:t>4</w:t>
            </w:r>
            <w:r w:rsidR="006F7CF9" w:rsidRPr="00A931B9">
              <w:rPr>
                <w:b/>
              </w:rPr>
              <w:t>.</w:t>
            </w:r>
            <w:r w:rsidR="006F7CF9" w:rsidRPr="00A931B9">
              <w:t xml:space="preserve"> </w:t>
            </w:r>
            <w:r w:rsidR="00693A96" w:rsidRPr="00A931B9">
              <w:t xml:space="preserve">Общий вид </w:t>
            </w:r>
            <w:r w:rsidR="003D5AB7" w:rsidRPr="00A931B9">
              <w:t xml:space="preserve">и техническое состояние сборных ж/бетонных стеновых панелей </w:t>
            </w:r>
            <w:r w:rsidR="00693A96" w:rsidRPr="00A931B9">
              <w:t xml:space="preserve">объекта обследования </w:t>
            </w:r>
            <w:r w:rsidR="003D5AB7" w:rsidRPr="00A931B9">
              <w:t>по оси «1» в осях «Е» - «А</w:t>
            </w:r>
            <w:r w:rsidR="00693A96" w:rsidRPr="00A931B9">
              <w:t>».</w:t>
            </w:r>
          </w:p>
        </w:tc>
      </w:tr>
      <w:tr w:rsidR="00A931B9" w:rsidRPr="00A931B9" w:rsidTr="00CE58F1">
        <w:trPr>
          <w:trHeight w:val="3447"/>
        </w:trPr>
        <w:tc>
          <w:tcPr>
            <w:tcW w:w="4786" w:type="dxa"/>
          </w:tcPr>
          <w:p w:rsidR="00CE58F1" w:rsidRPr="00A931B9" w:rsidRDefault="00CE58F1" w:rsidP="00B13F7E">
            <w:pPr>
              <w:rPr>
                <w:noProof/>
              </w:rPr>
            </w:pPr>
          </w:p>
          <w:p w:rsidR="00CE58F1" w:rsidRPr="00A931B9" w:rsidRDefault="003D5AB7" w:rsidP="00B13F7E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10C6A9FF" wp14:editId="30744825">
                  <wp:extent cx="2901950" cy="1632585"/>
                  <wp:effectExtent l="0" t="0" r="0" b="571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DSC00244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58F1" w:rsidRPr="00A931B9" w:rsidRDefault="00CE58F1" w:rsidP="00B13F7E"/>
          <w:p w:rsidR="00CE58F1" w:rsidRPr="00A931B9" w:rsidRDefault="00280BF4" w:rsidP="00B13F7E">
            <w:r w:rsidRPr="00A931B9">
              <w:rPr>
                <w:b/>
              </w:rPr>
              <w:t>Фото</w:t>
            </w:r>
            <w:r w:rsidR="00CE58F1" w:rsidRPr="00A931B9">
              <w:rPr>
                <w:b/>
              </w:rPr>
              <w:t xml:space="preserve"> 5.</w:t>
            </w:r>
            <w:r w:rsidR="00CE58F1" w:rsidRPr="00A931B9">
              <w:t xml:space="preserve"> </w:t>
            </w:r>
            <w:r w:rsidR="00693A96" w:rsidRPr="00A931B9">
              <w:t xml:space="preserve">Общий вид объекта обследования </w:t>
            </w:r>
            <w:r w:rsidR="003D5AB7" w:rsidRPr="00A931B9">
              <w:t>в осях «А» - «Е</w:t>
            </w:r>
            <w:r w:rsidR="00693A96" w:rsidRPr="00A931B9">
              <w:t>».</w:t>
            </w:r>
          </w:p>
        </w:tc>
        <w:tc>
          <w:tcPr>
            <w:tcW w:w="4785" w:type="dxa"/>
          </w:tcPr>
          <w:p w:rsidR="00CE58F1" w:rsidRPr="00A931B9" w:rsidRDefault="00CE58F1" w:rsidP="00B13F7E">
            <w:pPr>
              <w:rPr>
                <w:noProof/>
              </w:rPr>
            </w:pPr>
          </w:p>
          <w:p w:rsidR="00CE58F1" w:rsidRPr="00A931B9" w:rsidRDefault="003D5AB7" w:rsidP="0015174B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7800893B" wp14:editId="479D9BD0">
                  <wp:extent cx="2901315" cy="1631950"/>
                  <wp:effectExtent l="0" t="0" r="0" b="635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DSC00174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315" cy="163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58F1" w:rsidRPr="00A931B9" w:rsidRDefault="00CE58F1" w:rsidP="00B13F7E"/>
          <w:p w:rsidR="00CE58F1" w:rsidRPr="00A931B9" w:rsidRDefault="00280BF4" w:rsidP="003D5AB7">
            <w:pPr>
              <w:rPr>
                <w:noProof/>
              </w:rPr>
            </w:pPr>
            <w:r w:rsidRPr="00A931B9">
              <w:rPr>
                <w:b/>
              </w:rPr>
              <w:t>Фото</w:t>
            </w:r>
            <w:r w:rsidR="00693A96" w:rsidRPr="00A931B9">
              <w:rPr>
                <w:b/>
              </w:rPr>
              <w:t xml:space="preserve"> 6</w:t>
            </w:r>
            <w:r w:rsidR="00CE58F1" w:rsidRPr="00A931B9">
              <w:rPr>
                <w:b/>
              </w:rPr>
              <w:t>.</w:t>
            </w:r>
            <w:r w:rsidR="00CE58F1" w:rsidRPr="00A931B9">
              <w:t xml:space="preserve"> </w:t>
            </w:r>
            <w:r w:rsidR="00693A96" w:rsidRPr="00A931B9">
              <w:t>Общий вид</w:t>
            </w:r>
            <w:r w:rsidR="0030142B" w:rsidRPr="00A931B9">
              <w:t xml:space="preserve"> внутренних помещений</w:t>
            </w:r>
            <w:r w:rsidR="00693A96" w:rsidRPr="00A931B9">
              <w:t xml:space="preserve"> объекта обследования </w:t>
            </w:r>
            <w:r w:rsidR="003D5AB7" w:rsidRPr="00A931B9">
              <w:t>и его конструктивная схема</w:t>
            </w:r>
            <w:r w:rsidR="0030142B" w:rsidRPr="00A931B9">
              <w:t xml:space="preserve"> на </w:t>
            </w:r>
            <w:proofErr w:type="spellStart"/>
            <w:r w:rsidR="0030142B" w:rsidRPr="00A931B9">
              <w:t>отм</w:t>
            </w:r>
            <w:proofErr w:type="spellEnd"/>
            <w:r w:rsidR="0030142B" w:rsidRPr="00A931B9">
              <w:t xml:space="preserve">. </w:t>
            </w:r>
            <w:r w:rsidR="003D5AB7" w:rsidRPr="00A931B9">
              <w:t>-2.800</w:t>
            </w:r>
            <w:r w:rsidR="00693A96" w:rsidRPr="00A931B9">
              <w:t>.</w:t>
            </w:r>
          </w:p>
        </w:tc>
      </w:tr>
      <w:tr w:rsidR="00A931B9" w:rsidRPr="00A931B9" w:rsidTr="00280BF4">
        <w:trPr>
          <w:trHeight w:val="4723"/>
        </w:trPr>
        <w:tc>
          <w:tcPr>
            <w:tcW w:w="4786" w:type="dxa"/>
          </w:tcPr>
          <w:p w:rsidR="00280BF4" w:rsidRPr="00A931B9" w:rsidRDefault="00280BF4" w:rsidP="00B13F7E">
            <w:pPr>
              <w:rPr>
                <w:noProof/>
              </w:rPr>
            </w:pPr>
          </w:p>
          <w:p w:rsidR="00280BF4" w:rsidRPr="00A931B9" w:rsidRDefault="003D5AB7" w:rsidP="00DD0393">
            <w:pPr>
              <w:jc w:val="center"/>
              <w:rPr>
                <w:b/>
              </w:rPr>
            </w:pPr>
            <w:r w:rsidRPr="00A931B9">
              <w:rPr>
                <w:b/>
                <w:noProof/>
              </w:rPr>
              <w:drawing>
                <wp:inline distT="0" distB="0" distL="0" distR="0" wp14:anchorId="046F4C50" wp14:editId="3CCF530F">
                  <wp:extent cx="2901950" cy="1632585"/>
                  <wp:effectExtent l="0" t="0" r="0" b="571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DSC00179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0BF4" w:rsidRPr="00A931B9" w:rsidRDefault="00280BF4" w:rsidP="00280BF4">
            <w:pPr>
              <w:rPr>
                <w:b/>
              </w:rPr>
            </w:pPr>
          </w:p>
          <w:p w:rsidR="00280BF4" w:rsidRPr="00A931B9" w:rsidRDefault="00280BF4" w:rsidP="003D5AB7">
            <w:r w:rsidRPr="00A931B9">
              <w:rPr>
                <w:b/>
              </w:rPr>
              <w:t xml:space="preserve">Фото 7. </w:t>
            </w:r>
            <w:r w:rsidR="00693A96" w:rsidRPr="00A931B9">
              <w:t xml:space="preserve">Общий вид </w:t>
            </w:r>
            <w:r w:rsidR="0030142B" w:rsidRPr="00A931B9">
              <w:t xml:space="preserve">внутренних помещений </w:t>
            </w:r>
            <w:r w:rsidR="00693A96" w:rsidRPr="00A931B9">
              <w:t xml:space="preserve">объекта обследования </w:t>
            </w:r>
            <w:r w:rsidR="0030142B" w:rsidRPr="00A931B9">
              <w:t xml:space="preserve">– подвала на отм. </w:t>
            </w:r>
            <w:r w:rsidR="003D5AB7" w:rsidRPr="00A931B9">
              <w:t>–</w:t>
            </w:r>
            <w:r w:rsidR="0030142B" w:rsidRPr="00A931B9">
              <w:t xml:space="preserve"> </w:t>
            </w:r>
            <w:r w:rsidR="003D5AB7" w:rsidRPr="00A931B9">
              <w:t xml:space="preserve">2.800. Наличие протечек </w:t>
            </w:r>
            <w:proofErr w:type="spellStart"/>
            <w:r w:rsidR="003D5AB7" w:rsidRPr="00A931B9">
              <w:t>водонесущих</w:t>
            </w:r>
            <w:proofErr w:type="spellEnd"/>
            <w:r w:rsidR="003D5AB7" w:rsidRPr="00A931B9">
              <w:t xml:space="preserve"> систем.</w:t>
            </w:r>
          </w:p>
        </w:tc>
        <w:tc>
          <w:tcPr>
            <w:tcW w:w="4785" w:type="dxa"/>
          </w:tcPr>
          <w:p w:rsidR="00280BF4" w:rsidRPr="00A931B9" w:rsidRDefault="003D5AB7" w:rsidP="00B13F7E">
            <w:pPr>
              <w:rPr>
                <w:noProof/>
              </w:rPr>
            </w:pPr>
            <w:r w:rsidRPr="00A931B9">
              <w:rPr>
                <w:noProof/>
              </w:rPr>
              <w:t xml:space="preserve"> </w:t>
            </w:r>
          </w:p>
          <w:p w:rsidR="00280BF4" w:rsidRPr="00A931B9" w:rsidRDefault="003D5AB7" w:rsidP="00DD0393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78B2308D" wp14:editId="66FD83B6">
                  <wp:extent cx="2901315" cy="1631950"/>
                  <wp:effectExtent l="0" t="0" r="0" b="635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DSC00198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315" cy="163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0BF4" w:rsidRPr="00A931B9" w:rsidRDefault="00280BF4" w:rsidP="00B13F7E"/>
          <w:p w:rsidR="00280BF4" w:rsidRPr="00A931B9" w:rsidRDefault="00280BF4" w:rsidP="003D5AB7">
            <w:pPr>
              <w:rPr>
                <w:noProof/>
              </w:rPr>
            </w:pPr>
            <w:r w:rsidRPr="00A931B9">
              <w:rPr>
                <w:b/>
              </w:rPr>
              <w:t>Фото 8.</w:t>
            </w:r>
            <w:r w:rsidRPr="00A931B9">
              <w:t xml:space="preserve"> </w:t>
            </w:r>
            <w:r w:rsidR="0030142B" w:rsidRPr="00A931B9">
              <w:t>Общий вид внутренних помещений объекта обследования</w:t>
            </w:r>
            <w:r w:rsidR="003D5AB7" w:rsidRPr="00A931B9">
              <w:t xml:space="preserve"> в осях «В» - «Г»</w:t>
            </w:r>
            <w:r w:rsidR="0030142B" w:rsidRPr="00A931B9">
              <w:t>.</w:t>
            </w:r>
          </w:p>
        </w:tc>
      </w:tr>
      <w:tr w:rsidR="00A931B9" w:rsidRPr="00A931B9" w:rsidTr="00280BF4">
        <w:trPr>
          <w:trHeight w:val="2328"/>
        </w:trPr>
        <w:tc>
          <w:tcPr>
            <w:tcW w:w="4786" w:type="dxa"/>
          </w:tcPr>
          <w:p w:rsidR="00230638" w:rsidRPr="00A931B9" w:rsidRDefault="00230638" w:rsidP="00B13F7E">
            <w:pPr>
              <w:rPr>
                <w:noProof/>
              </w:rPr>
            </w:pPr>
          </w:p>
          <w:p w:rsidR="00230638" w:rsidRPr="00A931B9" w:rsidRDefault="003D5AB7" w:rsidP="00DD0393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26B2CBF0" wp14:editId="34468277">
                  <wp:extent cx="2901950" cy="1632585"/>
                  <wp:effectExtent l="0" t="0" r="0" b="571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DSC00203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0638" w:rsidRPr="00A931B9" w:rsidRDefault="00230638" w:rsidP="00B13F7E"/>
          <w:p w:rsidR="00230638" w:rsidRPr="00A931B9" w:rsidRDefault="00230638" w:rsidP="0006338E">
            <w:pPr>
              <w:rPr>
                <w:noProof/>
              </w:rPr>
            </w:pPr>
            <w:r w:rsidRPr="00A931B9">
              <w:rPr>
                <w:b/>
              </w:rPr>
              <w:t>Фото 9.</w:t>
            </w:r>
            <w:r w:rsidRPr="00A931B9">
              <w:t xml:space="preserve"> </w:t>
            </w:r>
            <w:r w:rsidR="0006338E" w:rsidRPr="00A931B9">
              <w:t xml:space="preserve">Общий вид внутренних помещений объекта обследования – технического этажа на </w:t>
            </w:r>
            <w:proofErr w:type="spellStart"/>
            <w:r w:rsidR="0006338E" w:rsidRPr="00A931B9">
              <w:t>отм</w:t>
            </w:r>
            <w:proofErr w:type="spellEnd"/>
            <w:r w:rsidR="0006338E" w:rsidRPr="00A931B9">
              <w:t>. +25.700 в осях «Е» - «Г».</w:t>
            </w:r>
          </w:p>
        </w:tc>
        <w:tc>
          <w:tcPr>
            <w:tcW w:w="4785" w:type="dxa"/>
          </w:tcPr>
          <w:p w:rsidR="00230638" w:rsidRPr="00A931B9" w:rsidRDefault="00230638" w:rsidP="00B13F7E">
            <w:pPr>
              <w:rPr>
                <w:noProof/>
              </w:rPr>
            </w:pPr>
          </w:p>
          <w:p w:rsidR="00230638" w:rsidRPr="00A931B9" w:rsidRDefault="003D5AB7" w:rsidP="00DD0393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1007E5A0" wp14:editId="1A00EF2A">
                  <wp:extent cx="2901315" cy="1631950"/>
                  <wp:effectExtent l="0" t="0" r="0" b="635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DSC00204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315" cy="163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0638" w:rsidRPr="00A931B9" w:rsidRDefault="00230638" w:rsidP="00B13F7E"/>
          <w:p w:rsidR="00230638" w:rsidRPr="00A931B9" w:rsidRDefault="00230638" w:rsidP="0006338E">
            <w:pPr>
              <w:rPr>
                <w:noProof/>
              </w:rPr>
            </w:pPr>
            <w:r w:rsidRPr="00A931B9">
              <w:rPr>
                <w:b/>
              </w:rPr>
              <w:t>Фото 10.</w:t>
            </w:r>
            <w:r w:rsidRPr="00A931B9">
              <w:t xml:space="preserve"> </w:t>
            </w:r>
            <w:r w:rsidR="0006338E" w:rsidRPr="00A931B9">
              <w:t xml:space="preserve">Общий вид внутренних помещений объекта обследования – технического этажа на </w:t>
            </w:r>
            <w:proofErr w:type="spellStart"/>
            <w:r w:rsidR="0006338E" w:rsidRPr="00A931B9">
              <w:t>отм</w:t>
            </w:r>
            <w:proofErr w:type="spellEnd"/>
            <w:r w:rsidR="0006338E" w:rsidRPr="00A931B9">
              <w:t>. +25.700 в осях «Е» - «Г».</w:t>
            </w:r>
          </w:p>
        </w:tc>
      </w:tr>
      <w:tr w:rsidR="00DD0393" w:rsidRPr="00A931B9" w:rsidTr="00DD0393">
        <w:trPr>
          <w:trHeight w:val="3872"/>
        </w:trPr>
        <w:tc>
          <w:tcPr>
            <w:tcW w:w="4786" w:type="dxa"/>
          </w:tcPr>
          <w:p w:rsidR="00DD0393" w:rsidRPr="00A931B9" w:rsidRDefault="00DD0393" w:rsidP="00B13F7E">
            <w:pPr>
              <w:rPr>
                <w:noProof/>
              </w:rPr>
            </w:pPr>
          </w:p>
          <w:p w:rsidR="00DD0393" w:rsidRPr="00A931B9" w:rsidRDefault="003D5AB7" w:rsidP="00B13F7E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30E3CF0A" wp14:editId="2E8A6FA0">
                  <wp:extent cx="2901950" cy="1632585"/>
                  <wp:effectExtent l="0" t="0" r="0" b="5715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DSC00227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163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D0393" w:rsidRPr="00A931B9" w:rsidRDefault="00DD0393" w:rsidP="00B13F7E"/>
          <w:p w:rsidR="00DD0393" w:rsidRPr="00A931B9" w:rsidRDefault="00DD0393" w:rsidP="0006338E">
            <w:pPr>
              <w:rPr>
                <w:noProof/>
              </w:rPr>
            </w:pPr>
            <w:r w:rsidRPr="00A931B9">
              <w:rPr>
                <w:b/>
              </w:rPr>
              <w:t>Фото 11.</w:t>
            </w:r>
            <w:r w:rsidRPr="00A931B9">
              <w:t xml:space="preserve"> </w:t>
            </w:r>
            <w:r w:rsidR="0030142B" w:rsidRPr="00A931B9">
              <w:t xml:space="preserve">Общий вид </w:t>
            </w:r>
            <w:r w:rsidR="0006338E" w:rsidRPr="00A931B9">
              <w:t>и техническое состояние мягкой плоской кровли объекта обследования.</w:t>
            </w:r>
          </w:p>
        </w:tc>
        <w:tc>
          <w:tcPr>
            <w:tcW w:w="4785" w:type="dxa"/>
          </w:tcPr>
          <w:p w:rsidR="0057118A" w:rsidRPr="00A931B9" w:rsidRDefault="0057118A" w:rsidP="0057118A">
            <w:pPr>
              <w:rPr>
                <w:noProof/>
              </w:rPr>
            </w:pPr>
          </w:p>
          <w:p w:rsidR="0057118A" w:rsidRPr="00A931B9" w:rsidRDefault="003D5AB7" w:rsidP="0057118A">
            <w:pPr>
              <w:jc w:val="center"/>
            </w:pPr>
            <w:r w:rsidRPr="00A931B9">
              <w:rPr>
                <w:noProof/>
              </w:rPr>
              <w:drawing>
                <wp:inline distT="0" distB="0" distL="0" distR="0" wp14:anchorId="0FE9216C" wp14:editId="7DB3ECF8">
                  <wp:extent cx="2901315" cy="1631950"/>
                  <wp:effectExtent l="0" t="0" r="0" b="635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DSC00246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315" cy="163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118A" w:rsidRPr="00A931B9" w:rsidRDefault="0057118A" w:rsidP="0057118A"/>
          <w:p w:rsidR="00DD0393" w:rsidRPr="00A931B9" w:rsidRDefault="0057118A" w:rsidP="0006338E">
            <w:pPr>
              <w:rPr>
                <w:noProof/>
              </w:rPr>
            </w:pPr>
            <w:r w:rsidRPr="00A931B9">
              <w:rPr>
                <w:b/>
              </w:rPr>
              <w:t>Фото 12.</w:t>
            </w:r>
            <w:r w:rsidRPr="00A931B9">
              <w:t xml:space="preserve"> </w:t>
            </w:r>
            <w:r w:rsidR="0006338E" w:rsidRPr="00A931B9">
              <w:t>Материал стен подвала – крупные пильные блоки плотных известняков Крымских месторождений.</w:t>
            </w:r>
          </w:p>
        </w:tc>
      </w:tr>
    </w:tbl>
    <w:p w:rsidR="0057118A" w:rsidRPr="00A931B9" w:rsidRDefault="0057118A" w:rsidP="006F6716">
      <w:pPr>
        <w:tabs>
          <w:tab w:val="left" w:pos="8665"/>
        </w:tabs>
        <w:jc w:val="center"/>
      </w:pPr>
    </w:p>
    <w:p w:rsidR="0057118A" w:rsidRPr="00A931B9" w:rsidRDefault="0057118A" w:rsidP="006F6716">
      <w:pPr>
        <w:tabs>
          <w:tab w:val="left" w:pos="8665"/>
        </w:tabs>
        <w:jc w:val="center"/>
      </w:pPr>
    </w:p>
    <w:p w:rsidR="0057118A" w:rsidRPr="00A931B9" w:rsidRDefault="0057118A" w:rsidP="006F6716">
      <w:pPr>
        <w:tabs>
          <w:tab w:val="left" w:pos="8665"/>
        </w:tabs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785"/>
      </w:tblGrid>
      <w:tr w:rsidR="00A931B9" w:rsidRPr="00A931B9" w:rsidTr="00E03E43">
        <w:trPr>
          <w:trHeight w:val="3872"/>
        </w:trPr>
        <w:tc>
          <w:tcPr>
            <w:tcW w:w="4786" w:type="dxa"/>
          </w:tcPr>
          <w:p w:rsidR="0057118A" w:rsidRPr="00A931B9" w:rsidRDefault="0057118A" w:rsidP="007F3860">
            <w:pPr>
              <w:rPr>
                <w:noProof/>
              </w:rPr>
            </w:pPr>
          </w:p>
          <w:p w:rsidR="0057118A" w:rsidRPr="00A931B9" w:rsidRDefault="003D5AB7" w:rsidP="007F3860">
            <w:pPr>
              <w:jc w:val="center"/>
              <w:rPr>
                <w:b/>
              </w:rPr>
            </w:pPr>
            <w:r w:rsidRPr="00A931B9">
              <w:rPr>
                <w:b/>
                <w:noProof/>
              </w:rPr>
              <w:drawing>
                <wp:inline distT="0" distB="0" distL="0" distR="0" wp14:anchorId="7A96E3E5" wp14:editId="09B1C780">
                  <wp:extent cx="2211323" cy="1243984"/>
                  <wp:effectExtent l="7302" t="0" r="6033" b="6032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DSC00247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225514" cy="1251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118A" w:rsidRPr="00A931B9" w:rsidRDefault="0057118A" w:rsidP="007F3860">
            <w:pPr>
              <w:rPr>
                <w:b/>
              </w:rPr>
            </w:pPr>
          </w:p>
          <w:p w:rsidR="0057118A" w:rsidRPr="00A931B9" w:rsidRDefault="0057118A" w:rsidP="0006338E">
            <w:r w:rsidRPr="00A931B9">
              <w:rPr>
                <w:b/>
              </w:rPr>
              <w:t xml:space="preserve">Фото 13. </w:t>
            </w:r>
            <w:r w:rsidR="0006338E" w:rsidRPr="00A931B9">
              <w:t>Наружная маршевая лестница – вход в подвальные помещения.</w:t>
            </w:r>
          </w:p>
        </w:tc>
        <w:tc>
          <w:tcPr>
            <w:tcW w:w="4785" w:type="dxa"/>
          </w:tcPr>
          <w:p w:rsidR="0057118A" w:rsidRPr="00A931B9" w:rsidRDefault="0057118A" w:rsidP="0030142B">
            <w:pPr>
              <w:rPr>
                <w:noProof/>
              </w:rPr>
            </w:pPr>
          </w:p>
        </w:tc>
      </w:tr>
      <w:tr w:rsidR="00A931B9" w:rsidRPr="00A931B9" w:rsidTr="007F3860">
        <w:trPr>
          <w:trHeight w:val="2328"/>
        </w:trPr>
        <w:tc>
          <w:tcPr>
            <w:tcW w:w="4786" w:type="dxa"/>
          </w:tcPr>
          <w:p w:rsidR="0057118A" w:rsidRPr="00A931B9" w:rsidRDefault="0057118A" w:rsidP="0030142B">
            <w:pPr>
              <w:rPr>
                <w:noProof/>
              </w:rPr>
            </w:pPr>
          </w:p>
        </w:tc>
        <w:tc>
          <w:tcPr>
            <w:tcW w:w="4785" w:type="dxa"/>
          </w:tcPr>
          <w:p w:rsidR="00E03E43" w:rsidRPr="00A931B9" w:rsidRDefault="00E03E43" w:rsidP="00E03E43">
            <w:pPr>
              <w:rPr>
                <w:noProof/>
              </w:rPr>
            </w:pPr>
          </w:p>
        </w:tc>
      </w:tr>
      <w:tr w:rsidR="0057118A" w:rsidRPr="00A931B9" w:rsidTr="007F3860">
        <w:trPr>
          <w:trHeight w:val="3872"/>
        </w:trPr>
        <w:tc>
          <w:tcPr>
            <w:tcW w:w="4786" w:type="dxa"/>
          </w:tcPr>
          <w:p w:rsidR="0057118A" w:rsidRPr="00A931B9" w:rsidRDefault="0057118A" w:rsidP="00700D59">
            <w:pPr>
              <w:rPr>
                <w:noProof/>
              </w:rPr>
            </w:pPr>
          </w:p>
        </w:tc>
        <w:tc>
          <w:tcPr>
            <w:tcW w:w="4785" w:type="dxa"/>
          </w:tcPr>
          <w:p w:rsidR="0057118A" w:rsidRPr="00A931B9" w:rsidRDefault="0057118A" w:rsidP="00700D59">
            <w:pPr>
              <w:rPr>
                <w:noProof/>
              </w:rPr>
            </w:pPr>
          </w:p>
        </w:tc>
      </w:tr>
    </w:tbl>
    <w:p w:rsidR="0057118A" w:rsidRPr="00A931B9" w:rsidRDefault="0057118A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0A3E12" w:rsidRPr="00A931B9" w:rsidRDefault="000A3E12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</w:pPr>
    </w:p>
    <w:p w:rsidR="006F6716" w:rsidRPr="00A931B9" w:rsidRDefault="006F6716" w:rsidP="006F6716">
      <w:pPr>
        <w:tabs>
          <w:tab w:val="left" w:pos="8665"/>
        </w:tabs>
        <w:jc w:val="center"/>
        <w:rPr>
          <w:b/>
          <w:caps/>
        </w:rPr>
      </w:pPr>
      <w:r w:rsidRPr="00A931B9">
        <w:rPr>
          <w:b/>
          <w:caps/>
        </w:rPr>
        <w:t>ПРИЛОЖЕНИЕ 3</w:t>
      </w:r>
    </w:p>
    <w:p w:rsidR="006F6716" w:rsidRPr="00A931B9" w:rsidRDefault="006F6716" w:rsidP="006F6716">
      <w:pPr>
        <w:tabs>
          <w:tab w:val="left" w:pos="8665"/>
        </w:tabs>
        <w:jc w:val="center"/>
        <w:rPr>
          <w:b/>
          <w:caps/>
        </w:rPr>
      </w:pPr>
    </w:p>
    <w:p w:rsidR="006F6716" w:rsidRPr="00A931B9" w:rsidRDefault="006F6716" w:rsidP="006F6716">
      <w:pPr>
        <w:jc w:val="center"/>
        <w:rPr>
          <w:b/>
        </w:rPr>
      </w:pPr>
      <w:r w:rsidRPr="00A931B9">
        <w:rPr>
          <w:b/>
        </w:rPr>
        <w:t>Сведения о средствах измерительной техники, использованной при обследовании</w:t>
      </w: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6F6716" w:rsidRPr="00A931B9" w:rsidRDefault="006F6716" w:rsidP="006F6716">
      <w:pPr>
        <w:pStyle w:val="12pt"/>
        <w:spacing w:line="312" w:lineRule="auto"/>
        <w:ind w:left="550" w:firstLine="0"/>
        <w:rPr>
          <w:szCs w:val="24"/>
        </w:rPr>
      </w:pPr>
    </w:p>
    <w:p w:rsidR="005A431E" w:rsidRPr="00A931B9" w:rsidRDefault="005A431E" w:rsidP="005A431E">
      <w:pPr>
        <w:jc w:val="center"/>
        <w:rPr>
          <w:b/>
        </w:rPr>
      </w:pPr>
      <w:r w:rsidRPr="00A931B9">
        <w:rPr>
          <w:b/>
        </w:rPr>
        <w:t>СВЕДЕНИЯ</w:t>
      </w:r>
    </w:p>
    <w:p w:rsidR="005A431E" w:rsidRPr="00A931B9" w:rsidRDefault="005A431E" w:rsidP="005A431E">
      <w:pPr>
        <w:autoSpaceDN w:val="0"/>
        <w:jc w:val="center"/>
        <w:rPr>
          <w:b/>
        </w:rPr>
      </w:pPr>
      <w:r w:rsidRPr="00A931B9">
        <w:rPr>
          <w:b/>
        </w:rPr>
        <w:t>о средствах измерительной техники,</w:t>
      </w:r>
    </w:p>
    <w:p w:rsidR="005A431E" w:rsidRPr="00A931B9" w:rsidRDefault="005A431E" w:rsidP="005A431E">
      <w:pPr>
        <w:jc w:val="center"/>
        <w:rPr>
          <w:b/>
        </w:rPr>
      </w:pPr>
      <w:r w:rsidRPr="00A931B9">
        <w:rPr>
          <w:b/>
        </w:rPr>
        <w:lastRenderedPageBreak/>
        <w:t>использованной при обследовании</w:t>
      </w:r>
    </w:p>
    <w:p w:rsidR="005A431E" w:rsidRPr="00A931B9" w:rsidRDefault="005A431E" w:rsidP="005A431E">
      <w:pPr>
        <w:rPr>
          <w:b/>
        </w:rPr>
      </w:pPr>
    </w:p>
    <w:tbl>
      <w:tblPr>
        <w:tblW w:w="1003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5"/>
        <w:gridCol w:w="1558"/>
        <w:gridCol w:w="3548"/>
      </w:tblGrid>
      <w:tr w:rsidR="00A931B9" w:rsidRPr="00A931B9" w:rsidTr="00BE3CF0"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Наименование и марка СИТ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Завод. №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Срок действия</w:t>
            </w:r>
          </w:p>
          <w:p w:rsidR="005A431E" w:rsidRPr="00A931B9" w:rsidRDefault="005A431E" w:rsidP="00BE3CF0">
            <w:pPr>
              <w:jc w:val="center"/>
            </w:pPr>
            <w:r w:rsidRPr="00A931B9">
              <w:t>последней поверки</w:t>
            </w:r>
          </w:p>
          <w:p w:rsidR="005A431E" w:rsidRPr="00A931B9" w:rsidRDefault="005A431E" w:rsidP="00BE3CF0">
            <w:pPr>
              <w:jc w:val="center"/>
            </w:pPr>
            <w:r w:rsidRPr="00A931B9">
              <w:t>(ФГИС «АРШИН»)</w:t>
            </w:r>
          </w:p>
        </w:tc>
      </w:tr>
      <w:tr w:rsidR="00A931B9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>Измеритель прочности материалов</w:t>
            </w:r>
          </w:p>
          <w:p w:rsidR="005A431E" w:rsidRPr="00A931B9" w:rsidRDefault="005A431E" w:rsidP="00BE3CF0">
            <w:r w:rsidRPr="00A931B9">
              <w:t>ОНИКС-1.ОС.050  Г/р СИ №57880-14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744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15 сентября 2022г.</w:t>
            </w:r>
          </w:p>
          <w:p w:rsidR="005A431E" w:rsidRPr="00A931B9" w:rsidRDefault="005A431E" w:rsidP="00BE3CF0">
            <w:pPr>
              <w:jc w:val="center"/>
            </w:pPr>
            <w:r w:rsidRPr="00A931B9">
              <w:t>(https://fgis.gost.ru/fundmetrology/cm/results/)</w:t>
            </w:r>
          </w:p>
        </w:tc>
      </w:tr>
      <w:tr w:rsidR="00A931B9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>Измеритель защитного слоя «ПОИСК-2.6»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A431E" w:rsidRPr="00A931B9" w:rsidRDefault="005A431E" w:rsidP="00BE3CF0">
            <w:pPr>
              <w:jc w:val="center"/>
            </w:pPr>
            <w:r w:rsidRPr="00A931B9">
              <w:t>311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15 сентября 2022 г.</w:t>
            </w:r>
          </w:p>
          <w:p w:rsidR="005A431E" w:rsidRPr="00A931B9" w:rsidRDefault="005A431E" w:rsidP="00BE3CF0">
            <w:pPr>
              <w:jc w:val="center"/>
            </w:pPr>
            <w:r w:rsidRPr="00A931B9">
              <w:t>(https://fgis.gost.ru/fundmetrology/cm/results/)</w:t>
            </w:r>
          </w:p>
        </w:tc>
      </w:tr>
      <w:tr w:rsidR="00A931B9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>Измеритель времени и скорости распространения ультразвука Пульсар-2.1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854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15 сентября 2022 г.</w:t>
            </w:r>
          </w:p>
          <w:p w:rsidR="005A431E" w:rsidRPr="00A931B9" w:rsidRDefault="005A431E" w:rsidP="00BE3CF0">
            <w:pPr>
              <w:jc w:val="center"/>
            </w:pPr>
            <w:r w:rsidRPr="00A931B9">
              <w:t>(https://fgis.gost.ru/fundmetrology/cm/results/)</w:t>
            </w:r>
          </w:p>
        </w:tc>
      </w:tr>
      <w:tr w:rsidR="00A931B9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 xml:space="preserve">Прибор для определения прочности бетона  </w:t>
            </w:r>
            <w:proofErr w:type="spellStart"/>
            <w:r w:rsidRPr="00A931B9">
              <w:t>Original</w:t>
            </w:r>
            <w:proofErr w:type="spellEnd"/>
            <w:r w:rsidRPr="00A931B9">
              <w:t xml:space="preserve"> </w:t>
            </w:r>
            <w:proofErr w:type="spellStart"/>
            <w:r w:rsidRPr="00A931B9">
              <w:t>Schmidt</w:t>
            </w:r>
            <w:proofErr w:type="spellEnd"/>
            <w:r w:rsidRPr="00A931B9">
              <w:t xml:space="preserve"> </w:t>
            </w:r>
            <w:proofErr w:type="spellStart"/>
            <w:r w:rsidRPr="00A931B9">
              <w:t>type</w:t>
            </w:r>
            <w:proofErr w:type="spellEnd"/>
            <w:r w:rsidRPr="00A931B9">
              <w:t xml:space="preserve"> L №47028-11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L9-12173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10 ноября 2021 г.</w:t>
            </w:r>
          </w:p>
        </w:tc>
      </w:tr>
      <w:tr w:rsidR="00A931B9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 xml:space="preserve">Штангенциркуль, </w:t>
            </w:r>
            <w:smartTag w:uri="urn:schemas-microsoft-com:office:smarttags" w:element="metricconverter">
              <w:smartTagPr>
                <w:attr w:name="ProductID" w:val="250 мм"/>
              </w:smartTagPr>
              <w:r w:rsidRPr="00A931B9">
                <w:t>250 мм</w:t>
              </w:r>
            </w:smartTag>
            <w:r w:rsidRPr="00A931B9">
              <w:t>, ЩЦ-ІІІ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9372009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Декабрь 2021 г.</w:t>
            </w:r>
          </w:p>
        </w:tc>
      </w:tr>
      <w:tr w:rsidR="00A931B9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 xml:space="preserve">Линейка </w:t>
            </w:r>
            <w:smartTag w:uri="urn:schemas-microsoft-com:office:smarttags" w:element="metricconverter">
              <w:smartTagPr>
                <w:attr w:name="ProductID" w:val="500 мм"/>
              </w:smartTagPr>
              <w:r w:rsidRPr="00A931B9">
                <w:t>500 мм</w:t>
              </w:r>
            </w:smartTag>
            <w:r w:rsidRPr="00A931B9">
              <w:t>, по ГОСТ 427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-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Декабрь 2021 г.</w:t>
            </w:r>
          </w:p>
        </w:tc>
      </w:tr>
      <w:tr w:rsidR="00A931B9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 xml:space="preserve">Рулетка,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A931B9">
                <w:t>20 м</w:t>
              </w:r>
            </w:smartTag>
            <w:r w:rsidRPr="00A931B9">
              <w:t xml:space="preserve"> по ГОСТ 7502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-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Декабрь 2021 г.</w:t>
            </w:r>
          </w:p>
        </w:tc>
      </w:tr>
      <w:tr w:rsidR="005A431E" w:rsidRPr="00A931B9" w:rsidTr="00BE3CF0">
        <w:trPr>
          <w:trHeight w:val="552"/>
        </w:trPr>
        <w:tc>
          <w:tcPr>
            <w:tcW w:w="49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r w:rsidRPr="00A931B9">
              <w:t>Измеритель диаметров и глубины залегания арматуры PS 200S Ferroscan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59043-14</w:t>
            </w:r>
          </w:p>
        </w:tc>
        <w:tc>
          <w:tcPr>
            <w:tcW w:w="35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A431E" w:rsidRPr="00A931B9" w:rsidRDefault="005A431E" w:rsidP="00BE3CF0">
            <w:pPr>
              <w:jc w:val="center"/>
            </w:pPr>
            <w:r w:rsidRPr="00A931B9">
              <w:t>16 сентября 2022 г.</w:t>
            </w:r>
          </w:p>
        </w:tc>
      </w:tr>
    </w:tbl>
    <w:p w:rsidR="005A431E" w:rsidRPr="00A931B9" w:rsidRDefault="005A431E" w:rsidP="005A431E">
      <w:pPr>
        <w:tabs>
          <w:tab w:val="left" w:pos="8789"/>
        </w:tabs>
        <w:autoSpaceDE w:val="0"/>
        <w:autoSpaceDN w:val="0"/>
      </w:pPr>
    </w:p>
    <w:p w:rsidR="006F6716" w:rsidRPr="00A931B9" w:rsidRDefault="006F6716" w:rsidP="006F6716">
      <w:pPr>
        <w:pStyle w:val="af"/>
        <w:tabs>
          <w:tab w:val="left" w:pos="8789"/>
        </w:tabs>
        <w:spacing w:line="240" w:lineRule="auto"/>
        <w:ind w:firstLine="0"/>
        <w:rPr>
          <w:sz w:val="24"/>
          <w:szCs w:val="24"/>
        </w:rPr>
      </w:pPr>
    </w:p>
    <w:p w:rsidR="006F6716" w:rsidRPr="00A931B9" w:rsidRDefault="006F6716" w:rsidP="006F6716">
      <w:pPr>
        <w:tabs>
          <w:tab w:val="left" w:pos="8665"/>
        </w:tabs>
      </w:pPr>
    </w:p>
    <w:p w:rsidR="006F6716" w:rsidRPr="00A931B9" w:rsidRDefault="006F6716" w:rsidP="006F6716">
      <w:pPr>
        <w:tabs>
          <w:tab w:val="left" w:pos="8665"/>
        </w:tabs>
      </w:pPr>
    </w:p>
    <w:p w:rsidR="006F6716" w:rsidRPr="00A931B9" w:rsidRDefault="006F6716" w:rsidP="006F6716">
      <w:pPr>
        <w:tabs>
          <w:tab w:val="left" w:pos="8665"/>
        </w:tabs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011DA0" w:rsidRPr="00A931B9" w:rsidRDefault="00011DA0" w:rsidP="006F6716">
      <w:pPr>
        <w:ind w:firstLine="709"/>
        <w:jc w:val="center"/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>ПРИЛОЖЕНИЕ 4</w:t>
      </w: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>(обязательное)</w:t>
      </w: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>Техническое задание</w:t>
      </w:r>
    </w:p>
    <w:p w:rsidR="00011DA0" w:rsidRPr="00A931B9" w:rsidRDefault="00011DA0" w:rsidP="00011DA0">
      <w:pPr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765A55" w:rsidRPr="00A931B9" w:rsidRDefault="00765A55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ind w:firstLine="709"/>
        <w:jc w:val="right"/>
      </w:pPr>
      <w:r w:rsidRPr="00A931B9">
        <w:t>Приложение 2</w:t>
      </w:r>
    </w:p>
    <w:p w:rsidR="00011DA0" w:rsidRPr="00A931B9" w:rsidRDefault="00333712" w:rsidP="00011DA0">
      <w:pPr>
        <w:ind w:firstLine="709"/>
        <w:jc w:val="right"/>
      </w:pPr>
      <w:r w:rsidRPr="00A931B9">
        <w:lastRenderedPageBreak/>
        <w:t>к договору от «15» сентября</w:t>
      </w:r>
      <w:r w:rsidR="00011DA0" w:rsidRPr="00A931B9">
        <w:t xml:space="preserve"> 2021 г.</w:t>
      </w:r>
    </w:p>
    <w:p w:rsidR="00011DA0" w:rsidRPr="00A931B9" w:rsidRDefault="00011DA0" w:rsidP="00011DA0">
      <w:pPr>
        <w:ind w:firstLine="709"/>
        <w:jc w:val="right"/>
      </w:pPr>
      <w:r w:rsidRPr="00A931B9">
        <w:t xml:space="preserve">№ </w:t>
      </w:r>
      <w:r w:rsidR="00333712" w:rsidRPr="00A931B9">
        <w:t>84-15-09/2021</w:t>
      </w:r>
    </w:p>
    <w:p w:rsidR="00011DA0" w:rsidRPr="00A931B9" w:rsidRDefault="00011DA0" w:rsidP="00011DA0">
      <w:pPr>
        <w:ind w:firstLine="709"/>
        <w:jc w:val="right"/>
      </w:pPr>
    </w:p>
    <w:p w:rsidR="00011DA0" w:rsidRPr="00A931B9" w:rsidRDefault="00011DA0" w:rsidP="00011DA0">
      <w:pPr>
        <w:ind w:firstLine="709"/>
        <w:jc w:val="right"/>
      </w:pPr>
      <w:r w:rsidRPr="00A931B9">
        <w:t>УТВЕРЖДАЮ:</w:t>
      </w:r>
    </w:p>
    <w:p w:rsidR="00011DA0" w:rsidRPr="00A931B9" w:rsidRDefault="00011DA0" w:rsidP="00011DA0">
      <w:pPr>
        <w:ind w:firstLine="709"/>
        <w:jc w:val="right"/>
        <w:rPr>
          <w:bCs/>
          <w:iCs/>
        </w:rPr>
      </w:pPr>
      <w:r w:rsidRPr="00A931B9">
        <w:rPr>
          <w:bCs/>
          <w:iCs/>
        </w:rPr>
        <w:t>Директор ООО «</w:t>
      </w:r>
      <w:proofErr w:type="spellStart"/>
      <w:r w:rsidR="00A931B9" w:rsidRPr="00A931B9">
        <w:rPr>
          <w:bCs/>
          <w:iCs/>
        </w:rPr>
        <w:t>Гидрогазпроект</w:t>
      </w:r>
      <w:proofErr w:type="spellEnd"/>
      <w:r w:rsidRPr="00A931B9">
        <w:rPr>
          <w:bCs/>
          <w:iCs/>
        </w:rPr>
        <w:t>»</w:t>
      </w:r>
    </w:p>
    <w:p w:rsidR="00011DA0" w:rsidRPr="00A931B9" w:rsidRDefault="00011DA0" w:rsidP="00011DA0">
      <w:pPr>
        <w:ind w:firstLine="709"/>
        <w:jc w:val="right"/>
      </w:pPr>
      <w:r w:rsidRPr="00A931B9">
        <w:t xml:space="preserve">______________ </w:t>
      </w:r>
      <w:proofErr w:type="spellStart"/>
      <w:r w:rsidR="00333712" w:rsidRPr="00A931B9">
        <w:rPr>
          <w:bCs/>
          <w:iCs/>
        </w:rPr>
        <w:t>Чувашин</w:t>
      </w:r>
      <w:proofErr w:type="spellEnd"/>
      <w:r w:rsidR="00333712" w:rsidRPr="00A931B9">
        <w:rPr>
          <w:bCs/>
          <w:iCs/>
        </w:rPr>
        <w:t xml:space="preserve"> А.А.</w:t>
      </w:r>
    </w:p>
    <w:p w:rsidR="00011DA0" w:rsidRPr="00A931B9" w:rsidRDefault="00011DA0" w:rsidP="00011DA0">
      <w:pPr>
        <w:ind w:firstLine="709"/>
        <w:jc w:val="right"/>
      </w:pPr>
      <w:r w:rsidRPr="00A931B9">
        <w:t>«____» __________ 2021</w:t>
      </w:r>
    </w:p>
    <w:p w:rsidR="00011DA0" w:rsidRPr="00A931B9" w:rsidRDefault="00011DA0" w:rsidP="00011DA0">
      <w:pPr>
        <w:pStyle w:val="3"/>
        <w:spacing w:before="0" w:after="0"/>
        <w:ind w:firstLine="709"/>
        <w:jc w:val="right"/>
        <w:rPr>
          <w:rFonts w:ascii="Times New Roman" w:hAnsi="Times New Roman" w:cs="Times New Roman"/>
          <w:b w:val="0"/>
          <w:sz w:val="24"/>
          <w:szCs w:val="24"/>
        </w:rPr>
      </w:pPr>
      <w:r w:rsidRPr="00A931B9">
        <w:rPr>
          <w:rFonts w:ascii="Times New Roman" w:hAnsi="Times New Roman" w:cs="Times New Roman"/>
          <w:sz w:val="24"/>
          <w:szCs w:val="24"/>
        </w:rPr>
        <w:t xml:space="preserve">       </w:t>
      </w:r>
      <w:r w:rsidRPr="00A931B9">
        <w:rPr>
          <w:rFonts w:ascii="Times New Roman" w:hAnsi="Times New Roman" w:cs="Times New Roman"/>
          <w:b w:val="0"/>
          <w:sz w:val="24"/>
          <w:szCs w:val="24"/>
        </w:rPr>
        <w:t>МП</w:t>
      </w:r>
    </w:p>
    <w:p w:rsidR="00011DA0" w:rsidRPr="00A931B9" w:rsidRDefault="00011DA0" w:rsidP="00011DA0">
      <w:pPr>
        <w:ind w:firstLine="709"/>
      </w:pPr>
    </w:p>
    <w:p w:rsidR="00011DA0" w:rsidRPr="00A931B9" w:rsidRDefault="00011DA0" w:rsidP="00011DA0">
      <w:pPr>
        <w:pStyle w:val="3"/>
        <w:spacing w:before="0"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931B9">
        <w:rPr>
          <w:rFonts w:ascii="Times New Roman" w:hAnsi="Times New Roman" w:cs="Times New Roman"/>
          <w:sz w:val="24"/>
          <w:szCs w:val="24"/>
        </w:rPr>
        <w:t>ТЕХНИЧЕСКОЕ ЗАДАНИЕ</w:t>
      </w:r>
    </w:p>
    <w:p w:rsidR="00011DA0" w:rsidRPr="00A931B9" w:rsidRDefault="00011DA0" w:rsidP="00011DA0">
      <w:pPr>
        <w:ind w:firstLine="709"/>
        <w:jc w:val="center"/>
      </w:pPr>
      <w:r w:rsidRPr="00A931B9">
        <w:t>на выполнение научно-технических работ</w:t>
      </w:r>
    </w:p>
    <w:p w:rsidR="00011DA0" w:rsidRPr="00A931B9" w:rsidRDefault="00011DA0" w:rsidP="00011DA0">
      <w:pPr>
        <w:ind w:firstLine="709"/>
        <w:jc w:val="center"/>
      </w:pPr>
    </w:p>
    <w:p w:rsidR="00011DA0" w:rsidRPr="00A931B9" w:rsidRDefault="00011DA0" w:rsidP="00011DA0">
      <w:pPr>
        <w:pStyle w:val="afe"/>
        <w:ind w:firstLine="709"/>
        <w:jc w:val="both"/>
        <w:rPr>
          <w:sz w:val="24"/>
          <w:szCs w:val="24"/>
        </w:rPr>
      </w:pPr>
      <w:r w:rsidRPr="00A931B9">
        <w:rPr>
          <w:sz w:val="24"/>
          <w:szCs w:val="24"/>
        </w:rPr>
        <w:t xml:space="preserve">по техническому обследованию </w:t>
      </w:r>
      <w:r w:rsidR="00333712" w:rsidRPr="00A931B9">
        <w:rPr>
          <w:rFonts w:ascii="Times New Roman CYR" w:hAnsi="Times New Roman CYR" w:cs="Times New Roman CYR"/>
          <w:bCs/>
          <w:sz w:val="24"/>
          <w:szCs w:val="24"/>
        </w:rPr>
        <w:t xml:space="preserve">в рамках проектно-сметной документации по объекту: "Капитальный ремонт хирургического корпуса ГБУ ЗС "Городская больница №1 им. Н. И. Пирогова" по адресу: г. Севастополь, ул. Адмирала Октябрьского, </w:t>
      </w:r>
      <w:r w:rsidR="00DA6EA3">
        <w:rPr>
          <w:rFonts w:ascii="Times New Roman CYR" w:hAnsi="Times New Roman CYR" w:cs="Times New Roman CYR"/>
          <w:bCs/>
          <w:sz w:val="24"/>
          <w:szCs w:val="24"/>
        </w:rPr>
        <w:t>19</w:t>
      </w:r>
      <w:r w:rsidR="00333712" w:rsidRPr="00A931B9">
        <w:rPr>
          <w:rFonts w:ascii="Times New Roman CYR" w:hAnsi="Times New Roman CYR" w:cs="Times New Roman CYR"/>
          <w:bCs/>
          <w:sz w:val="24"/>
          <w:szCs w:val="24"/>
        </w:rPr>
        <w:t>"</w:t>
      </w:r>
      <w:r w:rsidRPr="00A931B9">
        <w:rPr>
          <w:sz w:val="24"/>
          <w:szCs w:val="24"/>
        </w:rPr>
        <w:t xml:space="preserve">. </w:t>
      </w:r>
    </w:p>
    <w:p w:rsidR="00011DA0" w:rsidRPr="00A931B9" w:rsidRDefault="00011DA0" w:rsidP="00011DA0">
      <w:pPr>
        <w:pStyle w:val="afe"/>
        <w:ind w:firstLine="709"/>
        <w:jc w:val="both"/>
        <w:rPr>
          <w:b w:val="0"/>
          <w:sz w:val="24"/>
          <w:szCs w:val="24"/>
        </w:rPr>
      </w:pPr>
    </w:p>
    <w:p w:rsidR="00011DA0" w:rsidRPr="00A931B9" w:rsidRDefault="00011DA0" w:rsidP="00011DA0">
      <w:pPr>
        <w:ind w:firstLine="709"/>
      </w:pPr>
      <w:r w:rsidRPr="00A931B9">
        <w:rPr>
          <w:b/>
          <w:bCs/>
        </w:rPr>
        <w:t>Заказчик</w:t>
      </w:r>
      <w:r w:rsidRPr="00A931B9">
        <w:t xml:space="preserve">: Общество с ограниченной ответственностью </w:t>
      </w:r>
      <w:r w:rsidRPr="00A931B9">
        <w:rPr>
          <w:bCs/>
          <w:iCs/>
        </w:rPr>
        <w:t>«</w:t>
      </w:r>
      <w:proofErr w:type="spellStart"/>
      <w:r w:rsidR="00A931B9" w:rsidRPr="00A931B9">
        <w:rPr>
          <w:bCs/>
          <w:iCs/>
        </w:rPr>
        <w:t>Гидрогазпроект</w:t>
      </w:r>
      <w:proofErr w:type="spellEnd"/>
      <w:r w:rsidRPr="00A931B9">
        <w:rPr>
          <w:bCs/>
          <w:iCs/>
        </w:rPr>
        <w:t>»</w:t>
      </w:r>
      <w:r w:rsidRPr="00A931B9">
        <w:t xml:space="preserve"> </w:t>
      </w:r>
    </w:p>
    <w:p w:rsidR="00011DA0" w:rsidRPr="00A931B9" w:rsidRDefault="00011DA0" w:rsidP="00011DA0">
      <w:pPr>
        <w:ind w:firstLine="709"/>
        <w:rPr>
          <w:bCs/>
        </w:rPr>
      </w:pPr>
    </w:p>
    <w:p w:rsidR="00011DA0" w:rsidRPr="00A931B9" w:rsidRDefault="00011DA0" w:rsidP="00011DA0">
      <w:pPr>
        <w:ind w:firstLine="709"/>
      </w:pPr>
      <w:r w:rsidRPr="00A931B9">
        <w:rPr>
          <w:b/>
          <w:bCs/>
        </w:rPr>
        <w:t>Исполнитель:</w:t>
      </w:r>
      <w:r w:rsidRPr="00A931B9">
        <w:rPr>
          <w:b/>
        </w:rPr>
        <w:t xml:space="preserve"> </w:t>
      </w:r>
      <w:r w:rsidR="00333712" w:rsidRPr="00A931B9">
        <w:t xml:space="preserve">ИП </w:t>
      </w:r>
      <w:proofErr w:type="spellStart"/>
      <w:r w:rsidR="00333712" w:rsidRPr="00A931B9">
        <w:t>Когай</w:t>
      </w:r>
      <w:proofErr w:type="spellEnd"/>
      <w:r w:rsidR="00333712" w:rsidRPr="00A931B9">
        <w:t xml:space="preserve"> Э.А.</w:t>
      </w:r>
      <w:r w:rsidRPr="00A931B9">
        <w:t xml:space="preserve"> </w:t>
      </w:r>
    </w:p>
    <w:p w:rsidR="00011DA0" w:rsidRPr="00A931B9" w:rsidRDefault="00011DA0" w:rsidP="00011DA0">
      <w:pPr>
        <w:ind w:firstLine="709"/>
      </w:pPr>
    </w:p>
    <w:p w:rsidR="00011DA0" w:rsidRPr="00A931B9" w:rsidRDefault="00011DA0" w:rsidP="00011DA0">
      <w:pPr>
        <w:ind w:firstLine="709"/>
      </w:pPr>
      <w:proofErr w:type="spellStart"/>
      <w:r w:rsidRPr="00A931B9">
        <w:rPr>
          <w:b/>
          <w:bCs/>
        </w:rPr>
        <w:t>Cрок</w:t>
      </w:r>
      <w:proofErr w:type="spellEnd"/>
      <w:r w:rsidRPr="00A931B9">
        <w:rPr>
          <w:b/>
          <w:bCs/>
        </w:rPr>
        <w:t xml:space="preserve"> исполнения:</w:t>
      </w:r>
      <w:r w:rsidRPr="00A931B9">
        <w:t xml:space="preserve"> с момента поступления денежных средств на расчетный счет Исполнителя до 10.12.2021г.</w:t>
      </w:r>
    </w:p>
    <w:p w:rsidR="00011DA0" w:rsidRPr="00A931B9" w:rsidRDefault="00011DA0" w:rsidP="00011DA0">
      <w:pPr>
        <w:ind w:firstLine="709"/>
      </w:pPr>
    </w:p>
    <w:p w:rsidR="00011DA0" w:rsidRPr="00A931B9" w:rsidRDefault="00011DA0" w:rsidP="00011DA0">
      <w:pPr>
        <w:ind w:firstLine="709"/>
      </w:pPr>
      <w:r w:rsidRPr="00A931B9">
        <w:rPr>
          <w:b/>
          <w:bCs/>
        </w:rPr>
        <w:t>Основание для проведения:</w:t>
      </w:r>
      <w:r w:rsidRPr="00A931B9">
        <w:t xml:space="preserve"> письмо ООО </w:t>
      </w:r>
      <w:r w:rsidRPr="00A931B9">
        <w:rPr>
          <w:bCs/>
          <w:iCs/>
          <w:lang w:bidi="ru-RU"/>
        </w:rPr>
        <w:t>«</w:t>
      </w:r>
      <w:proofErr w:type="spellStart"/>
      <w:r w:rsidRPr="00A931B9">
        <w:rPr>
          <w:bCs/>
          <w:iCs/>
          <w:lang w:bidi="ru-RU"/>
        </w:rPr>
        <w:t>Гидрогазпроект</w:t>
      </w:r>
      <w:proofErr w:type="spellEnd"/>
      <w:r w:rsidRPr="00A931B9">
        <w:rPr>
          <w:bCs/>
          <w:iCs/>
          <w:lang w:bidi="ru-RU"/>
        </w:rPr>
        <w:t xml:space="preserve">» </w:t>
      </w:r>
      <w:r w:rsidRPr="00A931B9">
        <w:t>№ 24-06-21/01 от 24.06.2021г.</w:t>
      </w:r>
    </w:p>
    <w:p w:rsidR="00011DA0" w:rsidRPr="00A931B9" w:rsidRDefault="00011DA0" w:rsidP="00011DA0">
      <w:pPr>
        <w:ind w:firstLine="709"/>
      </w:pPr>
    </w:p>
    <w:p w:rsidR="00011DA0" w:rsidRPr="00A931B9" w:rsidRDefault="00011DA0" w:rsidP="00011DA0">
      <w:pPr>
        <w:pStyle w:val="afe"/>
        <w:ind w:firstLine="709"/>
        <w:jc w:val="both"/>
        <w:rPr>
          <w:b w:val="0"/>
          <w:snapToGrid w:val="0"/>
          <w:sz w:val="24"/>
          <w:szCs w:val="24"/>
        </w:rPr>
      </w:pPr>
      <w:r w:rsidRPr="00A931B9">
        <w:rPr>
          <w:bCs/>
          <w:sz w:val="24"/>
          <w:szCs w:val="24"/>
        </w:rPr>
        <w:t>Цель:</w:t>
      </w:r>
      <w:r w:rsidRPr="00A931B9">
        <w:rPr>
          <w:b w:val="0"/>
          <w:snapToGrid w:val="0"/>
          <w:sz w:val="24"/>
          <w:szCs w:val="24"/>
        </w:rPr>
        <w:t xml:space="preserve"> </w:t>
      </w:r>
      <w:r w:rsidR="00333712" w:rsidRPr="00A931B9">
        <w:rPr>
          <w:b w:val="0"/>
          <w:sz w:val="24"/>
          <w:szCs w:val="24"/>
        </w:rPr>
        <w:t xml:space="preserve">техническое обследование </w:t>
      </w:r>
      <w:r w:rsidR="00333712" w:rsidRPr="00A931B9">
        <w:rPr>
          <w:rFonts w:ascii="Times New Roman CYR" w:hAnsi="Times New Roman CYR" w:cs="Times New Roman CYR"/>
          <w:b w:val="0"/>
          <w:bCs/>
          <w:sz w:val="24"/>
          <w:szCs w:val="24"/>
        </w:rPr>
        <w:t xml:space="preserve">в рамках проектно-сметной документации по объекту: "Капитальный ремонт хирургического корпуса ГБУ ЗС "Городская больница №1 им. Н. И. Пирогова" по адресу: г. Севастополь, ул. Адмирала Октябрьского, </w:t>
      </w:r>
      <w:r w:rsidR="00DA6EA3">
        <w:rPr>
          <w:rFonts w:ascii="Times New Roman CYR" w:hAnsi="Times New Roman CYR" w:cs="Times New Roman CYR"/>
          <w:b w:val="0"/>
          <w:bCs/>
          <w:sz w:val="24"/>
          <w:szCs w:val="24"/>
        </w:rPr>
        <w:t>19</w:t>
      </w:r>
      <w:r w:rsidR="00333712" w:rsidRPr="00A931B9">
        <w:rPr>
          <w:rFonts w:ascii="Times New Roman CYR" w:hAnsi="Times New Roman CYR" w:cs="Times New Roman CYR"/>
          <w:b w:val="0"/>
          <w:bCs/>
          <w:sz w:val="24"/>
          <w:szCs w:val="24"/>
        </w:rPr>
        <w:t>"</w:t>
      </w:r>
      <w:r w:rsidRPr="00A931B9">
        <w:rPr>
          <w:b w:val="0"/>
          <w:bCs/>
          <w:snapToGrid w:val="0"/>
          <w:sz w:val="24"/>
          <w:szCs w:val="24"/>
        </w:rPr>
        <w:t xml:space="preserve"> с выдачей заключения</w:t>
      </w:r>
      <w:r w:rsidRPr="00A931B9">
        <w:rPr>
          <w:b w:val="0"/>
          <w:snapToGrid w:val="0"/>
          <w:sz w:val="24"/>
          <w:szCs w:val="24"/>
        </w:rPr>
        <w:t>.</w:t>
      </w:r>
    </w:p>
    <w:p w:rsidR="00011DA0" w:rsidRPr="00A931B9" w:rsidRDefault="00011DA0" w:rsidP="00011DA0">
      <w:pPr>
        <w:ind w:firstLine="709"/>
        <w:rPr>
          <w:bCs/>
        </w:rPr>
      </w:pPr>
    </w:p>
    <w:p w:rsidR="00011DA0" w:rsidRPr="00A931B9" w:rsidRDefault="00011DA0" w:rsidP="00011DA0">
      <w:pPr>
        <w:ind w:firstLine="709"/>
      </w:pPr>
      <w:r w:rsidRPr="00A931B9">
        <w:rPr>
          <w:b/>
          <w:bCs/>
        </w:rPr>
        <w:t>Исходные данные:</w:t>
      </w:r>
      <w:r w:rsidRPr="00A931B9">
        <w:t xml:space="preserve"> вся, имеющаяся у Заказчика техническая документация по объекту обследования</w:t>
      </w:r>
    </w:p>
    <w:p w:rsidR="00011DA0" w:rsidRPr="00A931B9" w:rsidRDefault="00011DA0" w:rsidP="00011DA0">
      <w:pPr>
        <w:pStyle w:val="5"/>
        <w:spacing w:before="0" w:after="0"/>
        <w:ind w:firstLine="709"/>
        <w:rPr>
          <w:rFonts w:ascii="Times New Roman" w:hAnsi="Times New Roman"/>
          <w:b w:val="0"/>
          <w:i w:val="0"/>
          <w:sz w:val="24"/>
          <w:szCs w:val="24"/>
        </w:rPr>
      </w:pPr>
    </w:p>
    <w:p w:rsidR="00011DA0" w:rsidRPr="00A931B9" w:rsidRDefault="00011DA0" w:rsidP="00011DA0">
      <w:pPr>
        <w:pStyle w:val="5"/>
        <w:spacing w:before="0" w:after="0"/>
        <w:ind w:firstLine="709"/>
        <w:rPr>
          <w:rFonts w:ascii="Times New Roman" w:hAnsi="Times New Roman"/>
          <w:i w:val="0"/>
          <w:sz w:val="24"/>
          <w:szCs w:val="24"/>
        </w:rPr>
      </w:pPr>
      <w:r w:rsidRPr="00A931B9">
        <w:rPr>
          <w:rFonts w:ascii="Times New Roman" w:hAnsi="Times New Roman"/>
          <w:i w:val="0"/>
          <w:sz w:val="24"/>
          <w:szCs w:val="24"/>
        </w:rPr>
        <w:t>Требования Заказчика к выполнению:</w:t>
      </w:r>
    </w:p>
    <w:p w:rsidR="00011DA0" w:rsidRPr="00A931B9" w:rsidRDefault="00011DA0" w:rsidP="00011DA0">
      <w:pPr>
        <w:pStyle w:val="5"/>
        <w:keepNext/>
        <w:widowControl w:val="0"/>
        <w:numPr>
          <w:ilvl w:val="0"/>
          <w:numId w:val="31"/>
        </w:numPr>
        <w:spacing w:before="0" w:after="0"/>
        <w:ind w:left="0" w:firstLine="709"/>
        <w:rPr>
          <w:rFonts w:ascii="Times New Roman" w:hAnsi="Times New Roman"/>
          <w:b w:val="0"/>
          <w:i w:val="0"/>
          <w:sz w:val="24"/>
          <w:szCs w:val="24"/>
        </w:rPr>
      </w:pPr>
      <w:r w:rsidRPr="00A931B9">
        <w:rPr>
          <w:rFonts w:ascii="Times New Roman" w:hAnsi="Times New Roman"/>
          <w:b w:val="0"/>
          <w:i w:val="0"/>
          <w:sz w:val="24"/>
          <w:szCs w:val="24"/>
        </w:rPr>
        <w:t>Провести обследование всех несущих и ограждающих конструкций объекта с идентификацией их технического состояния.</w:t>
      </w:r>
    </w:p>
    <w:p w:rsidR="00011DA0" w:rsidRPr="00A931B9" w:rsidRDefault="00011DA0" w:rsidP="00011DA0">
      <w:pPr>
        <w:widowControl w:val="0"/>
        <w:numPr>
          <w:ilvl w:val="0"/>
          <w:numId w:val="31"/>
        </w:numPr>
        <w:ind w:left="0" w:firstLine="709"/>
        <w:jc w:val="left"/>
      </w:pPr>
      <w:r w:rsidRPr="00A931B9">
        <w:t>Провести обследование всех инженерных сетей объекта с идентификацией их технического состояния.</w:t>
      </w:r>
    </w:p>
    <w:p w:rsidR="00011DA0" w:rsidRPr="00A931B9" w:rsidRDefault="00011DA0" w:rsidP="00011DA0">
      <w:pPr>
        <w:widowControl w:val="0"/>
        <w:numPr>
          <w:ilvl w:val="0"/>
          <w:numId w:val="31"/>
        </w:numPr>
        <w:ind w:left="0" w:firstLine="709"/>
        <w:jc w:val="left"/>
      </w:pPr>
      <w:r w:rsidRPr="00A931B9">
        <w:t>Определить соответствие конструкций и инженерных сетей существующим строительным нормам и правилам.</w:t>
      </w:r>
    </w:p>
    <w:p w:rsidR="00011DA0" w:rsidRPr="00A931B9" w:rsidRDefault="00011DA0" w:rsidP="00011DA0">
      <w:pPr>
        <w:widowControl w:val="0"/>
        <w:numPr>
          <w:ilvl w:val="0"/>
          <w:numId w:val="31"/>
        </w:numPr>
        <w:ind w:left="0" w:firstLine="709"/>
        <w:jc w:val="left"/>
      </w:pPr>
      <w:r w:rsidRPr="00A931B9">
        <w:t>Дать рекомендации по повышению уровня технического состояния объекта и инженерных сетей и соответствия их современным строительным нормам и правилам.</w:t>
      </w:r>
    </w:p>
    <w:p w:rsidR="00011DA0" w:rsidRPr="00A931B9" w:rsidRDefault="00011DA0" w:rsidP="00011DA0">
      <w:pPr>
        <w:pStyle w:val="5"/>
        <w:keepNext/>
        <w:widowControl w:val="0"/>
        <w:numPr>
          <w:ilvl w:val="0"/>
          <w:numId w:val="31"/>
        </w:numPr>
        <w:spacing w:before="0" w:after="0"/>
        <w:ind w:left="0" w:firstLine="709"/>
        <w:rPr>
          <w:rFonts w:ascii="Times New Roman" w:hAnsi="Times New Roman"/>
          <w:b w:val="0"/>
          <w:i w:val="0"/>
          <w:sz w:val="24"/>
          <w:szCs w:val="24"/>
        </w:rPr>
      </w:pPr>
      <w:r w:rsidRPr="00A931B9">
        <w:rPr>
          <w:rFonts w:ascii="Times New Roman" w:hAnsi="Times New Roman"/>
          <w:b w:val="0"/>
          <w:i w:val="0"/>
          <w:sz w:val="24"/>
          <w:szCs w:val="24"/>
        </w:rPr>
        <w:t>Работы должны быть выполнены в соответствие с действующими нормативными документами</w:t>
      </w:r>
    </w:p>
    <w:p w:rsidR="00011DA0" w:rsidRPr="00A931B9" w:rsidRDefault="00011DA0" w:rsidP="00011DA0">
      <w:pPr>
        <w:ind w:firstLine="709"/>
      </w:pPr>
    </w:p>
    <w:p w:rsidR="00011DA0" w:rsidRPr="00A931B9" w:rsidRDefault="00011DA0" w:rsidP="00011DA0">
      <w:pPr>
        <w:pStyle w:val="5"/>
        <w:spacing w:before="0" w:after="0"/>
        <w:ind w:firstLine="709"/>
        <w:rPr>
          <w:rFonts w:ascii="Times New Roman" w:hAnsi="Times New Roman"/>
          <w:b w:val="0"/>
          <w:sz w:val="24"/>
          <w:szCs w:val="24"/>
        </w:rPr>
      </w:pPr>
      <w:r w:rsidRPr="00A931B9">
        <w:rPr>
          <w:rFonts w:ascii="Times New Roman" w:hAnsi="Times New Roman"/>
          <w:sz w:val="24"/>
          <w:szCs w:val="24"/>
        </w:rPr>
        <w:t xml:space="preserve">Требования Исполнителя к выполнению: </w:t>
      </w:r>
      <w:r w:rsidRPr="00A931B9">
        <w:rPr>
          <w:rFonts w:ascii="Times New Roman" w:hAnsi="Times New Roman"/>
          <w:b w:val="0"/>
          <w:sz w:val="24"/>
          <w:szCs w:val="24"/>
        </w:rPr>
        <w:t>своевременная оплата выполняемых работ</w:t>
      </w:r>
    </w:p>
    <w:p w:rsidR="00011DA0" w:rsidRPr="00A931B9" w:rsidRDefault="00011DA0" w:rsidP="00011DA0">
      <w:pPr>
        <w:ind w:firstLine="709"/>
      </w:pPr>
    </w:p>
    <w:p w:rsidR="00011DA0" w:rsidRPr="00A931B9" w:rsidRDefault="00011DA0" w:rsidP="00011DA0">
      <w:pPr>
        <w:ind w:firstLine="709"/>
      </w:pPr>
      <w:r w:rsidRPr="00A931B9">
        <w:rPr>
          <w:b/>
        </w:rPr>
        <w:t xml:space="preserve">Техническая документация, передаваемая Заказчику: </w:t>
      </w:r>
      <w:r w:rsidRPr="00A931B9">
        <w:t>заключение</w:t>
      </w:r>
    </w:p>
    <w:p w:rsidR="00011DA0" w:rsidRPr="00A931B9" w:rsidRDefault="00011DA0" w:rsidP="00011DA0">
      <w:pPr>
        <w:ind w:firstLine="709"/>
        <w:jc w:val="center"/>
      </w:pPr>
    </w:p>
    <w:p w:rsidR="00011DA0" w:rsidRPr="00A931B9" w:rsidRDefault="00011DA0" w:rsidP="00011DA0">
      <w:pPr>
        <w:ind w:firstLine="709"/>
        <w:jc w:val="center"/>
      </w:pPr>
      <w:r w:rsidRPr="00A931B9">
        <w:t>Руководитель работ</w:t>
      </w:r>
      <w:r w:rsidRPr="00A931B9">
        <w:tab/>
        <w:t xml:space="preserve">    </w:t>
      </w:r>
      <w:r w:rsidRPr="00A931B9">
        <w:tab/>
      </w:r>
      <w:r w:rsidRPr="00A931B9">
        <w:tab/>
      </w:r>
      <w:r w:rsidRPr="00A931B9">
        <w:tab/>
      </w:r>
      <w:r w:rsidRPr="00A931B9">
        <w:tab/>
      </w:r>
      <w:r w:rsidRPr="00A931B9">
        <w:tab/>
      </w:r>
      <w:proofErr w:type="spellStart"/>
      <w:r w:rsidR="00765A55" w:rsidRPr="00A931B9">
        <w:t>Когай</w:t>
      </w:r>
      <w:proofErr w:type="spellEnd"/>
      <w:r w:rsidR="00765A55" w:rsidRPr="00A931B9">
        <w:t xml:space="preserve"> Э.А.</w:t>
      </w:r>
    </w:p>
    <w:p w:rsidR="00011DA0" w:rsidRPr="00A931B9" w:rsidRDefault="00011DA0" w:rsidP="00011DA0">
      <w:pPr>
        <w:tabs>
          <w:tab w:val="left" w:pos="8665"/>
        </w:tabs>
        <w:ind w:firstLine="709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ind w:firstLine="709"/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 xml:space="preserve">ПРИЛОЖЕНИЕ </w:t>
      </w:r>
      <w:r w:rsidR="001101A8" w:rsidRPr="00A931B9">
        <w:rPr>
          <w:b/>
        </w:rPr>
        <w:t>5</w:t>
      </w: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>(обязательное)</w:t>
      </w: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>Программа обследования</w:t>
      </w:r>
    </w:p>
    <w:p w:rsidR="00011DA0" w:rsidRPr="00A931B9" w:rsidRDefault="00011DA0" w:rsidP="00011DA0">
      <w:pPr>
        <w:rPr>
          <w:b/>
        </w:rPr>
      </w:pPr>
      <w:r w:rsidRPr="00A931B9">
        <w:rPr>
          <w:b/>
        </w:rPr>
        <w:br w:type="page"/>
      </w:r>
    </w:p>
    <w:p w:rsidR="00011DA0" w:rsidRPr="00A931B9" w:rsidRDefault="00011DA0" w:rsidP="00011D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A931B9">
        <w:lastRenderedPageBreak/>
        <w:t>"СОГЛАСОВАНО"</w:t>
      </w:r>
    </w:p>
    <w:p w:rsidR="00011DA0" w:rsidRPr="00A931B9" w:rsidRDefault="00011DA0" w:rsidP="00011D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</w:p>
    <w:p w:rsidR="00341400" w:rsidRPr="00A931B9" w:rsidRDefault="00011DA0" w:rsidP="00341400">
      <w:pPr>
        <w:ind w:firstLine="709"/>
        <w:jc w:val="right"/>
        <w:rPr>
          <w:bCs/>
          <w:iCs/>
        </w:rPr>
      </w:pPr>
      <w:r w:rsidRPr="00A931B9">
        <w:rPr>
          <w:bCs/>
          <w:iCs/>
        </w:rPr>
        <w:t xml:space="preserve">Директор </w:t>
      </w:r>
      <w:r w:rsidR="00341400" w:rsidRPr="00A931B9">
        <w:rPr>
          <w:bCs/>
          <w:iCs/>
        </w:rPr>
        <w:t>ООО «</w:t>
      </w:r>
      <w:proofErr w:type="spellStart"/>
      <w:r w:rsidR="00A931B9" w:rsidRPr="00A931B9">
        <w:rPr>
          <w:bCs/>
          <w:iCs/>
        </w:rPr>
        <w:t>Гидрогазпроект</w:t>
      </w:r>
      <w:proofErr w:type="spellEnd"/>
      <w:r w:rsidR="00341400" w:rsidRPr="00A931B9">
        <w:rPr>
          <w:bCs/>
          <w:iCs/>
        </w:rPr>
        <w:t>»</w:t>
      </w:r>
    </w:p>
    <w:p w:rsidR="00011DA0" w:rsidRPr="00A931B9" w:rsidRDefault="00341400" w:rsidP="00341400">
      <w:pPr>
        <w:ind w:firstLine="709"/>
        <w:jc w:val="right"/>
      </w:pPr>
      <w:r w:rsidRPr="00A931B9">
        <w:t xml:space="preserve">______________ </w:t>
      </w:r>
      <w:proofErr w:type="spellStart"/>
      <w:r w:rsidRPr="00A931B9">
        <w:rPr>
          <w:bCs/>
          <w:iCs/>
        </w:rPr>
        <w:t>Чувашин</w:t>
      </w:r>
      <w:proofErr w:type="spellEnd"/>
      <w:r w:rsidRPr="00A931B9">
        <w:rPr>
          <w:bCs/>
          <w:iCs/>
        </w:rPr>
        <w:t xml:space="preserve"> А.А.</w:t>
      </w:r>
    </w:p>
    <w:p w:rsidR="00011DA0" w:rsidRPr="00A931B9" w:rsidRDefault="00011DA0" w:rsidP="00011DA0">
      <w:pPr>
        <w:ind w:firstLine="709"/>
        <w:jc w:val="right"/>
      </w:pPr>
      <w:r w:rsidRPr="00A931B9">
        <w:t>«____» __________ 2021</w:t>
      </w:r>
    </w:p>
    <w:p w:rsidR="00011DA0" w:rsidRPr="00A931B9" w:rsidRDefault="00011DA0" w:rsidP="00011D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</w:pPr>
      <w:r w:rsidRPr="00A931B9">
        <w:t>г.</w:t>
      </w:r>
    </w:p>
    <w:p w:rsidR="00011DA0" w:rsidRPr="00A931B9" w:rsidRDefault="00011DA0" w:rsidP="00011DA0">
      <w:pPr>
        <w:rPr>
          <w:rStyle w:val="ucoz-forum-post"/>
          <w:b/>
        </w:rPr>
      </w:pPr>
    </w:p>
    <w:p w:rsidR="00011DA0" w:rsidRPr="00A931B9" w:rsidRDefault="00011DA0" w:rsidP="00011DA0">
      <w:pPr>
        <w:ind w:firstLine="709"/>
        <w:jc w:val="center"/>
        <w:rPr>
          <w:rStyle w:val="ucoz-forum-post"/>
          <w:b/>
        </w:rPr>
      </w:pPr>
      <w:r w:rsidRPr="00A931B9">
        <w:rPr>
          <w:rStyle w:val="ucoz-forum-post"/>
          <w:b/>
        </w:rPr>
        <w:t>ПРОГРАММА</w:t>
      </w:r>
    </w:p>
    <w:p w:rsidR="00011DA0" w:rsidRPr="00A931B9" w:rsidRDefault="00011DA0" w:rsidP="00011DA0">
      <w:pPr>
        <w:ind w:firstLine="709"/>
        <w:jc w:val="center"/>
        <w:rPr>
          <w:rStyle w:val="ucoz-forum-post"/>
          <w:b/>
        </w:rPr>
      </w:pPr>
      <w:r w:rsidRPr="00A931B9">
        <w:rPr>
          <w:rStyle w:val="ucoz-forum-post"/>
          <w:b/>
        </w:rPr>
        <w:t>обследования технического состояния</w:t>
      </w:r>
    </w:p>
    <w:p w:rsidR="00011DA0" w:rsidRPr="00A931B9" w:rsidRDefault="00011DA0" w:rsidP="00011DA0">
      <w:pPr>
        <w:ind w:firstLine="709"/>
        <w:rPr>
          <w:rStyle w:val="ucoz-forum-post"/>
        </w:rPr>
      </w:pPr>
    </w:p>
    <w:p w:rsidR="00011DA0" w:rsidRPr="00A931B9" w:rsidRDefault="00011DA0" w:rsidP="00011DA0">
      <w:pPr>
        <w:widowControl w:val="0"/>
        <w:autoSpaceDE w:val="0"/>
        <w:autoSpaceDN w:val="0"/>
        <w:adjustRightInd w:val="0"/>
        <w:ind w:firstLine="709"/>
      </w:pPr>
      <w:r w:rsidRPr="00A931B9">
        <w:rPr>
          <w:rStyle w:val="ucoz-forum-post"/>
          <w:b/>
        </w:rPr>
        <w:t>Объект:</w:t>
      </w:r>
      <w:r w:rsidRPr="00A931B9">
        <w:t xml:space="preserve"> здания по объекту</w:t>
      </w:r>
      <w:r w:rsidR="00765A55" w:rsidRPr="00A931B9">
        <w:t>:</w:t>
      </w:r>
      <w:r w:rsidR="00765A55" w:rsidRPr="00A931B9">
        <w:rPr>
          <w:bCs/>
        </w:rPr>
        <w:t xml:space="preserve"> </w:t>
      </w:r>
      <w:r w:rsidR="00341400" w:rsidRPr="00A931B9">
        <w:rPr>
          <w:rFonts w:ascii="Times New Roman CYR" w:hAnsi="Times New Roman CYR" w:cs="Times New Roman CYR"/>
          <w:bCs/>
        </w:rPr>
        <w:t xml:space="preserve">хирургический корпус ГБУ ЗС "Городская больница №1 им. Н. И. Пирогова" по адресу: г. Севастополь, ул. Адмирала Октябрьского, </w:t>
      </w:r>
      <w:r w:rsidR="00DA6EA3">
        <w:rPr>
          <w:rFonts w:ascii="Times New Roman CYR" w:hAnsi="Times New Roman CYR" w:cs="Times New Roman CYR"/>
          <w:bCs/>
        </w:rPr>
        <w:t>19</w:t>
      </w:r>
      <w:r w:rsidR="00341400" w:rsidRPr="00A931B9">
        <w:rPr>
          <w:rFonts w:ascii="Times New Roman CYR" w:hAnsi="Times New Roman CYR" w:cs="Times New Roman CYR"/>
          <w:bCs/>
        </w:rPr>
        <w:t>"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  <w:b/>
        </w:rPr>
        <w:t>1. Цель обследования:</w:t>
      </w:r>
      <w:r w:rsidRPr="00A931B9">
        <w:rPr>
          <w:rStyle w:val="ucoz-forum-post"/>
        </w:rPr>
        <w:t xml:space="preserve"> оценка технического состояния </w:t>
      </w:r>
      <w:r w:rsidRPr="00A931B9">
        <w:t>несущих конструкций объекта обследования</w:t>
      </w:r>
      <w:r w:rsidRPr="00A931B9">
        <w:rPr>
          <w:rStyle w:val="ucoz-forum-post"/>
        </w:rPr>
        <w:t>.</w:t>
      </w:r>
    </w:p>
    <w:p w:rsidR="00011DA0" w:rsidRPr="00A931B9" w:rsidRDefault="00011DA0" w:rsidP="00011DA0">
      <w:pPr>
        <w:ind w:firstLine="709"/>
        <w:rPr>
          <w:rStyle w:val="ucoz-forum-post"/>
          <w:b/>
        </w:rPr>
      </w:pPr>
      <w:r w:rsidRPr="00A931B9">
        <w:rPr>
          <w:rStyle w:val="ucoz-forum-post"/>
          <w:b/>
        </w:rPr>
        <w:t>2. Состав работ: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 xml:space="preserve">2.1. Анализ имеющейся технической документации: проектной, исполнительной, эксплуатационной (выполняется с целью получения представления о принятых при проектировании технических решениях и всех изменениях, внесенных за период эксплуатации </w:t>
      </w:r>
      <w:r w:rsidRPr="00A931B9">
        <w:t>существующих объектов</w:t>
      </w:r>
      <w:r w:rsidRPr="00A931B9">
        <w:rPr>
          <w:rStyle w:val="ucoz-forum-post"/>
        </w:rPr>
        <w:t>).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>2.2. Рассмотрение фактических условий воздействия на конструкции: уточняются фактические и прогнозируемые нагрузки и воздействия и изменения проектных нагрузок за период эксплуатации.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>2.3. Проверка состояния конструкций: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 xml:space="preserve">- визуальный осмотр строительных конструкций и их узлов, уточнение расчетной схемы </w:t>
      </w:r>
      <w:r w:rsidRPr="00A931B9">
        <w:t>здания</w:t>
      </w:r>
      <w:r w:rsidRPr="00A931B9">
        <w:rPr>
          <w:rStyle w:val="ucoz-forum-post"/>
        </w:rPr>
        <w:t>, проверка соответствия конструкций проектной документации;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 xml:space="preserve">- обследование </w:t>
      </w:r>
      <w:r w:rsidRPr="00A931B9">
        <w:t xml:space="preserve">несущих конструкций </w:t>
      </w:r>
      <w:r w:rsidR="001101A8" w:rsidRPr="00A931B9">
        <w:t>корпуса</w:t>
      </w:r>
      <w:r w:rsidRPr="00A931B9">
        <w:rPr>
          <w:rStyle w:val="ucoz-forum-post"/>
        </w:rPr>
        <w:t>;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>- исследование качества материалов несущих конструкций с использованием неразрушающих методов контроля (определение прочности бетона конструкций при отсутствии паспортов);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>2.4. Составление заключения.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 xml:space="preserve">2.5. Выдача рекомендаций по дальнейшей эксплуатации объекта обследования с </w:t>
      </w:r>
      <w:r w:rsidRPr="00A931B9">
        <w:t xml:space="preserve">возможностью </w:t>
      </w:r>
      <w:r w:rsidR="001101A8" w:rsidRPr="00A931B9">
        <w:t>повышения его сейсмостойкости и эксплуатационной надежности</w:t>
      </w:r>
      <w:r w:rsidRPr="00A931B9">
        <w:rPr>
          <w:rStyle w:val="ucoz-forum-post"/>
        </w:rPr>
        <w:t>.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  <w:b/>
        </w:rPr>
        <w:t>3. Порядок работ Исполнителя по объекту, обеспечение доступа к конструкциям, согласование времени:</w:t>
      </w:r>
      <w:r w:rsidRPr="00A931B9">
        <w:rPr>
          <w:rStyle w:val="ucoz-forum-post"/>
        </w:rPr>
        <w:t xml:space="preserve"> согласно режиму работы предприятия, согласование со службой эксплуатации.</w:t>
      </w:r>
    </w:p>
    <w:p w:rsidR="00011DA0" w:rsidRPr="00A931B9" w:rsidRDefault="00011DA0" w:rsidP="00011DA0">
      <w:pPr>
        <w:ind w:firstLine="709"/>
        <w:rPr>
          <w:rStyle w:val="ucoz-forum-post"/>
          <w:b/>
        </w:rPr>
      </w:pPr>
      <w:r w:rsidRPr="00A931B9">
        <w:rPr>
          <w:rStyle w:val="ucoz-forum-post"/>
          <w:b/>
        </w:rPr>
        <w:t>4. Специальные мероприятия: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>- в случае обнаружения аварийных конструкций – довести до сведения руководства предприятия.</w:t>
      </w:r>
    </w:p>
    <w:p w:rsidR="00011DA0" w:rsidRPr="00A931B9" w:rsidRDefault="00011DA0" w:rsidP="00011DA0">
      <w:pPr>
        <w:ind w:firstLine="709"/>
        <w:rPr>
          <w:rStyle w:val="ucoz-forum-post"/>
          <w:b/>
        </w:rPr>
      </w:pPr>
      <w:r w:rsidRPr="00A931B9">
        <w:rPr>
          <w:rStyle w:val="ucoz-forum-post"/>
          <w:b/>
        </w:rPr>
        <w:t>5. Отчет представляется в соответствие с техническим заданием.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>6. Внесение технических данных в Паспорт сооружения производится службами Заказчика.</w:t>
      </w:r>
    </w:p>
    <w:p w:rsidR="00011DA0" w:rsidRPr="00A931B9" w:rsidRDefault="00011DA0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 xml:space="preserve">7. Срок выполнения работ: </w:t>
      </w:r>
      <w:r w:rsidR="00341400" w:rsidRPr="00A931B9">
        <w:rPr>
          <w:rStyle w:val="ucoz-forum-post"/>
        </w:rPr>
        <w:t>январь 2022</w:t>
      </w:r>
      <w:r w:rsidRPr="00A931B9">
        <w:rPr>
          <w:rStyle w:val="ucoz-forum-post"/>
        </w:rPr>
        <w:t xml:space="preserve"> г.</w:t>
      </w:r>
    </w:p>
    <w:p w:rsidR="00011DA0" w:rsidRPr="00A931B9" w:rsidRDefault="00011DA0" w:rsidP="00011DA0">
      <w:pPr>
        <w:ind w:firstLine="709"/>
        <w:rPr>
          <w:rStyle w:val="ucoz-forum-post"/>
        </w:rPr>
      </w:pPr>
    </w:p>
    <w:p w:rsidR="00011DA0" w:rsidRPr="00A931B9" w:rsidRDefault="001101A8" w:rsidP="00011DA0">
      <w:pPr>
        <w:ind w:firstLine="709"/>
        <w:rPr>
          <w:rStyle w:val="ucoz-forum-post"/>
        </w:rPr>
      </w:pPr>
      <w:r w:rsidRPr="00A931B9">
        <w:rPr>
          <w:rStyle w:val="ucoz-forum-post"/>
        </w:rPr>
        <w:t>Руководитель темы</w:t>
      </w:r>
      <w:r w:rsidR="00011DA0" w:rsidRPr="00A931B9">
        <w:rPr>
          <w:rStyle w:val="ucoz-forum-post"/>
        </w:rPr>
        <w:tab/>
      </w:r>
      <w:r w:rsidR="00011DA0" w:rsidRPr="00A931B9">
        <w:rPr>
          <w:rStyle w:val="ucoz-forum-post"/>
        </w:rPr>
        <w:tab/>
      </w:r>
      <w:r w:rsidR="00011DA0" w:rsidRPr="00A931B9">
        <w:rPr>
          <w:rStyle w:val="ucoz-forum-post"/>
        </w:rPr>
        <w:tab/>
      </w:r>
      <w:r w:rsidR="00011DA0" w:rsidRPr="00A931B9">
        <w:rPr>
          <w:rStyle w:val="ucoz-forum-post"/>
        </w:rPr>
        <w:tab/>
      </w:r>
      <w:r w:rsidR="00011DA0" w:rsidRPr="00A931B9">
        <w:rPr>
          <w:rStyle w:val="ucoz-forum-post"/>
        </w:rPr>
        <w:tab/>
      </w:r>
      <w:r w:rsidRPr="00A931B9">
        <w:rPr>
          <w:rStyle w:val="ucoz-forum-post"/>
        </w:rPr>
        <w:tab/>
      </w:r>
      <w:proofErr w:type="spellStart"/>
      <w:r w:rsidR="00765A55" w:rsidRPr="00A931B9">
        <w:rPr>
          <w:rStyle w:val="ucoz-forum-post"/>
        </w:rPr>
        <w:t>Когай</w:t>
      </w:r>
      <w:proofErr w:type="spellEnd"/>
      <w:r w:rsidR="00765A55" w:rsidRPr="00A931B9">
        <w:rPr>
          <w:rStyle w:val="ucoz-forum-post"/>
        </w:rPr>
        <w:t xml:space="preserve"> Э.А.</w:t>
      </w:r>
    </w:p>
    <w:p w:rsidR="00011DA0" w:rsidRPr="00A931B9" w:rsidRDefault="00011DA0" w:rsidP="00011DA0">
      <w:pPr>
        <w:ind w:firstLine="709"/>
        <w:rPr>
          <w:rStyle w:val="ucoz-forum-post"/>
        </w:rPr>
      </w:pPr>
    </w:p>
    <w:p w:rsidR="00011DA0" w:rsidRPr="00A931B9" w:rsidRDefault="00011DA0" w:rsidP="00011DA0">
      <w:pPr>
        <w:rPr>
          <w:b/>
        </w:rPr>
      </w:pPr>
      <w:r w:rsidRPr="00A931B9">
        <w:rPr>
          <w:b/>
        </w:rPr>
        <w:br w:type="page"/>
      </w: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 xml:space="preserve">ПРИЛОЖЕНИЕ </w:t>
      </w:r>
      <w:r w:rsidR="001101A8" w:rsidRPr="00A931B9">
        <w:rPr>
          <w:b/>
        </w:rPr>
        <w:t>6</w:t>
      </w: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>(обязательное)</w:t>
      </w: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</w:p>
    <w:p w:rsidR="00011DA0" w:rsidRPr="00A931B9" w:rsidRDefault="00011DA0" w:rsidP="00011DA0">
      <w:pPr>
        <w:tabs>
          <w:tab w:val="left" w:pos="8665"/>
        </w:tabs>
        <w:jc w:val="center"/>
        <w:rPr>
          <w:b/>
        </w:rPr>
      </w:pPr>
      <w:r w:rsidRPr="00A931B9">
        <w:rPr>
          <w:b/>
        </w:rPr>
        <w:t>Разрешительные документы</w:t>
      </w:r>
    </w:p>
    <w:p w:rsidR="006F6716" w:rsidRPr="00A931B9" w:rsidRDefault="002D24CF" w:rsidP="006F6716">
      <w:pPr>
        <w:ind w:firstLine="709"/>
        <w:jc w:val="center"/>
      </w:pPr>
      <w:r w:rsidRPr="00A931B9">
        <w:rPr>
          <w:noProof/>
        </w:rPr>
        <w:lastRenderedPageBreak/>
        <w:drawing>
          <wp:inline distT="0" distB="0" distL="0" distR="0" wp14:anchorId="043F1DFE" wp14:editId="046E5E5C">
            <wp:extent cx="5812320" cy="8380202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232" cy="8382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  <w:rPr>
          <w:noProof/>
        </w:rPr>
      </w:pPr>
    </w:p>
    <w:p w:rsidR="00F41AE4" w:rsidRPr="00A931B9" w:rsidRDefault="002D24CF" w:rsidP="006F6716">
      <w:pPr>
        <w:ind w:firstLine="709"/>
        <w:jc w:val="center"/>
      </w:pPr>
      <w:r w:rsidRPr="00A931B9">
        <w:rPr>
          <w:noProof/>
        </w:rPr>
        <w:lastRenderedPageBreak/>
        <w:drawing>
          <wp:inline distT="0" distB="0" distL="0" distR="0" wp14:anchorId="1926B508" wp14:editId="7CFBC3ED">
            <wp:extent cx="5800711" cy="8301162"/>
            <wp:effectExtent l="0" t="0" r="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650" cy="830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1A8" w:rsidRPr="00A931B9" w:rsidRDefault="001101A8" w:rsidP="001101A8">
      <w:r w:rsidRPr="00A931B9">
        <w:rPr>
          <w:noProof/>
        </w:rPr>
        <w:lastRenderedPageBreak/>
        <w:drawing>
          <wp:inline distT="0" distB="0" distL="0" distR="0" wp14:anchorId="61985B00" wp14:editId="2CE7EB3D">
            <wp:extent cx="6210300" cy="8788341"/>
            <wp:effectExtent l="19050" t="0" r="0" b="0"/>
            <wp:docPr id="63" name="Рисунок 24" descr="Лукьян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укьянченко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78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1A8" w:rsidRPr="00A931B9" w:rsidRDefault="001101A8" w:rsidP="001101A8">
      <w:r w:rsidRPr="00A931B9">
        <w:rPr>
          <w:noProof/>
        </w:rPr>
        <w:lastRenderedPageBreak/>
        <w:drawing>
          <wp:inline distT="0" distB="0" distL="0" distR="0" wp14:anchorId="58384DA3" wp14:editId="03075530">
            <wp:extent cx="6286500" cy="8896350"/>
            <wp:effectExtent l="19050" t="0" r="0" b="0"/>
            <wp:docPr id="44" name="Рисунок 0" descr="Ког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гай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889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1A8" w:rsidRPr="00A931B9" w:rsidRDefault="001101A8" w:rsidP="001101A8">
      <w:r w:rsidRPr="00A931B9">
        <w:br w:type="page"/>
      </w:r>
    </w:p>
    <w:p w:rsidR="001101A8" w:rsidRPr="00A931B9" w:rsidRDefault="001101A8" w:rsidP="001101A8">
      <w:pPr>
        <w:tabs>
          <w:tab w:val="left" w:pos="8665"/>
        </w:tabs>
      </w:pPr>
    </w:p>
    <w:p w:rsidR="006F6716" w:rsidRPr="00A931B9" w:rsidRDefault="001101A8" w:rsidP="006F6716">
      <w:pPr>
        <w:ind w:firstLine="709"/>
        <w:jc w:val="center"/>
      </w:pPr>
      <w:r w:rsidRPr="00A931B9">
        <w:rPr>
          <w:noProof/>
        </w:rPr>
        <w:drawing>
          <wp:inline distT="0" distB="0" distL="0" distR="0" wp14:anchorId="4B5BC64A" wp14:editId="1AD2D30A">
            <wp:extent cx="5815464" cy="822960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Любомирский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9237" cy="8234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716" w:rsidRPr="00A931B9" w:rsidRDefault="006F6716" w:rsidP="006F6716">
      <w:pPr>
        <w:ind w:firstLine="709"/>
        <w:jc w:val="center"/>
      </w:pPr>
    </w:p>
    <w:p w:rsidR="006F6716" w:rsidRPr="00A931B9" w:rsidRDefault="006F6716" w:rsidP="006F6716">
      <w:pPr>
        <w:ind w:firstLine="709"/>
        <w:jc w:val="center"/>
      </w:pPr>
    </w:p>
    <w:sectPr w:rsidR="006F6716" w:rsidRPr="00A931B9" w:rsidSect="005322AE">
      <w:headerReference w:type="default" r:id="rId61"/>
      <w:pgSz w:w="11906" w:h="16838"/>
      <w:pgMar w:top="851" w:right="851" w:bottom="1418" w:left="1418" w:header="397" w:footer="113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F06D3" w:rsidRDefault="008F06D3">
      <w:r>
        <w:separator/>
      </w:r>
    </w:p>
  </w:endnote>
  <w:endnote w:type="continuationSeparator" w:id="0">
    <w:p w:rsidR="008F06D3" w:rsidRDefault="008F06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NewRomanPSMT">
    <w:altName w:val="Yu Gothic UI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Journal">
    <w:altName w:val="Times New Roman"/>
    <w:charset w:val="00"/>
    <w:family w:val="auto"/>
    <w:pitch w:val="variable"/>
    <w:sig w:usb0="00000001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A06" w:rsidRDefault="009E3A06" w:rsidP="002A59CB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9E3A06" w:rsidRDefault="009E3A06" w:rsidP="002A59CB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A06" w:rsidRDefault="009E3A06" w:rsidP="002A59CB">
    <w:pPr>
      <w:pStyle w:val="a5"/>
      <w:framePr w:wrap="around" w:vAnchor="text" w:hAnchor="margin" w:xAlign="right" w:y="1"/>
      <w:rPr>
        <w:rStyle w:val="a7"/>
      </w:rPr>
    </w:pPr>
  </w:p>
  <w:p w:rsidR="009E3A06" w:rsidRDefault="009E3A06" w:rsidP="002A59CB">
    <w:pPr>
      <w:pStyle w:val="a5"/>
      <w:ind w:right="360"/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57728" behindDoc="0" locked="1" layoutInCell="1" allowOverlap="1" wp14:anchorId="684C0AAF" wp14:editId="4842C021">
              <wp:simplePos x="0" y="0"/>
              <wp:positionH relativeFrom="page">
                <wp:posOffset>701675</wp:posOffset>
              </wp:positionH>
              <wp:positionV relativeFrom="page">
                <wp:posOffset>219075</wp:posOffset>
              </wp:positionV>
              <wp:extent cx="6629400" cy="10241280"/>
              <wp:effectExtent l="0" t="0" r="19050" b="26670"/>
              <wp:wrapNone/>
              <wp:docPr id="3" name="Group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29400" cy="10241280"/>
                        <a:chOff x="0" y="0"/>
                        <a:chExt cx="20000" cy="20000"/>
                      </a:xfrm>
                    </wpg:grpSpPr>
                    <wps:wsp>
                      <wps:cNvPr id="4" name="Rectangle 4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Line 43"/>
                      <wps:cNvCnPr>
                        <a:cxnSpLocks noChangeShapeType="1"/>
                      </wps:cNvCnPr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4" name="Line 44"/>
                      <wps:cNvCnPr>
                        <a:cxnSpLocks noChangeShapeType="1"/>
                      </wps:cNvCnPr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5" name="Line 45"/>
                      <wps:cNvCnPr>
                        <a:cxnSpLocks noChangeShapeType="1"/>
                      </wps:cNvCnPr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7" name="Line 46"/>
                      <wps:cNvCnPr>
                        <a:cxnSpLocks noChangeShapeType="1"/>
                      </wps:cNvCnPr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8" name="Line 47"/>
                      <wps:cNvCnPr>
                        <a:cxnSpLocks noChangeShapeType="1"/>
                      </wps:cNvCnPr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9" name="Line 48"/>
                      <wps:cNvCnPr>
                        <a:cxnSpLocks noChangeShapeType="1"/>
                      </wps:cNvCnPr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0" name="Line 49"/>
                      <wps:cNvCnPr>
                        <a:cxnSpLocks noChangeShapeType="1"/>
                      </wps:cNvCnPr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1" name="Line 50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2" name="Line 51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5" name="Line 52"/>
                      <wps:cNvCnPr>
                        <a:cxnSpLocks noChangeShapeType="1"/>
                      </wps:cNvCnPr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36" name="Rectangle 53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39" name="Rectangle 54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40" name="Rectangle 55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46" name="Rectangle 56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47" name="Rectangle 57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48" name="Rectangle 58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49" name="Rectangle 59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3A0EE7" w:rsidRDefault="009E3A06" w:rsidP="003A0EE7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</w:rPr>
                            </w:pP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fldChar w:fldCharType="begin"/>
                            </w: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instrText xml:space="preserve"> PAGE  \* Arabic  \* MERGEFORMAT </w:instrText>
                            </w: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fldChar w:fldCharType="separate"/>
                            </w:r>
                            <w:r w:rsidR="00DA6EA3">
                              <w:rPr>
                                <w:rFonts w:ascii="ISOCPEUR" w:hAnsi="ISOCPEUR"/>
                                <w:i/>
                                <w:noProof/>
                              </w:rPr>
                              <w:t>1</w:t>
                            </w: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0" name="Rectangle 60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D155D0" w:rsidRDefault="009E3A06" w:rsidP="00D155D0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</w:rPr>
                            </w:pPr>
                            <w:r w:rsidRPr="00D155D0">
                              <w:rPr>
                                <w:rFonts w:ascii="ISOCPEUR" w:hAnsi="ISOCPEUR"/>
                                <w:i/>
                              </w:rPr>
                              <w:t>80-30-08/2021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84C0AAF" id="Group 41" o:spid="_x0000_s1026" style="position:absolute;left:0;text-align:left;margin-left:55.25pt;margin-top:17.25pt;width:522pt;height:806.4pt;z-index:25165772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">
              <v:rect id="Rectangle 42" o:spid="_x0000_s10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" filled="f" strokeweight="2pt"/>
              <v:line id="Line 43" o:spid="_x0000_s102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" strokeweight="2pt"/>
              <v:line id="Line 44" o:spid="_x0000_s102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" strokeweight="2pt"/>
              <v:line id="Line 45" o:spid="_x0000_s103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0aJ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" strokeweight="2pt"/>
              <v:line id="Line 46" o:spid="_x0000_s103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" strokeweight="2pt"/>
              <v:line id="Line 47" o:spid="_x0000_s103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ukX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" strokeweight="2pt"/>
              <v:line id="Line 48" o:spid="_x0000_s103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" strokeweight="2pt"/>
              <v:line id="Line 49" o:spid="_x0000_s103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" strokeweight="2pt"/>
              <v:line id="Line 50" o:spid="_x0000_s10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" strokeweight="1pt"/>
              <v:line id="Line 51" o:spid="_x0000_s10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0gg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" strokeweight="2pt"/>
              <v:line id="Line 52" o:spid="_x0000_s103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" strokeweight="1pt"/>
              <v:rect id="Rectangle 53" o:spid="_x0000_s103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54" o:spid="_x0000_s103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55" o:spid="_x0000_s104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56" o:spid="_x0000_s104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57" o:spid="_x0000_s104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58" o:spid="_x0000_s104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59" o:spid="_x0000_s104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Pr="003A0EE7" w:rsidRDefault="009E3A06" w:rsidP="003A0EE7">
                      <w:pPr>
                        <w:jc w:val="center"/>
                        <w:rPr>
                          <w:rFonts w:ascii="ISOCPEUR" w:hAnsi="ISOCPEUR"/>
                          <w:i/>
                        </w:rPr>
                      </w:pPr>
                      <w:r w:rsidRPr="003A0EE7">
                        <w:rPr>
                          <w:rFonts w:ascii="ISOCPEUR" w:hAnsi="ISOCPEUR"/>
                          <w:i/>
                        </w:rPr>
                        <w:fldChar w:fldCharType="begin"/>
                      </w:r>
                      <w:r w:rsidRPr="003A0EE7">
                        <w:rPr>
                          <w:rFonts w:ascii="ISOCPEUR" w:hAnsi="ISOCPEUR"/>
                          <w:i/>
                        </w:rPr>
                        <w:instrText xml:space="preserve"> PAGE  \* Arabic  \* MERGEFORMAT </w:instrText>
                      </w:r>
                      <w:r w:rsidRPr="003A0EE7">
                        <w:rPr>
                          <w:rFonts w:ascii="ISOCPEUR" w:hAnsi="ISOCPEUR"/>
                          <w:i/>
                        </w:rPr>
                        <w:fldChar w:fldCharType="separate"/>
                      </w:r>
                      <w:r w:rsidR="00DA6EA3">
                        <w:rPr>
                          <w:rFonts w:ascii="ISOCPEUR" w:hAnsi="ISOCPEUR"/>
                          <w:i/>
                          <w:noProof/>
                        </w:rPr>
                        <w:t>1</w:t>
                      </w:r>
                      <w:r w:rsidRPr="003A0EE7">
                        <w:rPr>
                          <w:rFonts w:ascii="ISOCPEUR" w:hAnsi="ISOCPEUR"/>
                          <w:i/>
                        </w:rPr>
                        <w:fldChar w:fldCharType="end"/>
                      </w:r>
                    </w:p>
                  </w:txbxContent>
                </v:textbox>
              </v:rect>
              <v:rect id="Rectangle 60" o:spid="_x0000_s104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" filled="f" stroked="f" strokeweight=".25pt">
                <v:textbox inset="1pt,1pt,1pt,1pt">
                  <w:txbxContent>
                    <w:p w:rsidR="009E3A06" w:rsidRPr="00D155D0" w:rsidRDefault="009E3A06" w:rsidP="00D155D0">
                      <w:pPr>
                        <w:jc w:val="center"/>
                        <w:rPr>
                          <w:rFonts w:ascii="ISOCPEUR" w:hAnsi="ISOCPEUR"/>
                          <w:i/>
                        </w:rPr>
                      </w:pPr>
                      <w:r w:rsidRPr="00D155D0">
                        <w:rPr>
                          <w:rFonts w:ascii="ISOCPEUR" w:hAnsi="ISOCPEUR"/>
                          <w:i/>
                        </w:rPr>
                        <w:t>80-30-08/2021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A06" w:rsidRDefault="009E3A06" w:rsidP="00754E0E">
    <w:pPr>
      <w:pStyle w:val="a5"/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59776" behindDoc="0" locked="1" layoutInCell="1" allowOverlap="1" wp14:anchorId="43D182B0" wp14:editId="578F6577">
              <wp:simplePos x="0" y="0"/>
              <wp:positionH relativeFrom="page">
                <wp:posOffset>710565</wp:posOffset>
              </wp:positionH>
              <wp:positionV relativeFrom="page">
                <wp:posOffset>221615</wp:posOffset>
              </wp:positionV>
              <wp:extent cx="6629400" cy="10141585"/>
              <wp:effectExtent l="0" t="0" r="0" b="12065"/>
              <wp:wrapNone/>
              <wp:docPr id="22" name="Group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29400" cy="10141585"/>
                        <a:chOff x="0" y="0"/>
                        <a:chExt cx="20000" cy="20000"/>
                      </a:xfrm>
                    </wpg:grpSpPr>
                    <wps:wsp>
                      <wps:cNvPr id="70" name="Rectangle 4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6" name="Line 43"/>
                      <wps:cNvCnPr>
                        <a:cxnSpLocks noChangeShapeType="1"/>
                      </wps:cNvCnPr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8" name="Line 44"/>
                      <wps:cNvCnPr>
                        <a:cxnSpLocks noChangeShapeType="1"/>
                      </wps:cNvCnPr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9" name="Line 45"/>
                      <wps:cNvCnPr>
                        <a:cxnSpLocks noChangeShapeType="1"/>
                      </wps:cNvCnPr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0" name="Line 46"/>
                      <wps:cNvCnPr>
                        <a:cxnSpLocks noChangeShapeType="1"/>
                      </wps:cNvCnPr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1" name="Line 47"/>
                      <wps:cNvCnPr>
                        <a:cxnSpLocks noChangeShapeType="1"/>
                      </wps:cNvCnPr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5" name="Line 48"/>
                      <wps:cNvCnPr>
                        <a:cxnSpLocks noChangeShapeType="1"/>
                      </wps:cNvCnPr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6" name="Line 49"/>
                      <wps:cNvCnPr>
                        <a:cxnSpLocks noChangeShapeType="1"/>
                      </wps:cNvCnPr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7" name="Line 50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2" name="Line 51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3" name="Line 52"/>
                      <wps:cNvCnPr>
                        <a:cxnSpLocks noChangeShapeType="1"/>
                      </wps:cNvCnPr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6" name="Rectangle 53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7" name="Rectangle 54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8" name="Rectangle 55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9" name="Rectangle 56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00" name="Rectangle 57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02" name="Rectangle 58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04" name="Rectangle 59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DE0196" w:rsidRDefault="009E3A06" w:rsidP="00DE0196"/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05" name="Rectangle 60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815FB2" w:rsidRDefault="009E3A06" w:rsidP="00754E0E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</w:rPr>
                            </w:pPr>
                            <w:r w:rsidRPr="00815FB2">
                              <w:rPr>
                                <w:rFonts w:ascii="ISOCPEUR" w:hAnsi="ISOCPEUR"/>
                                <w:i/>
                                <w:spacing w:val="60"/>
                              </w:rPr>
                              <w:t>8</w:t>
                            </w:r>
                            <w:r>
                              <w:rPr>
                                <w:rFonts w:ascii="ISOCPEUR" w:hAnsi="ISOCPEUR"/>
                                <w:i/>
                                <w:spacing w:val="60"/>
                              </w:rPr>
                              <w:t>0</w:t>
                            </w:r>
                            <w:r w:rsidRPr="00815FB2">
                              <w:rPr>
                                <w:rFonts w:ascii="ISOCPEUR" w:hAnsi="ISOCPEUR"/>
                                <w:i/>
                                <w:spacing w:val="60"/>
                              </w:rPr>
                              <w:t>-30-08/2021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D182B0" id="_x0000_s1046" style="position:absolute;left:0;text-align:left;margin-left:55.95pt;margin-top:17.45pt;width:522pt;height:798.55pt;z-index:25165977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">
              <v:rect id="Rectangle 42" o:spid="_x0000_s104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" filled="f" strokeweight="2pt"/>
              <v:line id="Line 43" o:spid="_x0000_s104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" strokeweight="2pt"/>
              <v:line id="Line 44" o:spid="_x0000_s104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" strokeweight="2pt"/>
              <v:line id="Line 45" o:spid="_x0000_s105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" strokeweight="2pt"/>
              <v:line id="Line 46" o:spid="_x0000_s105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ror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" strokeweight="2pt"/>
              <v:line id="Line 47" o:spid="_x0000_s105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h+w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" strokeweight="2pt"/>
              <v:line id="Line 48" o:spid="_x0000_s105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Rmz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" strokeweight="2pt"/>
              <v:line id="Line 49" o:spid="_x0000_s105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4fE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" strokeweight="2pt"/>
              <v:line id="Line 50" o:spid="_x0000_s105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" strokeweight="1pt"/>
              <v:line id="Line 51" o:spid="_x0000_s105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" strokeweight="2pt"/>
              <v:line id="Line 52" o:spid="_x0000_s105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" strokeweight="1pt"/>
              <v:rect id="Rectangle 53" o:spid="_x0000_s105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54" o:spid="_x0000_s105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55" o:spid="_x0000_s106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56" o:spid="_x0000_s106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57" o:spid="_x0000_s106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58" o:spid="_x0000_s106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59" o:spid="_x0000_s106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" filled="f" stroked="f" strokeweight=".25pt">
                <v:textbox inset="1pt,1pt,1pt,1pt">
                  <w:txbxContent>
                    <w:p w:rsidR="009E3A06" w:rsidRPr="00DE0196" w:rsidRDefault="009E3A06" w:rsidP="00DE0196"/>
                  </w:txbxContent>
                </v:textbox>
              </v:rect>
              <v:rect id="Rectangle 60" o:spid="_x0000_s106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" filled="f" stroked="f" strokeweight=".25pt">
                <v:textbox inset="1pt,1pt,1pt,1pt">
                  <w:txbxContent>
                    <w:p w:rsidR="009E3A06" w:rsidRPr="00815FB2" w:rsidRDefault="009E3A06" w:rsidP="00754E0E">
                      <w:pPr>
                        <w:jc w:val="center"/>
                        <w:rPr>
                          <w:rFonts w:ascii="ISOCPEUR" w:hAnsi="ISOCPEUR"/>
                          <w:i/>
                        </w:rPr>
                      </w:pPr>
                      <w:r w:rsidRPr="00815FB2">
                        <w:rPr>
                          <w:rFonts w:ascii="ISOCPEUR" w:hAnsi="ISOCPEUR"/>
                          <w:i/>
                          <w:spacing w:val="60"/>
                        </w:rPr>
                        <w:t>8</w:t>
                      </w:r>
                      <w:r>
                        <w:rPr>
                          <w:rFonts w:ascii="ISOCPEUR" w:hAnsi="ISOCPEUR"/>
                          <w:i/>
                          <w:spacing w:val="60"/>
                        </w:rPr>
                        <w:t>0</w:t>
                      </w:r>
                      <w:r w:rsidRPr="00815FB2">
                        <w:rPr>
                          <w:rFonts w:ascii="ISOCPEUR" w:hAnsi="ISOCPEUR"/>
                          <w:i/>
                          <w:spacing w:val="60"/>
                        </w:rPr>
                        <w:t>-30-08/2021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A06" w:rsidRDefault="009E3A06" w:rsidP="002A59CB">
    <w:pPr>
      <w:pStyle w:val="a5"/>
      <w:framePr w:wrap="around" w:vAnchor="text" w:hAnchor="margin" w:xAlign="right" w:y="1"/>
      <w:rPr>
        <w:rStyle w:val="a7"/>
      </w:rPr>
    </w:pPr>
  </w:p>
  <w:p w:rsidR="009E3A06" w:rsidRDefault="009E3A06" w:rsidP="002A59CB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F06D3" w:rsidRDefault="008F06D3">
      <w:r>
        <w:separator/>
      </w:r>
    </w:p>
  </w:footnote>
  <w:footnote w:type="continuationSeparator" w:id="0">
    <w:p w:rsidR="008F06D3" w:rsidRDefault="008F06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A06" w:rsidRDefault="009E3A06">
    <w:pPr>
      <w:pStyle w:val="a3"/>
      <w:jc w:val="right"/>
    </w:pPr>
  </w:p>
  <w:p w:rsidR="009E3A06" w:rsidRDefault="009E3A06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A06" w:rsidRDefault="009E3A06">
    <w:pPr>
      <w:pStyle w:val="a3"/>
      <w:jc w:val="right"/>
    </w:pPr>
    <w:r>
      <w:rPr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61824" behindDoc="0" locked="0" layoutInCell="0" allowOverlap="1" wp14:anchorId="333463AB" wp14:editId="7BE05E00">
              <wp:simplePos x="0" y="0"/>
              <wp:positionH relativeFrom="page">
                <wp:posOffset>731520</wp:posOffset>
              </wp:positionH>
              <wp:positionV relativeFrom="page">
                <wp:posOffset>234087</wp:posOffset>
              </wp:positionV>
              <wp:extent cx="6588760" cy="10204704"/>
              <wp:effectExtent l="0" t="0" r="21590" b="25400"/>
              <wp:wrapNone/>
              <wp:docPr id="51" name="Group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204704"/>
                        <a:chOff x="0" y="0"/>
                        <a:chExt cx="20000" cy="20000"/>
                      </a:xfrm>
                    </wpg:grpSpPr>
                    <wps:wsp>
                      <wps:cNvPr id="52" name="Rectangle 29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3" name="Line 30"/>
                      <wps:cNvCnPr>
                        <a:cxnSpLocks noChangeShapeType="1"/>
                      </wps:cNvCnPr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4" name="Line 31"/>
                      <wps:cNvCnPr>
                        <a:cxnSpLocks noChangeShapeType="1"/>
                      </wps:cNvCnPr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5" name="Line 32"/>
                      <wps:cNvCnPr>
                        <a:cxnSpLocks noChangeShapeType="1"/>
                      </wps:cNvCnPr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6" name="Line 33"/>
                      <wps:cNvCnPr>
                        <a:cxnSpLocks noChangeShapeType="1"/>
                      </wps:cNvCnPr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7" name="Line 34"/>
                      <wps:cNvCnPr>
                        <a:cxnSpLocks noChangeShapeType="1"/>
                      </wps:cNvCnPr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8" name="Line 35"/>
                      <wps:cNvCnPr>
                        <a:cxnSpLocks noChangeShapeType="1"/>
                      </wps:cNvCnPr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9" name="Line 36"/>
                      <wps:cNvCnPr>
                        <a:cxnSpLocks noChangeShapeType="1"/>
                      </wps:cNvCnPr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0" name="Line 37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1" name="Line 38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" name="Rectangle 39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2" name="Rectangle 40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3" name="Rectangle 41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4" name="Rectangle 42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8" name="Rectangle 43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9" name="Rectangle 44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0" name="Rectangle 45"/>
                      <wps:cNvSpPr>
                        <a:spLocks noChangeArrowheads="1"/>
                      </wps:cNvSpPr>
                      <wps:spPr bwMode="auto">
                        <a:xfrm>
                          <a:off x="15929" y="18623"/>
                          <a:ext cx="1475" cy="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9E55F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  <w:r>
                              <w:rPr>
                                <w:sz w:val="18"/>
                                <w:lang w:val="ru-RU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1" name="Rectangle 46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3A0EE7" w:rsidRDefault="009E3A06" w:rsidP="003A0EE7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  <w:szCs w:val="18"/>
                              </w:rPr>
                            </w:pPr>
                            <w:r w:rsidRPr="003A0EE7">
                              <w:rPr>
                                <w:rFonts w:ascii="ISOCPEUR" w:hAnsi="ISOCPEUR"/>
                                <w:i/>
                                <w:szCs w:val="18"/>
                              </w:rPr>
                              <w:t>80-30-08/2021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4" name="Line 47"/>
                      <wps:cNvCnPr>
                        <a:cxnSpLocks noChangeShapeType="1"/>
                      </wps:cNvCnPr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5" name="Line 48"/>
                      <wps:cNvCnPr>
                        <a:cxnSpLocks noChangeShapeType="1"/>
                      </wps:cNvCnPr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1" name="Line 49"/>
                      <wps:cNvCnPr>
                        <a:cxnSpLocks noChangeShapeType="1"/>
                      </wps:cNvCnPr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3" name="Line 50"/>
                      <wps:cNvCnPr>
                        <a:cxnSpLocks noChangeShapeType="1"/>
                      </wps:cNvCnPr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06" name="Line 51"/>
                      <wps:cNvCnPr>
                        <a:cxnSpLocks noChangeShapeType="1"/>
                      </wps:cNvCnPr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07" name="Group 52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108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CC2FC5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9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8F7206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10" name="Group 55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4880" cy="309"/>
                          <a:chOff x="0" y="0"/>
                          <a:chExt cx="20328" cy="20000"/>
                        </a:xfrm>
                      </wpg:grpSpPr>
                      <wps:wsp>
                        <wps:cNvPr id="111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7F3860" w:rsidRDefault="009E3A06" w:rsidP="00D155D0">
                              <w:pPr>
                                <w:pStyle w:val="ac"/>
                                <w:rPr>
                                  <w:sz w:val="16"/>
                                  <w:szCs w:val="16"/>
                                  <w:lang w:val="ru-RU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  <w:lang w:val="ru-RU"/>
                                </w:rPr>
                                <w:t>Руководитель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12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9610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8F7206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  <w:proofErr w:type="spellStart"/>
                              <w:r>
                                <w:rPr>
                                  <w:sz w:val="18"/>
                                  <w:lang w:val="ru-RU"/>
                                </w:rPr>
                                <w:t>Когай</w:t>
                              </w:r>
                              <w:proofErr w:type="spellEnd"/>
                              <w:r>
                                <w:rPr>
                                  <w:sz w:val="18"/>
                                  <w:lang w:val="ru-RU"/>
                                </w:rPr>
                                <w:t xml:space="preserve"> Э.А.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13" name="Group 58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114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8F7206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 xml:space="preserve"> Н. контроль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15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8F7206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16" name="Group 61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117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8F7206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Провер</w:t>
                              </w:r>
                              <w:proofErr w:type="spellEnd"/>
                              <w:r>
                                <w:rPr>
                                  <w:sz w:val="18"/>
                                  <w:lang w:val="ru-RU"/>
                                </w:rPr>
                                <w:t>ил</w:t>
                              </w:r>
                            </w:p>
                            <w:p w:rsidR="009E3A06" w:rsidRPr="008F7206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18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7F3860" w:rsidRDefault="009E3A06" w:rsidP="00D155D0">
                              <w:pPr>
                                <w:rPr>
                                  <w:rFonts w:ascii="ISOCPEUR" w:hAnsi="ISOCPEUR"/>
                                  <w:i/>
                                  <w:sz w:val="18"/>
                                  <w:szCs w:val="20"/>
                                </w:rPr>
                              </w:pPr>
                              <w:r w:rsidRPr="007F3860">
                                <w:rPr>
                                  <w:rFonts w:ascii="ISOCPEUR" w:hAnsi="ISOCPEUR"/>
                                  <w:i/>
                                  <w:sz w:val="18"/>
                                  <w:szCs w:val="20"/>
                                </w:rPr>
                                <w:t>Лукьянченко</w:t>
                              </w:r>
                              <w:r>
                                <w:rPr>
                                  <w:rFonts w:ascii="ISOCPEUR" w:hAnsi="ISOCPEUR"/>
                                  <w:i/>
                                  <w:sz w:val="18"/>
                                  <w:szCs w:val="20"/>
                                </w:rPr>
                                <w:t xml:space="preserve"> М.А.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19" name="Group 64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120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8F7206" w:rsidRDefault="009E3A06" w:rsidP="00D155D0">
                              <w:pPr>
                                <w:pStyle w:val="ac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 xml:space="preserve"> Выполнил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21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E3A06" w:rsidRPr="007F3860" w:rsidRDefault="009E3A06" w:rsidP="00D155D0">
                              <w:pPr>
                                <w:rPr>
                                  <w:rFonts w:ascii="ISOCPEUR" w:hAnsi="ISOCPEUR"/>
                                  <w:i/>
                                  <w:sz w:val="18"/>
                                  <w:szCs w:val="20"/>
                                </w:rPr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8"/>
                                  <w:szCs w:val="20"/>
                                </w:rPr>
                                <w:t>Молошный В.В.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122" name="Line 67"/>
                      <wps:cNvCnPr>
                        <a:cxnSpLocks noChangeShapeType="1"/>
                      </wps:cNvCnPr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3" name="Rectangle 68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D155D0" w:rsidRDefault="009E3A06" w:rsidP="00D155D0">
                            <w:pPr>
                              <w:rPr>
                                <w:rFonts w:ascii="ISOCPEUR" w:hAnsi="ISOCPEUR"/>
                                <w:i/>
                                <w:sz w:val="15"/>
                                <w:szCs w:val="15"/>
                              </w:rPr>
                            </w:pPr>
                            <w:r w:rsidRPr="00D17700">
                              <w:rPr>
                                <w:sz w:val="16"/>
                                <w:szCs w:val="16"/>
                              </w:rPr>
                              <w:t xml:space="preserve">Техническое заключение по </w:t>
                            </w:r>
                            <w:r w:rsidRPr="00D17700">
                              <w:rPr>
                                <w:bCs/>
                                <w:color w:val="080000"/>
                                <w:sz w:val="16"/>
                                <w:szCs w:val="16"/>
                              </w:rPr>
                              <w:t>техническому обследование в рамках проектно-сметной документации по объекту: "Капитальный ремонт хирургического корпуса ГБУ ЗС "Городская больница №1 им. Н. И. Пирогова" по адресу: г. Севастополь, ул. Адмирала Октябрьского, 19/4"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28" name="Line 69"/>
                      <wps:cNvCnPr>
                        <a:cxnSpLocks noChangeShapeType="1"/>
                      </wps:cNvCnPr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9" name="Line 70"/>
                      <wps:cNvCnPr>
                        <a:cxnSpLocks noChangeShapeType="1"/>
                      </wps:cNvCnPr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0" name="Line 71"/>
                      <wps:cNvCnPr>
                        <a:cxnSpLocks noChangeShapeType="1"/>
                      </wps:cNvCnPr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2" name="Rectangle 72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Лит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33" name="Rectangle 73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35" name="Rectangle 74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3A0EE7" w:rsidRDefault="009E3A06" w:rsidP="003A0EE7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  <w:sz w:val="18"/>
                              </w:rPr>
                            </w:pPr>
                            <w:r w:rsidRPr="003A0EE7">
                              <w:rPr>
                                <w:rFonts w:ascii="ISOCPEUR" w:hAnsi="ISOCPEUR"/>
                                <w:i/>
                                <w:sz w:val="18"/>
                              </w:rPr>
                              <w:t>42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36" name="Line 75"/>
                      <wps:cNvCnPr>
                        <a:cxnSpLocks noChangeShapeType="1"/>
                      </wps:cNvCnPr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8" name="Line 76"/>
                      <wps:cNvCnPr>
                        <a:cxnSpLocks noChangeShapeType="1"/>
                      </wps:cNvCnPr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39" name="Rectangle 77"/>
                      <wps:cNvSpPr>
                        <a:spLocks noChangeArrowheads="1"/>
                      </wps:cNvSpPr>
                      <wps:spPr bwMode="auto">
                        <a:xfrm>
                          <a:off x="14295" y="19221"/>
                          <a:ext cx="5609" cy="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281B37" w:rsidRDefault="009E3A06" w:rsidP="00D155D0">
                            <w:pPr>
                              <w:pStyle w:val="ac"/>
                              <w:jc w:val="center"/>
                              <w:rPr>
                                <w:rFonts w:ascii="Journal" w:hAnsi="Journal"/>
                                <w:sz w:val="16"/>
                                <w:szCs w:val="16"/>
                                <w:lang w:val="ru-RU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ru-RU"/>
                              </w:rPr>
                              <w:t xml:space="preserve">ИП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  <w:lang w:val="ru-RU"/>
                              </w:rPr>
                              <w:t>Когай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  <w:lang w:val="ru-RU"/>
                              </w:rPr>
                              <w:t xml:space="preserve"> Э.А.</w:t>
                            </w:r>
                          </w:p>
                          <w:p w:rsidR="009E3A06" w:rsidRPr="00F03C2E" w:rsidRDefault="009E3A06" w:rsidP="00D155D0">
                            <w:pPr>
                              <w:rPr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33463AB" id="Group 28" o:spid="_x0000_s1066" style="position:absolute;left:0;text-align:left;margin-left:57.6pt;margin-top:18.45pt;width:518.8pt;height:803.5pt;z-index:25166182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" o:allowincell="f">
              <v:rect id="Rectangle 29" o:spid="_x0000_s106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" filled="f" strokeweight="2pt"/>
              <v:line id="Line 30" o:spid="_x0000_s1068" style="position:absolute;visibility:visible;mso-wrap-style:squar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" strokeweight="2pt"/>
              <v:line id="Line 31" o:spid="_x0000_s1069" style="position:absolute;visibility:visible;mso-wrap-style:squar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" strokeweight="2pt"/>
              <v:line id="Line 32" o:spid="_x0000_s1070" style="position:absolute;visibility:visible;mso-wrap-style:squar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" strokeweight="2pt"/>
              <v:line id="Line 33" o:spid="_x0000_s1071" style="position:absolute;visibility:visible;mso-wrap-style:squar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" strokeweight="2pt"/>
              <v:line id="Line 34" o:spid="_x0000_s1072" style="position:absolute;visibility:visible;mso-wrap-style:squar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" strokeweight="2pt"/>
              <v:line id="Line 35" o:spid="_x0000_s1073" style="position:absolute;visibility:visible;mso-wrap-style:squar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" strokeweight="2pt"/>
              <v:line id="Line 36" o:spid="_x0000_s1074" style="position:absolute;visibility:visible;mso-wrap-style:squar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" strokeweight="2pt"/>
              <v:line id="Line 37" o:spid="_x0000_s107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" strokeweight="1pt"/>
              <v:line id="Line 38" o:spid="_x0000_s107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" strokeweight="1pt"/>
              <v:rect id="Rectangle 39" o:spid="_x0000_s1077" style="position:absolute;left:54;top:17912;width:88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40" o:spid="_x0000_s1078" style="position:absolute;left:1051;top:17912;width:11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41" o:spid="_x0000_s1079" style="position:absolute;left:2267;top:17912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42" o:spid="_x0000_s1080" style="position:absolute;left:4983;top:17912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43" o:spid="_x0000_s1081" style="position:absolute;left:6604;top:17912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44" o:spid="_x0000_s1082" style="position:absolute;left:15929;top:18258;width:1475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45" o:spid="_x0000_s1083" style="position:absolute;left:15929;top:18623;width:1475;height: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" filled="f" stroked="f" strokeweight=".25pt">
                <v:textbox inset="1pt,1pt,1pt,1pt">
                  <w:txbxContent>
                    <w:p w:rsidR="009E3A06" w:rsidRPr="009E55F6" w:rsidRDefault="009E3A06" w:rsidP="00D155D0">
                      <w:pPr>
                        <w:pStyle w:val="ac"/>
                        <w:jc w:val="center"/>
                        <w:rPr>
                          <w:sz w:val="18"/>
                          <w:lang w:val="ru-RU"/>
                        </w:rPr>
                      </w:pPr>
                      <w:r>
                        <w:rPr>
                          <w:sz w:val="18"/>
                          <w:lang w:val="ru-RU"/>
                        </w:rPr>
                        <w:t>2</w:t>
                      </w:r>
                    </w:p>
                  </w:txbxContent>
                </v:textbox>
              </v:rect>
              <v:rect id="Rectangle 46" o:spid="_x0000_s1084" style="position:absolute;left:7760;top:17481;width:12159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" filled="f" stroked="f" strokeweight=".25pt">
                <v:textbox inset="1pt,1pt,1pt,1pt">
                  <w:txbxContent>
                    <w:p w:rsidR="009E3A06" w:rsidRPr="003A0EE7" w:rsidRDefault="009E3A06" w:rsidP="003A0EE7">
                      <w:pPr>
                        <w:jc w:val="center"/>
                        <w:rPr>
                          <w:rFonts w:ascii="ISOCPEUR" w:hAnsi="ISOCPEUR"/>
                          <w:i/>
                          <w:szCs w:val="18"/>
                        </w:rPr>
                      </w:pPr>
                      <w:r w:rsidRPr="003A0EE7">
                        <w:rPr>
                          <w:rFonts w:ascii="ISOCPEUR" w:hAnsi="ISOCPEUR"/>
                          <w:i/>
                          <w:szCs w:val="18"/>
                        </w:rPr>
                        <w:t>80-30-08/2021</w:t>
                      </w:r>
                    </w:p>
                  </w:txbxContent>
                </v:textbox>
              </v:rect>
              <v:line id="Line 47" o:spid="_x0000_s1085" style="position:absolute;visibility:visible;mso-wrap-style:squar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" strokeweight="2pt"/>
              <v:line id="Line 48" o:spid="_x0000_s1086" style="position:absolute;visibility:visible;mso-wrap-style:squar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" strokeweight="2pt"/>
              <v:line id="Line 49" o:spid="_x0000_s1087" style="position:absolute;visibility:visible;mso-wrap-style:squar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" strokeweight="1pt"/>
              <v:line id="Line 50" o:spid="_x0000_s1088" style="position:absolute;visibility:visible;mso-wrap-style:squar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" strokeweight="1pt"/>
              <v:line id="Line 51" o:spid="_x0000_s1089" style="position:absolute;visibility:visible;mso-wrap-style:squar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" strokeweight="1pt"/>
              <v:group id="Group 52" o:spid="_x0000_s1090" style="position:absolute;left:39;top:18267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<v:rect id="Rectangle 53" o:spid="_x0000_s1091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" filled="f" stroked="f" strokeweight=".25pt">
                  <v:textbox inset="1pt,1pt,1pt,1pt">
                    <w:txbxContent>
                      <w:p w:rsidR="009E3A06" w:rsidRPr="00CC2FC5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" o:spid="_x0000_s1092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" filled="f" stroked="f" strokeweight=".25pt">
                  <v:textbox inset="1pt,1pt,1pt,1pt">
                    <w:txbxContent>
                      <w:p w:rsidR="009E3A06" w:rsidRPr="008F7206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  <v:group id="Group 55" o:spid="_x0000_s1093" style="position:absolute;left:39;top:18614;width:4880;height:309" coordsize="20328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<v:rect id="Rectangle 56" o:spid="_x0000_s109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" filled="f" stroked="f" strokeweight=".25pt">
                  <v:textbox inset="1pt,1pt,1pt,1pt">
                    <w:txbxContent>
                      <w:p w:rsidR="009E3A06" w:rsidRPr="007F3860" w:rsidRDefault="009E3A06" w:rsidP="00D155D0">
                        <w:pPr>
                          <w:pStyle w:val="ac"/>
                          <w:rPr>
                            <w:sz w:val="16"/>
                            <w:szCs w:val="16"/>
                            <w:lang w:val="ru-RU"/>
                          </w:rPr>
                        </w:pPr>
                        <w:r>
                          <w:rPr>
                            <w:sz w:val="16"/>
                            <w:szCs w:val="16"/>
                            <w:lang w:val="ru-RU"/>
                          </w:rPr>
                          <w:t>Руководитель</w:t>
                        </w:r>
                      </w:p>
                    </w:txbxContent>
                  </v:textbox>
                </v:rect>
                <v:rect id="Rectangle 57" o:spid="_x0000_s1095" style="position:absolute;left:9610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" filled="f" stroked="f" strokeweight=".25pt">
                  <v:textbox inset="1pt,1pt,1pt,1pt">
                    <w:txbxContent>
                      <w:p w:rsidR="009E3A06" w:rsidRPr="008F7206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  <w:proofErr w:type="spellStart"/>
                        <w:r>
                          <w:rPr>
                            <w:sz w:val="18"/>
                            <w:lang w:val="ru-RU"/>
                          </w:rPr>
                          <w:t>Когай</w:t>
                        </w:r>
                        <w:proofErr w:type="spellEnd"/>
                        <w:r>
                          <w:rPr>
                            <w:sz w:val="18"/>
                            <w:lang w:val="ru-RU"/>
                          </w:rPr>
                          <w:t xml:space="preserve"> Э.А.</w:t>
                        </w:r>
                      </w:p>
                    </w:txbxContent>
                  </v:textbox>
                </v:rect>
              </v:group>
              <v:group id="Group 58" o:spid="_x0000_s1096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<v:rect id="Rectangle 59" o:spid="_x0000_s109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" filled="f" stroked="f" strokeweight=".25pt">
                  <v:textbox inset="1pt,1pt,1pt,1pt">
                    <w:txbxContent>
                      <w:p w:rsidR="009E3A06" w:rsidRPr="008F7206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  <w:lang w:val="ru-RU"/>
                          </w:rPr>
                          <w:t xml:space="preserve"> Н. контроль</w:t>
                        </w:r>
                      </w:p>
                    </w:txbxContent>
                  </v:textbox>
                </v:rect>
                <v:rect id="Rectangle 60" o:spid="_x0000_s109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" filled="f" stroked="f" strokeweight=".25pt">
                  <v:textbox inset="1pt,1pt,1pt,1pt">
                    <w:txbxContent>
                      <w:p w:rsidR="009E3A06" w:rsidRPr="008F7206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  <v:group id="Group 61" o:spid="_x0000_s1099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<v:rect id="Rectangle 62" o:spid="_x0000_s110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" filled="f" stroked="f" strokeweight=".25pt">
                  <v:textbox inset="1pt,1pt,1pt,1pt">
                    <w:txbxContent>
                      <w:p w:rsidR="009E3A06" w:rsidRPr="008F7206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  <w:lang w:val="ru-RU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Провер</w:t>
                        </w:r>
                        <w:proofErr w:type="spellEnd"/>
                        <w:r>
                          <w:rPr>
                            <w:sz w:val="18"/>
                            <w:lang w:val="ru-RU"/>
                          </w:rPr>
                          <w:t>ил</w:t>
                        </w:r>
                      </w:p>
                      <w:p w:rsidR="009E3A06" w:rsidRPr="008F7206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  <v:rect id="Rectangle 63" o:spid="_x0000_s110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" filled="f" stroked="f" strokeweight=".25pt">
                  <v:textbox inset="1pt,1pt,1pt,1pt">
                    <w:txbxContent>
                      <w:p w:rsidR="009E3A06" w:rsidRPr="007F3860" w:rsidRDefault="009E3A06" w:rsidP="00D155D0">
                        <w:pPr>
                          <w:rPr>
                            <w:rFonts w:ascii="ISOCPEUR" w:hAnsi="ISOCPEUR"/>
                            <w:i/>
                            <w:sz w:val="18"/>
                            <w:szCs w:val="20"/>
                          </w:rPr>
                        </w:pPr>
                        <w:r w:rsidRPr="007F3860">
                          <w:rPr>
                            <w:rFonts w:ascii="ISOCPEUR" w:hAnsi="ISOCPEUR"/>
                            <w:i/>
                            <w:sz w:val="18"/>
                            <w:szCs w:val="20"/>
                          </w:rPr>
                          <w:t>Лукьянченко</w:t>
                        </w:r>
                        <w:r>
                          <w:rPr>
                            <w:rFonts w:ascii="ISOCPEUR" w:hAnsi="ISOCPEUR"/>
                            <w:i/>
                            <w:sz w:val="18"/>
                            <w:szCs w:val="20"/>
                          </w:rPr>
                          <w:t xml:space="preserve"> М.А.</w:t>
                        </w:r>
                      </w:p>
                    </w:txbxContent>
                  </v:textbox>
                </v:rect>
              </v:group>
              <v:group id="Group 64" o:spid="_x0000_s1102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<v:rect id="Rectangle 65" o:spid="_x0000_s110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" filled="f" stroked="f" strokeweight=".25pt">
                  <v:textbox inset="1pt,1pt,1pt,1pt">
                    <w:txbxContent>
                      <w:p w:rsidR="009E3A06" w:rsidRPr="008F7206" w:rsidRDefault="009E3A06" w:rsidP="00D155D0">
                        <w:pPr>
                          <w:pStyle w:val="ac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  <w:lang w:val="ru-RU"/>
                          </w:rPr>
                          <w:t xml:space="preserve"> Выполнил</w:t>
                        </w:r>
                      </w:p>
                    </w:txbxContent>
                  </v:textbox>
                </v:rect>
                <v:rect id="Rectangle 66" o:spid="_x0000_s110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" filled="f" stroked="f" strokeweight=".25pt">
                  <v:textbox inset="1pt,1pt,1pt,1pt">
                    <w:txbxContent>
                      <w:p w:rsidR="009E3A06" w:rsidRPr="007F3860" w:rsidRDefault="009E3A06" w:rsidP="00D155D0">
                        <w:pPr>
                          <w:rPr>
                            <w:rFonts w:ascii="ISOCPEUR" w:hAnsi="ISOCPEUR"/>
                            <w:i/>
                            <w:sz w:val="18"/>
                            <w:szCs w:val="20"/>
                          </w:rPr>
                        </w:pPr>
                        <w:r>
                          <w:rPr>
                            <w:rFonts w:ascii="ISOCPEUR" w:hAnsi="ISOCPEUR"/>
                            <w:i/>
                            <w:sz w:val="18"/>
                            <w:szCs w:val="20"/>
                          </w:rPr>
                          <w:t>Молошный В.В.</w:t>
                        </w:r>
                      </w:p>
                    </w:txbxContent>
                  </v:textbox>
                </v:rect>
              </v:group>
              <v:line id="Line 67" o:spid="_x0000_s1105" style="position:absolute;visibility:visible;mso-wrap-style:squar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" strokeweight="2pt"/>
              <v:rect id="Rectangle 68" o:spid="_x0000_s1106" style="position:absolute;left:7787;top:18314;width:6292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" filled="f" stroked="f" strokeweight=".25pt">
                <v:textbox inset="1pt,1pt,1pt,1pt">
                  <w:txbxContent>
                    <w:p w:rsidR="009E3A06" w:rsidRPr="00D155D0" w:rsidRDefault="009E3A06" w:rsidP="00D155D0">
                      <w:pPr>
                        <w:rPr>
                          <w:rFonts w:ascii="ISOCPEUR" w:hAnsi="ISOCPEUR"/>
                          <w:i/>
                          <w:sz w:val="15"/>
                          <w:szCs w:val="15"/>
                        </w:rPr>
                      </w:pPr>
                      <w:r w:rsidRPr="00D17700">
                        <w:rPr>
                          <w:sz w:val="16"/>
                          <w:szCs w:val="16"/>
                        </w:rPr>
                        <w:t xml:space="preserve">Техническое заключение по </w:t>
                      </w:r>
                      <w:r w:rsidRPr="00D17700">
                        <w:rPr>
                          <w:bCs/>
                          <w:color w:val="080000"/>
                          <w:sz w:val="16"/>
                          <w:szCs w:val="16"/>
                        </w:rPr>
                        <w:t>техническому обследование в рамках проектно-сметной документации по объекту: "Капитальный ремонт хирургического корпуса ГБУ ЗС "Городская больница №1 им. Н. И. Пирогова" по адресу: г. Севастополь, ул. Адмирала Октябрьского, 19/4"</w:t>
                      </w:r>
                    </w:p>
                  </w:txbxContent>
                </v:textbox>
              </v:rect>
              <v:line id="Line 69" o:spid="_x0000_s1107" style="position:absolute;visibility:visible;mso-wrap-style:squar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" strokeweight="2pt"/>
              <v:line id="Line 70" o:spid="_x0000_s1108" style="position:absolute;visibility:visible;mso-wrap-style:squar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" strokeweight="2pt"/>
              <v:line id="Line 71" o:spid="_x0000_s1109" style="position:absolute;visibility:visible;mso-wrap-style:squar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" strokeweight="2pt"/>
              <v:rect id="Rectangle 72" o:spid="_x0000_s1110" style="position:absolute;left:14295;top:18258;width:147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Лит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73" o:spid="_x0000_s1111" style="position:absolute;left:17577;top:18258;width:2327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74" o:spid="_x0000_s1112" style="position:absolute;left:17591;top:18613;width:2326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" filled="f" stroked="f" strokeweight=".25pt">
                <v:textbox inset="1pt,1pt,1pt,1pt">
                  <w:txbxContent>
                    <w:p w:rsidR="009E3A06" w:rsidRPr="003A0EE7" w:rsidRDefault="009E3A06" w:rsidP="003A0EE7">
                      <w:pPr>
                        <w:jc w:val="center"/>
                        <w:rPr>
                          <w:rFonts w:ascii="ISOCPEUR" w:hAnsi="ISOCPEUR"/>
                          <w:i/>
                          <w:sz w:val="18"/>
                        </w:rPr>
                      </w:pPr>
                      <w:r w:rsidRPr="003A0EE7">
                        <w:rPr>
                          <w:rFonts w:ascii="ISOCPEUR" w:hAnsi="ISOCPEUR"/>
                          <w:i/>
                          <w:sz w:val="18"/>
                        </w:rPr>
                        <w:t>42</w:t>
                      </w:r>
                    </w:p>
                  </w:txbxContent>
                </v:textbox>
              </v:rect>
              <v:line id="Line 75" o:spid="_x0000_s1113" style="position:absolute;visibility:visible;mso-wrap-style:squar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" strokeweight="1pt"/>
              <v:line id="Line 76" o:spid="_x0000_s1114" style="position:absolute;visibility:visible;mso-wrap-style:squar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" strokeweight="1pt"/>
              <v:rect id="Rectangle 77" o:spid="_x0000_s1115" style="position:absolute;left:14295;top:19221;width:5609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" filled="f" stroked="f" strokeweight=".25pt">
                <v:textbox inset="1pt,1pt,1pt,1pt">
                  <w:txbxContent>
                    <w:p w:rsidR="009E3A06" w:rsidRPr="00281B37" w:rsidRDefault="009E3A06" w:rsidP="00D155D0">
                      <w:pPr>
                        <w:pStyle w:val="ac"/>
                        <w:jc w:val="center"/>
                        <w:rPr>
                          <w:rFonts w:ascii="Journal" w:hAnsi="Journal"/>
                          <w:sz w:val="16"/>
                          <w:szCs w:val="16"/>
                          <w:lang w:val="ru-RU"/>
                        </w:rPr>
                      </w:pPr>
                      <w:r>
                        <w:rPr>
                          <w:sz w:val="16"/>
                          <w:szCs w:val="16"/>
                          <w:lang w:val="ru-RU"/>
                        </w:rPr>
                        <w:t xml:space="preserve">ИП </w:t>
                      </w:r>
                      <w:proofErr w:type="spellStart"/>
                      <w:r>
                        <w:rPr>
                          <w:sz w:val="16"/>
                          <w:szCs w:val="16"/>
                          <w:lang w:val="ru-RU"/>
                        </w:rPr>
                        <w:t>Когай</w:t>
                      </w:r>
                      <w:proofErr w:type="spellEnd"/>
                      <w:r>
                        <w:rPr>
                          <w:sz w:val="16"/>
                          <w:szCs w:val="16"/>
                          <w:lang w:val="ru-RU"/>
                        </w:rPr>
                        <w:t xml:space="preserve"> Э.А.</w:t>
                      </w:r>
                    </w:p>
                    <w:p w:rsidR="009E3A06" w:rsidRPr="00F03C2E" w:rsidRDefault="009E3A06" w:rsidP="00D155D0">
                      <w:pPr>
                        <w:rPr>
                          <w:szCs w:val="22"/>
                        </w:rPr>
                      </w:pPr>
                    </w:p>
                  </w:txbxContent>
                </v:textbox>
              </v:rect>
              <w10:wrap anchorx="page" anchory="page"/>
            </v:group>
          </w:pict>
        </mc:Fallback>
      </mc:AlternateContent>
    </w:r>
  </w:p>
  <w:p w:rsidR="009E3A06" w:rsidRDefault="009E3A06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3A06" w:rsidRDefault="009E3A06">
    <w:pPr>
      <w:pStyle w:val="a3"/>
      <w:jc w:val="right"/>
    </w:pPr>
    <w:r>
      <w:rPr>
        <w:noProof/>
        <w:sz w:val="20"/>
      </w:rPr>
      <mc:AlternateContent>
        <mc:Choice Requires="wpg">
          <w:drawing>
            <wp:anchor distT="0" distB="0" distL="114300" distR="114300" simplePos="0" relativeHeight="251663872" behindDoc="0" locked="1" layoutInCell="1" allowOverlap="1" wp14:anchorId="2E43702D" wp14:editId="6C33439D">
              <wp:simplePos x="0" y="0"/>
              <wp:positionH relativeFrom="page">
                <wp:posOffset>701675</wp:posOffset>
              </wp:positionH>
              <wp:positionV relativeFrom="page">
                <wp:posOffset>219075</wp:posOffset>
              </wp:positionV>
              <wp:extent cx="6629400" cy="10241280"/>
              <wp:effectExtent l="0" t="0" r="19050" b="26670"/>
              <wp:wrapNone/>
              <wp:docPr id="203" name="Group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29400" cy="10241280"/>
                        <a:chOff x="0" y="0"/>
                        <a:chExt cx="20000" cy="20000"/>
                      </a:xfrm>
                    </wpg:grpSpPr>
                    <wps:wsp>
                      <wps:cNvPr id="204" name="Rectangle 4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5" name="Line 43"/>
                      <wps:cNvCnPr>
                        <a:cxnSpLocks noChangeShapeType="1"/>
                      </wps:cNvCnPr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6" name="Line 44"/>
                      <wps:cNvCnPr>
                        <a:cxnSpLocks noChangeShapeType="1"/>
                      </wps:cNvCnPr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7" name="Line 45"/>
                      <wps:cNvCnPr>
                        <a:cxnSpLocks noChangeShapeType="1"/>
                      </wps:cNvCnPr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8" name="Line 46"/>
                      <wps:cNvCnPr>
                        <a:cxnSpLocks noChangeShapeType="1"/>
                      </wps:cNvCnPr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09" name="Line 47"/>
                      <wps:cNvCnPr>
                        <a:cxnSpLocks noChangeShapeType="1"/>
                      </wps:cNvCnPr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0" name="Line 48"/>
                      <wps:cNvCnPr>
                        <a:cxnSpLocks noChangeShapeType="1"/>
                      </wps:cNvCnPr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1" name="Line 49"/>
                      <wps:cNvCnPr>
                        <a:cxnSpLocks noChangeShapeType="1"/>
                      </wps:cNvCnPr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2" name="Line 50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3" name="Line 51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4" name="Line 52"/>
                      <wps:cNvCnPr>
                        <a:cxnSpLocks noChangeShapeType="1"/>
                      </wps:cNvCnPr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5" name="Rectangle 53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6" name="Rectangle 54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7" name="Rectangle 55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8" name="Rectangle 56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19" name="Rectangle 57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20" name="Rectangle 58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Default="009E3A06" w:rsidP="00D155D0">
                            <w:pPr>
                              <w:pStyle w:val="ac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21" name="Rectangle 59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3A0EE7" w:rsidRDefault="009E3A06" w:rsidP="003A0EE7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</w:rPr>
                            </w:pP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fldChar w:fldCharType="begin"/>
                            </w: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instrText xml:space="preserve"> PAGE   \* MERGEFORMAT </w:instrText>
                            </w: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fldChar w:fldCharType="separate"/>
                            </w:r>
                            <w:r w:rsidR="00DA6EA3">
                              <w:rPr>
                                <w:rFonts w:ascii="ISOCPEUR" w:hAnsi="ISOCPEUR"/>
                                <w:i/>
                                <w:noProof/>
                              </w:rPr>
                              <w:t>24</w:t>
                            </w:r>
                            <w:r w:rsidRPr="003A0EE7">
                              <w:rPr>
                                <w:rFonts w:ascii="ISOCPEUR" w:hAnsi="ISOCPEUR"/>
                                <w:i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222" name="Rectangle 60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E3A06" w:rsidRPr="00D155D0" w:rsidRDefault="009E3A06" w:rsidP="00D155D0">
                            <w:pPr>
                              <w:jc w:val="center"/>
                              <w:rPr>
                                <w:rFonts w:ascii="ISOCPEUR" w:hAnsi="ISOCPEUR"/>
                                <w:i/>
                              </w:rPr>
                            </w:pPr>
                            <w:r w:rsidRPr="00D155D0">
                              <w:rPr>
                                <w:rFonts w:ascii="ISOCPEUR" w:hAnsi="ISOCPEUR"/>
                                <w:i/>
                              </w:rPr>
                              <w:t>80-30-08/2021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43702D" id="_x0000_s1116" style="position:absolute;left:0;text-align:left;margin-left:55.25pt;margin-top:17.25pt;width:522pt;height:806.4pt;z-index:25166387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">
              <v:rect id="Rectangle 42" o:spid="_x0000_s111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" filled="f" strokeweight="2pt"/>
              <v:line id="Line 43" o:spid="_x0000_s111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eYwvw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" strokeweight="2pt"/>
              <v:line id="Line 44" o:spid="_x0000_s111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3hHvw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" strokeweight="2pt"/>
              <v:line id="Line 45" o:spid="_x0000_s112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93c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O&#10;ZvA9E46AXH0AAAD//wMAUEsBAi0AFAAGAAgAAAAhANvh9svuAAAAhQEAABMAAAAAAAAAAAAAAAAA&#10;AAAAAFtDb250ZW50X1R5cGVzXS54bWxQSwECLQAUAAYACAAAACEAWvQsW78AAAAVAQAACwAAAAAA&#10;AAAAAAAAAAAfAQAAX3JlbHMvLnJlbHNQSwECLQAUAAYACAAAACEAML/d3MAAAADcAAAADwAAAAAA&#10;AAAAAAAAAAAHAgAAZHJzL2Rvd25yZXYueG1sUEsFBgAAAAADAAMAtwAAAPQCAAAAAA==&#10;" strokeweight="2pt"/>
              <v:line id="Line 46" o:spid="_x0000_s112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Emu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cyjsDac&#10;CUdAJl8AAAD//wMAUEsBAi0AFAAGAAgAAAAhANvh9svuAAAAhQEAABMAAAAAAAAAAAAAAAAAAAAA&#10;AFtDb250ZW50X1R5cGVzXS54bWxQSwECLQAUAAYACAAAACEAWvQsW78AAAAVAQAACwAAAAAAAAAA&#10;AAAAAAAfAQAAX3JlbHMvLnJlbHNQSwECLQAUAAYACAAAACEAQSBJrr0AAADcAAAADwAAAAAAAAAA&#10;AAAAAAAHAgAAZHJzL2Rvd25yZXYueG1sUEsFBgAAAAADAAMAtwAAAPECAAAAAA==&#10;" strokeweight="2pt"/>
              <v:line id="Line 47" o:spid="_x0000_s112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Ow1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sbR&#10;HL5nwhGQqw8AAAD//wMAUEsBAi0AFAAGAAgAAAAhANvh9svuAAAAhQEAABMAAAAAAAAAAAAAAAAA&#10;AAAAAFtDb250ZW50X1R5cGVzXS54bWxQSwECLQAUAAYACAAAACEAWvQsW78AAAAVAQAACwAAAAAA&#10;AAAAAAAAAAAfAQAAX3JlbHMvLnJlbHNQSwECLQAUAAYACAAAACEALmzsNcAAAADcAAAADwAAAAAA&#10;AAAAAAAAAAAHAgAAZHJzL2Rvd25yZXYueG1sUEsFBgAAAAADAAMAtwAAAPQCAAAAAA==&#10;" strokeweight="2pt"/>
              <v:line id="Line 48" o:spid="_x0000_s112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9N1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cxnYX44&#10;E46ATL4AAAD//wMAUEsBAi0AFAAGAAgAAAAhANvh9svuAAAAhQEAABMAAAAAAAAAAAAAAAAAAAAA&#10;AFtDb250ZW50X1R5cGVzXS54bWxQSwECLQAUAAYACAAAACEAWvQsW78AAAAVAQAACwAAAAAAAAAA&#10;AAAAAAAfAQAAX3JlbHMvLnJlbHNQSwECLQAUAAYACAAAACEAOo/Tdb0AAADcAAAADwAAAAAAAAAA&#10;AAAAAAAHAgAAZHJzL2Rvd25yZXYueG1sUEsFBgAAAAADAAMAtwAAAPECAAAAAA==&#10;" strokeweight="2pt"/>
              <v:line id="Line 49" o:spid="_x0000_s112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" strokeweight="2pt"/>
              <v:line id="Line 50" o:spid="_x0000_s112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" strokeweight="1pt"/>
              <v:line id="Line 51" o:spid="_x0000_s112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U0C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saj&#10;CXzPhCMgVx8AAAD//wMAUEsBAi0AFAAGAAgAAAAhANvh9svuAAAAhQEAABMAAAAAAAAAAAAAAAAA&#10;AAAAAFtDb250ZW50X1R5cGVzXS54bWxQSwECLQAUAAYACAAAACEAWvQsW78AAAAVAQAACwAAAAAA&#10;AAAAAAAAAAAfAQAAX3JlbHMvLnJlbHNQSwECLQAUAAYACAAAACEAyl1NAsAAAADcAAAADwAAAAAA&#10;AAAAAAAAAAAHAgAAZHJzL2Rvd25yZXYueG1sUEsFBgAAAAADAAMAtwAAAPQCAAAAAA==&#10;" strokeweight="2pt"/>
              <v:line id="Line 52" o:spid="_x0000_s112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" strokeweight="1pt"/>
              <v:rect id="Rectangle 53" o:spid="_x0000_s112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54" o:spid="_x0000_s112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55" o:spid="_x0000_s113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56" o:spid="_x0000_s113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57" o:spid="_x0000_s113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58" o:spid="_x0000_s113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" filled="f" stroked="f" strokeweight=".25pt">
                <v:textbox inset="1pt,1pt,1pt,1pt">
                  <w:txbxContent>
                    <w:p w:rsidR="009E3A06" w:rsidRDefault="009E3A06" w:rsidP="00D155D0">
                      <w:pPr>
                        <w:pStyle w:val="ac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59" o:spid="_x0000_s113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" filled="f" stroked="f" strokeweight=".25pt">
                <v:textbox inset="1pt,1pt,1pt,1pt">
                  <w:txbxContent>
                    <w:p w:rsidR="009E3A06" w:rsidRPr="003A0EE7" w:rsidRDefault="009E3A06" w:rsidP="003A0EE7">
                      <w:pPr>
                        <w:jc w:val="center"/>
                        <w:rPr>
                          <w:rFonts w:ascii="ISOCPEUR" w:hAnsi="ISOCPEUR"/>
                          <w:i/>
                        </w:rPr>
                      </w:pPr>
                      <w:r w:rsidRPr="003A0EE7">
                        <w:rPr>
                          <w:rFonts w:ascii="ISOCPEUR" w:hAnsi="ISOCPEUR"/>
                          <w:i/>
                        </w:rPr>
                        <w:fldChar w:fldCharType="begin"/>
                      </w:r>
                      <w:r w:rsidRPr="003A0EE7">
                        <w:rPr>
                          <w:rFonts w:ascii="ISOCPEUR" w:hAnsi="ISOCPEUR"/>
                          <w:i/>
                        </w:rPr>
                        <w:instrText xml:space="preserve"> PAGE   \* MERGEFORMAT </w:instrText>
                      </w:r>
                      <w:r w:rsidRPr="003A0EE7">
                        <w:rPr>
                          <w:rFonts w:ascii="ISOCPEUR" w:hAnsi="ISOCPEUR"/>
                          <w:i/>
                        </w:rPr>
                        <w:fldChar w:fldCharType="separate"/>
                      </w:r>
                      <w:r w:rsidR="00DA6EA3">
                        <w:rPr>
                          <w:rFonts w:ascii="ISOCPEUR" w:hAnsi="ISOCPEUR"/>
                          <w:i/>
                          <w:noProof/>
                        </w:rPr>
                        <w:t>24</w:t>
                      </w:r>
                      <w:r w:rsidRPr="003A0EE7">
                        <w:rPr>
                          <w:rFonts w:ascii="ISOCPEUR" w:hAnsi="ISOCPEUR"/>
                          <w:i/>
                        </w:rPr>
                        <w:fldChar w:fldCharType="end"/>
                      </w:r>
                    </w:p>
                  </w:txbxContent>
                </v:textbox>
              </v:rect>
              <v:rect id="Rectangle 60" o:spid="_x0000_s113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" filled="f" stroked="f" strokeweight=".25pt">
                <v:textbox inset="1pt,1pt,1pt,1pt">
                  <w:txbxContent>
                    <w:p w:rsidR="009E3A06" w:rsidRPr="00D155D0" w:rsidRDefault="009E3A06" w:rsidP="00D155D0">
                      <w:pPr>
                        <w:jc w:val="center"/>
                        <w:rPr>
                          <w:rFonts w:ascii="ISOCPEUR" w:hAnsi="ISOCPEUR"/>
                          <w:i/>
                        </w:rPr>
                      </w:pPr>
                      <w:r w:rsidRPr="00D155D0">
                        <w:rPr>
                          <w:rFonts w:ascii="ISOCPEUR" w:hAnsi="ISOCPEUR"/>
                          <w:i/>
                        </w:rPr>
                        <w:t>80-30-08/2021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  <w:p w:rsidR="009E3A06" w:rsidRDefault="009E3A06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652F0"/>
    <w:multiLevelType w:val="hybridMultilevel"/>
    <w:tmpl w:val="16DA19F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443FB2"/>
    <w:multiLevelType w:val="hybridMultilevel"/>
    <w:tmpl w:val="82187B2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BBC6C7C"/>
    <w:multiLevelType w:val="hybridMultilevel"/>
    <w:tmpl w:val="45E242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E5447C"/>
    <w:multiLevelType w:val="hybridMultilevel"/>
    <w:tmpl w:val="FDCAE2C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F6D7AF8"/>
    <w:multiLevelType w:val="hybridMultilevel"/>
    <w:tmpl w:val="84B82A86"/>
    <w:lvl w:ilvl="0" w:tplc="1054D936">
      <w:start w:val="1"/>
      <w:numFmt w:val="decimal"/>
      <w:lvlText w:val="%1."/>
      <w:lvlJc w:val="left"/>
      <w:pPr>
        <w:ind w:left="89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9" w:hanging="360"/>
      </w:pPr>
    </w:lvl>
    <w:lvl w:ilvl="2" w:tplc="0419001B" w:tentative="1">
      <w:start w:val="1"/>
      <w:numFmt w:val="lowerRoman"/>
      <w:lvlText w:val="%3."/>
      <w:lvlJc w:val="right"/>
      <w:pPr>
        <w:ind w:left="2339" w:hanging="180"/>
      </w:pPr>
    </w:lvl>
    <w:lvl w:ilvl="3" w:tplc="0419000F" w:tentative="1">
      <w:start w:val="1"/>
      <w:numFmt w:val="decimal"/>
      <w:lvlText w:val="%4."/>
      <w:lvlJc w:val="left"/>
      <w:pPr>
        <w:ind w:left="3059" w:hanging="360"/>
      </w:pPr>
    </w:lvl>
    <w:lvl w:ilvl="4" w:tplc="04190019" w:tentative="1">
      <w:start w:val="1"/>
      <w:numFmt w:val="lowerLetter"/>
      <w:lvlText w:val="%5."/>
      <w:lvlJc w:val="left"/>
      <w:pPr>
        <w:ind w:left="3779" w:hanging="360"/>
      </w:pPr>
    </w:lvl>
    <w:lvl w:ilvl="5" w:tplc="0419001B" w:tentative="1">
      <w:start w:val="1"/>
      <w:numFmt w:val="lowerRoman"/>
      <w:lvlText w:val="%6."/>
      <w:lvlJc w:val="right"/>
      <w:pPr>
        <w:ind w:left="4499" w:hanging="180"/>
      </w:pPr>
    </w:lvl>
    <w:lvl w:ilvl="6" w:tplc="0419000F" w:tentative="1">
      <w:start w:val="1"/>
      <w:numFmt w:val="decimal"/>
      <w:lvlText w:val="%7."/>
      <w:lvlJc w:val="left"/>
      <w:pPr>
        <w:ind w:left="5219" w:hanging="360"/>
      </w:pPr>
    </w:lvl>
    <w:lvl w:ilvl="7" w:tplc="04190019" w:tentative="1">
      <w:start w:val="1"/>
      <w:numFmt w:val="lowerLetter"/>
      <w:lvlText w:val="%8."/>
      <w:lvlJc w:val="left"/>
      <w:pPr>
        <w:ind w:left="5939" w:hanging="360"/>
      </w:pPr>
    </w:lvl>
    <w:lvl w:ilvl="8" w:tplc="0419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5" w15:restartNumberingAfterBreak="0">
    <w:nsid w:val="112E44FB"/>
    <w:multiLevelType w:val="hybridMultilevel"/>
    <w:tmpl w:val="2B1E80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9B41D9"/>
    <w:multiLevelType w:val="hybridMultilevel"/>
    <w:tmpl w:val="7CF2F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34265F"/>
    <w:multiLevelType w:val="singleLevel"/>
    <w:tmpl w:val="F0CC673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1900564D"/>
    <w:multiLevelType w:val="hybridMultilevel"/>
    <w:tmpl w:val="0B309F0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A5B3929"/>
    <w:multiLevelType w:val="multilevel"/>
    <w:tmpl w:val="283CF062"/>
    <w:lvl w:ilvl="0">
      <w:start w:val="4"/>
      <w:numFmt w:val="decimal"/>
      <w:lvlText w:val="%1."/>
      <w:lvlJc w:val="left"/>
      <w:pPr>
        <w:ind w:left="85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0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7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9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67" w:hanging="2160"/>
      </w:pPr>
      <w:rPr>
        <w:rFonts w:hint="default"/>
      </w:rPr>
    </w:lvl>
  </w:abstractNum>
  <w:abstractNum w:abstractNumId="10" w15:restartNumberingAfterBreak="0">
    <w:nsid w:val="2076075B"/>
    <w:multiLevelType w:val="hybridMultilevel"/>
    <w:tmpl w:val="A67A1D7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1143967"/>
    <w:multiLevelType w:val="hybridMultilevel"/>
    <w:tmpl w:val="D964947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36479D2"/>
    <w:multiLevelType w:val="hybridMultilevel"/>
    <w:tmpl w:val="621C27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4F17EB"/>
    <w:multiLevelType w:val="multilevel"/>
    <w:tmpl w:val="7C4CDE8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4" w15:restartNumberingAfterBreak="0">
    <w:nsid w:val="2D541CD3"/>
    <w:multiLevelType w:val="hybridMultilevel"/>
    <w:tmpl w:val="FE800D48"/>
    <w:lvl w:ilvl="0" w:tplc="3354AC9C">
      <w:start w:val="1"/>
      <w:numFmt w:val="decimal"/>
      <w:lvlText w:val="%1."/>
      <w:lvlJc w:val="left"/>
      <w:pPr>
        <w:tabs>
          <w:tab w:val="num" w:pos="2130"/>
        </w:tabs>
        <w:ind w:left="2130" w:hanging="105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2D845C4A"/>
    <w:multiLevelType w:val="multilevel"/>
    <w:tmpl w:val="283CF062"/>
    <w:lvl w:ilvl="0">
      <w:start w:val="4"/>
      <w:numFmt w:val="decimal"/>
      <w:lvlText w:val="%1."/>
      <w:lvlJc w:val="left"/>
      <w:pPr>
        <w:ind w:left="85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0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7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9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67" w:hanging="2160"/>
      </w:pPr>
      <w:rPr>
        <w:rFonts w:hint="default"/>
      </w:rPr>
    </w:lvl>
  </w:abstractNum>
  <w:abstractNum w:abstractNumId="16" w15:restartNumberingAfterBreak="0">
    <w:nsid w:val="2F160FA1"/>
    <w:multiLevelType w:val="hybridMultilevel"/>
    <w:tmpl w:val="A2D8DD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49E4BA1"/>
    <w:multiLevelType w:val="hybridMultilevel"/>
    <w:tmpl w:val="78C464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EC1158"/>
    <w:multiLevelType w:val="hybridMultilevel"/>
    <w:tmpl w:val="40902C8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22C4136"/>
    <w:multiLevelType w:val="hybridMultilevel"/>
    <w:tmpl w:val="D214C8AA"/>
    <w:lvl w:ilvl="0" w:tplc="0419000B">
      <w:start w:val="1"/>
      <w:numFmt w:val="bullet"/>
      <w:lvlText w:val="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0" w15:restartNumberingAfterBreak="0">
    <w:nsid w:val="42F8757D"/>
    <w:multiLevelType w:val="hybridMultilevel"/>
    <w:tmpl w:val="FB0809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066E64"/>
    <w:multiLevelType w:val="hybridMultilevel"/>
    <w:tmpl w:val="4352302E"/>
    <w:lvl w:ilvl="0" w:tplc="FA74B9F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44761496"/>
    <w:multiLevelType w:val="multilevel"/>
    <w:tmpl w:val="F38CD4EE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3" w15:restartNumberingAfterBreak="0">
    <w:nsid w:val="44DA124E"/>
    <w:multiLevelType w:val="hybridMultilevel"/>
    <w:tmpl w:val="54AEF6C0"/>
    <w:lvl w:ilvl="0" w:tplc="6F0A4508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4739296A"/>
    <w:multiLevelType w:val="hybridMultilevel"/>
    <w:tmpl w:val="F7EE18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477A5170"/>
    <w:multiLevelType w:val="hybridMultilevel"/>
    <w:tmpl w:val="FB0EE4CE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6" w15:restartNumberingAfterBreak="0">
    <w:nsid w:val="4C2C0928"/>
    <w:multiLevelType w:val="hybridMultilevel"/>
    <w:tmpl w:val="1AD6DF26"/>
    <w:lvl w:ilvl="0" w:tplc="C49E7FD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D696E21"/>
    <w:multiLevelType w:val="hybridMultilevel"/>
    <w:tmpl w:val="C1B82DF2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578F4A40"/>
    <w:multiLevelType w:val="hybridMultilevel"/>
    <w:tmpl w:val="C07AB656"/>
    <w:lvl w:ilvl="0" w:tplc="C42419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B451FAE"/>
    <w:multiLevelType w:val="hybridMultilevel"/>
    <w:tmpl w:val="1A2EB6E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DDC10F9"/>
    <w:multiLevelType w:val="hybridMultilevel"/>
    <w:tmpl w:val="0592FC0E"/>
    <w:lvl w:ilvl="0" w:tplc="F5FC5C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B474391"/>
    <w:multiLevelType w:val="hybridMultilevel"/>
    <w:tmpl w:val="0CBAB8D8"/>
    <w:lvl w:ilvl="0" w:tplc="0D9C9FE2">
      <w:start w:val="13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2" w15:restartNumberingAfterBreak="0">
    <w:nsid w:val="6C88774A"/>
    <w:multiLevelType w:val="multilevel"/>
    <w:tmpl w:val="6AFEF4A0"/>
    <w:lvl w:ilvl="0">
      <w:start w:val="4"/>
      <w:numFmt w:val="decimal"/>
      <w:lvlText w:val="%1."/>
      <w:lvlJc w:val="left"/>
      <w:pPr>
        <w:ind w:left="855" w:hanging="360"/>
      </w:pPr>
      <w:rPr>
        <w:rFonts w:hint="default"/>
        <w:b w:val="0"/>
        <w:sz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7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8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5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095" w:hanging="1800"/>
      </w:pPr>
      <w:rPr>
        <w:rFonts w:hint="default"/>
      </w:rPr>
    </w:lvl>
  </w:abstractNum>
  <w:abstractNum w:abstractNumId="33" w15:restartNumberingAfterBreak="0">
    <w:nsid w:val="6C8D1CF4"/>
    <w:multiLevelType w:val="hybridMultilevel"/>
    <w:tmpl w:val="D846A60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 w15:restartNumberingAfterBreak="0">
    <w:nsid w:val="6D2E5E8E"/>
    <w:multiLevelType w:val="hybridMultilevel"/>
    <w:tmpl w:val="6EEAA8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A04036"/>
    <w:multiLevelType w:val="hybridMultilevel"/>
    <w:tmpl w:val="92E27F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0E7BAC"/>
    <w:multiLevelType w:val="singleLevel"/>
    <w:tmpl w:val="A314A7BE"/>
    <w:lvl w:ilvl="0">
      <w:start w:val="1"/>
      <w:numFmt w:val="decimal"/>
      <w:lvlText w:val="%1."/>
      <w:legacy w:legacy="1" w:legacySpace="0" w:legacyIndent="750"/>
      <w:lvlJc w:val="left"/>
      <w:pPr>
        <w:ind w:left="1459" w:hanging="750"/>
      </w:pPr>
    </w:lvl>
  </w:abstractNum>
  <w:abstractNum w:abstractNumId="37" w15:restartNumberingAfterBreak="0">
    <w:nsid w:val="733A3813"/>
    <w:multiLevelType w:val="hybridMultilevel"/>
    <w:tmpl w:val="F10E67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36420AC"/>
    <w:multiLevelType w:val="hybridMultilevel"/>
    <w:tmpl w:val="3F5AEDFA"/>
    <w:lvl w:ilvl="0" w:tplc="3D9ABA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D5A483F"/>
    <w:multiLevelType w:val="hybridMultilevel"/>
    <w:tmpl w:val="D2048B3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22"/>
  </w:num>
  <w:num w:numId="3">
    <w:abstractNumId w:val="7"/>
  </w:num>
  <w:num w:numId="4">
    <w:abstractNumId w:val="27"/>
  </w:num>
  <w:num w:numId="5">
    <w:abstractNumId w:val="14"/>
  </w:num>
  <w:num w:numId="6">
    <w:abstractNumId w:val="5"/>
  </w:num>
  <w:num w:numId="7">
    <w:abstractNumId w:val="32"/>
  </w:num>
  <w:num w:numId="8">
    <w:abstractNumId w:val="6"/>
  </w:num>
  <w:num w:numId="9">
    <w:abstractNumId w:val="38"/>
  </w:num>
  <w:num w:numId="10">
    <w:abstractNumId w:val="0"/>
  </w:num>
  <w:num w:numId="11">
    <w:abstractNumId w:val="11"/>
  </w:num>
  <w:num w:numId="12">
    <w:abstractNumId w:val="16"/>
  </w:num>
  <w:num w:numId="13">
    <w:abstractNumId w:val="39"/>
  </w:num>
  <w:num w:numId="14">
    <w:abstractNumId w:val="1"/>
  </w:num>
  <w:num w:numId="15">
    <w:abstractNumId w:val="30"/>
  </w:num>
  <w:num w:numId="16">
    <w:abstractNumId w:val="31"/>
  </w:num>
  <w:num w:numId="17">
    <w:abstractNumId w:val="4"/>
  </w:num>
  <w:num w:numId="18">
    <w:abstractNumId w:val="34"/>
  </w:num>
  <w:num w:numId="19">
    <w:abstractNumId w:val="37"/>
  </w:num>
  <w:num w:numId="20">
    <w:abstractNumId w:val="9"/>
  </w:num>
  <w:num w:numId="21">
    <w:abstractNumId w:val="17"/>
  </w:num>
  <w:num w:numId="22">
    <w:abstractNumId w:val="3"/>
  </w:num>
  <w:num w:numId="23">
    <w:abstractNumId w:val="29"/>
  </w:num>
  <w:num w:numId="24">
    <w:abstractNumId w:val="13"/>
  </w:num>
  <w:num w:numId="25">
    <w:abstractNumId w:val="15"/>
  </w:num>
  <w:num w:numId="26">
    <w:abstractNumId w:val="33"/>
  </w:num>
  <w:num w:numId="27">
    <w:abstractNumId w:val="24"/>
  </w:num>
  <w:num w:numId="28">
    <w:abstractNumId w:val="26"/>
  </w:num>
  <w:num w:numId="29">
    <w:abstractNumId w:val="18"/>
  </w:num>
  <w:num w:numId="30">
    <w:abstractNumId w:val="10"/>
  </w:num>
  <w:num w:numId="31">
    <w:abstractNumId w:val="23"/>
  </w:num>
  <w:num w:numId="32">
    <w:abstractNumId w:val="8"/>
  </w:num>
  <w:num w:numId="33">
    <w:abstractNumId w:val="21"/>
  </w:num>
  <w:num w:numId="34">
    <w:abstractNumId w:val="25"/>
  </w:num>
  <w:num w:numId="35">
    <w:abstractNumId w:val="19"/>
  </w:num>
  <w:num w:numId="36">
    <w:abstractNumId w:val="20"/>
  </w:num>
  <w:num w:numId="37">
    <w:abstractNumId w:val="2"/>
  </w:num>
  <w:num w:numId="38">
    <w:abstractNumId w:val="12"/>
  </w:num>
  <w:num w:numId="39">
    <w:abstractNumId w:val="35"/>
  </w:num>
  <w:num w:numId="40">
    <w:abstractNumId w:val="2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68E8"/>
    <w:rsid w:val="0000054D"/>
    <w:rsid w:val="0000098E"/>
    <w:rsid w:val="00000B50"/>
    <w:rsid w:val="00001C10"/>
    <w:rsid w:val="000026D7"/>
    <w:rsid w:val="000026EB"/>
    <w:rsid w:val="00003416"/>
    <w:rsid w:val="0000357C"/>
    <w:rsid w:val="00003B98"/>
    <w:rsid w:val="000042AD"/>
    <w:rsid w:val="00005827"/>
    <w:rsid w:val="00005C09"/>
    <w:rsid w:val="00006073"/>
    <w:rsid w:val="00007DC5"/>
    <w:rsid w:val="00011DA0"/>
    <w:rsid w:val="00011F7D"/>
    <w:rsid w:val="00013085"/>
    <w:rsid w:val="00013601"/>
    <w:rsid w:val="0001539F"/>
    <w:rsid w:val="000154B7"/>
    <w:rsid w:val="0001678D"/>
    <w:rsid w:val="00016C7B"/>
    <w:rsid w:val="00020E92"/>
    <w:rsid w:val="00025D69"/>
    <w:rsid w:val="00027F2A"/>
    <w:rsid w:val="00030F59"/>
    <w:rsid w:val="00032103"/>
    <w:rsid w:val="0003244F"/>
    <w:rsid w:val="00032580"/>
    <w:rsid w:val="00033226"/>
    <w:rsid w:val="0003357E"/>
    <w:rsid w:val="00034123"/>
    <w:rsid w:val="000344C6"/>
    <w:rsid w:val="00034552"/>
    <w:rsid w:val="000349EF"/>
    <w:rsid w:val="00034D76"/>
    <w:rsid w:val="000353D9"/>
    <w:rsid w:val="00036E96"/>
    <w:rsid w:val="00042B11"/>
    <w:rsid w:val="00046301"/>
    <w:rsid w:val="00051248"/>
    <w:rsid w:val="00053A45"/>
    <w:rsid w:val="00053C7A"/>
    <w:rsid w:val="000540BE"/>
    <w:rsid w:val="00055D40"/>
    <w:rsid w:val="00061F08"/>
    <w:rsid w:val="0006338E"/>
    <w:rsid w:val="00065728"/>
    <w:rsid w:val="00070187"/>
    <w:rsid w:val="00071929"/>
    <w:rsid w:val="0007299B"/>
    <w:rsid w:val="00072F6F"/>
    <w:rsid w:val="000736DD"/>
    <w:rsid w:val="00074A1E"/>
    <w:rsid w:val="0008037A"/>
    <w:rsid w:val="000817A1"/>
    <w:rsid w:val="00081A08"/>
    <w:rsid w:val="00081FC9"/>
    <w:rsid w:val="00082060"/>
    <w:rsid w:val="00082752"/>
    <w:rsid w:val="000828F6"/>
    <w:rsid w:val="00083AC7"/>
    <w:rsid w:val="0008507B"/>
    <w:rsid w:val="0008528A"/>
    <w:rsid w:val="00085F76"/>
    <w:rsid w:val="00090814"/>
    <w:rsid w:val="00091016"/>
    <w:rsid w:val="00093143"/>
    <w:rsid w:val="00093157"/>
    <w:rsid w:val="0009487D"/>
    <w:rsid w:val="00095340"/>
    <w:rsid w:val="00095FC5"/>
    <w:rsid w:val="000969A7"/>
    <w:rsid w:val="000973BD"/>
    <w:rsid w:val="000A0C52"/>
    <w:rsid w:val="000A18EA"/>
    <w:rsid w:val="000A2A17"/>
    <w:rsid w:val="000A3642"/>
    <w:rsid w:val="000A3A84"/>
    <w:rsid w:val="000A3E12"/>
    <w:rsid w:val="000A5B70"/>
    <w:rsid w:val="000A5FF5"/>
    <w:rsid w:val="000A70DE"/>
    <w:rsid w:val="000A7501"/>
    <w:rsid w:val="000B0054"/>
    <w:rsid w:val="000B105D"/>
    <w:rsid w:val="000B2322"/>
    <w:rsid w:val="000B2A0D"/>
    <w:rsid w:val="000B372F"/>
    <w:rsid w:val="000B4F14"/>
    <w:rsid w:val="000B77DC"/>
    <w:rsid w:val="000C09DF"/>
    <w:rsid w:val="000C0CC3"/>
    <w:rsid w:val="000C1189"/>
    <w:rsid w:val="000C125D"/>
    <w:rsid w:val="000C208B"/>
    <w:rsid w:val="000C233B"/>
    <w:rsid w:val="000C42E0"/>
    <w:rsid w:val="000C4609"/>
    <w:rsid w:val="000C5BF2"/>
    <w:rsid w:val="000C681C"/>
    <w:rsid w:val="000C73B7"/>
    <w:rsid w:val="000C7864"/>
    <w:rsid w:val="000D0019"/>
    <w:rsid w:val="000D0A24"/>
    <w:rsid w:val="000D104D"/>
    <w:rsid w:val="000D2D1F"/>
    <w:rsid w:val="000D4899"/>
    <w:rsid w:val="000D624B"/>
    <w:rsid w:val="000D79D4"/>
    <w:rsid w:val="000E0D28"/>
    <w:rsid w:val="000E0D62"/>
    <w:rsid w:val="000E1073"/>
    <w:rsid w:val="000E1D97"/>
    <w:rsid w:val="000E36DC"/>
    <w:rsid w:val="000E398A"/>
    <w:rsid w:val="000E3B41"/>
    <w:rsid w:val="000E3D94"/>
    <w:rsid w:val="000E3DB8"/>
    <w:rsid w:val="000E40A2"/>
    <w:rsid w:val="000E44BD"/>
    <w:rsid w:val="000E4BDF"/>
    <w:rsid w:val="000E5380"/>
    <w:rsid w:val="000E6039"/>
    <w:rsid w:val="000E6A1C"/>
    <w:rsid w:val="000E6B89"/>
    <w:rsid w:val="000E748A"/>
    <w:rsid w:val="000F0AF2"/>
    <w:rsid w:val="000F2323"/>
    <w:rsid w:val="000F2D16"/>
    <w:rsid w:val="000F3C4C"/>
    <w:rsid w:val="000F54A5"/>
    <w:rsid w:val="000F773C"/>
    <w:rsid w:val="0010041D"/>
    <w:rsid w:val="00100C97"/>
    <w:rsid w:val="00100FF0"/>
    <w:rsid w:val="0010161E"/>
    <w:rsid w:val="001028D6"/>
    <w:rsid w:val="00105354"/>
    <w:rsid w:val="0010639C"/>
    <w:rsid w:val="0010713E"/>
    <w:rsid w:val="001101A8"/>
    <w:rsid w:val="00111A98"/>
    <w:rsid w:val="00113F70"/>
    <w:rsid w:val="00115822"/>
    <w:rsid w:val="00120D98"/>
    <w:rsid w:val="001210D1"/>
    <w:rsid w:val="00121BA7"/>
    <w:rsid w:val="00123F41"/>
    <w:rsid w:val="00124042"/>
    <w:rsid w:val="001260F1"/>
    <w:rsid w:val="00126257"/>
    <w:rsid w:val="00127639"/>
    <w:rsid w:val="00130BAD"/>
    <w:rsid w:val="00131AF5"/>
    <w:rsid w:val="00131EF9"/>
    <w:rsid w:val="001329CF"/>
    <w:rsid w:val="00132A57"/>
    <w:rsid w:val="00133D43"/>
    <w:rsid w:val="00134332"/>
    <w:rsid w:val="00134B8C"/>
    <w:rsid w:val="001355EC"/>
    <w:rsid w:val="001357BE"/>
    <w:rsid w:val="00136A6A"/>
    <w:rsid w:val="00136D71"/>
    <w:rsid w:val="00137C1E"/>
    <w:rsid w:val="00141BC6"/>
    <w:rsid w:val="0014321A"/>
    <w:rsid w:val="001439A4"/>
    <w:rsid w:val="001455A6"/>
    <w:rsid w:val="001467BA"/>
    <w:rsid w:val="0014682C"/>
    <w:rsid w:val="00150AA4"/>
    <w:rsid w:val="001514FD"/>
    <w:rsid w:val="0015174B"/>
    <w:rsid w:val="00151F75"/>
    <w:rsid w:val="0015247A"/>
    <w:rsid w:val="001537F1"/>
    <w:rsid w:val="0015491F"/>
    <w:rsid w:val="00156AFB"/>
    <w:rsid w:val="00156C69"/>
    <w:rsid w:val="00157B7B"/>
    <w:rsid w:val="00161D41"/>
    <w:rsid w:val="00163107"/>
    <w:rsid w:val="001632E7"/>
    <w:rsid w:val="00163A5C"/>
    <w:rsid w:val="00163AD0"/>
    <w:rsid w:val="0016423E"/>
    <w:rsid w:val="00165ACA"/>
    <w:rsid w:val="00166F21"/>
    <w:rsid w:val="00166F71"/>
    <w:rsid w:val="001672BF"/>
    <w:rsid w:val="0016765F"/>
    <w:rsid w:val="001703F6"/>
    <w:rsid w:val="00172223"/>
    <w:rsid w:val="00173598"/>
    <w:rsid w:val="001735EE"/>
    <w:rsid w:val="00173F7D"/>
    <w:rsid w:val="00174195"/>
    <w:rsid w:val="00177B4C"/>
    <w:rsid w:val="0018099B"/>
    <w:rsid w:val="001816AA"/>
    <w:rsid w:val="001834EB"/>
    <w:rsid w:val="00183F17"/>
    <w:rsid w:val="001840CE"/>
    <w:rsid w:val="00184124"/>
    <w:rsid w:val="001845EE"/>
    <w:rsid w:val="00184BFF"/>
    <w:rsid w:val="00184F85"/>
    <w:rsid w:val="001855D9"/>
    <w:rsid w:val="00185841"/>
    <w:rsid w:val="00185DF3"/>
    <w:rsid w:val="00186BE1"/>
    <w:rsid w:val="001901A1"/>
    <w:rsid w:val="001903F1"/>
    <w:rsid w:val="00190C27"/>
    <w:rsid w:val="001923F5"/>
    <w:rsid w:val="00197A85"/>
    <w:rsid w:val="001A165F"/>
    <w:rsid w:val="001A1A31"/>
    <w:rsid w:val="001A1E30"/>
    <w:rsid w:val="001A340D"/>
    <w:rsid w:val="001A3C99"/>
    <w:rsid w:val="001A5164"/>
    <w:rsid w:val="001A6E9C"/>
    <w:rsid w:val="001B010F"/>
    <w:rsid w:val="001B02C1"/>
    <w:rsid w:val="001B04E9"/>
    <w:rsid w:val="001B135C"/>
    <w:rsid w:val="001B13C0"/>
    <w:rsid w:val="001B183A"/>
    <w:rsid w:val="001B28CA"/>
    <w:rsid w:val="001B3750"/>
    <w:rsid w:val="001B48A5"/>
    <w:rsid w:val="001B6005"/>
    <w:rsid w:val="001B6414"/>
    <w:rsid w:val="001C04E8"/>
    <w:rsid w:val="001C09C0"/>
    <w:rsid w:val="001C0DFA"/>
    <w:rsid w:val="001C414C"/>
    <w:rsid w:val="001C4211"/>
    <w:rsid w:val="001C5A44"/>
    <w:rsid w:val="001C6336"/>
    <w:rsid w:val="001C72F5"/>
    <w:rsid w:val="001C7489"/>
    <w:rsid w:val="001D0D90"/>
    <w:rsid w:val="001D0E11"/>
    <w:rsid w:val="001D12C0"/>
    <w:rsid w:val="001D15F9"/>
    <w:rsid w:val="001D1864"/>
    <w:rsid w:val="001D1E00"/>
    <w:rsid w:val="001D34C5"/>
    <w:rsid w:val="001D3AAF"/>
    <w:rsid w:val="001D41B9"/>
    <w:rsid w:val="001D479A"/>
    <w:rsid w:val="001D4DAF"/>
    <w:rsid w:val="001D4E22"/>
    <w:rsid w:val="001D5051"/>
    <w:rsid w:val="001D745E"/>
    <w:rsid w:val="001D7DE4"/>
    <w:rsid w:val="001E00A9"/>
    <w:rsid w:val="001E056C"/>
    <w:rsid w:val="001E2658"/>
    <w:rsid w:val="001E48EF"/>
    <w:rsid w:val="001E4DF3"/>
    <w:rsid w:val="001E58C0"/>
    <w:rsid w:val="001E5BFA"/>
    <w:rsid w:val="001E661B"/>
    <w:rsid w:val="001E79EE"/>
    <w:rsid w:val="001E7C0D"/>
    <w:rsid w:val="001F0001"/>
    <w:rsid w:val="001F048D"/>
    <w:rsid w:val="001F0CC9"/>
    <w:rsid w:val="001F0D99"/>
    <w:rsid w:val="001F1AF4"/>
    <w:rsid w:val="001F1B4C"/>
    <w:rsid w:val="001F1E14"/>
    <w:rsid w:val="001F231C"/>
    <w:rsid w:val="001F3274"/>
    <w:rsid w:val="001F39B8"/>
    <w:rsid w:val="001F505A"/>
    <w:rsid w:val="001F58B4"/>
    <w:rsid w:val="001F71EB"/>
    <w:rsid w:val="00200929"/>
    <w:rsid w:val="002021CC"/>
    <w:rsid w:val="002028DE"/>
    <w:rsid w:val="002030BE"/>
    <w:rsid w:val="00203706"/>
    <w:rsid w:val="00203B69"/>
    <w:rsid w:val="00204196"/>
    <w:rsid w:val="00204318"/>
    <w:rsid w:val="002056E5"/>
    <w:rsid w:val="00206A32"/>
    <w:rsid w:val="00206BBA"/>
    <w:rsid w:val="00206D9F"/>
    <w:rsid w:val="002077DC"/>
    <w:rsid w:val="00207E41"/>
    <w:rsid w:val="00207ED9"/>
    <w:rsid w:val="00211152"/>
    <w:rsid w:val="002120B4"/>
    <w:rsid w:val="00215328"/>
    <w:rsid w:val="00215C33"/>
    <w:rsid w:val="00216DDC"/>
    <w:rsid w:val="00216F80"/>
    <w:rsid w:val="0021716D"/>
    <w:rsid w:val="002222C2"/>
    <w:rsid w:val="002235DB"/>
    <w:rsid w:val="0022678C"/>
    <w:rsid w:val="00227DFA"/>
    <w:rsid w:val="00230149"/>
    <w:rsid w:val="00230638"/>
    <w:rsid w:val="00230D68"/>
    <w:rsid w:val="002311B6"/>
    <w:rsid w:val="00231871"/>
    <w:rsid w:val="00234A34"/>
    <w:rsid w:val="00235F96"/>
    <w:rsid w:val="00237334"/>
    <w:rsid w:val="00241112"/>
    <w:rsid w:val="00242240"/>
    <w:rsid w:val="0024272E"/>
    <w:rsid w:val="00242FE5"/>
    <w:rsid w:val="00244785"/>
    <w:rsid w:val="0024627E"/>
    <w:rsid w:val="00246F99"/>
    <w:rsid w:val="00252E2C"/>
    <w:rsid w:val="00254E27"/>
    <w:rsid w:val="00254E4F"/>
    <w:rsid w:val="00255A42"/>
    <w:rsid w:val="00255A96"/>
    <w:rsid w:val="002574C7"/>
    <w:rsid w:val="002600C2"/>
    <w:rsid w:val="00260232"/>
    <w:rsid w:val="00260810"/>
    <w:rsid w:val="00262085"/>
    <w:rsid w:val="00262202"/>
    <w:rsid w:val="0026301C"/>
    <w:rsid w:val="002630D9"/>
    <w:rsid w:val="00263F74"/>
    <w:rsid w:val="0026569B"/>
    <w:rsid w:val="00265D0F"/>
    <w:rsid w:val="00266DEA"/>
    <w:rsid w:val="00271682"/>
    <w:rsid w:val="00271DFE"/>
    <w:rsid w:val="00272283"/>
    <w:rsid w:val="00273188"/>
    <w:rsid w:val="00273F68"/>
    <w:rsid w:val="00274087"/>
    <w:rsid w:val="0027581D"/>
    <w:rsid w:val="0027686E"/>
    <w:rsid w:val="00276D40"/>
    <w:rsid w:val="0027768A"/>
    <w:rsid w:val="0028007F"/>
    <w:rsid w:val="00280BF4"/>
    <w:rsid w:val="00281D52"/>
    <w:rsid w:val="00281D9F"/>
    <w:rsid w:val="002833BD"/>
    <w:rsid w:val="00283EF6"/>
    <w:rsid w:val="00284E51"/>
    <w:rsid w:val="002873B7"/>
    <w:rsid w:val="002900A1"/>
    <w:rsid w:val="002913AB"/>
    <w:rsid w:val="0029433C"/>
    <w:rsid w:val="002945C7"/>
    <w:rsid w:val="00294CE9"/>
    <w:rsid w:val="00297308"/>
    <w:rsid w:val="002A23AD"/>
    <w:rsid w:val="002A337D"/>
    <w:rsid w:val="002A3CF6"/>
    <w:rsid w:val="002A4C8B"/>
    <w:rsid w:val="002A59CB"/>
    <w:rsid w:val="002A63EF"/>
    <w:rsid w:val="002A67B0"/>
    <w:rsid w:val="002A6BBE"/>
    <w:rsid w:val="002A7D9A"/>
    <w:rsid w:val="002B1658"/>
    <w:rsid w:val="002B25FB"/>
    <w:rsid w:val="002B3B9B"/>
    <w:rsid w:val="002B44D6"/>
    <w:rsid w:val="002B4D15"/>
    <w:rsid w:val="002B4F2D"/>
    <w:rsid w:val="002B54D5"/>
    <w:rsid w:val="002B5CE4"/>
    <w:rsid w:val="002B76BB"/>
    <w:rsid w:val="002B7949"/>
    <w:rsid w:val="002B7966"/>
    <w:rsid w:val="002C066C"/>
    <w:rsid w:val="002C0AE6"/>
    <w:rsid w:val="002C1AEC"/>
    <w:rsid w:val="002C24AD"/>
    <w:rsid w:val="002C256B"/>
    <w:rsid w:val="002C2AEA"/>
    <w:rsid w:val="002C2C1D"/>
    <w:rsid w:val="002C3064"/>
    <w:rsid w:val="002C35C3"/>
    <w:rsid w:val="002C3CE5"/>
    <w:rsid w:val="002C4E12"/>
    <w:rsid w:val="002C5381"/>
    <w:rsid w:val="002C5D8D"/>
    <w:rsid w:val="002D0FA4"/>
    <w:rsid w:val="002D151F"/>
    <w:rsid w:val="002D1725"/>
    <w:rsid w:val="002D24CF"/>
    <w:rsid w:val="002D2E63"/>
    <w:rsid w:val="002D4E29"/>
    <w:rsid w:val="002D5D91"/>
    <w:rsid w:val="002D649B"/>
    <w:rsid w:val="002D71C8"/>
    <w:rsid w:val="002D733A"/>
    <w:rsid w:val="002D735F"/>
    <w:rsid w:val="002D7426"/>
    <w:rsid w:val="002D77EC"/>
    <w:rsid w:val="002E0B9B"/>
    <w:rsid w:val="002E1183"/>
    <w:rsid w:val="002E1FFB"/>
    <w:rsid w:val="002E2367"/>
    <w:rsid w:val="002E32BD"/>
    <w:rsid w:val="002E3C1E"/>
    <w:rsid w:val="002E4D5D"/>
    <w:rsid w:val="002E4F88"/>
    <w:rsid w:val="002E5A68"/>
    <w:rsid w:val="002E5CE1"/>
    <w:rsid w:val="002E771A"/>
    <w:rsid w:val="002E7981"/>
    <w:rsid w:val="002F0623"/>
    <w:rsid w:val="002F1CDB"/>
    <w:rsid w:val="002F4114"/>
    <w:rsid w:val="00301052"/>
    <w:rsid w:val="0030142B"/>
    <w:rsid w:val="00301C28"/>
    <w:rsid w:val="00303A11"/>
    <w:rsid w:val="00304765"/>
    <w:rsid w:val="00304939"/>
    <w:rsid w:val="00304BB7"/>
    <w:rsid w:val="00310088"/>
    <w:rsid w:val="003106F7"/>
    <w:rsid w:val="00311CD8"/>
    <w:rsid w:val="00312244"/>
    <w:rsid w:val="00316339"/>
    <w:rsid w:val="00316615"/>
    <w:rsid w:val="003174DD"/>
    <w:rsid w:val="00320D74"/>
    <w:rsid w:val="003215C1"/>
    <w:rsid w:val="003223B7"/>
    <w:rsid w:val="00324439"/>
    <w:rsid w:val="0032556C"/>
    <w:rsid w:val="00326B09"/>
    <w:rsid w:val="00327A7E"/>
    <w:rsid w:val="00330B47"/>
    <w:rsid w:val="0033172E"/>
    <w:rsid w:val="00331FD7"/>
    <w:rsid w:val="00332CA3"/>
    <w:rsid w:val="00333085"/>
    <w:rsid w:val="00333712"/>
    <w:rsid w:val="0033518E"/>
    <w:rsid w:val="003352C0"/>
    <w:rsid w:val="0033666E"/>
    <w:rsid w:val="0033718D"/>
    <w:rsid w:val="003412B0"/>
    <w:rsid w:val="00341400"/>
    <w:rsid w:val="00341887"/>
    <w:rsid w:val="003419BB"/>
    <w:rsid w:val="003428C9"/>
    <w:rsid w:val="00342D57"/>
    <w:rsid w:val="00342F06"/>
    <w:rsid w:val="00343366"/>
    <w:rsid w:val="003443FE"/>
    <w:rsid w:val="00344BE2"/>
    <w:rsid w:val="00346364"/>
    <w:rsid w:val="003528CE"/>
    <w:rsid w:val="00355933"/>
    <w:rsid w:val="003568C7"/>
    <w:rsid w:val="00356D8B"/>
    <w:rsid w:val="003576EE"/>
    <w:rsid w:val="00357B57"/>
    <w:rsid w:val="00360E17"/>
    <w:rsid w:val="003625C0"/>
    <w:rsid w:val="00362608"/>
    <w:rsid w:val="00363522"/>
    <w:rsid w:val="00364764"/>
    <w:rsid w:val="0036542D"/>
    <w:rsid w:val="003655BF"/>
    <w:rsid w:val="003669FD"/>
    <w:rsid w:val="00366FB9"/>
    <w:rsid w:val="00367B2C"/>
    <w:rsid w:val="00372261"/>
    <w:rsid w:val="003722D8"/>
    <w:rsid w:val="0037257E"/>
    <w:rsid w:val="00372EA1"/>
    <w:rsid w:val="00373051"/>
    <w:rsid w:val="00373FDD"/>
    <w:rsid w:val="00375536"/>
    <w:rsid w:val="00375724"/>
    <w:rsid w:val="00376AB8"/>
    <w:rsid w:val="003772A8"/>
    <w:rsid w:val="00377508"/>
    <w:rsid w:val="00380217"/>
    <w:rsid w:val="00380A0F"/>
    <w:rsid w:val="00381340"/>
    <w:rsid w:val="00382840"/>
    <w:rsid w:val="00383D70"/>
    <w:rsid w:val="0038648C"/>
    <w:rsid w:val="003865E6"/>
    <w:rsid w:val="00386603"/>
    <w:rsid w:val="0038689B"/>
    <w:rsid w:val="003871AB"/>
    <w:rsid w:val="00387A8D"/>
    <w:rsid w:val="00391AC6"/>
    <w:rsid w:val="0039384B"/>
    <w:rsid w:val="00395490"/>
    <w:rsid w:val="00395F42"/>
    <w:rsid w:val="00396263"/>
    <w:rsid w:val="00397891"/>
    <w:rsid w:val="00397C9B"/>
    <w:rsid w:val="00397F5A"/>
    <w:rsid w:val="003A09D3"/>
    <w:rsid w:val="003A0EE7"/>
    <w:rsid w:val="003A106F"/>
    <w:rsid w:val="003A1202"/>
    <w:rsid w:val="003A26D4"/>
    <w:rsid w:val="003A2B82"/>
    <w:rsid w:val="003A3B4B"/>
    <w:rsid w:val="003A3C5A"/>
    <w:rsid w:val="003A3D91"/>
    <w:rsid w:val="003A401C"/>
    <w:rsid w:val="003A424C"/>
    <w:rsid w:val="003A76F4"/>
    <w:rsid w:val="003B00A8"/>
    <w:rsid w:val="003B1478"/>
    <w:rsid w:val="003B2330"/>
    <w:rsid w:val="003B3C6A"/>
    <w:rsid w:val="003B4567"/>
    <w:rsid w:val="003B467C"/>
    <w:rsid w:val="003B50E0"/>
    <w:rsid w:val="003B59C4"/>
    <w:rsid w:val="003B68E8"/>
    <w:rsid w:val="003C2474"/>
    <w:rsid w:val="003C3DE5"/>
    <w:rsid w:val="003C4CDF"/>
    <w:rsid w:val="003C505B"/>
    <w:rsid w:val="003C6AB1"/>
    <w:rsid w:val="003C753F"/>
    <w:rsid w:val="003D1937"/>
    <w:rsid w:val="003D1F4D"/>
    <w:rsid w:val="003D5AB7"/>
    <w:rsid w:val="003D764F"/>
    <w:rsid w:val="003D78E0"/>
    <w:rsid w:val="003E0D86"/>
    <w:rsid w:val="003E13BB"/>
    <w:rsid w:val="003E29EA"/>
    <w:rsid w:val="003E5A6C"/>
    <w:rsid w:val="003E66E2"/>
    <w:rsid w:val="003E75C4"/>
    <w:rsid w:val="003F01FB"/>
    <w:rsid w:val="003F0344"/>
    <w:rsid w:val="003F23D5"/>
    <w:rsid w:val="003F273B"/>
    <w:rsid w:val="003F2AB2"/>
    <w:rsid w:val="003F2E0D"/>
    <w:rsid w:val="003F336D"/>
    <w:rsid w:val="003F4F1D"/>
    <w:rsid w:val="003F5136"/>
    <w:rsid w:val="003F527A"/>
    <w:rsid w:val="003F6886"/>
    <w:rsid w:val="003F7761"/>
    <w:rsid w:val="00401543"/>
    <w:rsid w:val="004016BC"/>
    <w:rsid w:val="00401E58"/>
    <w:rsid w:val="00404139"/>
    <w:rsid w:val="004046AB"/>
    <w:rsid w:val="00407F28"/>
    <w:rsid w:val="00410186"/>
    <w:rsid w:val="00410A66"/>
    <w:rsid w:val="00410AF4"/>
    <w:rsid w:val="00410CFA"/>
    <w:rsid w:val="004122E2"/>
    <w:rsid w:val="00413AD1"/>
    <w:rsid w:val="0041548D"/>
    <w:rsid w:val="0041646C"/>
    <w:rsid w:val="004176D4"/>
    <w:rsid w:val="00417BC9"/>
    <w:rsid w:val="0042167F"/>
    <w:rsid w:val="00422727"/>
    <w:rsid w:val="00424071"/>
    <w:rsid w:val="00424790"/>
    <w:rsid w:val="00426B63"/>
    <w:rsid w:val="00431CC7"/>
    <w:rsid w:val="00432EA1"/>
    <w:rsid w:val="0043355D"/>
    <w:rsid w:val="00434E0B"/>
    <w:rsid w:val="00436073"/>
    <w:rsid w:val="0043634C"/>
    <w:rsid w:val="00436543"/>
    <w:rsid w:val="00437C3D"/>
    <w:rsid w:val="004408EC"/>
    <w:rsid w:val="00442C40"/>
    <w:rsid w:val="00442D35"/>
    <w:rsid w:val="00444C99"/>
    <w:rsid w:val="00444ECF"/>
    <w:rsid w:val="004454CA"/>
    <w:rsid w:val="00445B46"/>
    <w:rsid w:val="00445F21"/>
    <w:rsid w:val="00445FFA"/>
    <w:rsid w:val="00446327"/>
    <w:rsid w:val="00446AAB"/>
    <w:rsid w:val="00447207"/>
    <w:rsid w:val="00450172"/>
    <w:rsid w:val="0045056E"/>
    <w:rsid w:val="00450F16"/>
    <w:rsid w:val="00452A77"/>
    <w:rsid w:val="00452BC2"/>
    <w:rsid w:val="004547B6"/>
    <w:rsid w:val="00454AEF"/>
    <w:rsid w:val="00454DF1"/>
    <w:rsid w:val="00455C02"/>
    <w:rsid w:val="004571AC"/>
    <w:rsid w:val="00457404"/>
    <w:rsid w:val="0045757C"/>
    <w:rsid w:val="00460FAA"/>
    <w:rsid w:val="0046186E"/>
    <w:rsid w:val="00461B8E"/>
    <w:rsid w:val="00461E70"/>
    <w:rsid w:val="0046260F"/>
    <w:rsid w:val="00463250"/>
    <w:rsid w:val="004700DE"/>
    <w:rsid w:val="00471E10"/>
    <w:rsid w:val="00471ED2"/>
    <w:rsid w:val="004723DB"/>
    <w:rsid w:val="004737BB"/>
    <w:rsid w:val="004753B7"/>
    <w:rsid w:val="00475B25"/>
    <w:rsid w:val="0047710C"/>
    <w:rsid w:val="00481883"/>
    <w:rsid w:val="0048276F"/>
    <w:rsid w:val="004836C1"/>
    <w:rsid w:val="00484577"/>
    <w:rsid w:val="004851EF"/>
    <w:rsid w:val="0048536E"/>
    <w:rsid w:val="00485439"/>
    <w:rsid w:val="0048546F"/>
    <w:rsid w:val="00486179"/>
    <w:rsid w:val="00492DF6"/>
    <w:rsid w:val="00493235"/>
    <w:rsid w:val="004932C7"/>
    <w:rsid w:val="00494F9F"/>
    <w:rsid w:val="00495BF2"/>
    <w:rsid w:val="0049647F"/>
    <w:rsid w:val="004A2B17"/>
    <w:rsid w:val="004A5334"/>
    <w:rsid w:val="004A5CCD"/>
    <w:rsid w:val="004A6690"/>
    <w:rsid w:val="004A727E"/>
    <w:rsid w:val="004B06B0"/>
    <w:rsid w:val="004B1460"/>
    <w:rsid w:val="004B1662"/>
    <w:rsid w:val="004B1D00"/>
    <w:rsid w:val="004B2484"/>
    <w:rsid w:val="004B2E02"/>
    <w:rsid w:val="004B3F62"/>
    <w:rsid w:val="004B62B2"/>
    <w:rsid w:val="004C1167"/>
    <w:rsid w:val="004C1861"/>
    <w:rsid w:val="004C249D"/>
    <w:rsid w:val="004C395C"/>
    <w:rsid w:val="004C3D56"/>
    <w:rsid w:val="004C52DB"/>
    <w:rsid w:val="004C5FA8"/>
    <w:rsid w:val="004C724F"/>
    <w:rsid w:val="004C79AB"/>
    <w:rsid w:val="004D0052"/>
    <w:rsid w:val="004D0470"/>
    <w:rsid w:val="004D127E"/>
    <w:rsid w:val="004D2508"/>
    <w:rsid w:val="004D332F"/>
    <w:rsid w:val="004D45D6"/>
    <w:rsid w:val="004D6578"/>
    <w:rsid w:val="004E0564"/>
    <w:rsid w:val="004E20B5"/>
    <w:rsid w:val="004E2140"/>
    <w:rsid w:val="004E24B4"/>
    <w:rsid w:val="004E267D"/>
    <w:rsid w:val="004E3128"/>
    <w:rsid w:val="004E653E"/>
    <w:rsid w:val="004E6711"/>
    <w:rsid w:val="004E79B0"/>
    <w:rsid w:val="004F2999"/>
    <w:rsid w:val="004F2D99"/>
    <w:rsid w:val="004F314C"/>
    <w:rsid w:val="004F41DB"/>
    <w:rsid w:val="004F480F"/>
    <w:rsid w:val="004F571F"/>
    <w:rsid w:val="004F6627"/>
    <w:rsid w:val="005000ED"/>
    <w:rsid w:val="00500E23"/>
    <w:rsid w:val="00501382"/>
    <w:rsid w:val="005026B2"/>
    <w:rsid w:val="00502F6A"/>
    <w:rsid w:val="00503BAE"/>
    <w:rsid w:val="00504C0E"/>
    <w:rsid w:val="005067C1"/>
    <w:rsid w:val="00506AC6"/>
    <w:rsid w:val="00507789"/>
    <w:rsid w:val="0051285A"/>
    <w:rsid w:val="00512AEF"/>
    <w:rsid w:val="00512D59"/>
    <w:rsid w:val="00514455"/>
    <w:rsid w:val="00514A98"/>
    <w:rsid w:val="00515762"/>
    <w:rsid w:val="005161DE"/>
    <w:rsid w:val="005164D2"/>
    <w:rsid w:val="00516933"/>
    <w:rsid w:val="005178FE"/>
    <w:rsid w:val="00520975"/>
    <w:rsid w:val="00520F85"/>
    <w:rsid w:val="005219C7"/>
    <w:rsid w:val="00521E97"/>
    <w:rsid w:val="00522201"/>
    <w:rsid w:val="005244B4"/>
    <w:rsid w:val="00524D79"/>
    <w:rsid w:val="00526094"/>
    <w:rsid w:val="00527DE6"/>
    <w:rsid w:val="00527EED"/>
    <w:rsid w:val="00527FC6"/>
    <w:rsid w:val="005306CA"/>
    <w:rsid w:val="005310F3"/>
    <w:rsid w:val="005322AE"/>
    <w:rsid w:val="00533F75"/>
    <w:rsid w:val="00535068"/>
    <w:rsid w:val="00535C47"/>
    <w:rsid w:val="005368FF"/>
    <w:rsid w:val="005423B3"/>
    <w:rsid w:val="005439E4"/>
    <w:rsid w:val="00543E73"/>
    <w:rsid w:val="0054543C"/>
    <w:rsid w:val="005465CA"/>
    <w:rsid w:val="005469DD"/>
    <w:rsid w:val="005471B0"/>
    <w:rsid w:val="005473F4"/>
    <w:rsid w:val="00550B4F"/>
    <w:rsid w:val="00551551"/>
    <w:rsid w:val="00551976"/>
    <w:rsid w:val="005528C7"/>
    <w:rsid w:val="00552C57"/>
    <w:rsid w:val="00552F9E"/>
    <w:rsid w:val="00553CE4"/>
    <w:rsid w:val="00554D25"/>
    <w:rsid w:val="005602B2"/>
    <w:rsid w:val="005604F6"/>
    <w:rsid w:val="00560EA5"/>
    <w:rsid w:val="00561376"/>
    <w:rsid w:val="005615A8"/>
    <w:rsid w:val="00562497"/>
    <w:rsid w:val="00562842"/>
    <w:rsid w:val="00562B5F"/>
    <w:rsid w:val="005630C1"/>
    <w:rsid w:val="00563C68"/>
    <w:rsid w:val="00563EC5"/>
    <w:rsid w:val="00566595"/>
    <w:rsid w:val="00566C7E"/>
    <w:rsid w:val="00566CF9"/>
    <w:rsid w:val="00566FB0"/>
    <w:rsid w:val="005702DC"/>
    <w:rsid w:val="00570FE5"/>
    <w:rsid w:val="0057118A"/>
    <w:rsid w:val="005713A0"/>
    <w:rsid w:val="0057287A"/>
    <w:rsid w:val="00572EBC"/>
    <w:rsid w:val="00573312"/>
    <w:rsid w:val="005742FE"/>
    <w:rsid w:val="005746ED"/>
    <w:rsid w:val="0057756C"/>
    <w:rsid w:val="00577A2B"/>
    <w:rsid w:val="005807BB"/>
    <w:rsid w:val="005813D4"/>
    <w:rsid w:val="00581802"/>
    <w:rsid w:val="00582505"/>
    <w:rsid w:val="00583735"/>
    <w:rsid w:val="00585796"/>
    <w:rsid w:val="005859C9"/>
    <w:rsid w:val="00585C30"/>
    <w:rsid w:val="005860DA"/>
    <w:rsid w:val="00586242"/>
    <w:rsid w:val="0058688B"/>
    <w:rsid w:val="005876CE"/>
    <w:rsid w:val="00587B18"/>
    <w:rsid w:val="00587BD9"/>
    <w:rsid w:val="005904D5"/>
    <w:rsid w:val="00592443"/>
    <w:rsid w:val="005926D1"/>
    <w:rsid w:val="00592CEA"/>
    <w:rsid w:val="00594450"/>
    <w:rsid w:val="0059484E"/>
    <w:rsid w:val="0059639A"/>
    <w:rsid w:val="00596C38"/>
    <w:rsid w:val="00596DCB"/>
    <w:rsid w:val="005971F4"/>
    <w:rsid w:val="00597D82"/>
    <w:rsid w:val="005A3237"/>
    <w:rsid w:val="005A3D35"/>
    <w:rsid w:val="005A431E"/>
    <w:rsid w:val="005A4B2B"/>
    <w:rsid w:val="005A6F36"/>
    <w:rsid w:val="005A7CC0"/>
    <w:rsid w:val="005A7D2F"/>
    <w:rsid w:val="005B0646"/>
    <w:rsid w:val="005B196D"/>
    <w:rsid w:val="005B1A65"/>
    <w:rsid w:val="005B3EF2"/>
    <w:rsid w:val="005B5854"/>
    <w:rsid w:val="005B65A3"/>
    <w:rsid w:val="005B6C09"/>
    <w:rsid w:val="005B7521"/>
    <w:rsid w:val="005C0EC6"/>
    <w:rsid w:val="005C0F41"/>
    <w:rsid w:val="005C2C9A"/>
    <w:rsid w:val="005C33EC"/>
    <w:rsid w:val="005C419E"/>
    <w:rsid w:val="005C4A7A"/>
    <w:rsid w:val="005C4BAF"/>
    <w:rsid w:val="005C4DF2"/>
    <w:rsid w:val="005C6288"/>
    <w:rsid w:val="005C6CE0"/>
    <w:rsid w:val="005C7722"/>
    <w:rsid w:val="005D1D32"/>
    <w:rsid w:val="005D2E4A"/>
    <w:rsid w:val="005D464A"/>
    <w:rsid w:val="005D4804"/>
    <w:rsid w:val="005D579D"/>
    <w:rsid w:val="005D624A"/>
    <w:rsid w:val="005D6954"/>
    <w:rsid w:val="005E04EA"/>
    <w:rsid w:val="005E106A"/>
    <w:rsid w:val="005E25AB"/>
    <w:rsid w:val="005E2B29"/>
    <w:rsid w:val="005E3226"/>
    <w:rsid w:val="005E3A82"/>
    <w:rsid w:val="005E3BA0"/>
    <w:rsid w:val="005E4892"/>
    <w:rsid w:val="005E67D5"/>
    <w:rsid w:val="005E6E03"/>
    <w:rsid w:val="005E7213"/>
    <w:rsid w:val="005E7DBE"/>
    <w:rsid w:val="005E7DC7"/>
    <w:rsid w:val="005F0B2F"/>
    <w:rsid w:val="005F1762"/>
    <w:rsid w:val="005F1998"/>
    <w:rsid w:val="005F3D15"/>
    <w:rsid w:val="005F3E63"/>
    <w:rsid w:val="005F54BA"/>
    <w:rsid w:val="005F6225"/>
    <w:rsid w:val="005F6B13"/>
    <w:rsid w:val="0060019D"/>
    <w:rsid w:val="00600369"/>
    <w:rsid w:val="006006A0"/>
    <w:rsid w:val="00600FC8"/>
    <w:rsid w:val="0060388D"/>
    <w:rsid w:val="00603AE1"/>
    <w:rsid w:val="00604A71"/>
    <w:rsid w:val="0060517E"/>
    <w:rsid w:val="00606335"/>
    <w:rsid w:val="00606A2C"/>
    <w:rsid w:val="006077C5"/>
    <w:rsid w:val="00607CDE"/>
    <w:rsid w:val="00607EF3"/>
    <w:rsid w:val="00611787"/>
    <w:rsid w:val="00613056"/>
    <w:rsid w:val="00613675"/>
    <w:rsid w:val="00615479"/>
    <w:rsid w:val="0061563E"/>
    <w:rsid w:val="00615E15"/>
    <w:rsid w:val="00616C0C"/>
    <w:rsid w:val="006173BC"/>
    <w:rsid w:val="006173CB"/>
    <w:rsid w:val="006173E7"/>
    <w:rsid w:val="006177D3"/>
    <w:rsid w:val="00620088"/>
    <w:rsid w:val="00620333"/>
    <w:rsid w:val="0062088F"/>
    <w:rsid w:val="00622ECA"/>
    <w:rsid w:val="00624AFD"/>
    <w:rsid w:val="0062764F"/>
    <w:rsid w:val="00627CD0"/>
    <w:rsid w:val="00627DE8"/>
    <w:rsid w:val="00630364"/>
    <w:rsid w:val="006317AD"/>
    <w:rsid w:val="00631C86"/>
    <w:rsid w:val="00632049"/>
    <w:rsid w:val="0063221E"/>
    <w:rsid w:val="006333B6"/>
    <w:rsid w:val="00634690"/>
    <w:rsid w:val="00635CB3"/>
    <w:rsid w:val="00637802"/>
    <w:rsid w:val="00637C88"/>
    <w:rsid w:val="00640310"/>
    <w:rsid w:val="00640480"/>
    <w:rsid w:val="0064057A"/>
    <w:rsid w:val="00640C8C"/>
    <w:rsid w:val="00641662"/>
    <w:rsid w:val="0064183F"/>
    <w:rsid w:val="00641BB4"/>
    <w:rsid w:val="006434B6"/>
    <w:rsid w:val="00643932"/>
    <w:rsid w:val="0064414B"/>
    <w:rsid w:val="006441F4"/>
    <w:rsid w:val="00645E03"/>
    <w:rsid w:val="00646692"/>
    <w:rsid w:val="00646E56"/>
    <w:rsid w:val="00646F68"/>
    <w:rsid w:val="00647867"/>
    <w:rsid w:val="00650576"/>
    <w:rsid w:val="0065080F"/>
    <w:rsid w:val="00650BA1"/>
    <w:rsid w:val="0065206E"/>
    <w:rsid w:val="00655430"/>
    <w:rsid w:val="0065601F"/>
    <w:rsid w:val="0065605A"/>
    <w:rsid w:val="00657216"/>
    <w:rsid w:val="00660652"/>
    <w:rsid w:val="0066252A"/>
    <w:rsid w:val="00664321"/>
    <w:rsid w:val="00666592"/>
    <w:rsid w:val="00666ED1"/>
    <w:rsid w:val="00667AB8"/>
    <w:rsid w:val="00670B0C"/>
    <w:rsid w:val="00672F13"/>
    <w:rsid w:val="00673EA9"/>
    <w:rsid w:val="00674169"/>
    <w:rsid w:val="006749AF"/>
    <w:rsid w:val="0067521B"/>
    <w:rsid w:val="006761ED"/>
    <w:rsid w:val="0067715B"/>
    <w:rsid w:val="00677224"/>
    <w:rsid w:val="00677D8F"/>
    <w:rsid w:val="006803BC"/>
    <w:rsid w:val="0068119F"/>
    <w:rsid w:val="0068153F"/>
    <w:rsid w:val="006818E8"/>
    <w:rsid w:val="00682570"/>
    <w:rsid w:val="00682A91"/>
    <w:rsid w:val="0068329E"/>
    <w:rsid w:val="0068390A"/>
    <w:rsid w:val="0068430A"/>
    <w:rsid w:val="00684874"/>
    <w:rsid w:val="00684DAA"/>
    <w:rsid w:val="0068614B"/>
    <w:rsid w:val="00686BEA"/>
    <w:rsid w:val="00686F20"/>
    <w:rsid w:val="00687650"/>
    <w:rsid w:val="00687962"/>
    <w:rsid w:val="00690ADC"/>
    <w:rsid w:val="00690B91"/>
    <w:rsid w:val="006911B1"/>
    <w:rsid w:val="00691895"/>
    <w:rsid w:val="00691FD0"/>
    <w:rsid w:val="00692475"/>
    <w:rsid w:val="00693A96"/>
    <w:rsid w:val="00695746"/>
    <w:rsid w:val="006A0568"/>
    <w:rsid w:val="006A09A8"/>
    <w:rsid w:val="006A2C90"/>
    <w:rsid w:val="006A3316"/>
    <w:rsid w:val="006A3761"/>
    <w:rsid w:val="006A5254"/>
    <w:rsid w:val="006A6369"/>
    <w:rsid w:val="006A74F1"/>
    <w:rsid w:val="006A7688"/>
    <w:rsid w:val="006A79EA"/>
    <w:rsid w:val="006B09D0"/>
    <w:rsid w:val="006B21DC"/>
    <w:rsid w:val="006C178C"/>
    <w:rsid w:val="006C1973"/>
    <w:rsid w:val="006C2FCE"/>
    <w:rsid w:val="006C36E4"/>
    <w:rsid w:val="006C413B"/>
    <w:rsid w:val="006C4B1D"/>
    <w:rsid w:val="006C5693"/>
    <w:rsid w:val="006C67D1"/>
    <w:rsid w:val="006C7278"/>
    <w:rsid w:val="006C77D2"/>
    <w:rsid w:val="006C7FC7"/>
    <w:rsid w:val="006D01AB"/>
    <w:rsid w:val="006D0767"/>
    <w:rsid w:val="006D0C81"/>
    <w:rsid w:val="006D0D5F"/>
    <w:rsid w:val="006D12C4"/>
    <w:rsid w:val="006D51C1"/>
    <w:rsid w:val="006D6C25"/>
    <w:rsid w:val="006D7492"/>
    <w:rsid w:val="006E10A8"/>
    <w:rsid w:val="006E123C"/>
    <w:rsid w:val="006E1751"/>
    <w:rsid w:val="006E18A4"/>
    <w:rsid w:val="006E20C4"/>
    <w:rsid w:val="006E2A8B"/>
    <w:rsid w:val="006E3C12"/>
    <w:rsid w:val="006E5748"/>
    <w:rsid w:val="006F01FF"/>
    <w:rsid w:val="006F173C"/>
    <w:rsid w:val="006F1830"/>
    <w:rsid w:val="006F445F"/>
    <w:rsid w:val="006F50CE"/>
    <w:rsid w:val="006F6384"/>
    <w:rsid w:val="006F645F"/>
    <w:rsid w:val="006F6716"/>
    <w:rsid w:val="006F6C3D"/>
    <w:rsid w:val="006F7CF9"/>
    <w:rsid w:val="007009FA"/>
    <w:rsid w:val="00700A44"/>
    <w:rsid w:val="00700BFF"/>
    <w:rsid w:val="00700D59"/>
    <w:rsid w:val="0070239B"/>
    <w:rsid w:val="00704410"/>
    <w:rsid w:val="00704C60"/>
    <w:rsid w:val="00705809"/>
    <w:rsid w:val="00705E4A"/>
    <w:rsid w:val="0070703B"/>
    <w:rsid w:val="007079D9"/>
    <w:rsid w:val="00710191"/>
    <w:rsid w:val="007106E1"/>
    <w:rsid w:val="00712732"/>
    <w:rsid w:val="007130CA"/>
    <w:rsid w:val="00713367"/>
    <w:rsid w:val="00713B1F"/>
    <w:rsid w:val="0071419F"/>
    <w:rsid w:val="0071446C"/>
    <w:rsid w:val="007146F1"/>
    <w:rsid w:val="00714DA5"/>
    <w:rsid w:val="007157AE"/>
    <w:rsid w:val="00715D05"/>
    <w:rsid w:val="00716204"/>
    <w:rsid w:val="00716E5F"/>
    <w:rsid w:val="007207F6"/>
    <w:rsid w:val="007208C3"/>
    <w:rsid w:val="00720C97"/>
    <w:rsid w:val="0072474F"/>
    <w:rsid w:val="00724F1B"/>
    <w:rsid w:val="00725941"/>
    <w:rsid w:val="00725E01"/>
    <w:rsid w:val="00727AB1"/>
    <w:rsid w:val="00727B2F"/>
    <w:rsid w:val="007302F3"/>
    <w:rsid w:val="00731E9B"/>
    <w:rsid w:val="00732A7D"/>
    <w:rsid w:val="007336C4"/>
    <w:rsid w:val="00735016"/>
    <w:rsid w:val="007401A4"/>
    <w:rsid w:val="00741F8B"/>
    <w:rsid w:val="00742679"/>
    <w:rsid w:val="00743837"/>
    <w:rsid w:val="00744C14"/>
    <w:rsid w:val="0074542A"/>
    <w:rsid w:val="0074638C"/>
    <w:rsid w:val="00751322"/>
    <w:rsid w:val="00751BD6"/>
    <w:rsid w:val="0075434F"/>
    <w:rsid w:val="00754E0E"/>
    <w:rsid w:val="00756611"/>
    <w:rsid w:val="0075753A"/>
    <w:rsid w:val="00757870"/>
    <w:rsid w:val="007611A2"/>
    <w:rsid w:val="007615B1"/>
    <w:rsid w:val="0076224D"/>
    <w:rsid w:val="00763504"/>
    <w:rsid w:val="0076357A"/>
    <w:rsid w:val="00763D0F"/>
    <w:rsid w:val="00765A55"/>
    <w:rsid w:val="00765F0F"/>
    <w:rsid w:val="00766182"/>
    <w:rsid w:val="0076651D"/>
    <w:rsid w:val="007667B8"/>
    <w:rsid w:val="00767D79"/>
    <w:rsid w:val="00770192"/>
    <w:rsid w:val="00770B9E"/>
    <w:rsid w:val="00772429"/>
    <w:rsid w:val="007725CB"/>
    <w:rsid w:val="00773457"/>
    <w:rsid w:val="00773C43"/>
    <w:rsid w:val="00777138"/>
    <w:rsid w:val="007777A2"/>
    <w:rsid w:val="00777A92"/>
    <w:rsid w:val="00780B23"/>
    <w:rsid w:val="00780E67"/>
    <w:rsid w:val="00781A48"/>
    <w:rsid w:val="007824E2"/>
    <w:rsid w:val="00782E70"/>
    <w:rsid w:val="007831A4"/>
    <w:rsid w:val="007856D7"/>
    <w:rsid w:val="007857E8"/>
    <w:rsid w:val="007860D7"/>
    <w:rsid w:val="007864FE"/>
    <w:rsid w:val="007868D0"/>
    <w:rsid w:val="00790874"/>
    <w:rsid w:val="00791166"/>
    <w:rsid w:val="007926D8"/>
    <w:rsid w:val="00794544"/>
    <w:rsid w:val="007948F5"/>
    <w:rsid w:val="00795DC9"/>
    <w:rsid w:val="007A18B1"/>
    <w:rsid w:val="007A1B76"/>
    <w:rsid w:val="007A22FC"/>
    <w:rsid w:val="007A4B05"/>
    <w:rsid w:val="007A4F81"/>
    <w:rsid w:val="007A5FA9"/>
    <w:rsid w:val="007A6F13"/>
    <w:rsid w:val="007A7FB0"/>
    <w:rsid w:val="007B0858"/>
    <w:rsid w:val="007B2CA5"/>
    <w:rsid w:val="007B3AA8"/>
    <w:rsid w:val="007B523F"/>
    <w:rsid w:val="007B5539"/>
    <w:rsid w:val="007B74DB"/>
    <w:rsid w:val="007B7B47"/>
    <w:rsid w:val="007B7CA9"/>
    <w:rsid w:val="007C218C"/>
    <w:rsid w:val="007C2FCA"/>
    <w:rsid w:val="007C3229"/>
    <w:rsid w:val="007C46AB"/>
    <w:rsid w:val="007D0D39"/>
    <w:rsid w:val="007D147C"/>
    <w:rsid w:val="007D2286"/>
    <w:rsid w:val="007D2396"/>
    <w:rsid w:val="007D3DEE"/>
    <w:rsid w:val="007D43E0"/>
    <w:rsid w:val="007D57FB"/>
    <w:rsid w:val="007D596E"/>
    <w:rsid w:val="007D5F61"/>
    <w:rsid w:val="007E0240"/>
    <w:rsid w:val="007E02EC"/>
    <w:rsid w:val="007E0B4F"/>
    <w:rsid w:val="007E18B3"/>
    <w:rsid w:val="007E3B27"/>
    <w:rsid w:val="007E3BA8"/>
    <w:rsid w:val="007E73EC"/>
    <w:rsid w:val="007E7908"/>
    <w:rsid w:val="007E7B59"/>
    <w:rsid w:val="007E7E6B"/>
    <w:rsid w:val="007F0691"/>
    <w:rsid w:val="007F0E7F"/>
    <w:rsid w:val="007F11AA"/>
    <w:rsid w:val="007F3860"/>
    <w:rsid w:val="007F3F1D"/>
    <w:rsid w:val="007F4FB0"/>
    <w:rsid w:val="007F5B43"/>
    <w:rsid w:val="007F69B1"/>
    <w:rsid w:val="007F6CC7"/>
    <w:rsid w:val="007F760A"/>
    <w:rsid w:val="00802E41"/>
    <w:rsid w:val="008035FC"/>
    <w:rsid w:val="00803F7F"/>
    <w:rsid w:val="00803F8C"/>
    <w:rsid w:val="0080421D"/>
    <w:rsid w:val="00804A23"/>
    <w:rsid w:val="00805855"/>
    <w:rsid w:val="008062D9"/>
    <w:rsid w:val="00806C4E"/>
    <w:rsid w:val="008076D0"/>
    <w:rsid w:val="0081392C"/>
    <w:rsid w:val="00813AB1"/>
    <w:rsid w:val="00813EA6"/>
    <w:rsid w:val="008146EC"/>
    <w:rsid w:val="00815D07"/>
    <w:rsid w:val="00815FB2"/>
    <w:rsid w:val="00817D95"/>
    <w:rsid w:val="00820BEC"/>
    <w:rsid w:val="00823E26"/>
    <w:rsid w:val="00824534"/>
    <w:rsid w:val="00825DE1"/>
    <w:rsid w:val="008307AB"/>
    <w:rsid w:val="00831756"/>
    <w:rsid w:val="00832F71"/>
    <w:rsid w:val="008330C2"/>
    <w:rsid w:val="008339A7"/>
    <w:rsid w:val="00833CEF"/>
    <w:rsid w:val="008342AC"/>
    <w:rsid w:val="00834ED0"/>
    <w:rsid w:val="008403E5"/>
    <w:rsid w:val="00840DA7"/>
    <w:rsid w:val="008410BE"/>
    <w:rsid w:val="008419BF"/>
    <w:rsid w:val="00842086"/>
    <w:rsid w:val="00842318"/>
    <w:rsid w:val="008442D2"/>
    <w:rsid w:val="00845D5C"/>
    <w:rsid w:val="008502FA"/>
    <w:rsid w:val="00851011"/>
    <w:rsid w:val="00852149"/>
    <w:rsid w:val="008521DA"/>
    <w:rsid w:val="00853586"/>
    <w:rsid w:val="00853BD7"/>
    <w:rsid w:val="00854A24"/>
    <w:rsid w:val="00855FDF"/>
    <w:rsid w:val="008572EE"/>
    <w:rsid w:val="00860590"/>
    <w:rsid w:val="00860704"/>
    <w:rsid w:val="00860DEC"/>
    <w:rsid w:val="00861AE1"/>
    <w:rsid w:val="00862718"/>
    <w:rsid w:val="00863ADC"/>
    <w:rsid w:val="00864472"/>
    <w:rsid w:val="0086447A"/>
    <w:rsid w:val="0086464C"/>
    <w:rsid w:val="00864A63"/>
    <w:rsid w:val="00865884"/>
    <w:rsid w:val="00866472"/>
    <w:rsid w:val="00866A42"/>
    <w:rsid w:val="008676A3"/>
    <w:rsid w:val="00867B54"/>
    <w:rsid w:val="008711D8"/>
    <w:rsid w:val="00872012"/>
    <w:rsid w:val="0087396E"/>
    <w:rsid w:val="00874909"/>
    <w:rsid w:val="00877A6D"/>
    <w:rsid w:val="008814E3"/>
    <w:rsid w:val="00882D77"/>
    <w:rsid w:val="00883F0F"/>
    <w:rsid w:val="00886532"/>
    <w:rsid w:val="0088684E"/>
    <w:rsid w:val="00886F88"/>
    <w:rsid w:val="008875F0"/>
    <w:rsid w:val="00887CAF"/>
    <w:rsid w:val="00890907"/>
    <w:rsid w:val="00890931"/>
    <w:rsid w:val="008920F8"/>
    <w:rsid w:val="00892EBA"/>
    <w:rsid w:val="00893CB7"/>
    <w:rsid w:val="00894FBC"/>
    <w:rsid w:val="008A0092"/>
    <w:rsid w:val="008A0471"/>
    <w:rsid w:val="008A0578"/>
    <w:rsid w:val="008A1DAD"/>
    <w:rsid w:val="008A25ED"/>
    <w:rsid w:val="008A2C46"/>
    <w:rsid w:val="008A4C2B"/>
    <w:rsid w:val="008A54EF"/>
    <w:rsid w:val="008A6511"/>
    <w:rsid w:val="008A7DA5"/>
    <w:rsid w:val="008B33A1"/>
    <w:rsid w:val="008B39DD"/>
    <w:rsid w:val="008B44F2"/>
    <w:rsid w:val="008B5155"/>
    <w:rsid w:val="008B580B"/>
    <w:rsid w:val="008B6611"/>
    <w:rsid w:val="008B7ECD"/>
    <w:rsid w:val="008C08C9"/>
    <w:rsid w:val="008C09DF"/>
    <w:rsid w:val="008C62C4"/>
    <w:rsid w:val="008D2F45"/>
    <w:rsid w:val="008D3CBD"/>
    <w:rsid w:val="008D5130"/>
    <w:rsid w:val="008D5A11"/>
    <w:rsid w:val="008D76B6"/>
    <w:rsid w:val="008D777E"/>
    <w:rsid w:val="008E017C"/>
    <w:rsid w:val="008E0B08"/>
    <w:rsid w:val="008E11D1"/>
    <w:rsid w:val="008E2477"/>
    <w:rsid w:val="008E2823"/>
    <w:rsid w:val="008E4B90"/>
    <w:rsid w:val="008E4E6F"/>
    <w:rsid w:val="008E5AAC"/>
    <w:rsid w:val="008E6AD5"/>
    <w:rsid w:val="008F06D3"/>
    <w:rsid w:val="008F13EB"/>
    <w:rsid w:val="008F43BF"/>
    <w:rsid w:val="008F4947"/>
    <w:rsid w:val="008F648D"/>
    <w:rsid w:val="008F70F3"/>
    <w:rsid w:val="00901470"/>
    <w:rsid w:val="009039E6"/>
    <w:rsid w:val="00904ADD"/>
    <w:rsid w:val="00907065"/>
    <w:rsid w:val="00907135"/>
    <w:rsid w:val="00910944"/>
    <w:rsid w:val="00910C70"/>
    <w:rsid w:val="0091115A"/>
    <w:rsid w:val="009113D9"/>
    <w:rsid w:val="00911B99"/>
    <w:rsid w:val="009152CF"/>
    <w:rsid w:val="00915863"/>
    <w:rsid w:val="0091663A"/>
    <w:rsid w:val="00916E31"/>
    <w:rsid w:val="00921DCD"/>
    <w:rsid w:val="00921E6C"/>
    <w:rsid w:val="00923365"/>
    <w:rsid w:val="0092340A"/>
    <w:rsid w:val="00924A8A"/>
    <w:rsid w:val="009250ED"/>
    <w:rsid w:val="00926949"/>
    <w:rsid w:val="00927D52"/>
    <w:rsid w:val="009301C4"/>
    <w:rsid w:val="00930B4A"/>
    <w:rsid w:val="00930C5B"/>
    <w:rsid w:val="00930DBD"/>
    <w:rsid w:val="009321C9"/>
    <w:rsid w:val="0093385F"/>
    <w:rsid w:val="00933E35"/>
    <w:rsid w:val="00933E9B"/>
    <w:rsid w:val="00934C1A"/>
    <w:rsid w:val="00937676"/>
    <w:rsid w:val="009402B2"/>
    <w:rsid w:val="00942340"/>
    <w:rsid w:val="0094441A"/>
    <w:rsid w:val="0094443D"/>
    <w:rsid w:val="0094494F"/>
    <w:rsid w:val="00946540"/>
    <w:rsid w:val="00947073"/>
    <w:rsid w:val="009473C3"/>
    <w:rsid w:val="009474B2"/>
    <w:rsid w:val="00947901"/>
    <w:rsid w:val="00955DE9"/>
    <w:rsid w:val="00956194"/>
    <w:rsid w:val="009571C6"/>
    <w:rsid w:val="00957552"/>
    <w:rsid w:val="00960DC1"/>
    <w:rsid w:val="00962109"/>
    <w:rsid w:val="009635CE"/>
    <w:rsid w:val="00964F11"/>
    <w:rsid w:val="0096511D"/>
    <w:rsid w:val="0096676F"/>
    <w:rsid w:val="00966ACF"/>
    <w:rsid w:val="00967274"/>
    <w:rsid w:val="00970FAA"/>
    <w:rsid w:val="00971B18"/>
    <w:rsid w:val="00972937"/>
    <w:rsid w:val="00972CB9"/>
    <w:rsid w:val="00972F4F"/>
    <w:rsid w:val="00974DEA"/>
    <w:rsid w:val="009761ED"/>
    <w:rsid w:val="00977CA0"/>
    <w:rsid w:val="0098043D"/>
    <w:rsid w:val="009809AA"/>
    <w:rsid w:val="00980A4F"/>
    <w:rsid w:val="009817D7"/>
    <w:rsid w:val="009827F0"/>
    <w:rsid w:val="0098398A"/>
    <w:rsid w:val="00984C87"/>
    <w:rsid w:val="0098524C"/>
    <w:rsid w:val="00985499"/>
    <w:rsid w:val="00986014"/>
    <w:rsid w:val="009863AC"/>
    <w:rsid w:val="00987727"/>
    <w:rsid w:val="00987DEC"/>
    <w:rsid w:val="00990286"/>
    <w:rsid w:val="009902A4"/>
    <w:rsid w:val="0099056F"/>
    <w:rsid w:val="009919EC"/>
    <w:rsid w:val="0099321F"/>
    <w:rsid w:val="00994D7C"/>
    <w:rsid w:val="009951F8"/>
    <w:rsid w:val="009968C1"/>
    <w:rsid w:val="0099725E"/>
    <w:rsid w:val="00997D01"/>
    <w:rsid w:val="009A036A"/>
    <w:rsid w:val="009A036E"/>
    <w:rsid w:val="009A0C13"/>
    <w:rsid w:val="009A240E"/>
    <w:rsid w:val="009A2840"/>
    <w:rsid w:val="009A3832"/>
    <w:rsid w:val="009A47F9"/>
    <w:rsid w:val="009A4C5A"/>
    <w:rsid w:val="009A6763"/>
    <w:rsid w:val="009B06FF"/>
    <w:rsid w:val="009B09B6"/>
    <w:rsid w:val="009B0D8E"/>
    <w:rsid w:val="009B2F0C"/>
    <w:rsid w:val="009B44D6"/>
    <w:rsid w:val="009B4F3F"/>
    <w:rsid w:val="009B60A2"/>
    <w:rsid w:val="009B7BD9"/>
    <w:rsid w:val="009C006E"/>
    <w:rsid w:val="009C06E9"/>
    <w:rsid w:val="009C1B22"/>
    <w:rsid w:val="009C2410"/>
    <w:rsid w:val="009C347D"/>
    <w:rsid w:val="009C4527"/>
    <w:rsid w:val="009C4A60"/>
    <w:rsid w:val="009C4C70"/>
    <w:rsid w:val="009C622E"/>
    <w:rsid w:val="009C70ED"/>
    <w:rsid w:val="009C75E0"/>
    <w:rsid w:val="009D090C"/>
    <w:rsid w:val="009D118C"/>
    <w:rsid w:val="009D1C6C"/>
    <w:rsid w:val="009D2B7B"/>
    <w:rsid w:val="009D2F7F"/>
    <w:rsid w:val="009D5C51"/>
    <w:rsid w:val="009D6B6B"/>
    <w:rsid w:val="009D78FE"/>
    <w:rsid w:val="009E1807"/>
    <w:rsid w:val="009E23D6"/>
    <w:rsid w:val="009E2FD8"/>
    <w:rsid w:val="009E3A06"/>
    <w:rsid w:val="009E42F7"/>
    <w:rsid w:val="009E4A05"/>
    <w:rsid w:val="009E4C8D"/>
    <w:rsid w:val="009E5147"/>
    <w:rsid w:val="009E51CD"/>
    <w:rsid w:val="009E52F7"/>
    <w:rsid w:val="009E5384"/>
    <w:rsid w:val="009E55F6"/>
    <w:rsid w:val="009E6F26"/>
    <w:rsid w:val="009F1C78"/>
    <w:rsid w:val="009F23B9"/>
    <w:rsid w:val="009F26E5"/>
    <w:rsid w:val="009F3048"/>
    <w:rsid w:val="009F3F64"/>
    <w:rsid w:val="009F4ABC"/>
    <w:rsid w:val="009F71F7"/>
    <w:rsid w:val="009F7BE0"/>
    <w:rsid w:val="00A04638"/>
    <w:rsid w:val="00A04A7C"/>
    <w:rsid w:val="00A05387"/>
    <w:rsid w:val="00A06244"/>
    <w:rsid w:val="00A06BB3"/>
    <w:rsid w:val="00A07206"/>
    <w:rsid w:val="00A100D6"/>
    <w:rsid w:val="00A11275"/>
    <w:rsid w:val="00A11D70"/>
    <w:rsid w:val="00A12550"/>
    <w:rsid w:val="00A1269F"/>
    <w:rsid w:val="00A13274"/>
    <w:rsid w:val="00A16DF3"/>
    <w:rsid w:val="00A2037A"/>
    <w:rsid w:val="00A20403"/>
    <w:rsid w:val="00A21106"/>
    <w:rsid w:val="00A2136B"/>
    <w:rsid w:val="00A22041"/>
    <w:rsid w:val="00A22768"/>
    <w:rsid w:val="00A234EC"/>
    <w:rsid w:val="00A24CA8"/>
    <w:rsid w:val="00A257E6"/>
    <w:rsid w:val="00A27929"/>
    <w:rsid w:val="00A279E1"/>
    <w:rsid w:val="00A305AC"/>
    <w:rsid w:val="00A3190E"/>
    <w:rsid w:val="00A32139"/>
    <w:rsid w:val="00A34303"/>
    <w:rsid w:val="00A35450"/>
    <w:rsid w:val="00A360EB"/>
    <w:rsid w:val="00A36260"/>
    <w:rsid w:val="00A36FCD"/>
    <w:rsid w:val="00A3741C"/>
    <w:rsid w:val="00A40454"/>
    <w:rsid w:val="00A40866"/>
    <w:rsid w:val="00A409FB"/>
    <w:rsid w:val="00A41C18"/>
    <w:rsid w:val="00A42CE9"/>
    <w:rsid w:val="00A430AE"/>
    <w:rsid w:val="00A43F48"/>
    <w:rsid w:val="00A45333"/>
    <w:rsid w:val="00A45524"/>
    <w:rsid w:val="00A505EB"/>
    <w:rsid w:val="00A50905"/>
    <w:rsid w:val="00A50AD5"/>
    <w:rsid w:val="00A519C9"/>
    <w:rsid w:val="00A54F44"/>
    <w:rsid w:val="00A60379"/>
    <w:rsid w:val="00A60722"/>
    <w:rsid w:val="00A61A82"/>
    <w:rsid w:val="00A64EC8"/>
    <w:rsid w:val="00A66CCD"/>
    <w:rsid w:val="00A679B4"/>
    <w:rsid w:val="00A67A6D"/>
    <w:rsid w:val="00A71779"/>
    <w:rsid w:val="00A731B9"/>
    <w:rsid w:val="00A7329F"/>
    <w:rsid w:val="00A774C0"/>
    <w:rsid w:val="00A82FD6"/>
    <w:rsid w:val="00A83DFF"/>
    <w:rsid w:val="00A8416E"/>
    <w:rsid w:val="00A84309"/>
    <w:rsid w:val="00A85E4B"/>
    <w:rsid w:val="00A862CE"/>
    <w:rsid w:val="00A86EC2"/>
    <w:rsid w:val="00A906E7"/>
    <w:rsid w:val="00A909CC"/>
    <w:rsid w:val="00A91428"/>
    <w:rsid w:val="00A91B33"/>
    <w:rsid w:val="00A931B9"/>
    <w:rsid w:val="00A93397"/>
    <w:rsid w:val="00A937CF"/>
    <w:rsid w:val="00A93815"/>
    <w:rsid w:val="00A9403C"/>
    <w:rsid w:val="00A9425A"/>
    <w:rsid w:val="00A95E0B"/>
    <w:rsid w:val="00A96007"/>
    <w:rsid w:val="00A968A4"/>
    <w:rsid w:val="00A9733F"/>
    <w:rsid w:val="00AA01C3"/>
    <w:rsid w:val="00AA0EBE"/>
    <w:rsid w:val="00AA1239"/>
    <w:rsid w:val="00AA19B6"/>
    <w:rsid w:val="00AA2588"/>
    <w:rsid w:val="00AA2B02"/>
    <w:rsid w:val="00AA2DD7"/>
    <w:rsid w:val="00AA2E6A"/>
    <w:rsid w:val="00AA3B08"/>
    <w:rsid w:val="00AA5274"/>
    <w:rsid w:val="00AA5A17"/>
    <w:rsid w:val="00AA5E37"/>
    <w:rsid w:val="00AA7410"/>
    <w:rsid w:val="00AA748F"/>
    <w:rsid w:val="00AB1E7D"/>
    <w:rsid w:val="00AB2F78"/>
    <w:rsid w:val="00AB328E"/>
    <w:rsid w:val="00AB3408"/>
    <w:rsid w:val="00AB3DEE"/>
    <w:rsid w:val="00AB47E6"/>
    <w:rsid w:val="00AB47FC"/>
    <w:rsid w:val="00AB5AC9"/>
    <w:rsid w:val="00AB6AF9"/>
    <w:rsid w:val="00AB6D32"/>
    <w:rsid w:val="00AC1EEF"/>
    <w:rsid w:val="00AC2D89"/>
    <w:rsid w:val="00AC4E85"/>
    <w:rsid w:val="00AC6CCC"/>
    <w:rsid w:val="00AC6FCB"/>
    <w:rsid w:val="00AD0AB8"/>
    <w:rsid w:val="00AD1DD2"/>
    <w:rsid w:val="00AD1E10"/>
    <w:rsid w:val="00AD1E41"/>
    <w:rsid w:val="00AD22C9"/>
    <w:rsid w:val="00AD239D"/>
    <w:rsid w:val="00AD331D"/>
    <w:rsid w:val="00AD68E3"/>
    <w:rsid w:val="00AD6DE4"/>
    <w:rsid w:val="00AE0078"/>
    <w:rsid w:val="00AE07C3"/>
    <w:rsid w:val="00AE0961"/>
    <w:rsid w:val="00AE1570"/>
    <w:rsid w:val="00AE19A2"/>
    <w:rsid w:val="00AE2813"/>
    <w:rsid w:val="00AE2F12"/>
    <w:rsid w:val="00AE3CA8"/>
    <w:rsid w:val="00AE587C"/>
    <w:rsid w:val="00AE5D31"/>
    <w:rsid w:val="00AE7C25"/>
    <w:rsid w:val="00AF0705"/>
    <w:rsid w:val="00AF1248"/>
    <w:rsid w:val="00AF18CD"/>
    <w:rsid w:val="00AF31B0"/>
    <w:rsid w:val="00AF359A"/>
    <w:rsid w:val="00AF38A1"/>
    <w:rsid w:val="00AF42DE"/>
    <w:rsid w:val="00AF497B"/>
    <w:rsid w:val="00AF4B8A"/>
    <w:rsid w:val="00B014A2"/>
    <w:rsid w:val="00B025D3"/>
    <w:rsid w:val="00B033AB"/>
    <w:rsid w:val="00B03D8C"/>
    <w:rsid w:val="00B057B4"/>
    <w:rsid w:val="00B06794"/>
    <w:rsid w:val="00B07644"/>
    <w:rsid w:val="00B10EEB"/>
    <w:rsid w:val="00B10F52"/>
    <w:rsid w:val="00B119FF"/>
    <w:rsid w:val="00B11A2A"/>
    <w:rsid w:val="00B12C0C"/>
    <w:rsid w:val="00B13587"/>
    <w:rsid w:val="00B13825"/>
    <w:rsid w:val="00B13F7E"/>
    <w:rsid w:val="00B1452E"/>
    <w:rsid w:val="00B154F7"/>
    <w:rsid w:val="00B1567F"/>
    <w:rsid w:val="00B16185"/>
    <w:rsid w:val="00B173F0"/>
    <w:rsid w:val="00B2001B"/>
    <w:rsid w:val="00B200FC"/>
    <w:rsid w:val="00B2039B"/>
    <w:rsid w:val="00B2167C"/>
    <w:rsid w:val="00B21A65"/>
    <w:rsid w:val="00B22E92"/>
    <w:rsid w:val="00B245D1"/>
    <w:rsid w:val="00B24AE8"/>
    <w:rsid w:val="00B25015"/>
    <w:rsid w:val="00B2546F"/>
    <w:rsid w:val="00B25A27"/>
    <w:rsid w:val="00B262DE"/>
    <w:rsid w:val="00B277F3"/>
    <w:rsid w:val="00B311EE"/>
    <w:rsid w:val="00B312FC"/>
    <w:rsid w:val="00B347BC"/>
    <w:rsid w:val="00B3488B"/>
    <w:rsid w:val="00B35C84"/>
    <w:rsid w:val="00B376B0"/>
    <w:rsid w:val="00B4058D"/>
    <w:rsid w:val="00B409D4"/>
    <w:rsid w:val="00B40E9C"/>
    <w:rsid w:val="00B417AD"/>
    <w:rsid w:val="00B41AE2"/>
    <w:rsid w:val="00B4253D"/>
    <w:rsid w:val="00B42A64"/>
    <w:rsid w:val="00B43B66"/>
    <w:rsid w:val="00B44D5A"/>
    <w:rsid w:val="00B460CF"/>
    <w:rsid w:val="00B506C8"/>
    <w:rsid w:val="00B51278"/>
    <w:rsid w:val="00B520CA"/>
    <w:rsid w:val="00B52798"/>
    <w:rsid w:val="00B52C2D"/>
    <w:rsid w:val="00B56EFC"/>
    <w:rsid w:val="00B56F20"/>
    <w:rsid w:val="00B57FC1"/>
    <w:rsid w:val="00B60D03"/>
    <w:rsid w:val="00B60F1C"/>
    <w:rsid w:val="00B611BF"/>
    <w:rsid w:val="00B613BE"/>
    <w:rsid w:val="00B61585"/>
    <w:rsid w:val="00B636D2"/>
    <w:rsid w:val="00B63D3B"/>
    <w:rsid w:val="00B64583"/>
    <w:rsid w:val="00B64DC8"/>
    <w:rsid w:val="00B660EF"/>
    <w:rsid w:val="00B6684B"/>
    <w:rsid w:val="00B676EC"/>
    <w:rsid w:val="00B67D68"/>
    <w:rsid w:val="00B7201C"/>
    <w:rsid w:val="00B75485"/>
    <w:rsid w:val="00B75F4F"/>
    <w:rsid w:val="00B76083"/>
    <w:rsid w:val="00B80F0C"/>
    <w:rsid w:val="00B812DC"/>
    <w:rsid w:val="00B82328"/>
    <w:rsid w:val="00B83A03"/>
    <w:rsid w:val="00B84298"/>
    <w:rsid w:val="00B8538E"/>
    <w:rsid w:val="00B85929"/>
    <w:rsid w:val="00B86867"/>
    <w:rsid w:val="00B870EB"/>
    <w:rsid w:val="00B87868"/>
    <w:rsid w:val="00B91413"/>
    <w:rsid w:val="00B91777"/>
    <w:rsid w:val="00B91DFC"/>
    <w:rsid w:val="00B92317"/>
    <w:rsid w:val="00B94151"/>
    <w:rsid w:val="00B943D1"/>
    <w:rsid w:val="00B95CC0"/>
    <w:rsid w:val="00B95DDD"/>
    <w:rsid w:val="00B96B8B"/>
    <w:rsid w:val="00B97018"/>
    <w:rsid w:val="00BA3150"/>
    <w:rsid w:val="00BA3C26"/>
    <w:rsid w:val="00BA4D6C"/>
    <w:rsid w:val="00BA5D0C"/>
    <w:rsid w:val="00BA5FB5"/>
    <w:rsid w:val="00BA6F66"/>
    <w:rsid w:val="00BA7737"/>
    <w:rsid w:val="00BB03DD"/>
    <w:rsid w:val="00BB158E"/>
    <w:rsid w:val="00BB16DA"/>
    <w:rsid w:val="00BB3A6D"/>
    <w:rsid w:val="00BB42D3"/>
    <w:rsid w:val="00BB4D06"/>
    <w:rsid w:val="00BC18F9"/>
    <w:rsid w:val="00BC1922"/>
    <w:rsid w:val="00BC2CA7"/>
    <w:rsid w:val="00BC4ACB"/>
    <w:rsid w:val="00BC628C"/>
    <w:rsid w:val="00BC6470"/>
    <w:rsid w:val="00BC6A34"/>
    <w:rsid w:val="00BC77CD"/>
    <w:rsid w:val="00BC7867"/>
    <w:rsid w:val="00BC7E8A"/>
    <w:rsid w:val="00BC7FC0"/>
    <w:rsid w:val="00BD04A2"/>
    <w:rsid w:val="00BD05DF"/>
    <w:rsid w:val="00BD0FBB"/>
    <w:rsid w:val="00BD2056"/>
    <w:rsid w:val="00BD2814"/>
    <w:rsid w:val="00BD7CD1"/>
    <w:rsid w:val="00BE0BE5"/>
    <w:rsid w:val="00BE0DE2"/>
    <w:rsid w:val="00BE1AE1"/>
    <w:rsid w:val="00BE2688"/>
    <w:rsid w:val="00BE3CF0"/>
    <w:rsid w:val="00BE3FA2"/>
    <w:rsid w:val="00BE4B66"/>
    <w:rsid w:val="00BE5CE8"/>
    <w:rsid w:val="00BE6A76"/>
    <w:rsid w:val="00BE6CDD"/>
    <w:rsid w:val="00BE79B5"/>
    <w:rsid w:val="00BF00C1"/>
    <w:rsid w:val="00BF16D3"/>
    <w:rsid w:val="00BF219C"/>
    <w:rsid w:val="00BF2232"/>
    <w:rsid w:val="00BF7B6F"/>
    <w:rsid w:val="00BF7FE4"/>
    <w:rsid w:val="00C00013"/>
    <w:rsid w:val="00C000A1"/>
    <w:rsid w:val="00C00520"/>
    <w:rsid w:val="00C01913"/>
    <w:rsid w:val="00C02B02"/>
    <w:rsid w:val="00C037E7"/>
    <w:rsid w:val="00C03FA0"/>
    <w:rsid w:val="00C049D8"/>
    <w:rsid w:val="00C05A00"/>
    <w:rsid w:val="00C10213"/>
    <w:rsid w:val="00C10423"/>
    <w:rsid w:val="00C120FA"/>
    <w:rsid w:val="00C15B07"/>
    <w:rsid w:val="00C15E94"/>
    <w:rsid w:val="00C15F34"/>
    <w:rsid w:val="00C15FF2"/>
    <w:rsid w:val="00C16ADF"/>
    <w:rsid w:val="00C16AE6"/>
    <w:rsid w:val="00C202A0"/>
    <w:rsid w:val="00C210AA"/>
    <w:rsid w:val="00C22557"/>
    <w:rsid w:val="00C22F3B"/>
    <w:rsid w:val="00C25C45"/>
    <w:rsid w:val="00C26C33"/>
    <w:rsid w:val="00C30235"/>
    <w:rsid w:val="00C331BD"/>
    <w:rsid w:val="00C3517D"/>
    <w:rsid w:val="00C35386"/>
    <w:rsid w:val="00C36193"/>
    <w:rsid w:val="00C369E4"/>
    <w:rsid w:val="00C36B93"/>
    <w:rsid w:val="00C401EF"/>
    <w:rsid w:val="00C438D6"/>
    <w:rsid w:val="00C44881"/>
    <w:rsid w:val="00C45215"/>
    <w:rsid w:val="00C45F10"/>
    <w:rsid w:val="00C50F12"/>
    <w:rsid w:val="00C529FC"/>
    <w:rsid w:val="00C540C2"/>
    <w:rsid w:val="00C55AA2"/>
    <w:rsid w:val="00C57970"/>
    <w:rsid w:val="00C57C11"/>
    <w:rsid w:val="00C57C2C"/>
    <w:rsid w:val="00C602F0"/>
    <w:rsid w:val="00C617FF"/>
    <w:rsid w:val="00C61D26"/>
    <w:rsid w:val="00C63757"/>
    <w:rsid w:val="00C63FCB"/>
    <w:rsid w:val="00C65033"/>
    <w:rsid w:val="00C653AA"/>
    <w:rsid w:val="00C70625"/>
    <w:rsid w:val="00C71A47"/>
    <w:rsid w:val="00C721C9"/>
    <w:rsid w:val="00C7343A"/>
    <w:rsid w:val="00C73AE4"/>
    <w:rsid w:val="00C75382"/>
    <w:rsid w:val="00C756CE"/>
    <w:rsid w:val="00C779C3"/>
    <w:rsid w:val="00C8159F"/>
    <w:rsid w:val="00C8290B"/>
    <w:rsid w:val="00C83858"/>
    <w:rsid w:val="00C83E12"/>
    <w:rsid w:val="00C858D1"/>
    <w:rsid w:val="00C85A87"/>
    <w:rsid w:val="00C86B1C"/>
    <w:rsid w:val="00C90C3A"/>
    <w:rsid w:val="00C924E3"/>
    <w:rsid w:val="00C92629"/>
    <w:rsid w:val="00C92A9F"/>
    <w:rsid w:val="00C933E0"/>
    <w:rsid w:val="00C935E1"/>
    <w:rsid w:val="00C93615"/>
    <w:rsid w:val="00C938F8"/>
    <w:rsid w:val="00C93E46"/>
    <w:rsid w:val="00C94067"/>
    <w:rsid w:val="00C94E7E"/>
    <w:rsid w:val="00C951F9"/>
    <w:rsid w:val="00CA04A5"/>
    <w:rsid w:val="00CA39A5"/>
    <w:rsid w:val="00CA3F79"/>
    <w:rsid w:val="00CA5F16"/>
    <w:rsid w:val="00CA6436"/>
    <w:rsid w:val="00CA7226"/>
    <w:rsid w:val="00CA7FC8"/>
    <w:rsid w:val="00CB037A"/>
    <w:rsid w:val="00CB4631"/>
    <w:rsid w:val="00CB56CF"/>
    <w:rsid w:val="00CB736C"/>
    <w:rsid w:val="00CB745A"/>
    <w:rsid w:val="00CB7C12"/>
    <w:rsid w:val="00CC14A4"/>
    <w:rsid w:val="00CC1547"/>
    <w:rsid w:val="00CC1776"/>
    <w:rsid w:val="00CC1E4D"/>
    <w:rsid w:val="00CC2FC5"/>
    <w:rsid w:val="00CC3272"/>
    <w:rsid w:val="00CC368D"/>
    <w:rsid w:val="00CC47EF"/>
    <w:rsid w:val="00CC5A83"/>
    <w:rsid w:val="00CC5E10"/>
    <w:rsid w:val="00CC5F58"/>
    <w:rsid w:val="00CD0BAE"/>
    <w:rsid w:val="00CD0EBB"/>
    <w:rsid w:val="00CD1877"/>
    <w:rsid w:val="00CD1DC0"/>
    <w:rsid w:val="00CD3B64"/>
    <w:rsid w:val="00CD3C22"/>
    <w:rsid w:val="00CD427B"/>
    <w:rsid w:val="00CD433C"/>
    <w:rsid w:val="00CD471A"/>
    <w:rsid w:val="00CD48D6"/>
    <w:rsid w:val="00CD4B0D"/>
    <w:rsid w:val="00CD5998"/>
    <w:rsid w:val="00CD5B0F"/>
    <w:rsid w:val="00CD76E9"/>
    <w:rsid w:val="00CD7966"/>
    <w:rsid w:val="00CD7B56"/>
    <w:rsid w:val="00CE0E78"/>
    <w:rsid w:val="00CE0F3F"/>
    <w:rsid w:val="00CE2A47"/>
    <w:rsid w:val="00CE4711"/>
    <w:rsid w:val="00CE55CD"/>
    <w:rsid w:val="00CE58F1"/>
    <w:rsid w:val="00CE63CB"/>
    <w:rsid w:val="00CF029D"/>
    <w:rsid w:val="00CF059B"/>
    <w:rsid w:val="00CF1FAA"/>
    <w:rsid w:val="00CF268C"/>
    <w:rsid w:val="00CF2C93"/>
    <w:rsid w:val="00CF2D3B"/>
    <w:rsid w:val="00CF369C"/>
    <w:rsid w:val="00CF43D8"/>
    <w:rsid w:val="00CF4459"/>
    <w:rsid w:val="00CF4CC3"/>
    <w:rsid w:val="00CF610E"/>
    <w:rsid w:val="00CF62B0"/>
    <w:rsid w:val="00D00358"/>
    <w:rsid w:val="00D009F2"/>
    <w:rsid w:val="00D00D1E"/>
    <w:rsid w:val="00D017BA"/>
    <w:rsid w:val="00D018AA"/>
    <w:rsid w:val="00D01A5D"/>
    <w:rsid w:val="00D02BC1"/>
    <w:rsid w:val="00D030AB"/>
    <w:rsid w:val="00D03C67"/>
    <w:rsid w:val="00D03DDF"/>
    <w:rsid w:val="00D04043"/>
    <w:rsid w:val="00D04309"/>
    <w:rsid w:val="00D0456F"/>
    <w:rsid w:val="00D04AA2"/>
    <w:rsid w:val="00D04EA1"/>
    <w:rsid w:val="00D05B7A"/>
    <w:rsid w:val="00D06577"/>
    <w:rsid w:val="00D07979"/>
    <w:rsid w:val="00D07C1B"/>
    <w:rsid w:val="00D1000D"/>
    <w:rsid w:val="00D115C0"/>
    <w:rsid w:val="00D11FC0"/>
    <w:rsid w:val="00D155D0"/>
    <w:rsid w:val="00D158DB"/>
    <w:rsid w:val="00D16D17"/>
    <w:rsid w:val="00D17700"/>
    <w:rsid w:val="00D20BDC"/>
    <w:rsid w:val="00D214DF"/>
    <w:rsid w:val="00D22D9C"/>
    <w:rsid w:val="00D22FE0"/>
    <w:rsid w:val="00D23B23"/>
    <w:rsid w:val="00D23D3A"/>
    <w:rsid w:val="00D24985"/>
    <w:rsid w:val="00D24ADC"/>
    <w:rsid w:val="00D267B7"/>
    <w:rsid w:val="00D26F1F"/>
    <w:rsid w:val="00D27378"/>
    <w:rsid w:val="00D305A8"/>
    <w:rsid w:val="00D3240C"/>
    <w:rsid w:val="00D3297D"/>
    <w:rsid w:val="00D32E6F"/>
    <w:rsid w:val="00D32F7F"/>
    <w:rsid w:val="00D344A5"/>
    <w:rsid w:val="00D3500C"/>
    <w:rsid w:val="00D3527E"/>
    <w:rsid w:val="00D35D81"/>
    <w:rsid w:val="00D365B9"/>
    <w:rsid w:val="00D3696C"/>
    <w:rsid w:val="00D40843"/>
    <w:rsid w:val="00D4211F"/>
    <w:rsid w:val="00D42507"/>
    <w:rsid w:val="00D43523"/>
    <w:rsid w:val="00D44725"/>
    <w:rsid w:val="00D44733"/>
    <w:rsid w:val="00D449D0"/>
    <w:rsid w:val="00D458BB"/>
    <w:rsid w:val="00D45A2C"/>
    <w:rsid w:val="00D45C4D"/>
    <w:rsid w:val="00D45E79"/>
    <w:rsid w:val="00D46580"/>
    <w:rsid w:val="00D46B37"/>
    <w:rsid w:val="00D5066E"/>
    <w:rsid w:val="00D50A75"/>
    <w:rsid w:val="00D51DBD"/>
    <w:rsid w:val="00D51F0A"/>
    <w:rsid w:val="00D52915"/>
    <w:rsid w:val="00D539AB"/>
    <w:rsid w:val="00D543C3"/>
    <w:rsid w:val="00D548DA"/>
    <w:rsid w:val="00D54CEE"/>
    <w:rsid w:val="00D55817"/>
    <w:rsid w:val="00D576B3"/>
    <w:rsid w:val="00D6055A"/>
    <w:rsid w:val="00D61D76"/>
    <w:rsid w:val="00D61E42"/>
    <w:rsid w:val="00D625A7"/>
    <w:rsid w:val="00D62DFD"/>
    <w:rsid w:val="00D633BC"/>
    <w:rsid w:val="00D647BC"/>
    <w:rsid w:val="00D64EF7"/>
    <w:rsid w:val="00D65088"/>
    <w:rsid w:val="00D65BC2"/>
    <w:rsid w:val="00D66454"/>
    <w:rsid w:val="00D67168"/>
    <w:rsid w:val="00D71CFB"/>
    <w:rsid w:val="00D72113"/>
    <w:rsid w:val="00D73956"/>
    <w:rsid w:val="00D73BCD"/>
    <w:rsid w:val="00D73C74"/>
    <w:rsid w:val="00D7508B"/>
    <w:rsid w:val="00D77B8D"/>
    <w:rsid w:val="00D77F5F"/>
    <w:rsid w:val="00D803A6"/>
    <w:rsid w:val="00D805F3"/>
    <w:rsid w:val="00D817DB"/>
    <w:rsid w:val="00D821FC"/>
    <w:rsid w:val="00D83F84"/>
    <w:rsid w:val="00D8563E"/>
    <w:rsid w:val="00D866A9"/>
    <w:rsid w:val="00D87FBC"/>
    <w:rsid w:val="00D90943"/>
    <w:rsid w:val="00D90BBD"/>
    <w:rsid w:val="00D91E5E"/>
    <w:rsid w:val="00D92C98"/>
    <w:rsid w:val="00D93A96"/>
    <w:rsid w:val="00D94BD6"/>
    <w:rsid w:val="00D95E03"/>
    <w:rsid w:val="00D95E15"/>
    <w:rsid w:val="00D96DE5"/>
    <w:rsid w:val="00DA0407"/>
    <w:rsid w:val="00DA05A6"/>
    <w:rsid w:val="00DA0E8B"/>
    <w:rsid w:val="00DA4B8E"/>
    <w:rsid w:val="00DA4EB7"/>
    <w:rsid w:val="00DA57E5"/>
    <w:rsid w:val="00DA5879"/>
    <w:rsid w:val="00DA6C09"/>
    <w:rsid w:val="00DA6EA3"/>
    <w:rsid w:val="00DB0017"/>
    <w:rsid w:val="00DB0FA7"/>
    <w:rsid w:val="00DB1ADB"/>
    <w:rsid w:val="00DB32DC"/>
    <w:rsid w:val="00DB3866"/>
    <w:rsid w:val="00DB4EBC"/>
    <w:rsid w:val="00DC10F4"/>
    <w:rsid w:val="00DC31D7"/>
    <w:rsid w:val="00DC3A98"/>
    <w:rsid w:val="00DC49F7"/>
    <w:rsid w:val="00DC50D7"/>
    <w:rsid w:val="00DC51EE"/>
    <w:rsid w:val="00DC5E4B"/>
    <w:rsid w:val="00DC6238"/>
    <w:rsid w:val="00DC690B"/>
    <w:rsid w:val="00DC69CA"/>
    <w:rsid w:val="00DC7242"/>
    <w:rsid w:val="00DC761E"/>
    <w:rsid w:val="00DD0393"/>
    <w:rsid w:val="00DD09CD"/>
    <w:rsid w:val="00DD28AF"/>
    <w:rsid w:val="00DD7496"/>
    <w:rsid w:val="00DD7E9D"/>
    <w:rsid w:val="00DE0196"/>
    <w:rsid w:val="00DE095C"/>
    <w:rsid w:val="00DE0FA7"/>
    <w:rsid w:val="00DE2D33"/>
    <w:rsid w:val="00DE2EFB"/>
    <w:rsid w:val="00DE6DE8"/>
    <w:rsid w:val="00DE78D9"/>
    <w:rsid w:val="00DE7CFC"/>
    <w:rsid w:val="00DF0654"/>
    <w:rsid w:val="00DF0E31"/>
    <w:rsid w:val="00DF47AA"/>
    <w:rsid w:val="00DF643F"/>
    <w:rsid w:val="00DF6BCB"/>
    <w:rsid w:val="00E001F2"/>
    <w:rsid w:val="00E01D77"/>
    <w:rsid w:val="00E03E43"/>
    <w:rsid w:val="00E04136"/>
    <w:rsid w:val="00E0467E"/>
    <w:rsid w:val="00E05218"/>
    <w:rsid w:val="00E05294"/>
    <w:rsid w:val="00E055F6"/>
    <w:rsid w:val="00E05814"/>
    <w:rsid w:val="00E06128"/>
    <w:rsid w:val="00E10B8E"/>
    <w:rsid w:val="00E10D74"/>
    <w:rsid w:val="00E117E9"/>
    <w:rsid w:val="00E13428"/>
    <w:rsid w:val="00E13602"/>
    <w:rsid w:val="00E162DD"/>
    <w:rsid w:val="00E1636A"/>
    <w:rsid w:val="00E16AA2"/>
    <w:rsid w:val="00E21138"/>
    <w:rsid w:val="00E21DAE"/>
    <w:rsid w:val="00E21ED0"/>
    <w:rsid w:val="00E2217C"/>
    <w:rsid w:val="00E2322D"/>
    <w:rsid w:val="00E24113"/>
    <w:rsid w:val="00E24260"/>
    <w:rsid w:val="00E2449F"/>
    <w:rsid w:val="00E2481C"/>
    <w:rsid w:val="00E24E5E"/>
    <w:rsid w:val="00E25797"/>
    <w:rsid w:val="00E2611D"/>
    <w:rsid w:val="00E266D6"/>
    <w:rsid w:val="00E26DBA"/>
    <w:rsid w:val="00E27E9C"/>
    <w:rsid w:val="00E3037D"/>
    <w:rsid w:val="00E30D9A"/>
    <w:rsid w:val="00E312AB"/>
    <w:rsid w:val="00E3195A"/>
    <w:rsid w:val="00E31AB8"/>
    <w:rsid w:val="00E31F14"/>
    <w:rsid w:val="00E32A22"/>
    <w:rsid w:val="00E33DDA"/>
    <w:rsid w:val="00E3424F"/>
    <w:rsid w:val="00E40225"/>
    <w:rsid w:val="00E4035D"/>
    <w:rsid w:val="00E404F8"/>
    <w:rsid w:val="00E41CC8"/>
    <w:rsid w:val="00E42234"/>
    <w:rsid w:val="00E43A84"/>
    <w:rsid w:val="00E4702C"/>
    <w:rsid w:val="00E50378"/>
    <w:rsid w:val="00E50879"/>
    <w:rsid w:val="00E51986"/>
    <w:rsid w:val="00E51A7E"/>
    <w:rsid w:val="00E534A7"/>
    <w:rsid w:val="00E53721"/>
    <w:rsid w:val="00E54C2F"/>
    <w:rsid w:val="00E55915"/>
    <w:rsid w:val="00E562F5"/>
    <w:rsid w:val="00E564C3"/>
    <w:rsid w:val="00E56FBA"/>
    <w:rsid w:val="00E57107"/>
    <w:rsid w:val="00E5744C"/>
    <w:rsid w:val="00E57EFD"/>
    <w:rsid w:val="00E62692"/>
    <w:rsid w:val="00E65B04"/>
    <w:rsid w:val="00E65F71"/>
    <w:rsid w:val="00E67A59"/>
    <w:rsid w:val="00E70F17"/>
    <w:rsid w:val="00E7318E"/>
    <w:rsid w:val="00E73731"/>
    <w:rsid w:val="00E73757"/>
    <w:rsid w:val="00E73812"/>
    <w:rsid w:val="00E7486A"/>
    <w:rsid w:val="00E75267"/>
    <w:rsid w:val="00E756D4"/>
    <w:rsid w:val="00E758E7"/>
    <w:rsid w:val="00E76924"/>
    <w:rsid w:val="00E76FA5"/>
    <w:rsid w:val="00E77353"/>
    <w:rsid w:val="00E77E59"/>
    <w:rsid w:val="00E812E1"/>
    <w:rsid w:val="00E818D9"/>
    <w:rsid w:val="00E81DCF"/>
    <w:rsid w:val="00E83DE3"/>
    <w:rsid w:val="00E8424E"/>
    <w:rsid w:val="00E85B00"/>
    <w:rsid w:val="00E85CF5"/>
    <w:rsid w:val="00E86367"/>
    <w:rsid w:val="00E86F7C"/>
    <w:rsid w:val="00E87C98"/>
    <w:rsid w:val="00E90008"/>
    <w:rsid w:val="00E90377"/>
    <w:rsid w:val="00E919A7"/>
    <w:rsid w:val="00E92B5C"/>
    <w:rsid w:val="00E95982"/>
    <w:rsid w:val="00EA1FA3"/>
    <w:rsid w:val="00EA3876"/>
    <w:rsid w:val="00EA3D92"/>
    <w:rsid w:val="00EA4E3F"/>
    <w:rsid w:val="00EA52B1"/>
    <w:rsid w:val="00EA5CED"/>
    <w:rsid w:val="00EA6695"/>
    <w:rsid w:val="00EA6B01"/>
    <w:rsid w:val="00EA6B76"/>
    <w:rsid w:val="00EA6E3B"/>
    <w:rsid w:val="00EA6E5F"/>
    <w:rsid w:val="00EA76EC"/>
    <w:rsid w:val="00EB0046"/>
    <w:rsid w:val="00EB0C7C"/>
    <w:rsid w:val="00EB1099"/>
    <w:rsid w:val="00EB10EC"/>
    <w:rsid w:val="00EB3375"/>
    <w:rsid w:val="00EB5E81"/>
    <w:rsid w:val="00EB5EC2"/>
    <w:rsid w:val="00EB6C33"/>
    <w:rsid w:val="00EB70A7"/>
    <w:rsid w:val="00EB7328"/>
    <w:rsid w:val="00EB7602"/>
    <w:rsid w:val="00EC0638"/>
    <w:rsid w:val="00EC16A3"/>
    <w:rsid w:val="00EC1789"/>
    <w:rsid w:val="00EC1999"/>
    <w:rsid w:val="00EC3FFB"/>
    <w:rsid w:val="00EC4072"/>
    <w:rsid w:val="00EC493E"/>
    <w:rsid w:val="00EC4BC3"/>
    <w:rsid w:val="00EC673F"/>
    <w:rsid w:val="00ED01A8"/>
    <w:rsid w:val="00ED048B"/>
    <w:rsid w:val="00ED07EE"/>
    <w:rsid w:val="00ED2E3C"/>
    <w:rsid w:val="00ED37F9"/>
    <w:rsid w:val="00ED3CF1"/>
    <w:rsid w:val="00ED5609"/>
    <w:rsid w:val="00ED66C2"/>
    <w:rsid w:val="00EE07DA"/>
    <w:rsid w:val="00EE0C23"/>
    <w:rsid w:val="00EE2489"/>
    <w:rsid w:val="00EE267C"/>
    <w:rsid w:val="00EE3062"/>
    <w:rsid w:val="00EE338A"/>
    <w:rsid w:val="00EE3F75"/>
    <w:rsid w:val="00EE41E0"/>
    <w:rsid w:val="00EE423E"/>
    <w:rsid w:val="00EE53A6"/>
    <w:rsid w:val="00EE56A1"/>
    <w:rsid w:val="00EE5A01"/>
    <w:rsid w:val="00EE7081"/>
    <w:rsid w:val="00EE73C5"/>
    <w:rsid w:val="00EF04CE"/>
    <w:rsid w:val="00EF09CA"/>
    <w:rsid w:val="00EF0CFC"/>
    <w:rsid w:val="00EF27C2"/>
    <w:rsid w:val="00EF2A9A"/>
    <w:rsid w:val="00EF30FC"/>
    <w:rsid w:val="00EF3E24"/>
    <w:rsid w:val="00EF538E"/>
    <w:rsid w:val="00EF7D82"/>
    <w:rsid w:val="00F005D8"/>
    <w:rsid w:val="00F0113C"/>
    <w:rsid w:val="00F01D75"/>
    <w:rsid w:val="00F03A6C"/>
    <w:rsid w:val="00F03C2E"/>
    <w:rsid w:val="00F07205"/>
    <w:rsid w:val="00F11792"/>
    <w:rsid w:val="00F11B63"/>
    <w:rsid w:val="00F143EA"/>
    <w:rsid w:val="00F1472F"/>
    <w:rsid w:val="00F14A8B"/>
    <w:rsid w:val="00F14FE6"/>
    <w:rsid w:val="00F16952"/>
    <w:rsid w:val="00F2015A"/>
    <w:rsid w:val="00F20DC2"/>
    <w:rsid w:val="00F22550"/>
    <w:rsid w:val="00F22932"/>
    <w:rsid w:val="00F230BD"/>
    <w:rsid w:val="00F237FD"/>
    <w:rsid w:val="00F2413E"/>
    <w:rsid w:val="00F25694"/>
    <w:rsid w:val="00F258A1"/>
    <w:rsid w:val="00F266B8"/>
    <w:rsid w:val="00F27BF6"/>
    <w:rsid w:val="00F30946"/>
    <w:rsid w:val="00F309C9"/>
    <w:rsid w:val="00F310E0"/>
    <w:rsid w:val="00F31BB0"/>
    <w:rsid w:val="00F32C7F"/>
    <w:rsid w:val="00F3361D"/>
    <w:rsid w:val="00F33BDC"/>
    <w:rsid w:val="00F33F09"/>
    <w:rsid w:val="00F3445C"/>
    <w:rsid w:val="00F34B2E"/>
    <w:rsid w:val="00F406C0"/>
    <w:rsid w:val="00F41AE4"/>
    <w:rsid w:val="00F426E4"/>
    <w:rsid w:val="00F42B86"/>
    <w:rsid w:val="00F43B5D"/>
    <w:rsid w:val="00F44CE4"/>
    <w:rsid w:val="00F455C8"/>
    <w:rsid w:val="00F463AD"/>
    <w:rsid w:val="00F46659"/>
    <w:rsid w:val="00F46767"/>
    <w:rsid w:val="00F46B2D"/>
    <w:rsid w:val="00F50642"/>
    <w:rsid w:val="00F50824"/>
    <w:rsid w:val="00F51A8E"/>
    <w:rsid w:val="00F535F3"/>
    <w:rsid w:val="00F53672"/>
    <w:rsid w:val="00F61A0B"/>
    <w:rsid w:val="00F6218A"/>
    <w:rsid w:val="00F62ABB"/>
    <w:rsid w:val="00F670FC"/>
    <w:rsid w:val="00F6732D"/>
    <w:rsid w:val="00F6772D"/>
    <w:rsid w:val="00F70E60"/>
    <w:rsid w:val="00F713B7"/>
    <w:rsid w:val="00F71B0F"/>
    <w:rsid w:val="00F720EC"/>
    <w:rsid w:val="00F72545"/>
    <w:rsid w:val="00F72A5F"/>
    <w:rsid w:val="00F73095"/>
    <w:rsid w:val="00F7345E"/>
    <w:rsid w:val="00F74F9F"/>
    <w:rsid w:val="00F756A4"/>
    <w:rsid w:val="00F76629"/>
    <w:rsid w:val="00F7752F"/>
    <w:rsid w:val="00F815FA"/>
    <w:rsid w:val="00F8249C"/>
    <w:rsid w:val="00F833CA"/>
    <w:rsid w:val="00F83EAA"/>
    <w:rsid w:val="00F84611"/>
    <w:rsid w:val="00F84A41"/>
    <w:rsid w:val="00F860F6"/>
    <w:rsid w:val="00F87726"/>
    <w:rsid w:val="00F87A1A"/>
    <w:rsid w:val="00F900EE"/>
    <w:rsid w:val="00F90A4F"/>
    <w:rsid w:val="00F94E58"/>
    <w:rsid w:val="00F959AA"/>
    <w:rsid w:val="00F97398"/>
    <w:rsid w:val="00FA0603"/>
    <w:rsid w:val="00FA098A"/>
    <w:rsid w:val="00FA3E4F"/>
    <w:rsid w:val="00FA3FE3"/>
    <w:rsid w:val="00FA5DD1"/>
    <w:rsid w:val="00FA611B"/>
    <w:rsid w:val="00FA69CD"/>
    <w:rsid w:val="00FA6E25"/>
    <w:rsid w:val="00FB052E"/>
    <w:rsid w:val="00FB0689"/>
    <w:rsid w:val="00FB08C3"/>
    <w:rsid w:val="00FB2929"/>
    <w:rsid w:val="00FB2D30"/>
    <w:rsid w:val="00FB2EBF"/>
    <w:rsid w:val="00FB378D"/>
    <w:rsid w:val="00FB3DC7"/>
    <w:rsid w:val="00FB5314"/>
    <w:rsid w:val="00FB64E5"/>
    <w:rsid w:val="00FC0304"/>
    <w:rsid w:val="00FC13B5"/>
    <w:rsid w:val="00FC1617"/>
    <w:rsid w:val="00FC368D"/>
    <w:rsid w:val="00FC4A22"/>
    <w:rsid w:val="00FD19E0"/>
    <w:rsid w:val="00FD3AFB"/>
    <w:rsid w:val="00FD4774"/>
    <w:rsid w:val="00FD4E10"/>
    <w:rsid w:val="00FD5045"/>
    <w:rsid w:val="00FD5EF2"/>
    <w:rsid w:val="00FD7436"/>
    <w:rsid w:val="00FD7715"/>
    <w:rsid w:val="00FD78AA"/>
    <w:rsid w:val="00FE06DF"/>
    <w:rsid w:val="00FE15A2"/>
    <w:rsid w:val="00FE3173"/>
    <w:rsid w:val="00FE3FF9"/>
    <w:rsid w:val="00FE4225"/>
    <w:rsid w:val="00FE43C7"/>
    <w:rsid w:val="00FE4405"/>
    <w:rsid w:val="00FE45D5"/>
    <w:rsid w:val="00FE55A7"/>
    <w:rsid w:val="00FE68A8"/>
    <w:rsid w:val="00FE6902"/>
    <w:rsid w:val="00FF0759"/>
    <w:rsid w:val="00FF0E54"/>
    <w:rsid w:val="00FF1716"/>
    <w:rsid w:val="00FF1B35"/>
    <w:rsid w:val="00FF2476"/>
    <w:rsid w:val="00FF3AB6"/>
    <w:rsid w:val="00FF7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43B8E9E"/>
  <w15:docId w15:val="{DB2908F9-FA03-4DBE-87F2-EDA8F4C186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68E8"/>
    <w:pPr>
      <w:jc w:val="both"/>
    </w:pPr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8275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E7318E"/>
    <w:pPr>
      <w:keepNext/>
      <w:spacing w:before="240" w:after="60"/>
      <w:outlineLvl w:val="1"/>
    </w:pPr>
    <w:rPr>
      <w:rFonts w:ascii="Arial" w:hAnsi="Arial"/>
      <w:b/>
      <w:i/>
      <w:szCs w:val="20"/>
    </w:rPr>
  </w:style>
  <w:style w:type="paragraph" w:styleId="3">
    <w:name w:val="heading 3"/>
    <w:basedOn w:val="a"/>
    <w:next w:val="a"/>
    <w:qFormat/>
    <w:rsid w:val="0008275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1D4DA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1F0D99"/>
    <w:pPr>
      <w:keepNext/>
      <w:keepLines/>
      <w:spacing w:before="200"/>
      <w:outlineLvl w:val="5"/>
    </w:pPr>
    <w:rPr>
      <w:rFonts w:ascii="Cambria" w:hAnsi="Cambria"/>
      <w:i/>
      <w:iCs/>
      <w:color w:val="243F6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3B68E8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uiPriority w:val="99"/>
    <w:rsid w:val="003B68E8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3B68E8"/>
  </w:style>
  <w:style w:type="paragraph" w:styleId="20">
    <w:name w:val="Body Text 2"/>
    <w:basedOn w:val="a"/>
    <w:rsid w:val="009A0C13"/>
    <w:pPr>
      <w:numPr>
        <w:ilvl w:val="12"/>
      </w:numPr>
      <w:jc w:val="center"/>
    </w:pPr>
    <w:rPr>
      <w:sz w:val="20"/>
      <w:szCs w:val="20"/>
    </w:rPr>
  </w:style>
  <w:style w:type="paragraph" w:styleId="a8">
    <w:name w:val="Body Text"/>
    <w:basedOn w:val="a"/>
    <w:rsid w:val="00E7318E"/>
    <w:pPr>
      <w:spacing w:after="120"/>
    </w:pPr>
  </w:style>
  <w:style w:type="table" w:styleId="a9">
    <w:name w:val="Table Grid"/>
    <w:basedOn w:val="a1"/>
    <w:uiPriority w:val="59"/>
    <w:rsid w:val="00E7318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ody Text Indent"/>
    <w:basedOn w:val="a"/>
    <w:link w:val="ab"/>
    <w:rsid w:val="00082752"/>
    <w:pPr>
      <w:spacing w:after="120"/>
      <w:ind w:left="283"/>
    </w:pPr>
  </w:style>
  <w:style w:type="paragraph" w:customStyle="1" w:styleId="ac">
    <w:name w:val="Чертежный"/>
    <w:rsid w:val="009A036E"/>
    <w:pPr>
      <w:jc w:val="both"/>
    </w:pPr>
    <w:rPr>
      <w:rFonts w:ascii="ISOCPEUR" w:hAnsi="ISOCPEUR"/>
      <w:i/>
      <w:sz w:val="28"/>
      <w:lang w:val="uk-UA"/>
    </w:rPr>
  </w:style>
  <w:style w:type="paragraph" w:styleId="21">
    <w:name w:val="Body Text Indent 2"/>
    <w:basedOn w:val="a"/>
    <w:rsid w:val="005000ED"/>
    <w:pPr>
      <w:spacing w:after="120" w:line="480" w:lineRule="auto"/>
      <w:ind w:left="283"/>
    </w:pPr>
  </w:style>
  <w:style w:type="paragraph" w:styleId="ad">
    <w:name w:val="List Paragraph"/>
    <w:aliases w:val="Абзац списка нумерованный,Список1,Абзац списка ГОСТ,Список ГОСТ,List Paragraph1"/>
    <w:basedOn w:val="a"/>
    <w:link w:val="ae"/>
    <w:uiPriority w:val="34"/>
    <w:qFormat/>
    <w:rsid w:val="00CC2FC5"/>
    <w:pPr>
      <w:ind w:left="720"/>
      <w:contextualSpacing/>
    </w:pPr>
  </w:style>
  <w:style w:type="character" w:customStyle="1" w:styleId="10">
    <w:name w:val="Заголовок 1 Знак"/>
    <w:link w:val="1"/>
    <w:rsid w:val="00CC2FC5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paragraph" w:customStyle="1" w:styleId="11">
    <w:name w:val="заголовок 1"/>
    <w:basedOn w:val="a"/>
    <w:next w:val="a"/>
    <w:rsid w:val="00D576B3"/>
    <w:pPr>
      <w:keepNext/>
      <w:autoSpaceDE w:val="0"/>
      <w:autoSpaceDN w:val="0"/>
      <w:jc w:val="center"/>
    </w:pPr>
    <w:rPr>
      <w:b/>
      <w:caps/>
      <w:sz w:val="28"/>
      <w:szCs w:val="20"/>
    </w:rPr>
  </w:style>
  <w:style w:type="paragraph" w:styleId="12">
    <w:name w:val="toc 1"/>
    <w:basedOn w:val="a"/>
    <w:next w:val="a"/>
    <w:autoRedefine/>
    <w:rsid w:val="00D576B3"/>
    <w:pPr>
      <w:tabs>
        <w:tab w:val="right" w:leader="dot" w:pos="9628"/>
      </w:tabs>
      <w:spacing w:line="360" w:lineRule="auto"/>
      <w:jc w:val="center"/>
    </w:pPr>
    <w:rPr>
      <w:b/>
      <w:caps/>
      <w:noProof/>
      <w:sz w:val="28"/>
      <w:szCs w:val="28"/>
    </w:rPr>
  </w:style>
  <w:style w:type="paragraph" w:customStyle="1" w:styleId="af">
    <w:name w:val="Осн. текст"/>
    <w:basedOn w:val="a"/>
    <w:rsid w:val="00CF4CC3"/>
    <w:pPr>
      <w:autoSpaceDE w:val="0"/>
      <w:autoSpaceDN w:val="0"/>
      <w:spacing w:line="360" w:lineRule="auto"/>
      <w:ind w:firstLine="425"/>
    </w:pPr>
    <w:rPr>
      <w:sz w:val="28"/>
      <w:szCs w:val="20"/>
    </w:rPr>
  </w:style>
  <w:style w:type="paragraph" w:styleId="af0">
    <w:name w:val="Balloon Text"/>
    <w:basedOn w:val="a"/>
    <w:link w:val="af1"/>
    <w:rsid w:val="00003416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rsid w:val="00003416"/>
    <w:rPr>
      <w:rFonts w:ascii="Tahoma" w:hAnsi="Tahoma" w:cs="Tahoma"/>
      <w:sz w:val="16"/>
      <w:szCs w:val="16"/>
    </w:rPr>
  </w:style>
  <w:style w:type="paragraph" w:styleId="30">
    <w:name w:val="Body Text 3"/>
    <w:basedOn w:val="a"/>
    <w:link w:val="31"/>
    <w:rsid w:val="008E5AAC"/>
    <w:pPr>
      <w:spacing w:after="120"/>
    </w:pPr>
    <w:rPr>
      <w:sz w:val="16"/>
      <w:szCs w:val="16"/>
    </w:rPr>
  </w:style>
  <w:style w:type="character" w:customStyle="1" w:styleId="31">
    <w:name w:val="Основной текст 3 Знак"/>
    <w:link w:val="30"/>
    <w:rsid w:val="008E5AAC"/>
    <w:rPr>
      <w:sz w:val="16"/>
      <w:szCs w:val="16"/>
    </w:rPr>
  </w:style>
  <w:style w:type="paragraph" w:styleId="af2">
    <w:name w:val="Title"/>
    <w:basedOn w:val="a"/>
    <w:link w:val="af3"/>
    <w:qFormat/>
    <w:rsid w:val="00271682"/>
    <w:pPr>
      <w:jc w:val="center"/>
    </w:pPr>
    <w:rPr>
      <w:rFonts w:ascii="Verdana" w:hAnsi="Verdana"/>
      <w:b/>
      <w:bCs/>
      <w:sz w:val="28"/>
    </w:rPr>
  </w:style>
  <w:style w:type="character" w:customStyle="1" w:styleId="af3">
    <w:name w:val="Заголовок Знак"/>
    <w:link w:val="af2"/>
    <w:rsid w:val="00271682"/>
    <w:rPr>
      <w:rFonts w:ascii="Verdana" w:hAnsi="Verdana"/>
      <w:b/>
      <w:bCs/>
      <w:sz w:val="28"/>
      <w:szCs w:val="24"/>
    </w:rPr>
  </w:style>
  <w:style w:type="character" w:customStyle="1" w:styleId="ab">
    <w:name w:val="Основной текст с отступом Знак"/>
    <w:link w:val="aa"/>
    <w:rsid w:val="00271682"/>
    <w:rPr>
      <w:sz w:val="24"/>
      <w:szCs w:val="24"/>
    </w:rPr>
  </w:style>
  <w:style w:type="paragraph" w:customStyle="1" w:styleId="12pt">
    <w:name w:val="Стиль Основной текст с отступом + 12 pt по ширине Первая строка: ..."/>
    <w:basedOn w:val="aa"/>
    <w:rsid w:val="00D61E42"/>
    <w:pPr>
      <w:spacing w:after="0" w:line="360" w:lineRule="auto"/>
      <w:ind w:left="0" w:firstLine="680"/>
    </w:pPr>
    <w:rPr>
      <w:szCs w:val="20"/>
    </w:rPr>
  </w:style>
  <w:style w:type="paragraph" w:customStyle="1" w:styleId="af4">
    <w:name w:val="Текст работы"/>
    <w:basedOn w:val="a8"/>
    <w:uiPriority w:val="99"/>
    <w:rsid w:val="00D61E42"/>
    <w:pPr>
      <w:spacing w:line="360" w:lineRule="auto"/>
    </w:pPr>
    <w:rPr>
      <w:szCs w:val="20"/>
    </w:rPr>
  </w:style>
  <w:style w:type="character" w:customStyle="1" w:styleId="60">
    <w:name w:val="Заголовок 6 Знак"/>
    <w:link w:val="6"/>
    <w:semiHidden/>
    <w:rsid w:val="001F0D99"/>
    <w:rPr>
      <w:rFonts w:ascii="Cambria" w:eastAsia="Times New Roman" w:hAnsi="Cambria" w:cs="Times New Roman"/>
      <w:i/>
      <w:iCs/>
      <w:color w:val="243F60"/>
      <w:sz w:val="24"/>
      <w:szCs w:val="24"/>
    </w:rPr>
  </w:style>
  <w:style w:type="paragraph" w:styleId="32">
    <w:name w:val="Body Text Indent 3"/>
    <w:basedOn w:val="a"/>
    <w:link w:val="33"/>
    <w:rsid w:val="001F0D99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link w:val="32"/>
    <w:rsid w:val="001F0D99"/>
    <w:rPr>
      <w:sz w:val="16"/>
      <w:szCs w:val="16"/>
    </w:rPr>
  </w:style>
  <w:style w:type="paragraph" w:customStyle="1" w:styleId="af5">
    <w:name w:val="Название разд."/>
    <w:basedOn w:val="a"/>
    <w:rsid w:val="001F0D99"/>
    <w:pPr>
      <w:keepNext/>
      <w:keepLines/>
      <w:pageBreakBefore/>
      <w:suppressLineNumbers/>
      <w:suppressAutoHyphens/>
      <w:autoSpaceDE w:val="0"/>
      <w:autoSpaceDN w:val="0"/>
      <w:spacing w:after="240"/>
      <w:jc w:val="center"/>
    </w:pPr>
    <w:rPr>
      <w:b/>
      <w:caps/>
      <w:sz w:val="32"/>
      <w:szCs w:val="20"/>
    </w:rPr>
  </w:style>
  <w:style w:type="character" w:styleId="af6">
    <w:name w:val="Strong"/>
    <w:uiPriority w:val="22"/>
    <w:qFormat/>
    <w:rsid w:val="001F0D99"/>
    <w:rPr>
      <w:b/>
      <w:bCs/>
    </w:rPr>
  </w:style>
  <w:style w:type="paragraph" w:styleId="af7">
    <w:name w:val="Normal (Web)"/>
    <w:basedOn w:val="a"/>
    <w:uiPriority w:val="99"/>
    <w:unhideWhenUsed/>
    <w:rsid w:val="001F0D99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1F0D99"/>
  </w:style>
  <w:style w:type="paragraph" w:customStyle="1" w:styleId="ConsPlusNormal">
    <w:name w:val="ConsPlusNormal"/>
    <w:rsid w:val="00AC6FCB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-">
    <w:name w:val="Обычный.-не использовать"/>
    <w:rsid w:val="005A4B2B"/>
    <w:pPr>
      <w:autoSpaceDE w:val="0"/>
      <w:autoSpaceDN w:val="0"/>
      <w:jc w:val="both"/>
    </w:pPr>
  </w:style>
  <w:style w:type="paragraph" w:customStyle="1" w:styleId="22">
    <w:name w:val="заголовок 2"/>
    <w:basedOn w:val="a"/>
    <w:next w:val="a"/>
    <w:link w:val="23"/>
    <w:rsid w:val="005A4B2B"/>
    <w:pPr>
      <w:keepNext/>
      <w:tabs>
        <w:tab w:val="left" w:pos="576"/>
      </w:tabs>
      <w:spacing w:line="360" w:lineRule="auto"/>
      <w:ind w:firstLine="578"/>
      <w:jc w:val="center"/>
      <w:outlineLvl w:val="1"/>
    </w:pPr>
    <w:rPr>
      <w:b/>
      <w:szCs w:val="20"/>
    </w:rPr>
  </w:style>
  <w:style w:type="character" w:customStyle="1" w:styleId="23">
    <w:name w:val="заголовок 2 Знак"/>
    <w:link w:val="22"/>
    <w:rsid w:val="005A4B2B"/>
    <w:rPr>
      <w:b/>
      <w:sz w:val="24"/>
    </w:rPr>
  </w:style>
  <w:style w:type="character" w:styleId="af8">
    <w:name w:val="Emphasis"/>
    <w:uiPriority w:val="20"/>
    <w:qFormat/>
    <w:rsid w:val="002B44D6"/>
    <w:rPr>
      <w:i/>
      <w:iCs/>
    </w:rPr>
  </w:style>
  <w:style w:type="character" w:styleId="af9">
    <w:name w:val="Placeholder Text"/>
    <w:uiPriority w:val="99"/>
    <w:semiHidden/>
    <w:rsid w:val="00200929"/>
    <w:rPr>
      <w:color w:val="808080"/>
    </w:rPr>
  </w:style>
  <w:style w:type="paragraph" w:styleId="34">
    <w:name w:val="toc 3"/>
    <w:basedOn w:val="a"/>
    <w:next w:val="a"/>
    <w:autoRedefine/>
    <w:rsid w:val="009968C1"/>
    <w:pPr>
      <w:spacing w:after="100"/>
      <w:ind w:left="480"/>
    </w:pPr>
  </w:style>
  <w:style w:type="paragraph" w:styleId="24">
    <w:name w:val="toc 2"/>
    <w:basedOn w:val="a"/>
    <w:next w:val="a"/>
    <w:autoRedefine/>
    <w:rsid w:val="00042B11"/>
    <w:pPr>
      <w:spacing w:after="100"/>
      <w:ind w:left="240"/>
      <w:jc w:val="center"/>
    </w:pPr>
    <w:rPr>
      <w:b/>
    </w:rPr>
  </w:style>
  <w:style w:type="character" w:styleId="afa">
    <w:name w:val="Hyperlink"/>
    <w:uiPriority w:val="99"/>
    <w:rsid w:val="009968C1"/>
    <w:rPr>
      <w:color w:val="0000FF"/>
      <w:u w:val="single"/>
    </w:rPr>
  </w:style>
  <w:style w:type="character" w:customStyle="1" w:styleId="ucoz-forum-post">
    <w:name w:val="ucoz-forum-post"/>
    <w:basedOn w:val="a0"/>
    <w:rsid w:val="00842318"/>
  </w:style>
  <w:style w:type="paragraph" w:styleId="afb">
    <w:name w:val="No Spacing"/>
    <w:link w:val="afc"/>
    <w:uiPriority w:val="1"/>
    <w:qFormat/>
    <w:rsid w:val="00E162DD"/>
    <w:pPr>
      <w:jc w:val="both"/>
    </w:pPr>
    <w:rPr>
      <w:sz w:val="24"/>
      <w:szCs w:val="24"/>
    </w:rPr>
  </w:style>
  <w:style w:type="character" w:customStyle="1" w:styleId="afc">
    <w:name w:val="Без интервала Знак"/>
    <w:link w:val="afb"/>
    <w:uiPriority w:val="1"/>
    <w:rsid w:val="00E162DD"/>
    <w:rPr>
      <w:sz w:val="24"/>
      <w:szCs w:val="24"/>
      <w:lang w:bidi="ar-SA"/>
    </w:rPr>
  </w:style>
  <w:style w:type="character" w:customStyle="1" w:styleId="a6">
    <w:name w:val="Нижний колонтитул Знак"/>
    <w:link w:val="a5"/>
    <w:uiPriority w:val="99"/>
    <w:rsid w:val="003A3B4B"/>
    <w:rPr>
      <w:sz w:val="24"/>
      <w:szCs w:val="24"/>
    </w:rPr>
  </w:style>
  <w:style w:type="paragraph" w:customStyle="1" w:styleId="formattext">
    <w:name w:val="formattext"/>
    <w:basedOn w:val="a"/>
    <w:rsid w:val="00F46B2D"/>
    <w:pPr>
      <w:spacing w:before="100" w:beforeAutospacing="1" w:after="100" w:afterAutospacing="1"/>
    </w:pPr>
  </w:style>
  <w:style w:type="character" w:customStyle="1" w:styleId="a4">
    <w:name w:val="Верхний колонтитул Знак"/>
    <w:link w:val="a3"/>
    <w:uiPriority w:val="99"/>
    <w:rsid w:val="00DE0196"/>
    <w:rPr>
      <w:sz w:val="24"/>
      <w:szCs w:val="24"/>
    </w:rPr>
  </w:style>
  <w:style w:type="paragraph" w:customStyle="1" w:styleId="Default">
    <w:name w:val="Default"/>
    <w:rsid w:val="00D90BBD"/>
    <w:pPr>
      <w:autoSpaceDE w:val="0"/>
      <w:autoSpaceDN w:val="0"/>
      <w:adjustRightInd w:val="0"/>
      <w:jc w:val="both"/>
    </w:pPr>
    <w:rPr>
      <w:rFonts w:ascii="Calibri" w:hAnsi="Calibri" w:cs="Calibri"/>
      <w:color w:val="000000"/>
      <w:sz w:val="24"/>
      <w:szCs w:val="24"/>
    </w:rPr>
  </w:style>
  <w:style w:type="character" w:customStyle="1" w:styleId="50">
    <w:name w:val="Заголовок 5 Знак"/>
    <w:basedOn w:val="a0"/>
    <w:link w:val="5"/>
    <w:semiHidden/>
    <w:rsid w:val="001D4DA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13">
    <w:name w:val="Обычный1"/>
    <w:rsid w:val="001D4DAF"/>
    <w:pPr>
      <w:widowControl w:val="0"/>
    </w:pPr>
    <w:rPr>
      <w:snapToGrid w:val="0"/>
    </w:rPr>
  </w:style>
  <w:style w:type="paragraph" w:customStyle="1" w:styleId="afd">
    <w:name w:val="рисунок"/>
    <w:basedOn w:val="a"/>
    <w:rsid w:val="000349EF"/>
    <w:pPr>
      <w:spacing w:line="360" w:lineRule="auto"/>
      <w:jc w:val="center"/>
    </w:pPr>
    <w:rPr>
      <w:sz w:val="22"/>
      <w:szCs w:val="22"/>
    </w:rPr>
  </w:style>
  <w:style w:type="character" w:customStyle="1" w:styleId="ae">
    <w:name w:val="Абзац списка Знак"/>
    <w:aliases w:val="Абзац списка нумерованный Знак,Список1 Знак,Абзац списка ГОСТ Знак,Список ГОСТ Знак,List Paragraph1 Знак"/>
    <w:link w:val="ad"/>
    <w:uiPriority w:val="34"/>
    <w:locked/>
    <w:rsid w:val="007F3860"/>
    <w:rPr>
      <w:sz w:val="24"/>
      <w:szCs w:val="24"/>
    </w:rPr>
  </w:style>
  <w:style w:type="paragraph" w:customStyle="1" w:styleId="ConsPlusNonformat">
    <w:name w:val="ConsPlusNonformat"/>
    <w:rsid w:val="00011DA0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e">
    <w:basedOn w:val="a"/>
    <w:next w:val="af2"/>
    <w:link w:val="aff"/>
    <w:qFormat/>
    <w:rsid w:val="00011DA0"/>
    <w:pPr>
      <w:autoSpaceDE w:val="0"/>
      <w:autoSpaceDN w:val="0"/>
      <w:ind w:firstLine="720"/>
      <w:jc w:val="center"/>
    </w:pPr>
    <w:rPr>
      <w:b/>
      <w:sz w:val="28"/>
      <w:szCs w:val="20"/>
    </w:rPr>
  </w:style>
  <w:style w:type="character" w:customStyle="1" w:styleId="aff">
    <w:name w:val="Название Знак"/>
    <w:link w:val="afe"/>
    <w:locked/>
    <w:rsid w:val="00011DA0"/>
    <w:rPr>
      <w:b/>
      <w:sz w:val="28"/>
      <w:lang w:val="ru-RU" w:eastAsia="ru-RU" w:bidi="ar-SA"/>
    </w:rPr>
  </w:style>
  <w:style w:type="character" w:customStyle="1" w:styleId="xfm16489914">
    <w:name w:val="xfm_16489914"/>
    <w:basedOn w:val="a0"/>
    <w:rsid w:val="005161DE"/>
  </w:style>
  <w:style w:type="character" w:customStyle="1" w:styleId="fontstyle01">
    <w:name w:val="fontstyle01"/>
    <w:basedOn w:val="a0"/>
    <w:rsid w:val="00F70E60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7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61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86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21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8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3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07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8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7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2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0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9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4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72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1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2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1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5.emf"/><Relationship Id="rId26" Type="http://schemas.openxmlformats.org/officeDocument/2006/relationships/image" Target="media/image13.jpeg"/><Relationship Id="rId39" Type="http://schemas.openxmlformats.org/officeDocument/2006/relationships/image" Target="media/image26.jpeg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7.jpeg"/><Relationship Id="rId29" Type="http://schemas.openxmlformats.org/officeDocument/2006/relationships/image" Target="media/image16.jpeg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49" Type="http://schemas.openxmlformats.org/officeDocument/2006/relationships/image" Target="media/image36.jpeg"/><Relationship Id="rId57" Type="http://schemas.openxmlformats.org/officeDocument/2006/relationships/image" Target="media/image44.emf"/><Relationship Id="rId61" Type="http://schemas.openxmlformats.org/officeDocument/2006/relationships/header" Target="header3.xml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emf"/><Relationship Id="rId8" Type="http://schemas.openxmlformats.org/officeDocument/2006/relationships/image" Target="media/image1.jpeg"/><Relationship Id="rId51" Type="http://schemas.openxmlformats.org/officeDocument/2006/relationships/image" Target="media/image38.jpe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image" Target="media/image4.emf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59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85FF82-CBF0-466C-BF97-251D89E97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1245</TotalTime>
  <Pages>1</Pages>
  <Words>6030</Words>
  <Characters>34371</Characters>
  <Application>Microsoft Office Word</Application>
  <DocSecurity>0</DocSecurity>
  <Lines>286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Технический отчет по результатам обследования</vt:lpstr>
    </vt:vector>
  </TitlesOfParts>
  <Manager>Васюта Борис Николаевич</Manager>
  <Company>REKON</Company>
  <LinksUpToDate>false</LinksUpToDate>
  <CharactersWithSpaces>40321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Технический отчет по результатам обследования</dc:title>
  <dc:subject>Подкрановые конструкции ТЭСЦ в осях 41-61/В-Г ряд В</dc:subject>
  <dc:creator>Ветров Павел Евгеньевич</dc:creator>
  <cp:lastModifiedBy>Артём Коровников</cp:lastModifiedBy>
  <cp:revision>18</cp:revision>
  <cp:lastPrinted>2021-09-28T04:33:00Z</cp:lastPrinted>
  <dcterms:created xsi:type="dcterms:W3CDTF">2021-11-13T04:40:00Z</dcterms:created>
  <dcterms:modified xsi:type="dcterms:W3CDTF">2021-12-23T06:13:00Z</dcterms:modified>
  <cp:category>Отдел ОЗиС</cp:category>
</cp:coreProperties>
</file>