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E7E33" w14:textId="77777777" w:rsidR="001735C9" w:rsidRPr="004C1D48" w:rsidRDefault="001735C9" w:rsidP="001735C9">
      <w:pPr>
        <w:keepNext/>
        <w:keepLines/>
        <w:jc w:val="center"/>
        <w:rPr>
          <w:b/>
        </w:rPr>
      </w:pPr>
      <w:r w:rsidRPr="004C1D48">
        <w:rPr>
          <w:b/>
        </w:rPr>
        <w:t>Техническое задание на проектирование</w:t>
      </w:r>
    </w:p>
    <w:p w14:paraId="7DBC37A0" w14:textId="73D15D26" w:rsidR="001735C9" w:rsidRDefault="001735C9" w:rsidP="001735C9">
      <w:pPr>
        <w:keepNext/>
        <w:keepLines/>
        <w:jc w:val="center"/>
        <w:rPr>
          <w:b/>
        </w:rPr>
      </w:pPr>
      <w:r w:rsidRPr="004C1D48">
        <w:rPr>
          <w:b/>
        </w:rPr>
        <w:t>«Капитальный ремонт помещений 414 - 426, 495 (план БТИ) учебного корпуса (УГИ) ФГАОУ ВО «УрФУ имени первого Президента России Б.Н. Ельцина» расположенного по адресу: г.Екатеринбург, ул. Тургенева, 4.»</w:t>
      </w:r>
    </w:p>
    <w:p w14:paraId="021CB4CC" w14:textId="2250AFBB" w:rsidR="000C2A75" w:rsidRDefault="000C2A75" w:rsidP="001735C9">
      <w:pPr>
        <w:keepNext/>
        <w:keepLines/>
        <w:jc w:val="center"/>
        <w:rPr>
          <w:b/>
        </w:rPr>
      </w:pPr>
    </w:p>
    <w:tbl>
      <w:tblPr>
        <w:tblpPr w:leftFromText="180" w:rightFromText="180" w:vertAnchor="text" w:horzAnchor="page" w:tblpX="422" w:tblpY="425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3802"/>
        <w:gridCol w:w="5837"/>
      </w:tblGrid>
      <w:tr w:rsidR="000C2A75" w:rsidRPr="004C1D48" w14:paraId="5DCCB973" w14:textId="77777777" w:rsidTr="00650266">
        <w:trPr>
          <w:trHeight w:val="558"/>
          <w:tblHeader/>
        </w:trPr>
        <w:tc>
          <w:tcPr>
            <w:tcW w:w="1555" w:type="dxa"/>
            <w:shd w:val="pct10" w:color="auto" w:fill="auto"/>
          </w:tcPr>
          <w:p w14:paraId="1BD573B0" w14:textId="77777777" w:rsidR="000C2A75" w:rsidRPr="004C1D48" w:rsidRDefault="000C2A75" w:rsidP="00650266">
            <w:pPr>
              <w:keepNext/>
              <w:keepLines/>
              <w:spacing w:line="276" w:lineRule="auto"/>
              <w:jc w:val="center"/>
            </w:pPr>
            <w:r w:rsidRPr="004C1D48">
              <w:t>№ п/п</w:t>
            </w:r>
          </w:p>
        </w:tc>
        <w:tc>
          <w:tcPr>
            <w:tcW w:w="3802" w:type="dxa"/>
            <w:shd w:val="pct10" w:color="auto" w:fill="auto"/>
          </w:tcPr>
          <w:p w14:paraId="66C3E474" w14:textId="77777777" w:rsidR="000C2A75" w:rsidRPr="004C1D48" w:rsidRDefault="000C2A75" w:rsidP="00650266">
            <w:pPr>
              <w:keepNext/>
              <w:keepLines/>
              <w:spacing w:line="276" w:lineRule="auto"/>
              <w:jc w:val="center"/>
            </w:pPr>
            <w:r w:rsidRPr="004C1D48">
              <w:t xml:space="preserve">Перечень основных данных </w:t>
            </w:r>
          </w:p>
        </w:tc>
        <w:tc>
          <w:tcPr>
            <w:tcW w:w="5837" w:type="dxa"/>
            <w:shd w:val="pct10" w:color="auto" w:fill="auto"/>
          </w:tcPr>
          <w:p w14:paraId="042014DB" w14:textId="77777777" w:rsidR="000C2A75" w:rsidRPr="004C1D48" w:rsidRDefault="000C2A75" w:rsidP="00650266">
            <w:pPr>
              <w:keepNext/>
              <w:keepLines/>
              <w:spacing w:line="276" w:lineRule="auto"/>
              <w:jc w:val="center"/>
            </w:pPr>
            <w:r w:rsidRPr="004C1D48">
              <w:t>Содержание</w:t>
            </w:r>
          </w:p>
        </w:tc>
      </w:tr>
      <w:tr w:rsidR="000C2A75" w:rsidRPr="004C1D48" w14:paraId="3D8B00AF" w14:textId="77777777" w:rsidTr="00650266">
        <w:trPr>
          <w:trHeight w:val="316"/>
        </w:trPr>
        <w:tc>
          <w:tcPr>
            <w:tcW w:w="11194" w:type="dxa"/>
            <w:gridSpan w:val="3"/>
          </w:tcPr>
          <w:p w14:paraId="11F34AD8" w14:textId="77777777" w:rsidR="000C2A75" w:rsidRPr="004C1D48" w:rsidRDefault="000C2A75" w:rsidP="00650266">
            <w:pPr>
              <w:keepNext/>
              <w:keepLines/>
              <w:numPr>
                <w:ilvl w:val="0"/>
                <w:numId w:val="17"/>
              </w:numPr>
              <w:jc w:val="center"/>
              <w:rPr>
                <w:b/>
              </w:rPr>
            </w:pPr>
            <w:r w:rsidRPr="004C1D48">
              <w:rPr>
                <w:b/>
              </w:rPr>
              <w:t>Общие данные</w:t>
            </w:r>
          </w:p>
        </w:tc>
      </w:tr>
      <w:tr w:rsidR="000C2A75" w:rsidRPr="004C1D48" w14:paraId="54FAD9FF" w14:textId="77777777" w:rsidTr="00650266">
        <w:trPr>
          <w:trHeight w:val="607"/>
        </w:trPr>
        <w:tc>
          <w:tcPr>
            <w:tcW w:w="1555" w:type="dxa"/>
          </w:tcPr>
          <w:p w14:paraId="18A6069A" w14:textId="77777777" w:rsidR="000C2A75" w:rsidRPr="004C1D48" w:rsidRDefault="000C2A75" w:rsidP="00650266">
            <w:pPr>
              <w:keepNext/>
              <w:keepLines/>
            </w:pPr>
            <w:r w:rsidRPr="004C1D48">
              <w:t>1.1</w:t>
            </w:r>
          </w:p>
        </w:tc>
        <w:tc>
          <w:tcPr>
            <w:tcW w:w="3802" w:type="dxa"/>
          </w:tcPr>
          <w:p w14:paraId="3458114C" w14:textId="77777777" w:rsidR="000C2A75" w:rsidRPr="004C1D48" w:rsidRDefault="000C2A75" w:rsidP="00650266">
            <w:pPr>
              <w:keepNext/>
              <w:keepLines/>
            </w:pPr>
            <w:r w:rsidRPr="004C1D48">
              <w:t>Наименование объекта</w:t>
            </w:r>
          </w:p>
        </w:tc>
        <w:tc>
          <w:tcPr>
            <w:tcW w:w="5837" w:type="dxa"/>
          </w:tcPr>
          <w:p w14:paraId="319C51CC" w14:textId="77777777" w:rsidR="000C2A75" w:rsidRPr="004C1D48" w:rsidRDefault="000C2A75" w:rsidP="00650266">
            <w:pPr>
              <w:keepNext/>
              <w:keepLines/>
            </w:pPr>
            <w:r w:rsidRPr="004C1D48">
              <w:t>«Капитальный ремонт помещений 414 - 426, 495 (план БТИ) учебного корпуса (УГИ) ФГАОУ ВО «УрФУ имени первого Президента России Б.Н. Ельцина» расположенного по адресу: г.Екатеринбург, ул. Тургенева, 4.»</w:t>
            </w:r>
          </w:p>
        </w:tc>
      </w:tr>
      <w:tr w:rsidR="000C2A75" w:rsidRPr="004C1D48" w14:paraId="2B14F941" w14:textId="77777777" w:rsidTr="00650266">
        <w:trPr>
          <w:trHeight w:val="607"/>
        </w:trPr>
        <w:tc>
          <w:tcPr>
            <w:tcW w:w="1555" w:type="dxa"/>
          </w:tcPr>
          <w:p w14:paraId="3689F224" w14:textId="77777777" w:rsidR="000C2A75" w:rsidRPr="004C1D48" w:rsidRDefault="000C2A75" w:rsidP="00650266">
            <w:pPr>
              <w:keepNext/>
              <w:keepLines/>
            </w:pPr>
            <w:r w:rsidRPr="004C1D48">
              <w:t>1.2</w:t>
            </w:r>
          </w:p>
        </w:tc>
        <w:tc>
          <w:tcPr>
            <w:tcW w:w="3802" w:type="dxa"/>
          </w:tcPr>
          <w:p w14:paraId="651B1522" w14:textId="77777777" w:rsidR="000C2A75" w:rsidRPr="004C1D48" w:rsidRDefault="000C2A75" w:rsidP="00650266">
            <w:pPr>
              <w:keepNext/>
              <w:keepLines/>
            </w:pPr>
            <w:r w:rsidRPr="004C1D48">
              <w:t>Место расположения объекта</w:t>
            </w:r>
          </w:p>
        </w:tc>
        <w:tc>
          <w:tcPr>
            <w:tcW w:w="5837" w:type="dxa"/>
          </w:tcPr>
          <w:p w14:paraId="5B06B32F" w14:textId="77777777" w:rsidR="000C2A75" w:rsidRPr="004C1D48" w:rsidRDefault="000C2A75" w:rsidP="00650266">
            <w:pPr>
              <w:keepNext/>
              <w:keepLines/>
              <w:rPr>
                <w:lang w:val="en-US"/>
              </w:rPr>
            </w:pPr>
            <w:r w:rsidRPr="004C1D48">
              <w:t>г.Екатеринбург, ул. Тургенева, 4.</w:t>
            </w:r>
          </w:p>
        </w:tc>
      </w:tr>
      <w:tr w:rsidR="000C2A75" w:rsidRPr="004C1D48" w14:paraId="3569CE6B" w14:textId="77777777" w:rsidTr="00650266">
        <w:trPr>
          <w:trHeight w:val="264"/>
        </w:trPr>
        <w:tc>
          <w:tcPr>
            <w:tcW w:w="1555" w:type="dxa"/>
          </w:tcPr>
          <w:p w14:paraId="5EAAEAA8" w14:textId="77777777" w:rsidR="000C2A75" w:rsidRPr="004C1D48" w:rsidRDefault="000C2A75" w:rsidP="00650266">
            <w:pPr>
              <w:keepNext/>
              <w:keepLines/>
            </w:pPr>
            <w:r w:rsidRPr="004C1D48">
              <w:t>1.3</w:t>
            </w:r>
          </w:p>
        </w:tc>
        <w:tc>
          <w:tcPr>
            <w:tcW w:w="3802" w:type="dxa"/>
          </w:tcPr>
          <w:p w14:paraId="5DF92A23" w14:textId="77777777" w:rsidR="000C2A75" w:rsidRPr="004C1D48" w:rsidRDefault="000C2A75" w:rsidP="00650266">
            <w:pPr>
              <w:keepNext/>
              <w:keepLines/>
            </w:pPr>
            <w:r w:rsidRPr="004C1D48">
              <w:t>Наименование заказчика</w:t>
            </w:r>
          </w:p>
        </w:tc>
        <w:tc>
          <w:tcPr>
            <w:tcW w:w="5837" w:type="dxa"/>
          </w:tcPr>
          <w:p w14:paraId="3AD26B43" w14:textId="77777777" w:rsidR="000C2A75" w:rsidRPr="004C1D48" w:rsidRDefault="000C2A75" w:rsidP="00650266">
            <w:pPr>
              <w:keepNext/>
              <w:keepLines/>
            </w:pPr>
            <w:r w:rsidRPr="004C1D48">
              <w:t>ФГАОУ ВО «Уральский федеральный университет имени первого президента России Б.Н. Ельцина»</w:t>
            </w:r>
          </w:p>
        </w:tc>
      </w:tr>
      <w:tr w:rsidR="000C2A75" w:rsidRPr="004C1D48" w14:paraId="78325AC0" w14:textId="77777777" w:rsidTr="00650266">
        <w:trPr>
          <w:trHeight w:val="264"/>
        </w:trPr>
        <w:tc>
          <w:tcPr>
            <w:tcW w:w="1555" w:type="dxa"/>
          </w:tcPr>
          <w:p w14:paraId="3720B9FC" w14:textId="77777777" w:rsidR="000C2A75" w:rsidRPr="004C1D48" w:rsidRDefault="000C2A75" w:rsidP="00650266">
            <w:pPr>
              <w:keepNext/>
              <w:keepLines/>
            </w:pPr>
            <w:r w:rsidRPr="004C1D48">
              <w:t>1.4</w:t>
            </w:r>
          </w:p>
        </w:tc>
        <w:tc>
          <w:tcPr>
            <w:tcW w:w="3802" w:type="dxa"/>
          </w:tcPr>
          <w:p w14:paraId="7D8BCD96" w14:textId="77777777" w:rsidR="000C2A75" w:rsidRPr="004C1D48" w:rsidRDefault="000C2A75" w:rsidP="00650266">
            <w:pPr>
              <w:keepNext/>
              <w:keepLines/>
            </w:pPr>
            <w:r w:rsidRPr="004C1D48">
              <w:t>Адрес заказчика</w:t>
            </w:r>
          </w:p>
        </w:tc>
        <w:tc>
          <w:tcPr>
            <w:tcW w:w="5837" w:type="dxa"/>
          </w:tcPr>
          <w:p w14:paraId="775AF9E9" w14:textId="77777777" w:rsidR="000C2A75" w:rsidRPr="004C1D48" w:rsidRDefault="000C2A75" w:rsidP="00650266">
            <w:pPr>
              <w:keepNext/>
              <w:keepLines/>
            </w:pPr>
            <w:r w:rsidRPr="004C1D48">
              <w:t>620039, г. Екатеринбург, ул. Тургенева 4</w:t>
            </w:r>
          </w:p>
        </w:tc>
      </w:tr>
      <w:tr w:rsidR="000C2A75" w:rsidRPr="004C1D48" w14:paraId="747E62DB" w14:textId="77777777" w:rsidTr="00650266">
        <w:trPr>
          <w:trHeight w:val="264"/>
        </w:trPr>
        <w:tc>
          <w:tcPr>
            <w:tcW w:w="1555" w:type="dxa"/>
          </w:tcPr>
          <w:p w14:paraId="3ED06260" w14:textId="77777777" w:rsidR="000C2A75" w:rsidRPr="004C1D48" w:rsidRDefault="000C2A75" w:rsidP="00650266">
            <w:pPr>
              <w:keepNext/>
              <w:keepLines/>
            </w:pPr>
            <w:r w:rsidRPr="004C1D48">
              <w:t>1.5</w:t>
            </w:r>
          </w:p>
        </w:tc>
        <w:tc>
          <w:tcPr>
            <w:tcW w:w="3802" w:type="dxa"/>
          </w:tcPr>
          <w:p w14:paraId="5B5AC2A2" w14:textId="77777777" w:rsidR="000C2A75" w:rsidRPr="004C1D48" w:rsidRDefault="000C2A75" w:rsidP="00650266">
            <w:pPr>
              <w:keepNext/>
              <w:keepLines/>
            </w:pPr>
            <w:r w:rsidRPr="004C1D48">
              <w:t xml:space="preserve">Стадийность проектирования </w:t>
            </w:r>
          </w:p>
        </w:tc>
        <w:tc>
          <w:tcPr>
            <w:tcW w:w="5837" w:type="dxa"/>
          </w:tcPr>
          <w:p w14:paraId="43E99ED0" w14:textId="77777777" w:rsidR="000C2A75" w:rsidRPr="004C1D48" w:rsidRDefault="000C2A75" w:rsidP="00650266">
            <w:pPr>
              <w:keepNext/>
              <w:keepLines/>
            </w:pPr>
            <w:r w:rsidRPr="004C1D48">
              <w:t>Одностадийная рабочая документация стадия «Р»</w:t>
            </w:r>
          </w:p>
        </w:tc>
      </w:tr>
      <w:tr w:rsidR="000C2A75" w:rsidRPr="004C1D48" w14:paraId="6D8086B8" w14:textId="77777777" w:rsidTr="00650266">
        <w:trPr>
          <w:trHeight w:val="264"/>
        </w:trPr>
        <w:tc>
          <w:tcPr>
            <w:tcW w:w="1555" w:type="dxa"/>
          </w:tcPr>
          <w:p w14:paraId="2FA36ED6" w14:textId="77777777" w:rsidR="000C2A75" w:rsidRPr="004C1D48" w:rsidRDefault="000C2A75" w:rsidP="00650266">
            <w:pPr>
              <w:keepNext/>
              <w:keepLines/>
            </w:pPr>
            <w:r w:rsidRPr="004C1D48">
              <w:t>1.6</w:t>
            </w:r>
          </w:p>
        </w:tc>
        <w:tc>
          <w:tcPr>
            <w:tcW w:w="3802" w:type="dxa"/>
          </w:tcPr>
          <w:p w14:paraId="2BDFC436" w14:textId="77777777" w:rsidR="000C2A75" w:rsidRPr="004C1D48" w:rsidRDefault="000C2A75" w:rsidP="00650266">
            <w:pPr>
              <w:keepNext/>
              <w:keepLines/>
            </w:pPr>
            <w:r w:rsidRPr="004C1D48">
              <w:t>Основные технические показатели</w:t>
            </w:r>
          </w:p>
        </w:tc>
        <w:tc>
          <w:tcPr>
            <w:tcW w:w="5837" w:type="dxa"/>
          </w:tcPr>
          <w:p w14:paraId="4277157F" w14:textId="77777777" w:rsidR="000C2A75" w:rsidRPr="004C1D48" w:rsidRDefault="000C2A75" w:rsidP="00650266">
            <w:pPr>
              <w:keepNext/>
              <w:keepLines/>
            </w:pPr>
            <w:r w:rsidRPr="004C1D48">
              <w:t xml:space="preserve">Планируемая общая площадь помещений – 372 </w:t>
            </w:r>
            <w:proofErr w:type="spellStart"/>
            <w:r w:rsidRPr="004C1D48">
              <w:t>кв.м</w:t>
            </w:r>
            <w:proofErr w:type="spellEnd"/>
            <w:r w:rsidRPr="004C1D48">
              <w:t>. с учетом изменения планировки.</w:t>
            </w:r>
          </w:p>
        </w:tc>
      </w:tr>
      <w:tr w:rsidR="000C2A75" w:rsidRPr="004C1D48" w14:paraId="529EC31E" w14:textId="77777777" w:rsidTr="00650266">
        <w:trPr>
          <w:trHeight w:val="264"/>
        </w:trPr>
        <w:tc>
          <w:tcPr>
            <w:tcW w:w="1555" w:type="dxa"/>
          </w:tcPr>
          <w:p w14:paraId="76BD3C06" w14:textId="77777777" w:rsidR="000C2A75" w:rsidRPr="004C1D48" w:rsidRDefault="000C2A75" w:rsidP="00650266">
            <w:pPr>
              <w:keepNext/>
              <w:keepLines/>
            </w:pPr>
            <w:r w:rsidRPr="004C1D48">
              <w:t>1.7</w:t>
            </w:r>
          </w:p>
        </w:tc>
        <w:tc>
          <w:tcPr>
            <w:tcW w:w="3802" w:type="dxa"/>
          </w:tcPr>
          <w:p w14:paraId="54B4A3B2" w14:textId="77777777" w:rsidR="000C2A75" w:rsidRPr="004C1D48" w:rsidRDefault="000C2A75" w:rsidP="00650266">
            <w:pPr>
              <w:keepNext/>
              <w:keepLines/>
            </w:pPr>
            <w:r w:rsidRPr="004C1D48">
              <w:t>Вид проекта</w:t>
            </w:r>
          </w:p>
        </w:tc>
        <w:tc>
          <w:tcPr>
            <w:tcW w:w="5837" w:type="dxa"/>
          </w:tcPr>
          <w:p w14:paraId="30F8C4B3" w14:textId="77777777" w:rsidR="000C2A75" w:rsidRPr="004C1D48" w:rsidRDefault="000C2A75" w:rsidP="00650266">
            <w:pPr>
              <w:keepNext/>
              <w:keepLines/>
            </w:pPr>
            <w:r w:rsidRPr="004C1D48">
              <w:t>Индивидуальный</w:t>
            </w:r>
          </w:p>
        </w:tc>
      </w:tr>
      <w:tr w:rsidR="000C2A75" w:rsidRPr="004C1D48" w14:paraId="1906CA97" w14:textId="77777777" w:rsidTr="00650266">
        <w:trPr>
          <w:trHeight w:val="264"/>
        </w:trPr>
        <w:tc>
          <w:tcPr>
            <w:tcW w:w="11194" w:type="dxa"/>
            <w:gridSpan w:val="3"/>
          </w:tcPr>
          <w:p w14:paraId="2FB049AA" w14:textId="77777777" w:rsidR="000C2A75" w:rsidRPr="004C1D48" w:rsidRDefault="000C2A75" w:rsidP="00650266">
            <w:pPr>
              <w:keepNext/>
              <w:keepLines/>
              <w:numPr>
                <w:ilvl w:val="0"/>
                <w:numId w:val="17"/>
              </w:numPr>
              <w:jc w:val="center"/>
              <w:rPr>
                <w:b/>
              </w:rPr>
            </w:pPr>
            <w:r w:rsidRPr="004C1D48">
              <w:rPr>
                <w:b/>
              </w:rPr>
              <w:t>Основные требования к проектным решениям</w:t>
            </w:r>
          </w:p>
        </w:tc>
      </w:tr>
      <w:tr w:rsidR="000C2A75" w:rsidRPr="004C1D48" w14:paraId="3E0DF725" w14:textId="77777777" w:rsidTr="00650266">
        <w:trPr>
          <w:trHeight w:val="264"/>
        </w:trPr>
        <w:tc>
          <w:tcPr>
            <w:tcW w:w="1555" w:type="dxa"/>
          </w:tcPr>
          <w:p w14:paraId="3496AF70" w14:textId="77777777" w:rsidR="000C2A75" w:rsidRPr="004C1D48" w:rsidRDefault="000C2A75" w:rsidP="00650266">
            <w:pPr>
              <w:keepNext/>
              <w:keepLines/>
            </w:pPr>
            <w:r w:rsidRPr="004C1D48">
              <w:t>2.1</w:t>
            </w:r>
          </w:p>
        </w:tc>
        <w:tc>
          <w:tcPr>
            <w:tcW w:w="3802" w:type="dxa"/>
          </w:tcPr>
          <w:p w14:paraId="13D53874" w14:textId="77777777" w:rsidR="000C2A75" w:rsidRPr="004C1D48" w:rsidRDefault="000C2A75" w:rsidP="00650266">
            <w:pPr>
              <w:keepNext/>
              <w:keepLines/>
              <w:widowControl w:val="0"/>
            </w:pPr>
            <w:r w:rsidRPr="004C1D48">
              <w:t xml:space="preserve">Мощность, вместимость, пропускная способность, состав и  площади </w:t>
            </w:r>
          </w:p>
          <w:p w14:paraId="75E368AB" w14:textId="77777777" w:rsidR="000C2A75" w:rsidRPr="004C1D48" w:rsidRDefault="000C2A75" w:rsidP="00650266">
            <w:pPr>
              <w:keepNext/>
              <w:keepLines/>
              <w:widowControl w:val="0"/>
            </w:pPr>
            <w:r w:rsidRPr="004C1D48">
              <w:t>помещений, строительный объём.</w:t>
            </w:r>
          </w:p>
        </w:tc>
        <w:tc>
          <w:tcPr>
            <w:tcW w:w="5837" w:type="dxa"/>
          </w:tcPr>
          <w:p w14:paraId="3033609B" w14:textId="77777777" w:rsidR="000C2A75" w:rsidRPr="004C1D48" w:rsidRDefault="000C2A75" w:rsidP="00650266">
            <w:pPr>
              <w:keepNext/>
              <w:keepLines/>
            </w:pPr>
            <w:r w:rsidRPr="004C1D48">
              <w:t>Обеспечить общую площадь помещений 372м.кв</w:t>
            </w:r>
          </w:p>
        </w:tc>
      </w:tr>
      <w:tr w:rsidR="000C2A75" w:rsidRPr="004C1D48" w14:paraId="17D5927C" w14:textId="77777777" w:rsidTr="00650266">
        <w:trPr>
          <w:trHeight w:val="264"/>
        </w:trPr>
        <w:tc>
          <w:tcPr>
            <w:tcW w:w="1555" w:type="dxa"/>
          </w:tcPr>
          <w:p w14:paraId="38CF224E" w14:textId="77777777" w:rsidR="000C2A75" w:rsidRPr="004C1D48" w:rsidRDefault="000C2A75" w:rsidP="00650266">
            <w:pPr>
              <w:keepNext/>
              <w:keepLines/>
            </w:pPr>
            <w:r w:rsidRPr="004C1D48">
              <w:t>2.2</w:t>
            </w:r>
          </w:p>
        </w:tc>
        <w:tc>
          <w:tcPr>
            <w:tcW w:w="3802" w:type="dxa"/>
          </w:tcPr>
          <w:p w14:paraId="7D63D855" w14:textId="77777777" w:rsidR="000C2A75" w:rsidRPr="004C1D48" w:rsidRDefault="000C2A75" w:rsidP="00650266">
            <w:pPr>
              <w:keepNext/>
              <w:keepLines/>
              <w:widowControl w:val="0"/>
            </w:pPr>
            <w:r w:rsidRPr="004C1D48">
              <w:t>Основные требования к инженерному и технологическому оборудованию.</w:t>
            </w:r>
          </w:p>
        </w:tc>
        <w:tc>
          <w:tcPr>
            <w:tcW w:w="5837" w:type="dxa"/>
          </w:tcPr>
          <w:p w14:paraId="7A6F3873" w14:textId="77777777" w:rsidR="000C2A75" w:rsidRPr="004C1D48" w:rsidRDefault="000C2A75" w:rsidP="00650266">
            <w:pPr>
              <w:keepNext/>
              <w:keepLines/>
            </w:pPr>
            <w:r w:rsidRPr="004C1D48">
              <w:t>Инженерное оборудование в соответствии с техническим назначением помещения.</w:t>
            </w:r>
          </w:p>
        </w:tc>
      </w:tr>
      <w:tr w:rsidR="000C2A75" w:rsidRPr="004C1D48" w14:paraId="07DD5842" w14:textId="77777777" w:rsidTr="00650266">
        <w:trPr>
          <w:trHeight w:val="264"/>
        </w:trPr>
        <w:tc>
          <w:tcPr>
            <w:tcW w:w="1555" w:type="dxa"/>
          </w:tcPr>
          <w:p w14:paraId="77615884" w14:textId="77777777" w:rsidR="000C2A75" w:rsidRPr="004C1D48" w:rsidRDefault="000C2A75" w:rsidP="00650266">
            <w:pPr>
              <w:keepNext/>
              <w:keepLines/>
            </w:pPr>
            <w:r w:rsidRPr="004C1D48">
              <w:t>2.3</w:t>
            </w:r>
          </w:p>
        </w:tc>
        <w:tc>
          <w:tcPr>
            <w:tcW w:w="3802" w:type="dxa"/>
          </w:tcPr>
          <w:p w14:paraId="6C8DA601" w14:textId="77777777" w:rsidR="000C2A75" w:rsidRPr="004C1D48" w:rsidRDefault="000C2A75" w:rsidP="00650266">
            <w:pPr>
              <w:keepNext/>
              <w:keepLines/>
            </w:pPr>
            <w:r w:rsidRPr="004C1D48">
              <w:t>Архитектурно-строительные решения</w:t>
            </w:r>
          </w:p>
        </w:tc>
        <w:tc>
          <w:tcPr>
            <w:tcW w:w="5837" w:type="dxa"/>
          </w:tcPr>
          <w:p w14:paraId="11265D7E" w14:textId="77777777" w:rsidR="000C2A75" w:rsidRPr="004C1D48" w:rsidRDefault="000C2A75" w:rsidP="00650266">
            <w:pPr>
              <w:keepNext/>
              <w:keepLines/>
            </w:pPr>
            <w:r w:rsidRPr="004C1D48">
              <w:t xml:space="preserve">Запроектировать капитальный ремонт помещений 414 - 426, 495 (план БТИ) учебного корпуса (УГИ) ФГАОУ ВО «УрФУ имени первого Президента России Б.Н. Ельцина» расположенного по адресу: г.Екатеринбург, ул. Тургенева, 4, общей площадью. 372 </w:t>
            </w:r>
            <w:proofErr w:type="spellStart"/>
            <w:r w:rsidRPr="004C1D48">
              <w:t>кв.м</w:t>
            </w:r>
            <w:proofErr w:type="spellEnd"/>
            <w:r w:rsidRPr="004C1D48">
              <w:t xml:space="preserve">. За основу принять </w:t>
            </w:r>
            <w:bookmarkStart w:id="0" w:name="_Hlk81924043"/>
            <w:r w:rsidRPr="004C1D48">
              <w:t xml:space="preserve">предполагаемые заказчиком эскизные планировочные решения </w:t>
            </w:r>
            <w:bookmarkEnd w:id="0"/>
            <w:r w:rsidRPr="004C1D48">
              <w:t xml:space="preserve">(см. Приложение 1 </w:t>
            </w:r>
            <w:r>
              <w:t xml:space="preserve">к техническому заданию </w:t>
            </w:r>
            <w:r w:rsidRPr="004C1D48">
              <w:t>рис. 2)</w:t>
            </w:r>
          </w:p>
        </w:tc>
      </w:tr>
      <w:tr w:rsidR="000C2A75" w:rsidRPr="004C1D48" w14:paraId="3A1B9155" w14:textId="77777777" w:rsidTr="00650266">
        <w:trPr>
          <w:trHeight w:val="264"/>
        </w:trPr>
        <w:tc>
          <w:tcPr>
            <w:tcW w:w="1555" w:type="dxa"/>
          </w:tcPr>
          <w:p w14:paraId="518F9944" w14:textId="77777777" w:rsidR="000C2A75" w:rsidRPr="004C1D48" w:rsidRDefault="000C2A75" w:rsidP="00650266">
            <w:pPr>
              <w:keepNext/>
              <w:keepLines/>
            </w:pPr>
            <w:r w:rsidRPr="004C1D48">
              <w:t>2.4</w:t>
            </w:r>
          </w:p>
        </w:tc>
        <w:tc>
          <w:tcPr>
            <w:tcW w:w="3802" w:type="dxa"/>
          </w:tcPr>
          <w:p w14:paraId="0CF7B5E0" w14:textId="77777777" w:rsidR="000C2A75" w:rsidRPr="004C1D48" w:rsidRDefault="000C2A75" w:rsidP="00650266">
            <w:pPr>
              <w:keepNext/>
              <w:keepLines/>
            </w:pPr>
            <w:r w:rsidRPr="004C1D48">
              <w:t>Перечень помещений размещаемых в проектируемом объекте</w:t>
            </w:r>
          </w:p>
        </w:tc>
        <w:tc>
          <w:tcPr>
            <w:tcW w:w="5837" w:type="dxa"/>
          </w:tcPr>
          <w:p w14:paraId="160902A2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Хранилище книг</w:t>
            </w:r>
          </w:p>
          <w:p w14:paraId="72B6B36D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Кабинет</w:t>
            </w:r>
          </w:p>
          <w:p w14:paraId="660E4DBD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Аудитория</w:t>
            </w:r>
          </w:p>
          <w:p w14:paraId="4DC9304A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Аудитория</w:t>
            </w:r>
          </w:p>
          <w:p w14:paraId="3A4E5E8D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Аудитория</w:t>
            </w:r>
          </w:p>
          <w:p w14:paraId="6B8E0EA1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Холл-коридор</w:t>
            </w:r>
          </w:p>
          <w:p w14:paraId="43D4144C" w14:textId="77777777" w:rsidR="000C2A75" w:rsidRPr="004C1D48" w:rsidRDefault="000C2A75" w:rsidP="00650266">
            <w:pPr>
              <w:keepNext/>
              <w:keepLines/>
              <w:numPr>
                <w:ilvl w:val="0"/>
                <w:numId w:val="32"/>
              </w:numPr>
            </w:pPr>
            <w:r w:rsidRPr="004C1D48">
              <w:t>Склад</w:t>
            </w:r>
          </w:p>
        </w:tc>
      </w:tr>
      <w:tr w:rsidR="000C2A75" w:rsidRPr="004C1D48" w14:paraId="4EF09CD0" w14:textId="77777777" w:rsidTr="00650266">
        <w:trPr>
          <w:trHeight w:val="264"/>
        </w:trPr>
        <w:tc>
          <w:tcPr>
            <w:tcW w:w="1555" w:type="dxa"/>
          </w:tcPr>
          <w:p w14:paraId="4EA34F08" w14:textId="77777777" w:rsidR="000C2A75" w:rsidRPr="004C1D48" w:rsidRDefault="000C2A75" w:rsidP="00650266">
            <w:pPr>
              <w:keepNext/>
              <w:keepLines/>
            </w:pPr>
            <w:r w:rsidRPr="004C1D48">
              <w:t>2.5</w:t>
            </w:r>
          </w:p>
        </w:tc>
        <w:tc>
          <w:tcPr>
            <w:tcW w:w="3802" w:type="dxa"/>
          </w:tcPr>
          <w:p w14:paraId="6A1BC7FC" w14:textId="77777777" w:rsidR="000C2A75" w:rsidRPr="004C1D48" w:rsidRDefault="000C2A75" w:rsidP="00650266">
            <w:pPr>
              <w:keepNext/>
              <w:keepLines/>
            </w:pPr>
            <w:r w:rsidRPr="004C1D48">
              <w:t>Основные требования к инженерному обеспечению</w:t>
            </w:r>
          </w:p>
        </w:tc>
        <w:tc>
          <w:tcPr>
            <w:tcW w:w="5837" w:type="dxa"/>
          </w:tcPr>
          <w:p w14:paraId="46D405D5" w14:textId="77777777" w:rsidR="000C2A75" w:rsidRPr="004C1D48" w:rsidRDefault="000C2A75" w:rsidP="00650266">
            <w:pPr>
              <w:keepNext/>
              <w:keepLines/>
            </w:pPr>
            <w:r w:rsidRPr="004C1D48">
              <w:t>Применить современные и энергосберегающие технологии, оборудование и материалы отечественного производства или, в случае отсутствия, зарубежные аналоги.</w:t>
            </w:r>
          </w:p>
        </w:tc>
      </w:tr>
      <w:tr w:rsidR="000C2A75" w:rsidRPr="004C1D48" w14:paraId="497C62C2" w14:textId="77777777" w:rsidTr="00650266">
        <w:trPr>
          <w:trHeight w:val="264"/>
        </w:trPr>
        <w:tc>
          <w:tcPr>
            <w:tcW w:w="1555" w:type="dxa"/>
          </w:tcPr>
          <w:p w14:paraId="7FBCA8A2" w14:textId="77777777" w:rsidR="000C2A75" w:rsidRPr="004C1D48" w:rsidRDefault="000C2A75" w:rsidP="00650266">
            <w:pPr>
              <w:keepNext/>
              <w:keepLines/>
            </w:pPr>
            <w:r w:rsidRPr="004C1D48">
              <w:t>2.6</w:t>
            </w:r>
          </w:p>
        </w:tc>
        <w:tc>
          <w:tcPr>
            <w:tcW w:w="3802" w:type="dxa"/>
          </w:tcPr>
          <w:p w14:paraId="039E3D3A" w14:textId="77777777" w:rsidR="000C2A75" w:rsidRPr="004C1D48" w:rsidRDefault="000C2A75" w:rsidP="00650266">
            <w:pPr>
              <w:keepNext/>
              <w:keepLines/>
            </w:pPr>
            <w:r w:rsidRPr="004C1D48">
              <w:t>Требования к обеспечению пожарной безопасности</w:t>
            </w:r>
          </w:p>
        </w:tc>
        <w:tc>
          <w:tcPr>
            <w:tcW w:w="5837" w:type="dxa"/>
          </w:tcPr>
          <w:p w14:paraId="689F7C9C" w14:textId="77777777" w:rsidR="000C2A75" w:rsidRPr="004C1D48" w:rsidRDefault="000C2A75" w:rsidP="00650266">
            <w:pPr>
              <w:keepNext/>
              <w:keepLines/>
            </w:pPr>
            <w:r w:rsidRPr="004C1D48">
              <w:t xml:space="preserve">В соответствии с требованиями Федерального закона от 22 июля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4C1D48">
                <w:t>2008 г</w:t>
              </w:r>
            </w:smartTag>
            <w:r w:rsidRPr="004C1D48">
              <w:t>. № 123-ФЗ «Технический регламент о требованиях пожарной безопасности»</w:t>
            </w:r>
          </w:p>
        </w:tc>
      </w:tr>
      <w:tr w:rsidR="000C2A75" w:rsidRPr="004C1D48" w14:paraId="19DE5546" w14:textId="77777777" w:rsidTr="00650266">
        <w:trPr>
          <w:trHeight w:val="264"/>
        </w:trPr>
        <w:tc>
          <w:tcPr>
            <w:tcW w:w="1555" w:type="dxa"/>
          </w:tcPr>
          <w:p w14:paraId="43E59082" w14:textId="77777777" w:rsidR="000C2A75" w:rsidRPr="004C1D48" w:rsidRDefault="000C2A75" w:rsidP="00650266">
            <w:pPr>
              <w:keepNext/>
              <w:keepLines/>
            </w:pPr>
            <w:r w:rsidRPr="004C1D48">
              <w:t>2.7</w:t>
            </w:r>
          </w:p>
        </w:tc>
        <w:tc>
          <w:tcPr>
            <w:tcW w:w="3802" w:type="dxa"/>
          </w:tcPr>
          <w:p w14:paraId="58E59182" w14:textId="77777777" w:rsidR="000C2A75" w:rsidRPr="004C1D48" w:rsidRDefault="000C2A75" w:rsidP="00650266">
            <w:pPr>
              <w:keepNext/>
              <w:keepLines/>
              <w:snapToGrid w:val="0"/>
            </w:pPr>
            <w:r w:rsidRPr="004C1D48">
              <w:t xml:space="preserve">Основные требования к обеспечению энергоэффективности </w:t>
            </w:r>
          </w:p>
        </w:tc>
        <w:tc>
          <w:tcPr>
            <w:tcW w:w="5837" w:type="dxa"/>
          </w:tcPr>
          <w:p w14:paraId="7A0C1099" w14:textId="77777777" w:rsidR="000C2A75" w:rsidRPr="004C1D48" w:rsidRDefault="000C2A75" w:rsidP="00650266">
            <w:pPr>
              <w:keepNext/>
              <w:keepLines/>
              <w:autoSpaceDE w:val="0"/>
              <w:autoSpaceDN w:val="0"/>
              <w:adjustRightInd w:val="0"/>
              <w:snapToGrid w:val="0"/>
            </w:pPr>
            <w:r w:rsidRPr="004C1D48">
              <w:t>В соответствии с Федеральным законом</w:t>
            </w:r>
          </w:p>
          <w:p w14:paraId="3BE5BEC2" w14:textId="77777777" w:rsidR="000C2A75" w:rsidRPr="004C1D48" w:rsidRDefault="000C2A75" w:rsidP="00650266">
            <w:pPr>
              <w:keepNext/>
              <w:keepLines/>
              <w:autoSpaceDE w:val="0"/>
              <w:autoSpaceDN w:val="0"/>
              <w:adjustRightInd w:val="0"/>
              <w:snapToGrid w:val="0"/>
            </w:pPr>
            <w:r w:rsidRPr="004C1D48">
              <w:t xml:space="preserve">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C1D48">
                <w:t>2009 г</w:t>
              </w:r>
            </w:smartTag>
            <w:r w:rsidRPr="004C1D48">
              <w:t>. № 261-ФЗ</w:t>
            </w:r>
          </w:p>
          <w:p w14:paraId="77D3F802" w14:textId="77777777" w:rsidR="000C2A75" w:rsidRPr="004C1D48" w:rsidRDefault="000C2A75" w:rsidP="00650266">
            <w:pPr>
              <w:keepNext/>
              <w:keepLines/>
              <w:autoSpaceDE w:val="0"/>
              <w:autoSpaceDN w:val="0"/>
              <w:adjustRightInd w:val="0"/>
              <w:snapToGrid w:val="0"/>
            </w:pPr>
            <w:r w:rsidRPr="004C1D48">
              <w:t>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</w:tr>
      <w:tr w:rsidR="000C2A75" w:rsidRPr="004C1D48" w14:paraId="3B894EC1" w14:textId="77777777" w:rsidTr="00650266">
        <w:trPr>
          <w:trHeight w:val="264"/>
        </w:trPr>
        <w:tc>
          <w:tcPr>
            <w:tcW w:w="1555" w:type="dxa"/>
          </w:tcPr>
          <w:p w14:paraId="017A0B51" w14:textId="77777777" w:rsidR="000C2A75" w:rsidRPr="004C1D48" w:rsidRDefault="000C2A75" w:rsidP="00650266">
            <w:pPr>
              <w:keepNext/>
              <w:keepLines/>
            </w:pPr>
            <w:r w:rsidRPr="004C1D48">
              <w:t xml:space="preserve">2.8 </w:t>
            </w:r>
          </w:p>
        </w:tc>
        <w:tc>
          <w:tcPr>
            <w:tcW w:w="3802" w:type="dxa"/>
          </w:tcPr>
          <w:p w14:paraId="4210CE55" w14:textId="77777777" w:rsidR="000C2A75" w:rsidRPr="004C1D48" w:rsidRDefault="000C2A75" w:rsidP="00650266">
            <w:pPr>
              <w:keepNext/>
              <w:keepLines/>
              <w:snapToGrid w:val="0"/>
            </w:pPr>
            <w:r w:rsidRPr="004C1D48">
              <w:t>Дополнительные требования</w:t>
            </w:r>
          </w:p>
        </w:tc>
        <w:tc>
          <w:tcPr>
            <w:tcW w:w="5837" w:type="dxa"/>
          </w:tcPr>
          <w:p w14:paraId="19C87DA8" w14:textId="77777777" w:rsidR="000C2A75" w:rsidRPr="004C1D48" w:rsidRDefault="000C2A75" w:rsidP="00650266">
            <w:pPr>
              <w:keepNext/>
              <w:keepLines/>
              <w:autoSpaceDE w:val="0"/>
              <w:autoSpaceDN w:val="0"/>
              <w:adjustRightInd w:val="0"/>
              <w:snapToGrid w:val="0"/>
            </w:pPr>
            <w:r w:rsidRPr="004C1D48">
              <w:t>Предусмотреть мероприятия по обеспечению доступа маломобильных групп населения согласно действующим нормам.</w:t>
            </w:r>
          </w:p>
        </w:tc>
      </w:tr>
      <w:tr w:rsidR="000C2A75" w:rsidRPr="004C1D48" w14:paraId="7923324A" w14:textId="77777777" w:rsidTr="00650266">
        <w:trPr>
          <w:trHeight w:val="264"/>
        </w:trPr>
        <w:tc>
          <w:tcPr>
            <w:tcW w:w="11194" w:type="dxa"/>
            <w:gridSpan w:val="3"/>
          </w:tcPr>
          <w:p w14:paraId="1D9F08D9" w14:textId="77777777" w:rsidR="000C2A75" w:rsidRPr="004C1D48" w:rsidRDefault="000C2A75" w:rsidP="00650266">
            <w:pPr>
              <w:keepNext/>
              <w:keepLines/>
              <w:numPr>
                <w:ilvl w:val="0"/>
                <w:numId w:val="17"/>
              </w:numPr>
              <w:jc w:val="center"/>
              <w:rPr>
                <w:b/>
              </w:rPr>
            </w:pPr>
            <w:r w:rsidRPr="004C1D48">
              <w:rPr>
                <w:b/>
              </w:rPr>
              <w:t>Требования к проектной документации</w:t>
            </w:r>
          </w:p>
        </w:tc>
      </w:tr>
      <w:tr w:rsidR="000C2A75" w:rsidRPr="004C1D48" w14:paraId="181C8FBB" w14:textId="77777777" w:rsidTr="00650266">
        <w:tc>
          <w:tcPr>
            <w:tcW w:w="1555" w:type="dxa"/>
            <w:tcBorders>
              <w:bottom w:val="single" w:sz="4" w:space="0" w:color="auto"/>
            </w:tcBorders>
          </w:tcPr>
          <w:p w14:paraId="564D2955" w14:textId="77777777" w:rsidR="000C2A75" w:rsidRPr="004C1D48" w:rsidRDefault="000C2A75" w:rsidP="00650266">
            <w:pPr>
              <w:keepNext/>
              <w:keepLines/>
            </w:pPr>
            <w:r w:rsidRPr="004C1D48">
              <w:t>3.1</w:t>
            </w:r>
          </w:p>
        </w:tc>
        <w:tc>
          <w:tcPr>
            <w:tcW w:w="3802" w:type="dxa"/>
          </w:tcPr>
          <w:p w14:paraId="693783CF" w14:textId="77777777" w:rsidR="000C2A75" w:rsidRPr="004C1D48" w:rsidRDefault="000C2A75" w:rsidP="00650266">
            <w:pPr>
              <w:keepNext/>
              <w:keepLines/>
            </w:pPr>
            <w:r w:rsidRPr="004C1D48">
              <w:t>Состав разделов Рабочей документации</w:t>
            </w:r>
          </w:p>
        </w:tc>
        <w:tc>
          <w:tcPr>
            <w:tcW w:w="5837" w:type="dxa"/>
          </w:tcPr>
          <w:p w14:paraId="11C8858D" w14:textId="77777777" w:rsidR="000C2A75" w:rsidRPr="004C1D48" w:rsidRDefault="000C2A75" w:rsidP="00650266">
            <w:pPr>
              <w:keepNext/>
              <w:keepLines/>
            </w:pPr>
            <w:r w:rsidRPr="004C1D48">
              <w:t>Рабочая документация стадии «Р» выдается Заказчику в следующем объеме:</w:t>
            </w:r>
          </w:p>
          <w:p w14:paraId="54B83489" w14:textId="77777777" w:rsidR="000C2A75" w:rsidRPr="004C1D48" w:rsidRDefault="000C2A75" w:rsidP="00650266">
            <w:pPr>
              <w:keepNext/>
              <w:keepLines/>
            </w:pPr>
            <w:r w:rsidRPr="004C1D48">
              <w:t>ДП - Дизайн-проект;</w:t>
            </w:r>
          </w:p>
          <w:p w14:paraId="39C43C18" w14:textId="77777777" w:rsidR="000C2A75" w:rsidRPr="004C1D48" w:rsidRDefault="000C2A75" w:rsidP="00650266">
            <w:pPr>
              <w:keepNext/>
              <w:keepLines/>
            </w:pPr>
            <w:r w:rsidRPr="004C1D48">
              <w:t>АС - Архитектурно-строительные решения;</w:t>
            </w:r>
          </w:p>
          <w:p w14:paraId="384233C5" w14:textId="77777777" w:rsidR="000C2A75" w:rsidRPr="004C1D48" w:rsidRDefault="000C2A75" w:rsidP="00650266">
            <w:pPr>
              <w:keepNext/>
              <w:keepLines/>
            </w:pPr>
            <w:r w:rsidRPr="004C1D48">
              <w:t>ТХ - Технологические решения;</w:t>
            </w:r>
          </w:p>
          <w:p w14:paraId="5EC8D83E" w14:textId="77777777" w:rsidR="000C2A75" w:rsidRPr="004C1D48" w:rsidRDefault="000C2A75" w:rsidP="00650266">
            <w:pPr>
              <w:keepNext/>
              <w:keepLines/>
            </w:pPr>
            <w:proofErr w:type="spellStart"/>
            <w:r w:rsidRPr="004C1D48">
              <w:t>ОВиК</w:t>
            </w:r>
            <w:proofErr w:type="spellEnd"/>
            <w:r w:rsidRPr="004C1D48">
              <w:t xml:space="preserve"> - Отопление, вентиляция и кондиционирование;</w:t>
            </w:r>
          </w:p>
          <w:p w14:paraId="5A1CADE5" w14:textId="77777777" w:rsidR="000C2A75" w:rsidRPr="004C1D48" w:rsidRDefault="000C2A75" w:rsidP="00650266">
            <w:pPr>
              <w:keepNext/>
              <w:keepLines/>
            </w:pPr>
            <w:r w:rsidRPr="004C1D48">
              <w:t>АОВ – Автоматизация отопления и вентиляции</w:t>
            </w:r>
          </w:p>
          <w:p w14:paraId="19480F33" w14:textId="77777777" w:rsidR="000C2A75" w:rsidRPr="004C1D48" w:rsidRDefault="000C2A75" w:rsidP="00650266">
            <w:pPr>
              <w:keepNext/>
              <w:keepLines/>
            </w:pPr>
            <w:proofErr w:type="spellStart"/>
            <w:r w:rsidRPr="004C1D48">
              <w:t>ЭОиМ</w:t>
            </w:r>
            <w:proofErr w:type="spellEnd"/>
            <w:r w:rsidRPr="004C1D48">
              <w:t xml:space="preserve"> – Электроосвещение с силовое электрооборудование</w:t>
            </w:r>
          </w:p>
          <w:p w14:paraId="7C7BC54E" w14:textId="77777777" w:rsidR="000C2A75" w:rsidRPr="004C1D48" w:rsidRDefault="000C2A75" w:rsidP="00650266">
            <w:pPr>
              <w:keepNext/>
              <w:keepLines/>
            </w:pPr>
            <w:proofErr w:type="spellStart"/>
            <w:r w:rsidRPr="004C1D48">
              <w:t>ОПиС</w:t>
            </w:r>
            <w:proofErr w:type="spellEnd"/>
            <w:r w:rsidRPr="004C1D48">
              <w:t xml:space="preserve"> – Охранная и пожарная сигнализация;</w:t>
            </w:r>
          </w:p>
          <w:p w14:paraId="334D40DD" w14:textId="77777777" w:rsidR="000C2A75" w:rsidRPr="004C1D48" w:rsidRDefault="000C2A75" w:rsidP="00650266">
            <w:pPr>
              <w:keepNext/>
              <w:keepLines/>
            </w:pPr>
            <w:r w:rsidRPr="004C1D48">
              <w:t>СОУЭ - Система оповещения и управления эвакуацией;</w:t>
            </w:r>
          </w:p>
          <w:p w14:paraId="35BE3E1F" w14:textId="77777777" w:rsidR="000C2A75" w:rsidRPr="004C1D48" w:rsidRDefault="000C2A75" w:rsidP="00650266">
            <w:pPr>
              <w:keepNext/>
              <w:keepLines/>
            </w:pPr>
            <w:r w:rsidRPr="004C1D48">
              <w:t>СКС – Структурированная кабельная система;</w:t>
            </w:r>
          </w:p>
          <w:p w14:paraId="5E61EAF3" w14:textId="77777777" w:rsidR="000C2A75" w:rsidRPr="004C1D48" w:rsidRDefault="000C2A75" w:rsidP="00650266">
            <w:pPr>
              <w:keepNext/>
              <w:keepLines/>
            </w:pPr>
            <w:r w:rsidRPr="004C1D48">
              <w:t>ЛВС – Локальная вычислительная сеть;</w:t>
            </w:r>
          </w:p>
          <w:p w14:paraId="6D7F5540" w14:textId="77777777" w:rsidR="000C2A75" w:rsidRPr="004C1D48" w:rsidRDefault="000C2A75" w:rsidP="00650266">
            <w:pPr>
              <w:keepNext/>
              <w:keepLines/>
            </w:pPr>
            <w:r w:rsidRPr="004C1D48">
              <w:t>ММС - Мультимедийная система;</w:t>
            </w:r>
          </w:p>
          <w:p w14:paraId="48F66472" w14:textId="77777777" w:rsidR="000C2A75" w:rsidRPr="004C1D48" w:rsidRDefault="000C2A75" w:rsidP="00650266">
            <w:pPr>
              <w:keepNext/>
              <w:keepLines/>
            </w:pPr>
            <w:r w:rsidRPr="004C1D48">
              <w:t>СОТ – Система охранного видеонаблюдения.</w:t>
            </w:r>
          </w:p>
          <w:p w14:paraId="2F784E58" w14:textId="77777777" w:rsidR="000C2A75" w:rsidRPr="004C1D48" w:rsidRDefault="000C2A75" w:rsidP="00650266">
            <w:pPr>
              <w:keepNext/>
              <w:keepLines/>
            </w:pPr>
            <w:r w:rsidRPr="004C1D48">
              <w:t>ТО - Заключение по обследованию состояния несущих строительных конструкций по объекту с указанием степени влияния принятых решений на безопасность здания после проведения СМР.</w:t>
            </w:r>
          </w:p>
          <w:p w14:paraId="35625325" w14:textId="77777777" w:rsidR="000C2A75" w:rsidRPr="004C1D48" w:rsidRDefault="000C2A75" w:rsidP="00650266">
            <w:pPr>
              <w:keepNext/>
              <w:keepLines/>
              <w:rPr>
                <w:i/>
              </w:rPr>
            </w:pPr>
          </w:p>
        </w:tc>
      </w:tr>
      <w:tr w:rsidR="000C2A75" w:rsidRPr="004C1D48" w14:paraId="3EBC1D64" w14:textId="77777777" w:rsidTr="00650266">
        <w:tc>
          <w:tcPr>
            <w:tcW w:w="1555" w:type="dxa"/>
          </w:tcPr>
          <w:p w14:paraId="1AC2B1E2" w14:textId="77777777" w:rsidR="000C2A75" w:rsidRPr="004C1D48" w:rsidRDefault="000C2A75" w:rsidP="00650266">
            <w:pPr>
              <w:keepNext/>
              <w:keepLines/>
            </w:pPr>
            <w:r w:rsidRPr="004C1D48">
              <w:t>3.2</w:t>
            </w:r>
          </w:p>
        </w:tc>
        <w:tc>
          <w:tcPr>
            <w:tcW w:w="3802" w:type="dxa"/>
          </w:tcPr>
          <w:p w14:paraId="3A2EE060" w14:textId="77777777" w:rsidR="000C2A75" w:rsidRPr="004C1D48" w:rsidRDefault="000C2A75" w:rsidP="00650266">
            <w:pPr>
              <w:keepNext/>
              <w:keepLines/>
            </w:pPr>
            <w:r w:rsidRPr="004C1D48">
              <w:t>Сметная документация</w:t>
            </w:r>
          </w:p>
        </w:tc>
        <w:tc>
          <w:tcPr>
            <w:tcW w:w="5837" w:type="dxa"/>
          </w:tcPr>
          <w:p w14:paraId="3362A256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1. Формирование сметной стоимости должно осуществляться в соответствии с Методикой определения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 (приказ Минстроя России от 04.08.2020 №421/пр.) (далее – Методика), либо действующей на момент подготовки проектной документации.</w:t>
            </w:r>
          </w:p>
          <w:p w14:paraId="69FA8073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 xml:space="preserve">2. Локальные сметные расчеты разработать с соблюдением всех действующих норм и правил на основании ФЕР, в том числе ФССЦ, ФСЭМ, </w:t>
            </w:r>
            <w:proofErr w:type="spellStart"/>
            <w:r w:rsidRPr="004C1D48">
              <w:rPr>
                <w:rFonts w:eastAsia="Calibri"/>
                <w:lang w:eastAsia="en-US"/>
              </w:rPr>
              <w:t>ФССЦпг</w:t>
            </w:r>
            <w:proofErr w:type="spellEnd"/>
            <w:r w:rsidRPr="004C1D48">
              <w:rPr>
                <w:rFonts w:eastAsia="Calibri"/>
                <w:lang w:eastAsia="en-US"/>
              </w:rPr>
              <w:t xml:space="preserve">  (в редакции Федеральной сметно-нормативной базы, актуальной на момент </w:t>
            </w:r>
            <w:r w:rsidRPr="004C1D48">
              <w:rPr>
                <w:rFonts w:eastAsia="Calibri"/>
                <w:lang w:eastAsia="en-US"/>
              </w:rPr>
              <w:lastRenderedPageBreak/>
              <w:t xml:space="preserve">составления сметной документации) базисно-индексным методом ,с учетом нормативной базы, действующей на момент подготовки проектной документации. </w:t>
            </w:r>
          </w:p>
          <w:p w14:paraId="4A1EB95B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3.Для пересчета в текущий уровень цен применить индексы  действующей на момент подготовки проектной документации.</w:t>
            </w:r>
          </w:p>
          <w:p w14:paraId="17B9C262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 xml:space="preserve">4. При отсутствии в указанных сборниках цен на материалы и оборудование провести анализ рынка стоимостных предложений фирм поставщиков. В подтверждение принятой цены необходимо приложить не менее 3-х предложений от разных организаций со ссылкой на источник информации и заполнить информацию о мониторинге цен. </w:t>
            </w:r>
          </w:p>
          <w:p w14:paraId="4C62F9C6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4C1D48">
              <w:rPr>
                <w:rFonts w:eastAsia="Calibri"/>
                <w:snapToGrid w:val="0"/>
                <w:lang w:eastAsia="en-US"/>
              </w:rPr>
              <w:t xml:space="preserve">Стоимостные предложения должны быть оформлены соответствующим образом (заверены подписью и печатью поставщика со штампом “Копия верна”, пронумерованы страницы, проставлены номера позиций в перечне материалов) с указанием даты, стоимости в рублях (с НДС в процентах или без НДС, с учетом или без учета стоимости доставки, монтажа, пусконаладочных работ). </w:t>
            </w:r>
          </w:p>
          <w:p w14:paraId="0C150869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5. В основании сметы обязательно указывается ссылка на комплект рабочей документации.</w:t>
            </w:r>
          </w:p>
          <w:p w14:paraId="1DF051B4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6. Состав сметной документации:</w:t>
            </w:r>
          </w:p>
          <w:p w14:paraId="277B2AA7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- Сводный сметный расчет в базовом и текущем уровне цен;</w:t>
            </w:r>
          </w:p>
          <w:p w14:paraId="3B200E5A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- Локальные сметные расчеты;</w:t>
            </w:r>
          </w:p>
          <w:p w14:paraId="57D369B0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- Ведомость объемов по видам работ;</w:t>
            </w:r>
          </w:p>
          <w:p w14:paraId="648A5A5B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- Конъюнктурный  анализ цен на материалы и оборудования;</w:t>
            </w:r>
          </w:p>
          <w:p w14:paraId="2AB93199" w14:textId="77777777" w:rsidR="000C2A75" w:rsidRPr="004C1D48" w:rsidRDefault="000C2A75" w:rsidP="00650266">
            <w:pPr>
              <w:keepNext/>
              <w:keepLines/>
              <w:spacing w:before="20" w:after="20" w:line="259" w:lineRule="auto"/>
              <w:jc w:val="both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- Обосновывающие документы;</w:t>
            </w:r>
          </w:p>
          <w:p w14:paraId="1DB07A93" w14:textId="77777777" w:rsidR="000C2A75" w:rsidRPr="004C1D48" w:rsidRDefault="000C2A75" w:rsidP="00650266">
            <w:pPr>
              <w:keepNext/>
              <w:keepLines/>
              <w:spacing w:after="160" w:line="259" w:lineRule="auto"/>
              <w:rPr>
                <w:rFonts w:eastAsia="Calibri"/>
                <w:lang w:eastAsia="en-US"/>
              </w:rPr>
            </w:pPr>
            <w:r w:rsidRPr="004C1D48">
              <w:rPr>
                <w:rFonts w:eastAsia="Calibri"/>
                <w:lang w:eastAsia="en-US"/>
              </w:rPr>
              <w:t>- Пояснительная записка.</w:t>
            </w:r>
          </w:p>
          <w:p w14:paraId="165B1187" w14:textId="77777777" w:rsidR="000C2A75" w:rsidRPr="004C1D48" w:rsidRDefault="000C2A75" w:rsidP="00650266">
            <w:pPr>
              <w:keepNext/>
              <w:keepLines/>
            </w:pPr>
          </w:p>
        </w:tc>
      </w:tr>
      <w:tr w:rsidR="000C2A75" w:rsidRPr="004C1D48" w14:paraId="26DFBC17" w14:textId="77777777" w:rsidTr="00650266">
        <w:tc>
          <w:tcPr>
            <w:tcW w:w="1555" w:type="dxa"/>
          </w:tcPr>
          <w:p w14:paraId="51C06BC1" w14:textId="77777777" w:rsidR="000C2A75" w:rsidRPr="004C1D48" w:rsidRDefault="000C2A75" w:rsidP="00650266">
            <w:pPr>
              <w:keepNext/>
              <w:keepLines/>
            </w:pPr>
            <w:r w:rsidRPr="004C1D48">
              <w:lastRenderedPageBreak/>
              <w:t>3.3</w:t>
            </w:r>
          </w:p>
        </w:tc>
        <w:tc>
          <w:tcPr>
            <w:tcW w:w="3802" w:type="dxa"/>
          </w:tcPr>
          <w:p w14:paraId="5DF2B091" w14:textId="77777777" w:rsidR="000C2A75" w:rsidRPr="004C1D48" w:rsidRDefault="000C2A75" w:rsidP="00650266">
            <w:pPr>
              <w:keepNext/>
              <w:keepLines/>
              <w:tabs>
                <w:tab w:val="left" w:pos="2340"/>
              </w:tabs>
            </w:pPr>
            <w:r w:rsidRPr="004C1D48">
              <w:t>Перечень исходно-разрешительной документации (предоставляется Заказчиком)</w:t>
            </w:r>
          </w:p>
        </w:tc>
        <w:tc>
          <w:tcPr>
            <w:tcW w:w="5837" w:type="dxa"/>
          </w:tcPr>
          <w:p w14:paraId="426C8244" w14:textId="77777777" w:rsidR="000C2A75" w:rsidRPr="004C1D48" w:rsidRDefault="000C2A75" w:rsidP="00650266">
            <w:pPr>
              <w:keepNext/>
              <w:keepLines/>
              <w:numPr>
                <w:ilvl w:val="0"/>
                <w:numId w:val="22"/>
              </w:numPr>
              <w:ind w:left="42" w:firstLine="0"/>
            </w:pPr>
            <w:r w:rsidRPr="004C1D48">
              <w:t>Задание на проектирование</w:t>
            </w:r>
          </w:p>
          <w:p w14:paraId="57CE5181" w14:textId="77777777" w:rsidR="000C2A75" w:rsidRPr="004C1D48" w:rsidRDefault="000C2A75" w:rsidP="00650266">
            <w:pPr>
              <w:keepNext/>
              <w:keepLines/>
              <w:numPr>
                <w:ilvl w:val="0"/>
                <w:numId w:val="22"/>
              </w:numPr>
              <w:ind w:left="42" w:firstLine="0"/>
            </w:pPr>
            <w:r w:rsidRPr="004C1D48">
              <w:t>Планы БТИ</w:t>
            </w:r>
          </w:p>
          <w:p w14:paraId="2119A3CC" w14:textId="77777777" w:rsidR="000C2A75" w:rsidRPr="004C1D48" w:rsidRDefault="000C2A75" w:rsidP="00650266">
            <w:pPr>
              <w:keepNext/>
              <w:keepLines/>
              <w:numPr>
                <w:ilvl w:val="0"/>
                <w:numId w:val="22"/>
              </w:numPr>
              <w:ind w:left="42" w:firstLine="0"/>
            </w:pPr>
            <w:r w:rsidRPr="004C1D48">
              <w:t>Предполагаемые планировочные решения</w:t>
            </w:r>
          </w:p>
          <w:p w14:paraId="6FAD8C18" w14:textId="77777777" w:rsidR="000C2A75" w:rsidRPr="004C1D48" w:rsidRDefault="000C2A75" w:rsidP="00650266">
            <w:pPr>
              <w:keepNext/>
              <w:keepLines/>
              <w:numPr>
                <w:ilvl w:val="0"/>
                <w:numId w:val="22"/>
              </w:numPr>
              <w:ind w:left="42" w:firstLine="0"/>
            </w:pPr>
            <w:r w:rsidRPr="004C1D48">
              <w:t>Технические требования на проектирование на разработку проектно-сметной документации на данный объект.</w:t>
            </w:r>
          </w:p>
          <w:p w14:paraId="6FE45D64" w14:textId="77777777" w:rsidR="000C2A75" w:rsidRPr="004C1D48" w:rsidRDefault="000C2A75" w:rsidP="00650266">
            <w:pPr>
              <w:keepNext/>
              <w:keepLines/>
              <w:numPr>
                <w:ilvl w:val="0"/>
                <w:numId w:val="22"/>
              </w:numPr>
              <w:ind w:left="42" w:firstLine="0"/>
            </w:pPr>
            <w:r w:rsidRPr="004C1D48">
              <w:t>Предоставленное Заказчиком Техническое заключение по результатам обследования технического состояния строительных конструкций, вентиляции и вентиляционных шахт и выполнения обмерных работ помещения 414-426, 495 по плану БТИ, Тургенева 4, в рамках создания проекта перепланировки помещения для проведения капитального ремонта (356-2021-УПСК) от 20 мая 2021 года.</w:t>
            </w:r>
          </w:p>
        </w:tc>
      </w:tr>
    </w:tbl>
    <w:p w14:paraId="0C726691" w14:textId="77777777" w:rsidR="000C2A75" w:rsidRPr="004C1D48" w:rsidRDefault="000C2A75" w:rsidP="001735C9">
      <w:pPr>
        <w:keepNext/>
        <w:keepLines/>
        <w:jc w:val="center"/>
        <w:rPr>
          <w:b/>
        </w:rPr>
      </w:pPr>
    </w:p>
    <w:p w14:paraId="0EA492C5" w14:textId="5A9F448A" w:rsidR="000C2A75" w:rsidRPr="000C2A75" w:rsidRDefault="000C2A75" w:rsidP="000C2A75"/>
    <w:p w14:paraId="2B154C15" w14:textId="6B149552" w:rsidR="000C2A75" w:rsidRPr="000C2A75" w:rsidRDefault="000C2A75" w:rsidP="000C2A75">
      <w:pPr>
        <w:jc w:val="center"/>
      </w:pPr>
    </w:p>
    <w:p w14:paraId="0FB166E0" w14:textId="23C44B0F" w:rsidR="000C2A75" w:rsidRPr="000C2A75" w:rsidRDefault="000C2A75" w:rsidP="000C2A75">
      <w:pPr>
        <w:jc w:val="center"/>
      </w:pPr>
    </w:p>
    <w:p w14:paraId="3C805451" w14:textId="222F8769" w:rsidR="000C2A75" w:rsidRPr="000C2A75" w:rsidRDefault="000C2A75" w:rsidP="000C2A75"/>
    <w:p w14:paraId="146A94C6" w14:textId="57DA2A4C" w:rsidR="000C2A75" w:rsidRPr="000C2A75" w:rsidRDefault="000C2A75" w:rsidP="000C2A75"/>
    <w:p w14:paraId="6795928E" w14:textId="70242F78" w:rsidR="000C2A75" w:rsidRPr="000C2A75" w:rsidRDefault="000C2A75" w:rsidP="000C2A75"/>
    <w:p w14:paraId="373DFF49" w14:textId="6077748D" w:rsidR="000C2A75" w:rsidRPr="000C2A75" w:rsidRDefault="000C2A75" w:rsidP="000C2A75"/>
    <w:p w14:paraId="61BF27AD" w14:textId="7D620B9C" w:rsidR="000C2A75" w:rsidRPr="000C2A75" w:rsidRDefault="000C2A75" w:rsidP="000C2A75"/>
    <w:p w14:paraId="356451DD" w14:textId="64A55E3B" w:rsidR="000C2A75" w:rsidRPr="000C2A75" w:rsidRDefault="000C2A75" w:rsidP="000C2A75"/>
    <w:p w14:paraId="371CDA32" w14:textId="68EB850E" w:rsidR="000C2A75" w:rsidRPr="000C2A75" w:rsidRDefault="000C2A75" w:rsidP="000C2A75"/>
    <w:p w14:paraId="2E5C6292" w14:textId="293E57E0" w:rsidR="000C2A75" w:rsidRPr="000C2A75" w:rsidRDefault="000C2A75" w:rsidP="000C2A75"/>
    <w:p w14:paraId="57BE083C" w14:textId="304EDA29" w:rsidR="000C2A75" w:rsidRPr="000C2A75" w:rsidRDefault="000C2A75" w:rsidP="000C2A75"/>
    <w:p w14:paraId="5C14341B" w14:textId="0E1FC827" w:rsidR="000C2A75" w:rsidRPr="000C2A75" w:rsidRDefault="000C2A75" w:rsidP="000C2A75"/>
    <w:p w14:paraId="744E398F" w14:textId="78032865" w:rsidR="000C2A75" w:rsidRPr="000C2A75" w:rsidRDefault="000C2A75" w:rsidP="000C2A75"/>
    <w:p w14:paraId="2C3197DD" w14:textId="059BC5CA" w:rsidR="000C2A75" w:rsidRPr="000C2A75" w:rsidRDefault="000C2A75" w:rsidP="000C2A75"/>
    <w:p w14:paraId="43FF9B51" w14:textId="3FF65076" w:rsidR="000C2A75" w:rsidRPr="000C2A75" w:rsidRDefault="000C2A75" w:rsidP="000C2A75"/>
    <w:p w14:paraId="67799721" w14:textId="3EA7CC24" w:rsidR="000C2A75" w:rsidRPr="000C2A75" w:rsidRDefault="000C2A75" w:rsidP="000C2A75"/>
    <w:p w14:paraId="464F6448" w14:textId="6EC70AE0" w:rsidR="000C2A75" w:rsidRPr="000C2A75" w:rsidRDefault="000C2A75" w:rsidP="000C2A75"/>
    <w:p w14:paraId="64F922B7" w14:textId="44B5C3B0" w:rsidR="000C2A75" w:rsidRPr="000C2A75" w:rsidRDefault="000C2A75" w:rsidP="000C2A75"/>
    <w:p w14:paraId="0C20FE6C" w14:textId="68CD33A6" w:rsidR="000C2A75" w:rsidRPr="000C2A75" w:rsidRDefault="000C2A75" w:rsidP="000C2A75"/>
    <w:p w14:paraId="23434CE9" w14:textId="67EA45CF" w:rsidR="000C2A75" w:rsidRPr="000C2A75" w:rsidRDefault="000C2A75" w:rsidP="000C2A75"/>
    <w:p w14:paraId="2184F4C3" w14:textId="04AE9929" w:rsidR="000C2A75" w:rsidRPr="000C2A75" w:rsidRDefault="000C2A75" w:rsidP="000C2A75"/>
    <w:p w14:paraId="393675D7" w14:textId="79537891" w:rsidR="000C2A75" w:rsidRPr="000C2A75" w:rsidRDefault="000C2A75" w:rsidP="000C2A75"/>
    <w:p w14:paraId="12454D1D" w14:textId="07ABFD86" w:rsidR="000C2A75" w:rsidRPr="000C2A75" w:rsidRDefault="000C2A75" w:rsidP="000C2A75"/>
    <w:p w14:paraId="6C29A2B1" w14:textId="1453562A" w:rsidR="000C2A75" w:rsidRPr="000C2A75" w:rsidRDefault="000C2A75" w:rsidP="000C2A75"/>
    <w:p w14:paraId="5C1D5875" w14:textId="6CD75A1E" w:rsidR="000C2A75" w:rsidRPr="000C2A75" w:rsidRDefault="000C2A75" w:rsidP="000C2A75"/>
    <w:p w14:paraId="1CA91408" w14:textId="1D72365F" w:rsidR="000C2A75" w:rsidRPr="000C2A75" w:rsidRDefault="000C2A75" w:rsidP="000C2A75"/>
    <w:p w14:paraId="419CAE95" w14:textId="32E25C54" w:rsidR="000C2A75" w:rsidRPr="000C2A75" w:rsidRDefault="000C2A75" w:rsidP="000C2A75"/>
    <w:p w14:paraId="30FCBFF5" w14:textId="6B5CF1BE" w:rsidR="000C2A75" w:rsidRPr="000C2A75" w:rsidRDefault="000C2A75" w:rsidP="000C2A75"/>
    <w:p w14:paraId="67B2FAC2" w14:textId="584AE4AD" w:rsidR="000C2A75" w:rsidRPr="000C2A75" w:rsidRDefault="000C2A75" w:rsidP="000C2A75"/>
    <w:p w14:paraId="4C33B8E2" w14:textId="77488F7D" w:rsidR="000C2A75" w:rsidRPr="000C2A75" w:rsidRDefault="000C2A75" w:rsidP="000C2A75"/>
    <w:p w14:paraId="35B5A300" w14:textId="143B02C1" w:rsidR="000C2A75" w:rsidRPr="000C2A75" w:rsidRDefault="000C2A75" w:rsidP="000C2A75"/>
    <w:p w14:paraId="36E57217" w14:textId="1B56BD3E" w:rsidR="000C2A75" w:rsidRPr="000C2A75" w:rsidRDefault="000C2A75" w:rsidP="000C2A75"/>
    <w:p w14:paraId="69A6A1AD" w14:textId="389565DB" w:rsidR="000C2A75" w:rsidRPr="000C2A75" w:rsidRDefault="000C2A75" w:rsidP="000C2A75"/>
    <w:p w14:paraId="56714DA3" w14:textId="53BC4034" w:rsidR="000C2A75" w:rsidRPr="000C2A75" w:rsidRDefault="000C2A75" w:rsidP="000C2A75"/>
    <w:p w14:paraId="77F7EA7F" w14:textId="7CEC01A5" w:rsidR="000C2A75" w:rsidRPr="000C2A75" w:rsidRDefault="000C2A75" w:rsidP="000C2A75"/>
    <w:p w14:paraId="05080C5C" w14:textId="20CECAD0" w:rsidR="000C2A75" w:rsidRPr="000C2A75" w:rsidRDefault="000C2A75" w:rsidP="000C2A75"/>
    <w:p w14:paraId="3847598A" w14:textId="2442E404" w:rsidR="000C2A75" w:rsidRPr="000C2A75" w:rsidRDefault="000C2A75" w:rsidP="000C2A75"/>
    <w:p w14:paraId="353241F9" w14:textId="6419C319" w:rsidR="000C2A75" w:rsidRPr="000C2A75" w:rsidRDefault="000C2A75" w:rsidP="000C2A75"/>
    <w:p w14:paraId="4B5E8786" w14:textId="0481F9AC" w:rsidR="000C2A75" w:rsidRPr="000C2A75" w:rsidRDefault="000C2A75" w:rsidP="000C2A75"/>
    <w:p w14:paraId="62DEA39A" w14:textId="1237362C" w:rsidR="000C2A75" w:rsidRPr="000C2A75" w:rsidRDefault="000C2A75" w:rsidP="000C2A75"/>
    <w:p w14:paraId="6B25E6AF" w14:textId="280FCA53" w:rsidR="000C2A75" w:rsidRPr="000C2A75" w:rsidRDefault="000C2A75" w:rsidP="000C2A75"/>
    <w:p w14:paraId="00D1AAA6" w14:textId="068C4347" w:rsidR="000C2A75" w:rsidRPr="000C2A75" w:rsidRDefault="000C2A75" w:rsidP="000C2A75"/>
    <w:p w14:paraId="4DFDAB46" w14:textId="17A06F69" w:rsidR="000C2A75" w:rsidRPr="000C2A75" w:rsidRDefault="000C2A75" w:rsidP="000C2A75"/>
    <w:p w14:paraId="00DED49B" w14:textId="7F8F0064" w:rsidR="000C2A75" w:rsidRPr="000C2A75" w:rsidRDefault="000C2A75" w:rsidP="000C2A75"/>
    <w:p w14:paraId="2C0F047A" w14:textId="572B7CFB" w:rsidR="000C2A75" w:rsidRPr="000C2A75" w:rsidRDefault="000C2A75" w:rsidP="000C2A75"/>
    <w:p w14:paraId="6EC9316B" w14:textId="77777777" w:rsidR="001735C9" w:rsidRPr="004C1D48" w:rsidRDefault="001735C9" w:rsidP="001735C9">
      <w:pPr>
        <w:keepNext/>
        <w:keepLines/>
      </w:pPr>
    </w:p>
    <w:p w14:paraId="3779D1E1" w14:textId="77777777" w:rsidR="001735C9" w:rsidRPr="004C1D48" w:rsidRDefault="001735C9" w:rsidP="001735C9">
      <w:pPr>
        <w:keepNext/>
        <w:keepLines/>
        <w:sectPr w:rsidR="001735C9" w:rsidRPr="004C1D48" w:rsidSect="000C2A75">
          <w:footerReference w:type="even" r:id="rId8"/>
          <w:type w:val="continuous"/>
          <w:pgSz w:w="11906" w:h="16838"/>
          <w:pgMar w:top="426" w:right="567" w:bottom="284" w:left="1134" w:header="709" w:footer="709" w:gutter="0"/>
          <w:cols w:space="708"/>
          <w:titlePg/>
          <w:docGrid w:linePitch="360"/>
        </w:sectPr>
      </w:pPr>
    </w:p>
    <w:p w14:paraId="57756FE4" w14:textId="77777777" w:rsidR="001735C9" w:rsidRDefault="001735C9" w:rsidP="001735C9">
      <w:pPr>
        <w:keepNext/>
        <w:keepLines/>
        <w:jc w:val="right"/>
        <w:rPr>
          <w:b/>
        </w:rPr>
      </w:pPr>
      <w:r>
        <w:rPr>
          <w:b/>
        </w:rPr>
        <w:lastRenderedPageBreak/>
        <w:t>Приложение 1 к Техническому заданию на проектирование</w:t>
      </w:r>
    </w:p>
    <w:p w14:paraId="4F525EC9" w14:textId="77777777" w:rsidR="001735C9" w:rsidRDefault="001735C9" w:rsidP="001735C9">
      <w:pPr>
        <w:keepNext/>
        <w:keepLines/>
        <w:jc w:val="right"/>
        <w:rPr>
          <w:b/>
        </w:rPr>
      </w:pPr>
    </w:p>
    <w:p w14:paraId="260B2082" w14:textId="77777777" w:rsidR="001735C9" w:rsidRPr="004C1D48" w:rsidRDefault="001735C9" w:rsidP="001735C9">
      <w:pPr>
        <w:keepNext/>
        <w:keepLines/>
        <w:jc w:val="center"/>
        <w:rPr>
          <w:b/>
        </w:rPr>
      </w:pPr>
      <w:r>
        <w:rPr>
          <w:b/>
        </w:rPr>
        <w:t>Планировка объекта:</w:t>
      </w:r>
    </w:p>
    <w:p w14:paraId="13EAECC0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jc w:val="center"/>
        <w:rPr>
          <w:b/>
        </w:rPr>
      </w:pPr>
      <w:r w:rsidRPr="004C1D48">
        <w:rPr>
          <w:b/>
        </w:rPr>
        <w:t>«Капитальный ремонт помещений 414 - 426, 495 (план БТИ) учебного корпуса (УГИ) ФГАОУ ВО «УрФУ имени первого Президента России Б.Н. Ельцина» расположенного по адресу: г.Екатеринбург, ул. Тургенева, 4.»</w:t>
      </w:r>
    </w:p>
    <w:p w14:paraId="36894D34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jc w:val="center"/>
      </w:pPr>
      <w:r w:rsidRPr="004C1D48">
        <w:rPr>
          <w:noProof/>
        </w:rPr>
        <w:drawing>
          <wp:inline distT="0" distB="0" distL="0" distR="0" wp14:anchorId="0D9FF6AD" wp14:editId="15642990">
            <wp:extent cx="9220200" cy="5509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00" cy="55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9A5C" w14:textId="7B497A7E" w:rsidR="001735C9" w:rsidRPr="004C1D48" w:rsidRDefault="001735C9" w:rsidP="00B50AE7">
      <w:pPr>
        <w:pStyle w:val="affd"/>
        <w:keepNext/>
        <w:keepLines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 xml:space="preserve">Рисунок </w:t>
      </w:r>
      <w:r w:rsidRPr="004C1D48">
        <w:rPr>
          <w:rFonts w:ascii="Times New Roman" w:hAnsi="Times New Roman" w:cs="Times New Roman"/>
          <w:sz w:val="16"/>
          <w:szCs w:val="16"/>
        </w:rPr>
        <w:fldChar w:fldCharType="begin"/>
      </w:r>
      <w:r w:rsidRPr="004C1D48">
        <w:rPr>
          <w:rFonts w:ascii="Times New Roman" w:hAnsi="Times New Roman" w:cs="Times New Roman"/>
          <w:sz w:val="16"/>
          <w:szCs w:val="16"/>
        </w:rPr>
        <w:instrText xml:space="preserve"> SEQ Рисунок \* ARABIC </w:instrText>
      </w:r>
      <w:r w:rsidRPr="004C1D48">
        <w:rPr>
          <w:rFonts w:ascii="Times New Roman" w:hAnsi="Times New Roman" w:cs="Times New Roman"/>
          <w:sz w:val="16"/>
          <w:szCs w:val="16"/>
        </w:rPr>
        <w:fldChar w:fldCharType="separate"/>
      </w:r>
      <w:r w:rsidRPr="004C1D48">
        <w:rPr>
          <w:rFonts w:ascii="Times New Roman" w:hAnsi="Times New Roman" w:cs="Times New Roman"/>
          <w:noProof/>
          <w:sz w:val="16"/>
          <w:szCs w:val="16"/>
        </w:rPr>
        <w:t>1</w:t>
      </w:r>
      <w:r w:rsidRPr="004C1D48">
        <w:rPr>
          <w:rFonts w:ascii="Times New Roman" w:hAnsi="Times New Roman" w:cs="Times New Roman"/>
          <w:sz w:val="16"/>
          <w:szCs w:val="16"/>
        </w:rPr>
        <w:fldChar w:fldCharType="end"/>
      </w:r>
      <w:r w:rsidRPr="004C1D48">
        <w:rPr>
          <w:rFonts w:ascii="Times New Roman" w:hAnsi="Times New Roman" w:cs="Times New Roman"/>
          <w:sz w:val="16"/>
          <w:szCs w:val="16"/>
        </w:rPr>
        <w:t xml:space="preserve"> - Границы объекта проектирования</w:t>
      </w:r>
    </w:p>
    <w:p w14:paraId="2425866D" w14:textId="77777777" w:rsidR="001735C9" w:rsidRPr="004C1D48" w:rsidRDefault="001735C9" w:rsidP="00017F72">
      <w:pPr>
        <w:pStyle w:val="affd"/>
        <w:keepNext/>
        <w:keepLines/>
        <w:jc w:val="center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br w:type="page"/>
      </w:r>
      <w:r w:rsidRPr="004C1D4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0BACAA15" wp14:editId="77E6C08B">
            <wp:extent cx="9867900" cy="6316980"/>
            <wp:effectExtent l="0" t="0" r="0" b="7620"/>
            <wp:docPr id="11" name="Рисунок 11" descr="Приложение №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№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D69E" w14:textId="77777777" w:rsidR="001735C9" w:rsidRDefault="001735C9" w:rsidP="00B50AE7">
      <w:pPr>
        <w:keepNext/>
        <w:keepLines/>
        <w:rPr>
          <w:b/>
        </w:rPr>
      </w:pPr>
      <w:r w:rsidRPr="004C1D48">
        <w:rPr>
          <w:b/>
        </w:rPr>
        <w:t xml:space="preserve">Рисунок </w:t>
      </w:r>
      <w:r w:rsidRPr="004C1D48">
        <w:rPr>
          <w:b/>
        </w:rPr>
        <w:fldChar w:fldCharType="begin"/>
      </w:r>
      <w:r w:rsidRPr="004C1D48">
        <w:rPr>
          <w:b/>
        </w:rPr>
        <w:instrText xml:space="preserve"> SEQ Рисунок \* ARABIC </w:instrText>
      </w:r>
      <w:r w:rsidRPr="004C1D48">
        <w:rPr>
          <w:b/>
        </w:rPr>
        <w:fldChar w:fldCharType="separate"/>
      </w:r>
      <w:r w:rsidRPr="004C1D48">
        <w:rPr>
          <w:b/>
          <w:noProof/>
        </w:rPr>
        <w:t>2</w:t>
      </w:r>
      <w:r w:rsidRPr="004C1D48">
        <w:rPr>
          <w:b/>
        </w:rPr>
        <w:fldChar w:fldCharType="end"/>
      </w:r>
      <w:r w:rsidRPr="004C1D48">
        <w:rPr>
          <w:b/>
        </w:rPr>
        <w:t xml:space="preserve"> - Предполагаемые Заказчиком эскизные планировочные решения</w:t>
      </w:r>
      <w:r>
        <w:t xml:space="preserve"> </w:t>
      </w:r>
      <w:r w:rsidRPr="004C1D48">
        <w:t>(Приложение 2 к Техническому заданию на проектирование)</w:t>
      </w:r>
    </w:p>
    <w:p w14:paraId="58104F20" w14:textId="77777777" w:rsidR="001735C9" w:rsidRPr="004C1D48" w:rsidRDefault="001735C9" w:rsidP="001735C9">
      <w:pPr>
        <w:pStyle w:val="affd"/>
        <w:keepNext/>
        <w:keepLines/>
        <w:jc w:val="center"/>
        <w:rPr>
          <w:rFonts w:ascii="Times New Roman" w:hAnsi="Times New Roman" w:cs="Times New Roman"/>
          <w:sz w:val="16"/>
          <w:szCs w:val="16"/>
        </w:rPr>
      </w:pPr>
    </w:p>
    <w:p w14:paraId="04B875C4" w14:textId="77777777" w:rsidR="001735C9" w:rsidRPr="004C1D48" w:rsidRDefault="001735C9" w:rsidP="001735C9">
      <w:pPr>
        <w:keepNext/>
        <w:keepLines/>
        <w:rPr>
          <w:lang w:eastAsia="ar-SA"/>
        </w:rPr>
      </w:pPr>
    </w:p>
    <w:p w14:paraId="338A8C56" w14:textId="77777777" w:rsidR="001735C9" w:rsidRPr="004C1D48" w:rsidRDefault="001735C9" w:rsidP="001735C9">
      <w:pPr>
        <w:keepNext/>
        <w:keepLines/>
        <w:rPr>
          <w:lang w:eastAsia="ar-SA"/>
        </w:rPr>
      </w:pPr>
    </w:p>
    <w:p w14:paraId="6536988E" w14:textId="77777777" w:rsidR="001735C9" w:rsidRPr="004C1D48" w:rsidRDefault="001735C9" w:rsidP="001735C9">
      <w:pPr>
        <w:keepNext/>
        <w:keepLines/>
        <w:sectPr w:rsidR="001735C9" w:rsidRPr="004C1D48" w:rsidSect="00017F72">
          <w:pgSz w:w="16838" w:h="11906" w:orient="landscape"/>
          <w:pgMar w:top="426" w:right="567" w:bottom="284" w:left="567" w:header="709" w:footer="709" w:gutter="0"/>
          <w:pgNumType w:start="1"/>
          <w:cols w:space="708"/>
          <w:titlePg/>
          <w:docGrid w:linePitch="360"/>
        </w:sectPr>
      </w:pPr>
    </w:p>
    <w:p w14:paraId="7A876D34" w14:textId="77777777" w:rsidR="001735C9" w:rsidRDefault="001735C9" w:rsidP="001735C9">
      <w:pPr>
        <w:keepNext/>
        <w:keepLines/>
        <w:jc w:val="right"/>
        <w:rPr>
          <w:b/>
        </w:rPr>
      </w:pPr>
      <w:r>
        <w:rPr>
          <w:b/>
        </w:rPr>
        <w:lastRenderedPageBreak/>
        <w:t>Приложение 3 к Техническому заданию на проектирование</w:t>
      </w:r>
    </w:p>
    <w:p w14:paraId="38755A21" w14:textId="77777777" w:rsidR="001735C9" w:rsidRPr="004C1D48" w:rsidRDefault="001735C9" w:rsidP="001735C9">
      <w:pPr>
        <w:keepNext/>
        <w:keepLines/>
        <w:jc w:val="right"/>
        <w:rPr>
          <w:b/>
        </w:rPr>
      </w:pPr>
    </w:p>
    <w:p w14:paraId="090F6FBF" w14:textId="77777777" w:rsidR="001735C9" w:rsidRPr="004C1D48" w:rsidRDefault="001735C9" w:rsidP="001735C9">
      <w:pPr>
        <w:keepNext/>
        <w:keepLines/>
        <w:jc w:val="center"/>
        <w:rPr>
          <w:b/>
        </w:rPr>
      </w:pPr>
      <w:r w:rsidRPr="004C1D48">
        <w:rPr>
          <w:b/>
        </w:rPr>
        <w:t>Технические требования на проектирование</w:t>
      </w:r>
      <w:r>
        <w:rPr>
          <w:b/>
        </w:rPr>
        <w:t xml:space="preserve"> </w:t>
      </w:r>
      <w:r w:rsidRPr="004C1D48">
        <w:rPr>
          <w:b/>
        </w:rPr>
        <w:t>на разработку проектно-</w:t>
      </w:r>
      <w:r>
        <w:rPr>
          <w:b/>
        </w:rPr>
        <w:t>сметной документации на объект:</w:t>
      </w:r>
    </w:p>
    <w:p w14:paraId="303E9801" w14:textId="77777777" w:rsidR="001735C9" w:rsidRPr="004C1D48" w:rsidRDefault="001735C9" w:rsidP="001735C9">
      <w:pPr>
        <w:keepNext/>
        <w:keepLines/>
        <w:jc w:val="center"/>
        <w:rPr>
          <w:b/>
        </w:rPr>
      </w:pPr>
      <w:r w:rsidRPr="004C1D48">
        <w:rPr>
          <w:b/>
        </w:rPr>
        <w:t>«Капитальный ремонт помещений 414 - 426, 495 (план БТИ) учебного корпуса (УГИ) ФГАОУ ВО «УрФУ имени первого Президента России Б.Н. Ельцина» расположенного по адресу: г.</w:t>
      </w:r>
      <w:r>
        <w:rPr>
          <w:b/>
        </w:rPr>
        <w:t xml:space="preserve"> </w:t>
      </w:r>
      <w:r w:rsidRPr="004C1D48">
        <w:rPr>
          <w:b/>
        </w:rPr>
        <w:t>Екатеринбург, ул. Тургенева, 4.»</w:t>
      </w:r>
    </w:p>
    <w:p w14:paraId="6C5A18E1" w14:textId="77777777" w:rsidR="001735C9" w:rsidRPr="004C1D48" w:rsidRDefault="001735C9" w:rsidP="001735C9">
      <w:pPr>
        <w:keepNext/>
        <w:keepLines/>
        <w:jc w:val="center"/>
        <w:rPr>
          <w:b/>
        </w:rPr>
      </w:pPr>
    </w:p>
    <w:p w14:paraId="57796A9F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spacing w:after="60"/>
        <w:ind w:left="714" w:hanging="357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Общие положения</w:t>
      </w:r>
    </w:p>
    <w:p w14:paraId="67FC2B67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</w:pPr>
      <w:r w:rsidRPr="004C1D48">
        <w:t>Согласно предполагаемых Заказчиком эскизным планировочным решениям и предоставленных Заказчиком результата обследования конструкций в помещениях 414-426,495 ( план БТИ) с указанием возможности организации перепланировки, определения состава стен, перекрытий, полов и перегородок, а так же возможности и мест подключения к инженерным сетям, в процессе разработки документации, должны быть запроектированы следующие помещения:</w:t>
      </w:r>
    </w:p>
    <w:p w14:paraId="5019FFDC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Хранилище книг</w:t>
      </w:r>
    </w:p>
    <w:p w14:paraId="107974EA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Кабинет</w:t>
      </w:r>
    </w:p>
    <w:p w14:paraId="1E86EE41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Аудитория</w:t>
      </w:r>
    </w:p>
    <w:p w14:paraId="396F04C3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Аудитория</w:t>
      </w:r>
    </w:p>
    <w:p w14:paraId="73167BD0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Аудитория</w:t>
      </w:r>
    </w:p>
    <w:p w14:paraId="4098C5A3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Холл-коридор</w:t>
      </w:r>
    </w:p>
    <w:p w14:paraId="3FE2C76C" w14:textId="77777777" w:rsidR="001735C9" w:rsidRPr="004C1D48" w:rsidRDefault="001735C9" w:rsidP="001735C9">
      <w:pPr>
        <w:keepNext/>
        <w:keepLines/>
        <w:numPr>
          <w:ilvl w:val="0"/>
          <w:numId w:val="33"/>
        </w:numPr>
      </w:pPr>
      <w:r w:rsidRPr="004C1D48">
        <w:t>Склад</w:t>
      </w:r>
    </w:p>
    <w:p w14:paraId="7A093F77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60"/>
        <w:jc w:val="both"/>
      </w:pPr>
      <w:r w:rsidRPr="004C1D48">
        <w:t>Объем разрабатываемой проектной документации должен отвечать требованиям: проектная документации должна позволить осуществить капитальный ремонт и, в дальнейшем, эксплуатацию всех систем и сетей, а также дать исчерпывающие сведения об архитектурно-строительных и конструктивных решениях.</w:t>
      </w:r>
    </w:p>
    <w:p w14:paraId="4FD4B223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  <w:rPr>
          <w:b/>
        </w:rPr>
      </w:pPr>
      <w:r w:rsidRPr="004C1D48">
        <w:rPr>
          <w:b/>
        </w:rPr>
        <w:t>В состав рабочей документации должны быть включены дефектные ведомости на демонтажные работы по всем разделам, где требуется демонтаж, в том числе всех существующих сетей, на основании визуального осмотра.</w:t>
      </w:r>
    </w:p>
    <w:p w14:paraId="2DC2D6F0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  <w:rPr>
          <w:b/>
        </w:rPr>
      </w:pPr>
      <w:r w:rsidRPr="004C1D48">
        <w:rPr>
          <w:b/>
        </w:rPr>
        <w:t>Исполнителем проводятся обмерные работы.</w:t>
      </w:r>
    </w:p>
    <w:p w14:paraId="26BC7015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spacing w:after="60"/>
        <w:ind w:left="714" w:hanging="357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Дизайн-проект</w:t>
      </w:r>
    </w:p>
    <w:p w14:paraId="2624A6A1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</w:pPr>
      <w:r w:rsidRPr="004C1D48">
        <w:t>Предложить не менее трех вариантов архитектурно-планировочных решений на согласование Заказчику.</w:t>
      </w:r>
    </w:p>
    <w:p w14:paraId="67192F86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</w:pPr>
      <w:r w:rsidRPr="004C1D48">
        <w:t>Предложить не менее трех вариантов отделки помещений на согласование Заказчику.</w:t>
      </w:r>
    </w:p>
    <w:p w14:paraId="4C411AFE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</w:pPr>
      <w:r w:rsidRPr="004C1D48">
        <w:t>Предложить не менее трех цветовых схем материалов отделки на согласование Заказчику.</w:t>
      </w:r>
    </w:p>
    <w:p w14:paraId="78B57104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snapToGrid w:val="0"/>
        <w:ind w:firstLine="357"/>
        <w:jc w:val="both"/>
      </w:pPr>
      <w:r w:rsidRPr="004C1D48">
        <w:t>Предложить трехмерную визуализированную модель помещений №№1-7, по итогу согласования архитектурно-планировочных решений, отделки и цветовых схем материалов.</w:t>
      </w:r>
    </w:p>
    <w:p w14:paraId="63BD9220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spacing w:after="60"/>
        <w:ind w:left="714" w:hanging="357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Технологические решения</w:t>
      </w:r>
    </w:p>
    <w:p w14:paraId="7A9BB036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708"/>
      </w:pPr>
      <w:r w:rsidRPr="004C1D48">
        <w:t>В состав раздела должны быть включены:</w:t>
      </w:r>
    </w:p>
    <w:p w14:paraId="41C3F89C" w14:textId="77777777" w:rsidR="001735C9" w:rsidRPr="004C1D48" w:rsidRDefault="001735C9" w:rsidP="001735C9">
      <w:pPr>
        <w:keepNext/>
        <w:keepLines/>
        <w:numPr>
          <w:ilvl w:val="0"/>
          <w:numId w:val="40"/>
        </w:numPr>
        <w:autoSpaceDE w:val="0"/>
        <w:autoSpaceDN w:val="0"/>
        <w:adjustRightInd w:val="0"/>
        <w:rPr>
          <w:lang w:val="en-US"/>
        </w:rPr>
      </w:pPr>
      <w:r w:rsidRPr="004C1D48">
        <w:t>общие данные</w:t>
      </w:r>
      <w:r w:rsidRPr="004C1D48">
        <w:rPr>
          <w:lang w:val="en-US"/>
        </w:rPr>
        <w:t>;</w:t>
      </w:r>
    </w:p>
    <w:p w14:paraId="16254F38" w14:textId="77777777" w:rsidR="001735C9" w:rsidRPr="004C1D48" w:rsidRDefault="001735C9" w:rsidP="001735C9">
      <w:pPr>
        <w:keepNext/>
        <w:keepLines/>
        <w:numPr>
          <w:ilvl w:val="0"/>
          <w:numId w:val="40"/>
        </w:numPr>
        <w:autoSpaceDE w:val="0"/>
        <w:autoSpaceDN w:val="0"/>
        <w:adjustRightInd w:val="0"/>
      </w:pPr>
      <w:r w:rsidRPr="004C1D48">
        <w:t>экспликация помещений с расстановкой оборудования, мебели и т.д.</w:t>
      </w:r>
    </w:p>
    <w:p w14:paraId="305CC2F4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708"/>
      </w:pPr>
      <w:r w:rsidRPr="004C1D48">
        <w:t>Предусмотреть спецификацию на мебель (цветовые решения на мебель согласно утвержденному Заказчиком Дизайн-проекту) в составе:</w:t>
      </w:r>
    </w:p>
    <w:p w14:paraId="71AFD98A" w14:textId="77777777" w:rsidR="001735C9" w:rsidRPr="004C1D48" w:rsidRDefault="001735C9" w:rsidP="001735C9">
      <w:pPr>
        <w:keepNext/>
        <w:keepLines/>
        <w:numPr>
          <w:ilvl w:val="0"/>
          <w:numId w:val="41"/>
        </w:numPr>
        <w:autoSpaceDE w:val="0"/>
        <w:autoSpaceDN w:val="0"/>
        <w:adjustRightInd w:val="0"/>
      </w:pPr>
      <w:bookmarkStart w:id="1" w:name="_Hlk82095687"/>
      <w:r w:rsidRPr="004C1D48">
        <w:t>столы для студентов, слушателей и преподавателей;</w:t>
      </w:r>
    </w:p>
    <w:p w14:paraId="0239673E" w14:textId="77777777" w:rsidR="001735C9" w:rsidRPr="004C1D48" w:rsidRDefault="001735C9" w:rsidP="001735C9">
      <w:pPr>
        <w:keepNext/>
        <w:keepLines/>
        <w:numPr>
          <w:ilvl w:val="0"/>
          <w:numId w:val="41"/>
        </w:numPr>
        <w:autoSpaceDE w:val="0"/>
        <w:autoSpaceDN w:val="0"/>
        <w:adjustRightInd w:val="0"/>
      </w:pPr>
      <w:r w:rsidRPr="004C1D48">
        <w:t>столы для трансформируемых помещений, позволяющих менять конфигурации рассадок слушателей;</w:t>
      </w:r>
    </w:p>
    <w:p w14:paraId="6F3A5C69" w14:textId="77777777" w:rsidR="001735C9" w:rsidRPr="004C1D48" w:rsidRDefault="001735C9" w:rsidP="001735C9">
      <w:pPr>
        <w:keepNext/>
        <w:keepLines/>
        <w:numPr>
          <w:ilvl w:val="0"/>
          <w:numId w:val="41"/>
        </w:numPr>
        <w:autoSpaceDE w:val="0"/>
        <w:autoSpaceDN w:val="0"/>
        <w:adjustRightInd w:val="0"/>
      </w:pPr>
      <w:r w:rsidRPr="004C1D48">
        <w:t>столы «островного типа»;</w:t>
      </w:r>
    </w:p>
    <w:p w14:paraId="2CF80C67" w14:textId="77777777" w:rsidR="001735C9" w:rsidRPr="004C1D48" w:rsidRDefault="001735C9" w:rsidP="001735C9">
      <w:pPr>
        <w:keepNext/>
        <w:keepLines/>
        <w:numPr>
          <w:ilvl w:val="0"/>
          <w:numId w:val="41"/>
        </w:numPr>
        <w:autoSpaceDE w:val="0"/>
        <w:autoSpaceDN w:val="0"/>
        <w:adjustRightInd w:val="0"/>
      </w:pPr>
      <w:r w:rsidRPr="004C1D48">
        <w:t>дополнительные предметы мебели, предусмотренные Дизайн-проектом для хранилища книг (стеллажи), кабинета сотрудников, холла-коридора.</w:t>
      </w:r>
    </w:p>
    <w:p w14:paraId="43009752" w14:textId="77777777" w:rsidR="001735C9" w:rsidRPr="004C1D48" w:rsidRDefault="001735C9" w:rsidP="001735C9">
      <w:pPr>
        <w:keepNext/>
        <w:keepLines/>
        <w:numPr>
          <w:ilvl w:val="0"/>
          <w:numId w:val="41"/>
        </w:numPr>
        <w:autoSpaceDE w:val="0"/>
        <w:autoSpaceDN w:val="0"/>
        <w:adjustRightInd w:val="0"/>
        <w:jc w:val="both"/>
      </w:pPr>
      <w:r w:rsidRPr="004C1D48">
        <w:t>столы и трибуны преподавателя в компьютерных классах и, учебных аудиториях предусмотреть со специальными креплениями для ПК преподавателя и со специальными кабельными организаторами.</w:t>
      </w:r>
    </w:p>
    <w:p w14:paraId="08B9FEB5" w14:textId="77777777" w:rsidR="001735C9" w:rsidRPr="004C1D48" w:rsidRDefault="001735C9" w:rsidP="001735C9">
      <w:pPr>
        <w:keepNext/>
        <w:keepLines/>
        <w:numPr>
          <w:ilvl w:val="0"/>
          <w:numId w:val="41"/>
        </w:numPr>
        <w:autoSpaceDE w:val="0"/>
        <w:autoSpaceDN w:val="0"/>
        <w:adjustRightInd w:val="0"/>
        <w:jc w:val="both"/>
      </w:pPr>
      <w:r w:rsidRPr="004C1D48">
        <w:t>мебель для холла-коридора.</w:t>
      </w:r>
    </w:p>
    <w:bookmarkEnd w:id="1"/>
    <w:p w14:paraId="626D1807" w14:textId="77777777" w:rsidR="001735C9" w:rsidRPr="004C1D48" w:rsidRDefault="001735C9" w:rsidP="001735C9">
      <w:pPr>
        <w:keepNext/>
        <w:keepLines/>
        <w:ind w:firstLine="357"/>
        <w:rPr>
          <w:color w:val="000000"/>
        </w:rPr>
      </w:pPr>
      <w:r w:rsidRPr="004C1D48">
        <w:rPr>
          <w:color w:val="000000"/>
        </w:rPr>
        <w:t>Мебельные решения согласовать с ЦНОТ и АСО УрФУ.</w:t>
      </w:r>
    </w:p>
    <w:p w14:paraId="0E3FC02E" w14:textId="77777777" w:rsidR="001735C9" w:rsidRPr="004C1D48" w:rsidRDefault="001735C9" w:rsidP="001735C9">
      <w:pPr>
        <w:keepNext/>
        <w:keepLines/>
        <w:ind w:firstLine="357"/>
        <w:jc w:val="both"/>
        <w:rPr>
          <w:color w:val="000000"/>
        </w:rPr>
      </w:pPr>
      <w:r w:rsidRPr="004C1D48">
        <w:rPr>
          <w:color w:val="000000"/>
        </w:rPr>
        <w:t>Учесть при разработке технологических решений требования предусмотренные требованием на раздел Мультимедийная система.</w:t>
      </w:r>
    </w:p>
    <w:p w14:paraId="3EBC4CF3" w14:textId="77777777" w:rsidR="001735C9" w:rsidRPr="004C1D48" w:rsidRDefault="001735C9" w:rsidP="001735C9">
      <w:pPr>
        <w:keepNext/>
        <w:keepLines/>
        <w:ind w:firstLine="357"/>
        <w:rPr>
          <w:color w:val="000000"/>
        </w:rPr>
      </w:pPr>
      <w:r w:rsidRPr="004C1D48">
        <w:rPr>
          <w:color w:val="000000"/>
        </w:rPr>
        <w:t>Предусмотреть спецификацию на маркерные поверхности, обеспечив закрытие маркерными поверхности или маркерными досками максимальной площади поверхности стен в учебных аудиториях 03, 04, 05. Маркерные поверхности размещать с отметки 900мм от уровня чистого пола, на высоту не менее чем 1200 мм.</w:t>
      </w:r>
    </w:p>
    <w:p w14:paraId="58E0CE82" w14:textId="77777777" w:rsidR="001735C9" w:rsidRPr="004C1D48" w:rsidRDefault="001735C9" w:rsidP="001735C9">
      <w:pPr>
        <w:keepNext/>
        <w:keepLines/>
        <w:ind w:firstLine="357"/>
        <w:rPr>
          <w:color w:val="000000"/>
        </w:rPr>
      </w:pPr>
      <w:r w:rsidRPr="004C1D48">
        <w:rPr>
          <w:color w:val="000000"/>
        </w:rPr>
        <w:t xml:space="preserve">Предусмотреть решение на систему затенения - жалюзи. Механические. Без электрического привода. Цвет и фактуру согласовать с Заказчиком на основе дизайн проекта. </w:t>
      </w:r>
    </w:p>
    <w:p w14:paraId="435F2EF6" w14:textId="77777777" w:rsidR="001735C9" w:rsidRPr="004C1D48" w:rsidRDefault="001735C9" w:rsidP="001735C9">
      <w:pPr>
        <w:keepNext/>
        <w:keepLines/>
        <w:ind w:firstLine="357"/>
        <w:rPr>
          <w:color w:val="000000"/>
        </w:rPr>
      </w:pPr>
      <w:r w:rsidRPr="004C1D48">
        <w:rPr>
          <w:color w:val="000000"/>
        </w:rPr>
        <w:t>Мебель для нужд раздела ММС предполагающую встройку оборудования учесть в объеме раздела ММС.</w:t>
      </w:r>
    </w:p>
    <w:p w14:paraId="35997620" w14:textId="77777777" w:rsidR="001735C9" w:rsidRPr="004C1D48" w:rsidRDefault="001735C9" w:rsidP="001735C9">
      <w:pPr>
        <w:keepNext/>
        <w:keepLines/>
        <w:ind w:firstLine="357"/>
        <w:rPr>
          <w:b/>
          <w:color w:val="000000"/>
        </w:rPr>
      </w:pPr>
      <w:r w:rsidRPr="004C1D48">
        <w:rPr>
          <w:b/>
          <w:color w:val="000000"/>
        </w:rPr>
        <w:t>Требование к оснащению</w:t>
      </w:r>
    </w:p>
    <w:p w14:paraId="5B556C89" w14:textId="77777777" w:rsidR="001735C9" w:rsidRPr="004C1D48" w:rsidRDefault="001735C9" w:rsidP="001735C9">
      <w:pPr>
        <w:keepNext/>
        <w:keepLines/>
        <w:ind w:firstLine="357"/>
        <w:rPr>
          <w:color w:val="000000"/>
        </w:rPr>
      </w:pPr>
      <w:r w:rsidRPr="004C1D48">
        <w:rPr>
          <w:color w:val="000000"/>
        </w:rPr>
        <w:t>Мебельные решения для помещений 3, 4, 5 согласовать с разделом ММС.</w:t>
      </w:r>
    </w:p>
    <w:p w14:paraId="7731A579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bookmarkStart w:id="2" w:name="_Hlk82095745"/>
      <w:r w:rsidRPr="004C1D48">
        <w:rPr>
          <w:b/>
        </w:rPr>
        <w:t>Пом. №1 Хранилище книг</w:t>
      </w:r>
    </w:p>
    <w:bookmarkEnd w:id="2"/>
    <w:p w14:paraId="46A60DC4" w14:textId="77777777" w:rsidR="001735C9" w:rsidRPr="004C1D48" w:rsidRDefault="001735C9" w:rsidP="001735C9">
      <w:pPr>
        <w:keepNext/>
        <w:keepLines/>
        <w:ind w:firstLine="357"/>
        <w:jc w:val="both"/>
        <w:rPr>
          <w:b/>
        </w:rPr>
      </w:pPr>
      <w:r w:rsidRPr="004C1D48">
        <w:rPr>
          <w:color w:val="000000"/>
        </w:rPr>
        <w:t>Помещение для хранения книг. Предусмотреть установку новых библиотечных стеллажей. Емкость и количество стеллажей должна быть не менее емкости и количества, установленных на текущий момент стеллажей. Количество стеллажей согласовать с Заказчиком исходя из объема хранимого фонда. Габариты стеллажей определить проектом и согласовать с Заказчиком. Количество и размеры ранее установленных стеллажей определить проектировщиком путем визуального обследования помещения и проведения замеров стеллажей.</w:t>
      </w:r>
    </w:p>
    <w:p w14:paraId="6B6AE6F3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bookmarkStart w:id="3" w:name="_Hlk82098728"/>
      <w:r w:rsidRPr="004C1D48">
        <w:rPr>
          <w:b/>
        </w:rPr>
        <w:t>Пом. №2 Кабинет</w:t>
      </w:r>
    </w:p>
    <w:bookmarkEnd w:id="3"/>
    <w:p w14:paraId="7F2AF4CE" w14:textId="77777777" w:rsidR="001735C9" w:rsidRPr="004C1D48" w:rsidRDefault="001735C9" w:rsidP="001735C9">
      <w:pPr>
        <w:keepNext/>
        <w:keepLines/>
        <w:ind w:firstLine="357"/>
        <w:jc w:val="both"/>
        <w:rPr>
          <w:b/>
        </w:rPr>
      </w:pPr>
      <w:r w:rsidRPr="004C1D48">
        <w:rPr>
          <w:color w:val="000000"/>
        </w:rPr>
        <w:t xml:space="preserve">Помещение для выдачи изданий читателям. Предусмотреть одно </w:t>
      </w:r>
      <w:bookmarkStart w:id="4" w:name="_Hlk82098786"/>
      <w:r w:rsidRPr="004C1D48">
        <w:rPr>
          <w:color w:val="000000"/>
        </w:rPr>
        <w:t xml:space="preserve">рабочее место сотрудника оснащенное компьютерной и </w:t>
      </w:r>
      <w:proofErr w:type="spellStart"/>
      <w:r w:rsidRPr="004C1D48">
        <w:rPr>
          <w:color w:val="000000"/>
        </w:rPr>
        <w:t>орг</w:t>
      </w:r>
      <w:proofErr w:type="spellEnd"/>
      <w:r w:rsidRPr="004C1D48">
        <w:rPr>
          <w:color w:val="000000"/>
        </w:rPr>
        <w:t xml:space="preserve"> техникой, предусмотреть стойку ресепшен для работы с читателями</w:t>
      </w:r>
      <w:bookmarkEnd w:id="4"/>
      <w:r w:rsidRPr="004C1D48">
        <w:rPr>
          <w:color w:val="000000"/>
        </w:rPr>
        <w:t>.</w:t>
      </w:r>
    </w:p>
    <w:p w14:paraId="2DFE7ED8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bookmarkStart w:id="5" w:name="_Hlk82099367"/>
      <w:r w:rsidRPr="004C1D48">
        <w:rPr>
          <w:b/>
        </w:rPr>
        <w:t>Пом. №3 Аудитория</w:t>
      </w:r>
    </w:p>
    <w:bookmarkEnd w:id="5"/>
    <w:p w14:paraId="1754EFA0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Аудитория активных методов обучения.</w:t>
      </w:r>
    </w:p>
    <w:p w14:paraId="307987B8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Стулья на колесах, пластиковые разноцветные. </w:t>
      </w:r>
    </w:p>
    <w:p w14:paraId="41587955" w14:textId="77777777" w:rsidR="001735C9" w:rsidRPr="004C1D48" w:rsidRDefault="001735C9" w:rsidP="001735C9">
      <w:pPr>
        <w:keepNext/>
        <w:keepLines/>
        <w:ind w:firstLine="357"/>
        <w:jc w:val="both"/>
      </w:pPr>
      <w:bookmarkStart w:id="6" w:name="_Hlk82102425"/>
      <w:r w:rsidRPr="004C1D48">
        <w:t>Предусмотреть стационарную стол-трибуну преподавателя. Укомплектовать высоким стулом</w:t>
      </w:r>
    </w:p>
    <w:bookmarkEnd w:id="6"/>
    <w:p w14:paraId="7A338366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Предусмотреть встройку  в мебель телекоммуникационного шкафа раздела ММС. Шкаф установить отдельно от трибуны.</w:t>
      </w:r>
    </w:p>
    <w:p w14:paraId="2544D1DF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Размеры стола и трибуны согласовать с </w:t>
      </w:r>
      <w:bookmarkStart w:id="7" w:name="_Hlk82005016"/>
      <w:proofErr w:type="spellStart"/>
      <w:r w:rsidRPr="004C1D48">
        <w:t>ЦНОТиАСО</w:t>
      </w:r>
      <w:proofErr w:type="spellEnd"/>
      <w:r w:rsidRPr="004C1D48">
        <w:t xml:space="preserve"> УрФУ</w:t>
      </w:r>
      <w:bookmarkEnd w:id="7"/>
      <w:r w:rsidRPr="004C1D48">
        <w:t xml:space="preserve">. Предусмотреть столы для работы рабочих групп </w:t>
      </w:r>
      <w:bookmarkStart w:id="8" w:name="_Hlk82101695"/>
      <w:r w:rsidRPr="004C1D48">
        <w:t xml:space="preserve">островного типа с крепление ЖК панели. </w:t>
      </w:r>
      <w:bookmarkEnd w:id="8"/>
      <w:r w:rsidRPr="004C1D48">
        <w:t>Габариты согласовать с разделом ММС, количество посадочных мест не менее 5. Для каждого стола предусмотреть стулья своего цвета.</w:t>
      </w:r>
    </w:p>
    <w:p w14:paraId="5C342E8D" w14:textId="77777777" w:rsidR="001735C9" w:rsidRPr="004C1D48" w:rsidRDefault="001735C9" w:rsidP="001735C9">
      <w:pPr>
        <w:keepNext/>
        <w:keepLines/>
        <w:jc w:val="center"/>
      </w:pPr>
      <w:r w:rsidRPr="004C1D48">
        <w:rPr>
          <w:noProof/>
        </w:rPr>
        <w:drawing>
          <wp:inline distT="0" distB="0" distL="0" distR="0" wp14:anchorId="45BA19DC" wp14:editId="0F7ED47B">
            <wp:extent cx="1365250" cy="143891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CF8E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Предусмотреть индивидуальные многоугольные столы трансформеры, для возможности составления их в разные типы рассадок – стол переговоров, линейная рассадка, столы для работы рабочих групп. Столы нескольких цветов.</w:t>
      </w:r>
    </w:p>
    <w:p w14:paraId="43296FD9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№4 Аудитория</w:t>
      </w:r>
    </w:p>
    <w:p w14:paraId="27B4BBF0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Аудитория активных методов обучения.</w:t>
      </w:r>
    </w:p>
    <w:p w14:paraId="5B9AB370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Стулья на колесах, пластиковые разноцветные. </w:t>
      </w:r>
    </w:p>
    <w:p w14:paraId="58E2B3F1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Предусмотреть стационарную трибуну преподавателя со встроенной телекоммуникационной стойкой. Согласовать с разделом ММС. </w:t>
      </w:r>
    </w:p>
    <w:p w14:paraId="0C1DFFBE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lastRenderedPageBreak/>
        <w:t>Предусмотреть стационарный стол президиума.</w:t>
      </w:r>
    </w:p>
    <w:p w14:paraId="75E8D1AB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Предусмотреть индивидуальные многоугольные столы трансформеры, для возможности составления их в разные типы рассадок – стол переговоров, линейная рассадка, столы для работы рабочих групп. Столы нескольких цветов.</w:t>
      </w:r>
    </w:p>
    <w:p w14:paraId="7FC08F6B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№5 Аудитория</w:t>
      </w:r>
    </w:p>
    <w:p w14:paraId="194AF748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Компьютерный класс. </w:t>
      </w:r>
      <w:bookmarkStart w:id="9" w:name="_Hlk82434436"/>
      <w:r w:rsidRPr="004C1D48">
        <w:t xml:space="preserve">Предусмотреть стол для преподавателя с нишами для ПК и оборудования. Для рабочих мест студентов предусмотреть компьютерные столы. Требования на столы согласовать с </w:t>
      </w:r>
      <w:proofErr w:type="spellStart"/>
      <w:r w:rsidRPr="004C1D48">
        <w:t>ЦНОТиАСО</w:t>
      </w:r>
      <w:proofErr w:type="spellEnd"/>
      <w:r w:rsidRPr="004C1D48">
        <w:t>.</w:t>
      </w:r>
    </w:p>
    <w:bookmarkEnd w:id="9"/>
    <w:p w14:paraId="6BFD3EEC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№6 Холл-коридор</w:t>
      </w:r>
    </w:p>
    <w:p w14:paraId="6D63E5A8" w14:textId="77777777" w:rsidR="001735C9" w:rsidRPr="004C1D48" w:rsidRDefault="001735C9" w:rsidP="001735C9">
      <w:pPr>
        <w:keepNext/>
        <w:keepLines/>
        <w:ind w:firstLine="357"/>
        <w:jc w:val="both"/>
        <w:rPr>
          <w:b/>
        </w:rPr>
      </w:pPr>
      <w:r w:rsidRPr="004C1D48">
        <w:t xml:space="preserve">Рекреационная зона. Выполнить согласно требований на зонирование приведенных в приложении №4. Предусмотреть – мягкую зону, </w:t>
      </w:r>
      <w:bookmarkStart w:id="10" w:name="_Hlk82435697"/>
      <w:r w:rsidRPr="004C1D48">
        <w:t>рабочие столешницы</w:t>
      </w:r>
      <w:bookmarkEnd w:id="10"/>
      <w:r w:rsidRPr="004C1D48">
        <w:t xml:space="preserve"> </w:t>
      </w:r>
      <w:bookmarkStart w:id="11" w:name="_Hlk82435678"/>
      <w:r w:rsidRPr="004C1D48">
        <w:t xml:space="preserve">с розетками для зарядки устройств вдоль окон </w:t>
      </w:r>
      <w:bookmarkEnd w:id="11"/>
      <w:r w:rsidRPr="004C1D48">
        <w:t xml:space="preserve">с высокими барными стульями, зону </w:t>
      </w:r>
      <w:bookmarkStart w:id="12" w:name="_Hlk82435802"/>
      <w:r w:rsidRPr="004C1D48">
        <w:t>вендинговых автоматов</w:t>
      </w:r>
      <w:bookmarkEnd w:id="12"/>
      <w:r w:rsidRPr="004C1D48">
        <w:t xml:space="preserve">, </w:t>
      </w:r>
      <w:bookmarkStart w:id="13" w:name="_Hlk82436165"/>
      <w:r w:rsidRPr="004C1D48">
        <w:t>рабочую зону для работы с печатными изданиями</w:t>
      </w:r>
      <w:bookmarkEnd w:id="13"/>
      <w:r w:rsidRPr="004C1D48">
        <w:t xml:space="preserve"> и совместной работы.</w:t>
      </w:r>
    </w:p>
    <w:p w14:paraId="2C6E5D09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№7 Склад</w:t>
      </w:r>
    </w:p>
    <w:p w14:paraId="20F3F79D" w14:textId="77777777" w:rsidR="001735C9" w:rsidRPr="004C1D48" w:rsidRDefault="001735C9" w:rsidP="001735C9">
      <w:pPr>
        <w:keepNext/>
        <w:keepLines/>
        <w:ind w:firstLine="357"/>
        <w:jc w:val="both"/>
        <w:rPr>
          <w:color w:val="000000"/>
        </w:rPr>
      </w:pPr>
      <w:r w:rsidRPr="004C1D48">
        <w:rPr>
          <w:color w:val="000000"/>
        </w:rPr>
        <w:t>Предусмотреть металлические стеллажи. Высота стеллажа – максимально возможная. Предусмотреть хранение на стеллажах упакованной компьютерной и орг. техники, а так же бумаги.</w:t>
      </w:r>
    </w:p>
    <w:p w14:paraId="4A6F179A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spacing w:after="60"/>
        <w:ind w:left="714" w:hanging="357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Архитектурно-строительные решения</w:t>
      </w:r>
    </w:p>
    <w:p w14:paraId="22E9596C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Предусмотреть проведение обмеров проектируемых помещений перед началом проектирования проектировщиком.</w:t>
      </w:r>
    </w:p>
    <w:p w14:paraId="6D183BFB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Количество рабочих мест определить проектом. Количество и размер межкомнатных дверей определить проектом исходя из нормативных документов. На эскизной планировке, положение и количество дверей приведено условно.</w:t>
      </w:r>
    </w:p>
    <w:p w14:paraId="55C1EB6B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№1 Хранилище книг</w:t>
      </w:r>
    </w:p>
    <w:p w14:paraId="0B713C9E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оборудования. Предусмотреть звукоизоляционные материалы при обустройстве перегородок помещений. Предусмотреть замену оконных стеклопакетов. Предполагаемые материалы отделки: для пола - промышленный линолеум, для стен – декоративная штукатурка, для потолка – покраска. Учесть в отделке нормативные требования на данный тип помещений. Скорректировать применяемые материалы по согласованию с Заказчиком в случае необходимости.</w:t>
      </w:r>
    </w:p>
    <w:p w14:paraId="122F3D96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Предусмотреть проектом утепление полов, стен, стыков ЖБ-плит со стороны арки, для достижения необходимых показателей теплоизоляции помещения.</w:t>
      </w:r>
    </w:p>
    <w:p w14:paraId="395A6235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№2 Кабинет</w:t>
      </w:r>
    </w:p>
    <w:p w14:paraId="5B76665E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оборудования. Предусмотреть звукоизоляционные материалы при обустройстве перегородок помещений. Предусмотреть замену оконных стеклопакетов. Предполагаемые материалы отделки: для пола - промышленный линолеум, для стен – декоративная штукатурка, для потолка – подвесной </w:t>
      </w:r>
      <w:proofErr w:type="spellStart"/>
      <w:r w:rsidRPr="004C1D48">
        <w:t>фальш</w:t>
      </w:r>
      <w:proofErr w:type="spellEnd"/>
      <w:r w:rsidRPr="004C1D48">
        <w:t>-потолок типа «Армстронг».</w:t>
      </w:r>
    </w:p>
    <w:p w14:paraId="6841F931" w14:textId="77777777" w:rsidR="001735C9" w:rsidRPr="004C1D48" w:rsidRDefault="001735C9" w:rsidP="001735C9">
      <w:pPr>
        <w:keepNext/>
        <w:keepLines/>
        <w:jc w:val="both"/>
      </w:pPr>
      <w:r w:rsidRPr="004C1D48">
        <w:t>Предусмотреть проектом утепление полов, стен, стыков ЖБ-плит со стороны арки, для достижения необходимых показателей теплоизоляции помещения.</w:t>
      </w:r>
    </w:p>
    <w:p w14:paraId="4601ACDC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№3 Аудитория</w:t>
      </w:r>
    </w:p>
    <w:p w14:paraId="49514884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 и по всей плоскости рабочей стены. Предусмотреть звукоизоляционные материалы при обустройстве перегородок помещений. Предусмотреть замену оконных стеклопакетов. Предполагаемые материалы отделки: для пола - промышленный линолеум, для стен – декоративная штукатурка, для потолка – подвесной </w:t>
      </w:r>
      <w:proofErr w:type="spellStart"/>
      <w:r w:rsidRPr="004C1D48">
        <w:t>фальш</w:t>
      </w:r>
      <w:proofErr w:type="spellEnd"/>
      <w:r w:rsidRPr="004C1D48">
        <w:t xml:space="preserve">-потолок типа «Армстронг». Предусмотреть отбойную планку из ЛДСП для предотвращения повреждения покрытия стен мебелью. Высоту установки планки и ее размер согласовать с Заказчиком. </w:t>
      </w:r>
    </w:p>
    <w:p w14:paraId="4E57CC90" w14:textId="77777777" w:rsidR="001735C9" w:rsidRPr="004C1D48" w:rsidRDefault="001735C9" w:rsidP="001735C9">
      <w:pPr>
        <w:keepNext/>
        <w:keepLines/>
        <w:jc w:val="both"/>
      </w:pPr>
    </w:p>
    <w:p w14:paraId="194F9DA3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№4 Аудитория</w:t>
      </w:r>
    </w:p>
    <w:p w14:paraId="1E5F2A38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 и по всей плоскости рабочей стены. Предусмотреть звукоизоляционные материалы при обустройстве перегородок помещений. Предусмотреть замену оконных стеклопакетов. Предполагаемые материалы отделки: для пола - промышленный линолеум, для стен – декоративная штукатурка, для потолка – подвесной </w:t>
      </w:r>
      <w:proofErr w:type="spellStart"/>
      <w:r w:rsidRPr="004C1D48">
        <w:t>фальш</w:t>
      </w:r>
      <w:proofErr w:type="spellEnd"/>
      <w:r w:rsidRPr="004C1D48">
        <w:t>-потолок типа «Армстронг». Предусмотреть отбойную планку из ЛДСП для предотвращения повреждения покрытия стен мебелью. Высоту установки планки и ее размер согласовать с Заказчиком.</w:t>
      </w:r>
    </w:p>
    <w:p w14:paraId="43E35C11" w14:textId="77777777" w:rsidR="001735C9" w:rsidRPr="004C1D48" w:rsidRDefault="001735C9" w:rsidP="001735C9">
      <w:pPr>
        <w:keepNext/>
        <w:keepLines/>
        <w:jc w:val="both"/>
      </w:pPr>
    </w:p>
    <w:p w14:paraId="044FDB16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№5 Аудитория</w:t>
      </w:r>
    </w:p>
    <w:p w14:paraId="0694857B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 и по всей плоскости рабочей стены. Предусмотреть звукоизоляционные материалы при обустройстве перегородок помещений. Предусмотреть замену оконных стеклопакетов. Предполагаемые материалы отделки: для пола - промышленный линолеум, для стен – декоративная штукатурка, для потолка – подвесной </w:t>
      </w:r>
      <w:proofErr w:type="spellStart"/>
      <w:r w:rsidRPr="004C1D48">
        <w:t>фальш</w:t>
      </w:r>
      <w:proofErr w:type="spellEnd"/>
      <w:r w:rsidRPr="004C1D48">
        <w:t>-потолок типа «Армстронг». Предусмотреть отбойную планку из ЛДСП для предотвращения повреждения покрытия стен мебелью. Высоту установки планки и ее размер согласовать с Заказчиком.</w:t>
      </w:r>
    </w:p>
    <w:p w14:paraId="0AD172CA" w14:textId="77777777" w:rsidR="001735C9" w:rsidRPr="004C1D48" w:rsidRDefault="001735C9" w:rsidP="001735C9">
      <w:pPr>
        <w:keepNext/>
        <w:keepLines/>
        <w:jc w:val="both"/>
      </w:pPr>
    </w:p>
    <w:p w14:paraId="202D5E37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№6 Холл-коридор</w:t>
      </w:r>
    </w:p>
    <w:p w14:paraId="07842B9E" w14:textId="77777777" w:rsidR="001735C9" w:rsidRPr="004C1D48" w:rsidRDefault="001735C9" w:rsidP="001735C9">
      <w:pPr>
        <w:keepNext/>
        <w:keepLines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оборудования. Предусмотреть звукоизоляционные материалы при обустройстве перегородок помещений. Предусмотреть замену оконных стеклопакетов. Предполагаемые материалы отделки: для пола - промышленный линолеум, для стен – декоративная штукатурка, для потолка – Покраска. Потолки открытые. Коммуникации, </w:t>
      </w:r>
      <w:proofErr w:type="spellStart"/>
      <w:r w:rsidRPr="004C1D48">
        <w:t>кабеленесущие</w:t>
      </w:r>
      <w:proofErr w:type="spellEnd"/>
      <w:r w:rsidRPr="004C1D48">
        <w:t xml:space="preserve"> устройства и приборы выкрашиваются в цвет потолка согласно дизайн проекта.</w:t>
      </w:r>
    </w:p>
    <w:p w14:paraId="7489F262" w14:textId="77777777" w:rsidR="001735C9" w:rsidRPr="004C1D48" w:rsidRDefault="001735C9" w:rsidP="001735C9">
      <w:pPr>
        <w:keepNext/>
        <w:keepLines/>
        <w:ind w:firstLine="357"/>
        <w:jc w:val="center"/>
        <w:rPr>
          <w:b/>
        </w:rPr>
      </w:pPr>
      <w:r w:rsidRPr="004C1D48">
        <w:rPr>
          <w:b/>
        </w:rPr>
        <w:t>Пом. №7 Склад</w:t>
      </w:r>
    </w:p>
    <w:p w14:paraId="6B249D53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 xml:space="preserve">Для новых перегородок предусматривается </w:t>
      </w:r>
      <w:proofErr w:type="spellStart"/>
      <w:r w:rsidRPr="004C1D48">
        <w:t>металлокаркас</w:t>
      </w:r>
      <w:proofErr w:type="spellEnd"/>
      <w:r w:rsidRPr="004C1D48">
        <w:t xml:space="preserve"> с обшивкой гипсокартонном в 2 слоя с предусмотренным локальным усилением листом фанеры во внутреннем слое в местах монтажа навесного оборудования. Предусмотреть звукоизоляционные материалы при обустройстве перегородок помещений. Предполагаемые материалы отделки: для пола - промышленный линолеум, для стен –штукатурка с покраской, для потолка – покраска.</w:t>
      </w:r>
    </w:p>
    <w:p w14:paraId="76B45F94" w14:textId="77777777" w:rsidR="001735C9" w:rsidRPr="004C1D48" w:rsidRDefault="001735C9" w:rsidP="001735C9">
      <w:pPr>
        <w:keepNext/>
        <w:keepLines/>
        <w:ind w:firstLine="357"/>
        <w:jc w:val="both"/>
      </w:pPr>
      <w:r w:rsidRPr="004C1D48">
        <w:t>Предусмотреть проектом утепление полов, стен, стыков ЖБ-плит со стороны арки, для достижения необходимых показателей теплоизоляции помещения.</w:t>
      </w:r>
    </w:p>
    <w:p w14:paraId="00C3964C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  <w:rPr>
          <w:b/>
        </w:rPr>
      </w:pPr>
      <w:r w:rsidRPr="004C1D48">
        <w:rPr>
          <w:b/>
        </w:rPr>
        <w:t>Для всех помещений:</w:t>
      </w:r>
    </w:p>
    <w:p w14:paraId="6A6999E1" w14:textId="77777777" w:rsidR="001735C9" w:rsidRPr="004C1D48" w:rsidRDefault="001735C9" w:rsidP="001735C9">
      <w:pPr>
        <w:keepNext/>
        <w:keepLines/>
        <w:numPr>
          <w:ilvl w:val="0"/>
          <w:numId w:val="27"/>
        </w:numPr>
        <w:suppressAutoHyphens/>
        <w:jc w:val="both"/>
      </w:pPr>
      <w:r w:rsidRPr="004C1D48">
        <w:t>Составить дефектные ведомости на замену оконных блоков.</w:t>
      </w:r>
    </w:p>
    <w:p w14:paraId="70413663" w14:textId="77777777" w:rsidR="001735C9" w:rsidRPr="004C1D48" w:rsidRDefault="001735C9" w:rsidP="001735C9">
      <w:pPr>
        <w:keepNext/>
        <w:keepLines/>
        <w:numPr>
          <w:ilvl w:val="0"/>
          <w:numId w:val="27"/>
        </w:numPr>
        <w:suppressAutoHyphens/>
        <w:jc w:val="both"/>
      </w:pPr>
      <w:bookmarkStart w:id="14" w:name="_Hlk81922458"/>
      <w:r w:rsidRPr="004C1D48">
        <w:t>Межкомнатные двери помещений – деревянные. Все двери оснастить замками.</w:t>
      </w:r>
    </w:p>
    <w:p w14:paraId="10D05D9E" w14:textId="77777777" w:rsidR="001735C9" w:rsidRPr="004C1D48" w:rsidRDefault="001735C9" w:rsidP="001735C9">
      <w:pPr>
        <w:keepNext/>
        <w:keepLines/>
        <w:numPr>
          <w:ilvl w:val="0"/>
          <w:numId w:val="27"/>
        </w:numPr>
        <w:suppressAutoHyphens/>
        <w:jc w:val="both"/>
      </w:pPr>
      <w:r w:rsidRPr="004C1D48">
        <w:t>Пути эвакуации во всех помещениях выполнить в соответствие с требованиями СП 1.13130.2009 «Системы противопожарной защиты. Эвакуационные пути и выходы».</w:t>
      </w:r>
    </w:p>
    <w:bookmarkEnd w:id="14"/>
    <w:p w14:paraId="24A42E5F" w14:textId="77777777" w:rsidR="001735C9" w:rsidRPr="004C1D48" w:rsidRDefault="001735C9" w:rsidP="001735C9">
      <w:pPr>
        <w:keepNext/>
        <w:keepLines/>
        <w:numPr>
          <w:ilvl w:val="0"/>
          <w:numId w:val="27"/>
        </w:numPr>
        <w:suppressAutoHyphens/>
        <w:jc w:val="both"/>
      </w:pPr>
      <w:r w:rsidRPr="004C1D48">
        <w:t>Цветовые схемы на отделочные материалы, согласно утвержденному дизайн-проекту.</w:t>
      </w:r>
    </w:p>
    <w:p w14:paraId="4993C049" w14:textId="77777777" w:rsidR="001735C9" w:rsidRPr="004C1D48" w:rsidRDefault="001735C9" w:rsidP="001735C9">
      <w:pPr>
        <w:keepNext/>
        <w:keepLines/>
        <w:numPr>
          <w:ilvl w:val="0"/>
          <w:numId w:val="27"/>
        </w:numPr>
        <w:suppressAutoHyphens/>
        <w:jc w:val="both"/>
      </w:pPr>
      <w:r w:rsidRPr="004C1D48">
        <w:t>Все строительные материалы должны соответствовать СНиП 21-01-97* Пожарная безопасность зданий и сооружений (с Изменениями N 1, 2) и Федеральному Закону «Технический регламент о требованиях пожарной безопасности» от 22.07.2008 N 123-ФЗ (последняя редакция). Наличие сертификатов к материалам на подтверждение соответствия требованиям пожарной безопасности обязательно.</w:t>
      </w:r>
    </w:p>
    <w:p w14:paraId="44449F30" w14:textId="77777777" w:rsidR="001735C9" w:rsidRPr="004C1D48" w:rsidRDefault="001735C9" w:rsidP="001735C9">
      <w:pPr>
        <w:keepNext/>
        <w:keepLines/>
        <w:jc w:val="both"/>
      </w:pPr>
    </w:p>
    <w:p w14:paraId="179BD925" w14:textId="7C0381F8" w:rsidR="001735C9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2D9DFD68" w14:textId="210F516E" w:rsidR="000C2A75" w:rsidRDefault="000C2A75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63B3A9D9" w14:textId="7E87CF35" w:rsidR="000C2A75" w:rsidRDefault="000C2A75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3B251B3E" w14:textId="495B0DBC" w:rsidR="000C2A75" w:rsidRDefault="000C2A75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452AC25C" w14:textId="146F0DD4" w:rsidR="00017F72" w:rsidRDefault="00017F72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03723FA8" w14:textId="5100C801" w:rsidR="00017F72" w:rsidRDefault="00017F72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26059C24" w14:textId="4043D962" w:rsidR="00017F72" w:rsidRDefault="00017F72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05F7694F" w14:textId="7F8FB3F8" w:rsidR="00017F72" w:rsidRDefault="00017F72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46F81ABE" w14:textId="3726C95C" w:rsidR="00017F72" w:rsidRDefault="00017F72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66079C32" w14:textId="4D0018D5" w:rsidR="00017F72" w:rsidRDefault="00017F72" w:rsidP="00017F72">
      <w:pPr>
        <w:pStyle w:val="aa"/>
        <w:keepNext/>
        <w:keepLines/>
        <w:autoSpaceDE w:val="0"/>
        <w:autoSpaceDN w:val="0"/>
        <w:adjustRightInd w:val="0"/>
        <w:ind w:left="142"/>
        <w:jc w:val="both"/>
        <w:rPr>
          <w:bCs/>
        </w:rPr>
      </w:pPr>
    </w:p>
    <w:p w14:paraId="17C58816" w14:textId="77777777" w:rsidR="00017F72" w:rsidRDefault="00017F72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325EAD30" w14:textId="77777777" w:rsidR="000C2A75" w:rsidRPr="004C1D48" w:rsidRDefault="000C2A75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Cs/>
        </w:rPr>
      </w:pPr>
    </w:p>
    <w:p w14:paraId="50E618B6" w14:textId="50F5CB54" w:rsidR="001735C9" w:rsidRPr="00017F72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Cs/>
        </w:rPr>
      </w:pPr>
      <w:r w:rsidRPr="004C1D48">
        <w:rPr>
          <w:b/>
          <w:bCs/>
          <w:u w:val="single"/>
        </w:rPr>
        <w:lastRenderedPageBreak/>
        <w:t>Мультимедийная система</w:t>
      </w:r>
    </w:p>
    <w:p w14:paraId="00863714" w14:textId="6310EAB1" w:rsidR="00017F72" w:rsidRDefault="00017F72" w:rsidP="00017F72"/>
    <w:tbl>
      <w:tblPr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2410"/>
        <w:gridCol w:w="1979"/>
        <w:gridCol w:w="4956"/>
      </w:tblGrid>
      <w:tr w:rsidR="00017F72" w:rsidRPr="00017F72" w14:paraId="420B0DEC" w14:textId="77777777" w:rsidTr="00B50AE7">
        <w:trPr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F8510" w14:textId="77777777" w:rsidR="00017F72" w:rsidRPr="00017F72" w:rsidRDefault="00017F72" w:rsidP="00017F72"/>
          <w:p w14:paraId="10026C44" w14:textId="37FB9A69" w:rsidR="00017F72" w:rsidRPr="00017F72" w:rsidRDefault="00017F72" w:rsidP="00017F72">
            <w:r w:rsidRPr="00017F72"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2FFD" w14:textId="77777777" w:rsidR="00017F72" w:rsidRPr="00017F72" w:rsidRDefault="00017F72" w:rsidP="00017F72">
            <w:r w:rsidRPr="00017F72">
              <w:t>Номер помещения согласно эскизной планировки</w:t>
            </w:r>
          </w:p>
        </w:tc>
        <w:tc>
          <w:tcPr>
            <w:tcW w:w="6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DDB18" w14:textId="77777777" w:rsidR="00017F72" w:rsidRPr="00017F72" w:rsidRDefault="00017F72" w:rsidP="00017F72">
            <w:r w:rsidRPr="00017F72">
              <w:t>Общие требования</w:t>
            </w:r>
          </w:p>
        </w:tc>
      </w:tr>
      <w:tr w:rsidR="00017F72" w:rsidRPr="00017F72" w14:paraId="1653635F" w14:textId="77777777" w:rsidTr="00B50AE7">
        <w:trPr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E748" w14:textId="77777777" w:rsidR="00017F72" w:rsidRPr="00017F72" w:rsidRDefault="00017F72" w:rsidP="00017F72">
            <w:pPr>
              <w:ind w:left="32"/>
            </w:pPr>
            <w:r w:rsidRPr="00017F72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2991C" w14:textId="77777777" w:rsidR="00017F72" w:rsidRPr="00B50AE7" w:rsidRDefault="00017F72" w:rsidP="00017F72">
            <w:pPr>
              <w:rPr>
                <w:highlight w:val="yellow"/>
              </w:rPr>
            </w:pPr>
            <w:r w:rsidRPr="00B50AE7">
              <w:rPr>
                <w:highlight w:val="yellow"/>
              </w:rPr>
              <w:t>Аудитория 3</w:t>
            </w:r>
          </w:p>
        </w:tc>
        <w:tc>
          <w:tcPr>
            <w:tcW w:w="6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ACD9" w14:textId="77777777" w:rsidR="00017F72" w:rsidRPr="00017F72" w:rsidRDefault="00017F72" w:rsidP="00017F72">
            <w:r w:rsidRPr="00017F72">
              <w:t xml:space="preserve">1.Все проектные решения согласовать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УрФУ.</w:t>
            </w:r>
          </w:p>
          <w:p w14:paraId="1FFBED55" w14:textId="77777777" w:rsidR="00017F72" w:rsidRPr="00017F72" w:rsidRDefault="00017F72" w:rsidP="00017F72">
            <w:r w:rsidRPr="00017F72">
              <w:t>2.Все оборудование для проекта предоставляется Заказчиком, согласно спецификации в приложении №2 к настоящему техническому заданию, если не оговорено особо.</w:t>
            </w:r>
          </w:p>
          <w:p w14:paraId="1ECC89F5" w14:textId="77777777" w:rsidR="00017F72" w:rsidRPr="00017F72" w:rsidRDefault="00017F72" w:rsidP="00017F72">
            <w:r w:rsidRPr="00017F72">
              <w:t>3.Проектировщик должен обеспечить полное использование всего оборудования и материалов предусмотренных спецификацией в соответствии с приложением №2</w:t>
            </w:r>
          </w:p>
          <w:p w14:paraId="27D538B3" w14:textId="77777777" w:rsidR="00017F72" w:rsidRPr="00017F72" w:rsidRDefault="00017F72" w:rsidP="00017F72">
            <w:r w:rsidRPr="00017F72">
              <w:t xml:space="preserve">4.При проектировании руководствоваться схемой №1 приложения №1, в случае необходимости внесения изменений в схему коммутации данное изменение согласуются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УрФУ.</w:t>
            </w:r>
          </w:p>
          <w:p w14:paraId="39ECE373" w14:textId="77777777" w:rsidR="00017F72" w:rsidRPr="00017F72" w:rsidRDefault="00017F72" w:rsidP="00017F72">
            <w:r w:rsidRPr="00017F72">
              <w:t xml:space="preserve">5. Рабочее разрешение системы </w:t>
            </w:r>
            <w:proofErr w:type="spellStart"/>
            <w:r w:rsidRPr="00017F72">
              <w:t>видеокоммутации</w:t>
            </w:r>
            <w:proofErr w:type="spellEnd"/>
            <w:r w:rsidRPr="00017F72">
              <w:t xml:space="preserve"> 4К 30Гц</w:t>
            </w:r>
          </w:p>
          <w:p w14:paraId="4FDE8400" w14:textId="77777777" w:rsidR="00017F72" w:rsidRPr="00017F72" w:rsidRDefault="00017F72" w:rsidP="00017F72">
            <w:r w:rsidRPr="00017F72">
              <w:t>6. Кабельная магистральная инфраструктура и телекоммуникационные шкафы учитываются в рамках раздела СКС.</w:t>
            </w:r>
          </w:p>
          <w:p w14:paraId="267AC9F2" w14:textId="77777777" w:rsidR="00017F72" w:rsidRPr="00017F72" w:rsidRDefault="00017F72" w:rsidP="00017F72">
            <w:r w:rsidRPr="00017F72">
              <w:t xml:space="preserve">7. Способ и требования к маркировке кабельной продукции и устройств согласовать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 на этапе проектирования.</w:t>
            </w:r>
          </w:p>
          <w:p w14:paraId="4FA20980" w14:textId="77777777" w:rsidR="00017F72" w:rsidRPr="00017F72" w:rsidRDefault="00017F72" w:rsidP="00017F72">
            <w:r w:rsidRPr="00017F72">
              <w:t>8. Ожидаемые Заказчиком расстановки оборудования принять согласно Приложения №3</w:t>
            </w:r>
          </w:p>
        </w:tc>
      </w:tr>
      <w:tr w:rsidR="00017F72" w:rsidRPr="00017F72" w14:paraId="02D9491F" w14:textId="77777777" w:rsidTr="00B50AE7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1817EE42" w14:textId="77777777" w:rsidR="00017F72" w:rsidRPr="00017F72" w:rsidRDefault="00017F72" w:rsidP="00017F72">
            <w:r w:rsidRPr="00017F72">
              <w:t>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91C1D09" w14:textId="77777777" w:rsidR="00017F72" w:rsidRPr="00017F72" w:rsidRDefault="00017F72" w:rsidP="00017F72">
            <w:r w:rsidRPr="00017F72">
              <w:t>Номер помещения согласно эскизной планировки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692D1E9" w14:textId="77777777" w:rsidR="00017F72" w:rsidRPr="00017F72" w:rsidRDefault="00017F72" w:rsidP="00017F72">
            <w:r w:rsidRPr="00017F72">
              <w:t>Подсистема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798BCA35" w14:textId="77777777" w:rsidR="00017F72" w:rsidRPr="00017F72" w:rsidRDefault="00017F72" w:rsidP="00017F72">
            <w:r w:rsidRPr="00017F72">
              <w:t>Требования</w:t>
            </w:r>
          </w:p>
        </w:tc>
      </w:tr>
      <w:tr w:rsidR="00017F72" w:rsidRPr="00017F72" w14:paraId="04BFDFD2" w14:textId="77777777" w:rsidTr="00B50AE7">
        <w:trPr>
          <w:trHeight w:val="1266"/>
          <w:jc w:val="center"/>
        </w:trPr>
        <w:tc>
          <w:tcPr>
            <w:tcW w:w="1286" w:type="dxa"/>
            <w:shd w:val="clear" w:color="auto" w:fill="auto"/>
          </w:tcPr>
          <w:p w14:paraId="64D6D319" w14:textId="77777777" w:rsidR="00017F72" w:rsidRPr="00017F72" w:rsidRDefault="00017F72" w:rsidP="00017F72">
            <w:r w:rsidRPr="00017F72">
              <w:t>1.1</w:t>
            </w:r>
          </w:p>
        </w:tc>
        <w:tc>
          <w:tcPr>
            <w:tcW w:w="2410" w:type="dxa"/>
            <w:shd w:val="clear" w:color="auto" w:fill="auto"/>
          </w:tcPr>
          <w:p w14:paraId="206D3FB3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6A6DF636" w14:textId="77777777" w:rsidR="00017F72" w:rsidRDefault="00017F72" w:rsidP="00017F72">
            <w:r w:rsidRPr="00017F72">
              <w:t xml:space="preserve">Локальная зона для работы рабочей группы («островок»). </w:t>
            </w:r>
          </w:p>
          <w:p w14:paraId="1A3189CD" w14:textId="2879F9B9" w:rsidR="00017F72" w:rsidRPr="00017F72" w:rsidRDefault="00017F72" w:rsidP="00017F72">
            <w:r w:rsidRPr="00017F72">
              <w:t>Всего 5 зон.</w:t>
            </w:r>
          </w:p>
        </w:tc>
        <w:tc>
          <w:tcPr>
            <w:tcW w:w="4956" w:type="dxa"/>
            <w:shd w:val="clear" w:color="auto" w:fill="auto"/>
          </w:tcPr>
          <w:p w14:paraId="798033CB" w14:textId="77777777" w:rsidR="00017F72" w:rsidRPr="00017F72" w:rsidRDefault="00017F72" w:rsidP="00017F72">
            <w:r w:rsidRPr="00017F72">
              <w:t xml:space="preserve">Мебель – специализированный стол с креплением под телевизор и нишами для оборудования. (разработать мебельное решение) </w:t>
            </w:r>
          </w:p>
          <w:p w14:paraId="464FE709" w14:textId="77777777" w:rsidR="00017F72" w:rsidRPr="00017F72" w:rsidRDefault="00017F72" w:rsidP="00017F72">
            <w:r w:rsidRPr="00017F72">
              <w:t>1.Коммерческий телевизор с функцией дистанционного управления 55”</w:t>
            </w:r>
          </w:p>
          <w:p w14:paraId="025F1A84" w14:textId="77777777" w:rsidR="00017F72" w:rsidRPr="00017F72" w:rsidRDefault="00017F72" w:rsidP="00017F72">
            <w:r w:rsidRPr="00017F72">
              <w:t xml:space="preserve">2. Стационарный ПК в ультра-компактом корпусе с антивандальным исполнением, комплектуется проводной мышью и клавиатурой. </w:t>
            </w:r>
          </w:p>
          <w:p w14:paraId="1588F00E" w14:textId="77777777" w:rsidR="00017F72" w:rsidRPr="00017F72" w:rsidRDefault="00017F72" w:rsidP="00017F72">
            <w:r w:rsidRPr="00017F72">
              <w:t>3. Точка подключение ноутбука студента на рабочем столе: интерфейс VGA, TRS 3.5, HDMI, розетка питания 220В.</w:t>
            </w:r>
          </w:p>
          <w:p w14:paraId="416E021C" w14:textId="77777777" w:rsidR="00017F72" w:rsidRPr="00017F72" w:rsidRDefault="00017F72" w:rsidP="00017F72">
            <w:r w:rsidRPr="00017F72">
              <w:t>4. Кнопочная панель управления оборудованием локальной зоны на настольном креплении: включение и выключение ЖК панели, выбор источника выводимого на ЖК панель (компьютер, ноутбук), отправка изображения на другие островки и центральный экран помещения.</w:t>
            </w:r>
          </w:p>
          <w:p w14:paraId="3453BF6B" w14:textId="77777777" w:rsidR="00017F72" w:rsidRPr="00017F72" w:rsidRDefault="00017F72" w:rsidP="00017F72">
            <w:r w:rsidRPr="00017F72">
              <w:t>5. Специализированная USB камера с широкоугольным объективом и встроенным микрофоном.</w:t>
            </w:r>
          </w:p>
          <w:p w14:paraId="0BE33E25" w14:textId="77777777" w:rsidR="00017F72" w:rsidRPr="00017F72" w:rsidRDefault="00017F72" w:rsidP="00017F72">
            <w:r w:rsidRPr="00017F72">
              <w:t xml:space="preserve">6. </w:t>
            </w:r>
            <w:proofErr w:type="spellStart"/>
            <w:r w:rsidRPr="00017F72">
              <w:t>Многоформатный</w:t>
            </w:r>
            <w:proofErr w:type="spellEnd"/>
            <w:r w:rsidRPr="00017F72">
              <w:t xml:space="preserve"> видео коммутатор с тремя входами и встроенным передатчиком по витой паре и </w:t>
            </w:r>
            <w:proofErr w:type="spellStart"/>
            <w:r w:rsidRPr="00017F72">
              <w:t>эмбеддированием</w:t>
            </w:r>
            <w:proofErr w:type="spellEnd"/>
            <w:r w:rsidRPr="00017F72">
              <w:t xml:space="preserve"> аудио.</w:t>
            </w:r>
          </w:p>
          <w:p w14:paraId="27D3D5DA" w14:textId="77777777" w:rsidR="00017F72" w:rsidRPr="00017F72" w:rsidRDefault="00017F72" w:rsidP="00017F72">
            <w:r w:rsidRPr="00017F72">
              <w:t>7. Коммутация к центральной системе отображения через напольный люк</w:t>
            </w:r>
          </w:p>
        </w:tc>
      </w:tr>
      <w:tr w:rsidR="00017F72" w:rsidRPr="00017F72" w14:paraId="59E8D61A" w14:textId="77777777" w:rsidTr="00B50AE7">
        <w:trPr>
          <w:trHeight w:val="1412"/>
          <w:jc w:val="center"/>
        </w:trPr>
        <w:tc>
          <w:tcPr>
            <w:tcW w:w="1286" w:type="dxa"/>
            <w:shd w:val="clear" w:color="auto" w:fill="auto"/>
          </w:tcPr>
          <w:p w14:paraId="4FFA23AD" w14:textId="77777777" w:rsidR="00017F72" w:rsidRPr="00017F72" w:rsidRDefault="00017F72" w:rsidP="00017F72">
            <w:r w:rsidRPr="00017F72">
              <w:t>1.2</w:t>
            </w:r>
          </w:p>
        </w:tc>
        <w:tc>
          <w:tcPr>
            <w:tcW w:w="2410" w:type="dxa"/>
            <w:shd w:val="clear" w:color="auto" w:fill="auto"/>
          </w:tcPr>
          <w:p w14:paraId="4A377A04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4D50C0F2" w14:textId="77777777" w:rsidR="00017F72" w:rsidRPr="00017F72" w:rsidRDefault="00017F72" w:rsidP="00017F72">
            <w:r w:rsidRPr="00017F72">
              <w:t>Зона обсуждения</w:t>
            </w:r>
          </w:p>
        </w:tc>
        <w:tc>
          <w:tcPr>
            <w:tcW w:w="4956" w:type="dxa"/>
            <w:shd w:val="clear" w:color="auto" w:fill="auto"/>
          </w:tcPr>
          <w:p w14:paraId="2E06E76C" w14:textId="77777777" w:rsidR="00017F72" w:rsidRPr="00017F72" w:rsidRDefault="00017F72" w:rsidP="00017F72">
            <w:r w:rsidRPr="00017F72">
              <w:t>1.Помимо «островков» предусмотреть в центре помещения линейно размещённые трансформируемые столы, с возможностью объединения в один овальный стол. В данном столе должна быть организована точка подключение ноутбука студента на рабочем столе: интерфейс VGA, TRS 3.5, HDMI, розетка питания 220В. Подключение к центральной системе организовать через напольный люк.</w:t>
            </w:r>
          </w:p>
        </w:tc>
      </w:tr>
      <w:tr w:rsidR="00017F72" w:rsidRPr="00017F72" w14:paraId="57A6489D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546A824E" w14:textId="77777777" w:rsidR="00017F72" w:rsidRPr="00017F72" w:rsidRDefault="00017F72" w:rsidP="00017F72">
            <w:r w:rsidRPr="00017F72">
              <w:t>1.3</w:t>
            </w:r>
          </w:p>
        </w:tc>
        <w:tc>
          <w:tcPr>
            <w:tcW w:w="2410" w:type="dxa"/>
            <w:shd w:val="clear" w:color="auto" w:fill="auto"/>
          </w:tcPr>
          <w:p w14:paraId="1515C288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7ED486DC" w14:textId="77777777" w:rsidR="00017F72" w:rsidRPr="00017F72" w:rsidRDefault="00017F72" w:rsidP="00017F72">
            <w:r w:rsidRPr="00017F72">
              <w:t>Основная зона визуализации</w:t>
            </w:r>
          </w:p>
        </w:tc>
        <w:tc>
          <w:tcPr>
            <w:tcW w:w="4956" w:type="dxa"/>
            <w:shd w:val="clear" w:color="auto" w:fill="auto"/>
          </w:tcPr>
          <w:p w14:paraId="3A46B39D" w14:textId="77777777" w:rsidR="00017F72" w:rsidRPr="00017F72" w:rsidRDefault="00017F72" w:rsidP="00017F72">
            <w:r w:rsidRPr="00017F72">
              <w:t>1. В качестве основного средства отображения выступает LED-панель диагональю 86”, с разрешением 4К.</w:t>
            </w:r>
          </w:p>
          <w:p w14:paraId="45655418" w14:textId="77777777" w:rsidR="00017F72" w:rsidRPr="00017F72" w:rsidRDefault="00017F72" w:rsidP="00017F72">
            <w:r w:rsidRPr="00017F72">
              <w:t>Панель монтируется на специализированное крепление по центру рабочей стены.</w:t>
            </w:r>
          </w:p>
          <w:p w14:paraId="5B57F030" w14:textId="77777777" w:rsidR="00017F72" w:rsidRPr="00017F72" w:rsidRDefault="00017F72" w:rsidP="00017F72">
            <w:r w:rsidRPr="00017F72">
              <w:t>2. Изображение с любого «островка», а также с рабочего места преподавателя должно иметь возможность быть выведено как на данную ЖК панель, так и на панели «островков».</w:t>
            </w:r>
          </w:p>
        </w:tc>
      </w:tr>
      <w:tr w:rsidR="00017F72" w:rsidRPr="00017F72" w14:paraId="6C9C9AF7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213C8D72" w14:textId="77777777" w:rsidR="00017F72" w:rsidRPr="00017F72" w:rsidRDefault="00017F72" w:rsidP="00017F72">
            <w:r w:rsidRPr="00017F72">
              <w:t>1.4</w:t>
            </w:r>
          </w:p>
        </w:tc>
        <w:tc>
          <w:tcPr>
            <w:tcW w:w="2410" w:type="dxa"/>
            <w:shd w:val="clear" w:color="auto" w:fill="auto"/>
          </w:tcPr>
          <w:p w14:paraId="2B0B2329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6550A014" w14:textId="77777777" w:rsidR="00017F72" w:rsidRPr="00017F72" w:rsidRDefault="00017F72" w:rsidP="00017F72">
            <w:r w:rsidRPr="00017F72">
              <w:t>Система аннотирования</w:t>
            </w:r>
          </w:p>
        </w:tc>
        <w:tc>
          <w:tcPr>
            <w:tcW w:w="4956" w:type="dxa"/>
            <w:shd w:val="clear" w:color="auto" w:fill="auto"/>
          </w:tcPr>
          <w:p w14:paraId="611A0458" w14:textId="77777777" w:rsidR="00017F72" w:rsidRPr="00017F72" w:rsidRDefault="00017F72" w:rsidP="00017F72">
            <w:r w:rsidRPr="00017F72">
              <w:t>1.Предусмотреть режим аннотирования в двух режимах:</w:t>
            </w:r>
          </w:p>
          <w:p w14:paraId="3E257F15" w14:textId="77777777" w:rsidR="00017F72" w:rsidRPr="00017F72" w:rsidRDefault="00017F72" w:rsidP="00017F72">
            <w:r w:rsidRPr="00017F72">
              <w:t xml:space="preserve">режим: </w:t>
            </w:r>
          </w:p>
          <w:p w14:paraId="3F891DAC" w14:textId="77777777" w:rsidR="00017F72" w:rsidRPr="00017F72" w:rsidRDefault="00017F72" w:rsidP="00017F72">
            <w:r w:rsidRPr="00017F72">
              <w:t>1.1 сенсорная ЖК панель работает с ПК преподавателя, преподаватель может с помощью рук и прикосновений управлять своим ПК, например, управление презентацией, а также рисовать и писать в специализированном ПО в режиме «белой доски»</w:t>
            </w:r>
          </w:p>
          <w:p w14:paraId="0A442F8C" w14:textId="77777777" w:rsidR="00017F72" w:rsidRPr="00017F72" w:rsidRDefault="00017F72" w:rsidP="00017F72">
            <w:r w:rsidRPr="00017F72">
              <w:t>1.2 преподаватель может писать и делать отметки поверх изображения выводимого на основное средство отображения аудитории с «островков». То есть на «островках» студенты могут подготовить материалы, вывести по запросу на основное средство отображения и результат их работы может быть прокомментирован преподавателем.</w:t>
            </w:r>
          </w:p>
          <w:p w14:paraId="74E0BC16" w14:textId="77777777" w:rsidR="00017F72" w:rsidRPr="00017F72" w:rsidRDefault="00017F72" w:rsidP="00017F72">
            <w:r w:rsidRPr="00017F72">
              <w:t>2. Аннотирование реализуется при помощи специализированного сигнального процессора.</w:t>
            </w:r>
          </w:p>
        </w:tc>
      </w:tr>
      <w:tr w:rsidR="00017F72" w:rsidRPr="00017F72" w14:paraId="2C16ED89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4EF1E30D" w14:textId="77777777" w:rsidR="00017F72" w:rsidRPr="00017F72" w:rsidRDefault="00017F72" w:rsidP="00017F72">
            <w:r w:rsidRPr="00017F72">
              <w:t>1.5</w:t>
            </w:r>
          </w:p>
        </w:tc>
        <w:tc>
          <w:tcPr>
            <w:tcW w:w="2410" w:type="dxa"/>
            <w:shd w:val="clear" w:color="auto" w:fill="auto"/>
          </w:tcPr>
          <w:p w14:paraId="30A0442A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0F63BBF4" w14:textId="77777777" w:rsidR="00017F72" w:rsidRPr="00017F72" w:rsidRDefault="00017F72" w:rsidP="00017F72">
            <w:r w:rsidRPr="00017F72">
              <w:t>Рабочее место преподавателя</w:t>
            </w:r>
          </w:p>
        </w:tc>
        <w:tc>
          <w:tcPr>
            <w:tcW w:w="4956" w:type="dxa"/>
            <w:shd w:val="clear" w:color="auto" w:fill="auto"/>
          </w:tcPr>
          <w:p w14:paraId="002E3811" w14:textId="77777777" w:rsidR="00017F72" w:rsidRPr="00017F72" w:rsidRDefault="00017F72" w:rsidP="00017F72">
            <w:r w:rsidRPr="00017F72">
              <w:t xml:space="preserve">Мебель – Высокий стол\Стол-трибуна (разработать мебельное решение). </w:t>
            </w:r>
          </w:p>
          <w:p w14:paraId="08298F0A" w14:textId="77777777" w:rsidR="00017F72" w:rsidRPr="00DA6A27" w:rsidRDefault="00017F72" w:rsidP="00017F72">
            <w:pPr>
              <w:rPr>
                <w:color w:val="FF0000"/>
              </w:rPr>
            </w:pPr>
            <w:r w:rsidRPr="00017F72">
              <w:t xml:space="preserve">Размещение оборудования определить проектом, исходя из разработанного мебельного решения. Придерживаться рекомендации Схемы №1 Приложения №1 к настоящему ТЗ. Предусмотреть </w:t>
            </w:r>
            <w:proofErr w:type="spellStart"/>
            <w:r w:rsidRPr="00017F72">
              <w:t>рековый</w:t>
            </w:r>
            <w:proofErr w:type="spellEnd"/>
            <w:r w:rsidRPr="00017F72">
              <w:t xml:space="preserve"> конструктив в случае необходимости. </w:t>
            </w:r>
            <w:r w:rsidRPr="00DA6A27">
              <w:rPr>
                <w:color w:val="FF0000"/>
              </w:rPr>
              <w:t xml:space="preserve">Коммутационное оборудование должно быть </w:t>
            </w:r>
            <w:r w:rsidRPr="00DA6A27">
              <w:rPr>
                <w:color w:val="FF0000"/>
                <w:highlight w:val="yellow"/>
              </w:rPr>
              <w:t>не доступно преподавателю</w:t>
            </w:r>
            <w:r w:rsidRPr="00DA6A27">
              <w:rPr>
                <w:color w:val="FF0000"/>
              </w:rPr>
              <w:t>, предусмотреть запираемые дверцы, обеспечить вентиляцию.</w:t>
            </w:r>
          </w:p>
          <w:p w14:paraId="3D612237" w14:textId="77777777" w:rsidR="00017F72" w:rsidRPr="00017F72" w:rsidRDefault="00017F72" w:rsidP="00017F72">
            <w:r w:rsidRPr="00017F72">
              <w:t xml:space="preserve">1.Два монитора предпросмотра на специализированном кронштейне коленного типа. </w:t>
            </w:r>
          </w:p>
          <w:p w14:paraId="526A66F2" w14:textId="77777777" w:rsidR="00017F72" w:rsidRPr="00017F72" w:rsidRDefault="00017F72" w:rsidP="00017F72">
            <w:r w:rsidRPr="00017F72">
              <w:t>1.1 Один монитор подключен к системе записи и позволяет контролировать изображение с камер системы записи и трансляции и отслеживать состояние записи.</w:t>
            </w:r>
          </w:p>
          <w:p w14:paraId="56FC2DB3" w14:textId="77777777" w:rsidR="00017F72" w:rsidRPr="00017F72" w:rsidRDefault="00017F72" w:rsidP="00017F72">
            <w:r w:rsidRPr="00017F72">
              <w:t>1.2 Второй монитор – многофункциональный, может использоваться как рабочий монитор преподавателя, или на него может быть выведено изображение с любого «островка», для контроля за деятельностью студентов непосредственно с рабочего места преподавателя.</w:t>
            </w:r>
          </w:p>
          <w:p w14:paraId="2372196D" w14:textId="77777777" w:rsidR="00017F72" w:rsidRPr="00017F72" w:rsidRDefault="00017F72" w:rsidP="00017F72">
            <w:r w:rsidRPr="00017F72">
              <w:t>2.Точка подключение ноутбука на рабочем столе: интерфейс VGA, TRS 3.5, HDMI, розетка питания 220В.</w:t>
            </w:r>
          </w:p>
          <w:p w14:paraId="6B462590" w14:textId="77777777" w:rsidR="00017F72" w:rsidRPr="00017F72" w:rsidRDefault="00017F72" w:rsidP="00017F72">
            <w:r w:rsidRPr="00017F72">
              <w:lastRenderedPageBreak/>
              <w:t xml:space="preserve">3. Стационарный ПК в ультра-компактом корпусе с антивандальным исполнением, комплектуется беспроводной мышью и клавиатурой, а также </w:t>
            </w:r>
            <w:proofErr w:type="spellStart"/>
            <w:r w:rsidRPr="00017F72">
              <w:t>презентером</w:t>
            </w:r>
            <w:proofErr w:type="spellEnd"/>
            <w:r w:rsidRPr="00017F72">
              <w:t xml:space="preserve"> для управления презентацией.</w:t>
            </w:r>
          </w:p>
          <w:p w14:paraId="7D1C03A3" w14:textId="77777777" w:rsidR="00017F72" w:rsidRPr="00017F72" w:rsidRDefault="00017F72" w:rsidP="00017F72">
            <w:r w:rsidRPr="00017F72">
              <w:t>4. Сенсорная панель управления: планшетный компьютер в антивандальной настольной подставке, жестко закрепленной на столешнице.</w:t>
            </w:r>
          </w:p>
          <w:p w14:paraId="36C48E02" w14:textId="77777777" w:rsidR="00017F72" w:rsidRPr="00017F72" w:rsidRDefault="00017F72" w:rsidP="00017F72">
            <w:r w:rsidRPr="00017F72">
              <w:t>5. Микрофон на гусиной шее с кнопкой включения – устанавливается на настольной подставке.</w:t>
            </w:r>
          </w:p>
          <w:p w14:paraId="2D88BE11" w14:textId="77777777" w:rsidR="00017F72" w:rsidRPr="00017F72" w:rsidRDefault="00017F72" w:rsidP="00017F72">
            <w:r w:rsidRPr="00017F72">
              <w:t>6. Сенсорный монитор для аннотирования и управления презентацией</w:t>
            </w:r>
          </w:p>
          <w:p w14:paraId="71F055C2" w14:textId="77777777" w:rsidR="00017F72" w:rsidRPr="00017F72" w:rsidRDefault="00017F72" w:rsidP="00017F72">
            <w:r w:rsidRPr="00017F72">
              <w:t>7. Врезной архитектурный интерфейс с двумя разъемами USB для подключения накопителей к ПК преподавателя – предусматривается в составе оборудования сверх предоставляемого заказчиком в рамках спецификации в приложении №2</w:t>
            </w:r>
          </w:p>
        </w:tc>
      </w:tr>
      <w:tr w:rsidR="00017F72" w:rsidRPr="00017F72" w14:paraId="3D34F5F1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06A37691" w14:textId="77777777" w:rsidR="00017F72" w:rsidRPr="00017F72" w:rsidRDefault="00017F72" w:rsidP="00017F72">
            <w:r w:rsidRPr="00017F72">
              <w:lastRenderedPageBreak/>
              <w:t>1.6</w:t>
            </w:r>
          </w:p>
        </w:tc>
        <w:tc>
          <w:tcPr>
            <w:tcW w:w="2410" w:type="dxa"/>
            <w:shd w:val="clear" w:color="auto" w:fill="auto"/>
          </w:tcPr>
          <w:p w14:paraId="48084B54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013EA744" w14:textId="77777777" w:rsidR="00017F72" w:rsidRPr="00017F72" w:rsidRDefault="00017F72" w:rsidP="00017F72">
            <w:r w:rsidRPr="00017F72">
              <w:t>Прочие источники видеосигнала</w:t>
            </w:r>
          </w:p>
        </w:tc>
        <w:tc>
          <w:tcPr>
            <w:tcW w:w="4956" w:type="dxa"/>
            <w:shd w:val="clear" w:color="auto" w:fill="auto"/>
          </w:tcPr>
          <w:p w14:paraId="5BA395B2" w14:textId="77777777" w:rsidR="00017F72" w:rsidRPr="00017F72" w:rsidRDefault="00017F72" w:rsidP="00017F72">
            <w:r w:rsidRPr="00017F72">
              <w:t>1.Устройство беспроводных подключений BYOD. В комплекте специальные USB кнопки для подключения к ПК и вывода изображения</w:t>
            </w:r>
          </w:p>
          <w:p w14:paraId="2DB2BE22" w14:textId="77777777" w:rsidR="00017F72" w:rsidRPr="00017F72" w:rsidRDefault="00017F72" w:rsidP="00017F72">
            <w:r w:rsidRPr="00017F72">
              <w:t>2. Документная камера – предусмотреть сверх спецификации давальческого оборудования, артикул камеры аналогичен помещениям 4 и 5. Подключить по USB к преподавателя, а так же к системе видео коммутации.</w:t>
            </w:r>
          </w:p>
        </w:tc>
      </w:tr>
      <w:tr w:rsidR="00017F72" w:rsidRPr="00017F72" w14:paraId="5D8964BB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33CC055A" w14:textId="77777777" w:rsidR="00017F72" w:rsidRPr="00017F72" w:rsidRDefault="00017F72" w:rsidP="00017F72">
            <w:r w:rsidRPr="00017F72">
              <w:t>1.7</w:t>
            </w:r>
          </w:p>
        </w:tc>
        <w:tc>
          <w:tcPr>
            <w:tcW w:w="2410" w:type="dxa"/>
            <w:shd w:val="clear" w:color="auto" w:fill="auto"/>
          </w:tcPr>
          <w:p w14:paraId="34F62FA1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638DF679" w14:textId="77777777" w:rsidR="00017F72" w:rsidRPr="00017F72" w:rsidRDefault="00017F72" w:rsidP="00017F72">
            <w:r w:rsidRPr="00017F72">
              <w:t>Система ВКС и технологического телевидения</w:t>
            </w:r>
          </w:p>
        </w:tc>
        <w:tc>
          <w:tcPr>
            <w:tcW w:w="4956" w:type="dxa"/>
            <w:shd w:val="clear" w:color="auto" w:fill="auto"/>
          </w:tcPr>
          <w:p w14:paraId="583568A1" w14:textId="77777777" w:rsidR="00017F72" w:rsidRPr="00017F72" w:rsidRDefault="00017F72" w:rsidP="00017F72">
            <w:r w:rsidRPr="00017F72">
              <w:t>Ориентация на использование программных ВКС</w:t>
            </w:r>
          </w:p>
          <w:p w14:paraId="13FBDF2D" w14:textId="77777777" w:rsidR="00017F72" w:rsidRPr="00017F72" w:rsidRDefault="00017F72" w:rsidP="00017F72">
            <w:r w:rsidRPr="00017F72">
              <w:t>1.Предусматрен USB-граббер видеосигнала для работы программных клиентов ВКС.</w:t>
            </w:r>
          </w:p>
          <w:p w14:paraId="40AD9066" w14:textId="77777777" w:rsidR="00017F72" w:rsidRPr="00017F72" w:rsidRDefault="00017F72" w:rsidP="00017F72">
            <w:r w:rsidRPr="00017F72">
              <w:t>2. Предусмотрено три PTZ камеры, разместить по помещению на специальных кронштейнах, тип кронштейна определить проектом. Реализовать управление наведением. Сигнал с камер через HDMI, удлинение сигналов по витой паре.</w:t>
            </w:r>
          </w:p>
        </w:tc>
      </w:tr>
      <w:tr w:rsidR="00017F72" w:rsidRPr="00017F72" w14:paraId="2F2219B1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7AEA454D" w14:textId="77777777" w:rsidR="00017F72" w:rsidRPr="00017F72" w:rsidRDefault="00017F72" w:rsidP="00017F72">
            <w:r w:rsidRPr="00017F72">
              <w:t>1.8</w:t>
            </w:r>
          </w:p>
        </w:tc>
        <w:tc>
          <w:tcPr>
            <w:tcW w:w="2410" w:type="dxa"/>
            <w:shd w:val="clear" w:color="auto" w:fill="auto"/>
          </w:tcPr>
          <w:p w14:paraId="0871A658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0B072BC1" w14:textId="77777777" w:rsidR="00017F72" w:rsidRPr="00017F72" w:rsidRDefault="00017F72" w:rsidP="00017F72">
            <w:r w:rsidRPr="00017F72">
              <w:t>Система записи и трансляции</w:t>
            </w:r>
          </w:p>
        </w:tc>
        <w:tc>
          <w:tcPr>
            <w:tcW w:w="4956" w:type="dxa"/>
            <w:shd w:val="clear" w:color="auto" w:fill="auto"/>
          </w:tcPr>
          <w:p w14:paraId="2D263DEB" w14:textId="77777777" w:rsidR="00017F72" w:rsidRPr="00017F72" w:rsidRDefault="00017F72" w:rsidP="00017F72">
            <w:r w:rsidRPr="00017F72">
              <w:t xml:space="preserve">1.Предусмотривается специализированное устройство для организации записи и потоковой трансляции в сеть Интернет, согласно спецификации на давальческое оборудование. </w:t>
            </w:r>
          </w:p>
        </w:tc>
      </w:tr>
      <w:tr w:rsidR="00017F72" w:rsidRPr="00017F72" w14:paraId="63F18851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4A40736B" w14:textId="77777777" w:rsidR="00017F72" w:rsidRPr="00017F72" w:rsidRDefault="00017F72" w:rsidP="00017F72">
            <w:r w:rsidRPr="00017F72">
              <w:t>1.9</w:t>
            </w:r>
          </w:p>
        </w:tc>
        <w:tc>
          <w:tcPr>
            <w:tcW w:w="2410" w:type="dxa"/>
            <w:shd w:val="clear" w:color="auto" w:fill="auto"/>
          </w:tcPr>
          <w:p w14:paraId="25989ABA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6A7496A7" w14:textId="77777777" w:rsidR="00017F72" w:rsidRPr="00017F72" w:rsidRDefault="00017F72" w:rsidP="00017F72">
            <w:r w:rsidRPr="00017F72">
              <w:t>Центральное коммутационное оборудование</w:t>
            </w:r>
          </w:p>
        </w:tc>
        <w:tc>
          <w:tcPr>
            <w:tcW w:w="4956" w:type="dxa"/>
            <w:shd w:val="clear" w:color="auto" w:fill="auto"/>
          </w:tcPr>
          <w:p w14:paraId="15C470A4" w14:textId="77777777" w:rsidR="00017F72" w:rsidRPr="00017F72" w:rsidRDefault="00017F72" w:rsidP="00017F72">
            <w:r w:rsidRPr="00017F72">
              <w:t>1.Все центральное оборудование размещается в телекоммуникационном шкафу, предусмотреть проектом встройку шкафа в мебельное решение.</w:t>
            </w:r>
          </w:p>
          <w:p w14:paraId="2C22139A" w14:textId="77777777" w:rsidR="00017F72" w:rsidRPr="00017F72" w:rsidRDefault="00017F72" w:rsidP="00017F72">
            <w:r w:rsidRPr="00017F72">
              <w:t xml:space="preserve">2. В качестве центрального устройства коммутации, управления и аудио-обработки, предусмотрен </w:t>
            </w:r>
            <w:proofErr w:type="spellStart"/>
            <w:r w:rsidRPr="00017F72">
              <w:t>скалирующий</w:t>
            </w:r>
            <w:proofErr w:type="spellEnd"/>
            <w:r w:rsidRPr="00017F72">
              <w:t xml:space="preserve"> презентационный матричный коммутатор 10x8 с бес подрывной коммутацией и поддержкой 4K С моно усилителем 100 Вт, 70 В, и AV LAN, и лицензией разработки интерфейсов управления для устройств сторонних производителей. Все источники видеосигнала сводятся на данный матричный коммутатор. Все средства отображения, устройство записи и USB-граббер – получают видеосигнал от матричного коммутатора. Сигнал на один из входов устройства записи и трансляции и USB-граббер, попадает от одного выхода матричного коммутатора, через </w:t>
            </w:r>
            <w:proofErr w:type="spellStart"/>
            <w:r w:rsidRPr="00017F72">
              <w:t>сплиттер</w:t>
            </w:r>
            <w:proofErr w:type="spellEnd"/>
            <w:r w:rsidRPr="00017F72">
              <w:t xml:space="preserve"> видеосигналов.</w:t>
            </w:r>
          </w:p>
          <w:p w14:paraId="3256D47C" w14:textId="77777777" w:rsidR="00017F72" w:rsidRPr="00017F72" w:rsidRDefault="00017F72" w:rsidP="00017F72">
            <w:r w:rsidRPr="00017F72">
              <w:t xml:space="preserve">3. Предусматривается </w:t>
            </w:r>
            <w:proofErr w:type="spellStart"/>
            <w:r w:rsidRPr="00017F72">
              <w:t>мультиформатный</w:t>
            </w:r>
            <w:proofErr w:type="spellEnd"/>
            <w:r w:rsidRPr="00017F72">
              <w:t xml:space="preserve"> </w:t>
            </w:r>
            <w:proofErr w:type="spellStart"/>
            <w:r w:rsidRPr="00017F72">
              <w:t>скалер</w:t>
            </w:r>
            <w:proofErr w:type="spellEnd"/>
            <w:r w:rsidRPr="00017F72">
              <w:t>, для подключения оборудования рабочего места преподавателя.</w:t>
            </w:r>
          </w:p>
          <w:p w14:paraId="48227535" w14:textId="77777777" w:rsidR="00017F72" w:rsidRPr="00017F72" w:rsidRDefault="00017F72" w:rsidP="00017F72">
            <w:r w:rsidRPr="00017F72">
              <w:t>4. Для удлинения сигналов USB используются приборы удлинения сигналов USB по витой паре</w:t>
            </w:r>
          </w:p>
          <w:p w14:paraId="6CF75C20" w14:textId="77777777" w:rsidR="00017F72" w:rsidRPr="00017F72" w:rsidRDefault="00017F72" w:rsidP="00017F72">
            <w:r w:rsidRPr="00017F72">
              <w:t xml:space="preserve">5. Для удлинения сигналов HDMI и сигналов управления используются специализированные </w:t>
            </w:r>
            <w:proofErr w:type="spellStart"/>
            <w:r w:rsidRPr="00017F72">
              <w:t>HDBaseT</w:t>
            </w:r>
            <w:proofErr w:type="spellEnd"/>
            <w:r w:rsidRPr="00017F72">
              <w:t xml:space="preserve"> совместимые приборы удлинения по витой паре.</w:t>
            </w:r>
          </w:p>
          <w:p w14:paraId="68962AB6" w14:textId="77777777" w:rsidR="00017F72" w:rsidRPr="00017F72" w:rsidRDefault="00017F72" w:rsidP="00017F72"/>
        </w:tc>
      </w:tr>
      <w:tr w:rsidR="00017F72" w:rsidRPr="00017F72" w14:paraId="3B007D34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44078376" w14:textId="77777777" w:rsidR="00017F72" w:rsidRPr="00017F72" w:rsidRDefault="00017F72" w:rsidP="00017F72">
            <w:r w:rsidRPr="00017F72">
              <w:t>1.10</w:t>
            </w:r>
          </w:p>
        </w:tc>
        <w:tc>
          <w:tcPr>
            <w:tcW w:w="2410" w:type="dxa"/>
            <w:shd w:val="clear" w:color="auto" w:fill="auto"/>
          </w:tcPr>
          <w:p w14:paraId="6F4B1F41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2FFAF534" w14:textId="77777777" w:rsidR="00017F72" w:rsidRPr="00017F72" w:rsidRDefault="00017F72" w:rsidP="00017F72">
            <w:r w:rsidRPr="00017F72">
              <w:t>Система звукоусиления</w:t>
            </w:r>
          </w:p>
        </w:tc>
        <w:tc>
          <w:tcPr>
            <w:tcW w:w="4956" w:type="dxa"/>
            <w:shd w:val="clear" w:color="auto" w:fill="auto"/>
          </w:tcPr>
          <w:p w14:paraId="499D97A5" w14:textId="77777777" w:rsidR="00017F72" w:rsidRPr="00017F72" w:rsidRDefault="00017F72" w:rsidP="00017F72">
            <w:r w:rsidRPr="00017F72">
              <w:t>1. Предусматривается оборудование звукоусиления для усиления голоса преподавателя\студентов, а также для задач видеоконференцсвязи и трансляции в составе:</w:t>
            </w:r>
          </w:p>
          <w:p w14:paraId="3DCF60EB" w14:textId="77777777" w:rsidR="00017F72" w:rsidRPr="00017F72" w:rsidRDefault="00017F72" w:rsidP="00017F72">
            <w:r w:rsidRPr="00017F72">
              <w:t xml:space="preserve">1.1 DSP процессор – встроен в </w:t>
            </w:r>
            <w:proofErr w:type="spellStart"/>
            <w:r w:rsidRPr="00017F72">
              <w:t>скалирующий</w:t>
            </w:r>
            <w:proofErr w:type="spellEnd"/>
            <w:r w:rsidRPr="00017F72">
              <w:t xml:space="preserve"> презентационный матричный коммутатор</w:t>
            </w:r>
          </w:p>
          <w:p w14:paraId="57C5F841" w14:textId="77777777" w:rsidR="00017F72" w:rsidRPr="00017F72" w:rsidRDefault="00017F72" w:rsidP="00017F72">
            <w:r w:rsidRPr="00017F72">
              <w:t xml:space="preserve">1.2.Усилитель громкости встроен </w:t>
            </w:r>
            <w:proofErr w:type="spellStart"/>
            <w:r w:rsidRPr="00017F72">
              <w:t>скалирующий</w:t>
            </w:r>
            <w:proofErr w:type="spellEnd"/>
            <w:r w:rsidRPr="00017F72">
              <w:t xml:space="preserve"> презентационный матричный коммутатор</w:t>
            </w:r>
          </w:p>
          <w:p w14:paraId="60D1AA21" w14:textId="77777777" w:rsidR="00017F72" w:rsidRPr="00017F72" w:rsidRDefault="00017F72" w:rsidP="00017F72">
            <w:r w:rsidRPr="00017F72">
              <w:t>1.3.Акустические системы – потолочного исполнения, врезные в потолок – 8шт.</w:t>
            </w:r>
          </w:p>
          <w:p w14:paraId="6678AFFE" w14:textId="77777777" w:rsidR="00017F72" w:rsidRPr="00017F72" w:rsidRDefault="00017F72" w:rsidP="00017F72">
            <w:r w:rsidRPr="00017F72">
              <w:t>1.4 Два ручных радиомикрофона, которые могут использоваться студентами во время совместного обсуждения или для задач видеоконференцсвязи.</w:t>
            </w:r>
          </w:p>
          <w:p w14:paraId="3F0494B7" w14:textId="77777777" w:rsidR="00017F72" w:rsidRPr="00017F72" w:rsidRDefault="00017F72" w:rsidP="00017F72">
            <w:r w:rsidRPr="00017F72">
              <w:t xml:space="preserve">1.5 Одна беспроводная </w:t>
            </w:r>
            <w:proofErr w:type="spellStart"/>
            <w:r w:rsidRPr="00017F72">
              <w:t>наголовная</w:t>
            </w:r>
            <w:proofErr w:type="spellEnd"/>
            <w:r w:rsidRPr="00017F72">
              <w:t xml:space="preserve"> гарнитура преподавателя</w:t>
            </w:r>
          </w:p>
          <w:p w14:paraId="2DCA0A79" w14:textId="77777777" w:rsidR="00017F72" w:rsidRPr="00017F72" w:rsidRDefault="00017F72" w:rsidP="00017F72">
            <w:r w:rsidRPr="00017F72">
              <w:t>1.6 Два ручных радиомикрофона</w:t>
            </w:r>
          </w:p>
        </w:tc>
      </w:tr>
      <w:tr w:rsidR="00017F72" w:rsidRPr="00017F72" w14:paraId="77B70A81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1CD0050A" w14:textId="77777777" w:rsidR="00017F72" w:rsidRPr="00017F72" w:rsidRDefault="00017F72" w:rsidP="00017F72">
            <w:r w:rsidRPr="00017F72">
              <w:t>1.11</w:t>
            </w:r>
          </w:p>
        </w:tc>
        <w:tc>
          <w:tcPr>
            <w:tcW w:w="2410" w:type="dxa"/>
            <w:shd w:val="clear" w:color="auto" w:fill="auto"/>
          </w:tcPr>
          <w:p w14:paraId="735E1F9B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7CEF6861" w14:textId="77777777" w:rsidR="00017F72" w:rsidRPr="00017F72" w:rsidRDefault="00017F72" w:rsidP="00017F72">
            <w:r w:rsidRPr="00017F72">
              <w:t>Зона обсуждения</w:t>
            </w:r>
          </w:p>
        </w:tc>
        <w:tc>
          <w:tcPr>
            <w:tcW w:w="4956" w:type="dxa"/>
            <w:shd w:val="clear" w:color="auto" w:fill="auto"/>
          </w:tcPr>
          <w:p w14:paraId="078440CF" w14:textId="77777777" w:rsidR="00017F72" w:rsidRPr="00017F72" w:rsidRDefault="00017F72" w:rsidP="00017F72">
            <w:r w:rsidRPr="00017F72">
              <w:t>1.Помимо «островков» предусмотреть в центре помещения линейно размещённые трансформируемые столы, с возможностью объединения в один овальный стол. В данном столе должна быть организована точка подключение ноутбука студента на рабочем столе: интерфейс VGA, TRS 3.5, HDMI, розетка питания 220В. Подключение к центральной системе организовать через напольный люк.</w:t>
            </w:r>
          </w:p>
        </w:tc>
      </w:tr>
      <w:tr w:rsidR="00017F72" w:rsidRPr="00017F72" w14:paraId="01E985E8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441AF7BD" w14:textId="77777777" w:rsidR="00017F72" w:rsidRPr="00017F72" w:rsidRDefault="00017F72" w:rsidP="00017F72">
            <w:r w:rsidRPr="00017F72">
              <w:t>1.12</w:t>
            </w:r>
          </w:p>
        </w:tc>
        <w:tc>
          <w:tcPr>
            <w:tcW w:w="2410" w:type="dxa"/>
            <w:shd w:val="clear" w:color="auto" w:fill="auto"/>
          </w:tcPr>
          <w:p w14:paraId="599EF7AF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4290CF3D" w14:textId="77777777" w:rsidR="00017F72" w:rsidRPr="00017F72" w:rsidRDefault="00017F72" w:rsidP="00017F72">
            <w:r w:rsidRPr="00017F72">
              <w:t>Мобильные рабочие места студентов</w:t>
            </w:r>
          </w:p>
        </w:tc>
        <w:tc>
          <w:tcPr>
            <w:tcW w:w="4956" w:type="dxa"/>
            <w:shd w:val="clear" w:color="auto" w:fill="auto"/>
          </w:tcPr>
          <w:p w14:paraId="486B28C2" w14:textId="77777777" w:rsidR="00017F72" w:rsidRPr="00017F72" w:rsidRDefault="00017F72" w:rsidP="00017F72">
            <w:r w:rsidRPr="00017F72">
              <w:t>1. Для студентов предусмотрены 15 ноутбуков-трансформеров с сенсорным экраном</w:t>
            </w:r>
          </w:p>
          <w:p w14:paraId="52076CE6" w14:textId="77777777" w:rsidR="00017F72" w:rsidRPr="00017F72" w:rsidRDefault="00017F72" w:rsidP="00017F72">
            <w:r w:rsidRPr="00017F72">
              <w:t xml:space="preserve">2. Предусмотрена зарядная тележка, для синхронной зарядки, синхронизации и антивандального хранения, </w:t>
            </w:r>
            <w:proofErr w:type="spellStart"/>
            <w:r w:rsidRPr="00017F72">
              <w:t>сберегания</w:t>
            </w:r>
            <w:proofErr w:type="spellEnd"/>
            <w:r w:rsidRPr="00017F72">
              <w:t xml:space="preserve"> от кражи. Предусмотреть точку подключения к сети питания и размещение в интерьере. Изображение с любого ноутбука может быть выведено беспроводным способом на основное средство отображения аудитории, а также на ЖК панели островков (на все панели одно изображение) посредством устройства BYOD</w:t>
            </w:r>
          </w:p>
        </w:tc>
      </w:tr>
      <w:tr w:rsidR="00017F72" w:rsidRPr="00017F72" w14:paraId="5C8EE14C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76C2BA4B" w14:textId="77777777" w:rsidR="00017F72" w:rsidRPr="00017F72" w:rsidRDefault="00017F72" w:rsidP="00017F72">
            <w:r w:rsidRPr="00017F72">
              <w:t>1.13</w:t>
            </w:r>
          </w:p>
        </w:tc>
        <w:tc>
          <w:tcPr>
            <w:tcW w:w="2410" w:type="dxa"/>
            <w:shd w:val="clear" w:color="auto" w:fill="auto"/>
          </w:tcPr>
          <w:p w14:paraId="2771C51D" w14:textId="77777777" w:rsidR="00017F72" w:rsidRPr="00017F72" w:rsidRDefault="00017F72" w:rsidP="00017F72">
            <w:r w:rsidRPr="00017F72">
              <w:t>Аудитория 3</w:t>
            </w:r>
          </w:p>
        </w:tc>
        <w:tc>
          <w:tcPr>
            <w:tcW w:w="1979" w:type="dxa"/>
            <w:shd w:val="clear" w:color="auto" w:fill="auto"/>
          </w:tcPr>
          <w:p w14:paraId="52A3A94C" w14:textId="77777777" w:rsidR="00017F72" w:rsidRPr="00017F72" w:rsidRDefault="00017F72" w:rsidP="00017F72">
            <w:r w:rsidRPr="00017F72">
              <w:t xml:space="preserve">Мобильный электронный </w:t>
            </w:r>
            <w:proofErr w:type="spellStart"/>
            <w:r w:rsidRPr="00017F72">
              <w:t>флипчарт</w:t>
            </w:r>
            <w:proofErr w:type="spellEnd"/>
          </w:p>
        </w:tc>
        <w:tc>
          <w:tcPr>
            <w:tcW w:w="4956" w:type="dxa"/>
            <w:shd w:val="clear" w:color="auto" w:fill="auto"/>
          </w:tcPr>
          <w:p w14:paraId="6BA2B88D" w14:textId="77777777" w:rsidR="00017F72" w:rsidRPr="00017F72" w:rsidRDefault="00017F72" w:rsidP="00017F72">
            <w:r w:rsidRPr="00017F72">
              <w:t xml:space="preserve">Предусмотрен мобильный электронный </w:t>
            </w:r>
            <w:proofErr w:type="spellStart"/>
            <w:r w:rsidRPr="00017F72">
              <w:t>флипчарт</w:t>
            </w:r>
            <w:proofErr w:type="spellEnd"/>
            <w:r w:rsidRPr="00017F72">
              <w:t xml:space="preserve"> (сенсорная ЖК панель вертикальной ориентации на мобильной стойке) – предусмотреть точку подключения к сети питания 220В. </w:t>
            </w:r>
          </w:p>
        </w:tc>
      </w:tr>
      <w:tr w:rsidR="001735C9" w:rsidRPr="00017F72" w14:paraId="14FDA707" w14:textId="77777777" w:rsidTr="00006ADA">
        <w:trPr>
          <w:jc w:val="center"/>
        </w:trPr>
        <w:tc>
          <w:tcPr>
            <w:tcW w:w="1286" w:type="dxa"/>
            <w:shd w:val="clear" w:color="auto" w:fill="F7CAAC" w:themeFill="accent2" w:themeFillTint="66"/>
            <w:vAlign w:val="center"/>
          </w:tcPr>
          <w:p w14:paraId="099B5A4E" w14:textId="77777777" w:rsidR="001735C9" w:rsidRPr="00017F72" w:rsidRDefault="001735C9" w:rsidP="00017F72">
            <w:r w:rsidRPr="00017F72">
              <w:lastRenderedPageBreak/>
              <w:t>№</w:t>
            </w:r>
          </w:p>
        </w:tc>
        <w:tc>
          <w:tcPr>
            <w:tcW w:w="2410" w:type="dxa"/>
            <w:shd w:val="clear" w:color="auto" w:fill="F7CAAC" w:themeFill="accent2" w:themeFillTint="66"/>
            <w:vAlign w:val="center"/>
          </w:tcPr>
          <w:p w14:paraId="27E4265F" w14:textId="77777777" w:rsidR="001735C9" w:rsidRPr="00017F72" w:rsidRDefault="001735C9" w:rsidP="00017F72">
            <w:r w:rsidRPr="00017F72">
              <w:t>Номер помещения согласно эскизной планировки</w:t>
            </w:r>
          </w:p>
        </w:tc>
        <w:tc>
          <w:tcPr>
            <w:tcW w:w="6935" w:type="dxa"/>
            <w:gridSpan w:val="2"/>
            <w:shd w:val="clear" w:color="auto" w:fill="F7CAAC" w:themeFill="accent2" w:themeFillTint="66"/>
            <w:vAlign w:val="center"/>
          </w:tcPr>
          <w:p w14:paraId="76A0E1A6" w14:textId="77777777" w:rsidR="001735C9" w:rsidRPr="00017F72" w:rsidRDefault="001735C9" w:rsidP="00017F72">
            <w:r w:rsidRPr="00017F72">
              <w:t>Общие требования</w:t>
            </w:r>
          </w:p>
        </w:tc>
      </w:tr>
      <w:tr w:rsidR="001735C9" w:rsidRPr="00017F72" w14:paraId="628C0BE3" w14:textId="77777777" w:rsidTr="00B50AE7">
        <w:trPr>
          <w:trHeight w:val="625"/>
          <w:jc w:val="center"/>
        </w:trPr>
        <w:tc>
          <w:tcPr>
            <w:tcW w:w="1286" w:type="dxa"/>
            <w:shd w:val="clear" w:color="auto" w:fill="auto"/>
          </w:tcPr>
          <w:p w14:paraId="61FD659F" w14:textId="77777777" w:rsidR="001735C9" w:rsidRPr="00017F72" w:rsidRDefault="001735C9" w:rsidP="00017F72">
            <w:r w:rsidRPr="00017F72">
              <w:t>1</w:t>
            </w:r>
          </w:p>
        </w:tc>
        <w:tc>
          <w:tcPr>
            <w:tcW w:w="2410" w:type="dxa"/>
            <w:shd w:val="clear" w:color="auto" w:fill="auto"/>
          </w:tcPr>
          <w:p w14:paraId="513079CD" w14:textId="77777777" w:rsidR="001735C9" w:rsidRPr="00017F72" w:rsidRDefault="001735C9" w:rsidP="00017F72">
            <w:r w:rsidRPr="00017F72">
              <w:rPr>
                <w:highlight w:val="yellow"/>
              </w:rPr>
              <w:t>Аудитория 4</w:t>
            </w:r>
          </w:p>
        </w:tc>
        <w:tc>
          <w:tcPr>
            <w:tcW w:w="6935" w:type="dxa"/>
            <w:gridSpan w:val="2"/>
            <w:shd w:val="clear" w:color="auto" w:fill="auto"/>
          </w:tcPr>
          <w:p w14:paraId="4BBD7CAC" w14:textId="77777777" w:rsidR="001735C9" w:rsidRPr="00017F72" w:rsidRDefault="001735C9" w:rsidP="00017F72">
            <w:r w:rsidRPr="00017F72">
              <w:t xml:space="preserve">1.Все проектные решения согласовать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УрФУ.</w:t>
            </w:r>
          </w:p>
          <w:p w14:paraId="3F64AC19" w14:textId="77777777" w:rsidR="001735C9" w:rsidRPr="00017F72" w:rsidRDefault="001735C9" w:rsidP="00B50AE7">
            <w:r w:rsidRPr="00017F72">
              <w:t xml:space="preserve">2.При проектировании руководствоваться схемой №2 приложения №1, в случае необходимости внесения изменений в схему коммутации данное изменение согласуются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УрФУ. Использовать оборудование предусмотренное данной схемой, в случае необходимости замены оборудования по причине снятия с производства моделей, замены согласовать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УрФУ.</w:t>
            </w:r>
          </w:p>
          <w:p w14:paraId="142B1E37" w14:textId="77777777" w:rsidR="001735C9" w:rsidRPr="00017F72" w:rsidRDefault="001735C9" w:rsidP="00017F72">
            <w:r w:rsidRPr="00017F72">
              <w:t xml:space="preserve">3. Рабочее разрешение системы </w:t>
            </w:r>
            <w:proofErr w:type="spellStart"/>
            <w:r w:rsidRPr="00017F72">
              <w:t>видеокоммутации</w:t>
            </w:r>
            <w:proofErr w:type="spellEnd"/>
            <w:r w:rsidRPr="00017F72">
              <w:t xml:space="preserve"> 4К 30Гц</w:t>
            </w:r>
          </w:p>
          <w:p w14:paraId="5532E35E" w14:textId="77777777" w:rsidR="001735C9" w:rsidRPr="00017F72" w:rsidRDefault="001735C9" w:rsidP="00017F72">
            <w:r w:rsidRPr="00017F72">
              <w:t xml:space="preserve">4. ПК укомплектовать операционной системой </w:t>
            </w:r>
            <w:proofErr w:type="spellStart"/>
            <w:r w:rsidRPr="00017F72">
              <w:t>Windows</w:t>
            </w:r>
            <w:proofErr w:type="spellEnd"/>
            <w:r w:rsidRPr="00017F72">
              <w:t>.</w:t>
            </w:r>
          </w:p>
          <w:p w14:paraId="1C49809E" w14:textId="77777777" w:rsidR="001735C9" w:rsidRPr="00017F72" w:rsidRDefault="001735C9" w:rsidP="00017F72">
            <w:r w:rsidRPr="00017F72">
              <w:t>5. Кабельная магистральная инфраструктура и телекоммуникационные шкафы учитываются в рамках раздела СКС.</w:t>
            </w:r>
          </w:p>
          <w:p w14:paraId="4AD7DD5A" w14:textId="77777777" w:rsidR="001735C9" w:rsidRPr="00017F72" w:rsidRDefault="001735C9" w:rsidP="00017F72">
            <w:r w:rsidRPr="00017F72">
              <w:t xml:space="preserve">6. Способ и требования к маркировке кабельной продукции и устройств согласовать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 на этапе проектирования.</w:t>
            </w:r>
          </w:p>
          <w:p w14:paraId="5653A920" w14:textId="77777777" w:rsidR="001735C9" w:rsidRPr="00017F72" w:rsidRDefault="001735C9" w:rsidP="00017F72">
            <w:r w:rsidRPr="00017F72">
              <w:t>7. Ожидаемые Заказчиком расстановки оборудования принять согласно Приложения №3</w:t>
            </w:r>
          </w:p>
        </w:tc>
      </w:tr>
      <w:tr w:rsidR="001735C9" w:rsidRPr="00017F72" w14:paraId="242A0066" w14:textId="77777777" w:rsidTr="00B50AE7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31B0E672" w14:textId="77777777" w:rsidR="001735C9" w:rsidRPr="00017F72" w:rsidRDefault="001735C9" w:rsidP="00017F72">
            <w:r w:rsidRPr="00017F72">
              <w:t>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857B3A" w14:textId="77777777" w:rsidR="001735C9" w:rsidRPr="00017F72" w:rsidRDefault="001735C9" w:rsidP="00017F72">
            <w:r w:rsidRPr="00017F72">
              <w:t>Номер помещения согласно эскизной планировки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DD55BC8" w14:textId="77777777" w:rsidR="001735C9" w:rsidRPr="00017F72" w:rsidRDefault="001735C9" w:rsidP="00017F72">
            <w:r w:rsidRPr="00017F72">
              <w:t>Подсистема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1D2EB6DD" w14:textId="77777777" w:rsidR="001735C9" w:rsidRPr="00017F72" w:rsidRDefault="001735C9" w:rsidP="00017F72">
            <w:r w:rsidRPr="00017F72">
              <w:t>Требования</w:t>
            </w:r>
          </w:p>
        </w:tc>
      </w:tr>
      <w:tr w:rsidR="001735C9" w:rsidRPr="00017F72" w14:paraId="141A802E" w14:textId="77777777" w:rsidTr="00B50AE7">
        <w:trPr>
          <w:trHeight w:val="258"/>
          <w:jc w:val="center"/>
        </w:trPr>
        <w:tc>
          <w:tcPr>
            <w:tcW w:w="1286" w:type="dxa"/>
            <w:shd w:val="clear" w:color="auto" w:fill="auto"/>
          </w:tcPr>
          <w:p w14:paraId="7A5E00CC" w14:textId="77777777" w:rsidR="001735C9" w:rsidRPr="00017F72" w:rsidRDefault="001735C9" w:rsidP="00017F72">
            <w:r w:rsidRPr="00017F72">
              <w:t>1.1</w:t>
            </w:r>
          </w:p>
        </w:tc>
        <w:tc>
          <w:tcPr>
            <w:tcW w:w="2410" w:type="dxa"/>
            <w:shd w:val="clear" w:color="auto" w:fill="auto"/>
          </w:tcPr>
          <w:p w14:paraId="035197B6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6C35CF7F" w14:textId="77777777" w:rsidR="001735C9" w:rsidRPr="00017F72" w:rsidRDefault="001735C9" w:rsidP="00017F72">
            <w:r w:rsidRPr="00017F72">
              <w:t>Трибуна преподавателя</w:t>
            </w:r>
          </w:p>
        </w:tc>
        <w:tc>
          <w:tcPr>
            <w:tcW w:w="4956" w:type="dxa"/>
            <w:shd w:val="clear" w:color="auto" w:fill="auto"/>
          </w:tcPr>
          <w:p w14:paraId="676625AF" w14:textId="77777777" w:rsidR="001735C9" w:rsidRPr="00017F72" w:rsidRDefault="001735C9" w:rsidP="00017F72">
            <w:r w:rsidRPr="00017F72">
              <w:t xml:space="preserve">1.Разработать мебельное решение – предусмотреть </w:t>
            </w:r>
            <w:proofErr w:type="spellStart"/>
            <w:r w:rsidRPr="00017F72">
              <w:t>рековый</w:t>
            </w:r>
            <w:proofErr w:type="spellEnd"/>
            <w:r w:rsidRPr="00017F72">
              <w:t xml:space="preserve"> конструктов для телекоммуникационного оборудования встроенный в трибуну, предусмотреть в трибуне закрывающиеся на замок дверки, вентиляционные решетки для отвода тепло избытков от оборудования, полки и ниши для размещения оборудования. Столешница трибуны плоская.</w:t>
            </w:r>
          </w:p>
          <w:p w14:paraId="54C0A6BB" w14:textId="77777777" w:rsidR="001735C9" w:rsidRPr="00017F72" w:rsidRDefault="001735C9" w:rsidP="00017F72">
            <w:r w:rsidRPr="00017F72">
              <w:t>2. Предусмотреть в трибуне следующий состав оборудования:</w:t>
            </w:r>
          </w:p>
          <w:p w14:paraId="7DC92CF2" w14:textId="77777777" w:rsidR="001735C9" w:rsidRPr="00017F72" w:rsidRDefault="001735C9" w:rsidP="00017F72">
            <w:r w:rsidRPr="00017F72">
              <w:t>2.1 Монитор 4К, монитор устанавливается на специализированное крепление коленного типа с фиксацией к столешнице трибуны</w:t>
            </w:r>
          </w:p>
          <w:p w14:paraId="29CE3807" w14:textId="77777777" w:rsidR="001735C9" w:rsidRPr="00017F72" w:rsidRDefault="001735C9" w:rsidP="00017F72">
            <w:r w:rsidRPr="00017F72">
              <w:t xml:space="preserve">2.2 Архитектурный интерфейс с проходными кабелями VGA, TRS3.5 </w:t>
            </w:r>
            <w:proofErr w:type="spellStart"/>
            <w:r w:rsidRPr="00017F72">
              <w:t>audio</w:t>
            </w:r>
            <w:proofErr w:type="spellEnd"/>
            <w:r w:rsidRPr="00017F72">
              <w:t>, HDMI и розеткой 220В</w:t>
            </w:r>
          </w:p>
          <w:p w14:paraId="67481E9C" w14:textId="77777777" w:rsidR="001735C9" w:rsidRPr="00017F72" w:rsidRDefault="001735C9" w:rsidP="00017F72">
            <w:r w:rsidRPr="00017F72">
              <w:t>2.3 Врезной архитектурный интерфейс с двумя разъемами USB для подключения накопителей к ПК преподавателя</w:t>
            </w:r>
          </w:p>
          <w:p w14:paraId="54CB3E1B" w14:textId="77777777" w:rsidR="001735C9" w:rsidRPr="00017F72" w:rsidRDefault="001735C9" w:rsidP="00017F72">
            <w:r w:rsidRPr="00017F72">
              <w:t>2.4 Кнопочная панель управления со встроенным контроллером управления. Панель устанавливается на специализированную подставку, с фиксацией к столешнице.</w:t>
            </w:r>
          </w:p>
        </w:tc>
      </w:tr>
      <w:tr w:rsidR="001735C9" w:rsidRPr="00017F72" w14:paraId="62D24EFE" w14:textId="77777777" w:rsidTr="00B50AE7">
        <w:trPr>
          <w:trHeight w:val="289"/>
          <w:jc w:val="center"/>
        </w:trPr>
        <w:tc>
          <w:tcPr>
            <w:tcW w:w="1286" w:type="dxa"/>
            <w:shd w:val="clear" w:color="auto" w:fill="auto"/>
          </w:tcPr>
          <w:p w14:paraId="57B42D8A" w14:textId="77777777" w:rsidR="001735C9" w:rsidRPr="00017F72" w:rsidRDefault="001735C9" w:rsidP="00017F72">
            <w:r w:rsidRPr="00017F72">
              <w:t>1.2</w:t>
            </w:r>
          </w:p>
        </w:tc>
        <w:tc>
          <w:tcPr>
            <w:tcW w:w="2410" w:type="dxa"/>
            <w:shd w:val="clear" w:color="auto" w:fill="auto"/>
          </w:tcPr>
          <w:p w14:paraId="3643F641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684ADD66" w14:textId="77777777" w:rsidR="001735C9" w:rsidRPr="00017F72" w:rsidRDefault="001735C9" w:rsidP="00017F72">
            <w:r w:rsidRPr="00017F72">
              <w:t>Стол президиума</w:t>
            </w:r>
          </w:p>
        </w:tc>
        <w:tc>
          <w:tcPr>
            <w:tcW w:w="4956" w:type="dxa"/>
            <w:shd w:val="clear" w:color="auto" w:fill="auto"/>
          </w:tcPr>
          <w:p w14:paraId="1B1C7E54" w14:textId="77777777" w:rsidR="001735C9" w:rsidRPr="00017F72" w:rsidRDefault="001735C9" w:rsidP="00017F72">
            <w:r w:rsidRPr="00017F72">
              <w:t>1.Разработать мебельное решение</w:t>
            </w:r>
          </w:p>
          <w:p w14:paraId="2F27220D" w14:textId="77777777" w:rsidR="001735C9" w:rsidRPr="00017F72" w:rsidRDefault="001735C9" w:rsidP="00017F72">
            <w:r w:rsidRPr="00017F72">
              <w:t>2. Предусмотреть на столе следующее оборудование:</w:t>
            </w:r>
          </w:p>
          <w:p w14:paraId="0B5215C8" w14:textId="77777777" w:rsidR="001735C9" w:rsidRPr="00017F72" w:rsidRDefault="001735C9" w:rsidP="00017F72">
            <w:r w:rsidRPr="00017F72">
              <w:t>2.1. Монитор 4К, монитор устанавливается на специализированное крепление c фиксацией к столешнице, под углом к сидящим за столом.</w:t>
            </w:r>
          </w:p>
          <w:p w14:paraId="671A50F4" w14:textId="77777777" w:rsidR="001735C9" w:rsidRPr="00017F72" w:rsidRDefault="001735C9" w:rsidP="00017F72">
            <w:r w:rsidRPr="00017F72">
              <w:t>2.2  Два микрофона на гусиной шее с кнопкой включения, микрофоны комплектуются подставками, подставки фиксируются на столешнице</w:t>
            </w:r>
          </w:p>
          <w:p w14:paraId="77A07C6D" w14:textId="77777777" w:rsidR="001735C9" w:rsidRPr="00017F72" w:rsidRDefault="001735C9" w:rsidP="00017F72">
            <w:r w:rsidRPr="00017F72">
              <w:t xml:space="preserve">2.3 Документная камера –Подключить по USB к ПК преподавателя, а также к системе </w:t>
            </w:r>
            <w:proofErr w:type="spellStart"/>
            <w:r w:rsidRPr="00017F72">
              <w:t>видеокоммутации</w:t>
            </w:r>
            <w:proofErr w:type="spellEnd"/>
            <w:r w:rsidRPr="00017F72">
              <w:t>.</w:t>
            </w:r>
          </w:p>
        </w:tc>
      </w:tr>
      <w:tr w:rsidR="001735C9" w:rsidRPr="00017F72" w14:paraId="0481EA87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392D479B" w14:textId="77777777" w:rsidR="001735C9" w:rsidRPr="00017F72" w:rsidRDefault="001735C9" w:rsidP="00017F72">
            <w:r w:rsidRPr="00017F72">
              <w:t>1.3</w:t>
            </w:r>
          </w:p>
        </w:tc>
        <w:tc>
          <w:tcPr>
            <w:tcW w:w="2410" w:type="dxa"/>
            <w:shd w:val="clear" w:color="auto" w:fill="auto"/>
          </w:tcPr>
          <w:p w14:paraId="1920DD47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1CD5A9B6" w14:textId="77777777" w:rsidR="001735C9" w:rsidRPr="00017F72" w:rsidRDefault="001735C9" w:rsidP="00017F72">
            <w:r w:rsidRPr="00017F72">
              <w:t>Система отображения</w:t>
            </w:r>
          </w:p>
        </w:tc>
        <w:tc>
          <w:tcPr>
            <w:tcW w:w="4956" w:type="dxa"/>
            <w:shd w:val="clear" w:color="auto" w:fill="auto"/>
          </w:tcPr>
          <w:p w14:paraId="4BDC7871" w14:textId="77777777" w:rsidR="001735C9" w:rsidRPr="00017F72" w:rsidRDefault="001735C9" w:rsidP="00017F72">
            <w:r w:rsidRPr="00017F72">
              <w:t>1. В составе системы отображения предусмотреть основную и дублирующую систему отображения.</w:t>
            </w:r>
          </w:p>
          <w:p w14:paraId="64057245" w14:textId="77777777" w:rsidR="001735C9" w:rsidRPr="00017F72" w:rsidRDefault="001735C9" w:rsidP="00017F72">
            <w:r w:rsidRPr="00017F72">
              <w:t xml:space="preserve">1.1 Дублирующие ЖК панели - 4 шт., 55 дюймов, разрешение 4К, крепление к потолку, в случае возможности настенного крепления – перейти к данному способу установки, применив, крепления наклонного типа. Размещение панелей определить проектом. Панели разместить вдоль боковых стен помещения, стены перпендикулярные остекленной стене. На ЖК панели выводится одинаковое изображение от системы </w:t>
            </w:r>
            <w:proofErr w:type="spellStart"/>
            <w:r w:rsidRPr="00017F72">
              <w:t>видеокоммутации</w:t>
            </w:r>
            <w:proofErr w:type="spellEnd"/>
            <w:r w:rsidRPr="00017F72">
              <w:t>.</w:t>
            </w:r>
          </w:p>
          <w:p w14:paraId="3FFDBE7F" w14:textId="77777777" w:rsidR="001735C9" w:rsidRPr="00017F72" w:rsidRDefault="001735C9" w:rsidP="00017F72">
            <w:r w:rsidRPr="00017F72">
              <w:t>1.2 Основное средство отображения –ЖК панель, 4К, 75 дюймов. Монтаж на потолочное крепление.</w:t>
            </w:r>
          </w:p>
        </w:tc>
      </w:tr>
      <w:tr w:rsidR="001735C9" w:rsidRPr="00017F72" w14:paraId="2C5F9096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070EEF19" w14:textId="77777777" w:rsidR="001735C9" w:rsidRPr="00017F72" w:rsidRDefault="001735C9" w:rsidP="00017F72">
            <w:r w:rsidRPr="00017F72">
              <w:t>1.4</w:t>
            </w:r>
          </w:p>
        </w:tc>
        <w:tc>
          <w:tcPr>
            <w:tcW w:w="2410" w:type="dxa"/>
            <w:shd w:val="clear" w:color="auto" w:fill="auto"/>
          </w:tcPr>
          <w:p w14:paraId="62F75272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4522BA61" w14:textId="77777777" w:rsidR="001735C9" w:rsidRPr="00017F72" w:rsidRDefault="001735C9" w:rsidP="00017F72">
            <w:r w:rsidRPr="00017F72">
              <w:t>Система технологического телевидения, видеоконференцсвязи и видеотрансляции</w:t>
            </w:r>
          </w:p>
        </w:tc>
        <w:tc>
          <w:tcPr>
            <w:tcW w:w="4956" w:type="dxa"/>
            <w:shd w:val="clear" w:color="auto" w:fill="auto"/>
          </w:tcPr>
          <w:p w14:paraId="6054E258" w14:textId="77777777" w:rsidR="001735C9" w:rsidRPr="00017F72" w:rsidRDefault="001735C9" w:rsidP="00017F72">
            <w:r w:rsidRPr="00017F72">
              <w:t xml:space="preserve">1.Предусмотреть PTZ камеру с функцией </w:t>
            </w:r>
            <w:proofErr w:type="spellStart"/>
            <w:r w:rsidRPr="00017F72">
              <w:t>стримминга</w:t>
            </w:r>
            <w:proofErr w:type="spellEnd"/>
            <w:r w:rsidRPr="00017F72">
              <w:t xml:space="preserve"> с поддержкой RTMP</w:t>
            </w:r>
          </w:p>
          <w:p w14:paraId="337C3245" w14:textId="77777777" w:rsidR="001735C9" w:rsidRPr="00017F72" w:rsidRDefault="001735C9" w:rsidP="00017F72">
            <w:r w:rsidRPr="00017F72">
              <w:t>2. Предусмотреть передачу на камеру аудиосигнала от системы звукоусиления аудитории, для передачи звука в трансляцию</w:t>
            </w:r>
          </w:p>
          <w:p w14:paraId="3EA154E9" w14:textId="77777777" w:rsidR="001735C9" w:rsidRPr="00017F72" w:rsidRDefault="001735C9" w:rsidP="00017F72">
            <w:r w:rsidRPr="00017F72">
              <w:t>3. Видеосигнал с камеры снимается через HDMI, удлинение HDMI по витой паре.</w:t>
            </w:r>
          </w:p>
          <w:p w14:paraId="4E43524C" w14:textId="77777777" w:rsidR="001735C9" w:rsidRPr="00017F72" w:rsidRDefault="001735C9" w:rsidP="00017F72">
            <w:r w:rsidRPr="00017F72">
              <w:t>4. Предусмотреть USB граббер для ввода изображения с камеры в ПК.</w:t>
            </w:r>
          </w:p>
          <w:p w14:paraId="07B91DC8" w14:textId="77777777" w:rsidR="001735C9" w:rsidRPr="00017F72" w:rsidRDefault="001735C9" w:rsidP="00017F72">
            <w:r w:rsidRPr="00017F72">
              <w:t xml:space="preserve">5. Подключение камеры к системе </w:t>
            </w:r>
            <w:proofErr w:type="spellStart"/>
            <w:r w:rsidRPr="00017F72">
              <w:t>видеокоммутации</w:t>
            </w:r>
            <w:proofErr w:type="spellEnd"/>
            <w:r w:rsidRPr="00017F72">
              <w:t xml:space="preserve"> не требуется.</w:t>
            </w:r>
          </w:p>
          <w:p w14:paraId="63B831E9" w14:textId="77777777" w:rsidR="001735C9" w:rsidRPr="00017F72" w:rsidRDefault="001735C9" w:rsidP="00017F72">
            <w:r w:rsidRPr="00017F72">
              <w:t xml:space="preserve">6. Предусмотреть управления </w:t>
            </w:r>
            <w:proofErr w:type="spellStart"/>
            <w:r w:rsidRPr="00017F72">
              <w:t>пресетами</w:t>
            </w:r>
            <w:proofErr w:type="spellEnd"/>
            <w:r w:rsidRPr="00017F72">
              <w:t xml:space="preserve"> камеры из системы управления</w:t>
            </w:r>
          </w:p>
        </w:tc>
      </w:tr>
      <w:tr w:rsidR="001735C9" w:rsidRPr="00017F72" w14:paraId="68D13FE2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693A9545" w14:textId="77777777" w:rsidR="001735C9" w:rsidRPr="00017F72" w:rsidRDefault="001735C9" w:rsidP="00017F72">
            <w:r w:rsidRPr="00017F72">
              <w:t>1.5</w:t>
            </w:r>
          </w:p>
        </w:tc>
        <w:tc>
          <w:tcPr>
            <w:tcW w:w="2410" w:type="dxa"/>
            <w:shd w:val="clear" w:color="auto" w:fill="auto"/>
          </w:tcPr>
          <w:p w14:paraId="077D5C8D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6F543096" w14:textId="77777777" w:rsidR="001735C9" w:rsidRPr="00017F72" w:rsidRDefault="001735C9" w:rsidP="00017F72">
            <w:r w:rsidRPr="00017F72">
              <w:t>Система видео коммутации, система передачи сигналов USB</w:t>
            </w:r>
          </w:p>
        </w:tc>
        <w:tc>
          <w:tcPr>
            <w:tcW w:w="4956" w:type="dxa"/>
            <w:shd w:val="clear" w:color="auto" w:fill="auto"/>
          </w:tcPr>
          <w:p w14:paraId="0BD8E082" w14:textId="77777777" w:rsidR="001735C9" w:rsidRPr="00017F72" w:rsidRDefault="001735C9" w:rsidP="00017F72">
            <w:r w:rsidRPr="00017F72">
              <w:t xml:space="preserve">1.Система </w:t>
            </w:r>
            <w:proofErr w:type="spellStart"/>
            <w:r w:rsidRPr="00017F72">
              <w:t>видеокоммутации</w:t>
            </w:r>
            <w:proofErr w:type="spellEnd"/>
            <w:r w:rsidRPr="00017F72">
              <w:t xml:space="preserve"> строится на основе матричного </w:t>
            </w:r>
            <w:proofErr w:type="spellStart"/>
            <w:r w:rsidRPr="00017F72">
              <w:t>видеокоммутатора</w:t>
            </w:r>
            <w:proofErr w:type="spellEnd"/>
            <w:r w:rsidRPr="00017F72">
              <w:t xml:space="preserve"> сигналов HDMI</w:t>
            </w:r>
          </w:p>
          <w:p w14:paraId="1A299200" w14:textId="77777777" w:rsidR="001735C9" w:rsidRPr="00017F72" w:rsidRDefault="001735C9" w:rsidP="00017F72">
            <w:r w:rsidRPr="00017F72">
              <w:t>2. Для удлинения сигналов USB использовать приборы удлинения сигналов USB по витой паре</w:t>
            </w:r>
          </w:p>
          <w:p w14:paraId="47D2DB5F" w14:textId="77777777" w:rsidR="001735C9" w:rsidRPr="00017F72" w:rsidRDefault="001735C9" w:rsidP="00017F72">
            <w:r w:rsidRPr="00017F72">
              <w:t xml:space="preserve">3. Для удлинения сигналов HDMI и сигналов управления использовать специализированные </w:t>
            </w:r>
            <w:proofErr w:type="spellStart"/>
            <w:r w:rsidRPr="00017F72">
              <w:t>HDBaseT</w:t>
            </w:r>
            <w:proofErr w:type="spellEnd"/>
            <w:r w:rsidRPr="00017F72">
              <w:t xml:space="preserve"> приборы удлинения по витой паре.</w:t>
            </w:r>
          </w:p>
          <w:p w14:paraId="7F36AF63" w14:textId="77777777" w:rsidR="001735C9" w:rsidRPr="00017F72" w:rsidRDefault="001735C9" w:rsidP="00017F72">
            <w:r w:rsidRPr="00017F72">
              <w:t>4. Схему коммутации принять согласно схемы 2 приложения №1</w:t>
            </w:r>
          </w:p>
          <w:p w14:paraId="6FF36E09" w14:textId="77777777" w:rsidR="001735C9" w:rsidRPr="00017F72" w:rsidRDefault="001735C9" w:rsidP="00017F72">
            <w:r w:rsidRPr="00017F72">
              <w:t xml:space="preserve">5. Предусмотреть дополнительные </w:t>
            </w:r>
            <w:proofErr w:type="spellStart"/>
            <w:r w:rsidRPr="00017F72">
              <w:t>скалирующие</w:t>
            </w:r>
            <w:proofErr w:type="spellEnd"/>
            <w:r w:rsidRPr="00017F72">
              <w:t xml:space="preserve"> приборы в случае необходимости по согласованию с </w:t>
            </w:r>
            <w:proofErr w:type="spellStart"/>
            <w:r w:rsidRPr="00017F72">
              <w:t>ЦНОТиАСО</w:t>
            </w:r>
            <w:proofErr w:type="spellEnd"/>
            <w:r w:rsidRPr="00017F72">
              <w:t xml:space="preserve"> УрФУ</w:t>
            </w:r>
          </w:p>
        </w:tc>
      </w:tr>
      <w:tr w:rsidR="001735C9" w:rsidRPr="00017F72" w14:paraId="2669CA6A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3E8CC19B" w14:textId="77777777" w:rsidR="001735C9" w:rsidRPr="00017F72" w:rsidRDefault="001735C9" w:rsidP="00017F72">
            <w:r w:rsidRPr="00017F72">
              <w:t>1.6</w:t>
            </w:r>
          </w:p>
        </w:tc>
        <w:tc>
          <w:tcPr>
            <w:tcW w:w="2410" w:type="dxa"/>
            <w:shd w:val="clear" w:color="auto" w:fill="auto"/>
          </w:tcPr>
          <w:p w14:paraId="38EC1E7E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555A90AD" w14:textId="77777777" w:rsidR="001735C9" w:rsidRPr="00017F72" w:rsidRDefault="001735C9" w:rsidP="00017F72">
            <w:r w:rsidRPr="00017F72">
              <w:t>Система звукоусиления</w:t>
            </w:r>
          </w:p>
        </w:tc>
        <w:tc>
          <w:tcPr>
            <w:tcW w:w="4956" w:type="dxa"/>
            <w:shd w:val="clear" w:color="auto" w:fill="auto"/>
          </w:tcPr>
          <w:p w14:paraId="0E6D32F0" w14:textId="77777777" w:rsidR="001735C9" w:rsidRPr="00017F72" w:rsidRDefault="001735C9" w:rsidP="00017F72">
            <w:r w:rsidRPr="00017F72">
              <w:t>Предусмотреть систему усиления и обработки звука в составе:</w:t>
            </w:r>
          </w:p>
          <w:p w14:paraId="0E47DEDB" w14:textId="77777777" w:rsidR="001735C9" w:rsidRPr="00017F72" w:rsidRDefault="001735C9" w:rsidP="00017F72">
            <w:r w:rsidRPr="00017F72">
              <w:t>1.Цифрового звукового процессора DSP с управлением по сети, встроенным USB аудио интерфейсом</w:t>
            </w:r>
          </w:p>
          <w:p w14:paraId="763D3DD7" w14:textId="77777777" w:rsidR="001735C9" w:rsidRPr="00017F72" w:rsidRDefault="001735C9" w:rsidP="00017F72">
            <w:r w:rsidRPr="00017F72">
              <w:t xml:space="preserve">2. Для получения аудиосигнала из тракта HDMI от источников видео использовать </w:t>
            </w:r>
            <w:proofErr w:type="spellStart"/>
            <w:r w:rsidRPr="00017F72">
              <w:t>диэмбеддер</w:t>
            </w:r>
            <w:proofErr w:type="spellEnd"/>
            <w:r w:rsidRPr="00017F72">
              <w:t>, коммутация видео отдельная от аудио.</w:t>
            </w:r>
          </w:p>
          <w:p w14:paraId="267A497C" w14:textId="77777777" w:rsidR="001735C9" w:rsidRPr="00017F72" w:rsidRDefault="001735C9" w:rsidP="00017F72">
            <w:r w:rsidRPr="00017F72">
              <w:t>3. Предусмотреть два ручных радиомикрофона, которые могут использоваться студентами во время совместного обсуждения или для задач видеоконференцсвязи.</w:t>
            </w:r>
          </w:p>
          <w:p w14:paraId="3C61CE92" w14:textId="77777777" w:rsidR="001735C9" w:rsidRPr="00017F72" w:rsidRDefault="001735C9" w:rsidP="00017F72">
            <w:r w:rsidRPr="00017F72">
              <w:t xml:space="preserve">4. Предусмотреть беспроводную </w:t>
            </w:r>
            <w:proofErr w:type="spellStart"/>
            <w:r w:rsidRPr="00017F72">
              <w:t>наголовная</w:t>
            </w:r>
            <w:proofErr w:type="spellEnd"/>
            <w:r w:rsidRPr="00017F72">
              <w:t xml:space="preserve"> гарнитура преподавателя</w:t>
            </w:r>
          </w:p>
          <w:p w14:paraId="0F3E9D8B" w14:textId="77777777" w:rsidR="001735C9" w:rsidRPr="00017F72" w:rsidRDefault="001735C9" w:rsidP="00017F72">
            <w:r w:rsidRPr="00017F72">
              <w:lastRenderedPageBreak/>
              <w:t>5. Для усиления голоса предусмотреть трансформаторный усилитель громкости 100В</w:t>
            </w:r>
          </w:p>
          <w:p w14:paraId="702EA38D" w14:textId="77777777" w:rsidR="001735C9" w:rsidRPr="00017F72" w:rsidRDefault="001735C9" w:rsidP="00017F72">
            <w:r w:rsidRPr="00017F72">
              <w:t>6. Громкоговорители трансформаторного типа 100В, количество и тип громкоговорителей принять согласно схемы №2 приложения №1. Громкоговорители потолочного исполнения со встройкой в плитку потолка.</w:t>
            </w:r>
          </w:p>
          <w:p w14:paraId="4845520E" w14:textId="77777777" w:rsidR="001735C9" w:rsidRPr="00017F72" w:rsidRDefault="001735C9" w:rsidP="00017F72"/>
        </w:tc>
      </w:tr>
      <w:tr w:rsidR="001735C9" w:rsidRPr="00017F72" w14:paraId="2D35F4DE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43870A7E" w14:textId="77777777" w:rsidR="001735C9" w:rsidRPr="00017F72" w:rsidRDefault="001735C9" w:rsidP="00017F72">
            <w:r w:rsidRPr="00017F72">
              <w:lastRenderedPageBreak/>
              <w:t>1.7</w:t>
            </w:r>
          </w:p>
        </w:tc>
        <w:tc>
          <w:tcPr>
            <w:tcW w:w="2410" w:type="dxa"/>
            <w:shd w:val="clear" w:color="auto" w:fill="auto"/>
          </w:tcPr>
          <w:p w14:paraId="2EAA5047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56D678BA" w14:textId="77777777" w:rsidR="001735C9" w:rsidRPr="00017F72" w:rsidRDefault="001735C9" w:rsidP="00017F72">
            <w:r w:rsidRPr="00017F72">
              <w:t>Система управления</w:t>
            </w:r>
          </w:p>
        </w:tc>
        <w:tc>
          <w:tcPr>
            <w:tcW w:w="4956" w:type="dxa"/>
            <w:shd w:val="clear" w:color="auto" w:fill="auto"/>
          </w:tcPr>
          <w:p w14:paraId="7CE2559A" w14:textId="77777777" w:rsidR="001735C9" w:rsidRPr="00017F72" w:rsidRDefault="001735C9" w:rsidP="00017F72">
            <w:r w:rsidRPr="00017F72">
              <w:t xml:space="preserve">1.Предусмотреть кнопочную панель управления со встроенным контроллером управления. </w:t>
            </w:r>
          </w:p>
          <w:p w14:paraId="11FAF394" w14:textId="77777777" w:rsidR="001735C9" w:rsidRPr="00017F72" w:rsidRDefault="001735C9" w:rsidP="00017F72">
            <w:r w:rsidRPr="00017F72">
              <w:t>2. Панель устанавливается на специализированную подставку, с фиксацией к столешнице.</w:t>
            </w:r>
          </w:p>
          <w:p w14:paraId="635F2757" w14:textId="77777777" w:rsidR="001735C9" w:rsidRPr="00017F72" w:rsidRDefault="001735C9" w:rsidP="00017F72">
            <w:r w:rsidRPr="00017F72">
              <w:t>3. Кнопки панели должны иметь цветовую индикацию, отдельный регулятор громкости</w:t>
            </w:r>
          </w:p>
          <w:p w14:paraId="547525BF" w14:textId="77777777" w:rsidR="001735C9" w:rsidRPr="00017F72" w:rsidRDefault="001735C9" w:rsidP="00017F72">
            <w:r w:rsidRPr="00017F72">
              <w:t xml:space="preserve">4. Панель должны обеспечивать возможность управления оборудованием по RS232 и LAN </w:t>
            </w:r>
          </w:p>
        </w:tc>
      </w:tr>
      <w:tr w:rsidR="001735C9" w:rsidRPr="00017F72" w14:paraId="666D817D" w14:textId="77777777" w:rsidTr="00B50AE7">
        <w:trPr>
          <w:jc w:val="center"/>
        </w:trPr>
        <w:tc>
          <w:tcPr>
            <w:tcW w:w="1286" w:type="dxa"/>
            <w:shd w:val="clear" w:color="auto" w:fill="auto"/>
          </w:tcPr>
          <w:p w14:paraId="09FFB262" w14:textId="77777777" w:rsidR="001735C9" w:rsidRPr="00017F72" w:rsidRDefault="001735C9" w:rsidP="00017F72">
            <w:r w:rsidRPr="00017F72">
              <w:t>1.8</w:t>
            </w:r>
          </w:p>
        </w:tc>
        <w:tc>
          <w:tcPr>
            <w:tcW w:w="2410" w:type="dxa"/>
            <w:shd w:val="clear" w:color="auto" w:fill="auto"/>
          </w:tcPr>
          <w:p w14:paraId="316B02E3" w14:textId="77777777" w:rsidR="001735C9" w:rsidRPr="00017F72" w:rsidRDefault="001735C9" w:rsidP="00017F72">
            <w:r w:rsidRPr="00017F72">
              <w:t>Аудитория 4</w:t>
            </w:r>
          </w:p>
        </w:tc>
        <w:tc>
          <w:tcPr>
            <w:tcW w:w="1979" w:type="dxa"/>
            <w:shd w:val="clear" w:color="auto" w:fill="auto"/>
          </w:tcPr>
          <w:p w14:paraId="715A9B86" w14:textId="77777777" w:rsidR="001735C9" w:rsidRPr="00017F72" w:rsidRDefault="001735C9" w:rsidP="00017F72">
            <w:r w:rsidRPr="00017F72">
              <w:t>Прочие источники видеосигнала</w:t>
            </w:r>
          </w:p>
        </w:tc>
        <w:tc>
          <w:tcPr>
            <w:tcW w:w="4956" w:type="dxa"/>
            <w:shd w:val="clear" w:color="auto" w:fill="auto"/>
          </w:tcPr>
          <w:p w14:paraId="3C0D5473" w14:textId="77777777" w:rsidR="001735C9" w:rsidRPr="00017F72" w:rsidRDefault="001735C9" w:rsidP="00017F72">
            <w:r w:rsidRPr="00017F72">
              <w:t>1.Устройство беспроводных подключений BYOD.</w:t>
            </w:r>
          </w:p>
        </w:tc>
      </w:tr>
    </w:tbl>
    <w:p w14:paraId="120D7DB7" w14:textId="77777777" w:rsidR="001735C9" w:rsidRPr="004C1D48" w:rsidRDefault="001735C9" w:rsidP="001735C9">
      <w:pPr>
        <w:keepNext/>
        <w:keepLines/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2912"/>
        <w:gridCol w:w="2970"/>
        <w:gridCol w:w="3980"/>
      </w:tblGrid>
      <w:tr w:rsidR="001735C9" w:rsidRPr="004C1D48" w14:paraId="24670C68" w14:textId="77777777" w:rsidTr="00006ADA">
        <w:trPr>
          <w:jc w:val="center"/>
        </w:trPr>
        <w:tc>
          <w:tcPr>
            <w:tcW w:w="501" w:type="dxa"/>
            <w:shd w:val="clear" w:color="auto" w:fill="F7CAAC" w:themeFill="accent2" w:themeFillTint="66"/>
            <w:vAlign w:val="center"/>
          </w:tcPr>
          <w:p w14:paraId="2A9C9F23" w14:textId="77777777" w:rsidR="001735C9" w:rsidRPr="004C1D48" w:rsidRDefault="001735C9" w:rsidP="00650266">
            <w:pPr>
              <w:keepNext/>
              <w:keepLines/>
              <w:rPr>
                <w:b/>
              </w:rPr>
            </w:pPr>
            <w:r w:rsidRPr="004C1D48">
              <w:rPr>
                <w:b/>
              </w:rPr>
              <w:t>№</w:t>
            </w:r>
          </w:p>
        </w:tc>
        <w:tc>
          <w:tcPr>
            <w:tcW w:w="3180" w:type="dxa"/>
            <w:shd w:val="clear" w:color="auto" w:fill="F7CAAC" w:themeFill="accent2" w:themeFillTint="66"/>
            <w:vAlign w:val="center"/>
          </w:tcPr>
          <w:p w14:paraId="5591CA65" w14:textId="77777777" w:rsidR="001735C9" w:rsidRPr="004C1D48" w:rsidRDefault="001735C9" w:rsidP="00650266">
            <w:pPr>
              <w:keepNext/>
              <w:keepLines/>
              <w:rPr>
                <w:b/>
              </w:rPr>
            </w:pPr>
            <w:r w:rsidRPr="004C1D48">
              <w:rPr>
                <w:b/>
              </w:rPr>
              <w:t>Номер помещения согласно эскизной планировки</w:t>
            </w:r>
          </w:p>
        </w:tc>
        <w:tc>
          <w:tcPr>
            <w:tcW w:w="6671" w:type="dxa"/>
            <w:gridSpan w:val="2"/>
            <w:shd w:val="clear" w:color="auto" w:fill="F7CAAC" w:themeFill="accent2" w:themeFillTint="66"/>
            <w:vAlign w:val="center"/>
          </w:tcPr>
          <w:p w14:paraId="550E65DF" w14:textId="77777777" w:rsidR="001735C9" w:rsidRPr="004C1D48" w:rsidRDefault="001735C9" w:rsidP="00650266">
            <w:pPr>
              <w:keepNext/>
              <w:keepLines/>
              <w:rPr>
                <w:b/>
              </w:rPr>
            </w:pPr>
            <w:r w:rsidRPr="004C1D48">
              <w:rPr>
                <w:b/>
              </w:rPr>
              <w:t>Общие требования</w:t>
            </w:r>
          </w:p>
        </w:tc>
      </w:tr>
      <w:tr w:rsidR="001735C9" w:rsidRPr="004C1D48" w14:paraId="76A772D6" w14:textId="77777777" w:rsidTr="00006ADA">
        <w:trPr>
          <w:trHeight w:val="625"/>
          <w:jc w:val="center"/>
        </w:trPr>
        <w:tc>
          <w:tcPr>
            <w:tcW w:w="501" w:type="dxa"/>
            <w:shd w:val="clear" w:color="auto" w:fill="auto"/>
          </w:tcPr>
          <w:p w14:paraId="2053B6F1" w14:textId="77777777" w:rsidR="001735C9" w:rsidRPr="004C1D48" w:rsidRDefault="001735C9" w:rsidP="00650266">
            <w:pPr>
              <w:keepNext/>
              <w:keepLines/>
            </w:pPr>
            <w:r w:rsidRPr="004C1D48">
              <w:t>1</w:t>
            </w:r>
          </w:p>
        </w:tc>
        <w:tc>
          <w:tcPr>
            <w:tcW w:w="3180" w:type="dxa"/>
            <w:shd w:val="clear" w:color="auto" w:fill="auto"/>
          </w:tcPr>
          <w:p w14:paraId="469E0821" w14:textId="77777777" w:rsidR="001735C9" w:rsidRPr="00B50AE7" w:rsidRDefault="001735C9" w:rsidP="00650266">
            <w:pPr>
              <w:keepNext/>
              <w:keepLines/>
              <w:rPr>
                <w:highlight w:val="yellow"/>
              </w:rPr>
            </w:pPr>
            <w:r w:rsidRPr="00B50AE7">
              <w:rPr>
                <w:highlight w:val="yellow"/>
              </w:rPr>
              <w:t>Аудитория 5</w:t>
            </w:r>
          </w:p>
        </w:tc>
        <w:tc>
          <w:tcPr>
            <w:tcW w:w="6671" w:type="dxa"/>
            <w:gridSpan w:val="2"/>
            <w:shd w:val="clear" w:color="auto" w:fill="auto"/>
          </w:tcPr>
          <w:p w14:paraId="37AAA5E4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1.Все проектные решения согласовать с </w:t>
            </w:r>
            <w:proofErr w:type="spellStart"/>
            <w:r w:rsidRPr="004C1D48">
              <w:t>ЦНОТиАСО</w:t>
            </w:r>
            <w:proofErr w:type="spellEnd"/>
            <w:r w:rsidRPr="004C1D48">
              <w:t xml:space="preserve"> УрФУ.</w:t>
            </w:r>
          </w:p>
          <w:p w14:paraId="28AAF5BE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2.При проектировании руководствоваться схемой №3 приложения №1, в случае необходимости внесения изменений в схему коммутации данное изменение согласуются с </w:t>
            </w:r>
            <w:proofErr w:type="spellStart"/>
            <w:r w:rsidRPr="004C1D48">
              <w:t>ЦНОТиАСО</w:t>
            </w:r>
            <w:proofErr w:type="spellEnd"/>
            <w:r w:rsidRPr="004C1D48">
              <w:t xml:space="preserve"> УрФУ. Использовать оборудование предусмотренное данной схемой, в случае необходимости замены оборудования по причине снятия с производства моделей, замены согласовать с </w:t>
            </w:r>
            <w:proofErr w:type="spellStart"/>
            <w:r w:rsidRPr="004C1D48">
              <w:t>ЦНОТиАСО</w:t>
            </w:r>
            <w:proofErr w:type="spellEnd"/>
            <w:r w:rsidRPr="004C1D48">
              <w:t xml:space="preserve"> УрФУ.</w:t>
            </w:r>
          </w:p>
          <w:p w14:paraId="41A252AA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3. Рабочее разрешение системы </w:t>
            </w:r>
            <w:proofErr w:type="spellStart"/>
            <w:r w:rsidRPr="004C1D48">
              <w:t>видеокоммутации</w:t>
            </w:r>
            <w:proofErr w:type="spellEnd"/>
            <w:r w:rsidRPr="004C1D48">
              <w:t xml:space="preserve"> 4К 30Гц для основного средства отображения, 1080р для монитора ПК преподавателя</w:t>
            </w:r>
          </w:p>
          <w:p w14:paraId="0B4A1908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4. Аудитория – Компьютерный класс </w:t>
            </w:r>
          </w:p>
          <w:p w14:paraId="34AEF025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5. Предложить режим рассадки, который предполагает размещение максимально допустимого числа стационарных компьютерных рабочих мест студентов. </w:t>
            </w:r>
          </w:p>
          <w:p w14:paraId="363F83AC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6. ПК укомплектовать операционной системой </w:t>
            </w:r>
            <w:r w:rsidRPr="004C1D48">
              <w:rPr>
                <w:lang w:val="en-US"/>
              </w:rPr>
              <w:t>Windows</w:t>
            </w:r>
            <w:r w:rsidRPr="004C1D48">
              <w:t>.</w:t>
            </w:r>
          </w:p>
          <w:p w14:paraId="3DAB3B38" w14:textId="77777777" w:rsidR="001735C9" w:rsidRPr="004C1D48" w:rsidRDefault="001735C9" w:rsidP="00650266">
            <w:pPr>
              <w:keepNext/>
              <w:keepLines/>
              <w:rPr>
                <w:b/>
              </w:rPr>
            </w:pPr>
            <w:r w:rsidRPr="004C1D48">
              <w:t>7.</w:t>
            </w:r>
            <w:r w:rsidRPr="004C1D48">
              <w:rPr>
                <w:b/>
              </w:rPr>
              <w:t xml:space="preserve"> Кабельная магистральная инфраструктура и телекоммуникационные шкафы учитываются в рамках раздела СКС.</w:t>
            </w:r>
          </w:p>
          <w:p w14:paraId="6D0BB619" w14:textId="77777777" w:rsidR="001735C9" w:rsidRPr="004C1D48" w:rsidRDefault="001735C9" w:rsidP="00650266">
            <w:pPr>
              <w:keepNext/>
              <w:keepLines/>
              <w:rPr>
                <w:b/>
              </w:rPr>
            </w:pPr>
            <w:r w:rsidRPr="004C1D48">
              <w:rPr>
                <w:b/>
              </w:rPr>
              <w:t xml:space="preserve">8. Способ и требования к маркировке кабельной продукции и устройств согласовать с </w:t>
            </w:r>
            <w:proofErr w:type="spellStart"/>
            <w:r w:rsidRPr="004C1D48">
              <w:rPr>
                <w:b/>
              </w:rPr>
              <w:t>ЦНОТиАСО</w:t>
            </w:r>
            <w:proofErr w:type="spellEnd"/>
            <w:r w:rsidRPr="004C1D48">
              <w:rPr>
                <w:b/>
              </w:rPr>
              <w:t xml:space="preserve"> УрФУ на этапе проектирования.</w:t>
            </w:r>
          </w:p>
          <w:p w14:paraId="7555C65A" w14:textId="77777777" w:rsidR="001735C9" w:rsidRPr="004C1D48" w:rsidRDefault="001735C9" w:rsidP="00650266">
            <w:pPr>
              <w:keepNext/>
              <w:keepLines/>
            </w:pPr>
            <w:r w:rsidRPr="004C1D48">
              <w:rPr>
                <w:b/>
              </w:rPr>
              <w:t>9. Ожидаемые Заказчиком расстановки оборудования принять согласно Приложения №3</w:t>
            </w:r>
          </w:p>
        </w:tc>
      </w:tr>
      <w:tr w:rsidR="001735C9" w:rsidRPr="004C1D48" w14:paraId="3B73C698" w14:textId="77777777" w:rsidTr="00006ADA">
        <w:trPr>
          <w:jc w:val="center"/>
        </w:trPr>
        <w:tc>
          <w:tcPr>
            <w:tcW w:w="501" w:type="dxa"/>
            <w:shd w:val="clear" w:color="auto" w:fill="auto"/>
            <w:vAlign w:val="center"/>
          </w:tcPr>
          <w:p w14:paraId="10ED7D99" w14:textId="77777777" w:rsidR="001735C9" w:rsidRPr="004C1D48" w:rsidRDefault="001735C9" w:rsidP="00650266">
            <w:pPr>
              <w:keepNext/>
              <w:keepLines/>
              <w:rPr>
                <w:b/>
              </w:rPr>
            </w:pPr>
            <w:r w:rsidRPr="004C1D48">
              <w:rPr>
                <w:b/>
              </w:rPr>
              <w:t>№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01F801D2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Номер помещения согласно эскизной планировки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226A8159" w14:textId="77777777" w:rsidR="001735C9" w:rsidRPr="004C1D48" w:rsidRDefault="001735C9" w:rsidP="00650266">
            <w:pPr>
              <w:keepNext/>
              <w:keepLines/>
              <w:ind w:right="1895"/>
              <w:jc w:val="center"/>
              <w:rPr>
                <w:b/>
              </w:rPr>
            </w:pPr>
            <w:r w:rsidRPr="004C1D48">
              <w:rPr>
                <w:b/>
              </w:rPr>
              <w:t>Подсистема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AF105AE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Требования</w:t>
            </w:r>
          </w:p>
        </w:tc>
      </w:tr>
      <w:tr w:rsidR="001735C9" w:rsidRPr="004C1D48" w14:paraId="29E4F831" w14:textId="77777777" w:rsidTr="00006ADA">
        <w:trPr>
          <w:trHeight w:val="258"/>
          <w:jc w:val="center"/>
        </w:trPr>
        <w:tc>
          <w:tcPr>
            <w:tcW w:w="501" w:type="dxa"/>
            <w:shd w:val="clear" w:color="auto" w:fill="auto"/>
          </w:tcPr>
          <w:p w14:paraId="63967BB9" w14:textId="77777777" w:rsidR="001735C9" w:rsidRPr="004C1D48" w:rsidRDefault="001735C9" w:rsidP="00650266">
            <w:pPr>
              <w:keepNext/>
              <w:keepLines/>
            </w:pPr>
            <w:r w:rsidRPr="004C1D48">
              <w:t>1.1</w:t>
            </w:r>
          </w:p>
        </w:tc>
        <w:tc>
          <w:tcPr>
            <w:tcW w:w="3180" w:type="dxa"/>
            <w:shd w:val="clear" w:color="auto" w:fill="auto"/>
          </w:tcPr>
          <w:p w14:paraId="1F15657D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 4</w:t>
            </w:r>
          </w:p>
        </w:tc>
        <w:tc>
          <w:tcPr>
            <w:tcW w:w="2347" w:type="dxa"/>
            <w:shd w:val="clear" w:color="auto" w:fill="auto"/>
          </w:tcPr>
          <w:p w14:paraId="12E33ADD" w14:textId="77777777" w:rsidR="001735C9" w:rsidRPr="004C1D48" w:rsidRDefault="001735C9" w:rsidP="00650266">
            <w:pPr>
              <w:keepNext/>
              <w:keepLines/>
            </w:pPr>
            <w:r w:rsidRPr="004C1D48">
              <w:t>Рабочее место преподавателя</w:t>
            </w:r>
          </w:p>
        </w:tc>
        <w:tc>
          <w:tcPr>
            <w:tcW w:w="4324" w:type="dxa"/>
            <w:shd w:val="clear" w:color="auto" w:fill="auto"/>
          </w:tcPr>
          <w:p w14:paraId="3255EA95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1. Разработать мебельное решение на стол преподавателя с нишами для установки коммутирующего оборудования и системного блока, конструктив стола согласовать с </w:t>
            </w:r>
            <w:proofErr w:type="spellStart"/>
            <w:r w:rsidRPr="004C1D48">
              <w:t>ЦНОТиАСО</w:t>
            </w:r>
            <w:proofErr w:type="spellEnd"/>
          </w:p>
          <w:p w14:paraId="251515BF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2. Комплект ПК преподавателя, монитор преподавателя должен </w:t>
            </w:r>
            <w:proofErr w:type="spellStart"/>
            <w:r w:rsidRPr="004C1D48">
              <w:t>должен</w:t>
            </w:r>
            <w:proofErr w:type="spellEnd"/>
            <w:r w:rsidRPr="004C1D48">
              <w:t xml:space="preserve"> быть идентичен комплекту студентов. </w:t>
            </w:r>
          </w:p>
          <w:p w14:paraId="34EFFC08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3. Актуальные технические требования на ПК запросить на этапе проектирования у </w:t>
            </w:r>
            <w:proofErr w:type="spellStart"/>
            <w:r w:rsidRPr="004C1D48">
              <w:t>ЦНОТиАСО</w:t>
            </w:r>
            <w:proofErr w:type="spellEnd"/>
          </w:p>
          <w:p w14:paraId="75A488DC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>4. На столе преподавателя разместить:</w:t>
            </w:r>
          </w:p>
          <w:p w14:paraId="4423447A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>4.1 Комплект из проводной мыши и клавиатуры</w:t>
            </w:r>
          </w:p>
          <w:p w14:paraId="1806CD2C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>4.2 Монитор 27 дюймов, 1080</w:t>
            </w:r>
            <w:r w:rsidRPr="004C1D48">
              <w:rPr>
                <w:lang w:val="en-US"/>
              </w:rPr>
              <w:t>p</w:t>
            </w:r>
            <w:r w:rsidRPr="004C1D48">
              <w:t>, на креплении коленного типа с фиксацией к столешнице</w:t>
            </w:r>
          </w:p>
          <w:p w14:paraId="57F9C416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4.3 Архитектурный интерфейс с проходными кабелями </w:t>
            </w:r>
            <w:r w:rsidRPr="004C1D48">
              <w:rPr>
                <w:lang w:val="en-US"/>
              </w:rPr>
              <w:t>VGA</w:t>
            </w:r>
            <w:r w:rsidRPr="004C1D48">
              <w:t xml:space="preserve">, </w:t>
            </w:r>
            <w:r w:rsidRPr="004C1D48">
              <w:rPr>
                <w:lang w:val="en-US"/>
              </w:rPr>
              <w:t>TRS</w:t>
            </w:r>
            <w:r w:rsidRPr="004C1D48">
              <w:t xml:space="preserve">3.5 </w:t>
            </w:r>
            <w:r w:rsidRPr="004C1D48">
              <w:rPr>
                <w:lang w:val="en-US"/>
              </w:rPr>
              <w:t>audio</w:t>
            </w:r>
            <w:r w:rsidRPr="004C1D48">
              <w:t xml:space="preserve">, </w:t>
            </w:r>
            <w:r w:rsidRPr="004C1D48">
              <w:rPr>
                <w:lang w:val="en-US"/>
              </w:rPr>
              <w:t>HDMI</w:t>
            </w:r>
            <w:r w:rsidRPr="004C1D48">
              <w:t xml:space="preserve"> и розеткой 220В</w:t>
            </w:r>
          </w:p>
          <w:p w14:paraId="23E45530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4.4 Врезной архитектурный интерфейс с двумя разъемами </w:t>
            </w:r>
            <w:r w:rsidRPr="004C1D48">
              <w:rPr>
                <w:lang w:val="en-US"/>
              </w:rPr>
              <w:t>USB</w:t>
            </w:r>
            <w:r w:rsidRPr="004C1D48">
              <w:t xml:space="preserve"> для подключения накопителей к ПК преподавателя</w:t>
            </w:r>
          </w:p>
          <w:p w14:paraId="09A4DA13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4.5 Документная камера –Подключить по </w:t>
            </w:r>
            <w:r w:rsidRPr="004C1D48">
              <w:rPr>
                <w:lang w:val="en-US"/>
              </w:rPr>
              <w:t>USB</w:t>
            </w:r>
            <w:r w:rsidRPr="004C1D48">
              <w:t xml:space="preserve"> к ПК преподавателя, а также к системе </w:t>
            </w:r>
            <w:proofErr w:type="spellStart"/>
            <w:r w:rsidRPr="004C1D48">
              <w:t>видеокоммутации</w:t>
            </w:r>
            <w:proofErr w:type="spellEnd"/>
            <w:r w:rsidRPr="004C1D48">
              <w:t>.</w:t>
            </w:r>
          </w:p>
          <w:p w14:paraId="144EB0E5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>4.6 Кнопочная панель управления. Панель устанавливается в настольный держатель или подставку, спроектировать держатель или подставку. Врезка в столешницу не допускается.</w:t>
            </w:r>
          </w:p>
        </w:tc>
      </w:tr>
      <w:tr w:rsidR="001735C9" w:rsidRPr="004C1D48" w14:paraId="32FA1C77" w14:textId="77777777" w:rsidTr="00006ADA">
        <w:trPr>
          <w:trHeight w:val="1462"/>
          <w:jc w:val="center"/>
        </w:trPr>
        <w:tc>
          <w:tcPr>
            <w:tcW w:w="501" w:type="dxa"/>
            <w:shd w:val="clear" w:color="auto" w:fill="auto"/>
          </w:tcPr>
          <w:p w14:paraId="50122FB7" w14:textId="77777777" w:rsidR="001735C9" w:rsidRPr="004C1D48" w:rsidRDefault="001735C9" w:rsidP="00650266">
            <w:pPr>
              <w:keepNext/>
              <w:keepLines/>
            </w:pPr>
            <w:r w:rsidRPr="004C1D48">
              <w:t>1.2</w:t>
            </w:r>
          </w:p>
        </w:tc>
        <w:tc>
          <w:tcPr>
            <w:tcW w:w="3180" w:type="dxa"/>
            <w:shd w:val="clear" w:color="auto" w:fill="auto"/>
          </w:tcPr>
          <w:p w14:paraId="64BD56FF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 4</w:t>
            </w:r>
          </w:p>
        </w:tc>
        <w:tc>
          <w:tcPr>
            <w:tcW w:w="2347" w:type="dxa"/>
            <w:shd w:val="clear" w:color="auto" w:fill="auto"/>
          </w:tcPr>
          <w:p w14:paraId="4EBF5478" w14:textId="77777777" w:rsidR="001735C9" w:rsidRPr="004C1D48" w:rsidRDefault="001735C9" w:rsidP="00650266">
            <w:pPr>
              <w:keepNext/>
              <w:keepLines/>
            </w:pPr>
            <w:r w:rsidRPr="004C1D48">
              <w:t>Рабочее место студента</w:t>
            </w:r>
          </w:p>
        </w:tc>
        <w:tc>
          <w:tcPr>
            <w:tcW w:w="4324" w:type="dxa"/>
            <w:shd w:val="clear" w:color="auto" w:fill="auto"/>
          </w:tcPr>
          <w:p w14:paraId="1D1865A6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1. Разработать мебельное решение на стол студента с нишами для установки системного блока, конструктив стола согласовать с </w:t>
            </w:r>
            <w:proofErr w:type="spellStart"/>
            <w:r w:rsidRPr="004C1D48">
              <w:t>ЦНОТиАСО</w:t>
            </w:r>
            <w:proofErr w:type="spellEnd"/>
          </w:p>
          <w:p w14:paraId="4C0053EA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2. Комплект ПК студента, монитор преподавателя должен быть идентичен комплекту студентов. </w:t>
            </w:r>
          </w:p>
          <w:p w14:paraId="43A02434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>3. Мониторы установить на специализированные кронштейны с фиксацией кронштейна к столешнице стола студента.</w:t>
            </w:r>
          </w:p>
          <w:p w14:paraId="7199C3D1" w14:textId="77777777" w:rsidR="001735C9" w:rsidRPr="004C1D48" w:rsidRDefault="001735C9" w:rsidP="00650266">
            <w:pPr>
              <w:keepNext/>
              <w:keepLines/>
            </w:pPr>
          </w:p>
        </w:tc>
      </w:tr>
      <w:tr w:rsidR="001735C9" w:rsidRPr="004C1D48" w14:paraId="61EA882D" w14:textId="77777777" w:rsidTr="00006ADA">
        <w:trPr>
          <w:jc w:val="center"/>
        </w:trPr>
        <w:tc>
          <w:tcPr>
            <w:tcW w:w="501" w:type="dxa"/>
            <w:shd w:val="clear" w:color="auto" w:fill="auto"/>
          </w:tcPr>
          <w:p w14:paraId="4022DEAB" w14:textId="77777777" w:rsidR="001735C9" w:rsidRPr="004C1D48" w:rsidRDefault="001735C9" w:rsidP="00650266">
            <w:pPr>
              <w:keepNext/>
              <w:keepLines/>
            </w:pPr>
            <w:r w:rsidRPr="004C1D48">
              <w:t>1.3</w:t>
            </w:r>
          </w:p>
        </w:tc>
        <w:tc>
          <w:tcPr>
            <w:tcW w:w="3180" w:type="dxa"/>
            <w:shd w:val="clear" w:color="auto" w:fill="auto"/>
          </w:tcPr>
          <w:p w14:paraId="14C50D02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 4</w:t>
            </w:r>
          </w:p>
        </w:tc>
        <w:tc>
          <w:tcPr>
            <w:tcW w:w="2347" w:type="dxa"/>
            <w:shd w:val="clear" w:color="auto" w:fill="auto"/>
          </w:tcPr>
          <w:p w14:paraId="6690B2C2" w14:textId="77777777" w:rsidR="001735C9" w:rsidRPr="004C1D48" w:rsidRDefault="001735C9" w:rsidP="00650266">
            <w:pPr>
              <w:keepNext/>
              <w:keepLines/>
            </w:pPr>
            <w:r w:rsidRPr="004C1D48">
              <w:t>Система отображения</w:t>
            </w:r>
          </w:p>
        </w:tc>
        <w:tc>
          <w:tcPr>
            <w:tcW w:w="4324" w:type="dxa"/>
            <w:shd w:val="clear" w:color="auto" w:fill="auto"/>
          </w:tcPr>
          <w:p w14:paraId="58269CAF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1.Основное средство отображения – коммерческий ЖК телевизор с возможностью управления по сети и </w:t>
            </w:r>
            <w:r w:rsidRPr="004C1D48">
              <w:rPr>
                <w:lang w:val="en-US"/>
              </w:rPr>
              <w:t>RS</w:t>
            </w:r>
            <w:r w:rsidRPr="004C1D48">
              <w:t>232 из сторонних систем управления., размер экрана 75 дюймов, 4К</w:t>
            </w:r>
          </w:p>
          <w:p w14:paraId="5C55C81B" w14:textId="77777777" w:rsidR="001735C9" w:rsidRPr="004C1D48" w:rsidRDefault="001735C9" w:rsidP="00650266">
            <w:pPr>
              <w:keepNext/>
              <w:keepLines/>
              <w:autoSpaceDE w:val="0"/>
              <w:autoSpaceDN w:val="0"/>
              <w:adjustRightInd w:val="0"/>
              <w:jc w:val="both"/>
            </w:pPr>
            <w:r w:rsidRPr="004C1D48">
              <w:t xml:space="preserve">2. ТВ смонтировать на настенное наклонное крепление </w:t>
            </w:r>
          </w:p>
        </w:tc>
      </w:tr>
      <w:tr w:rsidR="001735C9" w:rsidRPr="004C1D48" w14:paraId="504A6295" w14:textId="77777777" w:rsidTr="00006ADA">
        <w:trPr>
          <w:jc w:val="center"/>
        </w:trPr>
        <w:tc>
          <w:tcPr>
            <w:tcW w:w="501" w:type="dxa"/>
            <w:shd w:val="clear" w:color="auto" w:fill="auto"/>
          </w:tcPr>
          <w:p w14:paraId="7D77146A" w14:textId="77777777" w:rsidR="001735C9" w:rsidRPr="004C1D48" w:rsidRDefault="001735C9" w:rsidP="00650266">
            <w:pPr>
              <w:keepNext/>
              <w:keepLines/>
            </w:pPr>
            <w:r w:rsidRPr="004C1D48">
              <w:t>1.4</w:t>
            </w:r>
          </w:p>
        </w:tc>
        <w:tc>
          <w:tcPr>
            <w:tcW w:w="3180" w:type="dxa"/>
            <w:shd w:val="clear" w:color="auto" w:fill="auto"/>
          </w:tcPr>
          <w:p w14:paraId="5C572031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 5</w:t>
            </w:r>
          </w:p>
        </w:tc>
        <w:tc>
          <w:tcPr>
            <w:tcW w:w="2347" w:type="dxa"/>
            <w:shd w:val="clear" w:color="auto" w:fill="auto"/>
          </w:tcPr>
          <w:p w14:paraId="157AD10B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Система </w:t>
            </w:r>
            <w:proofErr w:type="spellStart"/>
            <w:r w:rsidRPr="004C1D48">
              <w:t>видеокоммутации</w:t>
            </w:r>
            <w:proofErr w:type="spellEnd"/>
          </w:p>
        </w:tc>
        <w:tc>
          <w:tcPr>
            <w:tcW w:w="4324" w:type="dxa"/>
            <w:shd w:val="clear" w:color="auto" w:fill="auto"/>
          </w:tcPr>
          <w:p w14:paraId="23B25349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1. Систему </w:t>
            </w:r>
            <w:proofErr w:type="spellStart"/>
            <w:r w:rsidRPr="004C1D48">
              <w:t>видеокоммутации</w:t>
            </w:r>
            <w:proofErr w:type="spellEnd"/>
            <w:r w:rsidRPr="004C1D48">
              <w:t xml:space="preserve"> построить на матричном </w:t>
            </w:r>
            <w:proofErr w:type="spellStart"/>
            <w:r w:rsidRPr="004C1D48">
              <w:t>мультиформатном</w:t>
            </w:r>
            <w:proofErr w:type="spellEnd"/>
            <w:r w:rsidRPr="004C1D48">
              <w:t xml:space="preserve"> </w:t>
            </w:r>
            <w:proofErr w:type="spellStart"/>
            <w:r w:rsidRPr="004C1D48">
              <w:t>видеокоммутаторе</w:t>
            </w:r>
            <w:proofErr w:type="spellEnd"/>
            <w:r w:rsidRPr="004C1D48">
              <w:t>.</w:t>
            </w:r>
          </w:p>
          <w:p w14:paraId="0B31EB85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2. Звук должен быть </w:t>
            </w:r>
            <w:proofErr w:type="spellStart"/>
            <w:r w:rsidRPr="004C1D48">
              <w:t>эмбедиррован</w:t>
            </w:r>
            <w:proofErr w:type="spellEnd"/>
            <w:r w:rsidRPr="004C1D48">
              <w:t xml:space="preserve"> в </w:t>
            </w:r>
            <w:r w:rsidRPr="004C1D48">
              <w:rPr>
                <w:lang w:val="en-US"/>
              </w:rPr>
              <w:t>HDMI</w:t>
            </w:r>
            <w:r w:rsidRPr="004C1D48">
              <w:t>, в качестве динамиков использовать динамики основного средства отображения</w:t>
            </w:r>
          </w:p>
          <w:p w14:paraId="1524F22F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3. Учесть, что звук с ПК преподавателя должен отдаваться в систему звукоусиления по </w:t>
            </w:r>
            <w:r w:rsidRPr="004C1D48">
              <w:rPr>
                <w:lang w:val="en-US"/>
              </w:rPr>
              <w:t>HDMI</w:t>
            </w:r>
          </w:p>
          <w:p w14:paraId="456BB6A3" w14:textId="77777777" w:rsidR="001735C9" w:rsidRPr="004C1D48" w:rsidRDefault="001735C9" w:rsidP="00650266">
            <w:pPr>
              <w:keepNext/>
              <w:keepLines/>
            </w:pPr>
            <w:r w:rsidRPr="004C1D48">
              <w:t>4. Коммутацию осуществлять прямыми кабельными подключениями без использования удлинителей по витой паре.</w:t>
            </w:r>
          </w:p>
        </w:tc>
      </w:tr>
    </w:tbl>
    <w:p w14:paraId="50B4C006" w14:textId="77777777" w:rsidR="001735C9" w:rsidRPr="004C1D48" w:rsidRDefault="001735C9" w:rsidP="001735C9">
      <w:pPr>
        <w:keepNext/>
        <w:keepLines/>
      </w:pPr>
    </w:p>
    <w:p w14:paraId="41379479" w14:textId="77777777" w:rsidR="001735C9" w:rsidRPr="004C1D48" w:rsidRDefault="001735C9" w:rsidP="001735C9">
      <w:pPr>
        <w:keepNext/>
        <w:keepLines/>
        <w:ind w:firstLine="567"/>
        <w:contextualSpacing/>
        <w:jc w:val="center"/>
      </w:pPr>
    </w:p>
    <w:p w14:paraId="0C47CE30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Локальная вычислительная сеть</w:t>
      </w:r>
    </w:p>
    <w:p w14:paraId="39BDADF4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t xml:space="preserve">В качестве коммутаторов доступа для подключения абонентов, оборудования ЛВС и прочих разделов необходимо использовать коммутаторы </w:t>
      </w:r>
      <w:r w:rsidRPr="004C1D48">
        <w:rPr>
          <w:color w:val="000000"/>
          <w:lang w:val="en-US"/>
        </w:rPr>
        <w:t>Cisco</w:t>
      </w:r>
      <w:r w:rsidRPr="004C1D48">
        <w:rPr>
          <w:color w:val="000000"/>
        </w:rPr>
        <w:t xml:space="preserve">. Количество портов, наличие </w:t>
      </w:r>
      <w:proofErr w:type="spellStart"/>
      <w:r w:rsidRPr="004C1D48">
        <w:rPr>
          <w:color w:val="000000"/>
        </w:rPr>
        <w:t>PoE</w:t>
      </w:r>
      <w:proofErr w:type="spellEnd"/>
      <w:r w:rsidRPr="004C1D48">
        <w:rPr>
          <w:color w:val="000000"/>
        </w:rPr>
        <w:t xml:space="preserve"> и другие характеристики определяются в процессе проектирования. Коммутаторы доступа должны быть произведены в РФ. Точку присоединения к корпоративной сети согласовать на этапе проектирования с Дирекцией информационных технологий.</w:t>
      </w:r>
    </w:p>
    <w:p w14:paraId="3CC72B0E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t xml:space="preserve">Коммутаторы доступа разместить в существующем узле корпоративной сети. Размещение узла согласовать с ДИТ УрФУ. Коммутаторы комплектуются патч-панелями и органайзерами в соответствии с требованиями раздела СКС. </w:t>
      </w:r>
    </w:p>
    <w:p w14:paraId="3FCB8184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t xml:space="preserve">В качестве коммутаторов использовать коммутаторы </w:t>
      </w:r>
      <w:r w:rsidRPr="004C1D48">
        <w:rPr>
          <w:color w:val="000000"/>
          <w:lang w:val="en-US"/>
        </w:rPr>
        <w:t>Cisco</w:t>
      </w:r>
      <w:r w:rsidRPr="004C1D48">
        <w:rPr>
          <w:color w:val="000000"/>
        </w:rPr>
        <w:t xml:space="preserve"> </w:t>
      </w:r>
      <w:r w:rsidRPr="004C1D48">
        <w:rPr>
          <w:color w:val="000000"/>
          <w:lang w:val="en-US"/>
        </w:rPr>
        <w:t>Catalyst</w:t>
      </w:r>
      <w:r w:rsidRPr="004C1D48">
        <w:rPr>
          <w:color w:val="000000"/>
        </w:rPr>
        <w:t xml:space="preserve"> 2960+48</w:t>
      </w:r>
      <w:r w:rsidRPr="004C1D48">
        <w:rPr>
          <w:color w:val="000000"/>
          <w:lang w:val="en-US"/>
        </w:rPr>
        <w:t>TC</w:t>
      </w:r>
      <w:r w:rsidRPr="004C1D48">
        <w:rPr>
          <w:color w:val="000000"/>
        </w:rPr>
        <w:t>-</w:t>
      </w:r>
      <w:r w:rsidRPr="004C1D48">
        <w:rPr>
          <w:color w:val="000000"/>
          <w:lang w:val="en-US"/>
        </w:rPr>
        <w:t>L</w:t>
      </w:r>
      <w:r w:rsidRPr="004C1D48">
        <w:rPr>
          <w:color w:val="000000"/>
        </w:rPr>
        <w:t xml:space="preserve">. Учесть, что один коммутатор данной модели предоставляется заказчиком. </w:t>
      </w:r>
      <w:r w:rsidRPr="004C1D48">
        <w:rPr>
          <w:color w:val="000000"/>
          <w:lang w:val="en-US"/>
        </w:rPr>
        <w:t>POE</w:t>
      </w:r>
      <w:r w:rsidRPr="004C1D48">
        <w:rPr>
          <w:color w:val="000000"/>
        </w:rPr>
        <w:t xml:space="preserve"> порты выделяются в рамках установленного в узле ЛВС коммутатора </w:t>
      </w:r>
      <w:r w:rsidRPr="004C1D48">
        <w:rPr>
          <w:color w:val="000000"/>
          <w:lang w:val="en-US"/>
        </w:rPr>
        <w:t>Cisco</w:t>
      </w:r>
      <w:r w:rsidRPr="004C1D48">
        <w:rPr>
          <w:color w:val="000000"/>
        </w:rPr>
        <w:t>.</w:t>
      </w:r>
    </w:p>
    <w:p w14:paraId="7D347F17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t xml:space="preserve">Беспроводной сегмент сети </w:t>
      </w:r>
      <w:proofErr w:type="spellStart"/>
      <w:r w:rsidRPr="004C1D48">
        <w:rPr>
          <w:color w:val="000000"/>
        </w:rPr>
        <w:t>Wi-Fi</w:t>
      </w:r>
      <w:proofErr w:type="spellEnd"/>
      <w:r w:rsidRPr="004C1D48">
        <w:rPr>
          <w:color w:val="000000"/>
        </w:rPr>
        <w:t xml:space="preserve"> должен являться составной частью сети передачи данных здания и предназначен для организации доступа мобильных и стационарных устройств к корпоративной сети, для нужд системы управления ММС и беспроводной передачи аудио и видео посредством системы беспроводных презентаций.</w:t>
      </w:r>
    </w:p>
    <w:p w14:paraId="61FC82E6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t xml:space="preserve">Организация доступа к ЛВС и Интернет для подвижных абонентов должна осуществляться по технологии </w:t>
      </w:r>
      <w:proofErr w:type="spellStart"/>
      <w:r w:rsidRPr="004C1D48">
        <w:rPr>
          <w:color w:val="000000"/>
        </w:rPr>
        <w:t>Wi-Fi</w:t>
      </w:r>
      <w:proofErr w:type="spellEnd"/>
      <w:r w:rsidRPr="004C1D48">
        <w:rPr>
          <w:color w:val="000000"/>
        </w:rPr>
        <w:t xml:space="preserve"> стандартов 802.11b/g/n/</w:t>
      </w:r>
      <w:proofErr w:type="spellStart"/>
      <w:r w:rsidRPr="004C1D48">
        <w:rPr>
          <w:color w:val="000000"/>
        </w:rPr>
        <w:t>ac</w:t>
      </w:r>
      <w:proofErr w:type="spellEnd"/>
      <w:r w:rsidRPr="004C1D48">
        <w:rPr>
          <w:color w:val="000000"/>
        </w:rPr>
        <w:t xml:space="preserve"> в диапазонах частот 2,4 ГГц и 5 ГГц.</w:t>
      </w:r>
    </w:p>
    <w:p w14:paraId="2F36A0F9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t xml:space="preserve">Предусмотреть две точки доступа </w:t>
      </w:r>
      <w:r w:rsidRPr="004C1D48">
        <w:rPr>
          <w:color w:val="000000"/>
          <w:lang w:val="en-US"/>
        </w:rPr>
        <w:t>Cisco</w:t>
      </w:r>
      <w:r w:rsidRPr="004C1D48">
        <w:rPr>
          <w:color w:val="000000"/>
        </w:rPr>
        <w:t xml:space="preserve"> </w:t>
      </w:r>
      <w:r w:rsidRPr="004C1D48">
        <w:rPr>
          <w:color w:val="000000"/>
          <w:lang w:val="en-US"/>
        </w:rPr>
        <w:t>AIR</w:t>
      </w:r>
      <w:r w:rsidRPr="004C1D48">
        <w:rPr>
          <w:color w:val="000000"/>
        </w:rPr>
        <w:t>-</w:t>
      </w:r>
      <w:r w:rsidRPr="004C1D48">
        <w:rPr>
          <w:color w:val="000000"/>
          <w:lang w:val="en-US"/>
        </w:rPr>
        <w:t>AP</w:t>
      </w:r>
      <w:r w:rsidRPr="004C1D48">
        <w:rPr>
          <w:color w:val="000000"/>
        </w:rPr>
        <w:t>1832</w:t>
      </w:r>
      <w:r w:rsidRPr="004C1D48">
        <w:rPr>
          <w:color w:val="000000"/>
          <w:lang w:val="en-US"/>
        </w:rPr>
        <w:t>I</w:t>
      </w:r>
      <w:r w:rsidRPr="004C1D48">
        <w:rPr>
          <w:color w:val="000000"/>
        </w:rPr>
        <w:t>-</w:t>
      </w:r>
      <w:r w:rsidRPr="004C1D48">
        <w:rPr>
          <w:color w:val="000000"/>
          <w:lang w:val="en-US"/>
        </w:rPr>
        <w:t>R</w:t>
      </w:r>
      <w:r w:rsidRPr="004C1D48">
        <w:rPr>
          <w:color w:val="000000"/>
        </w:rPr>
        <w:t>-</w:t>
      </w:r>
      <w:r w:rsidRPr="004C1D48">
        <w:rPr>
          <w:color w:val="000000"/>
          <w:lang w:val="en-US"/>
        </w:rPr>
        <w:t>K</w:t>
      </w:r>
      <w:r w:rsidRPr="004C1D48">
        <w:rPr>
          <w:color w:val="000000"/>
        </w:rPr>
        <w:t>9, размещение точек согласно Приложения №3.</w:t>
      </w:r>
    </w:p>
    <w:p w14:paraId="5DCA4E1E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color w:val="000000"/>
        </w:rPr>
      </w:pPr>
      <w:r w:rsidRPr="004C1D48">
        <w:rPr>
          <w:color w:val="000000"/>
        </w:rPr>
        <w:lastRenderedPageBreak/>
        <w:t xml:space="preserve">Электропитание точек доступа должно осуществляться сетевых коммутаторов по технологии </w:t>
      </w:r>
      <w:proofErr w:type="spellStart"/>
      <w:r w:rsidRPr="004C1D48">
        <w:rPr>
          <w:color w:val="000000"/>
        </w:rPr>
        <w:t>PoE</w:t>
      </w:r>
      <w:proofErr w:type="spellEnd"/>
      <w:r w:rsidRPr="004C1D48">
        <w:rPr>
          <w:color w:val="000000"/>
        </w:rPr>
        <w:t>. Точки доступа должны быть произведены в РФ.</w:t>
      </w:r>
    </w:p>
    <w:p w14:paraId="3523B0B0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color w:val="000000"/>
        </w:rPr>
      </w:pPr>
      <w:r w:rsidRPr="004C1D48">
        <w:rPr>
          <w:color w:val="000000"/>
        </w:rPr>
        <w:t xml:space="preserve">При подсчёте количества портов для подключения к ЛВС мультимедийных устройств, руководствоваться принципом обязательного подключения любого мультимедийного устройства к ЛВС, при наличии </w:t>
      </w:r>
      <w:r w:rsidRPr="004C1D48">
        <w:rPr>
          <w:color w:val="000000"/>
          <w:lang w:val="en-US"/>
        </w:rPr>
        <w:t>Ethernet</w:t>
      </w:r>
      <w:r w:rsidRPr="004C1D48">
        <w:rPr>
          <w:color w:val="000000"/>
        </w:rPr>
        <w:t xml:space="preserve"> порта на корпусе устройства.</w:t>
      </w:r>
    </w:p>
    <w:p w14:paraId="353E16F8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567"/>
        <w:rPr>
          <w:color w:val="000000"/>
        </w:rPr>
      </w:pPr>
      <w:r w:rsidRPr="004C1D48">
        <w:rPr>
          <w:color w:val="000000"/>
        </w:rPr>
        <w:t xml:space="preserve">Разработанную документацию согласовать с </w:t>
      </w:r>
      <w:proofErr w:type="spellStart"/>
      <w:r w:rsidRPr="004C1D48">
        <w:rPr>
          <w:color w:val="000000"/>
        </w:rPr>
        <w:t>ЦНОТиАСО</w:t>
      </w:r>
      <w:proofErr w:type="spellEnd"/>
      <w:r w:rsidRPr="004C1D48">
        <w:rPr>
          <w:color w:val="000000"/>
        </w:rPr>
        <w:t xml:space="preserve"> и ДИТ УрФУ.</w:t>
      </w:r>
    </w:p>
    <w:p w14:paraId="2A04096D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Система охранного телевидения</w:t>
      </w:r>
    </w:p>
    <w:p w14:paraId="77EA728F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Выполнить работы по проектированию системы внутреннего видеонаблюдения на объекте проектирования. </w:t>
      </w:r>
    </w:p>
    <w:p w14:paraId="7839E197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Цель создания: диспетчерская поддержка и охранные функции, запись. </w:t>
      </w:r>
    </w:p>
    <w:p w14:paraId="5F90519E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b/>
        </w:rPr>
      </w:pPr>
      <w:r w:rsidRPr="004C1D48">
        <w:rPr>
          <w:b/>
        </w:rPr>
        <w:t>Камеры диспетчеризации</w:t>
      </w:r>
    </w:p>
    <w:p w14:paraId="3E980CAA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предусмотреть в каждом помещении не менее одной камеры с параметрами не хуже приведенной в таблице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7"/>
        <w:gridCol w:w="4688"/>
      </w:tblGrid>
      <w:tr w:rsidR="001735C9" w:rsidRPr="004C1D48" w14:paraId="2369CAE5" w14:textId="77777777" w:rsidTr="00650266">
        <w:tc>
          <w:tcPr>
            <w:tcW w:w="4657" w:type="dxa"/>
            <w:shd w:val="clear" w:color="auto" w:fill="auto"/>
          </w:tcPr>
          <w:p w14:paraId="6A2AAFAB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Режим «день/ночь»</w:t>
            </w:r>
          </w:p>
        </w:tc>
        <w:tc>
          <w:tcPr>
            <w:tcW w:w="4688" w:type="dxa"/>
            <w:shd w:val="clear" w:color="auto" w:fill="auto"/>
          </w:tcPr>
          <w:p w14:paraId="02A23221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Автоматический, ИК-фильтр</w:t>
            </w:r>
          </w:p>
        </w:tc>
      </w:tr>
      <w:tr w:rsidR="001735C9" w:rsidRPr="004C1D48" w14:paraId="7EAB9CD9" w14:textId="77777777" w:rsidTr="00650266">
        <w:tc>
          <w:tcPr>
            <w:tcW w:w="4657" w:type="dxa"/>
            <w:shd w:val="clear" w:color="auto" w:fill="auto"/>
          </w:tcPr>
          <w:p w14:paraId="2C9981C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 xml:space="preserve">Формат </w:t>
            </w:r>
            <w:proofErr w:type="spellStart"/>
            <w:r w:rsidRPr="004C1D48">
              <w:t>видеосжатия</w:t>
            </w:r>
            <w:proofErr w:type="spellEnd"/>
          </w:p>
        </w:tc>
        <w:tc>
          <w:tcPr>
            <w:tcW w:w="4688" w:type="dxa"/>
            <w:shd w:val="clear" w:color="auto" w:fill="auto"/>
          </w:tcPr>
          <w:p w14:paraId="181527FC" w14:textId="77777777" w:rsidR="001735C9" w:rsidRPr="004C1D48" w:rsidRDefault="001735C9" w:rsidP="00650266">
            <w:pPr>
              <w:keepNext/>
              <w:keepLines/>
              <w:jc w:val="both"/>
              <w:rPr>
                <w:lang w:val="en-US"/>
              </w:rPr>
            </w:pPr>
            <w:r w:rsidRPr="004C1D48">
              <w:rPr>
                <w:lang w:val="en-US"/>
              </w:rPr>
              <w:t>H.264/MJPEG</w:t>
            </w:r>
          </w:p>
        </w:tc>
      </w:tr>
      <w:tr w:rsidR="001735C9" w:rsidRPr="004C1D48" w14:paraId="557F5799" w14:textId="77777777" w:rsidTr="00650266">
        <w:tc>
          <w:tcPr>
            <w:tcW w:w="4657" w:type="dxa"/>
            <w:shd w:val="clear" w:color="auto" w:fill="auto"/>
          </w:tcPr>
          <w:p w14:paraId="18AD3AC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Разрешение</w:t>
            </w:r>
          </w:p>
        </w:tc>
        <w:tc>
          <w:tcPr>
            <w:tcW w:w="4688" w:type="dxa"/>
            <w:shd w:val="clear" w:color="auto" w:fill="auto"/>
          </w:tcPr>
          <w:p w14:paraId="48B4A734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Не менее 1920 х 1080</w:t>
            </w:r>
          </w:p>
        </w:tc>
      </w:tr>
      <w:tr w:rsidR="001735C9" w:rsidRPr="004C1D48" w14:paraId="4D61C78B" w14:textId="77777777" w:rsidTr="00650266">
        <w:tc>
          <w:tcPr>
            <w:tcW w:w="4657" w:type="dxa"/>
            <w:shd w:val="clear" w:color="auto" w:fill="auto"/>
          </w:tcPr>
          <w:p w14:paraId="11505D0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Кадров/с</w:t>
            </w:r>
          </w:p>
        </w:tc>
        <w:tc>
          <w:tcPr>
            <w:tcW w:w="4688" w:type="dxa"/>
            <w:shd w:val="clear" w:color="auto" w:fill="auto"/>
          </w:tcPr>
          <w:p w14:paraId="530DA43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Не менее 25, при разрешении 1920 х 1080</w:t>
            </w:r>
          </w:p>
        </w:tc>
      </w:tr>
      <w:tr w:rsidR="001735C9" w:rsidRPr="004C1D48" w14:paraId="61B391B9" w14:textId="77777777" w:rsidTr="00650266">
        <w:tc>
          <w:tcPr>
            <w:tcW w:w="4657" w:type="dxa"/>
            <w:shd w:val="clear" w:color="auto" w:fill="auto"/>
          </w:tcPr>
          <w:p w14:paraId="3B30F91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Протоколы</w:t>
            </w:r>
          </w:p>
        </w:tc>
        <w:tc>
          <w:tcPr>
            <w:tcW w:w="4688" w:type="dxa"/>
            <w:shd w:val="clear" w:color="auto" w:fill="auto"/>
          </w:tcPr>
          <w:p w14:paraId="60D18A4D" w14:textId="77777777" w:rsidR="001735C9" w:rsidRPr="004C1D48" w:rsidRDefault="001735C9" w:rsidP="00650266">
            <w:pPr>
              <w:keepNext/>
              <w:keepLines/>
              <w:jc w:val="both"/>
              <w:rPr>
                <w:lang w:val="en-US"/>
              </w:rPr>
            </w:pPr>
            <w:r w:rsidRPr="004C1D48">
              <w:rPr>
                <w:lang w:val="en-US"/>
              </w:rPr>
              <w:t>TCP/IP</w:t>
            </w:r>
          </w:p>
        </w:tc>
      </w:tr>
      <w:tr w:rsidR="001735C9" w:rsidRPr="004C1D48" w14:paraId="160F28E8" w14:textId="77777777" w:rsidTr="00650266">
        <w:tc>
          <w:tcPr>
            <w:tcW w:w="4657" w:type="dxa"/>
            <w:shd w:val="clear" w:color="auto" w:fill="auto"/>
          </w:tcPr>
          <w:p w14:paraId="40EA59A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Сетевой интерфейс</w:t>
            </w:r>
          </w:p>
        </w:tc>
        <w:tc>
          <w:tcPr>
            <w:tcW w:w="4688" w:type="dxa"/>
            <w:shd w:val="clear" w:color="auto" w:fill="auto"/>
          </w:tcPr>
          <w:p w14:paraId="797EF1CC" w14:textId="77777777" w:rsidR="001735C9" w:rsidRPr="004C1D48" w:rsidRDefault="001735C9" w:rsidP="00650266">
            <w:pPr>
              <w:keepNext/>
              <w:keepLines/>
              <w:jc w:val="both"/>
              <w:rPr>
                <w:lang w:val="en-US"/>
              </w:rPr>
            </w:pPr>
            <w:r w:rsidRPr="004C1D48">
              <w:t xml:space="preserve">1 </w:t>
            </w:r>
            <w:r w:rsidRPr="004C1D48">
              <w:rPr>
                <w:lang w:val="en-US"/>
              </w:rPr>
              <w:t>RJ45 10M/100M Ethernet</w:t>
            </w:r>
          </w:p>
        </w:tc>
      </w:tr>
      <w:tr w:rsidR="001735C9" w:rsidRPr="004C1D48" w14:paraId="384DDC02" w14:textId="77777777" w:rsidTr="00650266">
        <w:tc>
          <w:tcPr>
            <w:tcW w:w="4657" w:type="dxa"/>
            <w:shd w:val="clear" w:color="auto" w:fill="auto"/>
          </w:tcPr>
          <w:p w14:paraId="5EA10141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Питание</w:t>
            </w:r>
          </w:p>
        </w:tc>
        <w:tc>
          <w:tcPr>
            <w:tcW w:w="4688" w:type="dxa"/>
            <w:shd w:val="clear" w:color="auto" w:fill="auto"/>
          </w:tcPr>
          <w:p w14:paraId="61BA048F" w14:textId="77777777" w:rsidR="001735C9" w:rsidRPr="004C1D48" w:rsidRDefault="001735C9" w:rsidP="00650266">
            <w:pPr>
              <w:keepNext/>
              <w:keepLines/>
              <w:jc w:val="both"/>
              <w:rPr>
                <w:lang w:val="en-US"/>
              </w:rPr>
            </w:pPr>
            <w:r w:rsidRPr="004C1D48">
              <w:rPr>
                <w:lang w:val="en-US"/>
              </w:rPr>
              <w:t>12 V DC ± 10%, PoE (802.3af)</w:t>
            </w:r>
          </w:p>
        </w:tc>
      </w:tr>
      <w:tr w:rsidR="001735C9" w:rsidRPr="004C1D48" w14:paraId="74146DBB" w14:textId="77777777" w:rsidTr="00650266">
        <w:tc>
          <w:tcPr>
            <w:tcW w:w="4657" w:type="dxa"/>
            <w:shd w:val="clear" w:color="auto" w:fill="auto"/>
          </w:tcPr>
          <w:p w14:paraId="1DFE0E72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Рабочие условия</w:t>
            </w:r>
          </w:p>
        </w:tc>
        <w:tc>
          <w:tcPr>
            <w:tcW w:w="4688" w:type="dxa"/>
            <w:shd w:val="clear" w:color="auto" w:fill="auto"/>
          </w:tcPr>
          <w:p w14:paraId="367CFD76" w14:textId="77777777" w:rsidR="001735C9" w:rsidRPr="004C1D48" w:rsidRDefault="001735C9" w:rsidP="00650266">
            <w:pPr>
              <w:keepNext/>
              <w:keepLines/>
              <w:jc w:val="both"/>
              <w:rPr>
                <w:lang w:val="en-US"/>
              </w:rPr>
            </w:pPr>
            <w:r w:rsidRPr="004C1D48">
              <w:t>-10</w:t>
            </w:r>
            <w:r w:rsidRPr="004C1D48">
              <w:rPr>
                <w:lang w:val="en-US"/>
              </w:rPr>
              <w:t xml:space="preserve">ºC - </w:t>
            </w:r>
            <w:r w:rsidRPr="004C1D48">
              <w:t>6</w:t>
            </w:r>
            <w:r w:rsidRPr="004C1D48">
              <w:rPr>
                <w:lang w:val="en-US"/>
              </w:rPr>
              <w:t>0ºC</w:t>
            </w:r>
          </w:p>
        </w:tc>
      </w:tr>
      <w:tr w:rsidR="001735C9" w:rsidRPr="004C1D48" w14:paraId="18CE2143" w14:textId="77777777" w:rsidTr="00650266">
        <w:tc>
          <w:tcPr>
            <w:tcW w:w="4657" w:type="dxa"/>
            <w:shd w:val="clear" w:color="auto" w:fill="auto"/>
          </w:tcPr>
          <w:p w14:paraId="4EC2A548" w14:textId="77777777" w:rsidR="001735C9" w:rsidRPr="004C1D48" w:rsidRDefault="001735C9" w:rsidP="00650266">
            <w:pPr>
              <w:keepNext/>
              <w:keepLines/>
              <w:jc w:val="both"/>
            </w:pPr>
            <w:proofErr w:type="spellStart"/>
            <w:r w:rsidRPr="004C1D48">
              <w:t>Влагозащита</w:t>
            </w:r>
            <w:proofErr w:type="spellEnd"/>
          </w:p>
        </w:tc>
        <w:tc>
          <w:tcPr>
            <w:tcW w:w="4688" w:type="dxa"/>
            <w:shd w:val="clear" w:color="auto" w:fill="auto"/>
          </w:tcPr>
          <w:p w14:paraId="1C4B88D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 xml:space="preserve">Не ниже </w:t>
            </w:r>
            <w:r w:rsidRPr="004C1D48">
              <w:rPr>
                <w:lang w:val="en-US"/>
              </w:rPr>
              <w:t>IP</w:t>
            </w:r>
            <w:r w:rsidRPr="004C1D48">
              <w:t>4</w:t>
            </w:r>
            <w:r w:rsidRPr="004C1D48">
              <w:rPr>
                <w:lang w:val="en-US"/>
              </w:rPr>
              <w:t>4</w:t>
            </w:r>
          </w:p>
        </w:tc>
      </w:tr>
      <w:tr w:rsidR="001735C9" w:rsidRPr="004C1D48" w14:paraId="7893421A" w14:textId="77777777" w:rsidTr="00650266">
        <w:tc>
          <w:tcPr>
            <w:tcW w:w="4657" w:type="dxa"/>
            <w:shd w:val="clear" w:color="auto" w:fill="auto"/>
          </w:tcPr>
          <w:p w14:paraId="36DEC9CD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Дальность ИК</w:t>
            </w:r>
          </w:p>
        </w:tc>
        <w:tc>
          <w:tcPr>
            <w:tcW w:w="4688" w:type="dxa"/>
            <w:shd w:val="clear" w:color="auto" w:fill="auto"/>
          </w:tcPr>
          <w:p w14:paraId="1BF09BB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Не менее 15 м</w:t>
            </w:r>
          </w:p>
        </w:tc>
      </w:tr>
      <w:tr w:rsidR="001735C9" w:rsidRPr="004C1D48" w14:paraId="119D2C21" w14:textId="77777777" w:rsidTr="00650266">
        <w:tc>
          <w:tcPr>
            <w:tcW w:w="9345" w:type="dxa"/>
            <w:gridSpan w:val="2"/>
            <w:shd w:val="clear" w:color="auto" w:fill="auto"/>
          </w:tcPr>
          <w:p w14:paraId="445BD23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Совместимость с ПО «</w:t>
            </w:r>
            <w:proofErr w:type="spellStart"/>
            <w:r w:rsidRPr="004C1D48">
              <w:rPr>
                <w:lang w:val="en-US"/>
              </w:rPr>
              <w:t>Trassir</w:t>
            </w:r>
            <w:proofErr w:type="spellEnd"/>
            <w:r w:rsidRPr="004C1D48">
              <w:t>»</w:t>
            </w:r>
          </w:p>
        </w:tc>
      </w:tr>
    </w:tbl>
    <w:p w14:paraId="55B2A9C8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Видеорегистратор не предусматривать. Предусмотреть лицензии для подключения к видеорегистратору </w:t>
      </w:r>
      <w:proofErr w:type="spellStart"/>
      <w:r w:rsidRPr="004C1D48">
        <w:rPr>
          <w:lang w:val="en-US"/>
        </w:rPr>
        <w:t>Trassir</w:t>
      </w:r>
      <w:proofErr w:type="spellEnd"/>
      <w:r w:rsidRPr="004C1D48">
        <w:t>. Камеры разместить в помещении 03, 04, 05</w:t>
      </w:r>
    </w:p>
    <w:p w14:paraId="4228358C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b/>
        </w:rPr>
      </w:pPr>
      <w:r w:rsidRPr="004C1D48">
        <w:rPr>
          <w:b/>
        </w:rPr>
        <w:t>Охранные камеры</w:t>
      </w:r>
    </w:p>
    <w:p w14:paraId="1B9B182C" w14:textId="77777777" w:rsidR="001735C9" w:rsidRPr="009A7EE8" w:rsidRDefault="001735C9" w:rsidP="001735C9">
      <w:pPr>
        <w:keepNext/>
        <w:keepLines/>
        <w:ind w:firstLine="567"/>
        <w:contextualSpacing/>
        <w:jc w:val="both"/>
        <w:rPr>
          <w:color w:val="FF0000"/>
        </w:rPr>
      </w:pPr>
      <w:r w:rsidRPr="009A7EE8">
        <w:rPr>
          <w:color w:val="FF0000"/>
        </w:rPr>
        <w:t>Использовать установленные на объекте камеры. Модели камер уточнить на этапе проектирования. Камеры разместить в новых местах. Новое проектное положение камер в соответствии с приложением №3</w:t>
      </w:r>
    </w:p>
    <w:p w14:paraId="27FB216F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Кабельные трассы предусмотреть проектом СКС. Камеры подключать напрямую к магистральному кабелю без розеток.</w:t>
      </w:r>
    </w:p>
    <w:p w14:paraId="683E63CE" w14:textId="77777777" w:rsidR="001735C9" w:rsidRPr="009A7EE8" w:rsidRDefault="001735C9" w:rsidP="001735C9">
      <w:pPr>
        <w:keepNext/>
        <w:keepLines/>
        <w:ind w:firstLine="567"/>
        <w:contextualSpacing/>
        <w:jc w:val="both"/>
        <w:rPr>
          <w:color w:val="FF0000"/>
        </w:rPr>
      </w:pPr>
      <w:r w:rsidRPr="004C1D48">
        <w:t xml:space="preserve">Подключение камер осуществить к сегменту сети ЛВС в рамках проектируемой ЛВС. Питание камер по технологии </w:t>
      </w:r>
      <w:r w:rsidRPr="004C1D48">
        <w:rPr>
          <w:lang w:val="en-US"/>
        </w:rPr>
        <w:t>PoE</w:t>
      </w:r>
      <w:r w:rsidRPr="004C1D48">
        <w:t xml:space="preserve"> от коммутаторов проектируемого узла ЛВС. Камеры фиксированные, вари фокальные. </w:t>
      </w:r>
      <w:bookmarkStart w:id="15" w:name="_Hlk81826091"/>
      <w:r w:rsidRPr="009A7EE8">
        <w:rPr>
          <w:color w:val="FF0000"/>
        </w:rPr>
        <w:t xml:space="preserve">Использовать существующий у Заказчика </w:t>
      </w:r>
      <w:r w:rsidRPr="009A7EE8">
        <w:rPr>
          <w:color w:val="FF0000"/>
          <w:lang w:val="en-US"/>
        </w:rPr>
        <w:t>POE</w:t>
      </w:r>
      <w:r w:rsidRPr="009A7EE8">
        <w:rPr>
          <w:color w:val="FF0000"/>
        </w:rPr>
        <w:t xml:space="preserve"> коммутатор. Модель и порты подключения уточнить на этапе проектирования в ДИТ УрФУ.</w:t>
      </w:r>
    </w:p>
    <w:bookmarkEnd w:id="15"/>
    <w:p w14:paraId="3C87D6CA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Потоки от камер через ЛВС должны сводиться на имеющийся у заказчика </w:t>
      </w:r>
      <w:r w:rsidRPr="004C1D48">
        <w:rPr>
          <w:lang w:val="en-US"/>
        </w:rPr>
        <w:t>IP</w:t>
      </w:r>
      <w:r w:rsidRPr="004C1D48">
        <w:t xml:space="preserve"> видеорегистратор </w:t>
      </w:r>
    </w:p>
    <w:p w14:paraId="4247CE03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Структурированная кабельная система</w:t>
      </w:r>
    </w:p>
    <w:p w14:paraId="57B71FA2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b/>
        </w:rPr>
      </w:pPr>
      <w:r w:rsidRPr="004C1D48">
        <w:t xml:space="preserve">В рамках раздела СКС предусмотреть кабельные трассы, </w:t>
      </w:r>
      <w:proofErr w:type="spellStart"/>
      <w:r w:rsidRPr="004C1D48">
        <w:t>кабеленесущие</w:t>
      </w:r>
      <w:proofErr w:type="spellEnd"/>
      <w:r w:rsidRPr="004C1D48">
        <w:t xml:space="preserve"> системы, </w:t>
      </w:r>
      <w:proofErr w:type="spellStart"/>
      <w:r w:rsidRPr="004C1D48">
        <w:t>электроустановочные</w:t>
      </w:r>
      <w:proofErr w:type="spellEnd"/>
      <w:r w:rsidRPr="004C1D48">
        <w:t xml:space="preserve"> изделия (фурнитуру) для разделов ММС, ЛВС, СОТ, а также решения на стационарные </w:t>
      </w:r>
      <w:proofErr w:type="spellStart"/>
      <w:r w:rsidRPr="004C1D48">
        <w:t>рэковые</w:t>
      </w:r>
      <w:proofErr w:type="spellEnd"/>
      <w:r w:rsidRPr="004C1D48">
        <w:t xml:space="preserve"> шкафы и телекоммуникационные стойки и </w:t>
      </w:r>
      <w:proofErr w:type="spellStart"/>
      <w:r w:rsidRPr="004C1D48">
        <w:t>расключение</w:t>
      </w:r>
      <w:proofErr w:type="spellEnd"/>
      <w:r w:rsidRPr="004C1D48">
        <w:t xml:space="preserve"> в них магистральной кабельной продукции. </w:t>
      </w:r>
      <w:r w:rsidRPr="004C1D48">
        <w:rPr>
          <w:b/>
        </w:rPr>
        <w:t>Напольные коммутационные коробки (напольные люки), мини-колонны предусматриваются в рамках раздела Электроосвещение и силовое электрооборудование.</w:t>
      </w:r>
    </w:p>
    <w:p w14:paraId="27455BD3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bCs/>
        </w:rPr>
      </w:pPr>
      <w:r w:rsidRPr="004C1D48">
        <w:rPr>
          <w:bCs/>
        </w:rPr>
        <w:t xml:space="preserve">В качестве установочных изделий использовать розеточные блоки, люки и модули </w:t>
      </w:r>
      <w:r w:rsidRPr="004C1D48">
        <w:rPr>
          <w:bCs/>
          <w:lang w:val="en-US"/>
        </w:rPr>
        <w:t>Legrand</w:t>
      </w:r>
      <w:r w:rsidRPr="004C1D48">
        <w:rPr>
          <w:bCs/>
        </w:rPr>
        <w:t>.</w:t>
      </w:r>
    </w:p>
    <w:p w14:paraId="2AE07C8E" w14:textId="77777777" w:rsidR="001735C9" w:rsidRPr="004C1D48" w:rsidRDefault="001735C9" w:rsidP="001735C9">
      <w:pPr>
        <w:keepNext/>
        <w:keepLines/>
        <w:ind w:firstLine="567"/>
        <w:contextualSpacing/>
        <w:jc w:val="both"/>
        <w:rPr>
          <w:bCs/>
        </w:rPr>
      </w:pPr>
      <w:r w:rsidRPr="004C1D48">
        <w:rPr>
          <w:bCs/>
        </w:rPr>
        <w:t>Кабельные трассы и кабельные резервы для раздела ММС принять согласно схем приложения №1.</w:t>
      </w:r>
    </w:p>
    <w:p w14:paraId="01171155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Использовать существующий стационарный узел для размещения оборудования предусмотренного разделом ЛВС.</w:t>
      </w:r>
    </w:p>
    <w:p w14:paraId="6D0090C4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Размещение узла уточнить на этапе проектирования. В коммутационном узле предусмотреть систему патч-панелей и кабельных органайзеров исходя из числа коммутаторов раздела ЛВС. В узле сети предусмотреть корпусный не </w:t>
      </w:r>
      <w:proofErr w:type="spellStart"/>
      <w:r w:rsidRPr="004C1D48">
        <w:t>рэкового</w:t>
      </w:r>
      <w:proofErr w:type="spellEnd"/>
      <w:r w:rsidRPr="004C1D48">
        <w:t xml:space="preserve"> исполнения ИБП бренда SNR. Размещение оборудования в узле сети согласовать с Дирекцией информационных технологий УрФУ.</w:t>
      </w:r>
    </w:p>
    <w:p w14:paraId="49BE9375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В качестве кабельных органайзеров использовать кабельные органайзеры с отверстиями для раздела ЛВС и с отверстиями и крышкой для раздела ММС.</w:t>
      </w:r>
    </w:p>
    <w:p w14:paraId="2F2BD63B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Предусмотреть коммутационные панели в соответствии с необходимой категорией (5</w:t>
      </w:r>
      <w:r w:rsidRPr="004C1D48">
        <w:rPr>
          <w:lang w:val="en-US"/>
        </w:rPr>
        <w:t>e</w:t>
      </w:r>
      <w:r w:rsidRPr="004C1D48">
        <w:t xml:space="preserve"> </w:t>
      </w:r>
      <w:r w:rsidRPr="004C1D48">
        <w:rPr>
          <w:lang w:val="en-US"/>
        </w:rPr>
        <w:t>U</w:t>
      </w:r>
      <w:r w:rsidRPr="004C1D48">
        <w:t>TP или 6a STP).</w:t>
      </w:r>
    </w:p>
    <w:p w14:paraId="3FC67066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Коммутация оконечных устройств производится строго через розеточные модули и патч-панели. </w:t>
      </w:r>
    </w:p>
    <w:p w14:paraId="3AD2C02A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Подключение абонентов к сегменту локальной вычислительной корпоративной сети осуществляется путем укладки кабеля от абонентской розетки до коммутационной панели категории 5</w:t>
      </w:r>
      <w:r w:rsidRPr="004C1D48">
        <w:rPr>
          <w:lang w:val="en-US"/>
        </w:rPr>
        <w:t>e</w:t>
      </w:r>
      <w:r w:rsidRPr="004C1D48">
        <w:t xml:space="preserve"> </w:t>
      </w:r>
      <w:r w:rsidRPr="004C1D48">
        <w:rPr>
          <w:lang w:val="en-US"/>
        </w:rPr>
        <w:t>U</w:t>
      </w:r>
      <w:r w:rsidRPr="004C1D48">
        <w:t xml:space="preserve">TP в коммутационном шкафу. </w:t>
      </w:r>
    </w:p>
    <w:p w14:paraId="4222CD32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Подключение удлинителей видео сигналов и сигналов управления по витой паре осуществлять строго по схеме: устройство-патч-корд-розетка-магистраль-патч-панель-патч-корд-розетка. Прямая коммутация магистральных кабелей в устройство запрещена.</w:t>
      </w:r>
    </w:p>
    <w:p w14:paraId="4C26CB02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Для магистральный кабелей </w:t>
      </w:r>
      <w:r w:rsidRPr="004C1D48">
        <w:rPr>
          <w:lang w:val="en-US"/>
        </w:rPr>
        <w:t>HDMI</w:t>
      </w:r>
      <w:r w:rsidRPr="004C1D48">
        <w:t xml:space="preserve"> принять схему: со стороны телекоммуникационного шкафа запас кабеля 2 метра, со стороны оконечного устройства – розетка HDMI. </w:t>
      </w:r>
      <w:proofErr w:type="spellStart"/>
      <w:r w:rsidRPr="004C1D48">
        <w:t>Бухтование</w:t>
      </w:r>
      <w:proofErr w:type="spellEnd"/>
      <w:r w:rsidRPr="004C1D48">
        <w:t xml:space="preserve"> кабеля не допускается, применять кабели минимально необходимой длины, соблюдая требования на передаваемое разрешение сигнала и его частоту.</w:t>
      </w:r>
    </w:p>
    <w:p w14:paraId="0746EF63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Запас кабеля витой пары внутри шкафа должен быть не менее трех метров для узла сети и не менее двух высот шкафа для шкафов раздела ММС.</w:t>
      </w:r>
    </w:p>
    <w:p w14:paraId="475A4C68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Слаботочные кабельные линии прокладывать строго отдельно от силовых линий, допускается пересечение силовых и слаботочных линий только под прямыми углами. При параллельной прокладке слаботочных и силовых линий расстояние должно составлять не менее 25 сантиметров между линиями.</w:t>
      </w:r>
    </w:p>
    <w:p w14:paraId="6E320865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Требования к кабельной продукции:</w:t>
      </w:r>
    </w:p>
    <w:p w14:paraId="107909FF" w14:textId="77777777" w:rsidR="001735C9" w:rsidRPr="004C1D48" w:rsidRDefault="001735C9" w:rsidP="001735C9">
      <w:pPr>
        <w:keepNext/>
        <w:keepLines/>
        <w:numPr>
          <w:ilvl w:val="0"/>
          <w:numId w:val="28"/>
        </w:numPr>
        <w:suppressAutoHyphens/>
        <w:ind w:left="0" w:right="141" w:firstLine="360"/>
        <w:jc w:val="both"/>
      </w:pPr>
      <w:r w:rsidRPr="004C1D48">
        <w:t xml:space="preserve">Подключения к корпоративной сети выполняются кабелем типа </w:t>
      </w:r>
      <w:r w:rsidRPr="004C1D48">
        <w:rPr>
          <w:lang w:val="en-US"/>
        </w:rPr>
        <w:t>UTP</w:t>
      </w:r>
      <w:r w:rsidRPr="004C1D48">
        <w:t xml:space="preserve"> («витая пара») категории 5</w:t>
      </w:r>
      <w:r w:rsidRPr="004C1D48">
        <w:rPr>
          <w:lang w:val="en-US"/>
        </w:rPr>
        <w:t>e</w:t>
      </w:r>
      <w:r w:rsidRPr="004C1D48">
        <w:t xml:space="preserve">. Кабели должны иметь </w:t>
      </w:r>
      <w:proofErr w:type="spellStart"/>
      <w:r w:rsidRPr="004C1D48">
        <w:t>малодымную</w:t>
      </w:r>
      <w:proofErr w:type="spellEnd"/>
      <w:r w:rsidRPr="004C1D48">
        <w:t xml:space="preserve"> оболочку (LSZH). Розетки и коммутационная панель для локальной сети должны соответствовать категории кабеля. Все подключения при этом разбиваются по стандарту TIA/EIA-568B и используются все 8 проводников в кабеле. На всех кабелях должны применяться разъёмы типа 8P8С (RJ-45). Кабель должен укладываться скрыто, компьютерные розетки должны быть выполнены в едином стиле с силовыми розетками и другими установочными компонентами. </w:t>
      </w:r>
    </w:p>
    <w:p w14:paraId="0E81467E" w14:textId="77777777" w:rsidR="001735C9" w:rsidRPr="004C1D48" w:rsidRDefault="001735C9" w:rsidP="001735C9">
      <w:pPr>
        <w:keepNext/>
        <w:keepLines/>
        <w:numPr>
          <w:ilvl w:val="0"/>
          <w:numId w:val="28"/>
        </w:numPr>
        <w:suppressAutoHyphens/>
        <w:ind w:left="0" w:right="141" w:firstLine="360"/>
        <w:jc w:val="both"/>
      </w:pPr>
      <w:r w:rsidRPr="004C1D48">
        <w:t xml:space="preserve">Для прокладки кабельных линий сети удлинения сигналов по технологии </w:t>
      </w:r>
      <w:proofErr w:type="spellStart"/>
      <w:r w:rsidRPr="004C1D48">
        <w:rPr>
          <w:lang w:val="en-US"/>
        </w:rPr>
        <w:t>HDBaseT</w:t>
      </w:r>
      <w:proofErr w:type="spellEnd"/>
      <w:r w:rsidRPr="004C1D48">
        <w:t xml:space="preserve">, а также удлинения </w:t>
      </w:r>
      <w:r w:rsidRPr="004C1D48">
        <w:rPr>
          <w:lang w:val="en-US"/>
        </w:rPr>
        <w:t>USB</w:t>
      </w:r>
      <w:r w:rsidRPr="004C1D48">
        <w:t xml:space="preserve"> по витой паре использовать кабель </w:t>
      </w:r>
      <w:r w:rsidRPr="004C1D48">
        <w:rPr>
          <w:lang w:val="en-US"/>
        </w:rPr>
        <w:t>F</w:t>
      </w:r>
      <w:r w:rsidRPr="004C1D48">
        <w:t>\</w:t>
      </w:r>
      <w:r w:rsidRPr="004C1D48">
        <w:rPr>
          <w:lang w:val="en-US"/>
        </w:rPr>
        <w:t>UTP</w:t>
      </w:r>
      <w:r w:rsidRPr="004C1D48">
        <w:t xml:space="preserve"> («витая пара») категории 6. Кабели должны иметь </w:t>
      </w:r>
      <w:proofErr w:type="spellStart"/>
      <w:r w:rsidRPr="004C1D48">
        <w:t>малодымную</w:t>
      </w:r>
      <w:proofErr w:type="spellEnd"/>
      <w:r w:rsidRPr="004C1D48">
        <w:t xml:space="preserve"> оболочку (LSZH). Розетки и коммутационная панель должны соответствовать категории кабеля. Все подключения при этом разбиваются по стандарту TIA/EIA-568B и используются все 8 проводников в кабеле. На всех кабелях должны применяться разъёмы типа 8P8С (RJ-45). Кабель должен укладываться скрыто, розетки должны быть выполнены в едином стиле с силовыми розетками и другими установочными компонентами. </w:t>
      </w:r>
    </w:p>
    <w:p w14:paraId="107A14DC" w14:textId="77777777" w:rsidR="001735C9" w:rsidRPr="004C1D48" w:rsidRDefault="001735C9" w:rsidP="001735C9">
      <w:pPr>
        <w:keepNext/>
        <w:keepLines/>
        <w:numPr>
          <w:ilvl w:val="0"/>
          <w:numId w:val="28"/>
        </w:numPr>
        <w:suppressAutoHyphens/>
        <w:contextualSpacing/>
      </w:pPr>
      <w:r w:rsidRPr="004C1D48">
        <w:t>Для подключения акустических систем использовать акустических кабель требуемого сечения во внешней оплетке</w:t>
      </w:r>
    </w:p>
    <w:p w14:paraId="367F0188" w14:textId="77777777" w:rsidR="001735C9" w:rsidRPr="004C1D48" w:rsidRDefault="001735C9" w:rsidP="001735C9">
      <w:pPr>
        <w:keepNext/>
        <w:keepLines/>
        <w:numPr>
          <w:ilvl w:val="0"/>
          <w:numId w:val="28"/>
        </w:numPr>
        <w:suppressAutoHyphens/>
        <w:contextualSpacing/>
      </w:pPr>
      <w:r w:rsidRPr="004C1D48">
        <w:t xml:space="preserve">Для прокладки линий передачи аудио-сигналов и сигналов управления </w:t>
      </w:r>
      <w:r w:rsidRPr="004C1D48">
        <w:rPr>
          <w:lang w:val="en-US"/>
        </w:rPr>
        <w:t>RS</w:t>
      </w:r>
      <w:r w:rsidRPr="004C1D48">
        <w:t>232 использовать балансный симметричный двухжильный кабель в оплетке</w:t>
      </w:r>
    </w:p>
    <w:p w14:paraId="416A8E6E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Условные обозначения элементов кабельной системы осуществляется для удобства идентификации объектов. Маркировка наносится на коммутационные шкафы, коммутационные и кроссовые панели, абонентские розетки, точки доступа, оконечное оборудование и центральное коммутационное оборудование. Нанесение маркировки должно осуществляться при помощи самоклеящейся бумаги на лицевую сторону маркируемого элемента.</w:t>
      </w:r>
    </w:p>
    <w:p w14:paraId="2FE6EB80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t>Для нужд раздела ЛВС требования на маркировку принять согласно нижеследующих требований:</w:t>
      </w:r>
    </w:p>
    <w:p w14:paraId="48E569A9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 xml:space="preserve">В обозначении коммутационных шкафов и панелей применяется шифр здания. </w:t>
      </w:r>
      <w:bookmarkStart w:id="16" w:name="_Toc462908429"/>
    </w:p>
    <w:p w14:paraId="24136245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b/>
          <w:color w:val="000000"/>
        </w:rPr>
        <w:t>Розетки для подключения абонентов</w:t>
      </w:r>
      <w:bookmarkEnd w:id="16"/>
      <w:r w:rsidRPr="004C1D48">
        <w:rPr>
          <w:color w:val="000000"/>
        </w:rPr>
        <w:t xml:space="preserve"> </w:t>
      </w:r>
    </w:p>
    <w:p w14:paraId="16ADBDCC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Шифр розетки должен отражать её территориальное расположение и состоять из двух элементов:</w:t>
      </w:r>
    </w:p>
    <w:p w14:paraId="2256EE96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[Аудитория]-[Номер], где</w:t>
      </w:r>
    </w:p>
    <w:p w14:paraId="7C0BC229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Аудитория – номер помещения в здании, в котором расположена розетка,</w:t>
      </w:r>
    </w:p>
    <w:p w14:paraId="6A249EA5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Номер – порядковый номер розетки в помещении. Присвоение номеров производится по часовой стрелке от основного входа в помещение. Для розеток, распложенных друг над другом, номера возрастают снизу-вверх.</w:t>
      </w:r>
    </w:p>
    <w:p w14:paraId="19E7149B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Пример: 501-5</w:t>
      </w:r>
    </w:p>
    <w:p w14:paraId="510E5107" w14:textId="77777777" w:rsidR="001735C9" w:rsidRPr="004C1D48" w:rsidRDefault="001735C9" w:rsidP="001735C9">
      <w:pPr>
        <w:keepNext/>
        <w:keepLines/>
        <w:ind w:left="567"/>
        <w:jc w:val="both"/>
        <w:rPr>
          <w:b/>
          <w:color w:val="000000"/>
        </w:rPr>
      </w:pPr>
      <w:bookmarkStart w:id="17" w:name="_Toc462908430"/>
      <w:r w:rsidRPr="004C1D48">
        <w:rPr>
          <w:b/>
          <w:color w:val="000000"/>
        </w:rPr>
        <w:t>Коммутационные шкафы</w:t>
      </w:r>
      <w:bookmarkEnd w:id="17"/>
    </w:p>
    <w:p w14:paraId="2D4767C4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Шифр шкафа не отражает его территориального расположения и состоит из двух элементов:</w:t>
      </w:r>
    </w:p>
    <w:p w14:paraId="27648519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lastRenderedPageBreak/>
        <w:t>FN8-[Номер], где</w:t>
      </w:r>
    </w:p>
    <w:p w14:paraId="5652E114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FN8 – индекс сегмента корпоративной сети, к которому относится СКС,</w:t>
      </w:r>
    </w:p>
    <w:p w14:paraId="4491A3AB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Номер – порядковый номер шкафа в здании. Присвоение номеров производится в соответствии с направлением нумерации помещений. В номер шкафа может быть включён номер этажа или секции.</w:t>
      </w:r>
    </w:p>
    <w:p w14:paraId="2240A413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>Пример: FN8-1</w:t>
      </w:r>
    </w:p>
    <w:p w14:paraId="24E33549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 xml:space="preserve">Шифр коммутационной панели является дополнением к шифру шкафа (в котором она располагается): </w:t>
      </w:r>
      <w:proofErr w:type="spellStart"/>
      <w:r w:rsidRPr="004C1D48">
        <w:rPr>
          <w:color w:val="000000"/>
        </w:rPr>
        <w:t>pp</w:t>
      </w:r>
      <w:proofErr w:type="spellEnd"/>
      <w:r w:rsidRPr="004C1D48">
        <w:rPr>
          <w:color w:val="000000"/>
        </w:rPr>
        <w:t xml:space="preserve"> FN8-[Номер шкафа]-[Номер], где Номер – порядковый номер коммутационной панели в шкафу. Панели нумеруются сверху вниз.</w:t>
      </w:r>
    </w:p>
    <w:p w14:paraId="3B7FF6D4" w14:textId="77777777" w:rsidR="001735C9" w:rsidRPr="004C1D48" w:rsidRDefault="001735C9" w:rsidP="001735C9">
      <w:pPr>
        <w:keepNext/>
        <w:keepLines/>
        <w:ind w:left="567"/>
        <w:jc w:val="both"/>
        <w:rPr>
          <w:color w:val="000000"/>
        </w:rPr>
      </w:pPr>
      <w:r w:rsidRPr="004C1D48">
        <w:rPr>
          <w:color w:val="000000"/>
        </w:rPr>
        <w:t xml:space="preserve">Пример: </w:t>
      </w:r>
      <w:proofErr w:type="spellStart"/>
      <w:r w:rsidRPr="004C1D48">
        <w:rPr>
          <w:color w:val="000000"/>
        </w:rPr>
        <w:t>pp</w:t>
      </w:r>
      <w:proofErr w:type="spellEnd"/>
      <w:r w:rsidRPr="004C1D48">
        <w:rPr>
          <w:color w:val="000000"/>
        </w:rPr>
        <w:t xml:space="preserve"> FN8-1-5</w:t>
      </w:r>
    </w:p>
    <w:p w14:paraId="372CFD88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567"/>
        <w:rPr>
          <w:color w:val="000000"/>
        </w:rPr>
      </w:pPr>
      <w:r w:rsidRPr="004C1D48">
        <w:rPr>
          <w:color w:val="000000"/>
        </w:rPr>
        <w:t>Для коммутационных панелей порты маркируются шифром тех розеток (или портов других панелей), с которыми они соединены.</w:t>
      </w:r>
    </w:p>
    <w:p w14:paraId="54070E11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 xml:space="preserve">Для нужд раздела ММС и СОТ способ и требования к маркировке кабельной продукции и устройств согласовать с </w:t>
      </w:r>
      <w:proofErr w:type="spellStart"/>
      <w:r w:rsidRPr="004C1D48">
        <w:t>ЦНОТиАСО</w:t>
      </w:r>
      <w:proofErr w:type="spellEnd"/>
      <w:r w:rsidRPr="004C1D48">
        <w:t xml:space="preserve"> УрФУ на этапе проектирования.</w:t>
      </w:r>
    </w:p>
    <w:p w14:paraId="2DB37CD7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rPr>
          <w:b/>
          <w:color w:val="000000"/>
        </w:rPr>
      </w:pPr>
      <w:r w:rsidRPr="004C1D48">
        <w:rPr>
          <w:b/>
          <w:color w:val="000000"/>
        </w:rPr>
        <w:t>Маркировка оконечных устройств и коммутационного оборудования должна быть уникальной. Использование одинаковой маркировки для оборудования разной модели не допускается.</w:t>
      </w:r>
    </w:p>
    <w:p w14:paraId="59C915B3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rPr>
          <w:b/>
          <w:bCs/>
          <w:u w:val="single"/>
        </w:rPr>
      </w:pPr>
      <w:r w:rsidRPr="004C1D48">
        <w:rPr>
          <w:b/>
          <w:bCs/>
          <w:u w:val="single"/>
        </w:rPr>
        <w:t>Электроосвещение и силовое электрооборудование</w:t>
      </w:r>
    </w:p>
    <w:p w14:paraId="12526CD1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851" w:hanging="491"/>
        <w:jc w:val="both"/>
      </w:pPr>
      <w:r w:rsidRPr="004C1D48">
        <w:rPr>
          <w:bCs/>
        </w:rPr>
        <w:t>Максимальная</w:t>
      </w:r>
      <w:r w:rsidRPr="004C1D48">
        <w:t xml:space="preserve"> мощность энергопринимающих устройств потребителя определить проектом; </w:t>
      </w:r>
    </w:p>
    <w:p w14:paraId="7F2539E8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851" w:hanging="491"/>
        <w:jc w:val="both"/>
        <w:rPr>
          <w:bCs/>
        </w:rPr>
      </w:pPr>
      <w:r w:rsidRPr="004C1D48">
        <w:rPr>
          <w:bCs/>
        </w:rPr>
        <w:t>Категория надежности электроснабжения: третья;</w:t>
      </w:r>
    </w:p>
    <w:p w14:paraId="522B6B06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851" w:hanging="491"/>
        <w:jc w:val="both"/>
        <w:rPr>
          <w:bCs/>
        </w:rPr>
      </w:pPr>
      <w:r w:rsidRPr="004C1D48">
        <w:rPr>
          <w:bCs/>
        </w:rPr>
        <w:t xml:space="preserve">Класс напряжения электрических сетей: 0,4 </w:t>
      </w:r>
      <w:proofErr w:type="spellStart"/>
      <w:r w:rsidRPr="004C1D48">
        <w:rPr>
          <w:bCs/>
        </w:rPr>
        <w:t>кВ</w:t>
      </w:r>
      <w:proofErr w:type="spellEnd"/>
      <w:r w:rsidRPr="004C1D48">
        <w:rPr>
          <w:bCs/>
        </w:rPr>
        <w:t>;</w:t>
      </w:r>
    </w:p>
    <w:p w14:paraId="66B594D4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851" w:hanging="491"/>
        <w:jc w:val="both"/>
        <w:rPr>
          <w:bCs/>
        </w:rPr>
      </w:pPr>
      <w:r w:rsidRPr="004C1D48">
        <w:rPr>
          <w:bCs/>
        </w:rPr>
        <w:t>Разработать проект и согласовать в ОГЭ УрФУ проектную документацию на выполняемые работы с учетом расположения и количества токоприемников, способов прокладки проводов и кабелей, их марок, сечений, защитных мероприятий в соответствии с ПУЭ и другими действующими нормативными документами;</w:t>
      </w:r>
    </w:p>
    <w:p w14:paraId="5F1B6613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851" w:hanging="491"/>
        <w:jc w:val="both"/>
        <w:rPr>
          <w:bCs/>
        </w:rPr>
      </w:pPr>
      <w:r w:rsidRPr="004C1D48">
        <w:rPr>
          <w:bCs/>
        </w:rPr>
        <w:t>Разделы проектов электроосвещение и электрооборудование должны включать в себя:</w:t>
      </w:r>
    </w:p>
    <w:p w14:paraId="3927D7AC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пояснительную записку</w:t>
      </w:r>
    </w:p>
    <w:p w14:paraId="4889A31F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демонтажные работы старых электросетей</w:t>
      </w:r>
    </w:p>
    <w:p w14:paraId="6343BA98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однолинейную схему электроснабжения</w:t>
      </w:r>
    </w:p>
    <w:p w14:paraId="385A4D5C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план размещения оборудования электрооборудования.</w:t>
      </w:r>
    </w:p>
    <w:p w14:paraId="7B568AB9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план размещения кабельных линий с указанием способа прокладки, привязок и высот.</w:t>
      </w:r>
    </w:p>
    <w:p w14:paraId="4214E646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план размещения осветительной сети.</w:t>
      </w:r>
    </w:p>
    <w:p w14:paraId="36D2EA11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схему заземления металлических корпусов оборудования в соответствии с ПУЭ</w:t>
      </w:r>
    </w:p>
    <w:p w14:paraId="546A5176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подробную спецификацию материалов и оборудования</w:t>
      </w:r>
    </w:p>
    <w:p w14:paraId="0DC3FA0E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расчет потребляемой мощности.</w:t>
      </w:r>
    </w:p>
    <w:p w14:paraId="325CAAED" w14:textId="77777777" w:rsidR="001735C9" w:rsidRPr="004C1D48" w:rsidRDefault="001735C9" w:rsidP="001735C9">
      <w:pPr>
        <w:keepNext/>
        <w:keepLines/>
        <w:ind w:firstLine="284"/>
        <w:jc w:val="both"/>
      </w:pPr>
      <w:r w:rsidRPr="004C1D48">
        <w:t>- иные документы, необходимые для правильности чтения чертежей и монтажных работ</w:t>
      </w:r>
    </w:p>
    <w:p w14:paraId="281616A6" w14:textId="77777777" w:rsidR="001735C9" w:rsidRPr="004C1D48" w:rsidRDefault="001735C9" w:rsidP="001735C9">
      <w:pPr>
        <w:keepNext/>
        <w:keepLines/>
        <w:jc w:val="both"/>
        <w:rPr>
          <w:u w:val="single"/>
        </w:rPr>
      </w:pPr>
      <w:r w:rsidRPr="004C1D48">
        <w:rPr>
          <w:u w:val="single"/>
        </w:rPr>
        <w:t>Все разделы и технические решения согласовать с ОГЭ УрФУ;</w:t>
      </w:r>
    </w:p>
    <w:p w14:paraId="726F9BE5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Проектные работы выполнять с учетом фактического обследования и обмеров;</w:t>
      </w:r>
    </w:p>
    <w:p w14:paraId="3EBC85DF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Все проектируемое электрооборудование и материалы должны иметь сертификаты соответствия ГОСТ и сертификаты пожарной безопасности;</w:t>
      </w:r>
    </w:p>
    <w:p w14:paraId="61688238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5B0B0C">
        <w:rPr>
          <w:bCs/>
          <w:color w:val="FF0000"/>
        </w:rPr>
        <w:t>В всех помещениях иметь эвакуационное, охранное и дежурное освещение</w:t>
      </w:r>
      <w:r w:rsidRPr="004C1D48">
        <w:rPr>
          <w:bCs/>
        </w:rPr>
        <w:t>, выполненное в соответствии с требованиями СП-52.13330.2011 "Естественное и искусственное освещение".</w:t>
      </w:r>
    </w:p>
    <w:p w14:paraId="01587FC1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Произвести необходимые расчеты электрических нагрузок с учетом нормативного резерва;</w:t>
      </w:r>
    </w:p>
    <w:p w14:paraId="3B29C7AF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Осветительную, розеточную потребительскую, компьютерную линии, линии подключения мультимедийного оборудования и линии питания мультимедийного оборудования в помещениях выполнить раздельно от независимых аппаратов защиты.</w:t>
      </w:r>
    </w:p>
    <w:p w14:paraId="4CDE63BC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Произвести необходимые расчеты освещенности помещений в соответствии СанПиН.</w:t>
      </w:r>
    </w:p>
    <w:p w14:paraId="0AA4FC77" w14:textId="77777777" w:rsidR="001735C9" w:rsidRPr="005B0B0C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  <w:color w:val="FF0000"/>
        </w:rPr>
      </w:pPr>
      <w:r w:rsidRPr="005B0B0C">
        <w:rPr>
          <w:bCs/>
          <w:color w:val="FF0000"/>
        </w:rPr>
        <w:t xml:space="preserve">Предусмотреть зонирование освещения в помещениях, зоны освещения должны выключаться строго рядами параллельными стене со средствами отображения. </w:t>
      </w:r>
    </w:p>
    <w:p w14:paraId="76761A8C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На схемах указать номера групп сетей, способ прокладки кабельных линий, высоту и привязки оборудования и коммутационных аппаратов (выключатели, розетки, щитки и т.д.);</w:t>
      </w:r>
    </w:p>
    <w:p w14:paraId="2BE56B57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Высоты и привязки электрооборудования согласовать с другими разделами проекта (отопление и вентиляция, размещение мебели и оборудования);</w:t>
      </w:r>
    </w:p>
    <w:p w14:paraId="1B53B376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Электрощиты предусмотреть с учетом возможности выполнять замеры токовых характеристик на вводных аппаратах, для ревизии и проведения тепловизионного контроля. Щиты укомплектовать металлическими дверцами с замками;</w:t>
      </w:r>
    </w:p>
    <w:p w14:paraId="75187AF3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При выборе места размещения щитов учитывать необходимость их размещения таким образом, чтобы они не препятствовали размещению навесного и оконечного оборудования других разделов.</w:t>
      </w:r>
    </w:p>
    <w:p w14:paraId="4731A840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 xml:space="preserve">Использовать исключительно медные трех- и пятипроводные кабели с не поддерживающей горение с низким </w:t>
      </w:r>
      <w:proofErr w:type="spellStart"/>
      <w:r w:rsidRPr="004C1D48">
        <w:rPr>
          <w:bCs/>
        </w:rPr>
        <w:t>дымовыделением</w:t>
      </w:r>
      <w:proofErr w:type="spellEnd"/>
      <w:r w:rsidRPr="004C1D48">
        <w:rPr>
          <w:bCs/>
        </w:rPr>
        <w:t xml:space="preserve"> изоляцией и маркировкой по всей длине кабеля (марка, сечение, длина, точка подключения);</w:t>
      </w:r>
    </w:p>
    <w:p w14:paraId="57106F59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Осветительную, бытовую розеточную, компьютерную линии, лини подключения мультимедийного оборудования выполнить раздельно от независимых аппаратов защиты;</w:t>
      </w:r>
    </w:p>
    <w:p w14:paraId="2C8C89D7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Соединения жил кабелей до 4мм2 в распределительных коробках выполнять только сваркой;</w:t>
      </w:r>
    </w:p>
    <w:p w14:paraId="2690D526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Ответвительные коробки розеточных и осветительных линий предусмотреть в помещении:</w:t>
      </w:r>
    </w:p>
    <w:p w14:paraId="1D4DD6B1" w14:textId="77777777" w:rsidR="001735C9" w:rsidRPr="004C1D48" w:rsidRDefault="001735C9" w:rsidP="001735C9">
      <w:pPr>
        <w:keepNext/>
        <w:keepLines/>
        <w:jc w:val="both"/>
      </w:pPr>
      <w:r w:rsidRPr="004C1D48">
        <w:t>- при съемном потолке – за фальшпотолком в доступных для обслуживания местах,</w:t>
      </w:r>
    </w:p>
    <w:p w14:paraId="4E320D81" w14:textId="77777777" w:rsidR="001735C9" w:rsidRPr="004C1D48" w:rsidRDefault="001735C9" w:rsidP="001735C9">
      <w:pPr>
        <w:keepNext/>
        <w:keepLines/>
        <w:jc w:val="both"/>
      </w:pPr>
      <w:r w:rsidRPr="004C1D48">
        <w:t xml:space="preserve">- при несъемном потолке (гипсокартон) – ниже уровня </w:t>
      </w:r>
      <w:proofErr w:type="spellStart"/>
      <w:r w:rsidRPr="004C1D48">
        <w:t>фальшпотолка</w:t>
      </w:r>
      <w:proofErr w:type="spellEnd"/>
      <w:r w:rsidRPr="004C1D48">
        <w:t>,</w:t>
      </w:r>
    </w:p>
    <w:p w14:paraId="713CF975" w14:textId="77777777" w:rsidR="001735C9" w:rsidRPr="004C1D48" w:rsidRDefault="001735C9" w:rsidP="001735C9">
      <w:pPr>
        <w:keepNext/>
        <w:keepLines/>
        <w:jc w:val="both"/>
      </w:pPr>
      <w:r w:rsidRPr="004C1D48">
        <w:t>- при стандартной отделке – 0,2-0,3м от потолка или ригеля;</w:t>
      </w:r>
    </w:p>
    <w:p w14:paraId="4B3AF769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 xml:space="preserve">Подключение блоков розеток или одиночных розеток (не более 4 ед. в узле (в группе) и светильников выполнять отдельным спуском вертикально вниз от </w:t>
      </w:r>
      <w:proofErr w:type="spellStart"/>
      <w:r w:rsidRPr="004C1D48">
        <w:rPr>
          <w:bCs/>
        </w:rPr>
        <w:t>ответвительной</w:t>
      </w:r>
      <w:proofErr w:type="spellEnd"/>
      <w:r w:rsidRPr="004C1D48">
        <w:rPr>
          <w:bCs/>
        </w:rPr>
        <w:t xml:space="preserve"> коробки. Соединения розеток, светильников «шлейфом» не допускаются;</w:t>
      </w:r>
    </w:p>
    <w:p w14:paraId="3032655E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При прокладке кабельных линий в полу предусматривать только стальную водо-газопроводную трубу;</w:t>
      </w:r>
    </w:p>
    <w:p w14:paraId="1867820B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Прокладку силовых и слаботочных кабелей проводить строго в раздельных трубах, пересечения между трубами строго под прямыми углами, расстояние не мене 25 см.</w:t>
      </w:r>
    </w:p>
    <w:p w14:paraId="55F4B0FE" w14:textId="77777777" w:rsidR="001735C9" w:rsidRPr="005B0B0C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  <w:color w:val="FF0000"/>
        </w:rPr>
      </w:pPr>
      <w:r w:rsidRPr="005B0B0C">
        <w:rPr>
          <w:bCs/>
          <w:color w:val="FF0000"/>
        </w:rPr>
        <w:t xml:space="preserve">На бытовые линии предусмотреть выключатели дифференциального тока (тип АС 6кА). Наименования и типы устанавливаемых приборов, светильников и пр. электроматериалов и оборудования согласовать в </w:t>
      </w:r>
      <w:bookmarkStart w:id="18" w:name="_Hlk82005103"/>
      <w:r w:rsidRPr="005B0B0C">
        <w:rPr>
          <w:bCs/>
          <w:color w:val="FF0000"/>
        </w:rPr>
        <w:t>ОГЭ УрФУ</w:t>
      </w:r>
      <w:bookmarkEnd w:id="18"/>
      <w:r w:rsidRPr="005B0B0C">
        <w:rPr>
          <w:bCs/>
          <w:color w:val="FF0000"/>
        </w:rPr>
        <w:t>;</w:t>
      </w:r>
    </w:p>
    <w:p w14:paraId="2736E7AD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Проложенные кабели в местах присоединения к зажимам оборудования в начале и конце линии, а так же в местах прохода перегородок и перекрытий ( до и после) снабдить бирками с указанием их марки, сечения, напряжения, наименования линии.</w:t>
      </w:r>
    </w:p>
    <w:p w14:paraId="0062A4CE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Согласовать виды работ, подлежащих сокрытию, с последующим оформлением акта установленной формы.</w:t>
      </w:r>
    </w:p>
    <w:p w14:paraId="635914DA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 xml:space="preserve">Монтаж проводников основной и дополнительной систем уравнивания потенциалов проводить в соответствие с главой 1.7 Правил устройства электроустановок (ПУЭ). </w:t>
      </w:r>
    </w:p>
    <w:p w14:paraId="6B81DADE" w14:textId="77777777" w:rsidR="001735C9" w:rsidRPr="004C1D48" w:rsidRDefault="001735C9" w:rsidP="001735C9">
      <w:pPr>
        <w:keepNext/>
        <w:keepLines/>
        <w:suppressAutoHyphens/>
        <w:ind w:left="284"/>
        <w:jc w:val="both"/>
      </w:pPr>
      <w:r w:rsidRPr="004C1D48">
        <w:t>На плане размещения электрооборудования указать точные привязки места установки.</w:t>
      </w:r>
    </w:p>
    <w:p w14:paraId="6FB65F8C" w14:textId="77777777" w:rsidR="001735C9" w:rsidRPr="004C1D48" w:rsidRDefault="001735C9" w:rsidP="001735C9">
      <w:pPr>
        <w:pStyle w:val="afd"/>
        <w:keepNext/>
        <w:keepLines/>
        <w:ind w:firstLine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Указать на плане силовой и осветительной сети:</w:t>
      </w:r>
    </w:p>
    <w:p w14:paraId="427C6316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марки кабелей питающих линий,</w:t>
      </w:r>
    </w:p>
    <w:p w14:paraId="38F22C1E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марки, оборудования и светильников,</w:t>
      </w:r>
    </w:p>
    <w:p w14:paraId="3D934EAB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 xml:space="preserve">- способ и место прокладки питающих сетей, </w:t>
      </w:r>
    </w:p>
    <w:p w14:paraId="573DD2CE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номера групп питающих линий, наименование распределительных щитов от которых   питается группа.</w:t>
      </w:r>
    </w:p>
    <w:p w14:paraId="79CD1D1F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наименования помещений,</w:t>
      </w:r>
    </w:p>
    <w:p w14:paraId="4CE32ADE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высота размещения оборудования,</w:t>
      </w:r>
    </w:p>
    <w:p w14:paraId="41F0632F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если питающие группы прокладываются в трубах, указать тип трубы и ее диаметр (аналогично с кабель-каналом).</w:t>
      </w:r>
    </w:p>
    <w:p w14:paraId="3E19E86D" w14:textId="77777777" w:rsidR="001735C9" w:rsidRPr="004C1D48" w:rsidRDefault="001735C9" w:rsidP="001735C9">
      <w:pPr>
        <w:pStyle w:val="afd"/>
        <w:keepNext/>
        <w:keepLines/>
        <w:ind w:left="644"/>
        <w:jc w:val="both"/>
        <w:rPr>
          <w:rFonts w:ascii="Times New Roman" w:hAnsi="Times New Roman" w:cs="Times New Roman"/>
          <w:sz w:val="16"/>
          <w:szCs w:val="16"/>
        </w:rPr>
      </w:pPr>
      <w:r w:rsidRPr="004C1D48">
        <w:rPr>
          <w:rFonts w:ascii="Times New Roman" w:hAnsi="Times New Roman" w:cs="Times New Roman"/>
          <w:sz w:val="16"/>
          <w:szCs w:val="16"/>
        </w:rPr>
        <w:t>- размеры и оси помещений.</w:t>
      </w:r>
    </w:p>
    <w:p w14:paraId="02F67C16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Разрабатываемая документация должна быть выполнена в соответствии с требованиями действующих в РФ нормативных документов (ПУЭ, ПТЭЭП, СНиП, ПОТ РМ, ГОСТ и др.);</w:t>
      </w:r>
    </w:p>
    <w:p w14:paraId="45030D57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Рекомендуемые электроматериалы и оборудование:</w:t>
      </w:r>
    </w:p>
    <w:p w14:paraId="2123A909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 xml:space="preserve">Автоматические выключатели производителей: АВВ, </w:t>
      </w:r>
      <w:proofErr w:type="spellStart"/>
      <w:r w:rsidRPr="004C1D48">
        <w:t>Legrand</w:t>
      </w:r>
      <w:proofErr w:type="spellEnd"/>
      <w:r w:rsidRPr="004C1D48">
        <w:t xml:space="preserve">, </w:t>
      </w:r>
      <w:proofErr w:type="spellStart"/>
      <w:r w:rsidRPr="004C1D48">
        <w:t>Shnaider</w:t>
      </w:r>
      <w:proofErr w:type="spellEnd"/>
      <w:r w:rsidRPr="004C1D48">
        <w:t xml:space="preserve"> </w:t>
      </w:r>
      <w:proofErr w:type="spellStart"/>
      <w:r w:rsidRPr="004C1D48">
        <w:t>Electric</w:t>
      </w:r>
      <w:proofErr w:type="spellEnd"/>
      <w:r w:rsidRPr="004C1D48">
        <w:t>,</w:t>
      </w:r>
    </w:p>
    <w:p w14:paraId="7018945C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 xml:space="preserve">Устройство защитного отключения производителей: АВВ, </w:t>
      </w:r>
      <w:proofErr w:type="spellStart"/>
      <w:r w:rsidRPr="004C1D48">
        <w:t>Legrand</w:t>
      </w:r>
      <w:proofErr w:type="spellEnd"/>
      <w:r w:rsidRPr="004C1D48">
        <w:t xml:space="preserve">, </w:t>
      </w:r>
      <w:proofErr w:type="spellStart"/>
      <w:r w:rsidRPr="004C1D48">
        <w:t>Shnaider</w:t>
      </w:r>
      <w:proofErr w:type="spellEnd"/>
      <w:r w:rsidRPr="004C1D48">
        <w:t xml:space="preserve"> </w:t>
      </w:r>
      <w:proofErr w:type="spellStart"/>
      <w:r w:rsidRPr="004C1D48">
        <w:t>Electric</w:t>
      </w:r>
      <w:proofErr w:type="spellEnd"/>
      <w:r w:rsidRPr="004C1D48">
        <w:t>,</w:t>
      </w:r>
    </w:p>
    <w:p w14:paraId="7A00824F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>Коробка ответвительная для открытой установки с кабельными вводами, производитель: DKC,</w:t>
      </w:r>
    </w:p>
    <w:p w14:paraId="0093F854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>Коробка ответвительная для скрытой установки, производитель: DKC,</w:t>
      </w:r>
    </w:p>
    <w:p w14:paraId="47AA6A15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lastRenderedPageBreak/>
        <w:t>•</w:t>
      </w:r>
      <w:r w:rsidRPr="004C1D48">
        <w:tab/>
        <w:t>Гибкая гофрированная труба из самозатухающего ПВХ-пластиката, производитель: DKC,</w:t>
      </w:r>
    </w:p>
    <w:p w14:paraId="6FB490FA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>Светильники для учебных аудиторий и коридоров: Светильник OPTIMA.OPL ECO LED 595 4000K</w:t>
      </w:r>
    </w:p>
    <w:p w14:paraId="7D2ABAF5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 xml:space="preserve">Светильники для подсобных помещений: Светодиодные светильники удовлетворяющие требованиям </w:t>
      </w:r>
      <w:r w:rsidRPr="004C1D48">
        <w:rPr>
          <w:lang w:val="en-US"/>
        </w:rPr>
        <w:t>IP</w:t>
      </w:r>
      <w:r w:rsidRPr="004C1D48">
        <w:t>54.</w:t>
      </w:r>
    </w:p>
    <w:p w14:paraId="6B5337D2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 xml:space="preserve">Световой светодиодный указатель выхода «ВЫХОД» MBD-200 E-07, производитель </w:t>
      </w:r>
      <w:r w:rsidRPr="004C1D48">
        <w:rPr>
          <w:lang w:val="en-US"/>
        </w:rPr>
        <w:t>S</w:t>
      </w:r>
      <w:proofErr w:type="spellStart"/>
      <w:r w:rsidRPr="004C1D48">
        <w:t>vetlon</w:t>
      </w:r>
      <w:proofErr w:type="spellEnd"/>
      <w:r w:rsidRPr="004C1D48">
        <w:t xml:space="preserve">, </w:t>
      </w:r>
    </w:p>
    <w:p w14:paraId="72916600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 xml:space="preserve">Выключатель освещения «ЭТЮД», производитель </w:t>
      </w:r>
      <w:proofErr w:type="spellStart"/>
      <w:r w:rsidRPr="004C1D48">
        <w:t>Schneider</w:t>
      </w:r>
      <w:proofErr w:type="spellEnd"/>
      <w:r w:rsidRPr="004C1D48">
        <w:t xml:space="preserve"> </w:t>
      </w:r>
      <w:proofErr w:type="spellStart"/>
      <w:r w:rsidRPr="004C1D48">
        <w:t>Electric</w:t>
      </w:r>
      <w:proofErr w:type="spellEnd"/>
      <w:r w:rsidRPr="004C1D48">
        <w:t>,</w:t>
      </w:r>
    </w:p>
    <w:p w14:paraId="4F0311CC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 xml:space="preserve">Стационарная розетка (силовой разъем) производителей: </w:t>
      </w:r>
      <w:proofErr w:type="spellStart"/>
      <w:r w:rsidRPr="004C1D48">
        <w:t>Legrand</w:t>
      </w:r>
      <w:proofErr w:type="spellEnd"/>
      <w:r w:rsidRPr="004C1D48">
        <w:t xml:space="preserve"> </w:t>
      </w:r>
      <w:r w:rsidRPr="004C1D48">
        <w:rPr>
          <w:lang w:val="en-US"/>
        </w:rPr>
        <w:t>Mosaic</w:t>
      </w:r>
      <w:r w:rsidRPr="004C1D48">
        <w:t>,</w:t>
      </w:r>
    </w:p>
    <w:p w14:paraId="43CEAC6E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>Металлические лотки и короба, производитель: ДКС,</w:t>
      </w:r>
    </w:p>
    <w:p w14:paraId="6AB9D252" w14:textId="77777777" w:rsidR="001735C9" w:rsidRPr="004C1D48" w:rsidRDefault="001735C9" w:rsidP="001735C9">
      <w:pPr>
        <w:keepNext/>
        <w:keepLines/>
        <w:tabs>
          <w:tab w:val="left" w:pos="284"/>
        </w:tabs>
        <w:jc w:val="both"/>
      </w:pPr>
      <w:r w:rsidRPr="004C1D48">
        <w:t>•</w:t>
      </w:r>
      <w:r w:rsidRPr="004C1D48">
        <w:tab/>
        <w:t>Кабельная продукция для внутренних электропроводок: в соответствии способу прокладки по действующим нормативным документам (</w:t>
      </w:r>
      <w:proofErr w:type="spellStart"/>
      <w:r w:rsidRPr="004C1D48">
        <w:t>ВВГнГ</w:t>
      </w:r>
      <w:proofErr w:type="spellEnd"/>
      <w:r w:rsidRPr="004C1D48">
        <w:t xml:space="preserve"> или </w:t>
      </w:r>
      <w:proofErr w:type="spellStart"/>
      <w:r w:rsidRPr="004C1D48">
        <w:t>ВВГнГ</w:t>
      </w:r>
      <w:proofErr w:type="spellEnd"/>
      <w:r w:rsidRPr="004C1D48">
        <w:t xml:space="preserve"> LS, (</w:t>
      </w:r>
      <w:proofErr w:type="spellStart"/>
      <w:r w:rsidRPr="004C1D48">
        <w:t>FRLs</w:t>
      </w:r>
      <w:proofErr w:type="spellEnd"/>
      <w:r w:rsidRPr="004C1D48">
        <w:t>)).</w:t>
      </w:r>
    </w:p>
    <w:p w14:paraId="75C6963C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Обеспечение доступа обслуживающему персоналу ко всем осветительным приборам и местам соединения жил проводов.</w:t>
      </w:r>
    </w:p>
    <w:p w14:paraId="5E7E8510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Требования к электротехническим материалам и электрооборудованию:</w:t>
      </w:r>
    </w:p>
    <w:p w14:paraId="36C3AE06" w14:textId="77777777" w:rsidR="001735C9" w:rsidRPr="005B0B0C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  <w:color w:val="FF0000"/>
        </w:rPr>
      </w:pPr>
      <w:r w:rsidRPr="005B0B0C">
        <w:rPr>
          <w:bCs/>
          <w:color w:val="FF0000"/>
        </w:rPr>
        <w:t xml:space="preserve">Модели розеток сети питания, а также их количество и план размещения должен соответствовать приведенным в разделе СКС, ММС, ЛВС и прочих предусмотренных проектом и слаботочным и силовым розеткам и быть выполнен с ними в рамках одних продуктовых серий электро-установочных изделий. </w:t>
      </w:r>
    </w:p>
    <w:p w14:paraId="0BF7F5A6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/>
          <w:bCs/>
        </w:rPr>
      </w:pPr>
      <w:r w:rsidRPr="004C1D48">
        <w:rPr>
          <w:b/>
          <w:bCs/>
        </w:rPr>
        <w:t>Напольные коммутационные коробки (напольные люки), мини-колонны предусматриваются в рамках раздела Электроосвещение и силовое электрооборудование.</w:t>
      </w:r>
    </w:p>
    <w:p w14:paraId="42979023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>Предусмотреть подвод электропитания к потребителям предусмотренным всеми разделами проекта, согласно требованиям соответствующих разделов.</w:t>
      </w:r>
    </w:p>
    <w:p w14:paraId="4B815659" w14:textId="77777777" w:rsidR="001735C9" w:rsidRPr="004C1D48" w:rsidRDefault="001735C9" w:rsidP="001735C9">
      <w:pPr>
        <w:pStyle w:val="aa"/>
        <w:keepNext/>
        <w:keepLines/>
        <w:numPr>
          <w:ilvl w:val="1"/>
          <w:numId w:val="25"/>
        </w:numPr>
        <w:autoSpaceDE w:val="0"/>
        <w:autoSpaceDN w:val="0"/>
        <w:adjustRightInd w:val="0"/>
        <w:ind w:left="567"/>
        <w:jc w:val="both"/>
        <w:rPr>
          <w:bCs/>
        </w:rPr>
      </w:pPr>
      <w:r w:rsidRPr="004C1D48">
        <w:rPr>
          <w:bCs/>
        </w:rPr>
        <w:t xml:space="preserve">Обеспечить заземление </w:t>
      </w:r>
      <w:proofErr w:type="spellStart"/>
      <w:r w:rsidRPr="004C1D48">
        <w:rPr>
          <w:bCs/>
        </w:rPr>
        <w:t>рэковых</w:t>
      </w:r>
      <w:proofErr w:type="spellEnd"/>
      <w:r w:rsidRPr="004C1D48">
        <w:rPr>
          <w:bCs/>
        </w:rPr>
        <w:t xml:space="preserve"> шкафов, </w:t>
      </w:r>
      <w:proofErr w:type="spellStart"/>
      <w:r w:rsidRPr="004C1D48">
        <w:rPr>
          <w:bCs/>
        </w:rPr>
        <w:t>лотков,патч</w:t>
      </w:r>
      <w:proofErr w:type="spellEnd"/>
      <w:r w:rsidRPr="004C1D48">
        <w:rPr>
          <w:bCs/>
        </w:rPr>
        <w:t>-панелей.</w:t>
      </w:r>
    </w:p>
    <w:p w14:paraId="3BDA60AF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Отопление, вентиляция и кондиционирование</w:t>
      </w:r>
    </w:p>
    <w:p w14:paraId="43BBF6EF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Системы отопления, вентиляции и кондиционирования воздуха помещений необходимо проектировать в соответствии с требованиями СП 60.13330.2012 «Отопление, вентиляция и кондиционирование воздуха. Актуализированная редакция СНиП 41-01-2003», СП 7.13130.2013 «Отопление, вентиляция и кондиционирование. Требования пожарной безопасности», общими требованиями для учебных и офисных помещений, а также иными нормативными документами.</w:t>
      </w:r>
    </w:p>
    <w:p w14:paraId="1CFD151B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В системах вентиляции предусмотреть установку </w:t>
      </w:r>
      <w:proofErr w:type="spellStart"/>
      <w:r w:rsidRPr="004C1D48">
        <w:t>огнезадерживающих</w:t>
      </w:r>
      <w:proofErr w:type="spellEnd"/>
      <w:r w:rsidRPr="004C1D48">
        <w:t xml:space="preserve"> клапанов (с соответствующим пределом огнестойкости по ст. 88 и табл. 24 №123-ФЗ) с электрическим приводом на воздуховодах при пересечениях ими противопожарных преград и их автоматическое закрытие в случае пожара; отключение вентиляции при срабатывании пожарной сигнализации на «Пожар».</w:t>
      </w:r>
    </w:p>
    <w:p w14:paraId="341F5DF6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Противодымную защиту помещений (дымоудаление) запроектировать в соответствии с требованиями СП 7.13130.2013 «Отопление, вентиляция и кондиционирование. Противопожарные требования»;</w:t>
      </w:r>
    </w:p>
    <w:p w14:paraId="32648634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Воздуховоды выполнить из тонколистовой оцинкованной стали, предусмотреть тепло-шумоизоляцию воздуховодов в соответствии с нормами.</w:t>
      </w:r>
    </w:p>
    <w:p w14:paraId="557D3894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Данные по воздухообмену принять в соответствии с действующими нормами. </w:t>
      </w:r>
    </w:p>
    <w:p w14:paraId="3FF06EBE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При выборе вентиляторов подбирать модели, отличающиеся низким уровнем шума, шум от системы приточно-вытяжной вентиляции не должен мешать проведению мероприятий и работе звука усилительного комплекса.</w:t>
      </w:r>
    </w:p>
    <w:p w14:paraId="05D534DC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 xml:space="preserve">Проектом предусмотреть теплотехнический расчет, а также замену существующих трубопроводов отопления в границах проектирования. </w:t>
      </w:r>
    </w:p>
    <w:p w14:paraId="5F599A7C" w14:textId="77777777" w:rsidR="001735C9" w:rsidRPr="004C1D48" w:rsidRDefault="001735C9" w:rsidP="001735C9">
      <w:pPr>
        <w:keepNext/>
        <w:keepLines/>
        <w:ind w:firstLine="567"/>
        <w:contextualSpacing/>
        <w:jc w:val="both"/>
      </w:pPr>
      <w:r w:rsidRPr="004C1D48">
        <w:t>Трубы применить стальные водогазопроводные, отопительные приборы – радиаторы биметаллические, для регулировки температурного режима в помещении предусмотреть запорно-регулировочную арматуру на подводках к радиаторам.</w:t>
      </w:r>
    </w:p>
    <w:p w14:paraId="0B887A97" w14:textId="77777777" w:rsidR="001735C9" w:rsidRPr="004C1D48" w:rsidRDefault="001735C9" w:rsidP="001735C9">
      <w:pPr>
        <w:keepNext/>
        <w:keepLines/>
        <w:ind w:firstLine="360"/>
        <w:jc w:val="both"/>
      </w:pPr>
      <w:bookmarkStart w:id="19" w:name="_Hlk81826501"/>
      <w:r w:rsidRPr="009A7EE8">
        <w:rPr>
          <w:highlight w:val="yellow"/>
        </w:rPr>
        <w:t>Выполнить запрос ТУ на подключение системы отопления, вентиляции в теплоснабжающей организации</w:t>
      </w:r>
      <w:r w:rsidRPr="004C1D48">
        <w:t>.</w:t>
      </w:r>
    </w:p>
    <w:bookmarkEnd w:id="19"/>
    <w:p w14:paraId="0DD3A9C8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 xml:space="preserve">Предусмотреть </w:t>
      </w:r>
      <w:r w:rsidRPr="00DA6A27">
        <w:rPr>
          <w:color w:val="FF0000"/>
        </w:rPr>
        <w:t xml:space="preserve">кондиционеры в учебных аудиториях </w:t>
      </w:r>
      <w:r w:rsidRPr="004C1D48">
        <w:t xml:space="preserve">на основе сплит систем с настенными внутренними блоками. </w:t>
      </w:r>
      <w:bookmarkStart w:id="20" w:name="_Hlk81825924"/>
      <w:r w:rsidRPr="004C1D48">
        <w:t>Предусмотреть встраиваемые настенные проводные пульты управления кондиционерами. Размещение пультов управления согласовать с Заказчиком.</w:t>
      </w:r>
    </w:p>
    <w:bookmarkEnd w:id="20"/>
    <w:p w14:paraId="0C25169B" w14:textId="77777777" w:rsidR="001735C9" w:rsidRPr="004C1D48" w:rsidRDefault="001735C9" w:rsidP="001735C9">
      <w:pPr>
        <w:keepNext/>
        <w:keepLines/>
        <w:ind w:firstLine="360"/>
        <w:jc w:val="both"/>
        <w:rPr>
          <w:color w:val="FF0000"/>
        </w:rPr>
      </w:pPr>
      <w:r w:rsidRPr="004C1D48">
        <w:rPr>
          <w:color w:val="FF0000"/>
        </w:rPr>
        <w:t>Предусмотреть специализированную систему поддержания микроклимата в книгохранилище с круглосуточным и круглогодичным режимом работы. Оформить ее как отдельный том, со своей отдельной сметой. В рамках раздела Отопление, вентиляция и кондиционирование.</w:t>
      </w:r>
    </w:p>
    <w:p w14:paraId="05E0ED96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>Принять требования к микроклимату в соответствии с площадью, назначением помещений, количеством посадочных мест и интенсивностью людских потоков, согласно таблицы (учитывать тепло избытки по смежным разделам):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1985"/>
        <w:gridCol w:w="992"/>
        <w:gridCol w:w="2126"/>
        <w:gridCol w:w="1418"/>
        <w:gridCol w:w="1134"/>
        <w:gridCol w:w="1304"/>
      </w:tblGrid>
      <w:tr w:rsidR="001735C9" w:rsidRPr="004C1D48" w14:paraId="2EEEF93B" w14:textId="77777777" w:rsidTr="00650266">
        <w:trPr>
          <w:jc w:val="center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21074C9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№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0120011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Номер помещения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D996365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Тип помещения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4086DDA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Максимальное заполнение людьми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0F21FD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Режим пребывания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33BC6295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 xml:space="preserve">Требование к температурному режиму, градусов </w:t>
            </w:r>
            <w:r w:rsidRPr="004C1D48">
              <w:rPr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D1EC20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Требование к относительной влажности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</w:tcPr>
          <w:p w14:paraId="000730FD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Примечание</w:t>
            </w:r>
          </w:p>
        </w:tc>
      </w:tr>
      <w:tr w:rsidR="001735C9" w:rsidRPr="004C1D48" w14:paraId="5F4399FE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C236E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7EFA7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1B874" w14:textId="77777777" w:rsidR="001735C9" w:rsidRPr="004C1D48" w:rsidRDefault="001735C9" w:rsidP="00650266">
            <w:pPr>
              <w:keepNext/>
              <w:keepLines/>
            </w:pPr>
            <w:r w:rsidRPr="004C1D48">
              <w:t>Хранилище книг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E0B5D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6C4BA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Постоянное пребывание не предусмотрено</w:t>
            </w:r>
          </w:p>
          <w:p w14:paraId="3605FA86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Требуется круглосуточное поддержание заданного микроклимата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8B030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16-20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BDC2F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50 ± 5 процентов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ABA22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Создание специализированного микроклимата</w:t>
            </w:r>
          </w:p>
        </w:tc>
      </w:tr>
      <w:tr w:rsidR="001735C9" w:rsidRPr="004C1D48" w14:paraId="1858226D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797D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8E287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7438F" w14:textId="77777777" w:rsidR="001735C9" w:rsidRPr="004C1D48" w:rsidRDefault="001735C9" w:rsidP="00650266">
            <w:pPr>
              <w:keepNext/>
              <w:keepLines/>
            </w:pPr>
            <w:r w:rsidRPr="004C1D48">
              <w:t>Кабинет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7C214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D604B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9.00-21.00</w:t>
            </w:r>
          </w:p>
          <w:p w14:paraId="76E3EDB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Рабочие дни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388D5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516E3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40-60 процентов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F58E" w14:textId="77777777" w:rsidR="001735C9" w:rsidRPr="004C1D48" w:rsidRDefault="001735C9" w:rsidP="00650266">
            <w:pPr>
              <w:keepNext/>
              <w:keepLines/>
              <w:jc w:val="both"/>
            </w:pPr>
            <w:r w:rsidRPr="009A7EE8">
              <w:rPr>
                <w:color w:val="FF0000"/>
              </w:rPr>
              <w:t xml:space="preserve">Кондиционирование </w:t>
            </w:r>
            <w:r w:rsidRPr="009A7EE8">
              <w:rPr>
                <w:color w:val="FF0000"/>
                <w:highlight w:val="yellow"/>
              </w:rPr>
              <w:t>не предусмотрено</w:t>
            </w:r>
          </w:p>
        </w:tc>
      </w:tr>
      <w:tr w:rsidR="001735C9" w:rsidRPr="004C1D48" w14:paraId="5D2EE08B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D8146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50D74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20FBB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244B0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1DFEA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9.00-21.00</w:t>
            </w:r>
          </w:p>
          <w:p w14:paraId="6707F4E3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Рабочие дни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AA359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962FA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40-60 процентов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DBE5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Кондиционирование</w:t>
            </w:r>
          </w:p>
        </w:tc>
      </w:tr>
      <w:tr w:rsidR="001735C9" w:rsidRPr="004C1D48" w14:paraId="05E43791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9142D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800D3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48FDE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0231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F3BD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9.00-21.00</w:t>
            </w:r>
          </w:p>
          <w:p w14:paraId="2AC78511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Рабочие дни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8AE79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A34DE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40-60 процентов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B0B7A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Кондиционирование</w:t>
            </w:r>
          </w:p>
        </w:tc>
      </w:tr>
      <w:tr w:rsidR="001735C9" w:rsidRPr="004C1D48" w14:paraId="1AFFC47E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46CE6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28860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69607" w14:textId="77777777" w:rsidR="001735C9" w:rsidRPr="004C1D48" w:rsidRDefault="001735C9" w:rsidP="00650266">
            <w:pPr>
              <w:keepNext/>
              <w:keepLines/>
            </w:pPr>
            <w:r w:rsidRPr="004C1D48">
              <w:t>Аудитория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66B81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6E8F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9.00-21.00</w:t>
            </w:r>
          </w:p>
          <w:p w14:paraId="4195036F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Рабочие дни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184C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F9CC3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40-60 процентов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DAFD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Кондиционирование</w:t>
            </w:r>
          </w:p>
        </w:tc>
      </w:tr>
      <w:tr w:rsidR="001735C9" w:rsidRPr="004C1D48" w14:paraId="6C777191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1D323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DDCD9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69B1" w14:textId="77777777" w:rsidR="001735C9" w:rsidRPr="004C1D48" w:rsidRDefault="001735C9" w:rsidP="00650266">
            <w:pPr>
              <w:keepNext/>
              <w:keepLines/>
            </w:pPr>
            <w:r w:rsidRPr="004C1D48">
              <w:t>Холл-коридор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849E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168A8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Разовые пребывания в течении рабочего дня</w:t>
            </w:r>
          </w:p>
          <w:p w14:paraId="77A8C4E7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Рабочие дни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6C3E3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9994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40-60 процентов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1B2DC" w14:textId="77777777" w:rsidR="001735C9" w:rsidRPr="004C1D48" w:rsidRDefault="001735C9" w:rsidP="00650266">
            <w:pPr>
              <w:keepNext/>
              <w:keepLines/>
              <w:jc w:val="both"/>
            </w:pPr>
            <w:r w:rsidRPr="009A7EE8">
              <w:rPr>
                <w:color w:val="FF0000"/>
              </w:rPr>
              <w:t xml:space="preserve">Кондиционирование </w:t>
            </w:r>
            <w:r w:rsidRPr="009A7EE8">
              <w:rPr>
                <w:color w:val="FF0000"/>
                <w:highlight w:val="yellow"/>
              </w:rPr>
              <w:t>не предусмотрено</w:t>
            </w:r>
          </w:p>
        </w:tc>
      </w:tr>
      <w:tr w:rsidR="001735C9" w:rsidRPr="004C1D48" w14:paraId="2DED4428" w14:textId="77777777" w:rsidTr="00650266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CCB1A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86F00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</w:rPr>
            </w:pPr>
            <w:r w:rsidRPr="004C1D48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72293" w14:textId="77777777" w:rsidR="001735C9" w:rsidRPr="004C1D48" w:rsidRDefault="001735C9" w:rsidP="00650266">
            <w:pPr>
              <w:keepNext/>
              <w:keepLines/>
            </w:pPr>
            <w:r w:rsidRPr="004C1D48">
              <w:t>Склад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6377F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BD1AA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Постоянное пребывание не предусмотрено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72806" w14:textId="77777777" w:rsidR="001735C9" w:rsidRPr="004C1D48" w:rsidRDefault="001735C9" w:rsidP="00650266">
            <w:pPr>
              <w:keepNext/>
              <w:keepLines/>
              <w:jc w:val="both"/>
              <w:rPr>
                <w:lang w:val="en-US"/>
              </w:rPr>
            </w:pPr>
            <w:r w:rsidRPr="004C1D48">
              <w:rPr>
                <w:lang w:val="en-US"/>
              </w:rPr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729AC" w14:textId="77777777" w:rsidR="001735C9" w:rsidRPr="004C1D48" w:rsidRDefault="001735C9" w:rsidP="00650266">
            <w:pPr>
              <w:keepNext/>
              <w:keepLines/>
              <w:jc w:val="both"/>
            </w:pPr>
            <w:r w:rsidRPr="004C1D48">
              <w:t>Нет спец требований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68DDE" w14:textId="77777777" w:rsidR="001735C9" w:rsidRPr="004C1D48" w:rsidRDefault="001735C9" w:rsidP="00650266">
            <w:pPr>
              <w:keepNext/>
              <w:keepLines/>
              <w:jc w:val="both"/>
            </w:pPr>
            <w:r w:rsidRPr="009A7EE8">
              <w:rPr>
                <w:color w:val="FF0000"/>
              </w:rPr>
              <w:t xml:space="preserve">Кондиционирование </w:t>
            </w:r>
            <w:r w:rsidRPr="009A7EE8">
              <w:rPr>
                <w:color w:val="FF0000"/>
                <w:highlight w:val="yellow"/>
              </w:rPr>
              <w:t>не предусмотрено</w:t>
            </w:r>
          </w:p>
        </w:tc>
      </w:tr>
    </w:tbl>
    <w:p w14:paraId="025C8974" w14:textId="77777777" w:rsidR="001735C9" w:rsidRPr="004C1D48" w:rsidRDefault="001735C9" w:rsidP="001735C9">
      <w:pPr>
        <w:keepNext/>
        <w:keepLines/>
        <w:ind w:firstLine="360"/>
        <w:jc w:val="both"/>
      </w:pPr>
    </w:p>
    <w:p w14:paraId="3311CF3A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Автоматизация систем отопления и вентиляции</w:t>
      </w:r>
    </w:p>
    <w:p w14:paraId="4D47C4BB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>Предусмотреть систему автоматизации и управления системами вентиляции, кондиционирования и отопления.</w:t>
      </w:r>
    </w:p>
    <w:p w14:paraId="5553108D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>Принятые проектные решения должны быть согласованы с разделом Отопление, вентиляция и кондиционирование.</w:t>
      </w:r>
    </w:p>
    <w:p w14:paraId="6EAECA29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>Перед разработкой проектного решения привести технико-экономическое обоснование необходимости разработки системы автоматизации соответствующего уровня сложности, с определением необходимых оператору функций. Дальнейшую разработку производить в соответствии с согласованным с Заказчиком перечнем функций.</w:t>
      </w:r>
    </w:p>
    <w:p w14:paraId="428E7809" w14:textId="77777777" w:rsidR="001735C9" w:rsidRPr="004C1D48" w:rsidRDefault="001735C9" w:rsidP="001735C9">
      <w:pPr>
        <w:keepNext/>
        <w:keepLines/>
        <w:ind w:firstLine="360"/>
        <w:jc w:val="both"/>
      </w:pPr>
      <w:bookmarkStart w:id="21" w:name="_Hlk81825749"/>
      <w:r w:rsidRPr="004C1D48">
        <w:t>Размещение пультов и щитов управления системами вентиляции и отопления с Заказчиком на этапе проектирования, исходя из сценариев использования помещений и разграничения прав доступа к органам управления</w:t>
      </w:r>
      <w:bookmarkEnd w:id="21"/>
      <w:r w:rsidRPr="004C1D48">
        <w:t>.</w:t>
      </w:r>
    </w:p>
    <w:p w14:paraId="6E9FD5E5" w14:textId="77777777" w:rsidR="001735C9" w:rsidRPr="004C1D48" w:rsidRDefault="001735C9" w:rsidP="001735C9">
      <w:pPr>
        <w:keepNext/>
        <w:keepLines/>
        <w:ind w:firstLine="360"/>
        <w:jc w:val="both"/>
      </w:pPr>
      <w:r w:rsidRPr="004C1D48">
        <w:t>Предусмотреть систему сопряжения с системой пожара-охранной сигнализацией и отработку сценария «Пожар». Руководствоваться СП 484.1311500.2020  «Системы противопожарной защиты.  СИСТЕМЫ ПОЖАРНОЙ СИГНАЛИЗАЦИИ И АВТОМАТИЗАЦИЯ СИСТЕМ ПРОТИВОПОЖАРНОЙ ЗАЩИТЫ. Нормы и правила проектирования»;</w:t>
      </w:r>
    </w:p>
    <w:p w14:paraId="04DDB03A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 xml:space="preserve">Охранно-пожарная сигнализация и система оповещения и управления эвакуацией </w:t>
      </w:r>
    </w:p>
    <w:p w14:paraId="47BE4243" w14:textId="77777777" w:rsidR="001735C9" w:rsidRPr="004C1D48" w:rsidRDefault="001735C9" w:rsidP="001735C9">
      <w:pPr>
        <w:keepNext/>
        <w:keepLines/>
        <w:tabs>
          <w:tab w:val="left" w:pos="426"/>
        </w:tabs>
        <w:ind w:firstLine="567"/>
        <w:contextualSpacing/>
        <w:jc w:val="both"/>
      </w:pPr>
      <w:r w:rsidRPr="004C1D48">
        <w:t>Выполнить в соответствии с требованиями ФЗ №123 от 04.07.2008г, СП, РД, ПУЭ.</w:t>
      </w:r>
    </w:p>
    <w:p w14:paraId="6900F016" w14:textId="77777777" w:rsidR="001735C9" w:rsidRPr="004C1D48" w:rsidRDefault="001735C9" w:rsidP="001735C9">
      <w:pPr>
        <w:keepNext/>
        <w:keepLines/>
        <w:tabs>
          <w:tab w:val="left" w:pos="426"/>
        </w:tabs>
        <w:ind w:firstLine="567"/>
        <w:contextualSpacing/>
        <w:jc w:val="both"/>
      </w:pPr>
      <w:r w:rsidRPr="004C1D48">
        <w:t xml:space="preserve">Систему ОПС и СОУЭ построить на базе оборудования НПО Болид: С-2000КДЛ, С-2000БИ, С-2000М, С-2000К, Сигнал 20П SMD. Предусмотреть автоматическое отключение (включение) приточной (вытяжной) вентиляции при срабатывании системы. Разработать техническую документацию для персонала. </w:t>
      </w:r>
      <w:bookmarkStart w:id="22" w:name="_Hlk81918837"/>
      <w:r w:rsidRPr="005F3691">
        <w:rPr>
          <w:color w:val="FF0000"/>
        </w:rPr>
        <w:t>Контрольные сигнальные линии вывести на ПЦН (пост охраны СБ на главном входе в здание).</w:t>
      </w:r>
      <w:bookmarkEnd w:id="22"/>
    </w:p>
    <w:p w14:paraId="64075D79" w14:textId="77777777" w:rsidR="001735C9" w:rsidRPr="004C1D48" w:rsidRDefault="001735C9" w:rsidP="001735C9">
      <w:pPr>
        <w:keepNext/>
        <w:keepLines/>
        <w:tabs>
          <w:tab w:val="left" w:pos="426"/>
        </w:tabs>
        <w:ind w:firstLine="567"/>
        <w:contextualSpacing/>
        <w:jc w:val="both"/>
      </w:pPr>
      <w:r w:rsidRPr="004C1D48">
        <w:t>Применить пожарные извещатели: «ДИП-34А» - в учебных и вспомогательных помещениях, «ИПР-513-3А» - на путях эвакуации.</w:t>
      </w:r>
    </w:p>
    <w:p w14:paraId="0999D0DD" w14:textId="77777777" w:rsidR="001735C9" w:rsidRPr="004C1D48" w:rsidRDefault="001735C9" w:rsidP="001735C9">
      <w:pPr>
        <w:keepNext/>
        <w:keepLines/>
        <w:tabs>
          <w:tab w:val="left" w:pos="426"/>
        </w:tabs>
        <w:ind w:firstLine="567"/>
        <w:contextualSpacing/>
        <w:jc w:val="both"/>
      </w:pPr>
      <w:r w:rsidRPr="004C1D48">
        <w:t>Установить световые указатели направления движения к выходу на путях эвакуации. Запуск системы оповещения – автоматический.</w:t>
      </w:r>
    </w:p>
    <w:p w14:paraId="6CEE62F5" w14:textId="77777777" w:rsidR="001735C9" w:rsidRPr="004C1D48" w:rsidRDefault="001735C9" w:rsidP="001735C9">
      <w:pPr>
        <w:keepNext/>
        <w:keepLines/>
        <w:tabs>
          <w:tab w:val="left" w:pos="426"/>
        </w:tabs>
        <w:ind w:firstLine="567"/>
        <w:contextualSpacing/>
        <w:jc w:val="both"/>
      </w:pPr>
      <w:r w:rsidRPr="004C1D48">
        <w:lastRenderedPageBreak/>
        <w:t xml:space="preserve">Шлейфы сигнализации, соединительные и питающие линии, линию ДПЛС и линию </w:t>
      </w:r>
      <w:r w:rsidRPr="004C1D48">
        <w:rPr>
          <w:lang w:val="en-US"/>
        </w:rPr>
        <w:t>RS</w:t>
      </w:r>
      <w:r w:rsidRPr="004C1D48">
        <w:t xml:space="preserve">-485 систем пожарной автоматики выполнить негорючим кабелем марки </w:t>
      </w:r>
      <w:proofErr w:type="spellStart"/>
      <w:r w:rsidRPr="004C1D48">
        <w:t>КПСЭнг</w:t>
      </w:r>
      <w:proofErr w:type="spellEnd"/>
      <w:r w:rsidRPr="004C1D48">
        <w:t xml:space="preserve">-FRLS 1х2х0,5 с низким </w:t>
      </w:r>
      <w:proofErr w:type="spellStart"/>
      <w:r w:rsidRPr="004C1D48">
        <w:t>дымо</w:t>
      </w:r>
      <w:proofErr w:type="spellEnd"/>
      <w:r w:rsidRPr="004C1D48">
        <w:t xml:space="preserve">- и </w:t>
      </w:r>
      <w:proofErr w:type="spellStart"/>
      <w:r w:rsidRPr="004C1D48">
        <w:t>газовыделением</w:t>
      </w:r>
      <w:proofErr w:type="spellEnd"/>
      <w:r w:rsidRPr="004C1D48">
        <w:t>. Кабель проложить за подвесным потолком на металлической проволоке или в кабельном канале. Трасса сетей ПС должна быть удалена от источников электромагнитного излучения не менее чем на 0,5 м. В качестве резервных источников питания системы применить СКАТ 1200И7 с двумя АКБ емкостью 12 А*ч. Переход системы на работу от резервных источников и обратно должен осуществляться автоматически.</w:t>
      </w:r>
    </w:p>
    <w:p w14:paraId="10574572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Систему оповещения построить на базе: блока управления Рокот-4 с АКБ 12В 7 А/ч, громкоговорителей АС-2, оповещателя Молния-12.</w:t>
      </w:r>
    </w:p>
    <w:p w14:paraId="7F0FE460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Требования к инженерному обеспечению</w:t>
      </w:r>
    </w:p>
    <w:p w14:paraId="1FB93F66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Все разделы рабочей документации должны соответствовать действующим нормам и правилам эксплуатации помещений административного назначения.</w:t>
      </w:r>
    </w:p>
    <w:p w14:paraId="20C1DDBC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Инженерные решения разработать в соответствии с техническими условиями инженерных подразделений Заказчика, инженерное оборудование в соответствии с действующими нормами.</w:t>
      </w:r>
    </w:p>
    <w:p w14:paraId="4864392F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 xml:space="preserve">Технические решения при проектировании системы вентиляции, систем электроснабжения, электроосвещения, пожарной сигнализации, систем пожаротушения должны соответствовать требованиям СП 31-110-2003, СНиП, СанПиН, ПУЭ, ППБ 01-03, СП 3.13130-2009, СП 5.13130-2009, СП 6.13130-2009, СП 7.13130-2009, СП 10.13130-2009. </w:t>
      </w:r>
    </w:p>
    <w:p w14:paraId="47F28947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Электроснабжение предусмотреть на основе проектных нагрузок на инженерные системы объекта, технических условий, выданных Заказчиком на объект. Все виды работ должны соответствовать требованиям СП 31-110-2003, СНиП, СанПиН, ПУЭ.</w:t>
      </w:r>
    </w:p>
    <w:p w14:paraId="3E895464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Сметная документация</w:t>
      </w:r>
    </w:p>
    <w:p w14:paraId="357753E0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rPr>
          <w:rFonts w:eastAsia="Calibri"/>
          <w:lang w:eastAsia="en-US"/>
        </w:rPr>
        <w:t xml:space="preserve">1. </w:t>
      </w:r>
      <w:r w:rsidRPr="004C1D48">
        <w:t>Формирование сметной стоимости должно осуществляться в соответствии с Методикой определения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 (приказ Минстроя России от 04.08.2020 №421/пр.) (далее – Методика), либо действующей на момент подготовки проектной документации.</w:t>
      </w:r>
    </w:p>
    <w:p w14:paraId="3DD98028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 xml:space="preserve">2. Локальные сметные расчеты разработать с соблюдением всех действующих норм и правил на основании ФЕР, в том числе ФССЦ, ФСЭМ, </w:t>
      </w:r>
      <w:proofErr w:type="spellStart"/>
      <w:r w:rsidRPr="004C1D48">
        <w:t>ФССЦпг</w:t>
      </w:r>
      <w:proofErr w:type="spellEnd"/>
      <w:r w:rsidRPr="004C1D48">
        <w:t xml:space="preserve">  (в редакции Федеральной сметно-нормативной базы, актуальной на момент составления сметной документации) базисно-индексным методом ,с учетом нормативной базы, действующей на момент подготовки проектной документации. </w:t>
      </w:r>
    </w:p>
    <w:p w14:paraId="5C1658D2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3.Для пересчета в текущий уровень цен применить индексы  действующей на момент подготовки проектной документации.</w:t>
      </w:r>
    </w:p>
    <w:p w14:paraId="605A4568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 xml:space="preserve">4. При отсутствии в указанных сборниках цен на материалы и оборудование провести анализ рынка стоимостных предложений фирм поставщиков. В подтверждение принятой цены необходимо приложить не менее 3-х предложений от разных организаций со ссылкой на источник информации и заполнить информацию о мониторинге цен. </w:t>
      </w:r>
    </w:p>
    <w:p w14:paraId="02258DD0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 xml:space="preserve">Стоимостные предложения должны быть оформлены соответствующим образом (заверены подписью и печатью поставщика со штампом “Копия верна”, пронумерованы страницы, проставлены номера позиций в перечне материалов) с указанием даты, стоимости в рублях (с НДС в процентах или без НДС, с учетом или без учета стоимости доставки, монтажа, пусконаладочных работ). </w:t>
      </w:r>
    </w:p>
    <w:p w14:paraId="75BE0EAB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5. В основании сметы обязательно указывается ссылка на комплект рабочей документации.</w:t>
      </w:r>
    </w:p>
    <w:p w14:paraId="1745B97A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6. Состав сметной документации:</w:t>
      </w:r>
    </w:p>
    <w:p w14:paraId="68E93165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- Сводный сметный расчет в базовом и текущем уровне цен;</w:t>
      </w:r>
    </w:p>
    <w:p w14:paraId="5518D2BF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- Локальные сметные расчеты;</w:t>
      </w:r>
    </w:p>
    <w:p w14:paraId="3459C82C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- Ведомость объемов по видам работ;</w:t>
      </w:r>
    </w:p>
    <w:p w14:paraId="73611134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- Конъюнктурный  анализ цен на материалы и оборудования;</w:t>
      </w:r>
    </w:p>
    <w:p w14:paraId="6DDDF432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- Обосновывающие документы;</w:t>
      </w:r>
    </w:p>
    <w:p w14:paraId="76EE0930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- Пояснительная записка.</w:t>
      </w:r>
    </w:p>
    <w:p w14:paraId="24E36D5A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 xml:space="preserve">Проектировщик согласовывает рабочий проект (рабочую документацию) с эксплуатирующими службами Заказчика. </w:t>
      </w:r>
    </w:p>
    <w:p w14:paraId="43E6D35D" w14:textId="77777777" w:rsidR="001735C9" w:rsidRPr="004C1D48" w:rsidRDefault="001735C9" w:rsidP="001735C9">
      <w:pPr>
        <w:keepNext/>
        <w:keepLines/>
        <w:autoSpaceDE w:val="0"/>
        <w:autoSpaceDN w:val="0"/>
        <w:adjustRightInd w:val="0"/>
        <w:ind w:firstLine="567"/>
        <w:jc w:val="both"/>
      </w:pPr>
      <w:r w:rsidRPr="004C1D48">
        <w:t>Согласовать проект со всеми заинтересованными государственными организациями.</w:t>
      </w:r>
    </w:p>
    <w:p w14:paraId="09475D12" w14:textId="77777777" w:rsidR="001735C9" w:rsidRPr="004C1D48" w:rsidRDefault="001735C9" w:rsidP="001735C9">
      <w:pPr>
        <w:pStyle w:val="aa"/>
        <w:keepNext/>
        <w:keepLines/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4C1D48">
        <w:rPr>
          <w:b/>
          <w:bCs/>
          <w:u w:val="single"/>
        </w:rPr>
        <w:t>Требования составу документации.</w:t>
      </w:r>
    </w:p>
    <w:p w14:paraId="11CA3D8E" w14:textId="77777777" w:rsidR="001735C9" w:rsidRPr="004C1D48" w:rsidRDefault="001735C9" w:rsidP="001735C9">
      <w:pPr>
        <w:keepNext/>
        <w:keepLines/>
        <w:ind w:firstLine="360"/>
        <w:jc w:val="both"/>
        <w:rPr>
          <w:color w:val="000000"/>
        </w:rPr>
      </w:pPr>
      <w:r w:rsidRPr="004C1D48">
        <w:t xml:space="preserve">Состав, содержание и оформление рабочей документации должны соответствовать ГОСТ Р 21.1101-2020 «Основные требования к проектной и рабочей документации». Комплект документации предоставляется Заказчику в трех экземплярах на бумажном носителе и один экземпляр на электронном носителе на </w:t>
      </w:r>
      <w:r w:rsidRPr="004C1D48">
        <w:rPr>
          <w:lang w:val="en-US"/>
        </w:rPr>
        <w:t>DVD</w:t>
      </w:r>
      <w:r w:rsidRPr="004C1D48">
        <w:t xml:space="preserve"> диске: рабочая документация в редактируемых форматах </w:t>
      </w:r>
      <w:proofErr w:type="spellStart"/>
      <w:r w:rsidRPr="004C1D48">
        <w:t>AutoCAD</w:t>
      </w:r>
      <w:proofErr w:type="spellEnd"/>
      <w:r w:rsidRPr="004C1D48">
        <w:t xml:space="preserve"> (*.</w:t>
      </w:r>
      <w:r w:rsidRPr="004C1D48">
        <w:rPr>
          <w:lang w:val="en-US"/>
        </w:rPr>
        <w:t>dwg</w:t>
      </w:r>
      <w:r w:rsidRPr="004C1D48">
        <w:t xml:space="preserve">), </w:t>
      </w:r>
      <w:r w:rsidRPr="004C1D48">
        <w:rPr>
          <w:lang w:val="en-US"/>
        </w:rPr>
        <w:t>Microsoft</w:t>
      </w:r>
      <w:r w:rsidRPr="004C1D48">
        <w:t xml:space="preserve"> </w:t>
      </w:r>
      <w:r w:rsidRPr="004C1D48">
        <w:rPr>
          <w:lang w:val="en-US"/>
        </w:rPr>
        <w:t>Visio</w:t>
      </w:r>
      <w:r w:rsidRPr="004C1D48">
        <w:t xml:space="preserve"> (*.</w:t>
      </w:r>
      <w:proofErr w:type="spellStart"/>
      <w:r w:rsidRPr="004C1D48">
        <w:rPr>
          <w:lang w:val="en-US"/>
        </w:rPr>
        <w:t>vsdx</w:t>
      </w:r>
      <w:proofErr w:type="spellEnd"/>
      <w:r w:rsidRPr="004C1D48">
        <w:t xml:space="preserve">) </w:t>
      </w:r>
      <w:proofErr w:type="spellStart"/>
      <w:r w:rsidRPr="004C1D48">
        <w:t>Microsoft</w:t>
      </w:r>
      <w:proofErr w:type="spellEnd"/>
      <w:r w:rsidRPr="004C1D48">
        <w:t xml:space="preserve"> </w:t>
      </w:r>
      <w:proofErr w:type="spellStart"/>
      <w:r w:rsidRPr="004C1D48">
        <w:t>Office</w:t>
      </w:r>
      <w:proofErr w:type="spellEnd"/>
      <w:r w:rsidRPr="004C1D48">
        <w:t xml:space="preserve"> (*.</w:t>
      </w:r>
      <w:r w:rsidRPr="004C1D48">
        <w:rPr>
          <w:lang w:val="en-US"/>
        </w:rPr>
        <w:t>docx</w:t>
      </w:r>
      <w:r w:rsidRPr="004C1D48">
        <w:t xml:space="preserve">), и графическом формате </w:t>
      </w:r>
      <w:proofErr w:type="spellStart"/>
      <w:r w:rsidRPr="004C1D48">
        <w:t>Adobe</w:t>
      </w:r>
      <w:proofErr w:type="spellEnd"/>
      <w:r w:rsidRPr="004C1D48">
        <w:t xml:space="preserve"> </w:t>
      </w:r>
      <w:proofErr w:type="spellStart"/>
      <w:r w:rsidRPr="004C1D48">
        <w:t>Acrobat</w:t>
      </w:r>
      <w:proofErr w:type="spellEnd"/>
      <w:r w:rsidRPr="004C1D48">
        <w:t xml:space="preserve"> </w:t>
      </w:r>
      <w:proofErr w:type="spellStart"/>
      <w:r w:rsidRPr="004C1D48">
        <w:t>Document</w:t>
      </w:r>
      <w:proofErr w:type="spellEnd"/>
      <w:r w:rsidRPr="004C1D48">
        <w:t xml:space="preserve"> (*.</w:t>
      </w:r>
      <w:r w:rsidRPr="004C1D48">
        <w:rPr>
          <w:lang w:val="en-US"/>
        </w:rPr>
        <w:t>pdf</w:t>
      </w:r>
      <w:r w:rsidRPr="004C1D48">
        <w:t xml:space="preserve">), сметы в форматах </w:t>
      </w:r>
      <w:proofErr w:type="spellStart"/>
      <w:r w:rsidRPr="004C1D48">
        <w:t>Microsoft</w:t>
      </w:r>
      <w:proofErr w:type="spellEnd"/>
      <w:r w:rsidRPr="004C1D48">
        <w:t xml:space="preserve"> </w:t>
      </w:r>
      <w:proofErr w:type="spellStart"/>
      <w:r w:rsidRPr="004C1D48">
        <w:t>Office</w:t>
      </w:r>
      <w:proofErr w:type="spellEnd"/>
      <w:r w:rsidRPr="004C1D48">
        <w:t xml:space="preserve"> </w:t>
      </w:r>
      <w:proofErr w:type="spellStart"/>
      <w:r w:rsidRPr="004C1D48">
        <w:t>Excel</w:t>
      </w:r>
      <w:proofErr w:type="spellEnd"/>
      <w:r w:rsidRPr="004C1D48">
        <w:t xml:space="preserve"> (*.</w:t>
      </w:r>
      <w:proofErr w:type="spellStart"/>
      <w:r w:rsidRPr="004C1D48">
        <w:rPr>
          <w:lang w:val="en-US"/>
        </w:rPr>
        <w:t>xls</w:t>
      </w:r>
      <w:proofErr w:type="spellEnd"/>
      <w:r w:rsidRPr="004C1D48">
        <w:t>) и Гранд Смета (*</w:t>
      </w:r>
      <w:proofErr w:type="spellStart"/>
      <w:r w:rsidRPr="004C1D48">
        <w:rPr>
          <w:lang w:val="en-US"/>
        </w:rPr>
        <w:t>gsfx</w:t>
      </w:r>
      <w:proofErr w:type="spellEnd"/>
      <w:r w:rsidRPr="004C1D48">
        <w:t>).</w:t>
      </w:r>
    </w:p>
    <w:p w14:paraId="16A8250A" w14:textId="77777777" w:rsidR="001735C9" w:rsidRPr="004C1D48" w:rsidRDefault="001735C9" w:rsidP="001735C9">
      <w:pPr>
        <w:keepNext/>
        <w:keepLines/>
        <w:rPr>
          <w:color w:val="000000"/>
        </w:rPr>
      </w:pPr>
    </w:p>
    <w:p w14:paraId="4BA1A9CD" w14:textId="77777777" w:rsidR="001735C9" w:rsidRPr="004C1D48" w:rsidRDefault="001735C9" w:rsidP="001735C9">
      <w:pPr>
        <w:keepNext/>
        <w:keepLines/>
        <w:sectPr w:rsidR="001735C9" w:rsidRPr="004C1D48" w:rsidSect="00017F72">
          <w:pgSz w:w="11906" w:h="16838"/>
          <w:pgMar w:top="284" w:right="424" w:bottom="284" w:left="1134" w:header="709" w:footer="709" w:gutter="0"/>
          <w:pgNumType w:start="1"/>
          <w:cols w:space="708"/>
          <w:titlePg/>
          <w:docGrid w:linePitch="360"/>
        </w:sectPr>
      </w:pPr>
    </w:p>
    <w:p w14:paraId="13FC0E05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</w:rPr>
        <w:lastRenderedPageBreak/>
        <w:t>Приложение  №</w:t>
      </w:r>
      <w:r>
        <w:rPr>
          <w:b/>
          <w:bCs/>
        </w:rPr>
        <w:t xml:space="preserve"> </w:t>
      </w:r>
      <w:r w:rsidRPr="004C1D48">
        <w:rPr>
          <w:b/>
          <w:bCs/>
        </w:rPr>
        <w:t xml:space="preserve">1 </w:t>
      </w:r>
      <w:r>
        <w:rPr>
          <w:b/>
          <w:bCs/>
        </w:rPr>
        <w:t xml:space="preserve">к Техническим требованиям </w:t>
      </w:r>
      <w:r w:rsidRPr="004C1D48">
        <w:rPr>
          <w:b/>
          <w:bCs/>
        </w:rPr>
        <w:t>Структурные схемы</w:t>
      </w:r>
    </w:p>
    <w:p w14:paraId="47B2828C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</w:rPr>
        <w:t>Помещение 03</w:t>
      </w:r>
    </w:p>
    <w:p w14:paraId="26471F8F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  <w:noProof/>
        </w:rPr>
        <w:drawing>
          <wp:inline distT="0" distB="0" distL="0" distR="0" wp14:anchorId="0FAA3812" wp14:editId="2627FBFC">
            <wp:extent cx="14088533" cy="9170035"/>
            <wp:effectExtent l="0" t="0" r="8890" b="0"/>
            <wp:docPr id="8" name="Рисунок 8" descr="Схема коворкинга - ФИНАЛ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коворкинга - ФИНАЛ_Страница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813" cy="91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D48">
        <w:rPr>
          <w:b/>
          <w:bCs/>
        </w:rPr>
        <w:br w:type="page"/>
      </w:r>
      <w:r w:rsidRPr="004C1D48">
        <w:rPr>
          <w:b/>
          <w:bCs/>
        </w:rPr>
        <w:lastRenderedPageBreak/>
        <w:t>Помещение 04</w:t>
      </w:r>
    </w:p>
    <w:p w14:paraId="11927D9B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  <w:noProof/>
        </w:rPr>
        <w:drawing>
          <wp:inline distT="0" distB="0" distL="0" distR="0" wp14:anchorId="79ECA3EE" wp14:editId="4E108A9F">
            <wp:extent cx="13944600" cy="9643534"/>
            <wp:effectExtent l="0" t="0" r="0" b="0"/>
            <wp:docPr id="6" name="Рисунок 6" descr="Схема коворкинг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коворкинг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062" cy="96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D48">
        <w:rPr>
          <w:b/>
          <w:bCs/>
        </w:rPr>
        <w:br w:type="page"/>
      </w:r>
      <w:r w:rsidRPr="004C1D48">
        <w:rPr>
          <w:b/>
          <w:bCs/>
        </w:rPr>
        <w:lastRenderedPageBreak/>
        <w:t>Помещение 05</w:t>
      </w:r>
    </w:p>
    <w:p w14:paraId="3BE94FD1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  <w:noProof/>
        </w:rPr>
        <w:drawing>
          <wp:inline distT="0" distB="0" distL="0" distR="0" wp14:anchorId="41610670" wp14:editId="6FD7514E">
            <wp:extent cx="13953066" cy="9222105"/>
            <wp:effectExtent l="0" t="0" r="0" b="0"/>
            <wp:docPr id="5" name="Рисунок 5" descr="Прило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№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570" cy="92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DAB9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</w:p>
    <w:p w14:paraId="427E9DDC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  <w:sectPr w:rsidR="001735C9" w:rsidRPr="004C1D48" w:rsidSect="00C626B0">
          <w:pgSz w:w="23814" w:h="16839" w:orient="landscape" w:code="8"/>
          <w:pgMar w:top="568" w:right="567" w:bottom="567" w:left="567" w:header="709" w:footer="709" w:gutter="0"/>
          <w:pgNumType w:start="1"/>
          <w:cols w:space="708"/>
          <w:titlePg/>
          <w:docGrid w:linePitch="360"/>
        </w:sectPr>
      </w:pPr>
    </w:p>
    <w:p w14:paraId="0E7AD2AC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</w:rPr>
        <w:lastRenderedPageBreak/>
        <w:t>Приложение №2</w:t>
      </w:r>
      <w:r>
        <w:rPr>
          <w:b/>
          <w:bCs/>
        </w:rPr>
        <w:t xml:space="preserve"> к Техническим требованиям</w:t>
      </w:r>
    </w:p>
    <w:p w14:paraId="18F0D5F2" w14:textId="77777777" w:rsidR="001735C9" w:rsidRPr="004C1D48" w:rsidRDefault="001735C9" w:rsidP="001735C9">
      <w:pPr>
        <w:pStyle w:val="aa"/>
        <w:keepNext/>
        <w:keepLines/>
        <w:autoSpaceDE w:val="0"/>
        <w:autoSpaceDN w:val="0"/>
        <w:adjustRightInd w:val="0"/>
        <w:ind w:left="0" w:firstLine="360"/>
        <w:jc w:val="both"/>
        <w:rPr>
          <w:b/>
          <w:bCs/>
        </w:rPr>
      </w:pPr>
      <w:r w:rsidRPr="004C1D48">
        <w:rPr>
          <w:b/>
          <w:bCs/>
        </w:rPr>
        <w:t>Таблица №1 Спецификация давальческого оборудования Заказчика</w:t>
      </w:r>
    </w:p>
    <w:p w14:paraId="6A4C6700" w14:textId="77777777" w:rsidR="001735C9" w:rsidRPr="004C1D48" w:rsidRDefault="001735C9" w:rsidP="001735C9">
      <w:pPr>
        <w:keepNext/>
        <w:keepLines/>
      </w:pPr>
      <w:r w:rsidRPr="004C1D48">
        <w:t xml:space="preserve">  </w:t>
      </w:r>
    </w:p>
    <w:tbl>
      <w:tblPr>
        <w:tblW w:w="10392" w:type="dxa"/>
        <w:jc w:val="center"/>
        <w:tblLook w:val="04A0" w:firstRow="1" w:lastRow="0" w:firstColumn="1" w:lastColumn="0" w:noHBand="0" w:noVBand="1"/>
      </w:tblPr>
      <w:tblGrid>
        <w:gridCol w:w="680"/>
        <w:gridCol w:w="3143"/>
        <w:gridCol w:w="2410"/>
        <w:gridCol w:w="1555"/>
        <w:gridCol w:w="1387"/>
        <w:gridCol w:w="1217"/>
      </w:tblGrid>
      <w:tr w:rsidR="001735C9" w:rsidRPr="00C626B0" w14:paraId="046B019E" w14:textId="77777777" w:rsidTr="00650266">
        <w:trPr>
          <w:trHeight w:val="567"/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4CC9" w14:textId="77777777" w:rsidR="001735C9" w:rsidRPr="00C626B0" w:rsidRDefault="001735C9" w:rsidP="00C626B0">
            <w:r w:rsidRPr="00C626B0">
              <w:t>№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7012" w14:textId="77777777" w:rsidR="001735C9" w:rsidRPr="00C626B0" w:rsidRDefault="001735C9" w:rsidP="00C626B0">
            <w:r w:rsidRPr="00C626B0"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2D18" w14:textId="77777777" w:rsidR="001735C9" w:rsidRPr="00C626B0" w:rsidRDefault="001735C9" w:rsidP="00C626B0">
            <w:r w:rsidRPr="00C626B0">
              <w:t>Модель3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C14B" w14:textId="77777777" w:rsidR="001735C9" w:rsidRPr="00C626B0" w:rsidRDefault="001735C9" w:rsidP="00C626B0">
            <w:r w:rsidRPr="00C626B0">
              <w:t>Производитель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3056" w14:textId="77777777" w:rsidR="001735C9" w:rsidRPr="00C626B0" w:rsidRDefault="001735C9" w:rsidP="00C626B0">
            <w:proofErr w:type="spellStart"/>
            <w:r w:rsidRPr="00C626B0">
              <w:t>Ед.измерения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4821" w14:textId="77777777" w:rsidR="001735C9" w:rsidRPr="00C626B0" w:rsidRDefault="001735C9" w:rsidP="00C626B0">
            <w:r w:rsidRPr="00C626B0">
              <w:t>Количество</w:t>
            </w:r>
          </w:p>
        </w:tc>
      </w:tr>
      <w:tr w:rsidR="001735C9" w:rsidRPr="00C626B0" w14:paraId="044DA3CE" w14:textId="77777777" w:rsidTr="00650266">
        <w:trPr>
          <w:trHeight w:val="567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C5F8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7E15" w14:textId="77777777" w:rsidR="001735C9" w:rsidRPr="00C626B0" w:rsidRDefault="001735C9" w:rsidP="00C626B0">
            <w:r w:rsidRPr="00C626B0">
              <w:t>Островок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ADF1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C6E0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4E6D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7746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70448825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D47A" w14:textId="77777777" w:rsidR="001735C9" w:rsidRPr="00C626B0" w:rsidRDefault="001735C9" w:rsidP="00C626B0">
            <w:r w:rsidRPr="00C626B0">
              <w:t>1.1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2077" w14:textId="77777777" w:rsidR="001735C9" w:rsidRPr="00C626B0" w:rsidRDefault="001735C9" w:rsidP="00C626B0">
            <w:r w:rsidRPr="00C626B0">
              <w:t>Коммерческий телевизор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4E65" w14:textId="77777777" w:rsidR="001735C9" w:rsidRPr="00C626B0" w:rsidRDefault="001735C9" w:rsidP="00C626B0">
            <w:r w:rsidRPr="00C626B0">
              <w:t>55LV340C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5860" w14:textId="77777777" w:rsidR="001735C9" w:rsidRPr="00C626B0" w:rsidRDefault="001735C9" w:rsidP="00C626B0">
            <w:r w:rsidRPr="00C626B0">
              <w:t xml:space="preserve">LG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32FD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0521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3DDC8DD5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E662" w14:textId="77777777" w:rsidR="001735C9" w:rsidRPr="00C626B0" w:rsidRDefault="001735C9" w:rsidP="00C626B0">
            <w:r w:rsidRPr="00C626B0">
              <w:t>1.2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09A7" w14:textId="77777777" w:rsidR="001735C9" w:rsidRPr="00C626B0" w:rsidRDefault="001735C9" w:rsidP="00C626B0">
            <w:r w:rsidRPr="00C626B0">
              <w:t>Настольное крепление для дисплеев 32- 55"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3385" w14:textId="77777777" w:rsidR="001735C9" w:rsidRPr="00C626B0" w:rsidRDefault="001735C9" w:rsidP="00C626B0">
            <w:r w:rsidRPr="00C626B0">
              <w:t>DS55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45B6" w14:textId="77777777" w:rsidR="001735C9" w:rsidRPr="00C626B0" w:rsidRDefault="001735C9" w:rsidP="00C626B0">
            <w:proofErr w:type="spellStart"/>
            <w:r w:rsidRPr="00C626B0">
              <w:t>Wize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Pro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5380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1D0F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7666EB7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05DC" w14:textId="77777777" w:rsidR="001735C9" w:rsidRPr="00C626B0" w:rsidRDefault="001735C9" w:rsidP="00C626B0">
            <w:r w:rsidRPr="00C626B0">
              <w:t>1.3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AED3" w14:textId="77777777" w:rsidR="001735C9" w:rsidRPr="00C626B0" w:rsidRDefault="001735C9" w:rsidP="00C626B0">
            <w:r w:rsidRPr="00C626B0">
              <w:t xml:space="preserve">USB-камера </w:t>
            </w:r>
            <w:proofErr w:type="spellStart"/>
            <w:r w:rsidRPr="00C626B0">
              <w:t>ePTZ</w:t>
            </w:r>
            <w:proofErr w:type="spellEnd"/>
            <w:r w:rsidRPr="00C626B0">
              <w:t xml:space="preserve"> для конференций, микрофон, чёрного цвета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AFB1" w14:textId="77777777" w:rsidR="001735C9" w:rsidRPr="00C626B0" w:rsidRDefault="001735C9" w:rsidP="00C626B0">
            <w:r w:rsidRPr="00C626B0">
              <w:t>VC-B10UB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E761" w14:textId="77777777" w:rsidR="001735C9" w:rsidRPr="00C626B0" w:rsidRDefault="001735C9" w:rsidP="00C626B0">
            <w:proofErr w:type="spellStart"/>
            <w:r w:rsidRPr="00C626B0">
              <w:t>Lumiens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320F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174F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4B42DA4E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3628" w14:textId="77777777" w:rsidR="001735C9" w:rsidRPr="00C626B0" w:rsidRDefault="001735C9" w:rsidP="00C626B0">
            <w:r w:rsidRPr="00C626B0">
              <w:t>1.4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808F" w14:textId="77777777" w:rsidR="001735C9" w:rsidRPr="00C626B0" w:rsidRDefault="001735C9" w:rsidP="00C626B0">
            <w:r w:rsidRPr="00C626B0">
              <w:t>Приёмник DTP для HDMI</w:t>
            </w:r>
            <w:r w:rsidRPr="00C626B0">
              <w:rPr>
                <w:rFonts w:ascii="Tahoma" w:hAnsi="Tahoma" w:cs="Tahoma"/>
              </w:rPr>
              <w:t>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DA99" w14:textId="77777777" w:rsidR="001735C9" w:rsidRPr="00C626B0" w:rsidRDefault="001735C9" w:rsidP="00C626B0">
            <w:r w:rsidRPr="00C626B0">
              <w:t xml:space="preserve">DTP HDMI 4K 230 </w:t>
            </w:r>
            <w:proofErr w:type="spellStart"/>
            <w:r w:rsidRPr="00C626B0">
              <w:t>Rx</w:t>
            </w:r>
            <w:proofErr w:type="spellEnd"/>
            <w:r w:rsidRPr="00C626B0">
              <w:t xml:space="preserve">  60-1271-13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E198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5F0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9571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25DE391B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BC66" w14:textId="77777777" w:rsidR="001735C9" w:rsidRPr="00C626B0" w:rsidRDefault="001735C9" w:rsidP="00C626B0">
            <w:r w:rsidRPr="00C626B0">
              <w:t>1.5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7BA2" w14:textId="77777777" w:rsidR="001735C9" w:rsidRPr="00C626B0" w:rsidRDefault="001735C9" w:rsidP="00C626B0">
            <w:proofErr w:type="spellStart"/>
            <w:r w:rsidRPr="00C626B0">
              <w:t>Многоформатный</w:t>
            </w:r>
            <w:proofErr w:type="spellEnd"/>
            <w:r w:rsidRPr="00C626B0">
              <w:t xml:space="preserve"> коммутатор с тремя входами, встроенным передатчиком DTP и </w:t>
            </w:r>
            <w:proofErr w:type="spellStart"/>
            <w:r w:rsidRPr="00C626B0">
              <w:t>эмбедированием</w:t>
            </w:r>
            <w:proofErr w:type="spellEnd"/>
            <w:r w:rsidRPr="00C626B0">
              <w:t xml:space="preserve"> аудио - 70 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C2E0" w14:textId="77777777" w:rsidR="001735C9" w:rsidRPr="00C626B0" w:rsidRDefault="001735C9" w:rsidP="00C626B0">
            <w:r w:rsidRPr="00C626B0">
              <w:t>DTP T DSW 4K 233 60-1487-12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0117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908B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FF63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63B9D9AE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86DE" w14:textId="77777777" w:rsidR="001735C9" w:rsidRPr="00C626B0" w:rsidRDefault="001735C9" w:rsidP="00C626B0">
            <w:r w:rsidRPr="00C626B0">
              <w:t>1.6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C61E" w14:textId="77777777" w:rsidR="001735C9" w:rsidRPr="00C626B0" w:rsidRDefault="001735C9" w:rsidP="00C626B0">
            <w:r w:rsidRPr="00C626B0">
              <w:t xml:space="preserve">Набор креплений приборов </w:t>
            </w:r>
            <w:proofErr w:type="spellStart"/>
            <w:r w:rsidRPr="00C626B0">
              <w:t>Extron</w:t>
            </w:r>
            <w:proofErr w:type="spellEnd"/>
            <w:r w:rsidRPr="00C626B0">
              <w:t xml:space="preserve"> под столешницу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5413" w14:textId="77777777" w:rsidR="001735C9" w:rsidRPr="00C626B0" w:rsidRDefault="001735C9" w:rsidP="00C626B0">
            <w:r w:rsidRPr="00C626B0">
              <w:t>MBU 125 70-077-01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3B50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40CE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0962" w14:textId="77777777" w:rsidR="001735C9" w:rsidRPr="00C626B0" w:rsidRDefault="001735C9" w:rsidP="00C626B0">
            <w:r w:rsidRPr="00C626B0">
              <w:t>10</w:t>
            </w:r>
          </w:p>
        </w:tc>
      </w:tr>
      <w:tr w:rsidR="001735C9" w:rsidRPr="00C626B0" w14:paraId="32332583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C352" w14:textId="77777777" w:rsidR="001735C9" w:rsidRPr="00C626B0" w:rsidRDefault="001735C9" w:rsidP="00C626B0">
            <w:r w:rsidRPr="00C626B0">
              <w:t>1.7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1C33" w14:textId="77777777" w:rsidR="001735C9" w:rsidRPr="00C626B0" w:rsidRDefault="001735C9" w:rsidP="00C626B0">
            <w:proofErr w:type="spellStart"/>
            <w:r w:rsidRPr="00C626B0">
              <w:t>Многоформатный</w:t>
            </w:r>
            <w:proofErr w:type="spellEnd"/>
            <w:r w:rsidRPr="00C626B0">
              <w:t xml:space="preserve"> коммутатор с тремя входами, встроенным передатчиком DTP и </w:t>
            </w:r>
            <w:proofErr w:type="spellStart"/>
            <w:r w:rsidRPr="00C626B0">
              <w:t>эмбедированием</w:t>
            </w:r>
            <w:proofErr w:type="spellEnd"/>
            <w:r w:rsidRPr="00C626B0">
              <w:t xml:space="preserve"> аудио - 70 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8A4C" w14:textId="77777777" w:rsidR="001735C9" w:rsidRPr="00C626B0" w:rsidRDefault="001735C9" w:rsidP="00C626B0">
            <w:r w:rsidRPr="00C626B0">
              <w:t>DTP T DSW 4K 233 60-1487-12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612C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AD79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E8A7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0D07084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DA12" w14:textId="77777777" w:rsidR="001735C9" w:rsidRPr="00C626B0" w:rsidRDefault="001735C9" w:rsidP="00C626B0">
            <w:r w:rsidRPr="00C626B0">
              <w:t>1.8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C952" w14:textId="77777777" w:rsidR="001735C9" w:rsidRPr="00C626B0" w:rsidRDefault="001735C9" w:rsidP="00C626B0">
            <w:r w:rsidRPr="00C626B0">
              <w:t xml:space="preserve">Набор креплений приборов </w:t>
            </w:r>
            <w:proofErr w:type="spellStart"/>
            <w:r w:rsidRPr="00C626B0">
              <w:t>Extron</w:t>
            </w:r>
            <w:proofErr w:type="spellEnd"/>
            <w:r w:rsidRPr="00C626B0">
              <w:t xml:space="preserve"> под столешницу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0E1B" w14:textId="77777777" w:rsidR="001735C9" w:rsidRPr="00C626B0" w:rsidRDefault="001735C9" w:rsidP="00C626B0">
            <w:r w:rsidRPr="00C626B0">
              <w:t>MBU 125 70-077-01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E7F1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E2FE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E6F8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657771D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492C" w14:textId="77777777" w:rsidR="001735C9" w:rsidRPr="00C626B0" w:rsidRDefault="001735C9" w:rsidP="00C626B0">
            <w:r w:rsidRPr="00C626B0">
              <w:t>1.9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194B" w14:textId="77777777" w:rsidR="001735C9" w:rsidRPr="00C626B0" w:rsidRDefault="001735C9" w:rsidP="00C626B0">
            <w:r w:rsidRPr="00C626B0">
              <w:t>Архитектурный интерфейс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12E9" w14:textId="77777777" w:rsidR="001735C9" w:rsidRPr="00C626B0" w:rsidRDefault="001735C9" w:rsidP="00C626B0">
            <w:proofErr w:type="spellStart"/>
            <w:r w:rsidRPr="00C626B0">
              <w:t>Cable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Cubby</w:t>
            </w:r>
            <w:proofErr w:type="spellEnd"/>
            <w:r w:rsidRPr="00C626B0">
              <w:t xml:space="preserve"> 100 EU 60-1592-03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451E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83E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7C33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68614014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4B10" w14:textId="77777777" w:rsidR="001735C9" w:rsidRPr="00C626B0" w:rsidRDefault="001735C9" w:rsidP="00C626B0">
            <w:r w:rsidRPr="00C626B0">
              <w:t>2.0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48C7" w14:textId="77777777" w:rsidR="001735C9" w:rsidRPr="00C626B0" w:rsidRDefault="001735C9" w:rsidP="00C626B0">
            <w:r w:rsidRPr="00C626B0">
              <w:t>Кнопочная панель 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DB54" w14:textId="77777777" w:rsidR="001735C9" w:rsidRPr="00C626B0" w:rsidRDefault="001735C9" w:rsidP="00C626B0">
            <w:r w:rsidRPr="00C626B0">
              <w:t>EBP 100 60-1388-01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E1AF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CAF1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6D9F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70A2687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3EDE" w14:textId="77777777" w:rsidR="001735C9" w:rsidRPr="00C626B0" w:rsidRDefault="001735C9" w:rsidP="00C626B0">
            <w:r w:rsidRPr="00C626B0">
              <w:t>2.1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B14D" w14:textId="77777777" w:rsidR="001735C9" w:rsidRPr="00C626B0" w:rsidRDefault="001735C9" w:rsidP="00C626B0">
            <w:r w:rsidRPr="00C626B0">
              <w:t>Короба поверхностного монтажа (по стандарту US-</w:t>
            </w:r>
            <w:proofErr w:type="spellStart"/>
            <w:r w:rsidRPr="00C626B0">
              <w:t>gang</w:t>
            </w:r>
            <w:proofErr w:type="spellEnd"/>
            <w:r w:rsidRPr="00C626B0"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AB1E" w14:textId="77777777" w:rsidR="001735C9" w:rsidRPr="00C626B0" w:rsidRDefault="001735C9" w:rsidP="00C626B0">
            <w:r w:rsidRPr="00C626B0">
              <w:t>SMB 112  70-1097-02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7710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807F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6040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2DF550C5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88C1" w14:textId="77777777" w:rsidR="001735C9" w:rsidRPr="00C626B0" w:rsidRDefault="001735C9" w:rsidP="00C626B0">
            <w:r w:rsidRPr="00C626B0">
              <w:t>2.2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20C3" w14:textId="77777777" w:rsidR="001735C9" w:rsidRPr="00C626B0" w:rsidRDefault="001735C9" w:rsidP="00C626B0">
            <w:r w:rsidRPr="00C626B0">
              <w:t>Архитектурный интерфейс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D213" w14:textId="77777777" w:rsidR="001735C9" w:rsidRPr="00C626B0" w:rsidRDefault="001735C9" w:rsidP="00C626B0">
            <w:proofErr w:type="spellStart"/>
            <w:r w:rsidRPr="00C626B0">
              <w:t>Cable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Cubby</w:t>
            </w:r>
            <w:proofErr w:type="spellEnd"/>
            <w:r w:rsidRPr="00C626B0">
              <w:t xml:space="preserve"> 100 EU 60-1592-03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F8D8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5D6C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C1BE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01AE3A9A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58A1" w14:textId="77777777" w:rsidR="001735C9" w:rsidRPr="00C626B0" w:rsidRDefault="001735C9" w:rsidP="00C626B0">
            <w:r w:rsidRPr="00C626B0">
              <w:t>2.3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E1C5" w14:textId="77777777" w:rsidR="001735C9" w:rsidRPr="00C626B0" w:rsidRDefault="001735C9" w:rsidP="00C626B0">
            <w:r w:rsidRPr="00C626B0">
              <w:t xml:space="preserve">Комплект из беспроводной мыши и </w:t>
            </w:r>
            <w:proofErr w:type="spellStart"/>
            <w:r w:rsidRPr="00C626B0">
              <w:t>клавитуры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0EC5" w14:textId="77777777" w:rsidR="001735C9" w:rsidRPr="00C626B0" w:rsidRDefault="001735C9" w:rsidP="00C626B0">
            <w:r w:rsidRPr="00C626B0">
              <w:t>MK220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6AFD" w14:textId="77777777" w:rsidR="001735C9" w:rsidRPr="00C626B0" w:rsidRDefault="001735C9" w:rsidP="00C626B0">
            <w:proofErr w:type="spellStart"/>
            <w:r w:rsidRPr="00C626B0">
              <w:t>Logitech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5A6D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04BA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53B2C6F8" w14:textId="77777777" w:rsidTr="00650266">
        <w:trPr>
          <w:trHeight w:val="103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D00F" w14:textId="77777777" w:rsidR="001735C9" w:rsidRPr="00C626B0" w:rsidRDefault="001735C9" w:rsidP="00C626B0">
            <w:r w:rsidRPr="00C626B0">
              <w:t>2.4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8612" w14:textId="77777777" w:rsidR="001735C9" w:rsidRPr="00C626B0" w:rsidRDefault="001735C9" w:rsidP="00C626B0">
            <w:r w:rsidRPr="00C626B0">
              <w:t>Компактный персональный компьютер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6158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 xml:space="preserve">ThinkCentre Tiny M720q i3-8100T 4GB 1TB Int. </w:t>
            </w:r>
            <w:proofErr w:type="spellStart"/>
            <w:r w:rsidRPr="005F3691">
              <w:rPr>
                <w:lang w:val="en-US"/>
              </w:rPr>
              <w:t>NoDVD</w:t>
            </w:r>
            <w:proofErr w:type="spellEnd"/>
            <w:r w:rsidRPr="005F3691">
              <w:rPr>
                <w:lang w:val="en-US"/>
              </w:rPr>
              <w:t xml:space="preserve"> </w:t>
            </w:r>
            <w:proofErr w:type="spellStart"/>
            <w:r w:rsidRPr="005F3691">
              <w:rPr>
                <w:lang w:val="en-US"/>
              </w:rPr>
              <w:t>Vesa</w:t>
            </w:r>
            <w:proofErr w:type="spellEnd"/>
            <w:r w:rsidRPr="005F3691">
              <w:rPr>
                <w:lang w:val="en-US"/>
              </w:rPr>
              <w:t xml:space="preserve"> Mount BT_1X1AC USB </w:t>
            </w:r>
            <w:proofErr w:type="spellStart"/>
            <w:r w:rsidRPr="005F3691">
              <w:rPr>
                <w:lang w:val="en-US"/>
              </w:rPr>
              <w:t>KB&amp;Mouse</w:t>
            </w:r>
            <w:proofErr w:type="spellEnd"/>
            <w:r w:rsidRPr="005F3691">
              <w:rPr>
                <w:lang w:val="en-US"/>
              </w:rPr>
              <w:t xml:space="preserve"> Win 10 P64-RUS 3Y on-site, 10T7006DRU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29BC" w14:textId="77777777" w:rsidR="001735C9" w:rsidRPr="00C626B0" w:rsidRDefault="001735C9" w:rsidP="00C626B0">
            <w:proofErr w:type="spellStart"/>
            <w:r w:rsidRPr="00C626B0">
              <w:t>Lenovo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F70C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7AD4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0936EC82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FB87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1EF1" w14:textId="77777777" w:rsidR="001735C9" w:rsidRPr="00C626B0" w:rsidRDefault="001735C9" w:rsidP="00C626B0">
            <w:r w:rsidRPr="00C626B0">
              <w:t>Система видеозаписи, трансляции, ВКС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E688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C73A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AB0C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E74B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3475995C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FCEA" w14:textId="77777777" w:rsidR="001735C9" w:rsidRPr="00C626B0" w:rsidRDefault="001735C9" w:rsidP="00C626B0">
            <w:r w:rsidRPr="00C626B0">
              <w:t>2.1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4DA4" w14:textId="77777777" w:rsidR="001735C9" w:rsidRPr="00C626B0" w:rsidRDefault="001735C9" w:rsidP="00C626B0">
            <w:r w:rsidRPr="00C626B0">
              <w:t>Система записи и трансляции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3BA3" w14:textId="77777777" w:rsidR="001735C9" w:rsidRPr="00C626B0" w:rsidRDefault="001735C9" w:rsidP="00C626B0">
            <w:proofErr w:type="spellStart"/>
            <w:r w:rsidRPr="00C626B0">
              <w:t>Monarch</w:t>
            </w:r>
            <w:proofErr w:type="spellEnd"/>
            <w:r w:rsidRPr="00C626B0">
              <w:t xml:space="preserve"> LCS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9264" w14:textId="77777777" w:rsidR="001735C9" w:rsidRPr="00C626B0" w:rsidRDefault="001735C9" w:rsidP="00C626B0">
            <w:proofErr w:type="spellStart"/>
            <w:r w:rsidRPr="00C626B0">
              <w:t>Matrox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C651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EFE8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FDCC1A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1E7D" w14:textId="77777777" w:rsidR="001735C9" w:rsidRPr="00C626B0" w:rsidRDefault="001735C9" w:rsidP="00C626B0">
            <w:r w:rsidRPr="00C626B0">
              <w:t>2.2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6081" w14:textId="77777777" w:rsidR="001735C9" w:rsidRPr="00C626B0" w:rsidRDefault="001735C9" w:rsidP="00C626B0">
            <w:r w:rsidRPr="00C626B0">
              <w:t xml:space="preserve">Внешний накопитель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E618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>SSD T5 [MU-PA1T0B/WW]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E728" w14:textId="77777777" w:rsidR="001735C9" w:rsidRPr="00C626B0" w:rsidRDefault="001735C9" w:rsidP="00C626B0">
            <w:proofErr w:type="spellStart"/>
            <w:r w:rsidRPr="00C626B0">
              <w:t>Samsung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CB7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5737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6B596568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1A5B" w14:textId="77777777" w:rsidR="001735C9" w:rsidRPr="00C626B0" w:rsidRDefault="001735C9" w:rsidP="00C626B0">
            <w:r w:rsidRPr="00C626B0">
              <w:t>2.3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E41B" w14:textId="77777777" w:rsidR="001735C9" w:rsidRPr="00C626B0" w:rsidRDefault="001735C9" w:rsidP="00C626B0">
            <w:r w:rsidRPr="00C626B0">
              <w:t xml:space="preserve">Поворотная IP камера </w:t>
            </w:r>
            <w:proofErr w:type="spellStart"/>
            <w:r w:rsidRPr="00C626B0">
              <w:t>FullHD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D1D9" w14:textId="77777777" w:rsidR="001735C9" w:rsidRPr="00C626B0" w:rsidRDefault="001735C9" w:rsidP="00C626B0">
            <w:r w:rsidRPr="00C626B0">
              <w:t>HD-PTZ120UH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5D34" w14:textId="77777777" w:rsidR="001735C9" w:rsidRPr="00C626B0" w:rsidRDefault="001735C9" w:rsidP="00C626B0">
            <w:proofErr w:type="spellStart"/>
            <w:r w:rsidRPr="00C626B0">
              <w:t>Prestel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378E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BD56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4B1F36BA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2677" w14:textId="77777777" w:rsidR="001735C9" w:rsidRPr="00C626B0" w:rsidRDefault="001735C9" w:rsidP="00C626B0">
            <w:r w:rsidRPr="00C626B0">
              <w:t>2.4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7B6C" w14:textId="77777777" w:rsidR="001735C9" w:rsidRPr="00C626B0" w:rsidRDefault="001735C9" w:rsidP="00C626B0">
            <w:r w:rsidRPr="00C626B0">
              <w:t xml:space="preserve">Кронштейн, предназначенный для крепления PTZ камер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B00E" w14:textId="77777777" w:rsidR="001735C9" w:rsidRPr="00C626B0" w:rsidRDefault="001735C9" w:rsidP="00C626B0">
            <w:r w:rsidRPr="00C626B0">
              <w:t>HD</w:t>
            </w:r>
            <w:r w:rsidRPr="00C626B0">
              <w:noBreakHyphen/>
              <w:t>WM1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F06A" w14:textId="77777777" w:rsidR="001735C9" w:rsidRPr="00C626B0" w:rsidRDefault="001735C9" w:rsidP="00C626B0">
            <w:proofErr w:type="spellStart"/>
            <w:r w:rsidRPr="00C626B0">
              <w:t>Prestel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D87E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2647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20C2EA2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5B9C" w14:textId="77777777" w:rsidR="001735C9" w:rsidRPr="00C626B0" w:rsidRDefault="001735C9" w:rsidP="00C626B0">
            <w:r w:rsidRPr="00C626B0">
              <w:t>2.5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2193" w14:textId="77777777" w:rsidR="001735C9" w:rsidRPr="00C626B0" w:rsidRDefault="001735C9" w:rsidP="00C626B0">
            <w:r w:rsidRPr="00C626B0">
              <w:t>Приёмник DTP для HDMI</w:t>
            </w:r>
            <w:r w:rsidRPr="00C626B0">
              <w:rPr>
                <w:rFonts w:ascii="Tahoma" w:hAnsi="Tahoma" w:cs="Tahoma"/>
              </w:rPr>
              <w:t>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DD32" w14:textId="77777777" w:rsidR="001735C9" w:rsidRPr="00C626B0" w:rsidRDefault="001735C9" w:rsidP="00C626B0">
            <w:r w:rsidRPr="00C626B0">
              <w:t xml:space="preserve">DTP HDMI 4K 230 </w:t>
            </w:r>
            <w:proofErr w:type="spellStart"/>
            <w:r w:rsidRPr="00C626B0">
              <w:t>Rx</w:t>
            </w:r>
            <w:proofErr w:type="spellEnd"/>
            <w:r w:rsidRPr="00C626B0">
              <w:t xml:space="preserve"> 60-1271-13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8401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071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9FF9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3936913D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93B6" w14:textId="77777777" w:rsidR="001735C9" w:rsidRPr="00C626B0" w:rsidRDefault="001735C9" w:rsidP="00C626B0">
            <w:r w:rsidRPr="00C626B0">
              <w:t>2.6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9A23" w14:textId="77777777" w:rsidR="001735C9" w:rsidRPr="00C626B0" w:rsidRDefault="001735C9" w:rsidP="00C626B0">
            <w:r w:rsidRPr="00C626B0">
              <w:t>Приёмник DTP для HDMI</w:t>
            </w:r>
            <w:r w:rsidRPr="00C626B0">
              <w:rPr>
                <w:rFonts w:ascii="Tahoma" w:hAnsi="Tahoma" w:cs="Tahoma"/>
              </w:rPr>
              <w:t>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15A4" w14:textId="77777777" w:rsidR="001735C9" w:rsidRPr="00C626B0" w:rsidRDefault="001735C9" w:rsidP="00C626B0">
            <w:r w:rsidRPr="00C626B0">
              <w:t xml:space="preserve">DTP HDMI 4K 230 </w:t>
            </w:r>
            <w:proofErr w:type="spellStart"/>
            <w:r w:rsidRPr="00C626B0">
              <w:t>Tx</w:t>
            </w:r>
            <w:proofErr w:type="spellEnd"/>
            <w:r w:rsidRPr="00C626B0">
              <w:t xml:space="preserve">  60-1271-12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281F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E42E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BE61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4346DE33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B09E" w14:textId="77777777" w:rsidR="001735C9" w:rsidRPr="00C626B0" w:rsidRDefault="001735C9" w:rsidP="00C626B0">
            <w:r w:rsidRPr="00C626B0">
              <w:t>2.7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86FA" w14:textId="77777777" w:rsidR="001735C9" w:rsidRPr="00C626B0" w:rsidRDefault="001735C9" w:rsidP="00C626B0">
            <w:r w:rsidRPr="00C626B0">
              <w:t xml:space="preserve">Набор креплений приборов </w:t>
            </w:r>
            <w:proofErr w:type="spellStart"/>
            <w:r w:rsidRPr="00C626B0">
              <w:t>Extron</w:t>
            </w:r>
            <w:proofErr w:type="spellEnd"/>
            <w:r w:rsidRPr="00C626B0">
              <w:t xml:space="preserve"> под столешницу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D5BF" w14:textId="77777777" w:rsidR="001735C9" w:rsidRPr="00C626B0" w:rsidRDefault="001735C9" w:rsidP="00C626B0">
            <w:r w:rsidRPr="00C626B0">
              <w:t>MBU 125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F1AE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6C43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2E31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6485AD8C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208C" w14:textId="77777777" w:rsidR="001735C9" w:rsidRPr="00C626B0" w:rsidRDefault="001735C9" w:rsidP="00C626B0">
            <w:r w:rsidRPr="00C626B0">
              <w:t>2.8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626B" w14:textId="77777777" w:rsidR="001735C9" w:rsidRPr="00C626B0" w:rsidRDefault="001735C9" w:rsidP="00C626B0">
            <w:r w:rsidRPr="00C626B0">
              <w:t xml:space="preserve">USB </w:t>
            </w:r>
            <w:proofErr w:type="spellStart"/>
            <w:r w:rsidRPr="00C626B0">
              <w:t>грабер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6842" w14:textId="77777777" w:rsidR="001735C9" w:rsidRPr="00C626B0" w:rsidRDefault="001735C9" w:rsidP="00C626B0">
            <w:r w:rsidRPr="00C626B0">
              <w:t>AVIO 4K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6718" w14:textId="77777777" w:rsidR="001735C9" w:rsidRPr="00C626B0" w:rsidRDefault="001735C9" w:rsidP="00C626B0">
            <w:proofErr w:type="spellStart"/>
            <w:r w:rsidRPr="00C626B0">
              <w:t>Epiphan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E99F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53CD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4C7B040A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B809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2BDB" w14:textId="77777777" w:rsidR="001735C9" w:rsidRPr="00C626B0" w:rsidRDefault="001735C9" w:rsidP="00C626B0">
            <w:r w:rsidRPr="00C626B0">
              <w:t>Микрофонный парк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2A54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B414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3BC1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48CF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7BC0D24C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E17B" w14:textId="77777777" w:rsidR="001735C9" w:rsidRPr="00C626B0" w:rsidRDefault="001735C9" w:rsidP="00C626B0">
            <w:r w:rsidRPr="00C626B0">
              <w:t>3.1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EA19" w14:textId="77777777" w:rsidR="001735C9" w:rsidRPr="00C626B0" w:rsidRDefault="001735C9" w:rsidP="00C626B0">
            <w:r w:rsidRPr="00C626B0">
              <w:t>Микрофон на гусиной шее c подставкой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A6B0" w14:textId="77777777" w:rsidR="001735C9" w:rsidRPr="00C626B0" w:rsidRDefault="001735C9" w:rsidP="00C626B0">
            <w:r w:rsidRPr="00C626B0">
              <w:t>CVG18RS-BC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6D1A" w14:textId="77777777" w:rsidR="001735C9" w:rsidRPr="00C626B0" w:rsidRDefault="001735C9" w:rsidP="00C626B0">
            <w:proofErr w:type="spellStart"/>
            <w:r w:rsidRPr="00C626B0">
              <w:t>Shure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E5D02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D20A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1A5B5D2E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B9CD" w14:textId="77777777" w:rsidR="001735C9" w:rsidRPr="00C626B0" w:rsidRDefault="001735C9" w:rsidP="00C626B0">
            <w:r w:rsidRPr="00C626B0">
              <w:t>3.2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C19E" w14:textId="77777777" w:rsidR="001735C9" w:rsidRPr="00C626B0" w:rsidRDefault="001735C9" w:rsidP="00C626B0">
            <w:r w:rsidRPr="00C626B0">
              <w:t>Подставка под микрофон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A390" w14:textId="77777777" w:rsidR="001735C9" w:rsidRPr="00C626B0" w:rsidRDefault="001735C9" w:rsidP="00C626B0">
            <w:r w:rsidRPr="00C626B0">
              <w:t>CVD-B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AAFF" w14:textId="77777777" w:rsidR="001735C9" w:rsidRPr="00C626B0" w:rsidRDefault="001735C9" w:rsidP="00C626B0">
            <w:proofErr w:type="spellStart"/>
            <w:r w:rsidRPr="00C626B0">
              <w:t>Shure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D0C2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46F8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7A0A6160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7ED2" w14:textId="77777777" w:rsidR="001735C9" w:rsidRPr="00C626B0" w:rsidRDefault="001735C9" w:rsidP="00C626B0">
            <w:r w:rsidRPr="00C626B0">
              <w:t>3.3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1CF5" w14:textId="77777777" w:rsidR="001735C9" w:rsidRPr="00C626B0" w:rsidRDefault="001735C9" w:rsidP="00C626B0">
            <w:r w:rsidRPr="00C626B0">
              <w:t xml:space="preserve">Радиосистема с ручным передатчиком и </w:t>
            </w:r>
            <w:proofErr w:type="spellStart"/>
            <w:r w:rsidRPr="00C626B0">
              <w:t>наголовной</w:t>
            </w:r>
            <w:proofErr w:type="spellEnd"/>
            <w:r w:rsidRPr="00C626B0">
              <w:t xml:space="preserve"> гарнитурой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E347" w14:textId="77777777" w:rsidR="001735C9" w:rsidRPr="00C626B0" w:rsidRDefault="001735C9" w:rsidP="00C626B0">
            <w:r w:rsidRPr="00C626B0">
              <w:t xml:space="preserve">BLX1288/SM31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19CD" w14:textId="77777777" w:rsidR="001735C9" w:rsidRPr="00C626B0" w:rsidRDefault="001735C9" w:rsidP="00C626B0">
            <w:proofErr w:type="spellStart"/>
            <w:r w:rsidRPr="00C626B0">
              <w:t>Shure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7C73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43B6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74CC5DD4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8BEB" w14:textId="77777777" w:rsidR="001735C9" w:rsidRPr="00C626B0" w:rsidRDefault="001735C9" w:rsidP="00C626B0">
            <w:r w:rsidRPr="00C626B0">
              <w:t>3.4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B3E0" w14:textId="77777777" w:rsidR="001735C9" w:rsidRPr="00C626B0" w:rsidRDefault="001735C9" w:rsidP="00C626B0">
            <w:r w:rsidRPr="00C626B0">
              <w:t xml:space="preserve">Радиосистема с ручным передатчиком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7BCE" w14:textId="77777777" w:rsidR="001735C9" w:rsidRPr="00C626B0" w:rsidRDefault="001735C9" w:rsidP="00C626B0">
            <w:r w:rsidRPr="00C626B0">
              <w:t xml:space="preserve">BLX24/SM58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691A" w14:textId="77777777" w:rsidR="001735C9" w:rsidRPr="00C626B0" w:rsidRDefault="001735C9" w:rsidP="00C626B0">
            <w:proofErr w:type="spellStart"/>
            <w:r w:rsidRPr="00C626B0">
              <w:t>Shure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C711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88A1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1A540FE5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89F2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F38A" w14:textId="77777777" w:rsidR="001735C9" w:rsidRPr="00C626B0" w:rsidRDefault="001735C9" w:rsidP="00C626B0">
            <w:r w:rsidRPr="00C626B0">
              <w:t>Звукоусиление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BAD2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BAEB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9ECA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964E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702C2F0C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8AB3" w14:textId="77777777" w:rsidR="001735C9" w:rsidRPr="00C626B0" w:rsidRDefault="001735C9" w:rsidP="00C626B0">
            <w:r w:rsidRPr="00C626B0">
              <w:t>4.1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CBF1" w14:textId="77777777" w:rsidR="001735C9" w:rsidRPr="00C626B0" w:rsidRDefault="001735C9" w:rsidP="00C626B0">
            <w:r w:rsidRPr="00C626B0">
              <w:t>Потолочный громкоговоритель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D15E" w14:textId="77777777" w:rsidR="001735C9" w:rsidRPr="00C626B0" w:rsidRDefault="001735C9" w:rsidP="00C626B0">
            <w:r w:rsidRPr="00C626B0">
              <w:t>CS 3T 60-1463-03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BD71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7E08" w14:textId="77777777" w:rsidR="001735C9" w:rsidRPr="00C626B0" w:rsidRDefault="001735C9" w:rsidP="00C626B0">
            <w:r w:rsidRPr="00C626B0">
              <w:t>пара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B4A0" w14:textId="77777777" w:rsidR="001735C9" w:rsidRPr="00C626B0" w:rsidRDefault="001735C9" w:rsidP="00C626B0">
            <w:r w:rsidRPr="00C626B0">
              <w:t>4</w:t>
            </w:r>
          </w:p>
        </w:tc>
      </w:tr>
      <w:tr w:rsidR="001735C9" w:rsidRPr="00C626B0" w14:paraId="2172DEBA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BFCA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9FE4" w14:textId="77777777" w:rsidR="001735C9" w:rsidRPr="00C626B0" w:rsidRDefault="001735C9" w:rsidP="00C626B0">
            <w:r w:rsidRPr="00C626B0">
              <w:t xml:space="preserve">Центрально </w:t>
            </w:r>
            <w:proofErr w:type="spellStart"/>
            <w:r w:rsidRPr="00C626B0">
              <w:t>обородование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E32B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AD54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5F02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B45B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576F1FC9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4CFA" w14:textId="77777777" w:rsidR="001735C9" w:rsidRPr="00C626B0" w:rsidRDefault="001735C9" w:rsidP="00C626B0">
            <w:r w:rsidRPr="00C626B0">
              <w:t>5.1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F0A2" w14:textId="77777777" w:rsidR="001735C9" w:rsidRPr="00C626B0" w:rsidRDefault="001735C9" w:rsidP="00C626B0">
            <w:proofErr w:type="spellStart"/>
            <w:r w:rsidRPr="00C626B0">
              <w:t>Скалирующий</w:t>
            </w:r>
            <w:proofErr w:type="spellEnd"/>
            <w:r w:rsidRPr="00C626B0">
              <w:t xml:space="preserve"> презентационный матричный коммутатор 10x8 с </w:t>
            </w:r>
            <w:proofErr w:type="spellStart"/>
            <w:r w:rsidRPr="00C626B0">
              <w:t>бесподрывной</w:t>
            </w:r>
            <w:proofErr w:type="spellEnd"/>
            <w:r w:rsidRPr="00C626B0">
              <w:t xml:space="preserve"> коммутацией и поддержкой 4K С </w:t>
            </w:r>
            <w:proofErr w:type="spellStart"/>
            <w:r w:rsidRPr="00C626B0">
              <w:t>моноусилителем</w:t>
            </w:r>
            <w:proofErr w:type="spellEnd"/>
            <w:r w:rsidRPr="00C626B0">
              <w:t xml:space="preserve"> 100 Вт, 70 В, и AV LAN, обновление интерфейса с LL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3A37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 xml:space="preserve">DTP </w:t>
            </w:r>
            <w:proofErr w:type="spellStart"/>
            <w:r w:rsidRPr="005F3691">
              <w:rPr>
                <w:lang w:val="en-US"/>
              </w:rPr>
              <w:t>CrossPoint</w:t>
            </w:r>
            <w:proofErr w:type="spellEnd"/>
            <w:r w:rsidRPr="005F3691">
              <w:rPr>
                <w:lang w:val="en-US"/>
              </w:rPr>
              <w:t xml:space="preserve"> 108 4K IPCP MA 70 60-1381-23A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0EC6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7DA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3138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00FFDB6E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5854" w14:textId="77777777" w:rsidR="001735C9" w:rsidRPr="00C626B0" w:rsidRDefault="001735C9" w:rsidP="00C626B0">
            <w:r w:rsidRPr="00C626B0">
              <w:t>5.2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8774" w14:textId="77777777" w:rsidR="001735C9" w:rsidRPr="00C626B0" w:rsidRDefault="001735C9" w:rsidP="00C626B0">
            <w:r w:rsidRPr="00C626B0">
              <w:t xml:space="preserve">HDCP-совместимый </w:t>
            </w:r>
            <w:proofErr w:type="spellStart"/>
            <w:r w:rsidRPr="00C626B0">
              <w:t>скалер</w:t>
            </w:r>
            <w:proofErr w:type="spellEnd"/>
            <w:r w:rsidRPr="00C626B0">
              <w:t xml:space="preserve"> на четыре входа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2710" w14:textId="77777777" w:rsidR="001735C9" w:rsidRPr="00C626B0" w:rsidRDefault="001735C9" w:rsidP="00C626B0">
            <w:r w:rsidRPr="00C626B0">
              <w:t>IN1604 HD 60-1457-02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53F3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618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401F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EDF8473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A94E" w14:textId="77777777" w:rsidR="001735C9" w:rsidRPr="00C626B0" w:rsidRDefault="001735C9" w:rsidP="00C626B0">
            <w:r w:rsidRPr="00C626B0">
              <w:t>5.3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04D4" w14:textId="77777777" w:rsidR="001735C9" w:rsidRPr="00C626B0" w:rsidRDefault="001735C9" w:rsidP="00C626B0">
            <w:r w:rsidRPr="00C626B0">
              <w:t>Приёмник DTP для HDMI</w:t>
            </w:r>
            <w:r w:rsidRPr="00C626B0">
              <w:rPr>
                <w:rFonts w:ascii="Tahoma" w:hAnsi="Tahoma" w:cs="Tahoma"/>
              </w:rPr>
              <w:t>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292F" w14:textId="77777777" w:rsidR="001735C9" w:rsidRPr="00C626B0" w:rsidRDefault="001735C9" w:rsidP="00C626B0">
            <w:r w:rsidRPr="00C626B0">
              <w:t xml:space="preserve">DTP HDMI 4K 230 </w:t>
            </w:r>
            <w:proofErr w:type="spellStart"/>
            <w:r w:rsidRPr="00C626B0">
              <w:t>Tx</w:t>
            </w:r>
            <w:proofErr w:type="spellEnd"/>
            <w:r w:rsidRPr="00C626B0">
              <w:t xml:space="preserve">  60-1271-12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C6B2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4D3D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0E4E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7A26E6F4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1FDF" w14:textId="77777777" w:rsidR="001735C9" w:rsidRPr="00C626B0" w:rsidRDefault="001735C9" w:rsidP="00C626B0">
            <w:r w:rsidRPr="00C626B0">
              <w:lastRenderedPageBreak/>
              <w:t>5.4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7DA8" w14:textId="77777777" w:rsidR="001735C9" w:rsidRPr="00C626B0" w:rsidRDefault="001735C9" w:rsidP="00C626B0">
            <w:r w:rsidRPr="00C626B0">
              <w:t>Приёмник DTP для HDMI</w:t>
            </w:r>
            <w:r w:rsidRPr="00C626B0">
              <w:rPr>
                <w:rFonts w:ascii="Tahoma" w:hAnsi="Tahoma" w:cs="Tahoma"/>
              </w:rPr>
              <w:t>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9975" w14:textId="77777777" w:rsidR="001735C9" w:rsidRPr="00C626B0" w:rsidRDefault="001735C9" w:rsidP="00C626B0">
            <w:r w:rsidRPr="00C626B0">
              <w:t xml:space="preserve">DTP HDMI 4K 230 </w:t>
            </w:r>
            <w:proofErr w:type="spellStart"/>
            <w:r w:rsidRPr="00C626B0">
              <w:t>Rx</w:t>
            </w:r>
            <w:proofErr w:type="spellEnd"/>
            <w:r w:rsidRPr="00C626B0">
              <w:t xml:space="preserve"> 60-1271-13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E80F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570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5746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158C9B96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0644" w14:textId="77777777" w:rsidR="001735C9" w:rsidRPr="00C626B0" w:rsidRDefault="001735C9" w:rsidP="00C626B0">
            <w:r w:rsidRPr="00C626B0">
              <w:t>5.5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40A3" w14:textId="77777777" w:rsidR="001735C9" w:rsidRPr="00C626B0" w:rsidRDefault="001735C9" w:rsidP="00C626B0">
            <w:r w:rsidRPr="00C626B0">
              <w:t>Усилитель-распределитель HDMI на два выхода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7034" w14:textId="77777777" w:rsidR="001735C9" w:rsidRPr="00C626B0" w:rsidRDefault="001735C9" w:rsidP="00C626B0">
            <w:r w:rsidRPr="00C626B0">
              <w:t>DA2 HD 4K PLUS 60-1607-01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3D33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C438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4109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12CC407B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8E80" w14:textId="77777777" w:rsidR="001735C9" w:rsidRPr="00C626B0" w:rsidRDefault="001735C9" w:rsidP="00C626B0">
            <w:r w:rsidRPr="00C626B0">
              <w:t>5.6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A982" w14:textId="77777777" w:rsidR="001735C9" w:rsidRPr="00C626B0" w:rsidRDefault="001735C9" w:rsidP="00C626B0">
            <w:proofErr w:type="spellStart"/>
            <w:r w:rsidRPr="00C626B0">
              <w:t>Аннотатор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8E03" w14:textId="77777777" w:rsidR="001735C9" w:rsidRPr="00C626B0" w:rsidRDefault="001735C9" w:rsidP="00C626B0">
            <w:proofErr w:type="spellStart"/>
            <w:r w:rsidRPr="00C626B0">
              <w:t>Annotator</w:t>
            </w:r>
            <w:proofErr w:type="spellEnd"/>
            <w:r w:rsidRPr="00C626B0">
              <w:t xml:space="preserve"> 300 60-1316-01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BBE4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F98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EEC9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6040A0E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6FA6" w14:textId="77777777" w:rsidR="001735C9" w:rsidRPr="00C626B0" w:rsidRDefault="001735C9" w:rsidP="00C626B0">
            <w:r w:rsidRPr="00C626B0">
              <w:t>5.7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F949" w14:textId="77777777" w:rsidR="001735C9" w:rsidRPr="00C626B0" w:rsidRDefault="001735C9" w:rsidP="00C626B0">
            <w:r w:rsidRPr="00C626B0">
              <w:t>Беспроводная система презентаций для небольших и средних конференц-залов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5863" w14:textId="77777777" w:rsidR="001735C9" w:rsidRPr="00C626B0" w:rsidRDefault="001735C9" w:rsidP="00C626B0">
            <w:proofErr w:type="spellStart"/>
            <w:r w:rsidRPr="00C626B0">
              <w:t>ClickShare</w:t>
            </w:r>
            <w:proofErr w:type="spellEnd"/>
            <w:r w:rsidRPr="00C626B0">
              <w:t xml:space="preserve"> CSE-200+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92E7" w14:textId="77777777" w:rsidR="001735C9" w:rsidRPr="00C626B0" w:rsidRDefault="001735C9" w:rsidP="00C626B0">
            <w:proofErr w:type="spellStart"/>
            <w:r w:rsidRPr="00C626B0">
              <w:t>Barco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5F98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FC1E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48B5B1E9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77EF" w14:textId="77777777" w:rsidR="001735C9" w:rsidRPr="00C626B0" w:rsidRDefault="001735C9" w:rsidP="00C626B0">
            <w:r w:rsidRPr="00C626B0">
              <w:t>5.8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ABD1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6044" w14:textId="77777777" w:rsidR="001735C9" w:rsidRPr="00C626B0" w:rsidRDefault="001735C9" w:rsidP="00C626B0">
            <w:proofErr w:type="spellStart"/>
            <w:r w:rsidRPr="00C626B0">
              <w:t>ClickShare</w:t>
            </w:r>
            <w:proofErr w:type="spellEnd"/>
            <w:r w:rsidRPr="00C626B0">
              <w:t xml:space="preserve"> USB-C </w:t>
            </w:r>
            <w:proofErr w:type="spellStart"/>
            <w:r w:rsidRPr="00C626B0">
              <w:t>Button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0DE8" w14:textId="77777777" w:rsidR="001735C9" w:rsidRPr="00C626B0" w:rsidRDefault="001735C9" w:rsidP="00C626B0">
            <w:proofErr w:type="spellStart"/>
            <w:r w:rsidRPr="00C626B0">
              <w:t>Barco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6B3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6F46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7EC22D9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1D8B" w14:textId="77777777" w:rsidR="001735C9" w:rsidRPr="00C626B0" w:rsidRDefault="001735C9" w:rsidP="00C626B0">
            <w:r w:rsidRPr="00C626B0">
              <w:t>5.9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5EE5" w14:textId="77777777" w:rsidR="001735C9" w:rsidRPr="00C626B0" w:rsidRDefault="001735C9" w:rsidP="00C626B0">
            <w:r w:rsidRPr="00C626B0">
              <w:t xml:space="preserve">Комплект из беспроводной мыши и </w:t>
            </w:r>
            <w:proofErr w:type="spellStart"/>
            <w:r w:rsidRPr="00C626B0">
              <w:t>клавитуры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6BB5" w14:textId="77777777" w:rsidR="001735C9" w:rsidRPr="00C626B0" w:rsidRDefault="001735C9" w:rsidP="00C626B0">
            <w:r w:rsidRPr="00C626B0">
              <w:t>MK220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C38A" w14:textId="77777777" w:rsidR="001735C9" w:rsidRPr="00C626B0" w:rsidRDefault="001735C9" w:rsidP="00C626B0">
            <w:proofErr w:type="spellStart"/>
            <w:r w:rsidRPr="00C626B0">
              <w:t>Logitech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553C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98F1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4D02C74A" w14:textId="77777777" w:rsidTr="00650266">
        <w:trPr>
          <w:trHeight w:val="103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E41A" w14:textId="77777777" w:rsidR="001735C9" w:rsidRPr="00C626B0" w:rsidRDefault="001735C9" w:rsidP="00C626B0">
            <w:r w:rsidRPr="00C626B0">
              <w:t>5.10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A92A" w14:textId="77777777" w:rsidR="001735C9" w:rsidRPr="00C626B0" w:rsidRDefault="001735C9" w:rsidP="00C626B0">
            <w:r w:rsidRPr="00C626B0">
              <w:t>Компактный персональный компьютер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8380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 xml:space="preserve">ThinkCentre Tiny M720q i3-8100T 4GB 1TB Int. </w:t>
            </w:r>
            <w:proofErr w:type="spellStart"/>
            <w:r w:rsidRPr="005F3691">
              <w:rPr>
                <w:lang w:val="en-US"/>
              </w:rPr>
              <w:t>NoDVD</w:t>
            </w:r>
            <w:proofErr w:type="spellEnd"/>
            <w:r w:rsidRPr="005F3691">
              <w:rPr>
                <w:lang w:val="en-US"/>
              </w:rPr>
              <w:t xml:space="preserve"> </w:t>
            </w:r>
            <w:proofErr w:type="spellStart"/>
            <w:r w:rsidRPr="005F3691">
              <w:rPr>
                <w:lang w:val="en-US"/>
              </w:rPr>
              <w:t>Vesa</w:t>
            </w:r>
            <w:proofErr w:type="spellEnd"/>
            <w:r w:rsidRPr="005F3691">
              <w:rPr>
                <w:lang w:val="en-US"/>
              </w:rPr>
              <w:t xml:space="preserve"> Mount BT_1X1AC USB </w:t>
            </w:r>
            <w:proofErr w:type="spellStart"/>
            <w:r w:rsidRPr="005F3691">
              <w:rPr>
                <w:lang w:val="en-US"/>
              </w:rPr>
              <w:t>KB&amp;Mouse</w:t>
            </w:r>
            <w:proofErr w:type="spellEnd"/>
            <w:r w:rsidRPr="005F3691">
              <w:rPr>
                <w:lang w:val="en-US"/>
              </w:rPr>
              <w:t xml:space="preserve"> Win 10 P64-RUS 3Y on-site, 10T7006DRU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BE22" w14:textId="77777777" w:rsidR="001735C9" w:rsidRPr="00C626B0" w:rsidRDefault="001735C9" w:rsidP="00C626B0">
            <w:proofErr w:type="spellStart"/>
            <w:r w:rsidRPr="00C626B0">
              <w:t>Lenovo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094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A410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3F2DEEFF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34AD" w14:textId="77777777" w:rsidR="001735C9" w:rsidRPr="00C626B0" w:rsidRDefault="001735C9" w:rsidP="00C626B0">
            <w:r w:rsidRPr="00C626B0">
              <w:t>5.11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C608" w14:textId="77777777" w:rsidR="001735C9" w:rsidRPr="00C626B0" w:rsidRDefault="001735C9" w:rsidP="00C626B0">
            <w:r w:rsidRPr="00C626B0">
              <w:t>Удлинитель на витой паре для периферийных USB-устройств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2468" w14:textId="77777777" w:rsidR="001735C9" w:rsidRPr="00C626B0" w:rsidRDefault="001735C9" w:rsidP="00C626B0">
            <w:r w:rsidRPr="00C626B0">
              <w:t xml:space="preserve">USB </w:t>
            </w:r>
            <w:proofErr w:type="spellStart"/>
            <w:r w:rsidRPr="00C626B0">
              <w:t>Extender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Plus</w:t>
            </w:r>
            <w:proofErr w:type="spellEnd"/>
            <w:r w:rsidRPr="00C626B0">
              <w:t xml:space="preserve"> T 60-1471-12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7B3A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4AEB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F3F6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4C3A4383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832D" w14:textId="77777777" w:rsidR="001735C9" w:rsidRPr="00C626B0" w:rsidRDefault="001735C9" w:rsidP="00C626B0">
            <w:r w:rsidRPr="00C626B0">
              <w:t>5.12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4DAF" w14:textId="77777777" w:rsidR="001735C9" w:rsidRPr="00C626B0" w:rsidRDefault="001735C9" w:rsidP="00C626B0">
            <w:r w:rsidRPr="00C626B0">
              <w:t>Удлинитель на витой паре для периферийных USB-устройств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0179" w14:textId="77777777" w:rsidR="001735C9" w:rsidRPr="00C626B0" w:rsidRDefault="001735C9" w:rsidP="00C626B0">
            <w:r w:rsidRPr="00C626B0">
              <w:t xml:space="preserve">USB </w:t>
            </w:r>
            <w:proofErr w:type="spellStart"/>
            <w:r w:rsidRPr="00C626B0">
              <w:t>Extender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Plus</w:t>
            </w:r>
            <w:proofErr w:type="spellEnd"/>
            <w:r w:rsidRPr="00C626B0">
              <w:t xml:space="preserve"> R 60-1471-13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6310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E2A10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8C10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1EF40D70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E289" w14:textId="77777777" w:rsidR="001735C9" w:rsidRPr="00C626B0" w:rsidRDefault="001735C9" w:rsidP="00C626B0">
            <w:r w:rsidRPr="00C626B0">
              <w:t>5.13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9BD4" w14:textId="77777777" w:rsidR="001735C9" w:rsidRPr="00C626B0" w:rsidRDefault="001735C9" w:rsidP="00C626B0">
            <w:r w:rsidRPr="00C626B0">
              <w:t>USB коммутатор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E9CF" w14:textId="77777777" w:rsidR="001735C9" w:rsidRPr="00C626B0" w:rsidRDefault="001735C9" w:rsidP="00C626B0">
            <w:r w:rsidRPr="00C626B0">
              <w:t>SW2 USB 60-952-02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8336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A6BA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0E02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6A603AB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49B2" w14:textId="77777777" w:rsidR="001735C9" w:rsidRPr="00C626B0" w:rsidRDefault="001735C9" w:rsidP="00C626B0">
            <w:r w:rsidRPr="00C626B0">
              <w:t>5.14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FA80" w14:textId="77777777" w:rsidR="001735C9" w:rsidRPr="00C626B0" w:rsidRDefault="001735C9" w:rsidP="00C626B0">
            <w:r w:rsidRPr="00C626B0">
              <w:t xml:space="preserve">Набор креплений приборов </w:t>
            </w:r>
            <w:proofErr w:type="spellStart"/>
            <w:r w:rsidRPr="00C626B0">
              <w:t>Extron</w:t>
            </w:r>
            <w:proofErr w:type="spellEnd"/>
            <w:r w:rsidRPr="00C626B0">
              <w:t xml:space="preserve"> под столешницу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A2E4" w14:textId="77777777" w:rsidR="001735C9" w:rsidRPr="00C626B0" w:rsidRDefault="001735C9" w:rsidP="00C626B0">
            <w:r w:rsidRPr="00C626B0">
              <w:t>MBU 125 70-077-01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ECFA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1F1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A141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6285825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94C8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9873" w14:textId="77777777" w:rsidR="001735C9" w:rsidRPr="00C626B0" w:rsidRDefault="001735C9" w:rsidP="00C626B0">
            <w:r w:rsidRPr="00C626B0">
              <w:t>Центральная система отображения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1473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3AC0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895B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24F9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5096C81C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6EA9" w14:textId="77777777" w:rsidR="001735C9" w:rsidRPr="00C626B0" w:rsidRDefault="001735C9" w:rsidP="00C626B0">
            <w:r w:rsidRPr="00C626B0">
              <w:t>6.1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46D3" w14:textId="77777777" w:rsidR="001735C9" w:rsidRPr="00C626B0" w:rsidRDefault="001735C9" w:rsidP="00C626B0">
            <w:r w:rsidRPr="00C626B0">
              <w:t>Интерактивная панель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E90A" w14:textId="77777777" w:rsidR="001735C9" w:rsidRPr="00C626B0" w:rsidRDefault="001735C9" w:rsidP="00C626B0">
            <w:r w:rsidRPr="00C626B0">
              <w:t>86" IFP UHD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FD0D" w14:textId="77777777" w:rsidR="001735C9" w:rsidRPr="00C626B0" w:rsidRDefault="001735C9" w:rsidP="00C626B0">
            <w:r w:rsidRPr="00C626B0">
              <w:t>TRIUMPH BOARD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9C1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D2F5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3A89EA59" w14:textId="77777777" w:rsidTr="00650266">
        <w:trPr>
          <w:trHeight w:val="52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C279" w14:textId="77777777" w:rsidR="001735C9" w:rsidRPr="00C626B0" w:rsidRDefault="001735C9" w:rsidP="00C626B0">
            <w:r w:rsidRPr="00C626B0">
              <w:t>6.5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FCD" w14:textId="77777777" w:rsidR="001735C9" w:rsidRPr="00C626B0" w:rsidRDefault="001735C9" w:rsidP="00C626B0">
            <w:r w:rsidRPr="00C626B0">
              <w:t xml:space="preserve">Сверхпрочное наклонное крепление с функцией </w:t>
            </w:r>
            <w:proofErr w:type="spellStart"/>
            <w:r w:rsidRPr="00C626B0">
              <w:t>постинсталляционной</w:t>
            </w:r>
            <w:proofErr w:type="spellEnd"/>
            <w:r w:rsidRPr="00C626B0">
              <w:t xml:space="preserve"> регулировки для дисплеев 70" 90"+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EF21" w14:textId="77777777" w:rsidR="001735C9" w:rsidRPr="00C626B0" w:rsidRDefault="001735C9" w:rsidP="00C626B0">
            <w:r w:rsidRPr="00C626B0">
              <w:t>RST90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8ECB" w14:textId="77777777" w:rsidR="001735C9" w:rsidRPr="00C626B0" w:rsidRDefault="001735C9" w:rsidP="00C626B0">
            <w:proofErr w:type="spellStart"/>
            <w:r w:rsidRPr="00C626B0">
              <w:t>Wize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Pro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D85D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40BA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16D2458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3CCF" w14:textId="77777777" w:rsidR="001735C9" w:rsidRPr="00C626B0" w:rsidRDefault="001735C9" w:rsidP="00C626B0">
            <w:r w:rsidRPr="00C626B0">
              <w:t>6.2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C14B" w14:textId="77777777" w:rsidR="001735C9" w:rsidRPr="00C626B0" w:rsidRDefault="001735C9" w:rsidP="00C626B0">
            <w:r w:rsidRPr="00C626B0">
              <w:t>Монитор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29E5" w14:textId="77777777" w:rsidR="001735C9" w:rsidRPr="00C626B0" w:rsidRDefault="001735C9" w:rsidP="00C626B0">
            <w:r w:rsidRPr="00C626B0">
              <w:t xml:space="preserve">VA2210-mh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1340" w14:textId="77777777" w:rsidR="001735C9" w:rsidRPr="00C626B0" w:rsidRDefault="001735C9" w:rsidP="00C626B0">
            <w:proofErr w:type="spellStart"/>
            <w:r w:rsidRPr="00C626B0">
              <w:t>Viewsonic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6F05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D488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31EF4F55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833FC" w14:textId="77777777" w:rsidR="001735C9" w:rsidRPr="00C626B0" w:rsidRDefault="001735C9" w:rsidP="00C626B0">
            <w:r w:rsidRPr="00C626B0">
              <w:t>6.3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3997" w14:textId="77777777" w:rsidR="001735C9" w:rsidRPr="00C626B0" w:rsidRDefault="001735C9" w:rsidP="00C626B0">
            <w:r w:rsidRPr="00C626B0">
              <w:t>Крепление для двух мониторов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1370A" w14:textId="77777777" w:rsidR="001735C9" w:rsidRPr="00C626B0" w:rsidRDefault="001735C9" w:rsidP="00C626B0">
            <w:r w:rsidRPr="00C626B0">
              <w:t>F160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44AA" w14:textId="77777777" w:rsidR="001735C9" w:rsidRPr="00C626B0" w:rsidRDefault="001735C9" w:rsidP="00C626B0">
            <w:r w:rsidRPr="00C626B0">
              <w:t xml:space="preserve">NB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F2EA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EDF2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3A1088C2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315E" w14:textId="77777777" w:rsidR="001735C9" w:rsidRPr="00C626B0" w:rsidRDefault="001735C9" w:rsidP="00C626B0">
            <w:r w:rsidRPr="00C626B0">
              <w:t>6.4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B38D" w14:textId="77777777" w:rsidR="001735C9" w:rsidRPr="00C626B0" w:rsidRDefault="001735C9" w:rsidP="00C626B0">
            <w:r w:rsidRPr="00C626B0">
              <w:t>22-дюймовый 10-точечный сенсорный монитор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D7E1" w14:textId="77777777" w:rsidR="001735C9" w:rsidRPr="00C626B0" w:rsidRDefault="001735C9" w:rsidP="00C626B0">
            <w:r w:rsidRPr="00C626B0">
              <w:t>TD2230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9A4B" w14:textId="77777777" w:rsidR="001735C9" w:rsidRPr="00C626B0" w:rsidRDefault="001735C9" w:rsidP="00C626B0">
            <w:proofErr w:type="spellStart"/>
            <w:r w:rsidRPr="00C626B0">
              <w:t>Viewsonic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1AFE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63E7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6402D5D6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4D46" w14:textId="77777777" w:rsidR="001735C9" w:rsidRPr="00C626B0" w:rsidRDefault="001735C9" w:rsidP="00C626B0">
            <w:r w:rsidRPr="00C626B0">
              <w:t>6.5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4540" w14:textId="77777777" w:rsidR="001735C9" w:rsidRPr="00C626B0" w:rsidRDefault="001735C9" w:rsidP="00C626B0">
            <w:r w:rsidRPr="00C626B0">
              <w:t>Приёмник DTP для HDMI</w:t>
            </w:r>
            <w:r w:rsidRPr="00C626B0">
              <w:rPr>
                <w:rFonts w:ascii="Tahoma" w:hAnsi="Tahoma" w:cs="Tahoma"/>
              </w:rPr>
              <w:t>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ABC0" w14:textId="77777777" w:rsidR="001735C9" w:rsidRPr="00C626B0" w:rsidRDefault="001735C9" w:rsidP="00C626B0">
            <w:r w:rsidRPr="00C626B0">
              <w:t xml:space="preserve">DTP HDMI 4K 230 </w:t>
            </w:r>
            <w:proofErr w:type="spellStart"/>
            <w:r w:rsidRPr="00C626B0">
              <w:t>Rx</w:t>
            </w:r>
            <w:proofErr w:type="spellEnd"/>
            <w:r w:rsidRPr="00C626B0">
              <w:t xml:space="preserve">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B633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8703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58AE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08EDDB16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6FA5" w14:textId="77777777" w:rsidR="001735C9" w:rsidRPr="00C626B0" w:rsidRDefault="001735C9" w:rsidP="00C626B0">
            <w:r w:rsidRPr="00C626B0">
              <w:t>6.6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0547" w14:textId="77777777" w:rsidR="001735C9" w:rsidRPr="00C626B0" w:rsidRDefault="001735C9" w:rsidP="00C626B0">
            <w:r w:rsidRPr="00C626B0">
              <w:t xml:space="preserve">Набор креплений приборов </w:t>
            </w:r>
            <w:proofErr w:type="spellStart"/>
            <w:r w:rsidRPr="00C626B0">
              <w:t>Extron</w:t>
            </w:r>
            <w:proofErr w:type="spellEnd"/>
            <w:r w:rsidRPr="00C626B0">
              <w:t xml:space="preserve"> под столешницу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43B1" w14:textId="77777777" w:rsidR="001735C9" w:rsidRPr="00C626B0" w:rsidRDefault="001735C9" w:rsidP="00C626B0">
            <w:r w:rsidRPr="00C626B0">
              <w:t>MBU 125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C169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8009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972A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3CBE3672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90A5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BF84" w14:textId="77777777" w:rsidR="001735C9" w:rsidRPr="00C626B0" w:rsidRDefault="001735C9" w:rsidP="00C626B0">
            <w:r w:rsidRPr="00C626B0">
              <w:t>Система 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FFEC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D9D3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4C5F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8E62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56890011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7C04" w14:textId="77777777" w:rsidR="001735C9" w:rsidRPr="00C626B0" w:rsidRDefault="001735C9" w:rsidP="00C626B0">
            <w:r w:rsidRPr="00C626B0">
              <w:t>7.1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A608" w14:textId="77777777" w:rsidR="001735C9" w:rsidRPr="00C626B0" w:rsidRDefault="001735C9" w:rsidP="00C626B0">
            <w:r w:rsidRPr="00C626B0">
              <w:t>Планшетный ПК 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4F0F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>Apple iPad Pro 9.7 Wi-Fi 32GB Grey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B73B" w14:textId="77777777" w:rsidR="001735C9" w:rsidRPr="00C626B0" w:rsidRDefault="001735C9" w:rsidP="00C626B0">
            <w:proofErr w:type="spellStart"/>
            <w:r w:rsidRPr="00C626B0">
              <w:t>Apple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48E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59B4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E48A08A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766C" w14:textId="77777777" w:rsidR="001735C9" w:rsidRPr="00C626B0" w:rsidRDefault="001735C9" w:rsidP="00C626B0">
            <w:r w:rsidRPr="00C626B0">
              <w:t>7.2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FCCD" w14:textId="77777777" w:rsidR="001735C9" w:rsidRPr="00C626B0" w:rsidRDefault="001735C9" w:rsidP="00C626B0">
            <w:r w:rsidRPr="00C626B0">
              <w:t xml:space="preserve">Металлическая </w:t>
            </w:r>
            <w:proofErr w:type="spellStart"/>
            <w:r w:rsidRPr="00C626B0">
              <w:t>антивандальнаяg</w:t>
            </w:r>
            <w:proofErr w:type="spellEnd"/>
            <w:r w:rsidRPr="00C626B0">
              <w:t xml:space="preserve"> подставка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3012" w14:textId="77777777" w:rsidR="001735C9" w:rsidRPr="00C626B0" w:rsidRDefault="001735C9" w:rsidP="00C626B0">
            <w:proofErr w:type="spellStart"/>
            <w:r w:rsidRPr="00C626B0">
              <w:t>TabHolder</w:t>
            </w:r>
            <w:proofErr w:type="spellEnd"/>
            <w:r w:rsidRPr="00C626B0">
              <w:t xml:space="preserve"> DeskMount-3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F616" w14:textId="77777777" w:rsidR="001735C9" w:rsidRPr="00C626B0" w:rsidRDefault="001735C9" w:rsidP="00C626B0">
            <w:proofErr w:type="spellStart"/>
            <w:r w:rsidRPr="00C626B0">
              <w:t>Iport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71C5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9338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01935A08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95C4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4C8E" w14:textId="77777777" w:rsidR="001735C9" w:rsidRPr="00C626B0" w:rsidRDefault="001735C9" w:rsidP="00C626B0">
            <w:r w:rsidRPr="00C626B0">
              <w:t>Сетевое оборудование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C0F3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EA31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3151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D043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4D18811A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A785" w14:textId="77777777" w:rsidR="001735C9" w:rsidRPr="00C626B0" w:rsidRDefault="001735C9" w:rsidP="00C626B0">
            <w:r w:rsidRPr="00C626B0">
              <w:t>8.1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5F27" w14:textId="77777777" w:rsidR="001735C9" w:rsidRPr="00C626B0" w:rsidRDefault="001735C9" w:rsidP="00C626B0">
            <w:r w:rsidRPr="00C626B0">
              <w:t>Сетевой коммутатор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253B" w14:textId="77777777" w:rsidR="001735C9" w:rsidRPr="00C626B0" w:rsidRDefault="001735C9" w:rsidP="00C626B0">
            <w:proofErr w:type="spellStart"/>
            <w:r w:rsidRPr="00C626B0">
              <w:t>Catalyst</w:t>
            </w:r>
            <w:proofErr w:type="spellEnd"/>
            <w:r w:rsidRPr="00C626B0">
              <w:t xml:space="preserve"> 2960+48TC-L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4AA0" w14:textId="77777777" w:rsidR="001735C9" w:rsidRPr="00C626B0" w:rsidRDefault="001735C9" w:rsidP="00C626B0">
            <w:proofErr w:type="spellStart"/>
            <w:r w:rsidRPr="00C626B0">
              <w:t>Cisco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9380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51E5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7226B9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A427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409D" w14:textId="77777777" w:rsidR="001735C9" w:rsidRPr="00C626B0" w:rsidRDefault="001735C9" w:rsidP="00C626B0">
            <w:r w:rsidRPr="00C626B0">
              <w:t>Кабельный органайзер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95B6" w14:textId="77777777" w:rsidR="001735C9" w:rsidRPr="00C626B0" w:rsidRDefault="001735C9" w:rsidP="00C626B0">
            <w:r w:rsidRPr="00C626B0">
              <w:t>SNR-FB-ORG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3651" w14:textId="77777777" w:rsidR="001735C9" w:rsidRPr="00C626B0" w:rsidRDefault="001735C9" w:rsidP="00C626B0">
            <w:r w:rsidRPr="00C626B0">
              <w:t>SNR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9B0B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B1C3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652E9FC3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7378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A6D9" w14:textId="77777777" w:rsidR="001735C9" w:rsidRPr="00C626B0" w:rsidRDefault="001735C9" w:rsidP="00C626B0">
            <w:r w:rsidRPr="00C626B0">
              <w:t>Патч-панель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AE05" w14:textId="77777777" w:rsidR="001735C9" w:rsidRPr="00C626B0" w:rsidRDefault="001735C9" w:rsidP="00C626B0">
            <w:r w:rsidRPr="00C626B0">
              <w:t>SNR-UD-0.5U24-5E-H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D1D4" w14:textId="77777777" w:rsidR="001735C9" w:rsidRPr="00C626B0" w:rsidRDefault="001735C9" w:rsidP="00C626B0">
            <w:r w:rsidRPr="00C626B0">
              <w:t>SNR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8DF5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9E9B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5DBF5BDC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E02B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B3C7" w14:textId="77777777" w:rsidR="001735C9" w:rsidRPr="00C626B0" w:rsidRDefault="001735C9" w:rsidP="00C626B0">
            <w:r w:rsidRPr="00C626B0">
              <w:t>Ноутбуки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B12F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3463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8B69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25FE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39DD5B04" w14:textId="77777777" w:rsidTr="00650266">
        <w:trPr>
          <w:trHeight w:val="127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F7EB" w14:textId="77777777" w:rsidR="001735C9" w:rsidRPr="00C626B0" w:rsidRDefault="001735C9" w:rsidP="00C626B0">
            <w:r w:rsidRPr="00C626B0">
              <w:t>9.1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A28E" w14:textId="77777777" w:rsidR="001735C9" w:rsidRPr="00C626B0" w:rsidRDefault="001735C9" w:rsidP="00C626B0">
            <w:r w:rsidRPr="00C626B0">
              <w:t>Планшетный ПК студента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CD32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>Lenovo Yoga 530-14IKB Pentium 4415U/4Gb/SSD128Gb/Intel HD Graphics 610/14"/IPS/Touch/FHD (1920x1080)/Windows 10/blue/</w:t>
            </w:r>
            <w:proofErr w:type="spellStart"/>
            <w:r w:rsidRPr="005F3691">
              <w:rPr>
                <w:lang w:val="en-US"/>
              </w:rPr>
              <w:t>WiFi</w:t>
            </w:r>
            <w:proofErr w:type="spellEnd"/>
            <w:r w:rsidRPr="005F3691">
              <w:rPr>
                <w:lang w:val="en-US"/>
              </w:rPr>
              <w:t>/BT/Cam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C611" w14:textId="77777777" w:rsidR="001735C9" w:rsidRPr="00C626B0" w:rsidRDefault="001735C9" w:rsidP="00C626B0">
            <w:proofErr w:type="spellStart"/>
            <w:r w:rsidRPr="00C626B0">
              <w:t>Lenovo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37EB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FFA0" w14:textId="77777777" w:rsidR="001735C9" w:rsidRPr="00C626B0" w:rsidRDefault="001735C9" w:rsidP="00C626B0">
            <w:r w:rsidRPr="00C626B0">
              <w:t>15</w:t>
            </w:r>
          </w:p>
        </w:tc>
      </w:tr>
      <w:tr w:rsidR="001735C9" w:rsidRPr="00C626B0" w14:paraId="1D7A345A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83A3" w14:textId="77777777" w:rsidR="001735C9" w:rsidRPr="00C626B0" w:rsidRDefault="001735C9" w:rsidP="00C626B0">
            <w:r w:rsidRPr="00C626B0">
              <w:t>9.2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0697" w14:textId="77777777" w:rsidR="001735C9" w:rsidRPr="00C626B0" w:rsidRDefault="001735C9" w:rsidP="00C626B0">
            <w:r w:rsidRPr="00C626B0">
              <w:t>Зарядная тележка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AACB" w14:textId="77777777" w:rsidR="001735C9" w:rsidRPr="00C626B0" w:rsidRDefault="001735C9" w:rsidP="00C626B0">
            <w:proofErr w:type="spellStart"/>
            <w:r w:rsidRPr="00C626B0">
              <w:t>AVer</w:t>
            </w:r>
            <w:proofErr w:type="spellEnd"/>
            <w:r w:rsidRPr="00C626B0">
              <w:t xml:space="preserve"> C20i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02B7" w14:textId="77777777" w:rsidR="001735C9" w:rsidRPr="00C626B0" w:rsidRDefault="001735C9" w:rsidP="00C626B0">
            <w:r w:rsidRPr="00C626B0">
              <w:t xml:space="preserve">AVER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FF92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5CC2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70F70754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2B2C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25F5" w14:textId="77777777" w:rsidR="001735C9" w:rsidRPr="00C626B0" w:rsidRDefault="001735C9" w:rsidP="00C626B0">
            <w:r w:rsidRPr="00C626B0">
              <w:t>Архитектурный интерфейс рабочего места преподавателя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DBED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0E94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ACB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7E39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47906508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0B50" w14:textId="77777777" w:rsidR="001735C9" w:rsidRPr="00C626B0" w:rsidRDefault="001735C9" w:rsidP="00C626B0">
            <w:r w:rsidRPr="00C626B0">
              <w:t>10.1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E830" w14:textId="77777777" w:rsidR="001735C9" w:rsidRPr="00C626B0" w:rsidRDefault="001735C9" w:rsidP="00C626B0">
            <w:r w:rsidRPr="00C626B0">
              <w:t>Архитектурный интерфейс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3109" w14:textId="77777777" w:rsidR="001735C9" w:rsidRPr="00C626B0" w:rsidRDefault="001735C9" w:rsidP="00C626B0">
            <w:proofErr w:type="spellStart"/>
            <w:r w:rsidRPr="00C626B0">
              <w:t>Cable</w:t>
            </w:r>
            <w:proofErr w:type="spellEnd"/>
            <w:r w:rsidRPr="00C626B0">
              <w:t xml:space="preserve"> </w:t>
            </w:r>
            <w:proofErr w:type="spellStart"/>
            <w:r w:rsidRPr="00C626B0">
              <w:t>Cubby</w:t>
            </w:r>
            <w:proofErr w:type="spellEnd"/>
            <w:r w:rsidRPr="00C626B0">
              <w:t xml:space="preserve"> 100 EU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F791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529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753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15401F55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CCF6" w14:textId="77777777" w:rsidR="001735C9" w:rsidRPr="00C626B0" w:rsidRDefault="001735C9" w:rsidP="00C626B0">
            <w:r w:rsidRPr="00C626B0">
              <w:t>10.2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9FCF" w14:textId="77777777" w:rsidR="001735C9" w:rsidRPr="00C626B0" w:rsidRDefault="001735C9" w:rsidP="00C626B0">
            <w:proofErr w:type="spellStart"/>
            <w:r w:rsidRPr="00C626B0">
              <w:t>Рэковое</w:t>
            </w:r>
            <w:proofErr w:type="spellEnd"/>
            <w:r w:rsidRPr="00C626B0">
              <w:t xml:space="preserve"> оборудование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82A5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C17F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D889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F0D7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314531C9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AE55" w14:textId="77777777" w:rsidR="001735C9" w:rsidRPr="00C626B0" w:rsidRDefault="001735C9" w:rsidP="00C626B0">
            <w:r w:rsidRPr="00C626B0">
              <w:t>10.3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E465" w14:textId="77777777" w:rsidR="001735C9" w:rsidRPr="00C626B0" w:rsidRDefault="001735C9" w:rsidP="00C626B0">
            <w:r w:rsidRPr="00C626B0">
              <w:t>Шкаф телекоммуникационный напольный 22U (600 х 600) дверь стекло, цвет чёрный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D7A6" w14:textId="77777777" w:rsidR="001735C9" w:rsidRPr="00C626B0" w:rsidRDefault="001735C9" w:rsidP="00C626B0">
            <w:r w:rsidRPr="00C626B0">
              <w:t>ШТК-М-22.6.6-1ААА-9005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6CB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FB4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5184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006CFC76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B72C" w14:textId="77777777" w:rsidR="001735C9" w:rsidRPr="00C626B0" w:rsidRDefault="001735C9" w:rsidP="00C626B0">
            <w:r w:rsidRPr="00C626B0">
              <w:t>10.4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F3F1" w14:textId="77777777" w:rsidR="001735C9" w:rsidRPr="00C626B0" w:rsidRDefault="001735C9" w:rsidP="00C626B0">
            <w:r w:rsidRPr="00C626B0">
              <w:t xml:space="preserve">Блок розеток Rem-10 без шнура с выкл., 8 </w:t>
            </w:r>
            <w:proofErr w:type="spellStart"/>
            <w:r w:rsidRPr="00C626B0">
              <w:t>Sсhuko</w:t>
            </w:r>
            <w:proofErr w:type="spellEnd"/>
            <w:r w:rsidRPr="00C626B0">
              <w:t xml:space="preserve">, вход IEC 60320 C14, 10A, </w:t>
            </w:r>
            <w:proofErr w:type="spellStart"/>
            <w:r w:rsidRPr="00C626B0">
              <w:t>алюм</w:t>
            </w:r>
            <w:proofErr w:type="spellEnd"/>
            <w:r w:rsidRPr="00C626B0">
              <w:t>., 19"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400A" w14:textId="77777777" w:rsidR="001735C9" w:rsidRPr="00C626B0" w:rsidRDefault="001735C9" w:rsidP="00C626B0">
            <w:r w:rsidRPr="00C626B0">
              <w:t>R-10-8S-V-440-Z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9129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76FB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7804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2720E6FB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E786" w14:textId="77777777" w:rsidR="001735C9" w:rsidRPr="00C626B0" w:rsidRDefault="001735C9" w:rsidP="00C626B0">
            <w:r w:rsidRPr="00C626B0">
              <w:t>10.5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E369" w14:textId="77777777" w:rsidR="001735C9" w:rsidRPr="00C626B0" w:rsidRDefault="001735C9" w:rsidP="00C626B0">
            <w:r w:rsidRPr="00C626B0">
              <w:t>Полка перфорированная консольная 2U, глубина 300 мм, цвет черный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0F88" w14:textId="77777777" w:rsidR="001735C9" w:rsidRPr="00C626B0" w:rsidRDefault="001735C9" w:rsidP="00C626B0">
            <w:r w:rsidRPr="00C626B0">
              <w:t>МС-30-9005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ACD2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DB0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036B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5EAE3E52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ED1F" w14:textId="77777777" w:rsidR="001735C9" w:rsidRPr="00C626B0" w:rsidRDefault="001735C9" w:rsidP="00C626B0">
            <w:r w:rsidRPr="00C626B0">
              <w:t>10.6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921C" w14:textId="77777777" w:rsidR="001735C9" w:rsidRPr="00C626B0" w:rsidRDefault="001735C9" w:rsidP="00C626B0">
            <w:r w:rsidRPr="00C626B0">
              <w:t xml:space="preserve">Полка 1U для крепления приборов </w:t>
            </w:r>
            <w:proofErr w:type="spellStart"/>
            <w:r w:rsidRPr="00C626B0">
              <w:t>Extron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F976" w14:textId="77777777" w:rsidR="001735C9" w:rsidRPr="00C626B0" w:rsidRDefault="001735C9" w:rsidP="00C626B0">
            <w:r w:rsidRPr="00C626B0">
              <w:t xml:space="preserve">RSB 129 60-604-02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1408" w14:textId="77777777" w:rsidR="001735C9" w:rsidRPr="00C626B0" w:rsidRDefault="001735C9" w:rsidP="00C626B0">
            <w:proofErr w:type="spellStart"/>
            <w:r w:rsidRPr="00C626B0">
              <w:t>Extron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73F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8459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550DC761" w14:textId="77777777" w:rsidTr="00650266">
        <w:trPr>
          <w:trHeight w:val="28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B085" w14:textId="77777777" w:rsidR="001735C9" w:rsidRPr="00C626B0" w:rsidRDefault="001735C9" w:rsidP="00C626B0">
            <w:r w:rsidRPr="00C626B0">
              <w:t>10.7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CB43" w14:textId="77777777" w:rsidR="001735C9" w:rsidRPr="00C626B0" w:rsidRDefault="001735C9" w:rsidP="00C626B0">
            <w:proofErr w:type="spellStart"/>
            <w:r w:rsidRPr="00C626B0">
              <w:t>Фальшпанель</w:t>
            </w:r>
            <w:proofErr w:type="spellEnd"/>
            <w:r w:rsidRPr="00C626B0">
              <w:t xml:space="preserve"> в шкаф 19" 2U, цвет черный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A73A" w14:textId="77777777" w:rsidR="001735C9" w:rsidRPr="00C626B0" w:rsidRDefault="001735C9" w:rsidP="00C626B0">
            <w:r w:rsidRPr="00C626B0">
              <w:t>ФП-2-9005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2679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D7F5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B056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57ECC3B9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C310" w14:textId="77777777" w:rsidR="001735C9" w:rsidRPr="00C626B0" w:rsidRDefault="001735C9" w:rsidP="00C626B0">
            <w:r w:rsidRPr="00C626B0">
              <w:t>10.8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E2B9" w14:textId="77777777" w:rsidR="001735C9" w:rsidRPr="00C626B0" w:rsidRDefault="001735C9" w:rsidP="00C626B0">
            <w:r w:rsidRPr="00C626B0">
              <w:t>Комплект роликов 2" × 1" для шкафов ШТК-М, 4 шт.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CFF7" w14:textId="77777777" w:rsidR="001735C9" w:rsidRPr="00C626B0" w:rsidRDefault="001735C9" w:rsidP="00C626B0">
            <w:r w:rsidRPr="00C626B0">
              <w:t>ШТК-М-40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FAD7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E83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6536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38404604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7AD5" w14:textId="77777777" w:rsidR="001735C9" w:rsidRPr="00C626B0" w:rsidRDefault="001735C9" w:rsidP="00C626B0">
            <w:r w:rsidRPr="00C626B0">
              <w:t>10.9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0310" w14:textId="77777777" w:rsidR="001735C9" w:rsidRPr="00C626B0" w:rsidRDefault="001735C9" w:rsidP="00C626B0">
            <w:r w:rsidRPr="00C626B0">
              <w:t>Модуль вентиляторный, 3 вентилятора, колодка, чёрный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53CD" w14:textId="77777777" w:rsidR="001735C9" w:rsidRPr="00C626B0" w:rsidRDefault="001735C9" w:rsidP="00C626B0">
            <w:r w:rsidRPr="00C626B0">
              <w:t>R-FAN-3J-9005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DB42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292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7D28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FADBC6E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E32B" w14:textId="77777777" w:rsidR="001735C9" w:rsidRPr="00C626B0" w:rsidRDefault="001735C9" w:rsidP="00C626B0">
            <w:r w:rsidRPr="00C626B0">
              <w:lastRenderedPageBreak/>
              <w:t>10.10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A8AF" w14:textId="77777777" w:rsidR="001735C9" w:rsidRPr="00C626B0" w:rsidRDefault="001735C9" w:rsidP="00C626B0">
            <w:r w:rsidRPr="00C626B0">
              <w:t>Комплект монтажный № 2 (винт, шайба, гайка с защелкой), упаковка 50 шт.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2707" w14:textId="77777777" w:rsidR="001735C9" w:rsidRPr="00C626B0" w:rsidRDefault="001735C9" w:rsidP="00C626B0">
            <w:r w:rsidRPr="00C626B0">
              <w:t>КМ-2-50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0F22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7227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2419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42855420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B0A3" w14:textId="77777777" w:rsidR="001735C9" w:rsidRPr="00C626B0" w:rsidRDefault="001735C9" w:rsidP="00C626B0">
            <w:r w:rsidRPr="00C626B0">
              <w:t>10.11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2D89" w14:textId="77777777" w:rsidR="001735C9" w:rsidRPr="00C626B0" w:rsidRDefault="001735C9" w:rsidP="00C626B0">
            <w:r w:rsidRPr="00C626B0">
              <w:t>Фильтр (170 × 425) для вентиляторов R-FAN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D62F" w14:textId="77777777" w:rsidR="001735C9" w:rsidRPr="00C626B0" w:rsidRDefault="001735C9" w:rsidP="00C626B0">
            <w:r w:rsidRPr="00C626B0">
              <w:t>R-FAN-F-IP21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94D4" w14:textId="77777777" w:rsidR="001735C9" w:rsidRPr="00C626B0" w:rsidRDefault="001735C9" w:rsidP="00C626B0">
            <w:r w:rsidRPr="00C626B0">
              <w:t>ЦМО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54FD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7527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D4D1EAB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2C51" w14:textId="77777777" w:rsidR="001735C9" w:rsidRPr="00C626B0" w:rsidRDefault="001735C9" w:rsidP="00C626B0">
            <w:r w:rsidRPr="00C626B0">
              <w:t>10.12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C6FC" w14:textId="77777777" w:rsidR="001735C9" w:rsidRPr="00C626B0" w:rsidRDefault="001735C9" w:rsidP="00C626B0">
            <w:r w:rsidRPr="00C626B0">
              <w:t>Кабельный органайзер с крышкой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AE26" w14:textId="77777777" w:rsidR="001735C9" w:rsidRPr="00C626B0" w:rsidRDefault="001735C9" w:rsidP="00C626B0">
            <w:r w:rsidRPr="00C626B0">
              <w:t>SNR-FB-ORG-2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EAA2" w14:textId="77777777" w:rsidR="001735C9" w:rsidRPr="00C626B0" w:rsidRDefault="001735C9" w:rsidP="00C626B0">
            <w:r w:rsidRPr="00C626B0">
              <w:t>SNR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0205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6A5C" w14:textId="77777777" w:rsidR="001735C9" w:rsidRPr="00C626B0" w:rsidRDefault="001735C9" w:rsidP="00C626B0">
            <w:r w:rsidRPr="00C626B0">
              <w:t>6</w:t>
            </w:r>
          </w:p>
        </w:tc>
      </w:tr>
      <w:tr w:rsidR="001735C9" w:rsidRPr="00C626B0" w14:paraId="636785DD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5865" w14:textId="77777777" w:rsidR="001735C9" w:rsidRPr="00C626B0" w:rsidRDefault="001735C9" w:rsidP="00C626B0">
            <w:r w:rsidRPr="00C626B0">
              <w:t>10.13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DF1B" w14:textId="77777777" w:rsidR="001735C9" w:rsidRPr="00C626B0" w:rsidRDefault="001735C9" w:rsidP="00C626B0">
            <w:r w:rsidRPr="00C626B0">
              <w:t>Коммутационная панель SNR, 19" экранированная, 1U, 24 порта, cat.6, горизонтальная заделка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BC12" w14:textId="77777777" w:rsidR="001735C9" w:rsidRPr="00C626B0" w:rsidRDefault="001735C9" w:rsidP="00C626B0">
            <w:r w:rsidRPr="00C626B0">
              <w:t>SNR-SD-1U24-6-H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3BDED" w14:textId="77777777" w:rsidR="001735C9" w:rsidRPr="00C626B0" w:rsidRDefault="001735C9" w:rsidP="00C626B0">
            <w:r w:rsidRPr="00C626B0">
              <w:t>SNR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208F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0AB4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5037B1C3" w14:textId="77777777" w:rsidTr="00650266">
        <w:trPr>
          <w:trHeight w:val="52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4D79" w14:textId="77777777" w:rsidR="001735C9" w:rsidRPr="00C626B0" w:rsidRDefault="001735C9" w:rsidP="00C626B0">
            <w:r w:rsidRPr="00C626B0">
              <w:t>10.14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DACD" w14:textId="77777777" w:rsidR="001735C9" w:rsidRPr="00C626B0" w:rsidRDefault="001735C9" w:rsidP="00C626B0">
            <w:r w:rsidRPr="00C626B0">
              <w:t>Коммутационная панель SNR, 19" неэкранированная, 1U, 24 порта, cat.5e, горизонтальная заделка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94A8" w14:textId="77777777" w:rsidR="001735C9" w:rsidRPr="00C626B0" w:rsidRDefault="001735C9" w:rsidP="00C626B0">
            <w:r w:rsidRPr="00C626B0">
              <w:t>SNR-UD-1U24-5E-H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D4FC" w14:textId="77777777" w:rsidR="001735C9" w:rsidRPr="00C626B0" w:rsidRDefault="001735C9" w:rsidP="00C626B0">
            <w:r w:rsidRPr="00C626B0">
              <w:t>SNR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C43A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C880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4A965315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68D3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181A" w14:textId="77777777" w:rsidR="001735C9" w:rsidRPr="00C626B0" w:rsidRDefault="001735C9" w:rsidP="00C626B0">
            <w:r w:rsidRPr="00C626B0">
              <w:t>Кабельная продукция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9928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42BC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10C5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33AD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6CECE932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214D" w14:textId="77777777" w:rsidR="001735C9" w:rsidRPr="00C626B0" w:rsidRDefault="001735C9" w:rsidP="00C626B0">
            <w:r w:rsidRPr="00C626B0">
              <w:t>11.1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4430" w14:textId="77777777" w:rsidR="001735C9" w:rsidRPr="00C626B0" w:rsidRDefault="001735C9" w:rsidP="00C626B0">
            <w:r w:rsidRPr="00C626B0">
              <w:t>Кабель для сигнала интерфейса HDMI (вилка-вилка), с золотым покрытием. Длина кабеля 0,9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CEA2" w14:textId="77777777" w:rsidR="001735C9" w:rsidRPr="00C626B0" w:rsidRDefault="001735C9" w:rsidP="00C626B0">
            <w:r w:rsidRPr="00C626B0">
              <w:t>C-HM/HM-3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1DF3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F248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896D" w14:textId="77777777" w:rsidR="001735C9" w:rsidRPr="00C626B0" w:rsidRDefault="001735C9" w:rsidP="00C626B0">
            <w:r w:rsidRPr="00C626B0">
              <w:t>17</w:t>
            </w:r>
          </w:p>
        </w:tc>
      </w:tr>
      <w:tr w:rsidR="001735C9" w:rsidRPr="00C626B0" w14:paraId="159F7821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11C2" w14:textId="77777777" w:rsidR="001735C9" w:rsidRPr="00C626B0" w:rsidRDefault="001735C9" w:rsidP="00C626B0">
            <w:r w:rsidRPr="00C626B0">
              <w:t>11.2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1D36" w14:textId="77777777" w:rsidR="001735C9" w:rsidRPr="00C626B0" w:rsidRDefault="001735C9" w:rsidP="00C626B0">
            <w:r w:rsidRPr="00C626B0">
              <w:t>Кабель для сигнала интерфейса HDMI (вилка-вилка), с золотым покрытием. Длина кабеля 1,8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835F" w14:textId="77777777" w:rsidR="001735C9" w:rsidRPr="00C626B0" w:rsidRDefault="001735C9" w:rsidP="00C626B0">
            <w:r w:rsidRPr="00C626B0">
              <w:t>C-HM/HM-6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BCC9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4CB9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5003" w14:textId="77777777" w:rsidR="001735C9" w:rsidRPr="00C626B0" w:rsidRDefault="001735C9" w:rsidP="00C626B0">
            <w:r w:rsidRPr="00C626B0">
              <w:t>13</w:t>
            </w:r>
          </w:p>
        </w:tc>
      </w:tr>
      <w:tr w:rsidR="001735C9" w:rsidRPr="00C626B0" w14:paraId="4813F253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5957" w14:textId="77777777" w:rsidR="001735C9" w:rsidRPr="00C626B0" w:rsidRDefault="001735C9" w:rsidP="00C626B0">
            <w:r w:rsidRPr="00C626B0">
              <w:t>11.3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1FCB" w14:textId="77777777" w:rsidR="001735C9" w:rsidRPr="00C626B0" w:rsidRDefault="001735C9" w:rsidP="00C626B0">
            <w:r w:rsidRPr="00C626B0">
              <w:t>Кабель для сигнала интерфейса HDMI (вилка-вилка), с золотым покрытием. Длина кабеля 4,6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89A3" w14:textId="77777777" w:rsidR="001735C9" w:rsidRPr="00C626B0" w:rsidRDefault="001735C9" w:rsidP="00C626B0">
            <w:r w:rsidRPr="00C626B0">
              <w:t>C-HM/HM-15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F25B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531E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795E" w14:textId="77777777" w:rsidR="001735C9" w:rsidRPr="00C626B0" w:rsidRDefault="001735C9" w:rsidP="00C626B0">
            <w:r w:rsidRPr="00C626B0">
              <w:t>5</w:t>
            </w:r>
          </w:p>
        </w:tc>
      </w:tr>
      <w:tr w:rsidR="001735C9" w:rsidRPr="00C626B0" w14:paraId="1BA2458D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3890" w14:textId="77777777" w:rsidR="001735C9" w:rsidRPr="00C626B0" w:rsidRDefault="001735C9" w:rsidP="00C626B0">
            <w:r w:rsidRPr="00C626B0">
              <w:t>11.4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C10F" w14:textId="77777777" w:rsidR="001735C9" w:rsidRPr="00C626B0" w:rsidRDefault="001735C9" w:rsidP="00C626B0">
            <w:r w:rsidRPr="00C626B0">
              <w:t xml:space="preserve">Кабель для сигнала VGA и </w:t>
            </w:r>
            <w:proofErr w:type="spellStart"/>
            <w:r w:rsidRPr="00C626B0">
              <w:t>стереоаудио</w:t>
            </w:r>
            <w:proofErr w:type="spellEnd"/>
            <w:r w:rsidRPr="00C626B0">
              <w:t xml:space="preserve"> с разъемами D-</w:t>
            </w:r>
            <w:proofErr w:type="spellStart"/>
            <w:r w:rsidRPr="00C626B0">
              <w:t>sub</w:t>
            </w:r>
            <w:proofErr w:type="spellEnd"/>
            <w:r w:rsidRPr="00C626B0">
              <w:t xml:space="preserve"> HD15 и </w:t>
            </w:r>
            <w:proofErr w:type="spellStart"/>
            <w:r w:rsidRPr="00C626B0">
              <w:t>miniJack</w:t>
            </w:r>
            <w:proofErr w:type="spellEnd"/>
            <w:r w:rsidRPr="00C626B0">
              <w:t xml:space="preserve"> 3,5 мм стерео (вилка-вилка). Изготовлен на основе кабеля BC-3X2T7S. Длина кабеля 1,8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20A3" w14:textId="77777777" w:rsidR="001735C9" w:rsidRPr="00C626B0" w:rsidRDefault="001735C9" w:rsidP="00C626B0">
            <w:r w:rsidRPr="00C626B0">
              <w:t>C-GMA/GAM-6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CBED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4492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9073" w14:textId="77777777" w:rsidR="001735C9" w:rsidRPr="00C626B0" w:rsidRDefault="001735C9" w:rsidP="00C626B0">
            <w:r w:rsidRPr="00C626B0">
              <w:t>6</w:t>
            </w:r>
          </w:p>
        </w:tc>
      </w:tr>
      <w:tr w:rsidR="001735C9" w:rsidRPr="00C626B0" w14:paraId="5A692A47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E76C" w14:textId="77777777" w:rsidR="001735C9" w:rsidRPr="00C626B0" w:rsidRDefault="001735C9" w:rsidP="00C626B0">
            <w:r w:rsidRPr="00C626B0">
              <w:t>11.5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F2B9" w14:textId="77777777" w:rsidR="001735C9" w:rsidRPr="00C626B0" w:rsidRDefault="001735C9" w:rsidP="00C626B0">
            <w:r w:rsidRPr="00C626B0">
              <w:t xml:space="preserve">Кабель для сигнала VGA и </w:t>
            </w:r>
            <w:proofErr w:type="spellStart"/>
            <w:r w:rsidRPr="00C626B0">
              <w:t>стереоаудио</w:t>
            </w:r>
            <w:proofErr w:type="spellEnd"/>
            <w:r w:rsidRPr="00C626B0">
              <w:t xml:space="preserve"> с разъемами D-</w:t>
            </w:r>
            <w:proofErr w:type="spellStart"/>
            <w:r w:rsidRPr="00C626B0">
              <w:t>sub</w:t>
            </w:r>
            <w:proofErr w:type="spellEnd"/>
            <w:r w:rsidRPr="00C626B0">
              <w:t xml:space="preserve"> HD15 и </w:t>
            </w:r>
            <w:proofErr w:type="spellStart"/>
            <w:r w:rsidRPr="00C626B0">
              <w:t>miniJack</w:t>
            </w:r>
            <w:proofErr w:type="spellEnd"/>
            <w:r w:rsidRPr="00C626B0">
              <w:t xml:space="preserve"> 3,5 мм стерео (вилка-вилка). Изготовлен на основе кабеля BC-3X2T7S. Длина кабеля 4,6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90E6" w14:textId="77777777" w:rsidR="001735C9" w:rsidRPr="00C626B0" w:rsidRDefault="001735C9" w:rsidP="00C626B0">
            <w:r w:rsidRPr="00C626B0">
              <w:t>C-GMA/GMA-15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C4C3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3452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1291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3977750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CB53" w14:textId="77777777" w:rsidR="001735C9" w:rsidRPr="00C626B0" w:rsidRDefault="001735C9" w:rsidP="00C626B0">
            <w:r w:rsidRPr="00C626B0">
              <w:t>11.6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E759" w14:textId="77777777" w:rsidR="001735C9" w:rsidRPr="00C626B0" w:rsidRDefault="001735C9" w:rsidP="00C626B0">
            <w:r w:rsidRPr="00C626B0">
              <w:t xml:space="preserve">Кабель </w:t>
            </w:r>
            <w:proofErr w:type="spellStart"/>
            <w:r w:rsidRPr="00C626B0">
              <w:t>DisplayPort</w:t>
            </w:r>
            <w:proofErr w:type="spellEnd"/>
            <w:r w:rsidRPr="00C626B0">
              <w:t xml:space="preserve"> (вилка-вилка) с поддержкой разрешения до 4K/60 (4:4:4), Длина 1,8 метра.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2404" w14:textId="77777777" w:rsidR="001735C9" w:rsidRPr="00C626B0" w:rsidRDefault="001735C9" w:rsidP="00C626B0">
            <w:r w:rsidRPr="00C626B0">
              <w:t>C-DP-6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6965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2D8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1B62" w14:textId="77777777" w:rsidR="001735C9" w:rsidRPr="00C626B0" w:rsidRDefault="001735C9" w:rsidP="00C626B0">
            <w:r w:rsidRPr="00C626B0">
              <w:t>6</w:t>
            </w:r>
          </w:p>
        </w:tc>
      </w:tr>
      <w:tr w:rsidR="001735C9" w:rsidRPr="00C626B0" w14:paraId="13745A2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0385" w14:textId="77777777" w:rsidR="001735C9" w:rsidRPr="00C626B0" w:rsidRDefault="001735C9" w:rsidP="00C626B0">
            <w:r w:rsidRPr="00C626B0">
              <w:t>11.7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B56C" w14:textId="77777777" w:rsidR="001735C9" w:rsidRPr="00C626B0" w:rsidRDefault="001735C9" w:rsidP="00C626B0">
            <w:r w:rsidRPr="00C626B0">
              <w:t xml:space="preserve">Кабель </w:t>
            </w:r>
            <w:proofErr w:type="spellStart"/>
            <w:r w:rsidRPr="00C626B0">
              <w:t>DisplayPort</w:t>
            </w:r>
            <w:proofErr w:type="spellEnd"/>
            <w:r w:rsidRPr="00C626B0">
              <w:t xml:space="preserve"> (вилка-вилка) с поддержкой разрешения до 4K/60 (4:4:4), Длина 4,6 метра.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BB3D" w14:textId="77777777" w:rsidR="001735C9" w:rsidRPr="00C626B0" w:rsidRDefault="001735C9" w:rsidP="00C626B0">
            <w:r w:rsidRPr="00C626B0">
              <w:t>C-DP-15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E62F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5671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FDD2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08A69C70" w14:textId="77777777" w:rsidTr="00650266">
        <w:trPr>
          <w:trHeight w:val="37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3D31" w14:textId="77777777" w:rsidR="001735C9" w:rsidRPr="00C626B0" w:rsidRDefault="001735C9" w:rsidP="00C626B0">
            <w:r w:rsidRPr="00C626B0">
              <w:t>11.10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7565" w14:textId="77777777" w:rsidR="001735C9" w:rsidRPr="00C626B0" w:rsidRDefault="001735C9" w:rsidP="00C626B0">
            <w:r w:rsidRPr="00C626B0">
              <w:t>Экранированный кабель премиум-качества для балансного аудио, микрофонных или линейных сигналов. Длина 1,8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4915" w14:textId="77777777" w:rsidR="001735C9" w:rsidRPr="00C626B0" w:rsidRDefault="001735C9" w:rsidP="00C626B0">
            <w:r w:rsidRPr="00C626B0">
              <w:t>C-XLQM/XLQF-6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769C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F930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A152" w14:textId="77777777" w:rsidR="001735C9" w:rsidRPr="00C626B0" w:rsidRDefault="001735C9" w:rsidP="00C626B0">
            <w:r w:rsidRPr="00C626B0">
              <w:t>3</w:t>
            </w:r>
          </w:p>
        </w:tc>
      </w:tr>
      <w:tr w:rsidR="001735C9" w:rsidRPr="00C626B0" w14:paraId="6E5109B8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1966" w14:textId="77777777" w:rsidR="001735C9" w:rsidRPr="00C626B0" w:rsidRDefault="001735C9" w:rsidP="00C626B0">
            <w:r w:rsidRPr="00C626B0">
              <w:t>11.11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5E69" w14:textId="77777777" w:rsidR="001735C9" w:rsidRPr="00C626B0" w:rsidRDefault="001735C9" w:rsidP="00C626B0">
            <w:r w:rsidRPr="00C626B0">
              <w:t>Экранированный кабель премиум-качества для балансного аудио, микрофонных или линейных сигналов. Длина 4,6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9B76" w14:textId="77777777" w:rsidR="001735C9" w:rsidRPr="00C626B0" w:rsidRDefault="001735C9" w:rsidP="00C626B0">
            <w:r w:rsidRPr="00C626B0">
              <w:t>C-XLQM/XLQF-15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FC59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C430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47D2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1F9F0FF0" w14:textId="77777777" w:rsidTr="00650266">
        <w:trPr>
          <w:trHeight w:val="37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CE28" w14:textId="77777777" w:rsidR="001735C9" w:rsidRPr="00C626B0" w:rsidRDefault="001735C9" w:rsidP="00C626B0">
            <w:r w:rsidRPr="00C626B0">
              <w:t>11.12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A72E" w14:textId="77777777" w:rsidR="001735C9" w:rsidRPr="00C626B0" w:rsidRDefault="001735C9" w:rsidP="00C626B0">
            <w:r w:rsidRPr="00C626B0">
              <w:t>Кабель стандарта USB 2.0 с разъемами USB-A – USB-B (вилка-вилка), диаметр кабеля 3,5 мм, длина кабеля 1,8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509A" w14:textId="77777777" w:rsidR="001735C9" w:rsidRPr="00C626B0" w:rsidRDefault="001735C9" w:rsidP="00C626B0">
            <w:r w:rsidRPr="00C626B0">
              <w:t>C-USB/AB-6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E2F5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C7FF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1FD5" w14:textId="77777777" w:rsidR="001735C9" w:rsidRPr="00C626B0" w:rsidRDefault="001735C9" w:rsidP="00C626B0">
            <w:r w:rsidRPr="00C626B0">
              <w:t>2</w:t>
            </w:r>
          </w:p>
        </w:tc>
      </w:tr>
      <w:tr w:rsidR="001735C9" w:rsidRPr="00C626B0" w14:paraId="5C404C73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3C29" w14:textId="77777777" w:rsidR="001735C9" w:rsidRPr="00C626B0" w:rsidRDefault="001735C9" w:rsidP="00C626B0">
            <w:r w:rsidRPr="00C626B0">
              <w:t>11.13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BFCC" w14:textId="77777777" w:rsidR="001735C9" w:rsidRPr="00C626B0" w:rsidRDefault="001735C9" w:rsidP="00C626B0">
            <w:r w:rsidRPr="00C626B0">
              <w:t>Кабель стандарта USB 2.0 с разъемами USB-A – USB-B (вилка-вилка), диаметр кабеля 3,5 мм, длина кабеля 4,6 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B2D9" w14:textId="77777777" w:rsidR="001735C9" w:rsidRPr="00C626B0" w:rsidRDefault="001735C9" w:rsidP="00C626B0">
            <w:r w:rsidRPr="00C626B0">
              <w:t>C-USB/AB-15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2272" w14:textId="77777777" w:rsidR="001735C9" w:rsidRPr="00C626B0" w:rsidRDefault="001735C9" w:rsidP="00C626B0">
            <w:proofErr w:type="spellStart"/>
            <w:r w:rsidRPr="00C626B0">
              <w:t>Kramer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53AB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A276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688B56DF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D1D6" w14:textId="77777777" w:rsidR="001735C9" w:rsidRPr="00C626B0" w:rsidRDefault="001735C9" w:rsidP="00C626B0">
            <w:r w:rsidRPr="00C626B0">
              <w:t>11.14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D477" w14:textId="77777777" w:rsidR="001735C9" w:rsidRPr="00C626B0" w:rsidRDefault="001735C9" w:rsidP="00C626B0">
            <w:r w:rsidRPr="00C626B0">
              <w:t>Коммутационный шнур категории 5e U/UTP, LSZH, 0,5 м, белый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84E9" w14:textId="77777777" w:rsidR="001735C9" w:rsidRPr="00C626B0" w:rsidRDefault="001735C9" w:rsidP="00C626B0">
            <w:r w:rsidRPr="00C626B0">
              <w:t>21D-U5-0EWT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DAE0" w14:textId="77777777" w:rsidR="001735C9" w:rsidRPr="00C626B0" w:rsidRDefault="001735C9" w:rsidP="00C626B0">
            <w:proofErr w:type="spellStart"/>
            <w:r w:rsidRPr="00C626B0">
              <w:t>Eurolan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6A383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8DCA" w14:textId="77777777" w:rsidR="001735C9" w:rsidRPr="00C626B0" w:rsidRDefault="001735C9" w:rsidP="00C626B0">
            <w:r w:rsidRPr="00C626B0">
              <w:t>19</w:t>
            </w:r>
          </w:p>
        </w:tc>
      </w:tr>
      <w:tr w:rsidR="001735C9" w:rsidRPr="00C626B0" w14:paraId="6A9678DE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96B5" w14:textId="77777777" w:rsidR="001735C9" w:rsidRPr="00C626B0" w:rsidRDefault="001735C9" w:rsidP="00C626B0">
            <w:r w:rsidRPr="00C626B0">
              <w:t>11.15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7498" w14:textId="77777777" w:rsidR="001735C9" w:rsidRPr="00C626B0" w:rsidRDefault="001735C9" w:rsidP="00C626B0">
            <w:r w:rsidRPr="00C626B0">
              <w:t>Коммутационный шнур категории 5e U/UTP, LSZH, 2 м, белый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D910" w14:textId="77777777" w:rsidR="001735C9" w:rsidRPr="00C626B0" w:rsidRDefault="001735C9" w:rsidP="00C626B0">
            <w:r w:rsidRPr="00C626B0">
              <w:t>21D-U5-02WT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1FBF" w14:textId="77777777" w:rsidR="001735C9" w:rsidRPr="00C626B0" w:rsidRDefault="001735C9" w:rsidP="00C626B0">
            <w:proofErr w:type="spellStart"/>
            <w:r w:rsidRPr="00C626B0">
              <w:t>Eurolan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8933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46D1" w14:textId="77777777" w:rsidR="001735C9" w:rsidRPr="00C626B0" w:rsidRDefault="001735C9" w:rsidP="00C626B0">
            <w:r w:rsidRPr="00C626B0">
              <w:t>10</w:t>
            </w:r>
          </w:p>
        </w:tc>
      </w:tr>
      <w:tr w:rsidR="001735C9" w:rsidRPr="00C626B0" w14:paraId="1FDCBD3E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DEA7" w14:textId="77777777" w:rsidR="001735C9" w:rsidRPr="00C626B0" w:rsidRDefault="001735C9" w:rsidP="00C626B0">
            <w:r w:rsidRPr="00C626B0">
              <w:t>11.16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65C4" w14:textId="77777777" w:rsidR="001735C9" w:rsidRPr="00C626B0" w:rsidRDefault="001735C9" w:rsidP="00C626B0">
            <w:r w:rsidRPr="00C626B0">
              <w:t>Коммутационный шнур категории 5e U/UTP, LSZH, 3 м, белый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D36A" w14:textId="77777777" w:rsidR="001735C9" w:rsidRPr="00C626B0" w:rsidRDefault="001735C9" w:rsidP="00C626B0">
            <w:r w:rsidRPr="00C626B0">
              <w:t>21D-U5-03WT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60B9" w14:textId="77777777" w:rsidR="001735C9" w:rsidRPr="00C626B0" w:rsidRDefault="001735C9" w:rsidP="00C626B0">
            <w:proofErr w:type="spellStart"/>
            <w:r w:rsidRPr="00C626B0">
              <w:t>Eurolan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8388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C894" w14:textId="77777777" w:rsidR="001735C9" w:rsidRPr="00C626B0" w:rsidRDefault="001735C9" w:rsidP="00C626B0">
            <w:r w:rsidRPr="00C626B0">
              <w:t>9</w:t>
            </w:r>
          </w:p>
        </w:tc>
      </w:tr>
      <w:tr w:rsidR="001735C9" w:rsidRPr="00C626B0" w14:paraId="09F7FA27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C784" w14:textId="77777777" w:rsidR="001735C9" w:rsidRPr="00C626B0" w:rsidRDefault="001735C9" w:rsidP="00C626B0">
            <w:r w:rsidRPr="00C626B0">
              <w:t>11.17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048C" w14:textId="77777777" w:rsidR="001735C9" w:rsidRPr="00C626B0" w:rsidRDefault="001735C9" w:rsidP="00C626B0">
            <w:r w:rsidRPr="00C626B0">
              <w:t>Коммутационный шнур категории 5e S/FTP, LSZH, 1 м, белый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306C" w14:textId="77777777" w:rsidR="001735C9" w:rsidRPr="00C626B0" w:rsidRDefault="001735C9" w:rsidP="00C626B0">
            <w:r w:rsidRPr="00C626B0">
              <w:t>21D-SA-1EWT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7699" w14:textId="77777777" w:rsidR="001735C9" w:rsidRPr="00C626B0" w:rsidRDefault="001735C9" w:rsidP="00C626B0">
            <w:proofErr w:type="spellStart"/>
            <w:r w:rsidRPr="00C626B0">
              <w:t>Eurolan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C3D8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FD7A" w14:textId="77777777" w:rsidR="001735C9" w:rsidRPr="00C626B0" w:rsidRDefault="001735C9" w:rsidP="00C626B0">
            <w:r w:rsidRPr="00C626B0">
              <w:t>16</w:t>
            </w:r>
          </w:p>
        </w:tc>
      </w:tr>
      <w:tr w:rsidR="001735C9" w:rsidRPr="00C626B0" w14:paraId="50C6A808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72ED" w14:textId="77777777" w:rsidR="001735C9" w:rsidRPr="00C626B0" w:rsidRDefault="001735C9" w:rsidP="00C626B0">
            <w:r w:rsidRPr="00C626B0">
              <w:t>11.18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AFE3" w14:textId="77777777" w:rsidR="001735C9" w:rsidRPr="00C626B0" w:rsidRDefault="001735C9" w:rsidP="00C626B0">
            <w:r w:rsidRPr="00C626B0">
              <w:t>Коммутационный шнур категории 5e S/UTP, LSZH, 2 м, белый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5D61" w14:textId="77777777" w:rsidR="001735C9" w:rsidRPr="00C626B0" w:rsidRDefault="001735C9" w:rsidP="00C626B0">
            <w:r w:rsidRPr="00C626B0">
              <w:t>21D-SA-02WT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F16A" w14:textId="77777777" w:rsidR="001735C9" w:rsidRPr="00C626B0" w:rsidRDefault="001735C9" w:rsidP="00C626B0">
            <w:proofErr w:type="spellStart"/>
            <w:r w:rsidRPr="00C626B0">
              <w:t>Eurolan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1235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2330" w14:textId="77777777" w:rsidR="001735C9" w:rsidRPr="00C626B0" w:rsidRDefault="001735C9" w:rsidP="00C626B0">
            <w:r w:rsidRPr="00C626B0">
              <w:t>12</w:t>
            </w:r>
          </w:p>
        </w:tc>
      </w:tr>
      <w:tr w:rsidR="001735C9" w:rsidRPr="00C626B0" w14:paraId="6887CD31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24C3" w14:textId="77777777" w:rsidR="001735C9" w:rsidRPr="00C626B0" w:rsidRDefault="001735C9" w:rsidP="00C626B0">
            <w:r w:rsidRPr="00C626B0">
              <w:t>11.19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386F" w14:textId="77777777" w:rsidR="001735C9" w:rsidRPr="00C626B0" w:rsidRDefault="001735C9" w:rsidP="00C626B0">
            <w:r w:rsidRPr="00C626B0">
              <w:t>Коммутационный шнур категории 5e S/UTP, LSZH, 3 м, белый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F43D" w14:textId="77777777" w:rsidR="001735C9" w:rsidRPr="00C626B0" w:rsidRDefault="001735C9" w:rsidP="00C626B0">
            <w:r w:rsidRPr="00C626B0">
              <w:t>21D-SA-03WT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69A8" w14:textId="77777777" w:rsidR="001735C9" w:rsidRPr="00C626B0" w:rsidRDefault="001735C9" w:rsidP="00C626B0">
            <w:proofErr w:type="spellStart"/>
            <w:r w:rsidRPr="00C626B0">
              <w:t>Eurolan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0CEC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B118" w14:textId="77777777" w:rsidR="001735C9" w:rsidRPr="00C626B0" w:rsidRDefault="001735C9" w:rsidP="00C626B0">
            <w:r w:rsidRPr="00C626B0">
              <w:t>4</w:t>
            </w:r>
          </w:p>
        </w:tc>
      </w:tr>
      <w:tr w:rsidR="001735C9" w:rsidRPr="00C626B0" w14:paraId="5CD4F524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CB16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CF41" w14:textId="77777777" w:rsidR="001735C9" w:rsidRPr="00C626B0" w:rsidRDefault="001735C9" w:rsidP="00C626B0">
            <w:r w:rsidRPr="00C626B0">
              <w:t>Кабельная продукция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B64C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5899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E15D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8953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1877938E" w14:textId="77777777" w:rsidTr="0065026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448F" w14:textId="77777777" w:rsidR="001735C9" w:rsidRPr="00C626B0" w:rsidRDefault="001735C9" w:rsidP="00C626B0">
            <w:r w:rsidRPr="00C626B0">
              <w:t>12.1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2407" w14:textId="77777777" w:rsidR="001735C9" w:rsidRPr="00C626B0" w:rsidRDefault="001735C9" w:rsidP="00C626B0">
            <w:r w:rsidRPr="00C626B0">
              <w:t xml:space="preserve">Доска </w:t>
            </w:r>
            <w:proofErr w:type="spellStart"/>
            <w:r w:rsidRPr="00C626B0">
              <w:t>магнитомаркерная</w:t>
            </w:r>
            <w:proofErr w:type="spellEnd"/>
            <w:r w:rsidRPr="00C626B0">
              <w:t xml:space="preserve"> 2200 x 1200 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E09B" w14:textId="77777777" w:rsidR="001735C9" w:rsidRPr="00C626B0" w:rsidRDefault="001735C9" w:rsidP="00C626B0">
            <w:r w:rsidRPr="00C626B0">
              <w:t>12 407 СС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7FC2" w14:textId="77777777" w:rsidR="001735C9" w:rsidRPr="00C626B0" w:rsidRDefault="001735C9" w:rsidP="00C626B0">
            <w:proofErr w:type="spellStart"/>
            <w:r w:rsidRPr="00C626B0">
              <w:t>Magnetoplan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3394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A981" w14:textId="77777777" w:rsidR="001735C9" w:rsidRPr="00C626B0" w:rsidRDefault="001735C9" w:rsidP="00C626B0">
            <w:r w:rsidRPr="00C626B0">
              <w:t>4</w:t>
            </w:r>
          </w:p>
        </w:tc>
      </w:tr>
      <w:tr w:rsidR="001735C9" w:rsidRPr="00C626B0" w14:paraId="5A347D53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7252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956C" w14:textId="77777777" w:rsidR="001735C9" w:rsidRPr="00C626B0" w:rsidRDefault="001735C9" w:rsidP="00C626B0">
            <w:r w:rsidRPr="00C626B0">
              <w:t>Кабельная продукция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1DB5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A1E9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5CD5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3483" w14:textId="77777777" w:rsidR="001735C9" w:rsidRPr="00C626B0" w:rsidRDefault="001735C9" w:rsidP="00C626B0">
            <w:r w:rsidRPr="00C626B0">
              <w:t> </w:t>
            </w:r>
          </w:p>
        </w:tc>
      </w:tr>
      <w:tr w:rsidR="001735C9" w:rsidRPr="00C626B0" w14:paraId="3246F80F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BD2F" w14:textId="77777777" w:rsidR="001735C9" w:rsidRPr="00C626B0" w:rsidRDefault="001735C9" w:rsidP="00C626B0">
            <w:r w:rsidRPr="00C626B0">
              <w:t>13.1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7A5C" w14:textId="77777777" w:rsidR="001735C9" w:rsidRPr="00C626B0" w:rsidRDefault="001735C9" w:rsidP="00C626B0">
            <w:r w:rsidRPr="00C626B0">
              <w:t>55" Интерактивная доска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DD6F" w14:textId="77777777" w:rsidR="001735C9" w:rsidRPr="00C626B0" w:rsidRDefault="001735C9" w:rsidP="00C626B0">
            <w:proofErr w:type="spellStart"/>
            <w:r w:rsidRPr="00C626B0">
              <w:t>Flip</w:t>
            </w:r>
            <w:proofErr w:type="spellEnd"/>
            <w:r w:rsidRPr="00C626B0">
              <w:t xml:space="preserve"> WM55H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C624" w14:textId="77777777" w:rsidR="001735C9" w:rsidRPr="00C626B0" w:rsidRDefault="001735C9" w:rsidP="00C626B0">
            <w:proofErr w:type="spellStart"/>
            <w:r w:rsidRPr="00C626B0">
              <w:t>Samsung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0C41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BD6E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3A618C25" w14:textId="77777777" w:rsidTr="0065026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1BC8" w14:textId="77777777" w:rsidR="001735C9" w:rsidRPr="00C626B0" w:rsidRDefault="001735C9" w:rsidP="00C626B0">
            <w:r w:rsidRPr="00C626B0">
              <w:t>13.2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BAAD" w14:textId="77777777" w:rsidR="001735C9" w:rsidRPr="00C626B0" w:rsidRDefault="001735C9" w:rsidP="00C626B0">
            <w:r w:rsidRPr="00C626B0">
              <w:t>Подставка под интерактивную доску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2B5B" w14:textId="77777777" w:rsidR="001735C9" w:rsidRPr="00C626B0" w:rsidRDefault="001735C9" w:rsidP="00C626B0">
            <w:r w:rsidRPr="00C626B0">
              <w:t>STN-WM55H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17DA" w14:textId="77777777" w:rsidR="001735C9" w:rsidRPr="00C626B0" w:rsidRDefault="001735C9" w:rsidP="00C626B0">
            <w:proofErr w:type="spellStart"/>
            <w:r w:rsidRPr="00C626B0">
              <w:t>Samsung</w:t>
            </w:r>
            <w:proofErr w:type="spellEnd"/>
            <w:r w:rsidRPr="00C626B0"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DF36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EC5D" w14:textId="77777777" w:rsidR="001735C9" w:rsidRPr="00C626B0" w:rsidRDefault="001735C9" w:rsidP="00C626B0">
            <w:r w:rsidRPr="00C626B0">
              <w:t>1</w:t>
            </w:r>
          </w:p>
        </w:tc>
      </w:tr>
      <w:tr w:rsidR="001735C9" w:rsidRPr="00C626B0" w14:paraId="201301F0" w14:textId="77777777" w:rsidTr="00650266">
        <w:trPr>
          <w:trHeight w:val="51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318C" w14:textId="77777777" w:rsidR="001735C9" w:rsidRPr="00C626B0" w:rsidRDefault="001735C9" w:rsidP="00C626B0">
            <w:r w:rsidRPr="00C626B0">
              <w:t> 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B93FC" w14:textId="77777777" w:rsidR="001735C9" w:rsidRPr="00C626B0" w:rsidRDefault="001735C9" w:rsidP="00C626B0">
            <w:proofErr w:type="spellStart"/>
            <w:r w:rsidRPr="00C626B0">
              <w:t>Презентер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195D" w14:textId="77777777" w:rsidR="001735C9" w:rsidRPr="005F3691" w:rsidRDefault="001735C9" w:rsidP="00C626B0">
            <w:pPr>
              <w:rPr>
                <w:lang w:val="en-US"/>
              </w:rPr>
            </w:pPr>
            <w:r w:rsidRPr="005F3691">
              <w:rPr>
                <w:lang w:val="en-US"/>
              </w:rPr>
              <w:t xml:space="preserve">Logitech </w:t>
            </w:r>
            <w:proofErr w:type="spellStart"/>
            <w:r w:rsidRPr="005F3691">
              <w:rPr>
                <w:lang w:val="en-US"/>
              </w:rPr>
              <w:t>Logitech</w:t>
            </w:r>
            <w:proofErr w:type="spellEnd"/>
            <w:r w:rsidRPr="005F3691">
              <w:rPr>
                <w:lang w:val="en-US"/>
              </w:rPr>
              <w:t xml:space="preserve"> Wireless Presenter R500 MID GREY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F780" w14:textId="77777777" w:rsidR="001735C9" w:rsidRPr="00C626B0" w:rsidRDefault="001735C9" w:rsidP="00C626B0">
            <w:proofErr w:type="spellStart"/>
            <w:r w:rsidRPr="00C626B0">
              <w:t>Logitech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C6F0" w14:textId="77777777" w:rsidR="001735C9" w:rsidRPr="00C626B0" w:rsidRDefault="001735C9" w:rsidP="00C626B0">
            <w:r w:rsidRPr="00C626B0">
              <w:t>шт.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AC12" w14:textId="77777777" w:rsidR="001735C9" w:rsidRPr="00C626B0" w:rsidRDefault="001735C9" w:rsidP="00C626B0">
            <w:r w:rsidRPr="00C626B0">
              <w:t>6</w:t>
            </w:r>
          </w:p>
        </w:tc>
      </w:tr>
    </w:tbl>
    <w:p w14:paraId="143E0E09" w14:textId="77777777" w:rsidR="001735C9" w:rsidRPr="004C1D48" w:rsidRDefault="001735C9" w:rsidP="001735C9">
      <w:pPr>
        <w:keepNext/>
        <w:keepLines/>
        <w:sectPr w:rsidR="001735C9" w:rsidRPr="004C1D48" w:rsidSect="001735C9">
          <w:pgSz w:w="11906" w:h="16838"/>
          <w:pgMar w:top="567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14:paraId="2BAD2B70" w14:textId="77777777" w:rsidR="001735C9" w:rsidRDefault="001735C9" w:rsidP="001735C9">
      <w:pPr>
        <w:keepNext/>
        <w:keepLines/>
        <w:rPr>
          <w:b/>
        </w:rPr>
      </w:pPr>
      <w:r w:rsidRPr="004C1D48">
        <w:rPr>
          <w:b/>
        </w:rPr>
        <w:lastRenderedPageBreak/>
        <w:t>Приложение №3</w:t>
      </w:r>
      <w:r>
        <w:rPr>
          <w:b/>
        </w:rPr>
        <w:t xml:space="preserve"> к техническим требованиям </w:t>
      </w:r>
    </w:p>
    <w:p w14:paraId="2D683C0F" w14:textId="77777777" w:rsidR="001735C9" w:rsidRPr="004C1D48" w:rsidRDefault="001735C9" w:rsidP="001735C9">
      <w:pPr>
        <w:keepNext/>
        <w:keepLines/>
        <w:rPr>
          <w:b/>
        </w:rPr>
      </w:pPr>
      <w:r w:rsidRPr="004C1D48">
        <w:rPr>
          <w:b/>
        </w:rPr>
        <w:t xml:space="preserve">План расстановки оборудования </w:t>
      </w:r>
    </w:p>
    <w:p w14:paraId="12D4D329" w14:textId="77777777" w:rsidR="001735C9" w:rsidRPr="004C1D48" w:rsidRDefault="001735C9" w:rsidP="005C58BB">
      <w:pPr>
        <w:keepNext/>
        <w:keepLines/>
        <w:rPr>
          <w:b/>
        </w:rPr>
      </w:pPr>
      <w:r w:rsidRPr="004C1D48">
        <w:rPr>
          <w:b/>
          <w:noProof/>
        </w:rPr>
        <w:drawing>
          <wp:inline distT="0" distB="0" distL="0" distR="0" wp14:anchorId="4864E10E" wp14:editId="329242F4">
            <wp:extent cx="14494510" cy="9355667"/>
            <wp:effectExtent l="0" t="0" r="2540" b="0"/>
            <wp:docPr id="3" name="Рисунок 3" descr="Приложение №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№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3" t="13048" r="5614" b="2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197" cy="93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78DB" w14:textId="77777777" w:rsidR="001735C9" w:rsidRPr="004C1D48" w:rsidRDefault="001735C9" w:rsidP="001735C9">
      <w:pPr>
        <w:keepNext/>
        <w:keepLines/>
        <w:rPr>
          <w:b/>
        </w:rPr>
      </w:pPr>
    </w:p>
    <w:p w14:paraId="11EA1C70" w14:textId="77777777" w:rsidR="001735C9" w:rsidRDefault="001735C9" w:rsidP="001735C9">
      <w:pPr>
        <w:keepNext/>
        <w:keepLines/>
        <w:rPr>
          <w:b/>
        </w:rPr>
      </w:pPr>
      <w:r w:rsidRPr="004C1D48">
        <w:rPr>
          <w:b/>
        </w:rPr>
        <w:br w:type="page"/>
      </w:r>
      <w:r w:rsidRPr="004C1D48">
        <w:rPr>
          <w:b/>
        </w:rPr>
        <w:lastRenderedPageBreak/>
        <w:t xml:space="preserve">Приложение №4. </w:t>
      </w:r>
      <w:r>
        <w:rPr>
          <w:b/>
        </w:rPr>
        <w:t>К техническим требованиям</w:t>
      </w:r>
    </w:p>
    <w:p w14:paraId="5D51B4F9" w14:textId="77777777" w:rsidR="001735C9" w:rsidRPr="004C1D48" w:rsidRDefault="001735C9" w:rsidP="001735C9">
      <w:pPr>
        <w:keepNext/>
        <w:keepLines/>
        <w:rPr>
          <w:b/>
        </w:rPr>
      </w:pPr>
      <w:r w:rsidRPr="004C1D48">
        <w:rPr>
          <w:b/>
        </w:rPr>
        <w:t>План зонирования помещений</w:t>
      </w:r>
    </w:p>
    <w:p w14:paraId="2298AED1" w14:textId="262D0ECC" w:rsidR="001735C9" w:rsidRPr="004C1D48" w:rsidRDefault="001735C9" w:rsidP="001735C9">
      <w:pPr>
        <w:keepNext/>
        <w:keepLines/>
        <w:rPr>
          <w:b/>
        </w:rPr>
      </w:pPr>
    </w:p>
    <w:p w14:paraId="56775327" w14:textId="64DEC1B6" w:rsidR="001735C9" w:rsidRDefault="00C626B0" w:rsidP="001735C9">
      <w:pPr>
        <w:keepNext/>
        <w:keepLines/>
        <w:rPr>
          <w:b/>
        </w:rPr>
      </w:pPr>
      <w:r w:rsidRPr="004C1D48">
        <w:rPr>
          <w:b/>
          <w:noProof/>
        </w:rPr>
        <w:drawing>
          <wp:inline distT="0" distB="0" distL="0" distR="0" wp14:anchorId="50BA5E73" wp14:editId="03D13C3D">
            <wp:extent cx="14215110" cy="7535333"/>
            <wp:effectExtent l="0" t="0" r="0" b="8890"/>
            <wp:docPr id="2" name="Рисунок 2" descr="Приложение №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№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1" r="4829" b="2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752" cy="75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5C9" w:rsidRPr="004C1D48">
        <w:rPr>
          <w:b/>
        </w:rPr>
        <w:br w:type="page"/>
      </w:r>
      <w:r w:rsidR="001735C9" w:rsidRPr="004C1D48">
        <w:rPr>
          <w:b/>
        </w:rPr>
        <w:lastRenderedPageBreak/>
        <w:t xml:space="preserve">Приложение №5. </w:t>
      </w:r>
      <w:r w:rsidR="001735C9">
        <w:rPr>
          <w:b/>
        </w:rPr>
        <w:t>К Техническим требованиям</w:t>
      </w:r>
    </w:p>
    <w:p w14:paraId="3ABDE718" w14:textId="77777777" w:rsidR="001735C9" w:rsidRPr="004C1D48" w:rsidRDefault="001735C9" w:rsidP="001735C9">
      <w:pPr>
        <w:keepNext/>
        <w:keepLines/>
        <w:rPr>
          <w:b/>
        </w:rPr>
      </w:pPr>
      <w:r w:rsidRPr="004C1D48">
        <w:rPr>
          <w:b/>
        </w:rPr>
        <w:t>Компоновка телекоммуникационных шкафов раздела ММС</w:t>
      </w:r>
    </w:p>
    <w:tbl>
      <w:tblPr>
        <w:tblW w:w="21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216"/>
        <w:gridCol w:w="1411"/>
        <w:gridCol w:w="1216"/>
        <w:gridCol w:w="1867"/>
        <w:gridCol w:w="1411"/>
        <w:gridCol w:w="1305"/>
        <w:gridCol w:w="1433"/>
        <w:gridCol w:w="1390"/>
        <w:gridCol w:w="1259"/>
        <w:gridCol w:w="1259"/>
        <w:gridCol w:w="1368"/>
        <w:gridCol w:w="1934"/>
        <w:gridCol w:w="3453"/>
      </w:tblGrid>
      <w:tr w:rsidR="001735C9" w:rsidRPr="004C1D48" w14:paraId="270070B4" w14:textId="77777777" w:rsidTr="00C626B0">
        <w:trPr>
          <w:trHeight w:val="406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2575B16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0C4E2CE4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  <w:bCs/>
                <w:color w:val="000000"/>
              </w:rPr>
            </w:pPr>
            <w:r w:rsidRPr="004C1D48">
              <w:rPr>
                <w:b/>
                <w:bCs/>
                <w:color w:val="000000"/>
              </w:rPr>
              <w:t>Телекоммуникационный шкаф #04RK1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2E1CEEC3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  <w:bCs/>
                <w:color w:val="000000"/>
              </w:rPr>
            </w:pPr>
          </w:p>
        </w:tc>
      </w:tr>
      <w:tr w:rsidR="001735C9" w:rsidRPr="004C1D48" w14:paraId="2274B0AD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56F0764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12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61F5F67A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Патч-панель UTP 5e 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33FD961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0B152A6C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71AAA40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11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center"/>
            <w:hideMark/>
          </w:tcPr>
          <w:p w14:paraId="3A638FD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Кабельный органайзер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1890EE5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29788AE6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4609336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10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6A05927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Патч-панель FTP 6 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72CFD05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6C913895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1075659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9</w:t>
            </w:r>
          </w:p>
        </w:tc>
        <w:tc>
          <w:tcPr>
            <w:tcW w:w="1216" w:type="dxa"/>
            <w:vMerge w:val="restart"/>
            <w:shd w:val="clear" w:color="auto" w:fill="auto"/>
            <w:vAlign w:val="bottom"/>
            <w:hideMark/>
          </w:tcPr>
          <w:p w14:paraId="02C7D32A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VE801T #04TX1 </w:t>
            </w:r>
          </w:p>
        </w:tc>
        <w:tc>
          <w:tcPr>
            <w:tcW w:w="1411" w:type="dxa"/>
            <w:vMerge w:val="restart"/>
            <w:shd w:val="clear" w:color="auto" w:fill="auto"/>
            <w:vAlign w:val="bottom"/>
            <w:hideMark/>
          </w:tcPr>
          <w:p w14:paraId="46FC9C4B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VE801T #04TX2 </w:t>
            </w:r>
          </w:p>
        </w:tc>
        <w:tc>
          <w:tcPr>
            <w:tcW w:w="1216" w:type="dxa"/>
            <w:vMerge w:val="restart"/>
            <w:shd w:val="clear" w:color="auto" w:fill="auto"/>
            <w:vAlign w:val="bottom"/>
            <w:hideMark/>
          </w:tcPr>
          <w:p w14:paraId="6404BF4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VE801T #04TX3 </w:t>
            </w:r>
          </w:p>
        </w:tc>
        <w:tc>
          <w:tcPr>
            <w:tcW w:w="1867" w:type="dxa"/>
            <w:vMerge w:val="restart"/>
            <w:shd w:val="clear" w:color="auto" w:fill="auto"/>
            <w:vAlign w:val="bottom"/>
            <w:hideMark/>
          </w:tcPr>
          <w:p w14:paraId="252A724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VE801T #04TX4 </w:t>
            </w:r>
          </w:p>
        </w:tc>
        <w:tc>
          <w:tcPr>
            <w:tcW w:w="1411" w:type="dxa"/>
            <w:vMerge w:val="restart"/>
            <w:shd w:val="clear" w:color="auto" w:fill="auto"/>
            <w:vAlign w:val="bottom"/>
            <w:hideMark/>
          </w:tcPr>
          <w:p w14:paraId="686E570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VE801T #04TX6 </w:t>
            </w:r>
          </w:p>
        </w:tc>
        <w:tc>
          <w:tcPr>
            <w:tcW w:w="1303" w:type="dxa"/>
            <w:vMerge w:val="restart"/>
            <w:shd w:val="clear" w:color="auto" w:fill="auto"/>
            <w:vAlign w:val="bottom"/>
            <w:hideMark/>
          </w:tcPr>
          <w:p w14:paraId="6C0D3D1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VE801R </w:t>
            </w:r>
            <w:r w:rsidRPr="004C1D48">
              <w:rPr>
                <w:color w:val="000000"/>
              </w:rPr>
              <w:br/>
              <w:t xml:space="preserve">#04RX5 </w:t>
            </w:r>
          </w:p>
        </w:tc>
        <w:tc>
          <w:tcPr>
            <w:tcW w:w="1433" w:type="dxa"/>
            <w:vMerge w:val="restart"/>
            <w:shd w:val="clear" w:color="auto" w:fill="auto"/>
            <w:vAlign w:val="bottom"/>
            <w:hideMark/>
          </w:tcPr>
          <w:p w14:paraId="52EEB41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vMerge w:val="restart"/>
            <w:shd w:val="clear" w:color="auto" w:fill="auto"/>
            <w:vAlign w:val="bottom"/>
            <w:hideMark/>
          </w:tcPr>
          <w:p w14:paraId="2A7FAA8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vMerge w:val="restart"/>
            <w:shd w:val="clear" w:color="auto" w:fill="auto"/>
            <w:vAlign w:val="bottom"/>
            <w:hideMark/>
          </w:tcPr>
          <w:p w14:paraId="7EBCC9A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vMerge w:val="restart"/>
            <w:shd w:val="clear" w:color="auto" w:fill="auto"/>
            <w:vAlign w:val="bottom"/>
            <w:hideMark/>
          </w:tcPr>
          <w:p w14:paraId="2B915E71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vMerge w:val="restart"/>
            <w:shd w:val="clear" w:color="auto" w:fill="auto"/>
            <w:vAlign w:val="bottom"/>
            <w:hideMark/>
          </w:tcPr>
          <w:p w14:paraId="02E0ED3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vMerge w:val="restart"/>
            <w:shd w:val="clear" w:color="auto" w:fill="auto"/>
            <w:vAlign w:val="bottom"/>
            <w:hideMark/>
          </w:tcPr>
          <w:p w14:paraId="09FA355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vMerge w:val="restart"/>
            <w:shd w:val="clear" w:color="auto" w:fill="auto"/>
            <w:noWrap/>
            <w:vAlign w:val="center"/>
            <w:hideMark/>
          </w:tcPr>
          <w:p w14:paraId="5EDD584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VE-RMK3U</w:t>
            </w:r>
          </w:p>
        </w:tc>
      </w:tr>
      <w:tr w:rsidR="001735C9" w:rsidRPr="004C1D48" w14:paraId="34200B99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1A34AD0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8</w:t>
            </w:r>
          </w:p>
        </w:tc>
        <w:tc>
          <w:tcPr>
            <w:tcW w:w="1216" w:type="dxa"/>
            <w:vMerge/>
            <w:vAlign w:val="center"/>
            <w:hideMark/>
          </w:tcPr>
          <w:p w14:paraId="71DDE962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11" w:type="dxa"/>
            <w:vMerge/>
            <w:vAlign w:val="center"/>
            <w:hideMark/>
          </w:tcPr>
          <w:p w14:paraId="694F55A0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16" w:type="dxa"/>
            <w:vMerge/>
            <w:vAlign w:val="center"/>
            <w:hideMark/>
          </w:tcPr>
          <w:p w14:paraId="2394D33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867" w:type="dxa"/>
            <w:vMerge/>
            <w:vAlign w:val="center"/>
            <w:hideMark/>
          </w:tcPr>
          <w:p w14:paraId="1F78852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11" w:type="dxa"/>
            <w:vMerge/>
            <w:vAlign w:val="center"/>
            <w:hideMark/>
          </w:tcPr>
          <w:p w14:paraId="6D9919A2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03" w:type="dxa"/>
            <w:vMerge/>
            <w:vAlign w:val="center"/>
            <w:hideMark/>
          </w:tcPr>
          <w:p w14:paraId="25794E5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33" w:type="dxa"/>
            <w:vMerge/>
            <w:vAlign w:val="center"/>
            <w:hideMark/>
          </w:tcPr>
          <w:p w14:paraId="39BF4E6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7B3077D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0D73A2C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283823AE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68" w:type="dxa"/>
            <w:vMerge/>
            <w:vAlign w:val="center"/>
            <w:hideMark/>
          </w:tcPr>
          <w:p w14:paraId="0CBD81F6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932" w:type="dxa"/>
            <w:vMerge/>
            <w:vAlign w:val="center"/>
            <w:hideMark/>
          </w:tcPr>
          <w:p w14:paraId="5D2F733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vMerge/>
            <w:vAlign w:val="center"/>
            <w:hideMark/>
          </w:tcPr>
          <w:p w14:paraId="0064BFD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</w:tr>
      <w:tr w:rsidR="001735C9" w:rsidRPr="004C1D48" w14:paraId="7BC3FCA2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4C69AF6B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7</w:t>
            </w:r>
          </w:p>
        </w:tc>
        <w:tc>
          <w:tcPr>
            <w:tcW w:w="1216" w:type="dxa"/>
            <w:vMerge/>
            <w:vAlign w:val="center"/>
            <w:hideMark/>
          </w:tcPr>
          <w:p w14:paraId="0D7B8500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11" w:type="dxa"/>
            <w:vMerge/>
            <w:vAlign w:val="center"/>
            <w:hideMark/>
          </w:tcPr>
          <w:p w14:paraId="56A9FE6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16" w:type="dxa"/>
            <w:vMerge/>
            <w:vAlign w:val="center"/>
            <w:hideMark/>
          </w:tcPr>
          <w:p w14:paraId="5291B877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867" w:type="dxa"/>
            <w:vMerge/>
            <w:vAlign w:val="center"/>
            <w:hideMark/>
          </w:tcPr>
          <w:p w14:paraId="3B5EA18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11" w:type="dxa"/>
            <w:vMerge/>
            <w:vAlign w:val="center"/>
            <w:hideMark/>
          </w:tcPr>
          <w:p w14:paraId="3867418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03" w:type="dxa"/>
            <w:vMerge/>
            <w:vAlign w:val="center"/>
            <w:hideMark/>
          </w:tcPr>
          <w:p w14:paraId="6C4AE769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33" w:type="dxa"/>
            <w:vMerge/>
            <w:vAlign w:val="center"/>
            <w:hideMark/>
          </w:tcPr>
          <w:p w14:paraId="109C868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5FE1CBB9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74515A83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700A396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68" w:type="dxa"/>
            <w:vMerge/>
            <w:vAlign w:val="center"/>
            <w:hideMark/>
          </w:tcPr>
          <w:p w14:paraId="5349920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932" w:type="dxa"/>
            <w:vMerge/>
            <w:vAlign w:val="center"/>
            <w:hideMark/>
          </w:tcPr>
          <w:p w14:paraId="48737CB1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vMerge/>
            <w:vAlign w:val="center"/>
            <w:hideMark/>
          </w:tcPr>
          <w:p w14:paraId="118378F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</w:tr>
      <w:tr w:rsidR="001735C9" w:rsidRPr="004C1D48" w14:paraId="18383356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8BFC47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6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5FE00AFA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VM0404HA #04MTRX1 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3111F03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22C5F1CF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3F16322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5</w:t>
            </w:r>
          </w:p>
        </w:tc>
        <w:tc>
          <w:tcPr>
            <w:tcW w:w="3843" w:type="dxa"/>
            <w:gridSpan w:val="3"/>
            <w:shd w:val="clear" w:color="auto" w:fill="auto"/>
            <w:noWrap/>
            <w:vAlign w:val="center"/>
            <w:hideMark/>
          </w:tcPr>
          <w:p w14:paraId="518FAA3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ATEN VS182A #04S2PLTR1 </w:t>
            </w:r>
          </w:p>
        </w:tc>
        <w:tc>
          <w:tcPr>
            <w:tcW w:w="4582" w:type="dxa"/>
            <w:gridSpan w:val="3"/>
            <w:shd w:val="clear" w:color="auto" w:fill="auto"/>
            <w:noWrap/>
            <w:vAlign w:val="center"/>
            <w:hideMark/>
          </w:tcPr>
          <w:p w14:paraId="0F81A67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ATEN VS184A #04S4PLTR1 </w:t>
            </w:r>
          </w:p>
        </w:tc>
        <w:tc>
          <w:tcPr>
            <w:tcW w:w="8643" w:type="dxa"/>
            <w:gridSpan w:val="6"/>
            <w:shd w:val="clear" w:color="auto" w:fill="auto"/>
            <w:noWrap/>
            <w:vAlign w:val="center"/>
            <w:hideMark/>
          </w:tcPr>
          <w:p w14:paraId="7BDD178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 xml:space="preserve">Shure BLX14E/P31 M17 #04WHMIC1 </w:t>
            </w:r>
          </w:p>
        </w:tc>
        <w:tc>
          <w:tcPr>
            <w:tcW w:w="3453" w:type="dxa"/>
            <w:shd w:val="clear" w:color="auto" w:fill="auto"/>
            <w:noWrap/>
            <w:vAlign w:val="center"/>
            <w:hideMark/>
          </w:tcPr>
          <w:p w14:paraId="6BDD45A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Полка 1U</w:t>
            </w:r>
          </w:p>
        </w:tc>
      </w:tr>
      <w:tr w:rsidR="001735C9" w:rsidRPr="004C1D48" w14:paraId="3C8DE55A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1EDA597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4</w:t>
            </w:r>
          </w:p>
        </w:tc>
        <w:tc>
          <w:tcPr>
            <w:tcW w:w="11249" w:type="dxa"/>
            <w:gridSpan w:val="8"/>
            <w:shd w:val="clear" w:color="auto" w:fill="auto"/>
            <w:noWrap/>
            <w:vAlign w:val="center"/>
            <w:hideMark/>
          </w:tcPr>
          <w:p w14:paraId="39A6AD61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Shure</w:t>
            </w:r>
            <w:proofErr w:type="spellEnd"/>
            <w:r w:rsidRPr="004C1D48">
              <w:rPr>
                <w:color w:val="000000"/>
              </w:rPr>
              <w:t xml:space="preserve"> BLX288/PG58 #04WMIC1</w:t>
            </w:r>
          </w:p>
        </w:tc>
        <w:tc>
          <w:tcPr>
            <w:tcW w:w="5820" w:type="dxa"/>
            <w:gridSpan w:val="4"/>
            <w:shd w:val="clear" w:color="auto" w:fill="auto"/>
            <w:noWrap/>
            <w:vAlign w:val="center"/>
            <w:hideMark/>
          </w:tcPr>
          <w:p w14:paraId="4A562DD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Kramer</w:t>
            </w:r>
            <w:proofErr w:type="spellEnd"/>
            <w:r w:rsidRPr="004C1D48">
              <w:rPr>
                <w:color w:val="000000"/>
              </w:rPr>
              <w:t xml:space="preserve"> VIA GO2  #04BYOD1</w:t>
            </w:r>
          </w:p>
        </w:tc>
        <w:tc>
          <w:tcPr>
            <w:tcW w:w="3453" w:type="dxa"/>
            <w:shd w:val="clear" w:color="auto" w:fill="auto"/>
            <w:noWrap/>
            <w:vAlign w:val="center"/>
            <w:hideMark/>
          </w:tcPr>
          <w:p w14:paraId="6729758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Полка 1U</w:t>
            </w:r>
          </w:p>
        </w:tc>
      </w:tr>
      <w:tr w:rsidR="001735C9" w:rsidRPr="004C1D48" w14:paraId="53052810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AA4817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3</w:t>
            </w:r>
          </w:p>
        </w:tc>
        <w:tc>
          <w:tcPr>
            <w:tcW w:w="8426" w:type="dxa"/>
            <w:gridSpan w:val="6"/>
            <w:shd w:val="clear" w:color="auto" w:fill="auto"/>
            <w:noWrap/>
            <w:vAlign w:val="bottom"/>
            <w:hideMark/>
          </w:tcPr>
          <w:p w14:paraId="04078EE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Audio-Technica</w:t>
            </w:r>
            <w:proofErr w:type="spellEnd"/>
            <w:r w:rsidRPr="004C1D48">
              <w:rPr>
                <w:color w:val="000000"/>
              </w:rPr>
              <w:t xml:space="preserve"> ATDM-0604 #04DSP1 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31029B4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4C0C88D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17EAEFA9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2AF8DF6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289FC81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14CCDBE0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121BE3F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Комплектное крепление</w:t>
            </w:r>
          </w:p>
        </w:tc>
      </w:tr>
      <w:tr w:rsidR="001735C9" w:rsidRPr="004C1D48" w14:paraId="36C15EB6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07DEC38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2</w:t>
            </w:r>
          </w:p>
        </w:tc>
        <w:tc>
          <w:tcPr>
            <w:tcW w:w="17069" w:type="dxa"/>
            <w:gridSpan w:val="12"/>
            <w:vMerge w:val="restart"/>
            <w:shd w:val="clear" w:color="auto" w:fill="auto"/>
            <w:noWrap/>
            <w:vAlign w:val="center"/>
            <w:hideMark/>
          </w:tcPr>
          <w:p w14:paraId="08000A7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CVGAudio</w:t>
            </w:r>
            <w:proofErr w:type="spellEnd"/>
            <w:r w:rsidRPr="004C1D48">
              <w:rPr>
                <w:color w:val="000000"/>
              </w:rPr>
              <w:t xml:space="preserve"> M-123T #04AMP1 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049DDA03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30F4F056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335B39BE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</w:t>
            </w:r>
          </w:p>
        </w:tc>
        <w:tc>
          <w:tcPr>
            <w:tcW w:w="17069" w:type="dxa"/>
            <w:gridSpan w:val="12"/>
            <w:vMerge/>
            <w:vAlign w:val="center"/>
            <w:hideMark/>
          </w:tcPr>
          <w:p w14:paraId="4DC30EC1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4F19EF0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4D66028E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3FB4DD9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18A50B13" w14:textId="77777777" w:rsidR="001735C9" w:rsidRPr="004C1D48" w:rsidRDefault="001735C9" w:rsidP="00650266">
            <w:pPr>
              <w:keepNext/>
              <w:keepLines/>
              <w:jc w:val="center"/>
            </w:pP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0EA69400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27886B0A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377F2A76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248CC3D1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740DF53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1EC4480C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B0CC67A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64273985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4FD67F41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72DCB594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182EEE39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5B75B322" w14:textId="77777777" w:rsidR="001735C9" w:rsidRPr="004C1D48" w:rsidRDefault="001735C9" w:rsidP="00650266">
            <w:pPr>
              <w:keepNext/>
              <w:keepLines/>
            </w:pPr>
          </w:p>
        </w:tc>
      </w:tr>
      <w:tr w:rsidR="001735C9" w:rsidRPr="004C1D48" w14:paraId="33391991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5D7CEE4E" w14:textId="77777777" w:rsidR="001735C9" w:rsidRPr="004C1D48" w:rsidRDefault="001735C9" w:rsidP="00650266">
            <w:pPr>
              <w:keepNext/>
              <w:keepLines/>
              <w:jc w:val="center"/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1CCF15AF" w14:textId="77777777" w:rsidR="001735C9" w:rsidRPr="004C1D48" w:rsidRDefault="001735C9" w:rsidP="00650266">
            <w:pPr>
              <w:keepNext/>
              <w:keepLines/>
              <w:jc w:val="center"/>
            </w:pP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4F7F8AE7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6B009FD3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12004EAD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30D7016A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35E0CAF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0A1972DD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D58413C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0DCB5013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4BCBA1FF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5E129D36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0B25F7D6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4AA190B4" w14:textId="77777777" w:rsidR="001735C9" w:rsidRPr="004C1D48" w:rsidRDefault="001735C9" w:rsidP="00650266">
            <w:pPr>
              <w:keepNext/>
              <w:keepLines/>
            </w:pPr>
          </w:p>
        </w:tc>
      </w:tr>
      <w:tr w:rsidR="001735C9" w:rsidRPr="004C1D48" w14:paraId="4233E3FA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309690CA" w14:textId="77777777" w:rsidR="001735C9" w:rsidRPr="004C1D48" w:rsidRDefault="001735C9" w:rsidP="00650266">
            <w:pPr>
              <w:keepNext/>
              <w:keepLines/>
              <w:jc w:val="center"/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1B3D694E" w14:textId="77777777" w:rsidR="001735C9" w:rsidRPr="004C1D48" w:rsidRDefault="001735C9" w:rsidP="00650266">
            <w:pPr>
              <w:keepNext/>
              <w:keepLines/>
              <w:jc w:val="center"/>
            </w:pP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1DFD9999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24FA4844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30B32FB2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65399515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6D19232A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7866E89B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EF6874F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72B1A50F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2416159B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7E47972C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1B7F7836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04336199" w14:textId="77777777" w:rsidR="001735C9" w:rsidRPr="004C1D48" w:rsidRDefault="001735C9" w:rsidP="00650266">
            <w:pPr>
              <w:keepNext/>
              <w:keepLines/>
            </w:pPr>
          </w:p>
        </w:tc>
      </w:tr>
      <w:tr w:rsidR="001735C9" w:rsidRPr="004C1D48" w14:paraId="48071818" w14:textId="77777777" w:rsidTr="00C626B0">
        <w:trPr>
          <w:trHeight w:val="406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5BBDCCE7" w14:textId="77777777" w:rsidR="001735C9" w:rsidRPr="004C1D48" w:rsidRDefault="001735C9" w:rsidP="00650266">
            <w:pPr>
              <w:keepNext/>
              <w:keepLines/>
              <w:jc w:val="center"/>
            </w:pP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1B6AA704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  <w:bCs/>
                <w:color w:val="000000"/>
              </w:rPr>
            </w:pPr>
            <w:r w:rsidRPr="004C1D48">
              <w:rPr>
                <w:b/>
                <w:bCs/>
                <w:color w:val="000000"/>
              </w:rPr>
              <w:t>Телекоммуникационный шкаф #05RK1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659609E9" w14:textId="77777777" w:rsidR="001735C9" w:rsidRPr="004C1D48" w:rsidRDefault="001735C9" w:rsidP="00650266">
            <w:pPr>
              <w:keepNext/>
              <w:keepLines/>
              <w:jc w:val="center"/>
              <w:rPr>
                <w:b/>
                <w:bCs/>
                <w:color w:val="000000"/>
              </w:rPr>
            </w:pPr>
          </w:p>
        </w:tc>
      </w:tr>
      <w:tr w:rsidR="001735C9" w:rsidRPr="004C1D48" w14:paraId="5CE7FDE3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5334328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22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148233EA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SNR-UD-U24-5E-H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620E628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095765FD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4B03C38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21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center"/>
            <w:hideMark/>
          </w:tcPr>
          <w:p w14:paraId="6A72137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Кабельный органайзер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3561F09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3123CF" w14:paraId="27B0D2A7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78F056E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20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bottom"/>
            <w:hideMark/>
          </w:tcPr>
          <w:p w14:paraId="3743AEE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SNR SNR-SD-1U24-6-H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3A99572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 </w:t>
            </w:r>
          </w:p>
        </w:tc>
      </w:tr>
      <w:tr w:rsidR="001735C9" w:rsidRPr="004C1D48" w14:paraId="598D5D58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458E0A9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19</w:t>
            </w:r>
          </w:p>
        </w:tc>
        <w:tc>
          <w:tcPr>
            <w:tcW w:w="3843" w:type="dxa"/>
            <w:gridSpan w:val="3"/>
            <w:shd w:val="clear" w:color="auto" w:fill="auto"/>
            <w:vAlign w:val="bottom"/>
            <w:hideMark/>
          </w:tcPr>
          <w:p w14:paraId="753905F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Rx #03DTPR7</w:t>
            </w:r>
          </w:p>
        </w:tc>
        <w:tc>
          <w:tcPr>
            <w:tcW w:w="4582" w:type="dxa"/>
            <w:gridSpan w:val="3"/>
            <w:shd w:val="clear" w:color="auto" w:fill="auto"/>
            <w:vAlign w:val="bottom"/>
            <w:hideMark/>
          </w:tcPr>
          <w:p w14:paraId="27A7B18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Rx #03DTPR11</w:t>
            </w:r>
          </w:p>
        </w:tc>
        <w:tc>
          <w:tcPr>
            <w:tcW w:w="4082" w:type="dxa"/>
            <w:gridSpan w:val="3"/>
            <w:shd w:val="clear" w:color="auto" w:fill="auto"/>
            <w:vAlign w:val="bottom"/>
            <w:hideMark/>
          </w:tcPr>
          <w:p w14:paraId="675229D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Rx #03DTPR8</w:t>
            </w:r>
          </w:p>
        </w:tc>
        <w:tc>
          <w:tcPr>
            <w:tcW w:w="4560" w:type="dxa"/>
            <w:gridSpan w:val="3"/>
            <w:shd w:val="clear" w:color="auto" w:fill="auto"/>
            <w:vAlign w:val="bottom"/>
            <w:hideMark/>
          </w:tcPr>
          <w:p w14:paraId="561BCD8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Rx #03DTPR9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03A7DB1B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RSB 129 60-604-02 </w:t>
            </w:r>
          </w:p>
        </w:tc>
      </w:tr>
      <w:tr w:rsidR="001735C9" w:rsidRPr="004C1D48" w14:paraId="127EE5F1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1F42DE33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18</w:t>
            </w:r>
          </w:p>
        </w:tc>
        <w:tc>
          <w:tcPr>
            <w:tcW w:w="3843" w:type="dxa"/>
            <w:gridSpan w:val="3"/>
            <w:shd w:val="clear" w:color="auto" w:fill="auto"/>
            <w:vAlign w:val="bottom"/>
            <w:hideMark/>
          </w:tcPr>
          <w:p w14:paraId="63530D3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Rx #03DTPR10</w:t>
            </w:r>
          </w:p>
        </w:tc>
        <w:tc>
          <w:tcPr>
            <w:tcW w:w="4582" w:type="dxa"/>
            <w:gridSpan w:val="3"/>
            <w:shd w:val="clear" w:color="auto" w:fill="auto"/>
            <w:vAlign w:val="bottom"/>
            <w:hideMark/>
          </w:tcPr>
          <w:p w14:paraId="042EC3C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Tx  #03DTPT1</w:t>
            </w:r>
          </w:p>
        </w:tc>
        <w:tc>
          <w:tcPr>
            <w:tcW w:w="4082" w:type="dxa"/>
            <w:gridSpan w:val="3"/>
            <w:shd w:val="clear" w:color="auto" w:fill="auto"/>
            <w:vAlign w:val="bottom"/>
            <w:hideMark/>
          </w:tcPr>
          <w:p w14:paraId="1119B07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Tx  #03DTPT2</w:t>
            </w:r>
          </w:p>
        </w:tc>
        <w:tc>
          <w:tcPr>
            <w:tcW w:w="4560" w:type="dxa"/>
            <w:gridSpan w:val="3"/>
            <w:shd w:val="clear" w:color="auto" w:fill="auto"/>
            <w:vAlign w:val="bottom"/>
            <w:hideMark/>
          </w:tcPr>
          <w:p w14:paraId="219392C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DTP HDMI 4K 230 Tx  #03DTPT3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3572DC6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RSB 129 60-604-02 </w:t>
            </w:r>
          </w:p>
        </w:tc>
      </w:tr>
      <w:tr w:rsidR="001735C9" w:rsidRPr="004C1D48" w14:paraId="79D7C7E6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94805B3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17</w:t>
            </w:r>
          </w:p>
        </w:tc>
        <w:tc>
          <w:tcPr>
            <w:tcW w:w="8426" w:type="dxa"/>
            <w:gridSpan w:val="6"/>
            <w:shd w:val="clear" w:color="auto" w:fill="auto"/>
            <w:vAlign w:val="bottom"/>
            <w:hideMark/>
          </w:tcPr>
          <w:p w14:paraId="4B0F71E1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Extron</w:t>
            </w:r>
            <w:proofErr w:type="spellEnd"/>
            <w:r w:rsidRPr="004C1D48">
              <w:rPr>
                <w:color w:val="000000"/>
              </w:rPr>
              <w:t xml:space="preserve"> SW2 USB #03UMTRX1</w:t>
            </w:r>
          </w:p>
        </w:tc>
        <w:tc>
          <w:tcPr>
            <w:tcW w:w="4082" w:type="dxa"/>
            <w:gridSpan w:val="3"/>
            <w:shd w:val="clear" w:color="auto" w:fill="auto"/>
            <w:vAlign w:val="bottom"/>
            <w:hideMark/>
          </w:tcPr>
          <w:p w14:paraId="2A90940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 xml:space="preserve"> Extron USB Extender Plus T #03USBT1</w:t>
            </w:r>
          </w:p>
        </w:tc>
        <w:tc>
          <w:tcPr>
            <w:tcW w:w="4560" w:type="dxa"/>
            <w:gridSpan w:val="3"/>
            <w:shd w:val="clear" w:color="auto" w:fill="auto"/>
            <w:vAlign w:val="bottom"/>
            <w:hideMark/>
          </w:tcPr>
          <w:p w14:paraId="078B17A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Extron DA2 HD 4K PLUS #03SPLTR1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7E18007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RSB 129 60-604-02 </w:t>
            </w:r>
          </w:p>
        </w:tc>
      </w:tr>
      <w:tr w:rsidR="001735C9" w:rsidRPr="004C1D48" w14:paraId="10AD57A3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661CB29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16</w:t>
            </w:r>
          </w:p>
        </w:tc>
        <w:tc>
          <w:tcPr>
            <w:tcW w:w="17069" w:type="dxa"/>
            <w:gridSpan w:val="12"/>
            <w:shd w:val="clear" w:color="auto" w:fill="auto"/>
            <w:vAlign w:val="bottom"/>
            <w:hideMark/>
          </w:tcPr>
          <w:p w14:paraId="75FB7A28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Блоки питания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4B8A38AE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RSB 129 60-604-02 </w:t>
            </w:r>
          </w:p>
        </w:tc>
      </w:tr>
      <w:tr w:rsidR="001735C9" w:rsidRPr="003123CF" w14:paraId="40828CD3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6507B55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15</w:t>
            </w:r>
          </w:p>
        </w:tc>
        <w:tc>
          <w:tcPr>
            <w:tcW w:w="17069" w:type="dxa"/>
            <w:gridSpan w:val="12"/>
            <w:vMerge w:val="restart"/>
            <w:shd w:val="clear" w:color="auto" w:fill="auto"/>
            <w:vAlign w:val="center"/>
            <w:hideMark/>
          </w:tcPr>
          <w:p w14:paraId="73C3F1F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 xml:space="preserve">Extron DTP </w:t>
            </w:r>
            <w:proofErr w:type="spellStart"/>
            <w:r w:rsidRPr="004C1D48">
              <w:rPr>
                <w:color w:val="000000"/>
                <w:lang w:val="en-US"/>
              </w:rPr>
              <w:t>CrossPoint</w:t>
            </w:r>
            <w:proofErr w:type="spellEnd"/>
            <w:r w:rsidRPr="004C1D48">
              <w:rPr>
                <w:color w:val="000000"/>
                <w:lang w:val="en-US"/>
              </w:rPr>
              <w:t xml:space="preserve"> 108 4K  #03MTRX1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3F266F2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 </w:t>
            </w:r>
          </w:p>
        </w:tc>
      </w:tr>
      <w:tr w:rsidR="001735C9" w:rsidRPr="004C1D48" w14:paraId="4BCCA755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6B613ED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14</w:t>
            </w:r>
          </w:p>
        </w:tc>
        <w:tc>
          <w:tcPr>
            <w:tcW w:w="17069" w:type="dxa"/>
            <w:gridSpan w:val="12"/>
            <w:vMerge/>
            <w:vAlign w:val="center"/>
            <w:hideMark/>
          </w:tcPr>
          <w:p w14:paraId="0CB47CD3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shd w:val="clear" w:color="auto" w:fill="auto"/>
            <w:noWrap/>
            <w:vAlign w:val="center"/>
            <w:hideMark/>
          </w:tcPr>
          <w:p w14:paraId="03255F7B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6924064E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053C43D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13</w:t>
            </w:r>
          </w:p>
        </w:tc>
        <w:tc>
          <w:tcPr>
            <w:tcW w:w="17069" w:type="dxa"/>
            <w:gridSpan w:val="12"/>
            <w:vMerge/>
            <w:vAlign w:val="center"/>
            <w:hideMark/>
          </w:tcPr>
          <w:p w14:paraId="740294E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shd w:val="clear" w:color="auto" w:fill="auto"/>
            <w:noWrap/>
            <w:vAlign w:val="center"/>
            <w:hideMark/>
          </w:tcPr>
          <w:p w14:paraId="22170B9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03BFFE62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612BA8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12</w:t>
            </w:r>
          </w:p>
        </w:tc>
        <w:tc>
          <w:tcPr>
            <w:tcW w:w="2627" w:type="dxa"/>
            <w:gridSpan w:val="2"/>
            <w:shd w:val="clear" w:color="auto" w:fill="auto"/>
            <w:vAlign w:val="center"/>
            <w:hideMark/>
          </w:tcPr>
          <w:p w14:paraId="37898403" w14:textId="77777777" w:rsidR="001735C9" w:rsidRPr="004C1D48" w:rsidRDefault="001735C9" w:rsidP="00650266">
            <w:pPr>
              <w:keepNext/>
              <w:keepLines/>
              <w:jc w:val="center"/>
            </w:pPr>
            <w:proofErr w:type="spellStart"/>
            <w:r w:rsidRPr="004C1D48">
              <w:t>Aten</w:t>
            </w:r>
            <w:proofErr w:type="spellEnd"/>
            <w:r w:rsidRPr="004C1D48">
              <w:t xml:space="preserve"> UCE3250L #03UEXTR1</w:t>
            </w:r>
          </w:p>
        </w:tc>
        <w:tc>
          <w:tcPr>
            <w:tcW w:w="3083" w:type="dxa"/>
            <w:gridSpan w:val="2"/>
            <w:shd w:val="clear" w:color="auto" w:fill="auto"/>
            <w:noWrap/>
            <w:vAlign w:val="center"/>
            <w:hideMark/>
          </w:tcPr>
          <w:p w14:paraId="319A33D1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Aten</w:t>
            </w:r>
            <w:proofErr w:type="spellEnd"/>
            <w:r w:rsidRPr="004C1D48">
              <w:rPr>
                <w:color w:val="000000"/>
              </w:rPr>
              <w:t xml:space="preserve"> UCE3250R #03UEXTT2</w:t>
            </w:r>
          </w:p>
        </w:tc>
        <w:tc>
          <w:tcPr>
            <w:tcW w:w="1411" w:type="dxa"/>
            <w:shd w:val="clear" w:color="auto" w:fill="auto"/>
            <w:noWrap/>
            <w:vAlign w:val="center"/>
            <w:hideMark/>
          </w:tcPr>
          <w:p w14:paraId="03C2B2C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5F50DAE0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3BE99CC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C2FD96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22B51CB7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191B6476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4AE9BD63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0413537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shd w:val="clear" w:color="auto" w:fill="auto"/>
            <w:vAlign w:val="center"/>
            <w:hideMark/>
          </w:tcPr>
          <w:p w14:paraId="747691B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RSB 129 60-604-02 </w:t>
            </w:r>
          </w:p>
        </w:tc>
      </w:tr>
      <w:tr w:rsidR="001735C9" w:rsidRPr="004C1D48" w14:paraId="78C1298A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778EA96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11</w:t>
            </w:r>
          </w:p>
        </w:tc>
        <w:tc>
          <w:tcPr>
            <w:tcW w:w="17069" w:type="dxa"/>
            <w:gridSpan w:val="12"/>
            <w:shd w:val="clear" w:color="auto" w:fill="auto"/>
            <w:noWrap/>
            <w:vAlign w:val="center"/>
            <w:hideMark/>
          </w:tcPr>
          <w:p w14:paraId="3704B56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Extron</w:t>
            </w:r>
            <w:proofErr w:type="spellEnd"/>
            <w:r w:rsidRPr="004C1D48">
              <w:rPr>
                <w:color w:val="000000"/>
              </w:rPr>
              <w:t xml:space="preserve"> </w:t>
            </w:r>
            <w:proofErr w:type="spellStart"/>
            <w:r w:rsidRPr="004C1D48">
              <w:rPr>
                <w:color w:val="000000"/>
              </w:rPr>
              <w:t>Annotator</w:t>
            </w:r>
            <w:proofErr w:type="spellEnd"/>
            <w:r w:rsidRPr="004C1D48">
              <w:rPr>
                <w:color w:val="000000"/>
              </w:rPr>
              <w:t xml:space="preserve"> 300 #03ANTTR1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4AB0B94A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2842B027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563954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10</w:t>
            </w:r>
          </w:p>
        </w:tc>
        <w:tc>
          <w:tcPr>
            <w:tcW w:w="8426" w:type="dxa"/>
            <w:gridSpan w:val="6"/>
            <w:vMerge w:val="restart"/>
            <w:shd w:val="clear" w:color="auto" w:fill="auto"/>
            <w:noWrap/>
            <w:vAlign w:val="center"/>
            <w:hideMark/>
          </w:tcPr>
          <w:p w14:paraId="7862D8A0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Matrox</w:t>
            </w:r>
            <w:proofErr w:type="spellEnd"/>
            <w:r w:rsidRPr="004C1D48">
              <w:rPr>
                <w:color w:val="000000"/>
              </w:rPr>
              <w:t xml:space="preserve"> </w:t>
            </w:r>
            <w:proofErr w:type="spellStart"/>
            <w:r w:rsidRPr="004C1D48">
              <w:rPr>
                <w:color w:val="000000"/>
              </w:rPr>
              <w:t>Monarch</w:t>
            </w:r>
            <w:proofErr w:type="spellEnd"/>
            <w:r w:rsidRPr="004C1D48">
              <w:rPr>
                <w:color w:val="000000"/>
              </w:rPr>
              <w:t xml:space="preserve"> LCS #03REC1</w:t>
            </w:r>
          </w:p>
        </w:tc>
        <w:tc>
          <w:tcPr>
            <w:tcW w:w="1433" w:type="dxa"/>
            <w:vMerge w:val="restart"/>
            <w:shd w:val="clear" w:color="auto" w:fill="auto"/>
            <w:noWrap/>
            <w:vAlign w:val="center"/>
            <w:hideMark/>
          </w:tcPr>
          <w:p w14:paraId="031D5A6E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1822DB72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vMerge w:val="restart"/>
            <w:shd w:val="clear" w:color="auto" w:fill="auto"/>
            <w:noWrap/>
            <w:vAlign w:val="center"/>
            <w:hideMark/>
          </w:tcPr>
          <w:p w14:paraId="0C4961B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vMerge w:val="restart"/>
            <w:shd w:val="clear" w:color="auto" w:fill="auto"/>
            <w:noWrap/>
            <w:vAlign w:val="center"/>
            <w:hideMark/>
          </w:tcPr>
          <w:p w14:paraId="76363D8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vMerge w:val="restart"/>
            <w:shd w:val="clear" w:color="auto" w:fill="auto"/>
            <w:noWrap/>
            <w:vAlign w:val="center"/>
            <w:hideMark/>
          </w:tcPr>
          <w:p w14:paraId="19E48ADE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vMerge w:val="restart"/>
            <w:shd w:val="clear" w:color="auto" w:fill="auto"/>
            <w:noWrap/>
            <w:vAlign w:val="center"/>
            <w:hideMark/>
          </w:tcPr>
          <w:p w14:paraId="6FB01A1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vMerge w:val="restart"/>
            <w:shd w:val="clear" w:color="auto" w:fill="auto"/>
            <w:noWrap/>
            <w:vAlign w:val="bottom"/>
            <w:hideMark/>
          </w:tcPr>
          <w:p w14:paraId="51E70F4C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МС-40</w:t>
            </w:r>
          </w:p>
        </w:tc>
      </w:tr>
      <w:tr w:rsidR="001735C9" w:rsidRPr="004C1D48" w14:paraId="525BB1F6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16C7DF8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9</w:t>
            </w:r>
          </w:p>
        </w:tc>
        <w:tc>
          <w:tcPr>
            <w:tcW w:w="8426" w:type="dxa"/>
            <w:gridSpan w:val="6"/>
            <w:vMerge/>
            <w:vAlign w:val="center"/>
            <w:hideMark/>
          </w:tcPr>
          <w:p w14:paraId="5A29569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433" w:type="dxa"/>
            <w:vMerge/>
            <w:vAlign w:val="center"/>
            <w:hideMark/>
          </w:tcPr>
          <w:p w14:paraId="7EEC450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4921441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1C3EB7E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2D2292B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368" w:type="dxa"/>
            <w:vMerge/>
            <w:vAlign w:val="center"/>
            <w:hideMark/>
          </w:tcPr>
          <w:p w14:paraId="2263DA0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932" w:type="dxa"/>
            <w:vMerge/>
            <w:vAlign w:val="center"/>
            <w:hideMark/>
          </w:tcPr>
          <w:p w14:paraId="6BB07DC2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vMerge/>
            <w:vAlign w:val="center"/>
            <w:hideMark/>
          </w:tcPr>
          <w:p w14:paraId="6CD56A4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</w:tr>
      <w:tr w:rsidR="001735C9" w:rsidRPr="004C1D48" w14:paraId="6EC872AD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2C707CE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8</w:t>
            </w:r>
          </w:p>
        </w:tc>
        <w:tc>
          <w:tcPr>
            <w:tcW w:w="8426" w:type="dxa"/>
            <w:gridSpan w:val="6"/>
            <w:vMerge w:val="restart"/>
            <w:shd w:val="clear" w:color="auto" w:fill="auto"/>
            <w:noWrap/>
            <w:vAlign w:val="center"/>
            <w:hideMark/>
          </w:tcPr>
          <w:p w14:paraId="488330B8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 xml:space="preserve">Shure BLX14E/P31 M17 #04WHMIC1 </w:t>
            </w:r>
          </w:p>
        </w:tc>
        <w:tc>
          <w:tcPr>
            <w:tcW w:w="8643" w:type="dxa"/>
            <w:gridSpan w:val="6"/>
            <w:vMerge w:val="restart"/>
            <w:shd w:val="clear" w:color="auto" w:fill="auto"/>
            <w:noWrap/>
            <w:vAlign w:val="center"/>
            <w:hideMark/>
          </w:tcPr>
          <w:p w14:paraId="6BF0D63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  <w:lang w:val="en-US"/>
              </w:rPr>
            </w:pPr>
            <w:r w:rsidRPr="004C1D48">
              <w:rPr>
                <w:color w:val="000000"/>
                <w:lang w:val="en-US"/>
              </w:rPr>
              <w:t> </w:t>
            </w:r>
          </w:p>
        </w:tc>
        <w:tc>
          <w:tcPr>
            <w:tcW w:w="3453" w:type="dxa"/>
            <w:vMerge w:val="restart"/>
            <w:shd w:val="clear" w:color="auto" w:fill="auto"/>
            <w:noWrap/>
            <w:vAlign w:val="bottom"/>
            <w:hideMark/>
          </w:tcPr>
          <w:p w14:paraId="1157C25F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МС-40</w:t>
            </w:r>
          </w:p>
        </w:tc>
      </w:tr>
      <w:tr w:rsidR="001735C9" w:rsidRPr="004C1D48" w14:paraId="36A0D1C8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1AE45195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7</w:t>
            </w:r>
          </w:p>
        </w:tc>
        <w:tc>
          <w:tcPr>
            <w:tcW w:w="8426" w:type="dxa"/>
            <w:gridSpan w:val="6"/>
            <w:vMerge/>
            <w:vAlign w:val="center"/>
            <w:hideMark/>
          </w:tcPr>
          <w:p w14:paraId="441A88F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8643" w:type="dxa"/>
            <w:gridSpan w:val="6"/>
            <w:vMerge/>
            <w:vAlign w:val="center"/>
            <w:hideMark/>
          </w:tcPr>
          <w:p w14:paraId="49060CCE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3453" w:type="dxa"/>
            <w:vMerge/>
            <w:vAlign w:val="center"/>
            <w:hideMark/>
          </w:tcPr>
          <w:p w14:paraId="08260BD6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</w:tr>
      <w:tr w:rsidR="001735C9" w:rsidRPr="004C1D48" w14:paraId="16224EF2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529CB29B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6</w:t>
            </w:r>
          </w:p>
        </w:tc>
        <w:tc>
          <w:tcPr>
            <w:tcW w:w="11249" w:type="dxa"/>
            <w:gridSpan w:val="8"/>
            <w:vMerge w:val="restart"/>
            <w:shd w:val="clear" w:color="auto" w:fill="auto"/>
            <w:noWrap/>
            <w:vAlign w:val="center"/>
            <w:hideMark/>
          </w:tcPr>
          <w:p w14:paraId="607CD30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proofErr w:type="spellStart"/>
            <w:r w:rsidRPr="004C1D48">
              <w:rPr>
                <w:color w:val="000000"/>
              </w:rPr>
              <w:t>Shure</w:t>
            </w:r>
            <w:proofErr w:type="spellEnd"/>
            <w:r w:rsidRPr="004C1D48">
              <w:rPr>
                <w:color w:val="000000"/>
              </w:rPr>
              <w:t xml:space="preserve"> BLX24/SM58 #03WMIC1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2FB9856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7B3F4E3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46A80AE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37B78DB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vMerge w:val="restart"/>
            <w:shd w:val="clear" w:color="auto" w:fill="auto"/>
            <w:noWrap/>
            <w:vAlign w:val="bottom"/>
            <w:hideMark/>
          </w:tcPr>
          <w:p w14:paraId="17C5B0F4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МС-40</w:t>
            </w:r>
          </w:p>
        </w:tc>
      </w:tr>
      <w:tr w:rsidR="001735C9" w:rsidRPr="004C1D48" w14:paraId="0B2A871F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3D3B464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5</w:t>
            </w:r>
          </w:p>
        </w:tc>
        <w:tc>
          <w:tcPr>
            <w:tcW w:w="11249" w:type="dxa"/>
            <w:gridSpan w:val="8"/>
            <w:vMerge/>
            <w:vAlign w:val="center"/>
            <w:hideMark/>
          </w:tcPr>
          <w:p w14:paraId="2603B34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7701D8C6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1CE61B4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42B1CD5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3A20165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vMerge/>
            <w:vAlign w:val="center"/>
            <w:hideMark/>
          </w:tcPr>
          <w:p w14:paraId="7C05F23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</w:p>
        </w:tc>
      </w:tr>
      <w:tr w:rsidR="001735C9" w:rsidRPr="004C1D48" w14:paraId="0A52E43E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798E6109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4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662D9FF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7F5F815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0DF24EB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23C351A6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17200E7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3D8D2A9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701683E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2ACED49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5BBF5E9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579C41E9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209961E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374EE2F2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68651E93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2BCA5795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290AD52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3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1F9FD63E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51EACE4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37F87E1E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530B1632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6B5F5913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3E910B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5F33C640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04969C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7B6CD48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1922574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557BDC0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0BB57F3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4CDF40EB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67C3D8B9" w14:textId="77777777" w:rsidTr="00C626B0">
        <w:trPr>
          <w:trHeight w:val="369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0C8EAB4D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2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584E56F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506BA2E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4C54D826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6DF5030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6B82A3A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0DCCEB7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0971740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07CA41A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28B073CE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14577111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79995AB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0B3ADC08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6C17CA96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  <w:tr w:rsidR="001735C9" w:rsidRPr="004C1D48" w14:paraId="5E396656" w14:textId="77777777" w:rsidTr="00C626B0">
        <w:trPr>
          <w:trHeight w:val="388"/>
          <w:jc w:val="center"/>
        </w:trPr>
        <w:tc>
          <w:tcPr>
            <w:tcW w:w="1042" w:type="dxa"/>
            <w:shd w:val="clear" w:color="auto" w:fill="auto"/>
            <w:noWrap/>
            <w:vAlign w:val="bottom"/>
            <w:hideMark/>
          </w:tcPr>
          <w:p w14:paraId="5F5E1157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1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36CC122B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4DE1D41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14:paraId="6B9323DD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06D3D27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073EF355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1509C94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337AF0D3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E758E32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4EDCC8D7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14:paraId="0711AE2F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4C53FEE4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1932" w:type="dxa"/>
            <w:shd w:val="clear" w:color="auto" w:fill="auto"/>
            <w:noWrap/>
            <w:vAlign w:val="bottom"/>
            <w:hideMark/>
          </w:tcPr>
          <w:p w14:paraId="4D66450C" w14:textId="77777777" w:rsidR="001735C9" w:rsidRPr="004C1D48" w:rsidRDefault="001735C9" w:rsidP="00650266">
            <w:pPr>
              <w:keepNext/>
              <w:keepLines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  <w:tc>
          <w:tcPr>
            <w:tcW w:w="3453" w:type="dxa"/>
            <w:shd w:val="clear" w:color="auto" w:fill="auto"/>
            <w:noWrap/>
            <w:vAlign w:val="bottom"/>
            <w:hideMark/>
          </w:tcPr>
          <w:p w14:paraId="6773BD7E" w14:textId="77777777" w:rsidR="001735C9" w:rsidRPr="004C1D48" w:rsidRDefault="001735C9" w:rsidP="00650266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 </w:t>
            </w:r>
          </w:p>
        </w:tc>
      </w:tr>
    </w:tbl>
    <w:p w14:paraId="5B17C9BB" w14:textId="77777777" w:rsidR="001735C9" w:rsidRPr="004C1D48" w:rsidRDefault="001735C9" w:rsidP="001735C9">
      <w:pPr>
        <w:keepNext/>
        <w:keepLines/>
        <w:rPr>
          <w:b/>
          <w:lang w:val="en-US"/>
        </w:rPr>
      </w:pPr>
    </w:p>
    <w:p w14:paraId="0EB2BCCB" w14:textId="77777777" w:rsidR="00C626B0" w:rsidRDefault="00C626B0" w:rsidP="00C626B0">
      <w:pPr>
        <w:keepNext/>
        <w:keepLines/>
        <w:rPr>
          <w:b/>
        </w:rPr>
      </w:pPr>
      <w:r w:rsidRPr="004C1D48">
        <w:rPr>
          <w:b/>
        </w:rPr>
        <w:lastRenderedPageBreak/>
        <w:t xml:space="preserve">Приложение №5. </w:t>
      </w:r>
      <w:r>
        <w:rPr>
          <w:b/>
        </w:rPr>
        <w:t>к Техническим требованиям</w:t>
      </w:r>
    </w:p>
    <w:p w14:paraId="7A015F01" w14:textId="77777777" w:rsidR="00C626B0" w:rsidRPr="004C1D48" w:rsidRDefault="00C626B0" w:rsidP="00C626B0">
      <w:pPr>
        <w:keepNext/>
        <w:keepLines/>
        <w:rPr>
          <w:b/>
        </w:rPr>
      </w:pPr>
      <w:r w:rsidRPr="004C1D48">
        <w:rPr>
          <w:b/>
        </w:rPr>
        <w:t>Компоновка телекоммуникационных шкафов раздела ЛВС</w:t>
      </w:r>
    </w:p>
    <w:p w14:paraId="21A6B076" w14:textId="77777777" w:rsidR="00C626B0" w:rsidRPr="004C1D48" w:rsidRDefault="00C626B0" w:rsidP="00C626B0">
      <w:pPr>
        <w:keepNext/>
        <w:keepLines/>
        <w:rPr>
          <w:b/>
        </w:rPr>
      </w:pPr>
    </w:p>
    <w:tbl>
      <w:tblPr>
        <w:tblW w:w="5259" w:type="dxa"/>
        <w:tblInd w:w="118" w:type="dxa"/>
        <w:tblLook w:val="04A0" w:firstRow="1" w:lastRow="0" w:firstColumn="1" w:lastColumn="0" w:noHBand="0" w:noVBand="1"/>
      </w:tblPr>
      <w:tblGrid>
        <w:gridCol w:w="5259"/>
      </w:tblGrid>
      <w:tr w:rsidR="00C626B0" w:rsidRPr="004C1D48" w14:paraId="465FAA88" w14:textId="77777777" w:rsidTr="005F3691">
        <w:trPr>
          <w:trHeight w:val="315"/>
        </w:trPr>
        <w:tc>
          <w:tcPr>
            <w:tcW w:w="5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CC6587" w14:textId="77777777" w:rsidR="00C626B0" w:rsidRPr="004C1D48" w:rsidRDefault="00C626B0" w:rsidP="005F3691">
            <w:pPr>
              <w:keepNext/>
              <w:keepLines/>
              <w:jc w:val="center"/>
              <w:rPr>
                <w:b/>
                <w:bCs/>
                <w:color w:val="000000"/>
              </w:rPr>
            </w:pPr>
            <w:r w:rsidRPr="004C1D48">
              <w:rPr>
                <w:b/>
                <w:bCs/>
                <w:color w:val="000000"/>
              </w:rPr>
              <w:t>Для коммутатор 24 порта</w:t>
            </w:r>
          </w:p>
        </w:tc>
      </w:tr>
      <w:tr w:rsidR="00C626B0" w:rsidRPr="004C1D48" w14:paraId="1F57CB3B" w14:textId="77777777" w:rsidTr="005F3691">
        <w:trPr>
          <w:trHeight w:val="315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1E0FFA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Патч-панель UTP 5e </w:t>
            </w:r>
          </w:p>
        </w:tc>
      </w:tr>
      <w:tr w:rsidR="00C626B0" w:rsidRPr="004C1D48" w14:paraId="070FB887" w14:textId="77777777" w:rsidTr="005F3691">
        <w:trPr>
          <w:trHeight w:val="315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1C4F02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Кабельный органайзер</w:t>
            </w:r>
          </w:p>
        </w:tc>
      </w:tr>
      <w:tr w:rsidR="00C626B0" w:rsidRPr="004C1D48" w14:paraId="45C902F0" w14:textId="77777777" w:rsidTr="005F3691">
        <w:trPr>
          <w:trHeight w:val="330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26BA62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Сетевой коммутатор 24 порта</w:t>
            </w:r>
          </w:p>
        </w:tc>
      </w:tr>
    </w:tbl>
    <w:p w14:paraId="4B829A03" w14:textId="77777777" w:rsidR="00C626B0" w:rsidRPr="004C1D48" w:rsidRDefault="00C626B0" w:rsidP="00C626B0">
      <w:pPr>
        <w:keepNext/>
        <w:keepLines/>
        <w:rPr>
          <w:b/>
        </w:rPr>
      </w:pPr>
    </w:p>
    <w:p w14:paraId="6C5B4ED0" w14:textId="77777777" w:rsidR="00C626B0" w:rsidRPr="004C1D48" w:rsidRDefault="00C626B0" w:rsidP="00C626B0">
      <w:pPr>
        <w:keepNext/>
        <w:keepLines/>
        <w:rPr>
          <w:b/>
        </w:rPr>
      </w:pPr>
    </w:p>
    <w:tbl>
      <w:tblPr>
        <w:tblW w:w="5259" w:type="dxa"/>
        <w:tblInd w:w="118" w:type="dxa"/>
        <w:tblLook w:val="04A0" w:firstRow="1" w:lastRow="0" w:firstColumn="1" w:lastColumn="0" w:noHBand="0" w:noVBand="1"/>
      </w:tblPr>
      <w:tblGrid>
        <w:gridCol w:w="5259"/>
      </w:tblGrid>
      <w:tr w:rsidR="00C626B0" w:rsidRPr="004C1D48" w14:paraId="32D05CB6" w14:textId="77777777" w:rsidTr="005F3691">
        <w:trPr>
          <w:trHeight w:val="315"/>
        </w:trPr>
        <w:tc>
          <w:tcPr>
            <w:tcW w:w="5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EB66B8" w14:textId="77777777" w:rsidR="00C626B0" w:rsidRPr="004C1D48" w:rsidRDefault="00C626B0" w:rsidP="005F3691">
            <w:pPr>
              <w:keepNext/>
              <w:keepLines/>
              <w:jc w:val="center"/>
              <w:rPr>
                <w:b/>
                <w:bCs/>
                <w:color w:val="000000"/>
              </w:rPr>
            </w:pPr>
            <w:r w:rsidRPr="004C1D48">
              <w:rPr>
                <w:b/>
                <w:bCs/>
                <w:color w:val="000000"/>
              </w:rPr>
              <w:t>Для коммутатор 48 портов</w:t>
            </w:r>
          </w:p>
        </w:tc>
      </w:tr>
      <w:tr w:rsidR="00C626B0" w:rsidRPr="004C1D48" w14:paraId="4BA39F03" w14:textId="77777777" w:rsidTr="005F3691">
        <w:trPr>
          <w:trHeight w:val="315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8190F9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Патч-панель UTP 5e </w:t>
            </w:r>
          </w:p>
        </w:tc>
      </w:tr>
      <w:tr w:rsidR="00C626B0" w:rsidRPr="004C1D48" w14:paraId="37F73CD8" w14:textId="77777777" w:rsidTr="005F3691">
        <w:trPr>
          <w:trHeight w:val="315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1807FC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Кабельный органайзер</w:t>
            </w:r>
          </w:p>
        </w:tc>
      </w:tr>
      <w:tr w:rsidR="00C626B0" w:rsidRPr="004C1D48" w14:paraId="69A845C1" w14:textId="77777777" w:rsidTr="005F3691">
        <w:trPr>
          <w:trHeight w:val="315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5EC55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Сетевой коммутатор 48 портов</w:t>
            </w:r>
          </w:p>
        </w:tc>
      </w:tr>
      <w:tr w:rsidR="00C626B0" w:rsidRPr="004C1D48" w14:paraId="59C1C842" w14:textId="77777777" w:rsidTr="005F3691">
        <w:trPr>
          <w:trHeight w:val="315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88E4E3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>Кабельный органайзер</w:t>
            </w:r>
          </w:p>
        </w:tc>
      </w:tr>
      <w:tr w:rsidR="00C626B0" w:rsidRPr="004C1D48" w14:paraId="14565415" w14:textId="77777777" w:rsidTr="005F3691">
        <w:trPr>
          <w:trHeight w:val="330"/>
        </w:trPr>
        <w:tc>
          <w:tcPr>
            <w:tcW w:w="5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2C661D" w14:textId="77777777" w:rsidR="00C626B0" w:rsidRPr="004C1D48" w:rsidRDefault="00C626B0" w:rsidP="005F3691">
            <w:pPr>
              <w:keepNext/>
              <w:keepLines/>
              <w:jc w:val="center"/>
              <w:rPr>
                <w:color w:val="000000"/>
              </w:rPr>
            </w:pPr>
            <w:r w:rsidRPr="004C1D48">
              <w:rPr>
                <w:color w:val="000000"/>
              </w:rPr>
              <w:t xml:space="preserve">Патч-панель UTP 5e </w:t>
            </w:r>
          </w:p>
        </w:tc>
      </w:tr>
    </w:tbl>
    <w:p w14:paraId="4EE472AF" w14:textId="77777777" w:rsidR="00C626B0" w:rsidRPr="004C1D48" w:rsidRDefault="00C626B0" w:rsidP="00C626B0">
      <w:pPr>
        <w:keepNext/>
        <w:keepLines/>
      </w:pPr>
    </w:p>
    <w:p w14:paraId="3AA2F8A1" w14:textId="77777777" w:rsidR="001735C9" w:rsidRPr="004C1D48" w:rsidRDefault="001735C9" w:rsidP="001735C9">
      <w:pPr>
        <w:keepNext/>
        <w:keepLines/>
        <w:sectPr w:rsidR="001735C9" w:rsidRPr="004C1D48" w:rsidSect="00C626B0">
          <w:pgSz w:w="23814" w:h="16839" w:orient="landscape" w:code="8"/>
          <w:pgMar w:top="426" w:right="567" w:bottom="567" w:left="567" w:header="709" w:footer="709" w:gutter="0"/>
          <w:pgNumType w:start="1"/>
          <w:cols w:space="708"/>
          <w:titlePg/>
          <w:docGrid w:linePitch="360"/>
        </w:sectPr>
      </w:pPr>
      <w:r w:rsidRPr="004C1D48">
        <w:br w:type="page"/>
      </w:r>
    </w:p>
    <w:p w14:paraId="79446C49" w14:textId="77777777" w:rsidR="001735C9" w:rsidRDefault="001735C9" w:rsidP="00C626B0">
      <w:pPr>
        <w:keepNext/>
        <w:keepLines/>
        <w:jc w:val="right"/>
        <w:rPr>
          <w:b/>
        </w:rPr>
      </w:pPr>
      <w:r w:rsidRPr="004C1D48">
        <w:rPr>
          <w:b/>
        </w:rPr>
        <w:lastRenderedPageBreak/>
        <w:t xml:space="preserve">Приложение №6. </w:t>
      </w:r>
      <w:r>
        <w:rPr>
          <w:b/>
        </w:rPr>
        <w:t>К Техническим требованиям</w:t>
      </w:r>
    </w:p>
    <w:p w14:paraId="50FB2E98" w14:textId="77777777" w:rsidR="001735C9" w:rsidRPr="004C1D48" w:rsidRDefault="001735C9" w:rsidP="001735C9">
      <w:pPr>
        <w:keepNext/>
        <w:keepLines/>
        <w:jc w:val="center"/>
        <w:rPr>
          <w:b/>
        </w:rPr>
      </w:pPr>
      <w:r w:rsidRPr="004C1D48">
        <w:rPr>
          <w:b/>
        </w:rPr>
        <w:t>График производства работ</w:t>
      </w:r>
    </w:p>
    <w:p w14:paraId="4F3763A5" w14:textId="77777777" w:rsidR="001735C9" w:rsidRPr="004C1D48" w:rsidRDefault="001735C9" w:rsidP="001735C9">
      <w:pPr>
        <w:keepNext/>
        <w:keepLines/>
      </w:pPr>
      <w:r w:rsidRPr="004C1D48">
        <w:t>При формировании проектного решения руководствоваться этапным подходом к выдаче документации с промежуточным согласованием проектных решений.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552"/>
        <w:gridCol w:w="3402"/>
        <w:gridCol w:w="2688"/>
      </w:tblGrid>
      <w:tr w:rsidR="001735C9" w:rsidRPr="004C1D48" w14:paraId="55D485A3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1AF69666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 xml:space="preserve">Порядковый номер этапа выполнения </w:t>
            </w:r>
            <w:r>
              <w:t>договора</w:t>
            </w:r>
            <w:r w:rsidRPr="004C1D48">
              <w:t xml:space="preserve"> и (или) комплекса работ и (или) вида работ и (или) части работ отдельного вида работ</w:t>
            </w:r>
          </w:p>
        </w:tc>
        <w:tc>
          <w:tcPr>
            <w:tcW w:w="2552" w:type="dxa"/>
            <w:shd w:val="clear" w:color="auto" w:fill="auto"/>
          </w:tcPr>
          <w:p w14:paraId="00F47849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Перечень выдаваемых разделов</w:t>
            </w:r>
          </w:p>
        </w:tc>
        <w:tc>
          <w:tcPr>
            <w:tcW w:w="3402" w:type="dxa"/>
            <w:shd w:val="clear" w:color="auto" w:fill="auto"/>
          </w:tcPr>
          <w:p w14:paraId="3DB748F5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Примечание</w:t>
            </w:r>
          </w:p>
        </w:tc>
        <w:tc>
          <w:tcPr>
            <w:tcW w:w="2688" w:type="dxa"/>
          </w:tcPr>
          <w:p w14:paraId="3B76C0F0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 xml:space="preserve">Сроки исполнения  этапа выполнения </w:t>
            </w:r>
            <w:r>
              <w:t>договора</w:t>
            </w:r>
            <w:r w:rsidRPr="004C1D48">
              <w:t xml:space="preserve"> и (или) комплекса работ и (или) вида работ и (или) части работ отдельного вида работ</w:t>
            </w:r>
          </w:p>
        </w:tc>
      </w:tr>
      <w:tr w:rsidR="001735C9" w:rsidRPr="004C1D48" w14:paraId="4AB1A2C8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55179EDF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1</w:t>
            </w:r>
          </w:p>
        </w:tc>
        <w:tc>
          <w:tcPr>
            <w:tcW w:w="2552" w:type="dxa"/>
            <w:shd w:val="clear" w:color="auto" w:fill="auto"/>
          </w:tcPr>
          <w:p w14:paraId="0636B6FE" w14:textId="77777777" w:rsidR="001735C9" w:rsidRPr="004C1D48" w:rsidRDefault="001735C9" w:rsidP="00650266">
            <w:pPr>
              <w:keepNext/>
              <w:keepLines/>
            </w:pPr>
            <w:r w:rsidRPr="004C1D48">
              <w:t>1.1 Предварительный этап, выдача и согласование планировочных решений</w:t>
            </w:r>
          </w:p>
        </w:tc>
        <w:tc>
          <w:tcPr>
            <w:tcW w:w="3402" w:type="dxa"/>
            <w:shd w:val="clear" w:color="auto" w:fill="auto"/>
          </w:tcPr>
          <w:p w14:paraId="7C16E9EA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2688" w:type="dxa"/>
          </w:tcPr>
          <w:p w14:paraId="1618A654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не более 7 календарных дней с даты Заключения договора </w:t>
            </w:r>
          </w:p>
        </w:tc>
      </w:tr>
      <w:tr w:rsidR="001735C9" w:rsidRPr="004C1D48" w14:paraId="73BF1D1A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1BBEAA53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2</w:t>
            </w:r>
          </w:p>
        </w:tc>
        <w:tc>
          <w:tcPr>
            <w:tcW w:w="2552" w:type="dxa"/>
            <w:shd w:val="clear" w:color="auto" w:fill="auto"/>
          </w:tcPr>
          <w:p w14:paraId="7C98F98E" w14:textId="77777777" w:rsidR="001735C9" w:rsidRPr="004C1D48" w:rsidRDefault="001735C9" w:rsidP="00650266">
            <w:pPr>
              <w:keepNext/>
              <w:keepLines/>
            </w:pPr>
            <w:r w:rsidRPr="004C1D48">
              <w:t>2.1 ТХ - Технологические решения</w:t>
            </w:r>
          </w:p>
          <w:p w14:paraId="13AAC0C3" w14:textId="77777777" w:rsidR="001735C9" w:rsidRPr="004C1D48" w:rsidRDefault="001735C9" w:rsidP="00650266">
            <w:pPr>
              <w:keepNext/>
              <w:keepLines/>
            </w:pPr>
            <w:r w:rsidRPr="004C1D48">
              <w:t>2.2 ДП - Дизайн проект</w:t>
            </w:r>
          </w:p>
          <w:p w14:paraId="18B1BC34" w14:textId="77777777" w:rsidR="001735C9" w:rsidRPr="004C1D48" w:rsidRDefault="001735C9" w:rsidP="00650266">
            <w:pPr>
              <w:keepNext/>
              <w:keepLines/>
            </w:pPr>
            <w:r w:rsidRPr="004C1D48">
              <w:t>2.2 АС - Архитектурно-строительные решения</w:t>
            </w:r>
          </w:p>
        </w:tc>
        <w:tc>
          <w:tcPr>
            <w:tcW w:w="3402" w:type="dxa"/>
            <w:shd w:val="clear" w:color="auto" w:fill="auto"/>
          </w:tcPr>
          <w:p w14:paraId="758DD5AD" w14:textId="77777777" w:rsidR="001735C9" w:rsidRPr="004C1D48" w:rsidRDefault="001735C9" w:rsidP="00650266">
            <w:pPr>
              <w:keepNext/>
              <w:keepLines/>
            </w:pPr>
            <w:r w:rsidRPr="004C1D48">
              <w:t>Отдельно до выдачи документации согласуются с Заказчиком расстановка мебели и ее тип, расстановка основного оборудования предусмотренного проектами раздела</w:t>
            </w:r>
          </w:p>
          <w:p w14:paraId="5D4B564A" w14:textId="77777777" w:rsidR="001735C9" w:rsidRPr="004C1D48" w:rsidRDefault="001735C9" w:rsidP="00650266">
            <w:pPr>
              <w:keepNext/>
              <w:keepLines/>
            </w:pPr>
            <w:r w:rsidRPr="004C1D48">
              <w:t>Предоставляется на согласование дизайн проект</w:t>
            </w:r>
          </w:p>
          <w:p w14:paraId="2E3A4C3F" w14:textId="77777777" w:rsidR="001735C9" w:rsidRPr="004C1D48" w:rsidRDefault="001735C9" w:rsidP="00650266">
            <w:pPr>
              <w:keepNext/>
              <w:keepLines/>
            </w:pPr>
            <w:r w:rsidRPr="004C1D48">
              <w:t>После согласования Дизайн-проекта и технологических решений разрабатывается раздел Архитектурно-строительные решения</w:t>
            </w:r>
          </w:p>
          <w:p w14:paraId="0D8BCDEE" w14:textId="77777777" w:rsidR="001735C9" w:rsidRPr="004C1D48" w:rsidRDefault="001735C9" w:rsidP="00650266">
            <w:pPr>
              <w:keepNext/>
              <w:keepLines/>
            </w:pPr>
            <w:r w:rsidRPr="004C1D48">
              <w:t>Провести согласование спецификации на оборудование и материалы</w:t>
            </w:r>
          </w:p>
        </w:tc>
        <w:tc>
          <w:tcPr>
            <w:tcW w:w="2688" w:type="dxa"/>
          </w:tcPr>
          <w:p w14:paraId="4767CA0D" w14:textId="77777777" w:rsidR="001735C9" w:rsidRPr="004C1D48" w:rsidRDefault="001735C9" w:rsidP="00650266">
            <w:pPr>
              <w:keepNext/>
              <w:keepLines/>
            </w:pPr>
            <w:r w:rsidRPr="004C1D48">
              <w:t>не более 20 календарных дней с даты Заключения договора</w:t>
            </w:r>
          </w:p>
        </w:tc>
      </w:tr>
      <w:tr w:rsidR="001735C9" w:rsidRPr="004C1D48" w14:paraId="271F4F0B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05CC5A1F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3</w:t>
            </w:r>
          </w:p>
        </w:tc>
        <w:tc>
          <w:tcPr>
            <w:tcW w:w="2552" w:type="dxa"/>
            <w:shd w:val="clear" w:color="auto" w:fill="auto"/>
          </w:tcPr>
          <w:p w14:paraId="0BAA0B7E" w14:textId="77777777" w:rsidR="001735C9" w:rsidRPr="004C1D48" w:rsidRDefault="001735C9" w:rsidP="00650266">
            <w:pPr>
              <w:keepNext/>
              <w:keepLines/>
            </w:pPr>
            <w:r w:rsidRPr="004C1D48">
              <w:t>3.1 СОУЭ - Система оповещения и управления эвакуацией;</w:t>
            </w:r>
          </w:p>
          <w:p w14:paraId="1587850B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3.2 </w:t>
            </w:r>
            <w:proofErr w:type="spellStart"/>
            <w:r w:rsidRPr="004C1D48">
              <w:t>ОПиС</w:t>
            </w:r>
            <w:proofErr w:type="spellEnd"/>
            <w:r w:rsidRPr="004C1D48">
              <w:t xml:space="preserve"> – Охранная и пожарная сигнализация;</w:t>
            </w:r>
          </w:p>
        </w:tc>
        <w:tc>
          <w:tcPr>
            <w:tcW w:w="3402" w:type="dxa"/>
            <w:shd w:val="clear" w:color="auto" w:fill="auto"/>
          </w:tcPr>
          <w:p w14:paraId="0B07A72E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Перед началом проектирования </w:t>
            </w:r>
            <w:r w:rsidRPr="00650266">
              <w:rPr>
                <w:highlight w:val="yellow"/>
              </w:rPr>
              <w:t>запросить</w:t>
            </w:r>
            <w:r w:rsidRPr="004C1D48">
              <w:t xml:space="preserve"> и </w:t>
            </w:r>
            <w:r w:rsidRPr="00650266">
              <w:rPr>
                <w:highlight w:val="yellow"/>
              </w:rPr>
              <w:t>согласовать с Заказчиком вендор-лист</w:t>
            </w:r>
            <w:r w:rsidRPr="004C1D48">
              <w:t>.</w:t>
            </w:r>
          </w:p>
          <w:p w14:paraId="3FA53B52" w14:textId="77777777" w:rsidR="001735C9" w:rsidRPr="004C1D48" w:rsidRDefault="001735C9" w:rsidP="00650266">
            <w:pPr>
              <w:keepNext/>
              <w:keepLines/>
            </w:pPr>
            <w:r w:rsidRPr="004C1D48">
              <w:t>Провести согласование спецификации на оборудование и материалы</w:t>
            </w:r>
          </w:p>
        </w:tc>
        <w:tc>
          <w:tcPr>
            <w:tcW w:w="2688" w:type="dxa"/>
          </w:tcPr>
          <w:p w14:paraId="40E187B0" w14:textId="481E235C" w:rsidR="001735C9" w:rsidRPr="004C1D48" w:rsidRDefault="001735C9" w:rsidP="00650266">
            <w:pPr>
              <w:keepNext/>
              <w:keepLines/>
            </w:pPr>
            <w:r w:rsidRPr="004C1D48">
              <w:t xml:space="preserve">не более </w:t>
            </w:r>
            <w:r w:rsidR="00650266">
              <w:t>15</w:t>
            </w:r>
            <w:r w:rsidRPr="004C1D48">
              <w:t xml:space="preserve"> календарных дней с даты Заключения договора</w:t>
            </w:r>
          </w:p>
        </w:tc>
      </w:tr>
      <w:tr w:rsidR="001735C9" w:rsidRPr="004C1D48" w14:paraId="0478A92E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7728263E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4</w:t>
            </w:r>
          </w:p>
        </w:tc>
        <w:tc>
          <w:tcPr>
            <w:tcW w:w="2552" w:type="dxa"/>
            <w:shd w:val="clear" w:color="auto" w:fill="auto"/>
          </w:tcPr>
          <w:p w14:paraId="5A502324" w14:textId="77777777" w:rsidR="001735C9" w:rsidRPr="004C1D48" w:rsidRDefault="001735C9" w:rsidP="00650266">
            <w:pPr>
              <w:keepNext/>
              <w:keepLines/>
            </w:pPr>
            <w:r w:rsidRPr="004C1D48">
              <w:t>4.1 ММС - Мультимедийная система;</w:t>
            </w:r>
          </w:p>
          <w:p w14:paraId="4F60F76A" w14:textId="77777777" w:rsidR="001735C9" w:rsidRPr="004C1D48" w:rsidRDefault="001735C9" w:rsidP="00650266">
            <w:pPr>
              <w:keepNext/>
              <w:keepLines/>
            </w:pPr>
            <w:r w:rsidRPr="004C1D48">
              <w:t>4.2 СОТ – Система охранного видеонаблюдения.</w:t>
            </w:r>
          </w:p>
          <w:p w14:paraId="56008775" w14:textId="77777777" w:rsidR="001735C9" w:rsidRPr="004C1D48" w:rsidRDefault="001735C9" w:rsidP="00650266">
            <w:pPr>
              <w:keepNext/>
              <w:keepLines/>
            </w:pPr>
            <w:r w:rsidRPr="004C1D48">
              <w:t>4.3 СКС – Структурированная кабельная система;</w:t>
            </w:r>
          </w:p>
          <w:p w14:paraId="6D596732" w14:textId="77777777" w:rsidR="001735C9" w:rsidRPr="004C1D48" w:rsidRDefault="001735C9" w:rsidP="00650266">
            <w:pPr>
              <w:keepNext/>
              <w:keepLines/>
            </w:pPr>
            <w:r w:rsidRPr="004C1D48">
              <w:t>4.4 ЛВС – Локальная вычислительная сеть;</w:t>
            </w:r>
          </w:p>
          <w:p w14:paraId="19D8E53F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3402" w:type="dxa"/>
            <w:shd w:val="clear" w:color="auto" w:fill="auto"/>
          </w:tcPr>
          <w:p w14:paraId="30DF73EF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Перед началом проектирования </w:t>
            </w:r>
            <w:r w:rsidRPr="00650266">
              <w:rPr>
                <w:highlight w:val="yellow"/>
              </w:rPr>
              <w:t>запросить и согласовать с Заказчиком вендор-лист</w:t>
            </w:r>
            <w:r w:rsidRPr="004C1D48">
              <w:t>.</w:t>
            </w:r>
          </w:p>
          <w:p w14:paraId="076F6DB2" w14:textId="77777777" w:rsidR="001735C9" w:rsidRPr="004C1D48" w:rsidRDefault="001735C9" w:rsidP="00650266">
            <w:pPr>
              <w:keepNext/>
              <w:keepLines/>
            </w:pPr>
            <w:r w:rsidRPr="00650266">
              <w:rPr>
                <w:highlight w:val="yellow"/>
              </w:rPr>
              <w:t>При проектировании отдельно согласовать с Заказчиком структурные, принципиальные схемы, схемы размещения оборудования в мебели, фасады телекоммуникационных шкафов ( не переходить на следующий этап без согласования со стороны заказчика)</w:t>
            </w:r>
            <w:r w:rsidRPr="004C1D48">
              <w:t xml:space="preserve">, а так же Задание в разделы </w:t>
            </w:r>
            <w:proofErr w:type="spellStart"/>
            <w:r w:rsidRPr="004C1D48">
              <w:t>ЭОиМ</w:t>
            </w:r>
            <w:proofErr w:type="spellEnd"/>
            <w:r w:rsidRPr="004C1D48">
              <w:t xml:space="preserve"> ( план размещения розеток 220В и разбиения по группам) и </w:t>
            </w:r>
            <w:proofErr w:type="spellStart"/>
            <w:r w:rsidRPr="004C1D48">
              <w:t>ОВиК</w:t>
            </w:r>
            <w:proofErr w:type="spellEnd"/>
            <w:r w:rsidRPr="004C1D48">
              <w:t xml:space="preserve"> (</w:t>
            </w:r>
            <w:proofErr w:type="spellStart"/>
            <w:r w:rsidRPr="004C1D48">
              <w:t>теплоизбытки</w:t>
            </w:r>
            <w:proofErr w:type="spellEnd"/>
            <w:r w:rsidRPr="004C1D48">
              <w:t>), учесть необходимость возможной последующей корректировки раздела СКС и ЛВС под требования раздела АОВ</w:t>
            </w:r>
          </w:p>
          <w:p w14:paraId="58CFFF48" w14:textId="77777777" w:rsidR="001735C9" w:rsidRPr="004C1D48" w:rsidRDefault="001735C9" w:rsidP="00650266">
            <w:pPr>
              <w:keepNext/>
              <w:keepLines/>
            </w:pPr>
            <w:r w:rsidRPr="004C1D48">
              <w:t>Провести согласование спецификации на оборудование и материалы</w:t>
            </w:r>
          </w:p>
        </w:tc>
        <w:tc>
          <w:tcPr>
            <w:tcW w:w="2688" w:type="dxa"/>
          </w:tcPr>
          <w:p w14:paraId="3E816125" w14:textId="00FC836E" w:rsidR="001735C9" w:rsidRPr="004C1D48" w:rsidRDefault="001735C9" w:rsidP="00650266">
            <w:pPr>
              <w:keepNext/>
              <w:keepLines/>
            </w:pPr>
            <w:r w:rsidRPr="004C1D48">
              <w:t xml:space="preserve">не более </w:t>
            </w:r>
            <w:r w:rsidR="00650266">
              <w:t>15</w:t>
            </w:r>
            <w:r w:rsidRPr="004C1D48">
              <w:t xml:space="preserve"> календарных дней с даты Заключения договора</w:t>
            </w:r>
          </w:p>
        </w:tc>
      </w:tr>
      <w:tr w:rsidR="001735C9" w:rsidRPr="004C1D48" w14:paraId="5A942F90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23FEE9EF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5</w:t>
            </w:r>
          </w:p>
        </w:tc>
        <w:tc>
          <w:tcPr>
            <w:tcW w:w="2552" w:type="dxa"/>
            <w:shd w:val="clear" w:color="auto" w:fill="auto"/>
          </w:tcPr>
          <w:p w14:paraId="05612D5A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5.1 </w:t>
            </w:r>
            <w:proofErr w:type="spellStart"/>
            <w:r w:rsidRPr="004C1D48">
              <w:t>ОВиК</w:t>
            </w:r>
            <w:proofErr w:type="spellEnd"/>
            <w:r w:rsidRPr="004C1D48">
              <w:t xml:space="preserve"> - Отопление, вентиляция и кондиционирование</w:t>
            </w:r>
          </w:p>
          <w:p w14:paraId="7C1579A8" w14:textId="77777777" w:rsidR="001735C9" w:rsidRPr="004C1D48" w:rsidRDefault="001735C9" w:rsidP="00650266">
            <w:pPr>
              <w:keepNext/>
              <w:keepLines/>
            </w:pPr>
            <w:r w:rsidRPr="004C1D48">
              <w:t>5.2 АОВ – Автоматизация отопления и вентиляции</w:t>
            </w:r>
          </w:p>
        </w:tc>
        <w:tc>
          <w:tcPr>
            <w:tcW w:w="3402" w:type="dxa"/>
            <w:shd w:val="clear" w:color="auto" w:fill="auto"/>
          </w:tcPr>
          <w:p w14:paraId="5EE9296D" w14:textId="77777777" w:rsidR="001735C9" w:rsidRPr="004C1D48" w:rsidRDefault="001735C9" w:rsidP="00650266">
            <w:pPr>
              <w:keepNext/>
              <w:keepLines/>
            </w:pPr>
            <w:r w:rsidRPr="004C1D48">
              <w:t>Перед началом проектирования запросить и согласовать с Заказчиком вендор-лист.</w:t>
            </w:r>
          </w:p>
          <w:p w14:paraId="31E71D21" w14:textId="77777777" w:rsidR="001735C9" w:rsidRPr="004C1D48" w:rsidRDefault="001735C9" w:rsidP="00650266">
            <w:pPr>
              <w:keepNext/>
              <w:keepLines/>
            </w:pPr>
            <w:r w:rsidRPr="004C1D48">
              <w:t>Отдельно согласуется с Заказчиком сложность разработки раздела АОВ на основе предоставления технико-экономического обоснования</w:t>
            </w:r>
          </w:p>
          <w:p w14:paraId="0A554F5C" w14:textId="77777777" w:rsidR="001735C9" w:rsidRPr="004C1D48" w:rsidRDefault="001735C9" w:rsidP="00650266">
            <w:pPr>
              <w:keepNext/>
              <w:keepLines/>
            </w:pPr>
            <w:r w:rsidRPr="004C1D48">
              <w:t xml:space="preserve">Согласует с Заказчиком граница сопряжение разделов АОВ и  </w:t>
            </w:r>
            <w:proofErr w:type="spellStart"/>
            <w:r w:rsidRPr="004C1D48">
              <w:t>ОПиС</w:t>
            </w:r>
            <w:proofErr w:type="spellEnd"/>
            <w:r w:rsidRPr="004C1D48">
              <w:t xml:space="preserve">, в случае необходимости внести правки в раздел </w:t>
            </w:r>
            <w:proofErr w:type="spellStart"/>
            <w:r w:rsidRPr="004C1D48">
              <w:t>ОПиС</w:t>
            </w:r>
            <w:proofErr w:type="spellEnd"/>
          </w:p>
          <w:p w14:paraId="05D24422" w14:textId="77777777" w:rsidR="001735C9" w:rsidRPr="004C1D48" w:rsidRDefault="001735C9" w:rsidP="00650266">
            <w:pPr>
              <w:keepNext/>
              <w:keepLines/>
            </w:pPr>
            <w:r w:rsidRPr="004C1D48">
              <w:t>Провести согласование спецификации на оборудование и материалы.</w:t>
            </w:r>
          </w:p>
          <w:p w14:paraId="6E8C794E" w14:textId="77777777" w:rsidR="001735C9" w:rsidRPr="004C1D48" w:rsidRDefault="001735C9" w:rsidP="00650266">
            <w:pPr>
              <w:keepNext/>
              <w:keepLines/>
            </w:pPr>
            <w:r w:rsidRPr="004C1D48">
              <w:t>Для книгохранилища оформить отдельный том, со своей отдельной сметой. В рамках раздела Отопление, вентиляция и кондиционирование.</w:t>
            </w:r>
          </w:p>
          <w:p w14:paraId="1E16A4F1" w14:textId="77777777" w:rsidR="001735C9" w:rsidRPr="004C1D48" w:rsidRDefault="001735C9" w:rsidP="00650266">
            <w:pPr>
              <w:keepNext/>
              <w:keepLines/>
            </w:pPr>
          </w:p>
          <w:p w14:paraId="65C271EA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2688" w:type="dxa"/>
          </w:tcPr>
          <w:p w14:paraId="6F98F8F8" w14:textId="4D839850" w:rsidR="001735C9" w:rsidRPr="004C1D48" w:rsidRDefault="001735C9" w:rsidP="00650266">
            <w:pPr>
              <w:keepNext/>
              <w:keepLines/>
            </w:pPr>
            <w:r w:rsidRPr="004C1D48">
              <w:t xml:space="preserve">не более </w:t>
            </w:r>
            <w:r w:rsidR="00650266">
              <w:t>20</w:t>
            </w:r>
            <w:r w:rsidRPr="004C1D48">
              <w:t xml:space="preserve"> календарных дней с даты Заключения договора</w:t>
            </w:r>
          </w:p>
        </w:tc>
      </w:tr>
      <w:tr w:rsidR="001735C9" w:rsidRPr="004C1D48" w14:paraId="4B2B1E6B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01F18FB1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6</w:t>
            </w:r>
          </w:p>
        </w:tc>
        <w:tc>
          <w:tcPr>
            <w:tcW w:w="2552" w:type="dxa"/>
            <w:shd w:val="clear" w:color="auto" w:fill="auto"/>
          </w:tcPr>
          <w:p w14:paraId="59DA7433" w14:textId="77777777" w:rsidR="003123CF" w:rsidRDefault="001735C9" w:rsidP="00650266">
            <w:pPr>
              <w:keepNext/>
              <w:keepLines/>
            </w:pPr>
            <w:r w:rsidRPr="004C1D48">
              <w:t xml:space="preserve">6.1 Разработка и предоставление сметной документации. </w:t>
            </w:r>
          </w:p>
          <w:p w14:paraId="2B222DC1" w14:textId="14FD70BB" w:rsidR="001735C9" w:rsidRPr="004C1D48" w:rsidRDefault="001735C9" w:rsidP="00650266">
            <w:pPr>
              <w:keepNext/>
              <w:keepLines/>
            </w:pPr>
            <w:bookmarkStart w:id="23" w:name="_GoBack"/>
            <w:bookmarkEnd w:id="23"/>
            <w:r w:rsidRPr="004C1D48">
              <w:t>6.2 Заключение по обследованию состояния несущих строительных конструкций по объекту с указанием степени влияния принятых итоговых проектных решений на безопасность здания после проведения СМР.</w:t>
            </w:r>
          </w:p>
        </w:tc>
        <w:tc>
          <w:tcPr>
            <w:tcW w:w="3402" w:type="dxa"/>
            <w:shd w:val="clear" w:color="auto" w:fill="auto"/>
          </w:tcPr>
          <w:p w14:paraId="5941FE49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2688" w:type="dxa"/>
          </w:tcPr>
          <w:p w14:paraId="53C517B3" w14:textId="7A6AA30C" w:rsidR="001735C9" w:rsidRPr="004C1D48" w:rsidRDefault="001735C9" w:rsidP="00650266">
            <w:pPr>
              <w:keepNext/>
              <w:keepLines/>
            </w:pPr>
            <w:r w:rsidRPr="004C1D48">
              <w:t xml:space="preserve">не более </w:t>
            </w:r>
            <w:r w:rsidR="005C58BB">
              <w:t>20</w:t>
            </w:r>
            <w:r w:rsidRPr="004C1D48">
              <w:t xml:space="preserve"> календарных дней с даты Заключения договора</w:t>
            </w:r>
          </w:p>
        </w:tc>
      </w:tr>
      <w:tr w:rsidR="001735C9" w:rsidRPr="004C1D48" w14:paraId="651CD03C" w14:textId="77777777" w:rsidTr="00C626B0">
        <w:trPr>
          <w:jc w:val="center"/>
        </w:trPr>
        <w:tc>
          <w:tcPr>
            <w:tcW w:w="1838" w:type="dxa"/>
            <w:shd w:val="clear" w:color="auto" w:fill="auto"/>
          </w:tcPr>
          <w:p w14:paraId="503ADA64" w14:textId="77777777" w:rsidR="001735C9" w:rsidRPr="004C1D48" w:rsidRDefault="001735C9" w:rsidP="00650266">
            <w:pPr>
              <w:keepNext/>
              <w:keepLines/>
              <w:jc w:val="center"/>
            </w:pPr>
            <w:r w:rsidRPr="004C1D48">
              <w:t>7</w:t>
            </w:r>
          </w:p>
        </w:tc>
        <w:tc>
          <w:tcPr>
            <w:tcW w:w="2552" w:type="dxa"/>
            <w:shd w:val="clear" w:color="auto" w:fill="auto"/>
          </w:tcPr>
          <w:p w14:paraId="7CD92144" w14:textId="77777777" w:rsidR="001735C9" w:rsidRPr="004C1D48" w:rsidRDefault="001735C9" w:rsidP="00650266">
            <w:pPr>
              <w:keepNext/>
              <w:keepLines/>
            </w:pPr>
            <w:r w:rsidRPr="004C1D48">
              <w:t>Финальное согласование и приемка проекта с устранением замечаний от служб УрФУ</w:t>
            </w:r>
          </w:p>
        </w:tc>
        <w:tc>
          <w:tcPr>
            <w:tcW w:w="3402" w:type="dxa"/>
            <w:shd w:val="clear" w:color="auto" w:fill="auto"/>
          </w:tcPr>
          <w:p w14:paraId="30DE1FF8" w14:textId="77777777" w:rsidR="001735C9" w:rsidRPr="004C1D48" w:rsidRDefault="001735C9" w:rsidP="00650266">
            <w:pPr>
              <w:keepNext/>
              <w:keepLines/>
            </w:pPr>
          </w:p>
        </w:tc>
        <w:tc>
          <w:tcPr>
            <w:tcW w:w="2688" w:type="dxa"/>
          </w:tcPr>
          <w:p w14:paraId="547D4715" w14:textId="743A67E4" w:rsidR="001735C9" w:rsidRPr="004C1D48" w:rsidRDefault="001735C9" w:rsidP="00650266">
            <w:pPr>
              <w:keepNext/>
              <w:keepLines/>
            </w:pPr>
            <w:r w:rsidRPr="004C1D48">
              <w:t xml:space="preserve">не более </w:t>
            </w:r>
            <w:r w:rsidR="005C58BB">
              <w:t>10</w:t>
            </w:r>
            <w:r w:rsidRPr="004C1D48">
              <w:t xml:space="preserve"> календарных дней с даты заключения договора</w:t>
            </w:r>
          </w:p>
        </w:tc>
      </w:tr>
    </w:tbl>
    <w:p w14:paraId="1D6D854F" w14:textId="77777777" w:rsidR="001735C9" w:rsidRPr="004C1D48" w:rsidRDefault="001735C9" w:rsidP="001735C9">
      <w:pPr>
        <w:keepNext/>
        <w:keepLines/>
      </w:pPr>
    </w:p>
    <w:p w14:paraId="00B0B6FB" w14:textId="77777777" w:rsidR="001735C9" w:rsidRDefault="001735C9" w:rsidP="001735C9">
      <w:pPr>
        <w:ind w:left="142"/>
        <w:jc w:val="both"/>
      </w:pPr>
    </w:p>
    <w:sectPr w:rsidR="001735C9" w:rsidSect="00C626B0">
      <w:pgSz w:w="11906" w:h="16838"/>
      <w:pgMar w:top="568" w:right="282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CDF94" w14:textId="77777777" w:rsidR="00DB1305" w:rsidRDefault="00DB1305">
      <w:r>
        <w:separator/>
      </w:r>
    </w:p>
  </w:endnote>
  <w:endnote w:type="continuationSeparator" w:id="0">
    <w:p w14:paraId="26FF4A9A" w14:textId="77777777" w:rsidR="00DB1305" w:rsidRDefault="00DB1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2B546" w14:textId="77777777" w:rsidR="005F3691" w:rsidRDefault="005F3691" w:rsidP="00650266">
    <w:pPr>
      <w:pStyle w:val="affb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DF12A08" w14:textId="77777777" w:rsidR="005F3691" w:rsidRDefault="005F3691" w:rsidP="00650266">
    <w:pPr>
      <w:pStyle w:val="aff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37F05" w14:textId="77777777" w:rsidR="00DB1305" w:rsidRDefault="00DB1305">
      <w:r>
        <w:separator/>
      </w:r>
    </w:p>
  </w:footnote>
  <w:footnote w:type="continuationSeparator" w:id="0">
    <w:p w14:paraId="4D86934B" w14:textId="77777777" w:rsidR="00DB1305" w:rsidRDefault="00DB1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84578"/>
    <w:multiLevelType w:val="multilevel"/>
    <w:tmpl w:val="F5AE9CB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6"/>
        <w:szCs w:val="16"/>
      </w:rPr>
    </w:lvl>
    <w:lvl w:ilvl="1">
      <w:start w:val="1"/>
      <w:numFmt w:val="decimal"/>
      <w:isLgl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 w15:restartNumberingAfterBreak="0">
    <w:nsid w:val="021D545E"/>
    <w:multiLevelType w:val="hybridMultilevel"/>
    <w:tmpl w:val="1FBE4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439C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7C1382E"/>
    <w:multiLevelType w:val="hybridMultilevel"/>
    <w:tmpl w:val="5E124E1A"/>
    <w:lvl w:ilvl="0" w:tplc="747E7E64">
      <w:start w:val="1"/>
      <w:numFmt w:val="upperRoman"/>
      <w:lvlText w:val="%1."/>
      <w:lvlJc w:val="left"/>
      <w:pPr>
        <w:ind w:left="100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4" w15:restartNumberingAfterBreak="0">
    <w:nsid w:val="0B2F3003"/>
    <w:multiLevelType w:val="multilevel"/>
    <w:tmpl w:val="823A559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C427D10"/>
    <w:multiLevelType w:val="multilevel"/>
    <w:tmpl w:val="0E7E5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  <w:b w:val="0"/>
      </w:rPr>
    </w:lvl>
  </w:abstractNum>
  <w:abstractNum w:abstractNumId="6" w15:restartNumberingAfterBreak="0">
    <w:nsid w:val="0F5013EE"/>
    <w:multiLevelType w:val="multilevel"/>
    <w:tmpl w:val="823A559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14F4027F"/>
    <w:multiLevelType w:val="multilevel"/>
    <w:tmpl w:val="A3FC79C6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1A776AAA"/>
    <w:multiLevelType w:val="hybridMultilevel"/>
    <w:tmpl w:val="5AA4A90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25C243D4"/>
    <w:multiLevelType w:val="hybridMultilevel"/>
    <w:tmpl w:val="E5E8A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E34B3"/>
    <w:multiLevelType w:val="hybridMultilevel"/>
    <w:tmpl w:val="09263FE6"/>
    <w:lvl w:ilvl="0" w:tplc="04190001">
      <w:start w:val="1"/>
      <w:numFmt w:val="bullet"/>
      <w:lvlText w:val=""/>
      <w:lvlJc w:val="left"/>
      <w:pPr>
        <w:ind w:left="1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1" w15:restartNumberingAfterBreak="0">
    <w:nsid w:val="2D5420F8"/>
    <w:multiLevelType w:val="hybridMultilevel"/>
    <w:tmpl w:val="54EEB8A8"/>
    <w:lvl w:ilvl="0" w:tplc="04190001">
      <w:start w:val="1"/>
      <w:numFmt w:val="bullet"/>
      <w:lvlText w:val=""/>
      <w:lvlJc w:val="left"/>
      <w:pPr>
        <w:ind w:left="1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2" w15:restartNumberingAfterBreak="0">
    <w:nsid w:val="31442E79"/>
    <w:multiLevelType w:val="hybridMultilevel"/>
    <w:tmpl w:val="E530F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B7355"/>
    <w:multiLevelType w:val="hybridMultilevel"/>
    <w:tmpl w:val="CE204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81E32"/>
    <w:multiLevelType w:val="hybridMultilevel"/>
    <w:tmpl w:val="AD481DEE"/>
    <w:styleLink w:val="List81"/>
    <w:lvl w:ilvl="0" w:tplc="C69021C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2648FDE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6DC582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6275B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C188BC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54C57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ED8B36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DC3DC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6AB1B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6DD6FA5"/>
    <w:multiLevelType w:val="hybridMultilevel"/>
    <w:tmpl w:val="B36E10DE"/>
    <w:lvl w:ilvl="0" w:tplc="6E5C4788">
      <w:start w:val="1"/>
      <w:numFmt w:val="decimal"/>
      <w:lvlText w:val="%1)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6" w15:restartNumberingAfterBreak="0">
    <w:nsid w:val="3CC9394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DFA6264"/>
    <w:multiLevelType w:val="multilevel"/>
    <w:tmpl w:val="0419001F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3E56DC"/>
    <w:multiLevelType w:val="hybridMultilevel"/>
    <w:tmpl w:val="F1DC0ED8"/>
    <w:styleLink w:val="11111132"/>
    <w:lvl w:ilvl="0" w:tplc="E090A050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CE32CB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DA8569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E3857B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2D2C26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364D1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3C4DD6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DE8699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932A18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756574"/>
    <w:multiLevelType w:val="hybridMultilevel"/>
    <w:tmpl w:val="AB426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BF2080"/>
    <w:multiLevelType w:val="hybridMultilevel"/>
    <w:tmpl w:val="F9EC7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A2FF5"/>
    <w:multiLevelType w:val="hybridMultilevel"/>
    <w:tmpl w:val="04DA7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B599E"/>
    <w:multiLevelType w:val="hybridMultilevel"/>
    <w:tmpl w:val="B2CCE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017E4"/>
    <w:multiLevelType w:val="hybridMultilevel"/>
    <w:tmpl w:val="7506F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D4760"/>
    <w:multiLevelType w:val="hybridMultilevel"/>
    <w:tmpl w:val="7F14903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8212515"/>
    <w:multiLevelType w:val="multilevel"/>
    <w:tmpl w:val="DA1602D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AC3468B"/>
    <w:multiLevelType w:val="multilevel"/>
    <w:tmpl w:val="1A905A7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192123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5B192258"/>
    <w:multiLevelType w:val="multilevel"/>
    <w:tmpl w:val="0E7E5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  <w:b w:val="0"/>
      </w:rPr>
    </w:lvl>
  </w:abstractNum>
  <w:abstractNum w:abstractNumId="28" w15:restartNumberingAfterBreak="0">
    <w:nsid w:val="5EE70971"/>
    <w:multiLevelType w:val="multilevel"/>
    <w:tmpl w:val="5E624DF2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18193E"/>
    <w:multiLevelType w:val="multilevel"/>
    <w:tmpl w:val="5276F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30" w15:restartNumberingAfterBreak="0">
    <w:nsid w:val="615256D7"/>
    <w:multiLevelType w:val="multilevel"/>
    <w:tmpl w:val="0419001F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18038EF"/>
    <w:multiLevelType w:val="hybridMultilevel"/>
    <w:tmpl w:val="F6AA6DF2"/>
    <w:lvl w:ilvl="0" w:tplc="C5363080">
      <w:start w:val="2"/>
      <w:numFmt w:val="bullet"/>
      <w:lvlText w:val="-"/>
      <w:lvlJc w:val="left"/>
      <w:pPr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2" w15:restartNumberingAfterBreak="0">
    <w:nsid w:val="61F36B23"/>
    <w:multiLevelType w:val="hybridMultilevel"/>
    <w:tmpl w:val="C51A16C8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 w15:restartNumberingAfterBreak="0">
    <w:nsid w:val="653913C5"/>
    <w:multiLevelType w:val="hybridMultilevel"/>
    <w:tmpl w:val="4210BF76"/>
    <w:lvl w:ilvl="0" w:tplc="8620DF66">
      <w:start w:val="1"/>
      <w:numFmt w:val="bullet"/>
      <w:suff w:val="space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67404B21"/>
    <w:multiLevelType w:val="hybridMultilevel"/>
    <w:tmpl w:val="BB84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A6DCC"/>
    <w:multiLevelType w:val="hybridMultilevel"/>
    <w:tmpl w:val="916EA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6E7384"/>
    <w:multiLevelType w:val="multilevel"/>
    <w:tmpl w:val="86921640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0C2417"/>
    <w:multiLevelType w:val="hybridMultilevel"/>
    <w:tmpl w:val="8F1CC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3835A7"/>
    <w:multiLevelType w:val="hybridMultilevel"/>
    <w:tmpl w:val="1114A104"/>
    <w:styleLink w:val="132"/>
    <w:lvl w:ilvl="0" w:tplc="04190001">
      <w:start w:val="1"/>
      <w:numFmt w:val="bullet"/>
      <w:lvlText w:val="–"/>
      <w:lvlJc w:val="left"/>
      <w:pPr>
        <w:tabs>
          <w:tab w:val="num" w:pos="-92"/>
        </w:tabs>
        <w:ind w:left="-92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95648"/>
    <w:multiLevelType w:val="hybridMultilevel"/>
    <w:tmpl w:val="7FCE67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C0471BC"/>
    <w:multiLevelType w:val="hybridMultilevel"/>
    <w:tmpl w:val="38BE261A"/>
    <w:lvl w:ilvl="0" w:tplc="E2EC3E2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C823AA"/>
    <w:multiLevelType w:val="hybridMultilevel"/>
    <w:tmpl w:val="B620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8"/>
  </w:num>
  <w:num w:numId="3">
    <w:abstractNumId w:val="14"/>
  </w:num>
  <w:num w:numId="4">
    <w:abstractNumId w:val="18"/>
  </w:num>
  <w:num w:numId="5">
    <w:abstractNumId w:val="29"/>
  </w:num>
  <w:num w:numId="6">
    <w:abstractNumId w:val="21"/>
  </w:num>
  <w:num w:numId="7">
    <w:abstractNumId w:val="0"/>
  </w:num>
  <w:num w:numId="8">
    <w:abstractNumId w:val="30"/>
  </w:num>
  <w:num w:numId="9">
    <w:abstractNumId w:val="17"/>
  </w:num>
  <w:num w:numId="10">
    <w:abstractNumId w:val="27"/>
  </w:num>
  <w:num w:numId="11">
    <w:abstractNumId w:val="6"/>
  </w:num>
  <w:num w:numId="12">
    <w:abstractNumId w:val="3"/>
  </w:num>
  <w:num w:numId="13">
    <w:abstractNumId w:val="4"/>
  </w:num>
  <w:num w:numId="14">
    <w:abstractNumId w:val="5"/>
  </w:num>
  <w:num w:numId="15">
    <w:abstractNumId w:val="16"/>
  </w:num>
  <w:num w:numId="16">
    <w:abstractNumId w:val="34"/>
  </w:num>
  <w:num w:numId="17">
    <w:abstractNumId w:val="22"/>
  </w:num>
  <w:num w:numId="18">
    <w:abstractNumId w:val="1"/>
  </w:num>
  <w:num w:numId="19">
    <w:abstractNumId w:val="9"/>
  </w:num>
  <w:num w:numId="20">
    <w:abstractNumId w:val="26"/>
  </w:num>
  <w:num w:numId="21">
    <w:abstractNumId w:val="33"/>
  </w:num>
  <w:num w:numId="22">
    <w:abstractNumId w:val="13"/>
  </w:num>
  <w:num w:numId="23">
    <w:abstractNumId w:val="40"/>
  </w:num>
  <w:num w:numId="24">
    <w:abstractNumId w:val="19"/>
  </w:num>
  <w:num w:numId="25">
    <w:abstractNumId w:val="25"/>
  </w:num>
  <w:num w:numId="26">
    <w:abstractNumId w:val="28"/>
  </w:num>
  <w:num w:numId="27">
    <w:abstractNumId w:val="37"/>
  </w:num>
  <w:num w:numId="28">
    <w:abstractNumId w:val="41"/>
  </w:num>
  <w:num w:numId="29">
    <w:abstractNumId w:val="8"/>
  </w:num>
  <w:num w:numId="30">
    <w:abstractNumId w:val="36"/>
  </w:num>
  <w:num w:numId="31">
    <w:abstractNumId w:val="7"/>
  </w:num>
  <w:num w:numId="32">
    <w:abstractNumId w:val="23"/>
  </w:num>
  <w:num w:numId="33">
    <w:abstractNumId w:val="35"/>
  </w:num>
  <w:num w:numId="34">
    <w:abstractNumId w:val="32"/>
  </w:num>
  <w:num w:numId="35">
    <w:abstractNumId w:val="11"/>
  </w:num>
  <w:num w:numId="36">
    <w:abstractNumId w:val="31"/>
  </w:num>
  <w:num w:numId="37">
    <w:abstractNumId w:val="15"/>
  </w:num>
  <w:num w:numId="38">
    <w:abstractNumId w:val="20"/>
  </w:num>
  <w:num w:numId="39">
    <w:abstractNumId w:val="10"/>
  </w:num>
  <w:num w:numId="40">
    <w:abstractNumId w:val="24"/>
  </w:num>
  <w:num w:numId="41">
    <w:abstractNumId w:val="39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37"/>
    <w:rsid w:val="00006ADA"/>
    <w:rsid w:val="00017F72"/>
    <w:rsid w:val="000A6014"/>
    <w:rsid w:val="000C2A75"/>
    <w:rsid w:val="001735C9"/>
    <w:rsid w:val="0021267E"/>
    <w:rsid w:val="003123CF"/>
    <w:rsid w:val="005B0B0C"/>
    <w:rsid w:val="005C58BB"/>
    <w:rsid w:val="005F3691"/>
    <w:rsid w:val="00650266"/>
    <w:rsid w:val="009A7EE8"/>
    <w:rsid w:val="00AA08BF"/>
    <w:rsid w:val="00AA4FE8"/>
    <w:rsid w:val="00B405AA"/>
    <w:rsid w:val="00B50AE7"/>
    <w:rsid w:val="00BB1837"/>
    <w:rsid w:val="00BD6734"/>
    <w:rsid w:val="00C626B0"/>
    <w:rsid w:val="00DA6A27"/>
    <w:rsid w:val="00DB1305"/>
    <w:rsid w:val="00F23F48"/>
    <w:rsid w:val="00FE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ECB90EC"/>
  <w15:chartTrackingRefBased/>
  <w15:docId w15:val="{7E08AFC5-D148-44F2-BE93-076ACCBB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5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0">
    <w:name w:val="heading 1"/>
    <w:basedOn w:val="a"/>
    <w:next w:val="a"/>
    <w:link w:val="11"/>
    <w:qFormat/>
    <w:rsid w:val="001735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nhideWhenUsed/>
    <w:qFormat/>
    <w:rsid w:val="001735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735C9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1735C9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35C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35C9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35C9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35C9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35C9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735C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1735C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1735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735C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735C9"/>
    <w:rPr>
      <w:rFonts w:asciiTheme="majorHAnsi" w:eastAsiaTheme="majorEastAsia" w:hAnsiTheme="majorHAnsi" w:cstheme="majorBidi"/>
      <w:color w:val="1F3763" w:themeColor="accent1" w:themeShade="7F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735C9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735C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735C9"/>
    <w:rPr>
      <w:rFonts w:asciiTheme="majorHAnsi" w:eastAsiaTheme="majorEastAsia" w:hAnsiTheme="majorHAnsi" w:cstheme="majorBidi"/>
      <w:color w:val="4472C4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735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1735C9"/>
    <w:rPr>
      <w:color w:val="0563C1" w:themeColor="hyperlink"/>
      <w:u w:val="single"/>
    </w:rPr>
  </w:style>
  <w:style w:type="character" w:customStyle="1" w:styleId="a4">
    <w:name w:val="Текст сноски Знак"/>
    <w:aliases w:val="single space Знак,Текст сноски-FN Знак,Footnote Text English Знак,FOOTNOTES Знак,fn Знак,Знак Знак,Table_Footnote_last Знак1,Текст сноски Знак Знак Знак,Текст сноски Знак1 Знак Знак Знак,Текст сноски Знак Знак Знак Знак Знак,Зн Знак"/>
    <w:basedOn w:val="a0"/>
    <w:link w:val="a5"/>
    <w:locked/>
    <w:rsid w:val="001735C9"/>
  </w:style>
  <w:style w:type="paragraph" w:styleId="a5">
    <w:name w:val="footnote text"/>
    <w:aliases w:val="single space,Текст сноски-FN,Footnote Text English,FOOTNOTES,fn,Знак,Table_Footnote_last,Текст сноски Знак Знак,Текст сноски Знак1 Знак Знак,Текст сноски Знак Знак Знак Знак,Table_Footnote_last Знак,Текст сноски Знак1 Знак,Зн,З"/>
    <w:basedOn w:val="a"/>
    <w:link w:val="a4"/>
    <w:unhideWhenUsed/>
    <w:qFormat/>
    <w:rsid w:val="001735C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1735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rsid w:val="001735C9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7">
    <w:name w:val="Основной текст Знак"/>
    <w:basedOn w:val="a0"/>
    <w:link w:val="a6"/>
    <w:uiPriority w:val="99"/>
    <w:rsid w:val="001735C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ConsPlusNormal">
    <w:name w:val="ConsPlusNormal"/>
    <w:link w:val="ConsPlusNormal0"/>
    <w:rsid w:val="001735C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">
    <w:name w:val="Стиль3"/>
    <w:basedOn w:val="22"/>
    <w:uiPriority w:val="99"/>
    <w:rsid w:val="001735C9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</w:pPr>
    <w:rPr>
      <w:sz w:val="24"/>
      <w:szCs w:val="24"/>
    </w:rPr>
  </w:style>
  <w:style w:type="character" w:customStyle="1" w:styleId="ConsNormal">
    <w:name w:val="ConsNormal Знак"/>
    <w:link w:val="ConsNormal0"/>
    <w:locked/>
    <w:rsid w:val="001735C9"/>
    <w:rPr>
      <w:rFonts w:ascii="Arial" w:hAnsi="Arial" w:cs="Arial"/>
      <w:sz w:val="24"/>
      <w:szCs w:val="24"/>
    </w:rPr>
  </w:style>
  <w:style w:type="paragraph" w:customStyle="1" w:styleId="ConsNormal0">
    <w:name w:val="ConsNormal"/>
    <w:link w:val="ConsNormal"/>
    <w:rsid w:val="001735C9"/>
    <w:pPr>
      <w:widowControl w:val="0"/>
      <w:ind w:right="19772" w:firstLine="720"/>
    </w:pPr>
    <w:rPr>
      <w:rFonts w:ascii="Arial" w:hAnsi="Arial" w:cs="Arial"/>
      <w:sz w:val="24"/>
      <w:szCs w:val="24"/>
    </w:rPr>
  </w:style>
  <w:style w:type="character" w:styleId="a8">
    <w:name w:val="footnote reference"/>
    <w:aliases w:val="Знак сноски 1,Знак сноски-FN,Текст сноски Знак2 Знак Знак1,Текст сноски Знак1 Знак Знак Знак1,Текст сноски Знак Знак Знак Знак Знак1,Текст сноски Знак Знак Знак Знак Знак Знак Знак1,сноска,Знак сноски1"/>
    <w:uiPriority w:val="99"/>
    <w:unhideWhenUsed/>
    <w:qFormat/>
    <w:rsid w:val="001735C9"/>
    <w:rPr>
      <w:vertAlign w:val="superscript"/>
    </w:rPr>
  </w:style>
  <w:style w:type="character" w:styleId="a9">
    <w:name w:val="page number"/>
    <w:unhideWhenUsed/>
    <w:rsid w:val="001735C9"/>
    <w:rPr>
      <w:rFonts w:ascii="Times New Roman" w:hAnsi="Times New Roman" w:cs="Times New Roman" w:hint="default"/>
    </w:rPr>
  </w:style>
  <w:style w:type="numbering" w:styleId="111111">
    <w:name w:val="Outline List 2"/>
    <w:basedOn w:val="a2"/>
    <w:semiHidden/>
    <w:unhideWhenUsed/>
    <w:rsid w:val="001735C9"/>
    <w:pPr>
      <w:numPr>
        <w:numId w:val="1"/>
      </w:numPr>
    </w:pPr>
  </w:style>
  <w:style w:type="paragraph" w:styleId="22">
    <w:name w:val="Body Text Indent 2"/>
    <w:basedOn w:val="a"/>
    <w:link w:val="23"/>
    <w:uiPriority w:val="99"/>
    <w:semiHidden/>
    <w:unhideWhenUsed/>
    <w:rsid w:val="001735C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735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Paragraph"/>
    <w:aliases w:val="Bullet List,FooterText,numbered,Список нумерованный цифры,-Абзац списка,List Paragraph3,Use Case List Paragraph,Paragraphe de liste1,название,Маркер,UL,Абзац маркированнный,Содержание. 2 уровень,Список с булитами,LSTBUL,ТЗ список"/>
    <w:basedOn w:val="a"/>
    <w:link w:val="ab"/>
    <w:uiPriority w:val="99"/>
    <w:qFormat/>
    <w:rsid w:val="001735C9"/>
    <w:pPr>
      <w:ind w:left="720"/>
      <w:contextualSpacing/>
    </w:pPr>
  </w:style>
  <w:style w:type="paragraph" w:styleId="ac">
    <w:name w:val="Balloon Text"/>
    <w:basedOn w:val="a"/>
    <w:link w:val="ad"/>
    <w:semiHidden/>
    <w:unhideWhenUsed/>
    <w:rsid w:val="001735C9"/>
    <w:rPr>
      <w:rFonts w:ascii="Tahoma" w:hAnsi="Tahoma" w:cs="Tahoma"/>
    </w:rPr>
  </w:style>
  <w:style w:type="character" w:customStyle="1" w:styleId="ad">
    <w:name w:val="Текст выноски Знак"/>
    <w:basedOn w:val="a0"/>
    <w:link w:val="ac"/>
    <w:semiHidden/>
    <w:rsid w:val="001735C9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basedOn w:val="a0"/>
    <w:unhideWhenUsed/>
    <w:rsid w:val="001735C9"/>
    <w:rPr>
      <w:sz w:val="16"/>
      <w:szCs w:val="16"/>
    </w:rPr>
  </w:style>
  <w:style w:type="paragraph" w:styleId="af">
    <w:name w:val="annotation text"/>
    <w:basedOn w:val="a"/>
    <w:link w:val="af0"/>
    <w:unhideWhenUsed/>
    <w:rsid w:val="001735C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735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nhideWhenUsed/>
    <w:rsid w:val="001735C9"/>
    <w:rPr>
      <w:b/>
      <w:bCs/>
    </w:rPr>
  </w:style>
  <w:style w:type="character" w:customStyle="1" w:styleId="af2">
    <w:name w:val="Тема примечания Знак"/>
    <w:basedOn w:val="af0"/>
    <w:link w:val="af1"/>
    <w:rsid w:val="001735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Title"/>
    <w:basedOn w:val="a"/>
    <w:link w:val="af4"/>
    <w:uiPriority w:val="10"/>
    <w:qFormat/>
    <w:rsid w:val="001735C9"/>
    <w:pPr>
      <w:widowControl w:val="0"/>
      <w:shd w:val="clear" w:color="auto" w:fill="FFFFFF"/>
      <w:autoSpaceDE w:val="0"/>
      <w:autoSpaceDN w:val="0"/>
      <w:adjustRightInd w:val="0"/>
      <w:ind w:left="72"/>
      <w:jc w:val="center"/>
    </w:pPr>
    <w:rPr>
      <w:bCs/>
      <w:color w:val="000000"/>
      <w:spacing w:val="13"/>
      <w:sz w:val="24"/>
      <w:szCs w:val="22"/>
      <w:lang w:val="x-none" w:eastAsia="x-none"/>
    </w:rPr>
  </w:style>
  <w:style w:type="character" w:customStyle="1" w:styleId="af4">
    <w:name w:val="Заголовок Знак"/>
    <w:basedOn w:val="a0"/>
    <w:link w:val="af3"/>
    <w:uiPriority w:val="10"/>
    <w:rsid w:val="001735C9"/>
    <w:rPr>
      <w:rFonts w:ascii="Times New Roman" w:eastAsia="Times New Roman" w:hAnsi="Times New Roman" w:cs="Times New Roman"/>
      <w:bCs/>
      <w:color w:val="000000"/>
      <w:spacing w:val="13"/>
      <w:sz w:val="24"/>
      <w:shd w:val="clear" w:color="auto" w:fill="FFFFFF"/>
      <w:lang w:val="x-none" w:eastAsia="x-none"/>
    </w:rPr>
  </w:style>
  <w:style w:type="table" w:styleId="af5">
    <w:name w:val="Table Grid"/>
    <w:basedOn w:val="a1"/>
    <w:rsid w:val="00173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1735C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6">
    <w:name w:val="письмо"/>
    <w:basedOn w:val="a"/>
    <w:rsid w:val="001735C9"/>
    <w:pPr>
      <w:ind w:firstLine="720"/>
      <w:jc w:val="both"/>
    </w:pPr>
    <w:rPr>
      <w:sz w:val="28"/>
      <w:szCs w:val="20"/>
    </w:rPr>
  </w:style>
  <w:style w:type="character" w:customStyle="1" w:styleId="ab">
    <w:name w:val="Абзац списка Знак"/>
    <w:aliases w:val="Bullet List Знак,FooterText Знак,numbered Знак,Список нумерованный цифры Знак,-Абзац списка Знак,List Paragraph3 Знак,Use Case List Paragraph Знак,Paragraphe de liste1 Знак,название Знак,Маркер Знак,UL Знак,Абзац маркированнный Знак"/>
    <w:link w:val="aa"/>
    <w:uiPriority w:val="99"/>
    <w:qFormat/>
    <w:locked/>
    <w:rsid w:val="001735C9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32">
    <w:name w:val="Текущий список132"/>
    <w:rsid w:val="001735C9"/>
    <w:pPr>
      <w:numPr>
        <w:numId w:val="2"/>
      </w:numPr>
    </w:pPr>
  </w:style>
  <w:style w:type="numbering" w:customStyle="1" w:styleId="11111132">
    <w:name w:val="1 / 1.1 / 1.1.132"/>
    <w:basedOn w:val="a2"/>
    <w:next w:val="111111"/>
    <w:rsid w:val="001735C9"/>
    <w:pPr>
      <w:numPr>
        <w:numId w:val="4"/>
      </w:numPr>
    </w:pPr>
  </w:style>
  <w:style w:type="numbering" w:customStyle="1" w:styleId="List81">
    <w:name w:val="List 81"/>
    <w:basedOn w:val="a2"/>
    <w:rsid w:val="001735C9"/>
    <w:pPr>
      <w:numPr>
        <w:numId w:val="3"/>
      </w:numPr>
    </w:pPr>
  </w:style>
  <w:style w:type="paragraph" w:styleId="24">
    <w:name w:val="Body Text 2"/>
    <w:basedOn w:val="a"/>
    <w:link w:val="25"/>
    <w:uiPriority w:val="99"/>
    <w:semiHidden/>
    <w:unhideWhenUsed/>
    <w:rsid w:val="001735C9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1735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link w:val="Normal"/>
    <w:rsid w:val="001735C9"/>
    <w:pPr>
      <w:widowControl w:val="0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Normal">
    <w:name w:val="Normal Знак"/>
    <w:link w:val="13"/>
    <w:locked/>
    <w:rsid w:val="001735C9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7">
    <w:name w:val="Normal (Web)"/>
    <w:aliases w:val=" Знак2,Обычный (Web),Обычный (веб) Знак Знак,Обычный (Web) Знак Знак Знак"/>
    <w:basedOn w:val="a"/>
    <w:link w:val="af8"/>
    <w:uiPriority w:val="99"/>
    <w:unhideWhenUsed/>
    <w:qFormat/>
    <w:rsid w:val="001735C9"/>
    <w:pPr>
      <w:spacing w:before="100" w:beforeAutospacing="1" w:after="100" w:afterAutospacing="1"/>
    </w:pPr>
    <w:rPr>
      <w:sz w:val="24"/>
      <w:szCs w:val="24"/>
    </w:rPr>
  </w:style>
  <w:style w:type="character" w:customStyle="1" w:styleId="romcharline">
    <w:name w:val="rom_char_line"/>
    <w:basedOn w:val="a0"/>
    <w:rsid w:val="001735C9"/>
  </w:style>
  <w:style w:type="character" w:customStyle="1" w:styleId="apple-converted-space">
    <w:name w:val="apple-converted-space"/>
    <w:basedOn w:val="a0"/>
    <w:rsid w:val="001735C9"/>
  </w:style>
  <w:style w:type="character" w:customStyle="1" w:styleId="n-product-specname-inner">
    <w:name w:val="n-product-spec__name-inner"/>
    <w:basedOn w:val="a0"/>
    <w:rsid w:val="001735C9"/>
  </w:style>
  <w:style w:type="character" w:customStyle="1" w:styleId="n-product-specvalue-inner">
    <w:name w:val="n-product-spec__value-inner"/>
    <w:basedOn w:val="a0"/>
    <w:rsid w:val="001735C9"/>
  </w:style>
  <w:style w:type="character" w:customStyle="1" w:styleId="wmi-callto">
    <w:name w:val="wmi-callto"/>
    <w:basedOn w:val="a0"/>
    <w:rsid w:val="001735C9"/>
  </w:style>
  <w:style w:type="paragraph" w:styleId="af9">
    <w:name w:val="Body Text Indent"/>
    <w:basedOn w:val="a"/>
    <w:link w:val="afa"/>
    <w:uiPriority w:val="99"/>
    <w:unhideWhenUsed/>
    <w:rsid w:val="001735C9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rsid w:val="001735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b">
    <w:name w:val="Знак Знак Знак Знак Знак Знак Знак Знак Знак Знак"/>
    <w:basedOn w:val="a"/>
    <w:rsid w:val="001735C9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itemtext1">
    <w:name w:val="itemtext1"/>
    <w:basedOn w:val="a0"/>
    <w:rsid w:val="001735C9"/>
    <w:rPr>
      <w:rFonts w:ascii="Segoe UI" w:hAnsi="Segoe UI" w:cs="Segoe UI" w:hint="default"/>
      <w:color w:val="000000"/>
      <w:sz w:val="20"/>
      <w:szCs w:val="20"/>
    </w:rPr>
  </w:style>
  <w:style w:type="character" w:styleId="afc">
    <w:name w:val="Strong"/>
    <w:basedOn w:val="a0"/>
    <w:uiPriority w:val="22"/>
    <w:qFormat/>
    <w:rsid w:val="001735C9"/>
    <w:rPr>
      <w:b/>
      <w:bCs/>
    </w:rPr>
  </w:style>
  <w:style w:type="paragraph" w:styleId="afd">
    <w:name w:val="No Spacing"/>
    <w:uiPriority w:val="1"/>
    <w:qFormat/>
    <w:rsid w:val="001735C9"/>
    <w:rPr>
      <w:rFonts w:eastAsiaTheme="minorEastAsia"/>
      <w:lang w:eastAsia="ru-RU"/>
    </w:rPr>
  </w:style>
  <w:style w:type="character" w:styleId="afe">
    <w:name w:val="FollowedHyperlink"/>
    <w:basedOn w:val="a0"/>
    <w:uiPriority w:val="99"/>
    <w:unhideWhenUsed/>
    <w:rsid w:val="001735C9"/>
    <w:rPr>
      <w:color w:val="800080"/>
      <w:u w:val="single"/>
    </w:rPr>
  </w:style>
  <w:style w:type="paragraph" w:customStyle="1" w:styleId="xl63">
    <w:name w:val="xl63"/>
    <w:basedOn w:val="a"/>
    <w:rsid w:val="001735C9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a"/>
    <w:rsid w:val="001735C9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a"/>
    <w:rsid w:val="001735C9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a"/>
    <w:rsid w:val="001735C9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1735C9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"/>
    <w:rsid w:val="001735C9"/>
    <w:pPr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1735C9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1735C9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1">
    <w:name w:val="xl71"/>
    <w:basedOn w:val="a"/>
    <w:rsid w:val="001735C9"/>
    <w:pPr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2">
    <w:name w:val="xl72"/>
    <w:basedOn w:val="a"/>
    <w:rsid w:val="001735C9"/>
    <w:pPr>
      <w:spacing w:before="100" w:beforeAutospacing="1" w:after="100" w:afterAutospacing="1"/>
      <w:jc w:val="right"/>
      <w:textAlignment w:val="top"/>
    </w:pPr>
  </w:style>
  <w:style w:type="paragraph" w:customStyle="1" w:styleId="xl73">
    <w:name w:val="xl73"/>
    <w:basedOn w:val="a"/>
    <w:rsid w:val="001735C9"/>
    <w:pP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1735C9"/>
    <w:pP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75">
    <w:name w:val="xl75"/>
    <w:basedOn w:val="a"/>
    <w:rsid w:val="001735C9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6">
    <w:name w:val="xl76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1735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1735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"/>
    <w:rsid w:val="001735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4">
    <w:name w:val="xl84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5">
    <w:name w:val="xl85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6">
    <w:name w:val="xl86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8">
    <w:name w:val="xl88"/>
    <w:basedOn w:val="a"/>
    <w:rsid w:val="001735C9"/>
    <w:pP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89">
    <w:name w:val="xl89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92">
    <w:name w:val="xl92"/>
    <w:basedOn w:val="a"/>
    <w:rsid w:val="001735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14">
    <w:name w:val="Без интервала1"/>
    <w:qFormat/>
    <w:rsid w:val="001735C9"/>
    <w:rPr>
      <w:rFonts w:ascii="Calibri" w:eastAsia="Times New Roman" w:hAnsi="Calibri" w:cs="Calibri"/>
      <w:lang w:eastAsia="ru-RU"/>
    </w:rPr>
  </w:style>
  <w:style w:type="character" w:styleId="aff">
    <w:name w:val="Emphasis"/>
    <w:uiPriority w:val="20"/>
    <w:qFormat/>
    <w:rsid w:val="001735C9"/>
    <w:rPr>
      <w:b/>
    </w:rPr>
  </w:style>
  <w:style w:type="character" w:customStyle="1" w:styleId="itemtext">
    <w:name w:val="itemtext"/>
    <w:basedOn w:val="a0"/>
    <w:rsid w:val="001735C9"/>
  </w:style>
  <w:style w:type="paragraph" w:customStyle="1" w:styleId="26">
    <w:name w:val="Без интервала2"/>
    <w:rsid w:val="001735C9"/>
    <w:rPr>
      <w:rFonts w:ascii="Calibri" w:eastAsia="Times New Roman" w:hAnsi="Calibri" w:cs="Calibri"/>
      <w:lang w:eastAsia="ru-RU"/>
    </w:rPr>
  </w:style>
  <w:style w:type="paragraph" w:customStyle="1" w:styleId="15">
    <w:name w:val="Абзац списка1"/>
    <w:basedOn w:val="a"/>
    <w:rsid w:val="001735C9"/>
    <w:pPr>
      <w:ind w:left="720"/>
      <w:contextualSpacing/>
    </w:pPr>
    <w:rPr>
      <w:rFonts w:eastAsia="Calibri"/>
      <w:sz w:val="24"/>
      <w:szCs w:val="24"/>
    </w:rPr>
  </w:style>
  <w:style w:type="paragraph" w:customStyle="1" w:styleId="32">
    <w:name w:val="Без интервала3"/>
    <w:rsid w:val="001735C9"/>
    <w:rPr>
      <w:rFonts w:ascii="Calibri" w:eastAsia="Times New Roman" w:hAnsi="Calibri" w:cs="Calibri"/>
      <w:lang w:eastAsia="ru-RU"/>
    </w:rPr>
  </w:style>
  <w:style w:type="paragraph" w:customStyle="1" w:styleId="41">
    <w:name w:val="Без интервала4"/>
    <w:rsid w:val="001735C9"/>
    <w:rPr>
      <w:rFonts w:ascii="Calibri" w:eastAsia="Times New Roman" w:hAnsi="Calibri" w:cs="Calibri"/>
      <w:lang w:eastAsia="ru-RU"/>
    </w:rPr>
  </w:style>
  <w:style w:type="paragraph" w:customStyle="1" w:styleId="aff0">
    <w:name w:val="Содержимое таблицы"/>
    <w:basedOn w:val="a"/>
    <w:rsid w:val="001735C9"/>
    <w:pPr>
      <w:widowControl w:val="0"/>
      <w:suppressLineNumbers/>
      <w:suppressAutoHyphens/>
    </w:pPr>
    <w:rPr>
      <w:rFonts w:ascii="Arial" w:eastAsia="Arial Unicode MS" w:hAnsi="Arial"/>
      <w:kern w:val="1"/>
      <w:sz w:val="20"/>
      <w:szCs w:val="24"/>
    </w:rPr>
  </w:style>
  <w:style w:type="paragraph" w:customStyle="1" w:styleId="27">
    <w:name w:val="Абзац списка2"/>
    <w:basedOn w:val="a"/>
    <w:link w:val="ListParagraphChar2"/>
    <w:rsid w:val="001735C9"/>
    <w:pPr>
      <w:ind w:left="720"/>
    </w:pPr>
    <w:rPr>
      <w:rFonts w:ascii="Calibri" w:hAnsi="Calibri"/>
      <w:szCs w:val="22"/>
      <w:lang w:eastAsia="en-US"/>
    </w:rPr>
  </w:style>
  <w:style w:type="character" w:customStyle="1" w:styleId="ListParagraphChar2">
    <w:name w:val="List Paragraph Char2"/>
    <w:link w:val="27"/>
    <w:locked/>
    <w:rsid w:val="001735C9"/>
    <w:rPr>
      <w:rFonts w:ascii="Calibri" w:eastAsia="Times New Roman" w:hAnsi="Calibri" w:cs="Times New Roman"/>
      <w:sz w:val="16"/>
    </w:rPr>
  </w:style>
  <w:style w:type="paragraph" w:customStyle="1" w:styleId="msolistparagraphmailrucssattributepostfix">
    <w:name w:val="msolistparagraph_mailru_css_attribute_postfix"/>
    <w:basedOn w:val="a"/>
    <w:rsid w:val="001735C9"/>
    <w:pPr>
      <w:spacing w:before="100" w:beforeAutospacing="1" w:after="100" w:afterAutospacing="1"/>
    </w:pPr>
    <w:rPr>
      <w:sz w:val="24"/>
      <w:szCs w:val="24"/>
    </w:rPr>
  </w:style>
  <w:style w:type="character" w:styleId="HTML">
    <w:name w:val="HTML Code"/>
    <w:rsid w:val="001735C9"/>
    <w:rPr>
      <w:rFonts w:ascii="Courier New" w:eastAsia="Times New Roman" w:hAnsi="Courier New" w:cs="Courier New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28">
    <w:name w:val="Обычный2"/>
    <w:rsid w:val="001735C9"/>
    <w:pPr>
      <w:widowControl w:val="0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735C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1735C9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Обычный (Интернет) Знак"/>
    <w:aliases w:val=" Знак2 Знак,Обычный (Web) Знак,Обычный (веб) Знак Знак Знак,Обычный (Web) Знак Знак Знак Знак"/>
    <w:link w:val="af7"/>
    <w:uiPriority w:val="99"/>
    <w:locked/>
    <w:rsid w:val="001735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12">
    <w:name w:val="Times 12"/>
    <w:basedOn w:val="a"/>
    <w:qFormat/>
    <w:rsid w:val="001735C9"/>
    <w:pPr>
      <w:overflowPunct w:val="0"/>
      <w:ind w:firstLine="567"/>
      <w:jc w:val="both"/>
    </w:pPr>
    <w:rPr>
      <w:bCs/>
      <w:sz w:val="24"/>
      <w:szCs w:val="22"/>
    </w:rPr>
  </w:style>
  <w:style w:type="character" w:customStyle="1" w:styleId="aff1">
    <w:name w:val="ТЗ Обычный Знак"/>
    <w:link w:val="aff2"/>
    <w:locked/>
    <w:rsid w:val="001735C9"/>
    <w:rPr>
      <w:rFonts w:ascii="Calibri" w:eastAsia="Calibri" w:hAnsi="Calibri"/>
      <w:bCs/>
      <w:iCs/>
      <w:sz w:val="24"/>
      <w:szCs w:val="24"/>
    </w:rPr>
  </w:style>
  <w:style w:type="paragraph" w:customStyle="1" w:styleId="aff2">
    <w:name w:val="ТЗ Обычный"/>
    <w:link w:val="aff1"/>
    <w:qFormat/>
    <w:rsid w:val="001735C9"/>
    <w:pPr>
      <w:spacing w:before="60" w:after="60"/>
      <w:ind w:firstLine="567"/>
      <w:jc w:val="both"/>
    </w:pPr>
    <w:rPr>
      <w:rFonts w:ascii="Calibri" w:eastAsia="Calibri" w:hAnsi="Calibri"/>
      <w:bCs/>
      <w:iCs/>
      <w:sz w:val="24"/>
      <w:szCs w:val="24"/>
    </w:rPr>
  </w:style>
  <w:style w:type="paragraph" w:customStyle="1" w:styleId="-3">
    <w:name w:val="пункт-3"/>
    <w:basedOn w:val="a"/>
    <w:link w:val="-30"/>
    <w:rsid w:val="001735C9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character" w:customStyle="1" w:styleId="-30">
    <w:name w:val="пункт-3 Знак"/>
    <w:link w:val="-3"/>
    <w:locked/>
    <w:rsid w:val="001735C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3">
    <w:name w:val="Текст Знак"/>
    <w:basedOn w:val="a0"/>
    <w:link w:val="aff4"/>
    <w:uiPriority w:val="99"/>
    <w:rsid w:val="001735C9"/>
    <w:rPr>
      <w:rFonts w:eastAsia="Calibri" w:cs="Times New Roman"/>
      <w:sz w:val="16"/>
      <w:szCs w:val="21"/>
    </w:rPr>
  </w:style>
  <w:style w:type="paragraph" w:styleId="aff4">
    <w:name w:val="Plain Text"/>
    <w:basedOn w:val="a"/>
    <w:link w:val="aff3"/>
    <w:uiPriority w:val="99"/>
    <w:unhideWhenUsed/>
    <w:rsid w:val="001735C9"/>
    <w:rPr>
      <w:rFonts w:asciiTheme="minorHAnsi" w:eastAsia="Calibri" w:hAnsiTheme="minorHAnsi"/>
      <w:szCs w:val="21"/>
      <w:lang w:eastAsia="en-US"/>
    </w:rPr>
  </w:style>
  <w:style w:type="character" w:customStyle="1" w:styleId="16">
    <w:name w:val="Текст Знак1"/>
    <w:basedOn w:val="a0"/>
    <w:uiPriority w:val="99"/>
    <w:semiHidden/>
    <w:rsid w:val="001735C9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33">
    <w:name w:val="Обычный3"/>
    <w:rsid w:val="001735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5">
    <w:name w:val="......."/>
    <w:basedOn w:val="Default"/>
    <w:next w:val="Default"/>
    <w:uiPriority w:val="99"/>
    <w:rsid w:val="001735C9"/>
    <w:rPr>
      <w:rFonts w:eastAsia="Times New Roman"/>
      <w:color w:val="auto"/>
      <w:lang w:eastAsia="ru-RU"/>
    </w:rPr>
  </w:style>
  <w:style w:type="character" w:customStyle="1" w:styleId="aff6">
    <w:name w:val="Стиль вставки"/>
    <w:basedOn w:val="a0"/>
    <w:uiPriority w:val="1"/>
    <w:qFormat/>
    <w:rsid w:val="001735C9"/>
    <w:rPr>
      <w:rFonts w:ascii="Tahoma" w:hAnsi="Tahoma"/>
      <w:color w:val="000000" w:themeColor="text1"/>
      <w:sz w:val="20"/>
    </w:rPr>
  </w:style>
  <w:style w:type="paragraph" w:customStyle="1" w:styleId="aff7">
    <w:name w:val="Стиль"/>
    <w:rsid w:val="001735C9"/>
    <w:pPr>
      <w:widowControl w:val="0"/>
      <w:snapToGrid w:val="0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8">
    <w:name w:val="Нормальный"/>
    <w:rsid w:val="001735C9"/>
    <w:pPr>
      <w:autoSpaceDE w:val="0"/>
      <w:autoSpaceDN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tyle2">
    <w:name w:val="style2"/>
    <w:basedOn w:val="a0"/>
    <w:rsid w:val="001735C9"/>
  </w:style>
  <w:style w:type="paragraph" w:styleId="aff9">
    <w:name w:val="header"/>
    <w:basedOn w:val="a"/>
    <w:link w:val="affa"/>
    <w:uiPriority w:val="99"/>
    <w:unhideWhenUsed/>
    <w:rsid w:val="001735C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fa">
    <w:name w:val="Верхний колонтитул Знак"/>
    <w:basedOn w:val="a0"/>
    <w:link w:val="aff9"/>
    <w:uiPriority w:val="99"/>
    <w:rsid w:val="001735C9"/>
    <w:rPr>
      <w:rFonts w:eastAsiaTheme="minorEastAsia"/>
      <w:lang w:eastAsia="ru-RU"/>
    </w:rPr>
  </w:style>
  <w:style w:type="paragraph" w:styleId="affb">
    <w:name w:val="footer"/>
    <w:basedOn w:val="a"/>
    <w:link w:val="affc"/>
    <w:unhideWhenUsed/>
    <w:rsid w:val="001735C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fc">
    <w:name w:val="Нижний колонтитул Знак"/>
    <w:basedOn w:val="a0"/>
    <w:link w:val="affb"/>
    <w:rsid w:val="001735C9"/>
    <w:rPr>
      <w:rFonts w:eastAsiaTheme="minorEastAsia"/>
      <w:lang w:eastAsia="ru-RU"/>
    </w:rPr>
  </w:style>
  <w:style w:type="paragraph" w:styleId="affd">
    <w:name w:val="caption"/>
    <w:basedOn w:val="a"/>
    <w:next w:val="a"/>
    <w:uiPriority w:val="35"/>
    <w:unhideWhenUsed/>
    <w:qFormat/>
    <w:rsid w:val="001735C9"/>
    <w:pPr>
      <w:spacing w:after="200"/>
    </w:pPr>
    <w:rPr>
      <w:rFonts w:asciiTheme="minorHAnsi" w:eastAsiaTheme="minorEastAsia" w:hAnsiTheme="minorHAnsi" w:cstheme="minorBidi"/>
      <w:b/>
      <w:bCs/>
      <w:color w:val="4472C4" w:themeColor="accent1"/>
      <w:sz w:val="18"/>
      <w:szCs w:val="18"/>
    </w:rPr>
  </w:style>
  <w:style w:type="paragraph" w:styleId="affe">
    <w:name w:val="Subtitle"/>
    <w:basedOn w:val="a"/>
    <w:next w:val="a"/>
    <w:link w:val="afff"/>
    <w:uiPriority w:val="11"/>
    <w:qFormat/>
    <w:rsid w:val="001735C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ff">
    <w:name w:val="Подзаголовок Знак"/>
    <w:basedOn w:val="a0"/>
    <w:link w:val="affe"/>
    <w:uiPriority w:val="11"/>
    <w:rsid w:val="001735C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ru-RU"/>
    </w:rPr>
  </w:style>
  <w:style w:type="paragraph" w:styleId="29">
    <w:name w:val="Quote"/>
    <w:basedOn w:val="a"/>
    <w:next w:val="a"/>
    <w:link w:val="2a"/>
    <w:uiPriority w:val="29"/>
    <w:qFormat/>
    <w:rsid w:val="001735C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2a">
    <w:name w:val="Цитата 2 Знак"/>
    <w:basedOn w:val="a0"/>
    <w:link w:val="29"/>
    <w:uiPriority w:val="29"/>
    <w:rsid w:val="001735C9"/>
    <w:rPr>
      <w:rFonts w:eastAsiaTheme="minorEastAsia"/>
      <w:i/>
      <w:iCs/>
      <w:color w:val="000000" w:themeColor="text1"/>
      <w:lang w:eastAsia="ru-RU"/>
    </w:rPr>
  </w:style>
  <w:style w:type="paragraph" w:styleId="afff0">
    <w:name w:val="Intense Quote"/>
    <w:basedOn w:val="a"/>
    <w:next w:val="a"/>
    <w:link w:val="afff1"/>
    <w:uiPriority w:val="30"/>
    <w:qFormat/>
    <w:rsid w:val="001735C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472C4" w:themeColor="accent1"/>
      <w:sz w:val="22"/>
      <w:szCs w:val="22"/>
    </w:rPr>
  </w:style>
  <w:style w:type="character" w:customStyle="1" w:styleId="afff1">
    <w:name w:val="Выделенная цитата Знак"/>
    <w:basedOn w:val="a0"/>
    <w:link w:val="afff0"/>
    <w:uiPriority w:val="30"/>
    <w:rsid w:val="001735C9"/>
    <w:rPr>
      <w:rFonts w:eastAsiaTheme="minorEastAsia"/>
      <w:b/>
      <w:bCs/>
      <w:i/>
      <w:iCs/>
      <w:color w:val="4472C4" w:themeColor="accent1"/>
      <w:lang w:eastAsia="ru-RU"/>
    </w:rPr>
  </w:style>
  <w:style w:type="character" w:styleId="afff2">
    <w:name w:val="Subtle Emphasis"/>
    <w:basedOn w:val="a0"/>
    <w:uiPriority w:val="19"/>
    <w:qFormat/>
    <w:rsid w:val="001735C9"/>
    <w:rPr>
      <w:i/>
      <w:iCs/>
      <w:color w:val="808080" w:themeColor="text1" w:themeTint="7F"/>
    </w:rPr>
  </w:style>
  <w:style w:type="character" w:styleId="afff3">
    <w:name w:val="Intense Emphasis"/>
    <w:basedOn w:val="a0"/>
    <w:uiPriority w:val="21"/>
    <w:qFormat/>
    <w:rsid w:val="001735C9"/>
    <w:rPr>
      <w:b/>
      <w:bCs/>
      <w:i/>
      <w:iCs/>
      <w:color w:val="4472C4" w:themeColor="accent1"/>
    </w:rPr>
  </w:style>
  <w:style w:type="character" w:styleId="afff4">
    <w:name w:val="Subtle Reference"/>
    <w:basedOn w:val="a0"/>
    <w:uiPriority w:val="31"/>
    <w:qFormat/>
    <w:rsid w:val="001735C9"/>
    <w:rPr>
      <w:smallCaps/>
      <w:color w:val="ED7D31" w:themeColor="accent2"/>
      <w:u w:val="single"/>
    </w:rPr>
  </w:style>
  <w:style w:type="character" w:styleId="afff5">
    <w:name w:val="Intense Reference"/>
    <w:basedOn w:val="a0"/>
    <w:uiPriority w:val="32"/>
    <w:qFormat/>
    <w:rsid w:val="001735C9"/>
    <w:rPr>
      <w:b/>
      <w:bCs/>
      <w:smallCaps/>
      <w:color w:val="ED7D31" w:themeColor="accent2"/>
      <w:spacing w:val="5"/>
      <w:u w:val="single"/>
    </w:rPr>
  </w:style>
  <w:style w:type="character" w:styleId="afff6">
    <w:name w:val="Book Title"/>
    <w:basedOn w:val="a0"/>
    <w:uiPriority w:val="33"/>
    <w:qFormat/>
    <w:rsid w:val="001735C9"/>
    <w:rPr>
      <w:b/>
      <w:bCs/>
      <w:smallCaps/>
      <w:spacing w:val="5"/>
    </w:rPr>
  </w:style>
  <w:style w:type="paragraph" w:styleId="afff7">
    <w:name w:val="TOC Heading"/>
    <w:basedOn w:val="10"/>
    <w:next w:val="a"/>
    <w:uiPriority w:val="39"/>
    <w:unhideWhenUsed/>
    <w:qFormat/>
    <w:rsid w:val="001735C9"/>
    <w:pPr>
      <w:spacing w:line="276" w:lineRule="auto"/>
      <w:outlineLvl w:val="9"/>
    </w:pPr>
  </w:style>
  <w:style w:type="paragraph" w:styleId="afff8">
    <w:name w:val="Revision"/>
    <w:hidden/>
    <w:uiPriority w:val="99"/>
    <w:semiHidden/>
    <w:rsid w:val="001735C9"/>
    <w:rPr>
      <w:rFonts w:eastAsiaTheme="minorEastAsia"/>
      <w:lang w:eastAsia="ru-RU"/>
    </w:rPr>
  </w:style>
  <w:style w:type="paragraph" w:styleId="17">
    <w:name w:val="toc 1"/>
    <w:basedOn w:val="a"/>
    <w:next w:val="a"/>
    <w:autoRedefine/>
    <w:uiPriority w:val="39"/>
    <w:unhideWhenUsed/>
    <w:rsid w:val="001735C9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2b">
    <w:name w:val="toc 2"/>
    <w:basedOn w:val="a"/>
    <w:next w:val="a"/>
    <w:autoRedefine/>
    <w:uiPriority w:val="39"/>
    <w:unhideWhenUsed/>
    <w:rsid w:val="001735C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8">
    <w:name w:val="Название объекта1"/>
    <w:basedOn w:val="a"/>
    <w:rsid w:val="001735C9"/>
    <w:pPr>
      <w:spacing w:after="200" w:line="100" w:lineRule="atLeast"/>
    </w:pPr>
    <w:rPr>
      <w:rFonts w:eastAsia="Lucida Sans Unicode" w:cs="Calibri"/>
      <w:i/>
      <w:iCs/>
      <w:color w:val="1F497D"/>
      <w:kern w:val="1"/>
      <w:sz w:val="18"/>
      <w:szCs w:val="18"/>
      <w:lang w:eastAsia="en-US"/>
    </w:rPr>
  </w:style>
  <w:style w:type="paragraph" w:customStyle="1" w:styleId="afff9">
    <w:name w:val="УрФУ"/>
    <w:basedOn w:val="a"/>
    <w:rsid w:val="001735C9"/>
    <w:pPr>
      <w:widowControl w:val="0"/>
      <w:suppressAutoHyphens/>
      <w:spacing w:line="100" w:lineRule="atLeast"/>
    </w:pPr>
    <w:rPr>
      <w:rFonts w:ascii="Verdana" w:eastAsia="Lucida Sans Unicode" w:hAnsi="Verdana" w:cs="Calibri"/>
      <w:color w:val="00000A"/>
      <w:kern w:val="1"/>
      <w:sz w:val="22"/>
      <w:szCs w:val="22"/>
      <w:lang w:val="en-US" w:eastAsia="en-US"/>
    </w:rPr>
  </w:style>
  <w:style w:type="paragraph" w:styleId="34">
    <w:name w:val="toc 3"/>
    <w:basedOn w:val="a"/>
    <w:next w:val="a"/>
    <w:autoRedefine/>
    <w:uiPriority w:val="39"/>
    <w:unhideWhenUsed/>
    <w:rsid w:val="001735C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HTML0">
    <w:name w:val="HTML Preformatted"/>
    <w:basedOn w:val="a"/>
    <w:link w:val="HTML1"/>
    <w:uiPriority w:val="99"/>
    <w:semiHidden/>
    <w:unhideWhenUsed/>
    <w:rsid w:val="00173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1735C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c">
    <w:name w:val="Основной текст (2)_"/>
    <w:link w:val="2d"/>
    <w:uiPriority w:val="99"/>
    <w:locked/>
    <w:rsid w:val="001735C9"/>
    <w:rPr>
      <w:b/>
      <w:bCs/>
      <w:sz w:val="27"/>
      <w:szCs w:val="27"/>
      <w:shd w:val="clear" w:color="auto" w:fill="FFFFFF"/>
    </w:rPr>
  </w:style>
  <w:style w:type="paragraph" w:customStyle="1" w:styleId="2d">
    <w:name w:val="Основной текст (2)"/>
    <w:basedOn w:val="a"/>
    <w:link w:val="2c"/>
    <w:uiPriority w:val="99"/>
    <w:rsid w:val="001735C9"/>
    <w:pPr>
      <w:widowControl w:val="0"/>
      <w:shd w:val="clear" w:color="auto" w:fill="FFFFFF"/>
      <w:spacing w:before="1560" w:line="317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35">
    <w:name w:val="Основной текст (3)_"/>
    <w:link w:val="36"/>
    <w:uiPriority w:val="99"/>
    <w:locked/>
    <w:rsid w:val="001735C9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1735C9"/>
    <w:pPr>
      <w:widowControl w:val="0"/>
      <w:shd w:val="clear" w:color="auto" w:fill="FFFFFF"/>
      <w:spacing w:after="300" w:line="317" w:lineRule="exact"/>
      <w:ind w:hanging="76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treelabel">
    <w:name w:val="treelabel"/>
    <w:basedOn w:val="a0"/>
    <w:rsid w:val="001735C9"/>
  </w:style>
  <w:style w:type="character" w:customStyle="1" w:styleId="objectbox">
    <w:name w:val="objectbox"/>
    <w:basedOn w:val="a0"/>
    <w:rsid w:val="001735C9"/>
  </w:style>
  <w:style w:type="character" w:customStyle="1" w:styleId="arrayleftbracket">
    <w:name w:val="arrayleftbracket"/>
    <w:basedOn w:val="a0"/>
    <w:rsid w:val="001735C9"/>
  </w:style>
  <w:style w:type="character" w:customStyle="1" w:styleId="arrayrightbracket">
    <w:name w:val="arrayrightbracket"/>
    <w:basedOn w:val="a0"/>
    <w:rsid w:val="001735C9"/>
  </w:style>
  <w:style w:type="paragraph" w:customStyle="1" w:styleId="210">
    <w:name w:val="Список 21"/>
    <w:basedOn w:val="a"/>
    <w:rsid w:val="001735C9"/>
    <w:pPr>
      <w:widowControl w:val="0"/>
      <w:suppressAutoHyphens/>
      <w:autoSpaceDE w:val="0"/>
      <w:ind w:left="566" w:hanging="283"/>
    </w:pPr>
    <w:rPr>
      <w:color w:val="000000"/>
      <w:sz w:val="24"/>
      <w:szCs w:val="24"/>
      <w:lang w:eastAsia="ar-SA"/>
    </w:rPr>
  </w:style>
  <w:style w:type="paragraph" w:customStyle="1" w:styleId="1">
    <w:name w:val="_1СтильЗаголовка"/>
    <w:rsid w:val="001735C9"/>
    <w:pPr>
      <w:numPr>
        <w:numId w:val="9"/>
      </w:numPr>
      <w:suppressAutoHyphens/>
      <w:spacing w:before="120" w:after="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2">
    <w:name w:val="_2СтильЗаголовка"/>
    <w:uiPriority w:val="99"/>
    <w:rsid w:val="001735C9"/>
    <w:pPr>
      <w:numPr>
        <w:numId w:val="8"/>
      </w:numPr>
      <w:suppressAutoHyphens/>
      <w:spacing w:before="120" w:after="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WW8Num1z0">
    <w:name w:val="WW8Num1z0"/>
    <w:rsid w:val="001735C9"/>
  </w:style>
  <w:style w:type="character" w:customStyle="1" w:styleId="WW8Num2z0">
    <w:name w:val="WW8Num2z0"/>
    <w:rsid w:val="001735C9"/>
    <w:rPr>
      <w:rFonts w:hint="default"/>
    </w:rPr>
  </w:style>
  <w:style w:type="character" w:customStyle="1" w:styleId="WW8Num2z1">
    <w:name w:val="WW8Num2z1"/>
    <w:rsid w:val="001735C9"/>
  </w:style>
  <w:style w:type="character" w:customStyle="1" w:styleId="WW8Num2z2">
    <w:name w:val="WW8Num2z2"/>
    <w:rsid w:val="001735C9"/>
  </w:style>
  <w:style w:type="character" w:customStyle="1" w:styleId="WW8Num2z3">
    <w:name w:val="WW8Num2z3"/>
    <w:rsid w:val="001735C9"/>
  </w:style>
  <w:style w:type="character" w:customStyle="1" w:styleId="WW8Num2z4">
    <w:name w:val="WW8Num2z4"/>
    <w:rsid w:val="001735C9"/>
  </w:style>
  <w:style w:type="character" w:customStyle="1" w:styleId="WW8Num2z5">
    <w:name w:val="WW8Num2z5"/>
    <w:rsid w:val="001735C9"/>
  </w:style>
  <w:style w:type="character" w:customStyle="1" w:styleId="WW8Num2z6">
    <w:name w:val="WW8Num2z6"/>
    <w:rsid w:val="001735C9"/>
  </w:style>
  <w:style w:type="character" w:customStyle="1" w:styleId="WW8Num2z7">
    <w:name w:val="WW8Num2z7"/>
    <w:rsid w:val="001735C9"/>
  </w:style>
  <w:style w:type="character" w:customStyle="1" w:styleId="WW8Num2z8">
    <w:name w:val="WW8Num2z8"/>
    <w:rsid w:val="001735C9"/>
  </w:style>
  <w:style w:type="character" w:customStyle="1" w:styleId="WW8Num3z0">
    <w:name w:val="WW8Num3z0"/>
    <w:rsid w:val="001735C9"/>
    <w:rPr>
      <w:rFonts w:cs="Times New Roman" w:hint="default"/>
      <w:color w:val="000000"/>
    </w:rPr>
  </w:style>
  <w:style w:type="character" w:customStyle="1" w:styleId="WW8Num3z1">
    <w:name w:val="WW8Num3z1"/>
    <w:rsid w:val="001735C9"/>
    <w:rPr>
      <w:rFonts w:cs="Times New Roman"/>
    </w:rPr>
  </w:style>
  <w:style w:type="character" w:customStyle="1" w:styleId="WW8Num4z0">
    <w:name w:val="WW8Num4z0"/>
    <w:rsid w:val="001735C9"/>
    <w:rPr>
      <w:rFonts w:cs="Times New Roman" w:hint="default"/>
      <w:b/>
    </w:rPr>
  </w:style>
  <w:style w:type="character" w:customStyle="1" w:styleId="WW8Num5z0">
    <w:name w:val="WW8Num5z0"/>
    <w:rsid w:val="001735C9"/>
    <w:rPr>
      <w:rFonts w:hint="default"/>
    </w:rPr>
  </w:style>
  <w:style w:type="character" w:customStyle="1" w:styleId="WW8Num5z1">
    <w:name w:val="WW8Num5z1"/>
    <w:rsid w:val="001735C9"/>
    <w:rPr>
      <w:rFonts w:hint="default"/>
      <w:b/>
    </w:rPr>
  </w:style>
  <w:style w:type="character" w:customStyle="1" w:styleId="WW8Num6z0">
    <w:name w:val="WW8Num6z0"/>
    <w:rsid w:val="001735C9"/>
    <w:rPr>
      <w:rFonts w:ascii="Times New Roman" w:hAnsi="Times New Roman" w:cs="Times New Roman" w:hint="default"/>
      <w:b w:val="0"/>
      <w:bCs w:val="0"/>
      <w:caps/>
      <w:sz w:val="20"/>
      <w:szCs w:val="24"/>
    </w:rPr>
  </w:style>
  <w:style w:type="character" w:customStyle="1" w:styleId="WW8Num6z1">
    <w:name w:val="WW8Num6z1"/>
    <w:rsid w:val="001735C9"/>
    <w:rPr>
      <w:rFonts w:hint="default"/>
      <w:b/>
    </w:rPr>
  </w:style>
  <w:style w:type="character" w:customStyle="1" w:styleId="WW8Num7z0">
    <w:name w:val="WW8Num7z0"/>
    <w:rsid w:val="001735C9"/>
    <w:rPr>
      <w:rFonts w:cs="Times New Roman" w:hint="default"/>
      <w:b/>
    </w:rPr>
  </w:style>
  <w:style w:type="character" w:customStyle="1" w:styleId="WW8Num8z0">
    <w:name w:val="WW8Num8z0"/>
    <w:rsid w:val="001735C9"/>
    <w:rPr>
      <w:rFonts w:hint="default"/>
    </w:rPr>
  </w:style>
  <w:style w:type="character" w:customStyle="1" w:styleId="WW8Num8z1">
    <w:name w:val="WW8Num8z1"/>
    <w:rsid w:val="001735C9"/>
    <w:rPr>
      <w:rFonts w:hint="default"/>
      <w:b/>
    </w:rPr>
  </w:style>
  <w:style w:type="character" w:customStyle="1" w:styleId="WW8Num9z0">
    <w:name w:val="WW8Num9z0"/>
    <w:rsid w:val="001735C9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  <w:rsid w:val="001735C9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2">
    <w:name w:val="WW8Num9z2"/>
    <w:rsid w:val="001735C9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4">
    <w:name w:val="WW8Num9z4"/>
    <w:rsid w:val="001735C9"/>
    <w:rPr>
      <w:rFonts w:hint="default"/>
    </w:rPr>
  </w:style>
  <w:style w:type="character" w:customStyle="1" w:styleId="WW8Num10z0">
    <w:name w:val="WW8Num10z0"/>
    <w:rsid w:val="001735C9"/>
    <w:rPr>
      <w:rFonts w:hint="default"/>
    </w:rPr>
  </w:style>
  <w:style w:type="character" w:customStyle="1" w:styleId="WW8Num10z1">
    <w:name w:val="WW8Num10z1"/>
    <w:rsid w:val="001735C9"/>
    <w:rPr>
      <w:rFonts w:ascii="Times New Roman" w:hAnsi="Times New Roman" w:cs="Times New Roman" w:hint="default"/>
      <w:b/>
      <w:i w:val="0"/>
      <w:iCs w:val="0"/>
      <w:sz w:val="24"/>
      <w:lang w:val="ru-RU"/>
    </w:rPr>
  </w:style>
  <w:style w:type="character" w:customStyle="1" w:styleId="WW8Num11z0">
    <w:name w:val="WW8Num11z0"/>
    <w:rsid w:val="001735C9"/>
    <w:rPr>
      <w:rFonts w:ascii="Symbol" w:hAnsi="Symbol" w:cs="Symbol" w:hint="default"/>
    </w:rPr>
  </w:style>
  <w:style w:type="character" w:customStyle="1" w:styleId="WW8Num11z1">
    <w:name w:val="WW8Num11z1"/>
    <w:rsid w:val="001735C9"/>
    <w:rPr>
      <w:rFonts w:ascii="Courier New" w:hAnsi="Courier New" w:cs="Courier New" w:hint="default"/>
    </w:rPr>
  </w:style>
  <w:style w:type="character" w:customStyle="1" w:styleId="WW8Num11z2">
    <w:name w:val="WW8Num11z2"/>
    <w:rsid w:val="001735C9"/>
    <w:rPr>
      <w:rFonts w:ascii="Wingdings" w:hAnsi="Wingdings" w:cs="Wingdings" w:hint="default"/>
    </w:rPr>
  </w:style>
  <w:style w:type="character" w:customStyle="1" w:styleId="WW8Num12z0">
    <w:name w:val="WW8Num12z0"/>
    <w:rsid w:val="001735C9"/>
    <w:rPr>
      <w:rFonts w:hint="default"/>
    </w:rPr>
  </w:style>
  <w:style w:type="character" w:customStyle="1" w:styleId="WW8Num12z1">
    <w:name w:val="WW8Num12z1"/>
    <w:rsid w:val="001735C9"/>
    <w:rPr>
      <w:rFonts w:ascii="Times New Roman" w:hAnsi="Times New Roman" w:cs="Times New Roman" w:hint="default"/>
      <w:b/>
      <w:i w:val="0"/>
      <w:iCs w:val="0"/>
      <w:sz w:val="24"/>
    </w:rPr>
  </w:style>
  <w:style w:type="character" w:customStyle="1" w:styleId="WW8Num13z0">
    <w:name w:val="WW8Num13z0"/>
    <w:rsid w:val="001735C9"/>
    <w:rPr>
      <w:rFonts w:hint="default"/>
    </w:rPr>
  </w:style>
  <w:style w:type="character" w:customStyle="1" w:styleId="WW8Num14z0">
    <w:name w:val="WW8Num14z0"/>
    <w:rsid w:val="001735C9"/>
    <w:rPr>
      <w:rFonts w:hint="default"/>
    </w:rPr>
  </w:style>
  <w:style w:type="character" w:customStyle="1" w:styleId="WW8Num14z1">
    <w:name w:val="WW8Num14z1"/>
    <w:rsid w:val="001735C9"/>
    <w:rPr>
      <w:rFonts w:hint="default"/>
      <w:b/>
    </w:rPr>
  </w:style>
  <w:style w:type="character" w:customStyle="1" w:styleId="WW8Num15z0">
    <w:name w:val="WW8Num15z0"/>
    <w:rsid w:val="001735C9"/>
    <w:rPr>
      <w:rFonts w:hint="default"/>
      <w:b/>
      <w:i w:val="0"/>
    </w:rPr>
  </w:style>
  <w:style w:type="character" w:customStyle="1" w:styleId="WW8Num15z1">
    <w:name w:val="WW8Num15z1"/>
    <w:rsid w:val="001735C9"/>
    <w:rPr>
      <w:rFonts w:hint="default"/>
      <w:b/>
    </w:rPr>
  </w:style>
  <w:style w:type="character" w:customStyle="1" w:styleId="WW8Num15z2">
    <w:name w:val="WW8Num15z2"/>
    <w:rsid w:val="001735C9"/>
    <w:rPr>
      <w:rFonts w:hint="default"/>
    </w:rPr>
  </w:style>
  <w:style w:type="character" w:customStyle="1" w:styleId="WW8Num16z0">
    <w:name w:val="WW8Num16z0"/>
    <w:rsid w:val="001735C9"/>
    <w:rPr>
      <w:rFonts w:cs="Copperplate Gothic Light" w:hint="default"/>
      <w:color w:val="auto"/>
    </w:rPr>
  </w:style>
  <w:style w:type="character" w:customStyle="1" w:styleId="WW8Num16z1">
    <w:name w:val="WW8Num16z1"/>
    <w:rsid w:val="001735C9"/>
    <w:rPr>
      <w:rFonts w:cs="Copperplate Gothic Light" w:hint="default"/>
    </w:rPr>
  </w:style>
  <w:style w:type="character" w:customStyle="1" w:styleId="WW8Num17z0">
    <w:name w:val="WW8Num17z0"/>
    <w:rsid w:val="001735C9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1">
    <w:name w:val="WW8Num17z1"/>
    <w:rsid w:val="001735C9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7z3">
    <w:name w:val="WW8Num17z3"/>
    <w:rsid w:val="001735C9"/>
    <w:rPr>
      <w:rFonts w:hint="default"/>
    </w:rPr>
  </w:style>
  <w:style w:type="character" w:customStyle="1" w:styleId="WW8Num18z0">
    <w:name w:val="WW8Num18z0"/>
    <w:rsid w:val="001735C9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  <w:rsid w:val="001735C9"/>
  </w:style>
  <w:style w:type="character" w:customStyle="1" w:styleId="WW8Num18z2">
    <w:name w:val="WW8Num18z2"/>
    <w:rsid w:val="001735C9"/>
  </w:style>
  <w:style w:type="character" w:customStyle="1" w:styleId="WW8Num18z3">
    <w:name w:val="WW8Num18z3"/>
    <w:rsid w:val="001735C9"/>
  </w:style>
  <w:style w:type="character" w:customStyle="1" w:styleId="WW8Num18z4">
    <w:name w:val="WW8Num18z4"/>
    <w:rsid w:val="001735C9"/>
  </w:style>
  <w:style w:type="character" w:customStyle="1" w:styleId="WW8Num18z5">
    <w:name w:val="WW8Num18z5"/>
    <w:rsid w:val="001735C9"/>
  </w:style>
  <w:style w:type="character" w:customStyle="1" w:styleId="WW8Num18z6">
    <w:name w:val="WW8Num18z6"/>
    <w:rsid w:val="001735C9"/>
  </w:style>
  <w:style w:type="character" w:customStyle="1" w:styleId="WW8Num18z7">
    <w:name w:val="WW8Num18z7"/>
    <w:rsid w:val="001735C9"/>
  </w:style>
  <w:style w:type="character" w:customStyle="1" w:styleId="WW8Num18z8">
    <w:name w:val="WW8Num18z8"/>
    <w:rsid w:val="001735C9"/>
  </w:style>
  <w:style w:type="character" w:customStyle="1" w:styleId="WW8Num19z0">
    <w:name w:val="WW8Num19z0"/>
    <w:rsid w:val="001735C9"/>
    <w:rPr>
      <w:rFonts w:hint="default"/>
    </w:rPr>
  </w:style>
  <w:style w:type="character" w:customStyle="1" w:styleId="WW8Num19z1">
    <w:name w:val="WW8Num19z1"/>
    <w:rsid w:val="001735C9"/>
  </w:style>
  <w:style w:type="character" w:customStyle="1" w:styleId="WW8Num19z2">
    <w:name w:val="WW8Num19z2"/>
    <w:rsid w:val="001735C9"/>
  </w:style>
  <w:style w:type="character" w:customStyle="1" w:styleId="WW8Num19z3">
    <w:name w:val="WW8Num19z3"/>
    <w:rsid w:val="001735C9"/>
  </w:style>
  <w:style w:type="character" w:customStyle="1" w:styleId="WW8Num19z4">
    <w:name w:val="WW8Num19z4"/>
    <w:rsid w:val="001735C9"/>
  </w:style>
  <w:style w:type="character" w:customStyle="1" w:styleId="WW8Num19z5">
    <w:name w:val="WW8Num19z5"/>
    <w:rsid w:val="001735C9"/>
  </w:style>
  <w:style w:type="character" w:customStyle="1" w:styleId="WW8Num19z6">
    <w:name w:val="WW8Num19z6"/>
    <w:rsid w:val="001735C9"/>
  </w:style>
  <w:style w:type="character" w:customStyle="1" w:styleId="WW8Num19z7">
    <w:name w:val="WW8Num19z7"/>
    <w:rsid w:val="001735C9"/>
  </w:style>
  <w:style w:type="character" w:customStyle="1" w:styleId="WW8Num19z8">
    <w:name w:val="WW8Num19z8"/>
    <w:rsid w:val="001735C9"/>
  </w:style>
  <w:style w:type="character" w:customStyle="1" w:styleId="WW8Num20z0">
    <w:name w:val="WW8Num20z0"/>
    <w:rsid w:val="001735C9"/>
    <w:rPr>
      <w:rFonts w:cs="Times New Roman" w:hint="default"/>
      <w:b/>
    </w:rPr>
  </w:style>
  <w:style w:type="character" w:customStyle="1" w:styleId="WW8Num21z0">
    <w:name w:val="WW8Num21z0"/>
    <w:rsid w:val="001735C9"/>
    <w:rPr>
      <w:rFonts w:cs="Times New Roman" w:hint="default"/>
    </w:rPr>
  </w:style>
  <w:style w:type="character" w:customStyle="1" w:styleId="WW8Num21z1">
    <w:name w:val="WW8Num21z1"/>
    <w:rsid w:val="001735C9"/>
    <w:rPr>
      <w:rFonts w:cs="Times New Roman"/>
    </w:rPr>
  </w:style>
  <w:style w:type="character" w:customStyle="1" w:styleId="WW8Num22z0">
    <w:name w:val="WW8Num22z0"/>
    <w:rsid w:val="001735C9"/>
    <w:rPr>
      <w:rFonts w:hint="default"/>
    </w:rPr>
  </w:style>
  <w:style w:type="character" w:customStyle="1" w:styleId="WW8Num22z1">
    <w:name w:val="WW8Num22z1"/>
    <w:rsid w:val="001735C9"/>
  </w:style>
  <w:style w:type="character" w:customStyle="1" w:styleId="WW8Num22z2">
    <w:name w:val="WW8Num22z2"/>
    <w:rsid w:val="001735C9"/>
  </w:style>
  <w:style w:type="character" w:customStyle="1" w:styleId="WW8Num22z3">
    <w:name w:val="WW8Num22z3"/>
    <w:rsid w:val="001735C9"/>
  </w:style>
  <w:style w:type="character" w:customStyle="1" w:styleId="WW8Num22z4">
    <w:name w:val="WW8Num22z4"/>
    <w:rsid w:val="001735C9"/>
  </w:style>
  <w:style w:type="character" w:customStyle="1" w:styleId="WW8Num22z5">
    <w:name w:val="WW8Num22z5"/>
    <w:rsid w:val="001735C9"/>
  </w:style>
  <w:style w:type="character" w:customStyle="1" w:styleId="WW8Num22z6">
    <w:name w:val="WW8Num22z6"/>
    <w:rsid w:val="001735C9"/>
  </w:style>
  <w:style w:type="character" w:customStyle="1" w:styleId="WW8Num22z7">
    <w:name w:val="WW8Num22z7"/>
    <w:rsid w:val="001735C9"/>
  </w:style>
  <w:style w:type="character" w:customStyle="1" w:styleId="WW8Num22z8">
    <w:name w:val="WW8Num22z8"/>
    <w:rsid w:val="001735C9"/>
  </w:style>
  <w:style w:type="character" w:customStyle="1" w:styleId="WW8Num23z0">
    <w:name w:val="WW8Num23z0"/>
    <w:rsid w:val="001735C9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sid w:val="001735C9"/>
    <w:rPr>
      <w:rFonts w:hint="default"/>
      <w:b/>
    </w:rPr>
  </w:style>
  <w:style w:type="character" w:customStyle="1" w:styleId="WW8Num24z0">
    <w:name w:val="WW8Num24z0"/>
    <w:rsid w:val="001735C9"/>
    <w:rPr>
      <w:rFonts w:hint="default"/>
    </w:rPr>
  </w:style>
  <w:style w:type="character" w:customStyle="1" w:styleId="WW8Num24z1">
    <w:name w:val="WW8Num24z1"/>
    <w:rsid w:val="001735C9"/>
  </w:style>
  <w:style w:type="character" w:customStyle="1" w:styleId="WW8Num24z2">
    <w:name w:val="WW8Num24z2"/>
    <w:rsid w:val="001735C9"/>
  </w:style>
  <w:style w:type="character" w:customStyle="1" w:styleId="WW8Num24z3">
    <w:name w:val="WW8Num24z3"/>
    <w:rsid w:val="001735C9"/>
  </w:style>
  <w:style w:type="character" w:customStyle="1" w:styleId="WW8Num24z4">
    <w:name w:val="WW8Num24z4"/>
    <w:rsid w:val="001735C9"/>
  </w:style>
  <w:style w:type="character" w:customStyle="1" w:styleId="WW8Num24z5">
    <w:name w:val="WW8Num24z5"/>
    <w:rsid w:val="001735C9"/>
  </w:style>
  <w:style w:type="character" w:customStyle="1" w:styleId="WW8Num24z6">
    <w:name w:val="WW8Num24z6"/>
    <w:rsid w:val="001735C9"/>
  </w:style>
  <w:style w:type="character" w:customStyle="1" w:styleId="WW8Num24z7">
    <w:name w:val="WW8Num24z7"/>
    <w:rsid w:val="001735C9"/>
  </w:style>
  <w:style w:type="character" w:customStyle="1" w:styleId="WW8Num24z8">
    <w:name w:val="WW8Num24z8"/>
    <w:rsid w:val="001735C9"/>
  </w:style>
  <w:style w:type="character" w:customStyle="1" w:styleId="WW8Num25z0">
    <w:name w:val="WW8Num25z0"/>
    <w:rsid w:val="001735C9"/>
    <w:rPr>
      <w:rFonts w:ascii="Symbol" w:hAnsi="Symbol" w:cs="Symbol" w:hint="default"/>
    </w:rPr>
  </w:style>
  <w:style w:type="character" w:customStyle="1" w:styleId="WW8Num25z1">
    <w:name w:val="WW8Num25z1"/>
    <w:rsid w:val="001735C9"/>
    <w:rPr>
      <w:rFonts w:ascii="Courier New" w:hAnsi="Courier New" w:cs="Courier New" w:hint="default"/>
    </w:rPr>
  </w:style>
  <w:style w:type="character" w:customStyle="1" w:styleId="WW8Num25z2">
    <w:name w:val="WW8Num25z2"/>
    <w:rsid w:val="001735C9"/>
    <w:rPr>
      <w:rFonts w:ascii="Wingdings" w:hAnsi="Wingdings" w:cs="Wingdings" w:hint="default"/>
    </w:rPr>
  </w:style>
  <w:style w:type="character" w:customStyle="1" w:styleId="WW8Num26z0">
    <w:name w:val="WW8Num26z0"/>
    <w:rsid w:val="001735C9"/>
    <w:rPr>
      <w:rFonts w:cs="Times New Roman" w:hint="default"/>
      <w:b/>
    </w:rPr>
  </w:style>
  <w:style w:type="character" w:customStyle="1" w:styleId="WW8Num27z0">
    <w:name w:val="WW8Num27z0"/>
    <w:rsid w:val="001735C9"/>
    <w:rPr>
      <w:rFonts w:hint="default"/>
    </w:rPr>
  </w:style>
  <w:style w:type="character" w:customStyle="1" w:styleId="WW8Num27z1">
    <w:name w:val="WW8Num27z1"/>
    <w:rsid w:val="001735C9"/>
    <w:rPr>
      <w:rFonts w:hint="default"/>
      <w:b/>
    </w:rPr>
  </w:style>
  <w:style w:type="character" w:customStyle="1" w:styleId="WW8Num28z0">
    <w:name w:val="WW8Num28z0"/>
    <w:rsid w:val="001735C9"/>
    <w:rPr>
      <w:rFonts w:hint="default"/>
    </w:rPr>
  </w:style>
  <w:style w:type="character" w:customStyle="1" w:styleId="WW8Num28z1">
    <w:name w:val="WW8Num28z1"/>
    <w:rsid w:val="001735C9"/>
  </w:style>
  <w:style w:type="character" w:customStyle="1" w:styleId="WW8Num28z2">
    <w:name w:val="WW8Num28z2"/>
    <w:rsid w:val="001735C9"/>
  </w:style>
  <w:style w:type="character" w:customStyle="1" w:styleId="WW8Num28z3">
    <w:name w:val="WW8Num28z3"/>
    <w:rsid w:val="001735C9"/>
  </w:style>
  <w:style w:type="character" w:customStyle="1" w:styleId="WW8Num28z4">
    <w:name w:val="WW8Num28z4"/>
    <w:rsid w:val="001735C9"/>
  </w:style>
  <w:style w:type="character" w:customStyle="1" w:styleId="WW8Num28z5">
    <w:name w:val="WW8Num28z5"/>
    <w:rsid w:val="001735C9"/>
  </w:style>
  <w:style w:type="character" w:customStyle="1" w:styleId="WW8Num28z6">
    <w:name w:val="WW8Num28z6"/>
    <w:rsid w:val="001735C9"/>
  </w:style>
  <w:style w:type="character" w:customStyle="1" w:styleId="WW8Num28z7">
    <w:name w:val="WW8Num28z7"/>
    <w:rsid w:val="001735C9"/>
  </w:style>
  <w:style w:type="character" w:customStyle="1" w:styleId="WW8Num28z8">
    <w:name w:val="WW8Num28z8"/>
    <w:rsid w:val="001735C9"/>
  </w:style>
  <w:style w:type="character" w:customStyle="1" w:styleId="WW8Num29z0">
    <w:name w:val="WW8Num29z0"/>
    <w:rsid w:val="001735C9"/>
    <w:rPr>
      <w:rFonts w:cs="Copperplate Gothic Light" w:hint="default"/>
      <w:color w:val="auto"/>
    </w:rPr>
  </w:style>
  <w:style w:type="character" w:customStyle="1" w:styleId="WW8Num29z1">
    <w:name w:val="WW8Num29z1"/>
    <w:rsid w:val="001735C9"/>
    <w:rPr>
      <w:rFonts w:cs="Copperplate Gothic Light" w:hint="default"/>
    </w:rPr>
  </w:style>
  <w:style w:type="character" w:customStyle="1" w:styleId="WW8Num30z0">
    <w:name w:val="WW8Num30z0"/>
    <w:rsid w:val="001735C9"/>
    <w:rPr>
      <w:rFonts w:hint="default"/>
    </w:rPr>
  </w:style>
  <w:style w:type="character" w:customStyle="1" w:styleId="WW8Num30z1">
    <w:name w:val="WW8Num30z1"/>
    <w:rsid w:val="001735C9"/>
    <w:rPr>
      <w:rFonts w:hint="default"/>
      <w:b/>
    </w:rPr>
  </w:style>
  <w:style w:type="character" w:customStyle="1" w:styleId="WW8NumSt27z0">
    <w:name w:val="WW8NumSt27z0"/>
    <w:rsid w:val="001735C9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rsid w:val="001735C9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7z3">
    <w:name w:val="WW8NumSt27z3"/>
    <w:rsid w:val="001735C9"/>
    <w:rPr>
      <w:rFonts w:hint="default"/>
    </w:rPr>
  </w:style>
  <w:style w:type="character" w:customStyle="1" w:styleId="19">
    <w:name w:val="Основной шрифт абзаца1"/>
    <w:rsid w:val="001735C9"/>
  </w:style>
  <w:style w:type="character" w:customStyle="1" w:styleId="FontStyle12">
    <w:name w:val="Font Style12"/>
    <w:rsid w:val="001735C9"/>
    <w:rPr>
      <w:rFonts w:ascii="Times New Roman" w:hAnsi="Times New Roman" w:cs="Times New Roman"/>
      <w:sz w:val="26"/>
      <w:szCs w:val="26"/>
    </w:rPr>
  </w:style>
  <w:style w:type="character" w:customStyle="1" w:styleId="42">
    <w:name w:val="Знак Знак4"/>
    <w:rsid w:val="001735C9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1a">
    <w:name w:val="Заголовок №1_"/>
    <w:rsid w:val="001735C9"/>
    <w:rPr>
      <w:rFonts w:ascii="Batang" w:eastAsia="Batang" w:hAnsi="Batang" w:cs="Batang"/>
      <w:lang w:eastAsia="ar-SA" w:bidi="ar-SA"/>
    </w:rPr>
  </w:style>
  <w:style w:type="character" w:customStyle="1" w:styleId="afffa">
    <w:name w:val="Символ сноски"/>
    <w:rsid w:val="001735C9"/>
    <w:rPr>
      <w:vertAlign w:val="superscript"/>
    </w:rPr>
  </w:style>
  <w:style w:type="paragraph" w:customStyle="1" w:styleId="1b">
    <w:name w:val="Заголовок1"/>
    <w:basedOn w:val="a"/>
    <w:next w:val="a6"/>
    <w:rsid w:val="001735C9"/>
    <w:pPr>
      <w:keepNext/>
      <w:spacing w:before="240" w:after="120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fb">
    <w:name w:val="List"/>
    <w:basedOn w:val="a6"/>
    <w:rsid w:val="001735C9"/>
    <w:pPr>
      <w:keepNext w:val="0"/>
      <w:suppressAutoHyphens w:val="0"/>
      <w:spacing w:after="120"/>
      <w:outlineLvl w:val="9"/>
    </w:pPr>
    <w:rPr>
      <w:rFonts w:cs="Mangal"/>
      <w:b w:val="0"/>
      <w:bCs w:val="0"/>
      <w:sz w:val="24"/>
      <w:szCs w:val="24"/>
      <w:lang w:eastAsia="ar-SA"/>
    </w:rPr>
  </w:style>
  <w:style w:type="paragraph" w:customStyle="1" w:styleId="1c">
    <w:name w:val="Название1"/>
    <w:basedOn w:val="a"/>
    <w:rsid w:val="001735C9"/>
    <w:pPr>
      <w:suppressLineNumber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d">
    <w:name w:val="Указатель1"/>
    <w:basedOn w:val="a"/>
    <w:rsid w:val="001735C9"/>
    <w:pPr>
      <w:suppressLineNumbers/>
    </w:pPr>
    <w:rPr>
      <w:rFonts w:cs="Mangal"/>
      <w:sz w:val="24"/>
      <w:szCs w:val="24"/>
      <w:lang w:eastAsia="ar-SA"/>
    </w:rPr>
  </w:style>
  <w:style w:type="paragraph" w:customStyle="1" w:styleId="1e">
    <w:name w:val="Нумерованный список1"/>
    <w:basedOn w:val="a"/>
    <w:rsid w:val="001735C9"/>
    <w:pPr>
      <w:tabs>
        <w:tab w:val="num" w:pos="360"/>
      </w:tabs>
      <w:ind w:left="360" w:hanging="360"/>
    </w:pPr>
    <w:rPr>
      <w:sz w:val="24"/>
      <w:szCs w:val="24"/>
      <w:lang w:eastAsia="ar-SA"/>
    </w:rPr>
  </w:style>
  <w:style w:type="paragraph" w:customStyle="1" w:styleId="afffc">
    <w:name w:val="ЗаголовокСлева"/>
    <w:basedOn w:val="1e"/>
    <w:rsid w:val="001735C9"/>
    <w:pPr>
      <w:tabs>
        <w:tab w:val="clear" w:pos="360"/>
        <w:tab w:val="num" w:pos="0"/>
      </w:tabs>
      <w:autoSpaceDE w:val="0"/>
      <w:spacing w:after="120" w:line="360" w:lineRule="auto"/>
      <w:ind w:left="1069"/>
      <w:jc w:val="both"/>
    </w:pPr>
    <w:rPr>
      <w:b/>
    </w:rPr>
  </w:style>
  <w:style w:type="paragraph" w:customStyle="1" w:styleId="afffd">
    <w:name w:val="МойСтиль"/>
    <w:basedOn w:val="a"/>
    <w:rsid w:val="001735C9"/>
    <w:pPr>
      <w:autoSpaceDE w:val="0"/>
      <w:spacing w:line="360" w:lineRule="auto"/>
      <w:ind w:firstLine="709"/>
      <w:jc w:val="both"/>
    </w:pPr>
    <w:rPr>
      <w:sz w:val="24"/>
      <w:szCs w:val="24"/>
      <w:lang w:eastAsia="ar-SA"/>
    </w:rPr>
  </w:style>
  <w:style w:type="paragraph" w:customStyle="1" w:styleId="1TimesNewRoman12">
    <w:name w:val="Стиль Заголовок 1 + Times New Roman 12 пт все прописные По центр..."/>
    <w:basedOn w:val="10"/>
    <w:rsid w:val="001735C9"/>
    <w:pPr>
      <w:keepLines w:val="0"/>
      <w:spacing w:before="120" w:after="120"/>
      <w:jc w:val="center"/>
    </w:pPr>
    <w:rPr>
      <w:rFonts w:ascii="Times New Roman" w:eastAsia="Times New Roman" w:hAnsi="Times New Roman" w:cs="Times New Roman"/>
      <w:caps/>
      <w:color w:val="auto"/>
      <w:kern w:val="1"/>
      <w:sz w:val="24"/>
      <w:szCs w:val="20"/>
      <w:lang w:val="x-none" w:eastAsia="ar-SA"/>
    </w:rPr>
  </w:style>
  <w:style w:type="paragraph" w:styleId="43">
    <w:name w:val="toc 4"/>
    <w:basedOn w:val="a"/>
    <w:next w:val="a"/>
    <w:uiPriority w:val="39"/>
    <w:rsid w:val="001735C9"/>
    <w:pPr>
      <w:ind w:left="480"/>
    </w:pPr>
    <w:rPr>
      <w:sz w:val="20"/>
      <w:szCs w:val="20"/>
      <w:lang w:eastAsia="ar-SA"/>
    </w:rPr>
  </w:style>
  <w:style w:type="paragraph" w:styleId="51">
    <w:name w:val="toc 5"/>
    <w:basedOn w:val="a"/>
    <w:next w:val="a"/>
    <w:uiPriority w:val="39"/>
    <w:rsid w:val="001735C9"/>
    <w:pPr>
      <w:ind w:left="720"/>
    </w:pPr>
    <w:rPr>
      <w:sz w:val="20"/>
      <w:szCs w:val="20"/>
      <w:lang w:eastAsia="ar-SA"/>
    </w:rPr>
  </w:style>
  <w:style w:type="paragraph" w:styleId="61">
    <w:name w:val="toc 6"/>
    <w:basedOn w:val="a"/>
    <w:next w:val="a"/>
    <w:uiPriority w:val="39"/>
    <w:rsid w:val="001735C9"/>
    <w:pPr>
      <w:ind w:left="960"/>
    </w:pPr>
    <w:rPr>
      <w:sz w:val="20"/>
      <w:szCs w:val="20"/>
      <w:lang w:eastAsia="ar-SA"/>
    </w:rPr>
  </w:style>
  <w:style w:type="paragraph" w:styleId="71">
    <w:name w:val="toc 7"/>
    <w:basedOn w:val="a"/>
    <w:next w:val="a"/>
    <w:uiPriority w:val="39"/>
    <w:rsid w:val="001735C9"/>
    <w:pPr>
      <w:ind w:left="1200"/>
    </w:pPr>
    <w:rPr>
      <w:sz w:val="20"/>
      <w:szCs w:val="20"/>
      <w:lang w:eastAsia="ar-SA"/>
    </w:rPr>
  </w:style>
  <w:style w:type="paragraph" w:styleId="81">
    <w:name w:val="toc 8"/>
    <w:basedOn w:val="a"/>
    <w:next w:val="a"/>
    <w:uiPriority w:val="39"/>
    <w:rsid w:val="001735C9"/>
    <w:pPr>
      <w:ind w:left="1440"/>
    </w:pPr>
    <w:rPr>
      <w:sz w:val="20"/>
      <w:szCs w:val="20"/>
      <w:lang w:eastAsia="ar-SA"/>
    </w:rPr>
  </w:style>
  <w:style w:type="paragraph" w:styleId="91">
    <w:name w:val="toc 9"/>
    <w:basedOn w:val="a"/>
    <w:next w:val="a"/>
    <w:uiPriority w:val="39"/>
    <w:rsid w:val="001735C9"/>
    <w:pPr>
      <w:ind w:left="1680"/>
    </w:pPr>
    <w:rPr>
      <w:sz w:val="20"/>
      <w:szCs w:val="20"/>
      <w:lang w:eastAsia="ar-SA"/>
    </w:rPr>
  </w:style>
  <w:style w:type="paragraph" w:customStyle="1" w:styleId="1f">
    <w:name w:val="Заголовок №1"/>
    <w:basedOn w:val="a"/>
    <w:rsid w:val="001735C9"/>
    <w:pPr>
      <w:shd w:val="clear" w:color="auto" w:fill="FFFFFF"/>
      <w:spacing w:before="360" w:line="240" w:lineRule="atLeast"/>
    </w:pPr>
    <w:rPr>
      <w:rFonts w:ascii="Batang" w:eastAsia="Batang" w:hAnsi="Batang" w:cs="Batang"/>
      <w:sz w:val="20"/>
      <w:szCs w:val="20"/>
      <w:lang w:eastAsia="ar-SA"/>
    </w:rPr>
  </w:style>
  <w:style w:type="paragraph" w:customStyle="1" w:styleId="37">
    <w:name w:val="_3СтильЗаголовка"/>
    <w:basedOn w:val="a"/>
    <w:rsid w:val="001735C9"/>
    <w:pPr>
      <w:tabs>
        <w:tab w:val="num" w:pos="567"/>
      </w:tabs>
      <w:ind w:left="567" w:hanging="283"/>
    </w:pPr>
    <w:rPr>
      <w:sz w:val="24"/>
      <w:szCs w:val="24"/>
      <w:lang w:eastAsia="ar-SA"/>
    </w:rPr>
  </w:style>
  <w:style w:type="paragraph" w:customStyle="1" w:styleId="2e">
    <w:name w:val="2"/>
    <w:basedOn w:val="a"/>
    <w:rsid w:val="001735C9"/>
    <w:pPr>
      <w:spacing w:before="280" w:after="280"/>
    </w:pPr>
    <w:rPr>
      <w:sz w:val="24"/>
      <w:szCs w:val="24"/>
      <w:lang w:eastAsia="ar-SA"/>
    </w:rPr>
  </w:style>
  <w:style w:type="paragraph" w:customStyle="1" w:styleId="afffe">
    <w:name w:val="Заголовок таблицы"/>
    <w:basedOn w:val="aff0"/>
    <w:rsid w:val="001735C9"/>
    <w:pPr>
      <w:widowControl/>
      <w:suppressAutoHyphens w:val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f">
    <w:name w:val="Содержимое врезки"/>
    <w:basedOn w:val="a6"/>
    <w:rsid w:val="001735C9"/>
    <w:pPr>
      <w:keepNext w:val="0"/>
      <w:suppressAutoHyphens w:val="0"/>
      <w:spacing w:after="120"/>
      <w:outlineLvl w:val="9"/>
    </w:pPr>
    <w:rPr>
      <w:b w:val="0"/>
      <w:bCs w:val="0"/>
      <w:sz w:val="24"/>
      <w:szCs w:val="24"/>
      <w:lang w:eastAsia="ar-SA"/>
    </w:rPr>
  </w:style>
  <w:style w:type="table" w:styleId="affff0">
    <w:name w:val="Light Shading"/>
    <w:basedOn w:val="a1"/>
    <w:uiPriority w:val="60"/>
    <w:rsid w:val="001735C9"/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2">
    <w:name w:val="c2"/>
    <w:basedOn w:val="a"/>
    <w:rsid w:val="001735C9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1735C9"/>
  </w:style>
  <w:style w:type="character" w:customStyle="1" w:styleId="blk">
    <w:name w:val="blk"/>
    <w:basedOn w:val="a0"/>
    <w:rsid w:val="001735C9"/>
  </w:style>
  <w:style w:type="paragraph" w:customStyle="1" w:styleId="52">
    <w:name w:val="Обычный5"/>
    <w:rsid w:val="001735C9"/>
    <w:pPr>
      <w:widowControl w:val="0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1735C9"/>
    <w:pPr>
      <w:autoSpaceDE w:val="0"/>
      <w:autoSpaceDN w:val="0"/>
      <w:adjustRightInd w:val="0"/>
      <w:spacing w:line="276" w:lineRule="auto"/>
      <w:ind w:left="85" w:right="85"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1735C9"/>
    <w:pPr>
      <w:widowControl w:val="0"/>
      <w:autoSpaceDE w:val="0"/>
      <w:autoSpaceDN w:val="0"/>
      <w:ind w:left="429"/>
    </w:pPr>
    <w:rPr>
      <w:sz w:val="22"/>
      <w:szCs w:val="22"/>
      <w:lang w:bidi="ru-RU"/>
    </w:rPr>
  </w:style>
  <w:style w:type="paragraph" w:customStyle="1" w:styleId="ConsPlusTitle">
    <w:name w:val="ConsPlusTitle"/>
    <w:rsid w:val="001735C9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11C9A-F3A0-4D55-BA22-4618E84D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11517</Words>
  <Characters>65648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6</cp:revision>
  <dcterms:created xsi:type="dcterms:W3CDTF">2021-09-06T09:56:00Z</dcterms:created>
  <dcterms:modified xsi:type="dcterms:W3CDTF">2021-09-27T19:10:00Z</dcterms:modified>
</cp:coreProperties>
</file>