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0612A4" w:rsidTr="000612A4">
        <w:tc>
          <w:tcPr>
            <w:tcW w:w="1526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0612A4" w:rsidRPr="000612A4" w:rsidRDefault="00BC1C3D">
            <w:pPr>
              <w:rPr>
                <w:b/>
              </w:rPr>
            </w:pPr>
            <w:r>
              <w:rPr>
                <w:b/>
              </w:rPr>
              <w:t>Автор задания</w:t>
            </w:r>
          </w:p>
        </w:tc>
        <w:tc>
          <w:tcPr>
            <w:tcW w:w="3934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Исполнитель</w:t>
            </w:r>
          </w:p>
        </w:tc>
      </w:tr>
      <w:tr w:rsidR="000612A4" w:rsidTr="000612A4">
        <w:tc>
          <w:tcPr>
            <w:tcW w:w="1526" w:type="dxa"/>
          </w:tcPr>
          <w:p w:rsidR="000612A4" w:rsidRDefault="009708CD">
            <w:r>
              <w:t>27.05</w:t>
            </w:r>
            <w:r w:rsidR="00486651">
              <w:t>.</w:t>
            </w:r>
            <w:r>
              <w:t>20</w:t>
            </w:r>
            <w:r w:rsidR="00486651">
              <w:t>21</w:t>
            </w:r>
          </w:p>
        </w:tc>
        <w:tc>
          <w:tcPr>
            <w:tcW w:w="4111" w:type="dxa"/>
          </w:tcPr>
          <w:p w:rsidR="000612A4" w:rsidRDefault="000612A4"/>
        </w:tc>
        <w:tc>
          <w:tcPr>
            <w:tcW w:w="3934" w:type="dxa"/>
          </w:tcPr>
          <w:p w:rsidR="000612A4" w:rsidRDefault="000612A4"/>
        </w:tc>
      </w:tr>
      <w:tr w:rsidR="000612A4" w:rsidTr="000612A4">
        <w:tc>
          <w:tcPr>
            <w:tcW w:w="1526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Проект</w:t>
            </w:r>
          </w:p>
        </w:tc>
        <w:tc>
          <w:tcPr>
            <w:tcW w:w="8045" w:type="dxa"/>
            <w:gridSpan w:val="2"/>
          </w:tcPr>
          <w:p w:rsidR="000612A4" w:rsidRPr="00486651" w:rsidRDefault="00486651" w:rsidP="00486651">
            <w:r>
              <w:t>ПТ-176-2021 «</w:t>
            </w:r>
            <w:proofErr w:type="spellStart"/>
            <w:r>
              <w:t>Спиртохранилище</w:t>
            </w:r>
            <w:proofErr w:type="spellEnd"/>
            <w:r>
              <w:t xml:space="preserve"> с уменьшением объёма хранения до 10 м</w:t>
            </w:r>
            <w:r w:rsidRPr="00486651">
              <w:rPr>
                <w:vertAlign w:val="superscript"/>
              </w:rPr>
              <w:t>3</w:t>
            </w:r>
            <w:r>
              <w:t>»</w:t>
            </w:r>
          </w:p>
        </w:tc>
      </w:tr>
    </w:tbl>
    <w:p w:rsidR="000612A4" w:rsidRDefault="000612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12A4" w:rsidTr="000612A4">
        <w:tc>
          <w:tcPr>
            <w:tcW w:w="9571" w:type="dxa"/>
          </w:tcPr>
          <w:p w:rsidR="000612A4" w:rsidRPr="0084589E" w:rsidRDefault="000612A4">
            <w:pPr>
              <w:rPr>
                <w:i/>
                <w:u w:val="single"/>
              </w:rPr>
            </w:pPr>
            <w:r w:rsidRPr="0084589E">
              <w:rPr>
                <w:i/>
                <w:u w:val="single"/>
              </w:rPr>
              <w:t>Обязательные графы</w:t>
            </w:r>
          </w:p>
        </w:tc>
      </w:tr>
      <w:tr w:rsidR="000612A4" w:rsidTr="000612A4">
        <w:tc>
          <w:tcPr>
            <w:tcW w:w="9571" w:type="dxa"/>
          </w:tcPr>
          <w:p w:rsidR="00A724FA" w:rsidRPr="00A724FA" w:rsidRDefault="000612A4" w:rsidP="00A724FA">
            <w:pPr>
              <w:rPr>
                <w:b/>
              </w:rPr>
            </w:pPr>
            <w:r w:rsidRPr="000612A4">
              <w:rPr>
                <w:b/>
              </w:rPr>
              <w:t>Что нужно сделать:</w:t>
            </w:r>
          </w:p>
          <w:p w:rsidR="005463A2" w:rsidRDefault="005463A2" w:rsidP="007E6223">
            <w:pPr>
              <w:pStyle w:val="a5"/>
            </w:pPr>
            <w:r>
              <w:t xml:space="preserve">- </w:t>
            </w:r>
            <w:r w:rsidR="00F21D10">
              <w:t xml:space="preserve">Разработать раздел </w:t>
            </w:r>
            <w:r w:rsidR="00A724FA">
              <w:t>ОВ</w:t>
            </w:r>
            <w:r w:rsidR="009708CD">
              <w:t xml:space="preserve"> для склада спирта</w:t>
            </w:r>
            <w:r w:rsidR="007E6223">
              <w:t xml:space="preserve"> </w:t>
            </w:r>
            <w:r w:rsidR="009708CD">
              <w:t>с учетом того, что категория помещения</w:t>
            </w:r>
            <w:proofErr w:type="gramStart"/>
            <w:r w:rsidR="009708CD">
              <w:t xml:space="preserve"> А</w:t>
            </w:r>
            <w:proofErr w:type="gramEnd"/>
            <w:r w:rsidR="00BE6456">
              <w:t xml:space="preserve">, а температура хранения должна быть </w:t>
            </w:r>
            <w:r w:rsidR="0014692C">
              <w:t>от +12 до +15 град С для предотвращения испарения спирта.</w:t>
            </w:r>
          </w:p>
          <w:p w:rsidR="0014692C" w:rsidRDefault="0014692C" w:rsidP="007E6223">
            <w:pPr>
              <w:pStyle w:val="a5"/>
            </w:pPr>
            <w:r>
              <w:t>- подобрать оборудование, учесть «</w:t>
            </w:r>
            <w:r w:rsidRPr="0014692C">
              <w:t>21.05.18 замечания к ОВ</w:t>
            </w:r>
            <w:r>
              <w:t>»</w:t>
            </w:r>
          </w:p>
          <w:p w:rsidR="000E62A4" w:rsidRDefault="005463A2" w:rsidP="000E62A4">
            <w:pPr>
              <w:pStyle w:val="a5"/>
            </w:pPr>
            <w:r>
              <w:t xml:space="preserve">- Разработать спецификацию на </w:t>
            </w:r>
            <w:r w:rsidR="00665F72">
              <w:t>используемые</w:t>
            </w:r>
            <w:r>
              <w:t xml:space="preserve"> материалы. </w:t>
            </w:r>
            <w:bookmarkStart w:id="0" w:name="_GoBack"/>
            <w:bookmarkEnd w:id="0"/>
            <w:r>
              <w:br/>
            </w:r>
            <w:r w:rsidR="00665F72">
              <w:t xml:space="preserve">- </w:t>
            </w:r>
            <w:r w:rsidR="000E62A4">
              <w:t>Прокладка нового вентиляционного канала по контуру существующей трассы.</w:t>
            </w:r>
          </w:p>
          <w:p w:rsidR="000E62A4" w:rsidRDefault="000E62A4" w:rsidP="000E62A4">
            <w:pPr>
              <w:pStyle w:val="a5"/>
            </w:pPr>
            <w:r>
              <w:t>- Установка аварийной приточно-вытяжной вентиляционной системы с автоматическим включением при срабатывании аварийной сигнализации.</w:t>
            </w:r>
          </w:p>
          <w:p w:rsidR="005463A2" w:rsidRDefault="000E62A4" w:rsidP="000E62A4">
            <w:pPr>
              <w:pStyle w:val="a5"/>
            </w:pPr>
            <w:r>
              <w:t xml:space="preserve">- Установка </w:t>
            </w:r>
            <w:r w:rsidR="00515022">
              <w:t>общеобменной</w:t>
            </w:r>
            <w:r>
              <w:t xml:space="preserve"> приточно-вытяжной вентиляционной системы.</w:t>
            </w:r>
          </w:p>
          <w:p w:rsidR="000E62A4" w:rsidRDefault="000E62A4" w:rsidP="000E62A4">
            <w:pPr>
              <w:pStyle w:val="a5"/>
            </w:pPr>
          </w:p>
          <w:p w:rsidR="000E62A4" w:rsidRDefault="000E62A4" w:rsidP="000E62A4">
            <w:pPr>
              <w:pStyle w:val="a5"/>
            </w:pPr>
            <w:r>
              <w:t>Для систем аварийной вентиляции предусматривается их автоматическое</w:t>
            </w:r>
          </w:p>
          <w:p w:rsidR="000E62A4" w:rsidRDefault="000E62A4" w:rsidP="000E62A4">
            <w:pPr>
              <w:pStyle w:val="a5"/>
            </w:pPr>
            <w:r>
              <w:t>включение одновременно с включением предупредительной сигнализации</w:t>
            </w:r>
          </w:p>
          <w:p w:rsidR="000E62A4" w:rsidRDefault="000E62A4" w:rsidP="000E62A4">
            <w:pPr>
              <w:pStyle w:val="a5"/>
            </w:pPr>
            <w:r>
              <w:t>по срабатыванию установленных в помещении сигнализаторов до</w:t>
            </w:r>
          </w:p>
          <w:p w:rsidR="000E62A4" w:rsidRDefault="000E62A4" w:rsidP="000E62A4">
            <w:pPr>
              <w:pStyle w:val="a5"/>
            </w:pPr>
            <w:r>
              <w:t>взрывных концентраций газо-, паро-, пылевоздушной смеси (10% нижнего</w:t>
            </w:r>
          </w:p>
          <w:p w:rsidR="000E62A4" w:rsidRDefault="000E62A4" w:rsidP="000E62A4">
            <w:pPr>
              <w:pStyle w:val="a5"/>
            </w:pPr>
            <w:r>
              <w:t>концентрационного предела распространения пламени - НКПРП, который</w:t>
            </w:r>
          </w:p>
          <w:p w:rsidR="000E62A4" w:rsidRDefault="000E62A4" w:rsidP="000E62A4">
            <w:pPr>
              <w:pStyle w:val="a5"/>
            </w:pPr>
            <w:r>
              <w:t>в свою очередь составляет для этилового спирта 3,6% или 74г/м3). При</w:t>
            </w:r>
          </w:p>
          <w:p w:rsidR="000E62A4" w:rsidRDefault="000E62A4" w:rsidP="000E62A4">
            <w:pPr>
              <w:pStyle w:val="a5"/>
            </w:pPr>
            <w:r>
              <w:t>проектировании аварийной вентиляции следует руководствоваться</w:t>
            </w:r>
          </w:p>
          <w:p w:rsidR="000E62A4" w:rsidRDefault="000E62A4" w:rsidP="000E62A4">
            <w:pPr>
              <w:pStyle w:val="a5"/>
            </w:pPr>
            <w:r>
              <w:t>требованиями СНиП 2.04.05-91 *.</w:t>
            </w:r>
          </w:p>
          <w:p w:rsidR="000E3C75" w:rsidRDefault="000E3C75" w:rsidP="000E62A4">
            <w:pPr>
              <w:pStyle w:val="a5"/>
            </w:pPr>
            <w:r>
              <w:t xml:space="preserve">И отключение при срабатывании </w:t>
            </w:r>
            <w:proofErr w:type="spellStart"/>
            <w:r>
              <w:t>пож</w:t>
            </w:r>
            <w:proofErr w:type="spellEnd"/>
            <w:r>
              <w:t xml:space="preserve"> сигнализации.</w:t>
            </w:r>
          </w:p>
        </w:tc>
      </w:tr>
      <w:tr w:rsidR="000612A4" w:rsidTr="000612A4">
        <w:tc>
          <w:tcPr>
            <w:tcW w:w="9571" w:type="dxa"/>
          </w:tcPr>
          <w:p w:rsidR="000612A4" w:rsidRPr="000612A4" w:rsidRDefault="000612A4" w:rsidP="00536E7B">
            <w:pPr>
              <w:rPr>
                <w:b/>
              </w:rPr>
            </w:pPr>
            <w:r w:rsidRPr="000612A4">
              <w:rPr>
                <w:b/>
              </w:rPr>
              <w:t>В каком виде результат:</w:t>
            </w:r>
          </w:p>
          <w:p w:rsidR="000612A4" w:rsidRDefault="005463A2" w:rsidP="00632925">
            <w:pPr>
              <w:ind w:left="709"/>
            </w:pPr>
            <w:r>
              <w:t xml:space="preserve">Готовый раздел предоставить в формате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PDF</w:t>
            </w:r>
            <w:r>
              <w:t xml:space="preserve"> </w:t>
            </w:r>
          </w:p>
        </w:tc>
      </w:tr>
      <w:tr w:rsidR="000612A4" w:rsidTr="000612A4">
        <w:tc>
          <w:tcPr>
            <w:tcW w:w="9571" w:type="dxa"/>
          </w:tcPr>
          <w:p w:rsidR="000612A4" w:rsidRPr="000612A4" w:rsidRDefault="000612A4" w:rsidP="00536E7B">
            <w:pPr>
              <w:rPr>
                <w:b/>
              </w:rPr>
            </w:pPr>
            <w:r w:rsidRPr="000612A4">
              <w:rPr>
                <w:b/>
              </w:rPr>
              <w:t>Кому и как отправить результат:</w:t>
            </w:r>
          </w:p>
          <w:p w:rsidR="000E62A4" w:rsidRPr="000E62A4" w:rsidRDefault="000E62A4" w:rsidP="009708CD">
            <w:pPr>
              <w:ind w:left="709"/>
            </w:pPr>
            <w:r>
              <w:t xml:space="preserve">Готовый раздел </w:t>
            </w:r>
            <w:r w:rsidR="009708CD">
              <w:t>прислать</w:t>
            </w:r>
            <w:r>
              <w:t xml:space="preserve"> почтой в формате </w:t>
            </w:r>
            <w:proofErr w:type="spellStart"/>
            <w:r w:rsidRPr="000E62A4">
              <w:t>AutoCad</w:t>
            </w:r>
            <w:proofErr w:type="spellEnd"/>
            <w:r w:rsidRPr="000E62A4">
              <w:t xml:space="preserve"> и PDF</w:t>
            </w:r>
            <w:r>
              <w:t xml:space="preserve"> на адреса:</w:t>
            </w:r>
            <w:r>
              <w:br/>
            </w:r>
            <w:hyperlink r:id="rId6" w:history="1">
              <w:r w:rsidRPr="00955AE1">
                <w:rPr>
                  <w:rStyle w:val="a4"/>
                  <w:lang w:val="en-US"/>
                </w:rPr>
                <w:t>panina</w:t>
              </w:r>
              <w:r w:rsidRPr="000E62A4">
                <w:rPr>
                  <w:rStyle w:val="a4"/>
                </w:rPr>
                <w:t>@</w:t>
              </w:r>
              <w:r w:rsidRPr="00955AE1">
                <w:rPr>
                  <w:rStyle w:val="a4"/>
                  <w:lang w:val="en-US"/>
                </w:rPr>
                <w:t>t</w:t>
              </w:r>
              <w:r w:rsidRPr="000E62A4">
                <w:rPr>
                  <w:rStyle w:val="a4"/>
                </w:rPr>
                <w:t>-</w:t>
              </w:r>
              <w:r w:rsidRPr="00955AE1">
                <w:rPr>
                  <w:rStyle w:val="a4"/>
                  <w:lang w:val="en-US"/>
                </w:rPr>
                <w:t>komi</w:t>
              </w:r>
              <w:r w:rsidRPr="000E62A4">
                <w:rPr>
                  <w:rStyle w:val="a4"/>
                </w:rPr>
                <w:t>.</w:t>
              </w:r>
              <w:proofErr w:type="spellStart"/>
              <w:r w:rsidRPr="00955AE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0E62A4">
              <w:t xml:space="preserve"> </w:t>
            </w:r>
          </w:p>
          <w:p w:rsidR="000E62A4" w:rsidRPr="000E62A4" w:rsidRDefault="0014692C" w:rsidP="00665F72">
            <w:pPr>
              <w:ind w:left="709"/>
            </w:pPr>
            <w:hyperlink r:id="rId7" w:history="1">
              <w:r w:rsidR="000E62A4" w:rsidRPr="00955AE1">
                <w:rPr>
                  <w:rStyle w:val="a4"/>
                  <w:lang w:val="en-US"/>
                </w:rPr>
                <w:t>golovizin</w:t>
              </w:r>
              <w:r w:rsidR="000E62A4" w:rsidRPr="000E62A4">
                <w:rPr>
                  <w:rStyle w:val="a4"/>
                </w:rPr>
                <w:t>@</w:t>
              </w:r>
              <w:r w:rsidR="000E62A4" w:rsidRPr="00955AE1">
                <w:rPr>
                  <w:rStyle w:val="a4"/>
                  <w:lang w:val="en-US"/>
                </w:rPr>
                <w:t>t</w:t>
              </w:r>
              <w:r w:rsidR="000E62A4" w:rsidRPr="000E62A4">
                <w:rPr>
                  <w:rStyle w:val="a4"/>
                </w:rPr>
                <w:t>-</w:t>
              </w:r>
              <w:r w:rsidR="000E62A4" w:rsidRPr="00955AE1">
                <w:rPr>
                  <w:rStyle w:val="a4"/>
                  <w:lang w:val="en-US"/>
                </w:rPr>
                <w:t>komi</w:t>
              </w:r>
              <w:r w:rsidR="000E62A4" w:rsidRPr="000E62A4">
                <w:rPr>
                  <w:rStyle w:val="a4"/>
                </w:rPr>
                <w:t>.</w:t>
              </w:r>
              <w:r w:rsidR="000E62A4" w:rsidRPr="00955AE1">
                <w:rPr>
                  <w:rStyle w:val="a4"/>
                  <w:lang w:val="en-US"/>
                </w:rPr>
                <w:t>ru</w:t>
              </w:r>
            </w:hyperlink>
            <w:r w:rsidR="000E62A4" w:rsidRPr="000E62A4">
              <w:t xml:space="preserve"> (</w:t>
            </w:r>
            <w:r w:rsidR="000E62A4">
              <w:t>копия)</w:t>
            </w:r>
            <w:r w:rsidR="000E62A4" w:rsidRPr="000E62A4">
              <w:br/>
            </w:r>
            <w:hyperlink r:id="rId8" w:history="1">
              <w:r w:rsidR="000E62A4" w:rsidRPr="00955AE1">
                <w:rPr>
                  <w:rStyle w:val="a4"/>
                  <w:lang w:val="en-US"/>
                </w:rPr>
                <w:t>shamsheeva</w:t>
              </w:r>
              <w:r w:rsidR="000E62A4" w:rsidRPr="000E62A4">
                <w:rPr>
                  <w:rStyle w:val="a4"/>
                </w:rPr>
                <w:t>@</w:t>
              </w:r>
              <w:r w:rsidR="000E62A4" w:rsidRPr="00955AE1">
                <w:rPr>
                  <w:rStyle w:val="a4"/>
                  <w:lang w:val="en-US"/>
                </w:rPr>
                <w:t>t</w:t>
              </w:r>
              <w:r w:rsidR="000E62A4" w:rsidRPr="000E62A4">
                <w:rPr>
                  <w:rStyle w:val="a4"/>
                </w:rPr>
                <w:t>-</w:t>
              </w:r>
              <w:r w:rsidR="000E62A4" w:rsidRPr="00955AE1">
                <w:rPr>
                  <w:rStyle w:val="a4"/>
                  <w:lang w:val="en-US"/>
                </w:rPr>
                <w:t>komi</w:t>
              </w:r>
              <w:r w:rsidR="000E62A4" w:rsidRPr="000E62A4">
                <w:rPr>
                  <w:rStyle w:val="a4"/>
                </w:rPr>
                <w:t>.</w:t>
              </w:r>
              <w:proofErr w:type="spellStart"/>
              <w:r w:rsidR="000E62A4" w:rsidRPr="00955AE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E62A4">
              <w:t xml:space="preserve"> (копия)</w:t>
            </w:r>
          </w:p>
        </w:tc>
      </w:tr>
      <w:tr w:rsidR="000612A4" w:rsidTr="000612A4">
        <w:tc>
          <w:tcPr>
            <w:tcW w:w="9571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Срок выполнения:</w:t>
            </w:r>
          </w:p>
          <w:p w:rsidR="000612A4" w:rsidRDefault="000E62A4" w:rsidP="009708CD">
            <w:pPr>
              <w:ind w:left="709"/>
            </w:pPr>
            <w:r w:rsidRPr="009708CD">
              <w:rPr>
                <w:highlight w:val="yellow"/>
              </w:rPr>
              <w:t>29.0</w:t>
            </w:r>
            <w:r w:rsidR="009708CD" w:rsidRPr="009708CD">
              <w:rPr>
                <w:highlight w:val="yellow"/>
              </w:rPr>
              <w:t>5</w:t>
            </w:r>
            <w:r w:rsidRPr="009708CD">
              <w:rPr>
                <w:highlight w:val="yellow"/>
              </w:rPr>
              <w:t xml:space="preserve">.21 – </w:t>
            </w:r>
            <w:r w:rsidR="009708CD" w:rsidRPr="009708CD">
              <w:rPr>
                <w:highlight w:val="yellow"/>
              </w:rPr>
              <w:t>10</w:t>
            </w:r>
            <w:r w:rsidR="00665F72" w:rsidRPr="009708CD">
              <w:rPr>
                <w:highlight w:val="yellow"/>
              </w:rPr>
              <w:t>.0</w:t>
            </w:r>
            <w:r w:rsidR="009708CD" w:rsidRPr="009708CD">
              <w:rPr>
                <w:highlight w:val="yellow"/>
              </w:rPr>
              <w:t>6</w:t>
            </w:r>
            <w:r w:rsidR="005463A2" w:rsidRPr="009708CD">
              <w:rPr>
                <w:highlight w:val="yellow"/>
              </w:rPr>
              <w:t>.21</w:t>
            </w:r>
          </w:p>
        </w:tc>
      </w:tr>
      <w:tr w:rsidR="000612A4" w:rsidTr="000612A4">
        <w:tc>
          <w:tcPr>
            <w:tcW w:w="9571" w:type="dxa"/>
          </w:tcPr>
          <w:p w:rsidR="000612A4" w:rsidRPr="0084589E" w:rsidRDefault="0084589E">
            <w:pPr>
              <w:rPr>
                <w:b/>
              </w:rPr>
            </w:pPr>
            <w:r w:rsidRPr="0084589E">
              <w:rPr>
                <w:b/>
              </w:rPr>
              <w:t>Исходные данные:</w:t>
            </w:r>
          </w:p>
          <w:p w:rsidR="0070352B" w:rsidRDefault="005463A2" w:rsidP="00BE6456">
            <w:pPr>
              <w:ind w:left="709"/>
            </w:pPr>
            <w:r>
              <w:t xml:space="preserve">Исходные данные расположены в папках </w:t>
            </w:r>
            <w:r w:rsidR="009708CD">
              <w:t>на облаке:</w:t>
            </w:r>
            <w:r>
              <w:br/>
            </w:r>
            <w:hyperlink r:id="rId9" w:history="1">
              <w:r w:rsidR="00BE6456" w:rsidRPr="00014A29">
                <w:rPr>
                  <w:rStyle w:val="a4"/>
                </w:rPr>
                <w:t>https://cloud.mail.ru/public/4jZj%2Fx7sXTi9Cb</w:t>
              </w:r>
            </w:hyperlink>
          </w:p>
          <w:p w:rsidR="00BE6456" w:rsidRDefault="00BE6456" w:rsidP="00BE6456">
            <w:pPr>
              <w:ind w:left="709"/>
            </w:pPr>
          </w:p>
        </w:tc>
      </w:tr>
      <w:tr w:rsidR="008B08FE" w:rsidTr="000612A4">
        <w:tc>
          <w:tcPr>
            <w:tcW w:w="9571" w:type="dxa"/>
          </w:tcPr>
          <w:p w:rsidR="008B08FE" w:rsidRDefault="008B08FE">
            <w:pPr>
              <w:rPr>
                <w:b/>
              </w:rPr>
            </w:pPr>
            <w:r>
              <w:rPr>
                <w:b/>
              </w:rPr>
              <w:t>Требования к оформлению:</w:t>
            </w:r>
          </w:p>
          <w:p w:rsidR="008B08FE" w:rsidRPr="005463A2" w:rsidRDefault="005463A2" w:rsidP="00A724FA">
            <w:pPr>
              <w:ind w:left="709"/>
            </w:pPr>
            <w:r w:rsidRPr="005463A2">
              <w:t>Согласно Стандарту предприятия</w:t>
            </w:r>
            <w:r>
              <w:t xml:space="preserve"> ООО «Точность»</w:t>
            </w:r>
            <w:r w:rsidRPr="005463A2">
              <w:t xml:space="preserve">. </w:t>
            </w:r>
            <w:r w:rsidRPr="005463A2">
              <w:br/>
              <w:t>Чертежи выполняются в модели (М 1:1) и компонуются на отдельных листах</w:t>
            </w:r>
            <w:r>
              <w:t xml:space="preserve">. </w:t>
            </w:r>
            <w:r>
              <w:br/>
            </w:r>
            <w:r w:rsidR="00367570">
              <w:t xml:space="preserve">Иные условия согласно </w:t>
            </w:r>
            <w:r w:rsidR="00A724FA" w:rsidRPr="00A724FA">
              <w:t xml:space="preserve">ГОСТ 21.602-2016 </w:t>
            </w:r>
            <w:r w:rsidR="00A724FA">
              <w:t>«</w:t>
            </w:r>
            <w:r w:rsidR="00A724FA" w:rsidRPr="00A724FA">
              <w:t>Система проектной документации для строительства (СПДС). Правила выполнения рабочей документации систем отопления, вентиляции и кондиционирования (Переиздание)</w:t>
            </w:r>
            <w:r w:rsidR="00A724FA">
              <w:t>»</w:t>
            </w:r>
          </w:p>
        </w:tc>
      </w:tr>
      <w:tr w:rsidR="0084589E" w:rsidTr="000612A4">
        <w:tc>
          <w:tcPr>
            <w:tcW w:w="9571" w:type="dxa"/>
          </w:tcPr>
          <w:p w:rsidR="0084589E" w:rsidRPr="0084589E" w:rsidRDefault="0084589E">
            <w:pPr>
              <w:rPr>
                <w:i/>
                <w:u w:val="single"/>
              </w:rPr>
            </w:pPr>
          </w:p>
        </w:tc>
      </w:tr>
      <w:tr w:rsidR="000612A4" w:rsidTr="000612A4">
        <w:tc>
          <w:tcPr>
            <w:tcW w:w="9571" w:type="dxa"/>
          </w:tcPr>
          <w:p w:rsidR="000612A4" w:rsidRPr="0084589E" w:rsidRDefault="000612A4">
            <w:pPr>
              <w:rPr>
                <w:i/>
                <w:u w:val="single"/>
              </w:rPr>
            </w:pPr>
            <w:r w:rsidRPr="0084589E">
              <w:rPr>
                <w:i/>
                <w:u w:val="single"/>
              </w:rPr>
              <w:t>Дополнительные графы</w:t>
            </w:r>
          </w:p>
        </w:tc>
      </w:tr>
      <w:tr w:rsidR="000612A4" w:rsidTr="000612A4">
        <w:tc>
          <w:tcPr>
            <w:tcW w:w="9571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Цель:</w:t>
            </w:r>
            <w:r w:rsidR="00367570">
              <w:rPr>
                <w:b/>
              </w:rPr>
              <w:t xml:space="preserve"> </w:t>
            </w:r>
            <w:r w:rsidR="00367570" w:rsidRPr="00367570">
              <w:t>предоставление готовой рабочей документации Заказчику</w:t>
            </w:r>
          </w:p>
          <w:p w:rsidR="000612A4" w:rsidRDefault="000612A4" w:rsidP="00CD4513"/>
        </w:tc>
      </w:tr>
      <w:tr w:rsidR="000612A4" w:rsidTr="000612A4">
        <w:tc>
          <w:tcPr>
            <w:tcW w:w="9571" w:type="dxa"/>
          </w:tcPr>
          <w:p w:rsidR="000612A4" w:rsidRPr="000612A4" w:rsidRDefault="000612A4">
            <w:pPr>
              <w:rPr>
                <w:b/>
              </w:rPr>
            </w:pPr>
            <w:r w:rsidRPr="000612A4">
              <w:rPr>
                <w:b/>
              </w:rPr>
              <w:t>Как:</w:t>
            </w:r>
            <w:r w:rsidR="00367570">
              <w:rPr>
                <w:b/>
              </w:rPr>
              <w:t xml:space="preserve"> </w:t>
            </w:r>
            <w:r w:rsidR="00367570" w:rsidRPr="00367570">
              <w:t>своими силами</w:t>
            </w:r>
          </w:p>
          <w:p w:rsidR="000612A4" w:rsidRDefault="000612A4" w:rsidP="00CD4513"/>
        </w:tc>
      </w:tr>
      <w:tr w:rsidR="000612A4" w:rsidTr="000612A4">
        <w:tc>
          <w:tcPr>
            <w:tcW w:w="9571" w:type="dxa"/>
          </w:tcPr>
          <w:p w:rsidR="000612A4" w:rsidRDefault="000612A4" w:rsidP="009708CD">
            <w:r w:rsidRPr="000612A4">
              <w:rPr>
                <w:b/>
              </w:rPr>
              <w:t>Кого можно привлечь в помощь:</w:t>
            </w:r>
            <w:r w:rsidR="00367570">
              <w:rPr>
                <w:b/>
              </w:rPr>
              <w:t xml:space="preserve"> </w:t>
            </w:r>
            <w:proofErr w:type="spellStart"/>
            <w:r w:rsidR="00367570" w:rsidRPr="00367570">
              <w:t>Головизин</w:t>
            </w:r>
            <w:proofErr w:type="spellEnd"/>
            <w:r w:rsidR="00367570" w:rsidRPr="00367570">
              <w:t xml:space="preserve"> А.Б.</w:t>
            </w:r>
            <w:r w:rsidR="00367570">
              <w:t xml:space="preserve"> </w:t>
            </w:r>
            <w:r w:rsidR="009708CD">
              <w:t>+79129433075</w:t>
            </w:r>
          </w:p>
        </w:tc>
      </w:tr>
    </w:tbl>
    <w:p w:rsidR="000612A4" w:rsidRPr="009708CD" w:rsidRDefault="000612A4">
      <w:pPr>
        <w:rPr>
          <w:sz w:val="16"/>
          <w:szCs w:val="16"/>
        </w:rPr>
      </w:pPr>
    </w:p>
    <w:sectPr w:rsidR="000612A4" w:rsidRPr="0097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F4A"/>
    <w:multiLevelType w:val="hybridMultilevel"/>
    <w:tmpl w:val="9B5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E9"/>
    <w:rsid w:val="0005115A"/>
    <w:rsid w:val="000612A4"/>
    <w:rsid w:val="000E3C75"/>
    <w:rsid w:val="000E62A4"/>
    <w:rsid w:val="0014692C"/>
    <w:rsid w:val="00193EBB"/>
    <w:rsid w:val="001C4AFD"/>
    <w:rsid w:val="002D3382"/>
    <w:rsid w:val="00367570"/>
    <w:rsid w:val="003A183B"/>
    <w:rsid w:val="004267F8"/>
    <w:rsid w:val="004358EE"/>
    <w:rsid w:val="00486651"/>
    <w:rsid w:val="00515022"/>
    <w:rsid w:val="005463A2"/>
    <w:rsid w:val="00632925"/>
    <w:rsid w:val="00665F72"/>
    <w:rsid w:val="0070352B"/>
    <w:rsid w:val="0073129E"/>
    <w:rsid w:val="00760437"/>
    <w:rsid w:val="007E6223"/>
    <w:rsid w:val="0084589E"/>
    <w:rsid w:val="008B08FE"/>
    <w:rsid w:val="009708CD"/>
    <w:rsid w:val="009D00E9"/>
    <w:rsid w:val="00A103EA"/>
    <w:rsid w:val="00A724FA"/>
    <w:rsid w:val="00A73418"/>
    <w:rsid w:val="00AA57AD"/>
    <w:rsid w:val="00B710C2"/>
    <w:rsid w:val="00BC1C3D"/>
    <w:rsid w:val="00BC6D19"/>
    <w:rsid w:val="00BE6456"/>
    <w:rsid w:val="00CD4513"/>
    <w:rsid w:val="00DE3456"/>
    <w:rsid w:val="00DF4E8B"/>
    <w:rsid w:val="00EB5771"/>
    <w:rsid w:val="00EF6D94"/>
    <w:rsid w:val="00F21D10"/>
    <w:rsid w:val="00F70FF6"/>
    <w:rsid w:val="00F96AFA"/>
    <w:rsid w:val="00F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7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7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heeva@t-kom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ovizin@t-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a@t-kom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jZj%2Fx7sXTi9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Шамшеева Е.П.</dc:creator>
  <cp:lastModifiedBy>Головизин</cp:lastModifiedBy>
  <cp:revision>26</cp:revision>
  <dcterms:created xsi:type="dcterms:W3CDTF">2019-06-03T12:31:00Z</dcterms:created>
  <dcterms:modified xsi:type="dcterms:W3CDTF">2021-05-27T04:39:00Z</dcterms:modified>
</cp:coreProperties>
</file>