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81" w:rsidRPr="000656EA" w:rsidRDefault="006A1093" w:rsidP="00AC7A14">
      <w:pPr>
        <w:pStyle w:val="1"/>
        <w:rPr>
          <w:sz w:val="32"/>
          <w:szCs w:val="32"/>
        </w:rPr>
      </w:pPr>
      <w:bookmarkStart w:id="0" w:name="_Toc464809992"/>
      <w:bookmarkStart w:id="1" w:name="_Toc32236069"/>
      <w:bookmarkStart w:id="2" w:name="_Toc377364159"/>
      <w:bookmarkStart w:id="3" w:name="_Toc376865291"/>
      <w:bookmarkStart w:id="4" w:name="_Toc377364157"/>
      <w:r w:rsidRPr="000656EA">
        <w:rPr>
          <w:sz w:val="32"/>
          <w:szCs w:val="32"/>
        </w:rPr>
        <w:t>ТЕХНИЧЕСКОЕ ЗАДАНИЕ</w:t>
      </w:r>
      <w:bookmarkEnd w:id="0"/>
      <w:bookmarkEnd w:id="1"/>
      <w:bookmarkEnd w:id="2"/>
    </w:p>
    <w:p w:rsidR="00633FF9" w:rsidRPr="000656EA" w:rsidRDefault="00633FF9" w:rsidP="00E03979">
      <w:pPr>
        <w:spacing w:after="0"/>
        <w:jc w:val="center"/>
        <w:rPr>
          <w:sz w:val="28"/>
          <w:szCs w:val="28"/>
        </w:rPr>
      </w:pPr>
    </w:p>
    <w:p w:rsidR="00140733" w:rsidRPr="000656EA" w:rsidRDefault="00140733" w:rsidP="00140733">
      <w:pPr>
        <w:spacing w:after="0"/>
        <w:jc w:val="left"/>
        <w:rPr>
          <w:rFonts w:eastAsia="Times New Roman"/>
          <w:b/>
          <w:sz w:val="28"/>
          <w:szCs w:val="28"/>
        </w:rPr>
      </w:pPr>
      <w:r w:rsidRPr="000656EA">
        <w:rPr>
          <w:rFonts w:eastAsia="Times New Roman"/>
          <w:b/>
          <w:sz w:val="28"/>
          <w:szCs w:val="28"/>
        </w:rPr>
        <w:t>Исходные данные:</w:t>
      </w:r>
    </w:p>
    <w:p w:rsidR="00140733" w:rsidRPr="000656EA" w:rsidRDefault="00140733" w:rsidP="00140733">
      <w:pPr>
        <w:spacing w:after="0"/>
        <w:ind w:firstLine="540"/>
        <w:rPr>
          <w:rFonts w:eastAsia="Times New Roman"/>
          <w:sz w:val="16"/>
          <w:szCs w:val="16"/>
        </w:rPr>
      </w:pPr>
    </w:p>
    <w:p w:rsidR="00140733" w:rsidRPr="000656EA" w:rsidRDefault="00140733" w:rsidP="00140733">
      <w:pPr>
        <w:spacing w:after="0"/>
        <w:ind w:firstLine="540"/>
        <w:rPr>
          <w:rFonts w:eastAsia="Times New Roman"/>
          <w:sz w:val="28"/>
          <w:szCs w:val="28"/>
        </w:rPr>
      </w:pPr>
      <w:r w:rsidRPr="000656EA">
        <w:rPr>
          <w:rFonts w:eastAsia="Times New Roman"/>
          <w:sz w:val="28"/>
          <w:szCs w:val="28"/>
        </w:rPr>
        <w:t xml:space="preserve">Источником теплоснабжения тепловых пунктов зданий является котельная с двумя водогрейными котлами ДКВРВ-6,5/13. </w:t>
      </w:r>
    </w:p>
    <w:p w:rsidR="00140733" w:rsidRPr="000656EA" w:rsidRDefault="00140733" w:rsidP="00140733">
      <w:pPr>
        <w:spacing w:after="0"/>
        <w:ind w:firstLine="540"/>
        <w:rPr>
          <w:rFonts w:eastAsia="Times New Roman"/>
          <w:sz w:val="28"/>
          <w:szCs w:val="28"/>
        </w:rPr>
      </w:pPr>
      <w:r w:rsidRPr="000656EA">
        <w:rPr>
          <w:rFonts w:eastAsia="Times New Roman"/>
          <w:sz w:val="28"/>
          <w:szCs w:val="28"/>
        </w:rPr>
        <w:t>Параметры теплоносителя:</w:t>
      </w:r>
    </w:p>
    <w:p w:rsidR="00140733" w:rsidRPr="000656EA" w:rsidRDefault="00140733" w:rsidP="00140733">
      <w:pPr>
        <w:spacing w:after="0"/>
        <w:ind w:left="708" w:firstLine="708"/>
        <w:rPr>
          <w:rFonts w:eastAsia="Times New Roman"/>
          <w:sz w:val="28"/>
          <w:szCs w:val="28"/>
        </w:rPr>
      </w:pPr>
      <w:r w:rsidRPr="000656EA">
        <w:rPr>
          <w:rFonts w:eastAsia="Times New Roman"/>
          <w:sz w:val="28"/>
          <w:szCs w:val="28"/>
        </w:rPr>
        <w:t>температура: 115/70</w:t>
      </w:r>
      <w:r w:rsidRPr="000656EA">
        <w:rPr>
          <w:rFonts w:eastAsia="Times New Roman"/>
          <w:sz w:val="28"/>
          <w:szCs w:val="28"/>
          <w:vertAlign w:val="superscript"/>
        </w:rPr>
        <w:t>0</w:t>
      </w:r>
      <w:r w:rsidRPr="000656EA">
        <w:rPr>
          <w:rFonts w:eastAsia="Times New Roman"/>
          <w:sz w:val="28"/>
          <w:szCs w:val="28"/>
        </w:rPr>
        <w:t>С;</w:t>
      </w:r>
    </w:p>
    <w:p w:rsidR="00140733" w:rsidRPr="000656EA" w:rsidRDefault="00140733" w:rsidP="00140733">
      <w:pPr>
        <w:spacing w:after="0"/>
        <w:ind w:left="708" w:firstLine="708"/>
        <w:rPr>
          <w:rFonts w:eastAsia="Times New Roman"/>
          <w:sz w:val="28"/>
          <w:szCs w:val="28"/>
          <w:vertAlign w:val="superscript"/>
        </w:rPr>
      </w:pPr>
      <w:r w:rsidRPr="000656EA">
        <w:rPr>
          <w:rFonts w:eastAsia="Times New Roman"/>
          <w:sz w:val="28"/>
          <w:szCs w:val="28"/>
        </w:rPr>
        <w:t>давление: 5 кгс/м</w:t>
      </w:r>
      <w:r w:rsidRPr="000656EA">
        <w:rPr>
          <w:rFonts w:eastAsia="Times New Roman"/>
          <w:sz w:val="28"/>
          <w:szCs w:val="28"/>
          <w:vertAlign w:val="superscript"/>
        </w:rPr>
        <w:t>2</w:t>
      </w:r>
    </w:p>
    <w:p w:rsidR="00140733" w:rsidRPr="000656EA" w:rsidRDefault="00140733" w:rsidP="00140733">
      <w:pPr>
        <w:spacing w:after="0"/>
        <w:ind w:firstLine="540"/>
        <w:rPr>
          <w:rFonts w:eastAsia="Times New Roman"/>
          <w:sz w:val="28"/>
          <w:szCs w:val="28"/>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531"/>
        <w:gridCol w:w="1275"/>
        <w:gridCol w:w="993"/>
        <w:gridCol w:w="1218"/>
      </w:tblGrid>
      <w:tr w:rsidR="000656EA" w:rsidRPr="000656EA" w:rsidTr="002977CB">
        <w:tc>
          <w:tcPr>
            <w:tcW w:w="67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 п/п</w:t>
            </w:r>
          </w:p>
        </w:tc>
        <w:tc>
          <w:tcPr>
            <w:tcW w:w="5531"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Наименование теплового пункта</w:t>
            </w:r>
          </w:p>
        </w:tc>
        <w:tc>
          <w:tcPr>
            <w:tcW w:w="1275"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Дата ввода в эксплуатацию</w:t>
            </w:r>
          </w:p>
        </w:tc>
        <w:tc>
          <w:tcPr>
            <w:tcW w:w="99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Этажность</w:t>
            </w:r>
          </w:p>
        </w:tc>
        <w:tc>
          <w:tcPr>
            <w:tcW w:w="1218"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Объем, м</w:t>
            </w:r>
            <w:r w:rsidRPr="000656EA">
              <w:rPr>
                <w:rFonts w:eastAsia="Times New Roman"/>
                <w:sz w:val="28"/>
                <w:szCs w:val="28"/>
                <w:vertAlign w:val="superscript"/>
              </w:rPr>
              <w:t>3</w:t>
            </w:r>
          </w:p>
        </w:tc>
      </w:tr>
      <w:tr w:rsidR="000656EA" w:rsidRPr="000656EA" w:rsidTr="002977CB">
        <w:tc>
          <w:tcPr>
            <w:tcW w:w="67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w:t>
            </w:r>
          </w:p>
        </w:tc>
        <w:tc>
          <w:tcPr>
            <w:tcW w:w="5531" w:type="dxa"/>
            <w:vAlign w:val="center"/>
          </w:tcPr>
          <w:p w:rsidR="00140733" w:rsidRPr="000656EA" w:rsidRDefault="00140733" w:rsidP="00140733">
            <w:pPr>
              <w:tabs>
                <w:tab w:val="left" w:pos="5520"/>
              </w:tabs>
              <w:spacing w:after="0"/>
              <w:rPr>
                <w:rFonts w:eastAsia="Times New Roman"/>
                <w:sz w:val="28"/>
                <w:szCs w:val="28"/>
              </w:rPr>
            </w:pPr>
            <w:r w:rsidRPr="000656EA">
              <w:rPr>
                <w:rFonts w:eastAsia="Times New Roman"/>
                <w:sz w:val="28"/>
                <w:szCs w:val="28"/>
              </w:rPr>
              <w:t xml:space="preserve">Тепловой пункт служебного здания </w:t>
            </w:r>
            <w:r w:rsidRPr="000656EA">
              <w:rPr>
                <w:rFonts w:eastAsia="Times New Roman"/>
                <w:sz w:val="28"/>
                <w:szCs w:val="28"/>
              </w:rPr>
              <w:br/>
              <w:t>(блок А)</w:t>
            </w:r>
          </w:p>
        </w:tc>
        <w:tc>
          <w:tcPr>
            <w:tcW w:w="1275"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1978</w:t>
            </w:r>
          </w:p>
        </w:tc>
        <w:tc>
          <w:tcPr>
            <w:tcW w:w="99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4</w:t>
            </w:r>
          </w:p>
        </w:tc>
        <w:tc>
          <w:tcPr>
            <w:tcW w:w="1218"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15 574</w:t>
            </w:r>
          </w:p>
        </w:tc>
      </w:tr>
      <w:tr w:rsidR="000656EA" w:rsidRPr="000656EA" w:rsidTr="002977CB">
        <w:tc>
          <w:tcPr>
            <w:tcW w:w="67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2</w:t>
            </w:r>
          </w:p>
        </w:tc>
        <w:tc>
          <w:tcPr>
            <w:tcW w:w="5531" w:type="dxa"/>
            <w:vAlign w:val="center"/>
          </w:tcPr>
          <w:p w:rsidR="00140733" w:rsidRPr="000656EA" w:rsidRDefault="00140733" w:rsidP="00140733">
            <w:pPr>
              <w:tabs>
                <w:tab w:val="left" w:pos="5520"/>
              </w:tabs>
              <w:spacing w:after="0"/>
              <w:rPr>
                <w:rFonts w:eastAsia="Times New Roman"/>
                <w:sz w:val="28"/>
                <w:szCs w:val="28"/>
              </w:rPr>
            </w:pPr>
            <w:r w:rsidRPr="000656EA">
              <w:rPr>
                <w:rFonts w:eastAsia="Times New Roman"/>
                <w:sz w:val="28"/>
                <w:szCs w:val="28"/>
              </w:rPr>
              <w:t xml:space="preserve">Тепловой пункт служебного здания </w:t>
            </w:r>
            <w:r w:rsidRPr="000656EA">
              <w:rPr>
                <w:rFonts w:eastAsia="Times New Roman"/>
                <w:sz w:val="28"/>
                <w:szCs w:val="28"/>
              </w:rPr>
              <w:br/>
              <w:t>(блок Б)</w:t>
            </w:r>
          </w:p>
        </w:tc>
        <w:tc>
          <w:tcPr>
            <w:tcW w:w="1275"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1980</w:t>
            </w:r>
          </w:p>
        </w:tc>
        <w:tc>
          <w:tcPr>
            <w:tcW w:w="99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w:t>
            </w:r>
          </w:p>
        </w:tc>
        <w:tc>
          <w:tcPr>
            <w:tcW w:w="1218"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15 765</w:t>
            </w:r>
          </w:p>
        </w:tc>
      </w:tr>
      <w:tr w:rsidR="000656EA" w:rsidRPr="000656EA" w:rsidTr="002977CB">
        <w:trPr>
          <w:trHeight w:val="616"/>
        </w:trPr>
        <w:tc>
          <w:tcPr>
            <w:tcW w:w="67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3</w:t>
            </w:r>
          </w:p>
        </w:tc>
        <w:tc>
          <w:tcPr>
            <w:tcW w:w="5531"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Тепловой пункт комплексного здания</w:t>
            </w:r>
          </w:p>
        </w:tc>
        <w:tc>
          <w:tcPr>
            <w:tcW w:w="1275"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1978</w:t>
            </w:r>
          </w:p>
        </w:tc>
        <w:tc>
          <w:tcPr>
            <w:tcW w:w="99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4</w:t>
            </w:r>
          </w:p>
        </w:tc>
        <w:tc>
          <w:tcPr>
            <w:tcW w:w="1218"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14 651</w:t>
            </w:r>
          </w:p>
        </w:tc>
      </w:tr>
      <w:tr w:rsidR="000656EA" w:rsidRPr="000656EA" w:rsidTr="002977CB">
        <w:tc>
          <w:tcPr>
            <w:tcW w:w="67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4</w:t>
            </w:r>
          </w:p>
        </w:tc>
        <w:tc>
          <w:tcPr>
            <w:tcW w:w="5531"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Тепловой пункт магазина с подсобным помещением</w:t>
            </w:r>
          </w:p>
        </w:tc>
        <w:tc>
          <w:tcPr>
            <w:tcW w:w="1275"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1978</w:t>
            </w:r>
          </w:p>
        </w:tc>
        <w:tc>
          <w:tcPr>
            <w:tcW w:w="99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2</w:t>
            </w:r>
          </w:p>
        </w:tc>
        <w:tc>
          <w:tcPr>
            <w:tcW w:w="1218"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9 018</w:t>
            </w:r>
          </w:p>
        </w:tc>
      </w:tr>
      <w:tr w:rsidR="000656EA" w:rsidRPr="000656EA" w:rsidTr="002977CB">
        <w:tc>
          <w:tcPr>
            <w:tcW w:w="67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5</w:t>
            </w:r>
          </w:p>
        </w:tc>
        <w:tc>
          <w:tcPr>
            <w:tcW w:w="5531"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Тепловой пункт спортивного комплекса</w:t>
            </w:r>
          </w:p>
        </w:tc>
        <w:tc>
          <w:tcPr>
            <w:tcW w:w="1275"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1982</w:t>
            </w:r>
          </w:p>
        </w:tc>
        <w:tc>
          <w:tcPr>
            <w:tcW w:w="99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w:t>
            </w:r>
          </w:p>
        </w:tc>
        <w:tc>
          <w:tcPr>
            <w:tcW w:w="1218"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6 353</w:t>
            </w:r>
          </w:p>
        </w:tc>
      </w:tr>
      <w:tr w:rsidR="000656EA" w:rsidRPr="000656EA" w:rsidTr="002977CB">
        <w:tc>
          <w:tcPr>
            <w:tcW w:w="67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6</w:t>
            </w:r>
          </w:p>
        </w:tc>
        <w:tc>
          <w:tcPr>
            <w:tcW w:w="5531"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Тепловой пункт ремонтно-механической мастерской</w:t>
            </w:r>
          </w:p>
        </w:tc>
        <w:tc>
          <w:tcPr>
            <w:tcW w:w="1275"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1977</w:t>
            </w:r>
          </w:p>
        </w:tc>
        <w:tc>
          <w:tcPr>
            <w:tcW w:w="99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w:t>
            </w:r>
          </w:p>
        </w:tc>
        <w:tc>
          <w:tcPr>
            <w:tcW w:w="1218"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3 020</w:t>
            </w:r>
          </w:p>
        </w:tc>
      </w:tr>
      <w:tr w:rsidR="000656EA" w:rsidRPr="000656EA" w:rsidTr="002977CB">
        <w:trPr>
          <w:trHeight w:val="470"/>
        </w:trPr>
        <w:tc>
          <w:tcPr>
            <w:tcW w:w="67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7</w:t>
            </w:r>
          </w:p>
        </w:tc>
        <w:tc>
          <w:tcPr>
            <w:tcW w:w="5531"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Тепловой пункт административно-технического здания</w:t>
            </w:r>
          </w:p>
        </w:tc>
        <w:tc>
          <w:tcPr>
            <w:tcW w:w="1275"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1981</w:t>
            </w:r>
          </w:p>
        </w:tc>
        <w:tc>
          <w:tcPr>
            <w:tcW w:w="99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4</w:t>
            </w:r>
          </w:p>
        </w:tc>
        <w:tc>
          <w:tcPr>
            <w:tcW w:w="1218"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58 808</w:t>
            </w:r>
          </w:p>
        </w:tc>
      </w:tr>
      <w:tr w:rsidR="000656EA" w:rsidRPr="000656EA" w:rsidTr="002977CB">
        <w:trPr>
          <w:trHeight w:val="470"/>
        </w:trPr>
        <w:tc>
          <w:tcPr>
            <w:tcW w:w="67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8</w:t>
            </w:r>
          </w:p>
        </w:tc>
        <w:tc>
          <w:tcPr>
            <w:tcW w:w="5531"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Тепловой пункт пожарного депо на 2 автомашины</w:t>
            </w:r>
          </w:p>
        </w:tc>
        <w:tc>
          <w:tcPr>
            <w:tcW w:w="1275"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1975</w:t>
            </w:r>
          </w:p>
        </w:tc>
        <w:tc>
          <w:tcPr>
            <w:tcW w:w="99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w:t>
            </w:r>
          </w:p>
        </w:tc>
        <w:tc>
          <w:tcPr>
            <w:tcW w:w="1218"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5 098</w:t>
            </w:r>
          </w:p>
        </w:tc>
      </w:tr>
      <w:tr w:rsidR="000656EA" w:rsidRPr="000656EA" w:rsidTr="002977CB">
        <w:trPr>
          <w:trHeight w:val="470"/>
        </w:trPr>
        <w:tc>
          <w:tcPr>
            <w:tcW w:w="67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9</w:t>
            </w:r>
          </w:p>
        </w:tc>
        <w:tc>
          <w:tcPr>
            <w:tcW w:w="5531"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Тепловой пункт гаража на 50 автомашин с закрытой стоянкой</w:t>
            </w:r>
          </w:p>
        </w:tc>
        <w:tc>
          <w:tcPr>
            <w:tcW w:w="1275"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1977</w:t>
            </w:r>
          </w:p>
        </w:tc>
        <w:tc>
          <w:tcPr>
            <w:tcW w:w="99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2</w:t>
            </w:r>
          </w:p>
        </w:tc>
        <w:tc>
          <w:tcPr>
            <w:tcW w:w="1218"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18 975</w:t>
            </w:r>
          </w:p>
        </w:tc>
      </w:tr>
      <w:tr w:rsidR="000656EA" w:rsidRPr="000656EA" w:rsidTr="002977CB">
        <w:tc>
          <w:tcPr>
            <w:tcW w:w="67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10</w:t>
            </w:r>
          </w:p>
        </w:tc>
        <w:tc>
          <w:tcPr>
            <w:tcW w:w="5531"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Тепловой пункт сооружения 101, 102</w:t>
            </w:r>
          </w:p>
        </w:tc>
        <w:tc>
          <w:tcPr>
            <w:tcW w:w="1275"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1981</w:t>
            </w:r>
          </w:p>
        </w:tc>
        <w:tc>
          <w:tcPr>
            <w:tcW w:w="99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4</w:t>
            </w:r>
          </w:p>
        </w:tc>
        <w:tc>
          <w:tcPr>
            <w:tcW w:w="1218"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161 406</w:t>
            </w:r>
          </w:p>
        </w:tc>
      </w:tr>
      <w:tr w:rsidR="000656EA" w:rsidRPr="000656EA" w:rsidTr="002977CB">
        <w:tc>
          <w:tcPr>
            <w:tcW w:w="67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11</w:t>
            </w:r>
          </w:p>
        </w:tc>
        <w:tc>
          <w:tcPr>
            <w:tcW w:w="5531"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Тепловой пункт склада имущества</w:t>
            </w:r>
          </w:p>
        </w:tc>
        <w:tc>
          <w:tcPr>
            <w:tcW w:w="1275"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1977</w:t>
            </w:r>
          </w:p>
        </w:tc>
        <w:tc>
          <w:tcPr>
            <w:tcW w:w="99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w:t>
            </w:r>
          </w:p>
        </w:tc>
        <w:tc>
          <w:tcPr>
            <w:tcW w:w="1218"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4 162</w:t>
            </w:r>
          </w:p>
        </w:tc>
      </w:tr>
      <w:tr w:rsidR="000656EA" w:rsidRPr="000656EA" w:rsidTr="002977CB">
        <w:tc>
          <w:tcPr>
            <w:tcW w:w="67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12</w:t>
            </w:r>
          </w:p>
        </w:tc>
        <w:tc>
          <w:tcPr>
            <w:tcW w:w="5531"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Тепловой пункт столярной мастерской</w:t>
            </w:r>
          </w:p>
        </w:tc>
        <w:tc>
          <w:tcPr>
            <w:tcW w:w="1275"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1977</w:t>
            </w:r>
          </w:p>
        </w:tc>
        <w:tc>
          <w:tcPr>
            <w:tcW w:w="99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w:t>
            </w:r>
          </w:p>
        </w:tc>
        <w:tc>
          <w:tcPr>
            <w:tcW w:w="1218"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2 224</w:t>
            </w:r>
          </w:p>
        </w:tc>
      </w:tr>
      <w:tr w:rsidR="00140733" w:rsidRPr="000656EA" w:rsidTr="002977CB">
        <w:tc>
          <w:tcPr>
            <w:tcW w:w="67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13</w:t>
            </w:r>
          </w:p>
        </w:tc>
        <w:tc>
          <w:tcPr>
            <w:tcW w:w="5531"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Тепловой пункт теплицы (</w:t>
            </w:r>
            <w:proofErr w:type="spellStart"/>
            <w:r w:rsidRPr="000656EA">
              <w:rPr>
                <w:rFonts w:eastAsia="Times New Roman"/>
                <w:sz w:val="28"/>
                <w:szCs w:val="28"/>
              </w:rPr>
              <w:t>термокомплекса</w:t>
            </w:r>
            <w:proofErr w:type="spellEnd"/>
            <w:r w:rsidRPr="000656EA">
              <w:rPr>
                <w:rFonts w:eastAsia="Times New Roman"/>
                <w:sz w:val="28"/>
                <w:szCs w:val="28"/>
              </w:rPr>
              <w:t>)</w:t>
            </w:r>
          </w:p>
        </w:tc>
        <w:tc>
          <w:tcPr>
            <w:tcW w:w="1275"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1977</w:t>
            </w:r>
          </w:p>
        </w:tc>
        <w:tc>
          <w:tcPr>
            <w:tcW w:w="993"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1</w:t>
            </w:r>
          </w:p>
        </w:tc>
        <w:tc>
          <w:tcPr>
            <w:tcW w:w="1218" w:type="dxa"/>
            <w:vAlign w:val="center"/>
          </w:tcPr>
          <w:p w:rsidR="00140733" w:rsidRPr="000656EA" w:rsidRDefault="00140733" w:rsidP="00140733">
            <w:pPr>
              <w:tabs>
                <w:tab w:val="left" w:pos="5520"/>
              </w:tabs>
              <w:spacing w:after="0"/>
              <w:jc w:val="center"/>
              <w:rPr>
                <w:rFonts w:eastAsia="Times New Roman"/>
                <w:sz w:val="28"/>
                <w:szCs w:val="28"/>
              </w:rPr>
            </w:pPr>
            <w:r w:rsidRPr="000656EA">
              <w:rPr>
                <w:rFonts w:eastAsia="Times New Roman"/>
                <w:sz w:val="28"/>
                <w:szCs w:val="28"/>
              </w:rPr>
              <w:t>3 300</w:t>
            </w:r>
          </w:p>
        </w:tc>
      </w:tr>
    </w:tbl>
    <w:p w:rsidR="00140733" w:rsidRPr="000656EA" w:rsidRDefault="00140733" w:rsidP="00140733">
      <w:pPr>
        <w:spacing w:after="0"/>
        <w:rPr>
          <w:rFonts w:eastAsia="Times New Roman"/>
          <w:sz w:val="28"/>
          <w:szCs w:val="28"/>
        </w:rPr>
      </w:pPr>
    </w:p>
    <w:p w:rsidR="00140733" w:rsidRPr="000656EA" w:rsidRDefault="00140733" w:rsidP="00140733">
      <w:pPr>
        <w:spacing w:after="0"/>
        <w:ind w:firstLine="540"/>
        <w:rPr>
          <w:rFonts w:eastAsia="Times New Roman"/>
          <w:sz w:val="28"/>
          <w:szCs w:val="28"/>
        </w:rPr>
      </w:pPr>
      <w:r w:rsidRPr="000656EA">
        <w:rPr>
          <w:rFonts w:eastAsia="Times New Roman"/>
          <w:sz w:val="28"/>
          <w:szCs w:val="28"/>
        </w:rPr>
        <w:t>В тепловых пунктах зданий Центра установлены водо-водяные скоростные подогреватели (ОСТ 34-588-68), кроме служебного здания (блок Б).</w:t>
      </w:r>
    </w:p>
    <w:p w:rsidR="00140733" w:rsidRPr="000656EA" w:rsidRDefault="00140733" w:rsidP="00140733">
      <w:pPr>
        <w:spacing w:after="0"/>
        <w:rPr>
          <w:rFonts w:eastAsia="Times New Roman"/>
          <w:sz w:val="20"/>
          <w:szCs w:val="20"/>
        </w:rPr>
      </w:pPr>
    </w:p>
    <w:p w:rsidR="00FE25F3" w:rsidRDefault="00FE25F3" w:rsidP="00140733">
      <w:pPr>
        <w:tabs>
          <w:tab w:val="left" w:pos="1620"/>
        </w:tabs>
        <w:spacing w:after="0"/>
        <w:rPr>
          <w:rFonts w:eastAsia="Times New Roman"/>
          <w:b/>
          <w:sz w:val="28"/>
          <w:szCs w:val="28"/>
        </w:rPr>
      </w:pPr>
    </w:p>
    <w:p w:rsidR="00FE25F3" w:rsidRDefault="00FE25F3" w:rsidP="00140733">
      <w:pPr>
        <w:tabs>
          <w:tab w:val="left" w:pos="1620"/>
        </w:tabs>
        <w:spacing w:after="0"/>
        <w:rPr>
          <w:rFonts w:eastAsia="Times New Roman"/>
          <w:b/>
          <w:sz w:val="28"/>
          <w:szCs w:val="28"/>
        </w:rPr>
      </w:pPr>
    </w:p>
    <w:p w:rsidR="00FE25F3" w:rsidRDefault="00FE25F3" w:rsidP="00140733">
      <w:pPr>
        <w:tabs>
          <w:tab w:val="left" w:pos="1620"/>
        </w:tabs>
        <w:spacing w:after="0"/>
        <w:rPr>
          <w:rFonts w:eastAsia="Times New Roman"/>
          <w:b/>
          <w:sz w:val="28"/>
          <w:szCs w:val="28"/>
        </w:rPr>
      </w:pPr>
    </w:p>
    <w:p w:rsidR="00FE25F3" w:rsidRDefault="00FE25F3" w:rsidP="00140733">
      <w:pPr>
        <w:tabs>
          <w:tab w:val="left" w:pos="1620"/>
        </w:tabs>
        <w:spacing w:after="0"/>
        <w:rPr>
          <w:rFonts w:eastAsia="Times New Roman"/>
          <w:b/>
          <w:sz w:val="28"/>
          <w:szCs w:val="28"/>
        </w:rPr>
      </w:pPr>
    </w:p>
    <w:p w:rsidR="00140733" w:rsidRPr="000656EA" w:rsidRDefault="00140733" w:rsidP="00140733">
      <w:pPr>
        <w:tabs>
          <w:tab w:val="left" w:pos="1620"/>
        </w:tabs>
        <w:spacing w:after="0"/>
        <w:rPr>
          <w:rFonts w:eastAsia="Times New Roman"/>
          <w:b/>
          <w:sz w:val="28"/>
          <w:szCs w:val="28"/>
        </w:rPr>
      </w:pPr>
      <w:r w:rsidRPr="000656EA">
        <w:rPr>
          <w:rFonts w:eastAsia="Times New Roman"/>
          <w:b/>
          <w:sz w:val="28"/>
          <w:szCs w:val="28"/>
        </w:rPr>
        <w:lastRenderedPageBreak/>
        <w:t xml:space="preserve"> Требования к рабочей, проектной и сметной документации </w:t>
      </w:r>
      <w:r w:rsidRPr="000656EA">
        <w:rPr>
          <w:rFonts w:eastAsia="Times New Roman"/>
          <w:b/>
          <w:sz w:val="28"/>
          <w:szCs w:val="28"/>
        </w:rPr>
        <w:br/>
        <w:t>(далее - проектно-сметная документация):</w:t>
      </w:r>
    </w:p>
    <w:p w:rsidR="00140733" w:rsidRPr="000656EA" w:rsidRDefault="00140733" w:rsidP="00140733">
      <w:pPr>
        <w:tabs>
          <w:tab w:val="left" w:pos="1620"/>
        </w:tabs>
        <w:spacing w:after="0"/>
        <w:rPr>
          <w:rFonts w:eastAsia="Times New Roman"/>
          <w:b/>
          <w:sz w:val="28"/>
          <w:szCs w:val="28"/>
        </w:rPr>
      </w:pPr>
    </w:p>
    <w:tbl>
      <w:tblPr>
        <w:tblW w:w="9940" w:type="dxa"/>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16"/>
        <w:gridCol w:w="6315"/>
      </w:tblGrid>
      <w:tr w:rsidR="000656EA" w:rsidRPr="000656EA" w:rsidTr="002977CB">
        <w:trPr>
          <w:jc w:val="center"/>
        </w:trPr>
        <w:tc>
          <w:tcPr>
            <w:tcW w:w="709" w:type="dxa"/>
          </w:tcPr>
          <w:p w:rsidR="00140733" w:rsidRPr="000656EA" w:rsidRDefault="00140733" w:rsidP="00140733">
            <w:pPr>
              <w:spacing w:after="0"/>
              <w:jc w:val="center"/>
              <w:rPr>
                <w:rFonts w:eastAsia="Times New Roman"/>
                <w:sz w:val="28"/>
                <w:szCs w:val="28"/>
              </w:rPr>
            </w:pPr>
            <w:r w:rsidRPr="000656EA">
              <w:rPr>
                <w:rFonts w:eastAsia="Times New Roman"/>
                <w:sz w:val="28"/>
                <w:szCs w:val="28"/>
              </w:rPr>
              <w:t>№ п\п</w:t>
            </w:r>
          </w:p>
        </w:tc>
        <w:tc>
          <w:tcPr>
            <w:tcW w:w="2916" w:type="dxa"/>
          </w:tcPr>
          <w:p w:rsidR="00140733" w:rsidRPr="000656EA" w:rsidRDefault="00140733" w:rsidP="00140733">
            <w:pPr>
              <w:spacing w:after="0"/>
              <w:jc w:val="center"/>
              <w:rPr>
                <w:rFonts w:eastAsia="Times New Roman"/>
                <w:sz w:val="28"/>
                <w:szCs w:val="28"/>
              </w:rPr>
            </w:pPr>
            <w:r w:rsidRPr="000656EA">
              <w:rPr>
                <w:rFonts w:eastAsia="Times New Roman"/>
                <w:sz w:val="28"/>
                <w:szCs w:val="28"/>
              </w:rPr>
              <w:t>Перечень основных требований</w:t>
            </w:r>
          </w:p>
        </w:tc>
        <w:tc>
          <w:tcPr>
            <w:tcW w:w="6315" w:type="dxa"/>
            <w:vAlign w:val="center"/>
          </w:tcPr>
          <w:p w:rsidR="00140733" w:rsidRPr="000656EA" w:rsidRDefault="00140733" w:rsidP="00140733">
            <w:pPr>
              <w:spacing w:after="0"/>
              <w:jc w:val="center"/>
              <w:rPr>
                <w:rFonts w:eastAsia="Times New Roman"/>
                <w:sz w:val="28"/>
                <w:szCs w:val="28"/>
              </w:rPr>
            </w:pPr>
            <w:r w:rsidRPr="000656EA">
              <w:rPr>
                <w:rFonts w:eastAsia="Times New Roman"/>
                <w:sz w:val="28"/>
                <w:szCs w:val="28"/>
              </w:rPr>
              <w:t>Содержание требований</w:t>
            </w:r>
          </w:p>
        </w:tc>
      </w:tr>
      <w:tr w:rsidR="000656EA" w:rsidRPr="000656EA" w:rsidTr="002977CB">
        <w:trPr>
          <w:jc w:val="center"/>
        </w:trPr>
        <w:tc>
          <w:tcPr>
            <w:tcW w:w="9940" w:type="dxa"/>
            <w:gridSpan w:val="3"/>
          </w:tcPr>
          <w:p w:rsidR="00140733" w:rsidRPr="000656EA" w:rsidRDefault="00140733" w:rsidP="00140733">
            <w:pPr>
              <w:spacing w:after="0"/>
              <w:jc w:val="center"/>
              <w:rPr>
                <w:rFonts w:eastAsia="Times New Roman"/>
                <w:b/>
                <w:sz w:val="28"/>
                <w:szCs w:val="28"/>
              </w:rPr>
            </w:pPr>
            <w:r w:rsidRPr="000656EA">
              <w:rPr>
                <w:rFonts w:eastAsia="Times New Roman"/>
                <w:b/>
                <w:sz w:val="28"/>
                <w:szCs w:val="28"/>
              </w:rPr>
              <w:t>1. Общие данные</w:t>
            </w:r>
          </w:p>
        </w:tc>
      </w:tr>
      <w:tr w:rsidR="000656EA" w:rsidRPr="000656EA" w:rsidTr="002977CB">
        <w:trPr>
          <w:trHeight w:val="222"/>
          <w:jc w:val="center"/>
        </w:trPr>
        <w:tc>
          <w:tcPr>
            <w:tcW w:w="709" w:type="dxa"/>
            <w:vMerge w:val="restart"/>
            <w:shd w:val="clear" w:color="auto" w:fill="auto"/>
          </w:tcPr>
          <w:p w:rsidR="00140733" w:rsidRPr="000656EA" w:rsidRDefault="00140733" w:rsidP="00140733">
            <w:pPr>
              <w:spacing w:after="0"/>
              <w:jc w:val="left"/>
              <w:rPr>
                <w:rFonts w:eastAsia="Times New Roman"/>
                <w:sz w:val="28"/>
                <w:szCs w:val="28"/>
              </w:rPr>
            </w:pPr>
            <w:r w:rsidRPr="000656EA">
              <w:rPr>
                <w:rFonts w:eastAsia="Times New Roman"/>
                <w:sz w:val="28"/>
                <w:szCs w:val="28"/>
              </w:rPr>
              <w:t>1.1</w:t>
            </w:r>
          </w:p>
        </w:tc>
        <w:tc>
          <w:tcPr>
            <w:tcW w:w="2916" w:type="dxa"/>
            <w:vMerge w:val="restart"/>
            <w:shd w:val="clear" w:color="auto" w:fill="auto"/>
          </w:tcPr>
          <w:p w:rsidR="00140733" w:rsidRPr="000656EA" w:rsidRDefault="00140733" w:rsidP="00140733">
            <w:pPr>
              <w:spacing w:after="0"/>
              <w:jc w:val="left"/>
              <w:rPr>
                <w:rFonts w:eastAsia="Times New Roman"/>
                <w:sz w:val="28"/>
                <w:szCs w:val="28"/>
              </w:rPr>
            </w:pPr>
            <w:r w:rsidRPr="000656EA">
              <w:rPr>
                <w:rFonts w:eastAsia="Times New Roman"/>
                <w:sz w:val="28"/>
                <w:szCs w:val="28"/>
              </w:rPr>
              <w:t xml:space="preserve">Состав проектно-сметной документации </w:t>
            </w:r>
          </w:p>
        </w:tc>
        <w:tc>
          <w:tcPr>
            <w:tcW w:w="6315"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Рабочая и проектная документация.</w:t>
            </w:r>
          </w:p>
        </w:tc>
      </w:tr>
      <w:tr w:rsidR="000656EA" w:rsidRPr="000656EA" w:rsidTr="002977CB">
        <w:trPr>
          <w:trHeight w:val="222"/>
          <w:jc w:val="center"/>
        </w:trPr>
        <w:tc>
          <w:tcPr>
            <w:tcW w:w="709" w:type="dxa"/>
            <w:vMerge/>
            <w:shd w:val="clear" w:color="auto" w:fill="auto"/>
          </w:tcPr>
          <w:p w:rsidR="00140733" w:rsidRPr="000656EA" w:rsidRDefault="00140733" w:rsidP="00140733">
            <w:pPr>
              <w:spacing w:after="0"/>
              <w:jc w:val="left"/>
              <w:rPr>
                <w:rFonts w:eastAsia="Times New Roman"/>
                <w:sz w:val="28"/>
                <w:szCs w:val="28"/>
              </w:rPr>
            </w:pPr>
          </w:p>
        </w:tc>
        <w:tc>
          <w:tcPr>
            <w:tcW w:w="2916" w:type="dxa"/>
            <w:vMerge/>
            <w:shd w:val="clear" w:color="auto" w:fill="auto"/>
          </w:tcPr>
          <w:p w:rsidR="00140733" w:rsidRPr="000656EA" w:rsidRDefault="00140733" w:rsidP="00140733">
            <w:pPr>
              <w:spacing w:after="0"/>
              <w:jc w:val="left"/>
              <w:rPr>
                <w:rFonts w:eastAsia="Times New Roman"/>
                <w:sz w:val="28"/>
                <w:szCs w:val="28"/>
              </w:rPr>
            </w:pPr>
          </w:p>
        </w:tc>
        <w:tc>
          <w:tcPr>
            <w:tcW w:w="6315"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Раздел 1. Пояснительная записка</w:t>
            </w:r>
          </w:p>
        </w:tc>
      </w:tr>
      <w:tr w:rsidR="000656EA" w:rsidRPr="000656EA" w:rsidTr="002977CB">
        <w:trPr>
          <w:jc w:val="center"/>
        </w:trPr>
        <w:tc>
          <w:tcPr>
            <w:tcW w:w="709" w:type="dxa"/>
            <w:vMerge/>
            <w:shd w:val="clear" w:color="auto" w:fill="auto"/>
          </w:tcPr>
          <w:p w:rsidR="00140733" w:rsidRPr="000656EA" w:rsidRDefault="00140733" w:rsidP="00140733">
            <w:pPr>
              <w:spacing w:after="0"/>
              <w:jc w:val="left"/>
              <w:rPr>
                <w:rFonts w:eastAsia="Times New Roman"/>
                <w:sz w:val="28"/>
                <w:szCs w:val="28"/>
              </w:rPr>
            </w:pPr>
          </w:p>
        </w:tc>
        <w:tc>
          <w:tcPr>
            <w:tcW w:w="2916" w:type="dxa"/>
            <w:vMerge/>
            <w:shd w:val="clear" w:color="auto" w:fill="auto"/>
          </w:tcPr>
          <w:p w:rsidR="00140733" w:rsidRPr="000656EA" w:rsidRDefault="00140733" w:rsidP="00140733">
            <w:pPr>
              <w:spacing w:after="0"/>
              <w:jc w:val="left"/>
              <w:rPr>
                <w:rFonts w:eastAsia="Times New Roman"/>
                <w:sz w:val="28"/>
                <w:szCs w:val="28"/>
              </w:rPr>
            </w:pPr>
          </w:p>
        </w:tc>
        <w:tc>
          <w:tcPr>
            <w:tcW w:w="6315"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Раздел 2. Конструктивные и объемно-планировочные решения.</w:t>
            </w:r>
          </w:p>
        </w:tc>
      </w:tr>
      <w:tr w:rsidR="000656EA" w:rsidRPr="000656EA" w:rsidTr="002977CB">
        <w:trPr>
          <w:jc w:val="center"/>
        </w:trPr>
        <w:tc>
          <w:tcPr>
            <w:tcW w:w="709" w:type="dxa"/>
            <w:vMerge/>
            <w:shd w:val="clear" w:color="auto" w:fill="auto"/>
          </w:tcPr>
          <w:p w:rsidR="00140733" w:rsidRPr="000656EA" w:rsidRDefault="00140733" w:rsidP="00140733">
            <w:pPr>
              <w:spacing w:after="0"/>
              <w:jc w:val="left"/>
              <w:rPr>
                <w:rFonts w:eastAsia="Times New Roman"/>
                <w:sz w:val="28"/>
                <w:szCs w:val="28"/>
              </w:rPr>
            </w:pPr>
          </w:p>
        </w:tc>
        <w:tc>
          <w:tcPr>
            <w:tcW w:w="2916" w:type="dxa"/>
            <w:vMerge/>
            <w:shd w:val="clear" w:color="auto" w:fill="auto"/>
          </w:tcPr>
          <w:p w:rsidR="00140733" w:rsidRPr="000656EA" w:rsidRDefault="00140733" w:rsidP="00140733">
            <w:pPr>
              <w:spacing w:after="0"/>
              <w:jc w:val="left"/>
              <w:rPr>
                <w:rFonts w:eastAsia="Times New Roman"/>
                <w:sz w:val="28"/>
                <w:szCs w:val="28"/>
              </w:rPr>
            </w:pPr>
          </w:p>
        </w:tc>
        <w:tc>
          <w:tcPr>
            <w:tcW w:w="6315"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 xml:space="preserve">Раздел 3. Сведения об инженерном оборудовании, </w:t>
            </w:r>
          </w:p>
          <w:p w:rsidR="00140733" w:rsidRPr="000656EA" w:rsidRDefault="00140733" w:rsidP="00140733">
            <w:pPr>
              <w:spacing w:after="0"/>
              <w:rPr>
                <w:rFonts w:eastAsia="Times New Roman"/>
                <w:sz w:val="28"/>
                <w:szCs w:val="28"/>
              </w:rPr>
            </w:pPr>
            <w:r w:rsidRPr="000656EA">
              <w:rPr>
                <w:rFonts w:eastAsia="Times New Roman"/>
                <w:sz w:val="28"/>
                <w:szCs w:val="28"/>
              </w:rPr>
              <w:t xml:space="preserve">о сетях инженерно-технического обеспечения, перечень инженерно-технических мероприятий, содержание технологических решений (включая спецификации на оборудование, материалы </w:t>
            </w:r>
            <w:r w:rsidRPr="000656EA">
              <w:rPr>
                <w:rFonts w:eastAsia="Times New Roman"/>
                <w:sz w:val="28"/>
                <w:szCs w:val="28"/>
              </w:rPr>
              <w:br/>
              <w:t>и изделия)</w:t>
            </w:r>
          </w:p>
        </w:tc>
      </w:tr>
      <w:tr w:rsidR="000656EA" w:rsidRPr="000656EA" w:rsidTr="002977CB">
        <w:trPr>
          <w:jc w:val="center"/>
        </w:trPr>
        <w:tc>
          <w:tcPr>
            <w:tcW w:w="709" w:type="dxa"/>
            <w:vMerge/>
            <w:shd w:val="clear" w:color="auto" w:fill="auto"/>
          </w:tcPr>
          <w:p w:rsidR="00140733" w:rsidRPr="000656EA" w:rsidRDefault="00140733" w:rsidP="00140733">
            <w:pPr>
              <w:spacing w:after="0"/>
              <w:jc w:val="left"/>
              <w:rPr>
                <w:rFonts w:eastAsia="Times New Roman"/>
                <w:sz w:val="28"/>
                <w:szCs w:val="28"/>
              </w:rPr>
            </w:pPr>
          </w:p>
        </w:tc>
        <w:tc>
          <w:tcPr>
            <w:tcW w:w="2916" w:type="dxa"/>
            <w:vMerge/>
            <w:shd w:val="clear" w:color="auto" w:fill="auto"/>
          </w:tcPr>
          <w:p w:rsidR="00140733" w:rsidRPr="000656EA" w:rsidRDefault="00140733" w:rsidP="00140733">
            <w:pPr>
              <w:spacing w:after="0"/>
              <w:jc w:val="left"/>
              <w:rPr>
                <w:rFonts w:eastAsia="Times New Roman"/>
                <w:sz w:val="28"/>
                <w:szCs w:val="28"/>
              </w:rPr>
            </w:pPr>
          </w:p>
        </w:tc>
        <w:tc>
          <w:tcPr>
            <w:tcW w:w="6315"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 xml:space="preserve">3.1. Система водоснабжения </w:t>
            </w:r>
          </w:p>
        </w:tc>
      </w:tr>
      <w:tr w:rsidR="000656EA" w:rsidRPr="000656EA" w:rsidTr="002977CB">
        <w:trPr>
          <w:jc w:val="center"/>
        </w:trPr>
        <w:tc>
          <w:tcPr>
            <w:tcW w:w="709" w:type="dxa"/>
            <w:vMerge/>
            <w:shd w:val="clear" w:color="auto" w:fill="auto"/>
          </w:tcPr>
          <w:p w:rsidR="00140733" w:rsidRPr="000656EA" w:rsidRDefault="00140733" w:rsidP="00140733">
            <w:pPr>
              <w:spacing w:after="0"/>
              <w:jc w:val="left"/>
              <w:rPr>
                <w:rFonts w:eastAsia="Times New Roman"/>
                <w:sz w:val="28"/>
                <w:szCs w:val="28"/>
              </w:rPr>
            </w:pPr>
          </w:p>
        </w:tc>
        <w:tc>
          <w:tcPr>
            <w:tcW w:w="2916" w:type="dxa"/>
            <w:vMerge/>
            <w:shd w:val="clear" w:color="auto" w:fill="auto"/>
          </w:tcPr>
          <w:p w:rsidR="00140733" w:rsidRPr="000656EA" w:rsidRDefault="00140733" w:rsidP="00140733">
            <w:pPr>
              <w:spacing w:after="0"/>
              <w:jc w:val="left"/>
              <w:rPr>
                <w:rFonts w:eastAsia="Times New Roman"/>
                <w:sz w:val="28"/>
                <w:szCs w:val="28"/>
              </w:rPr>
            </w:pPr>
          </w:p>
        </w:tc>
        <w:tc>
          <w:tcPr>
            <w:tcW w:w="6315"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3.2. Отопление, вентиляция воздуха, тепловые сети.</w:t>
            </w:r>
          </w:p>
        </w:tc>
      </w:tr>
      <w:tr w:rsidR="000656EA" w:rsidRPr="000656EA" w:rsidTr="002977CB">
        <w:trPr>
          <w:jc w:val="center"/>
        </w:trPr>
        <w:tc>
          <w:tcPr>
            <w:tcW w:w="709" w:type="dxa"/>
            <w:vMerge/>
            <w:shd w:val="clear" w:color="auto" w:fill="auto"/>
          </w:tcPr>
          <w:p w:rsidR="00140733" w:rsidRPr="000656EA" w:rsidRDefault="00140733" w:rsidP="00140733">
            <w:pPr>
              <w:spacing w:after="0"/>
              <w:jc w:val="left"/>
              <w:rPr>
                <w:rFonts w:eastAsia="Times New Roman"/>
                <w:sz w:val="28"/>
                <w:szCs w:val="28"/>
              </w:rPr>
            </w:pPr>
          </w:p>
        </w:tc>
        <w:tc>
          <w:tcPr>
            <w:tcW w:w="2916" w:type="dxa"/>
            <w:vMerge/>
            <w:shd w:val="clear" w:color="auto" w:fill="auto"/>
          </w:tcPr>
          <w:p w:rsidR="00140733" w:rsidRPr="000656EA" w:rsidRDefault="00140733" w:rsidP="00140733">
            <w:pPr>
              <w:spacing w:after="0"/>
              <w:jc w:val="left"/>
              <w:rPr>
                <w:rFonts w:eastAsia="Times New Roman"/>
                <w:sz w:val="28"/>
                <w:szCs w:val="28"/>
              </w:rPr>
            </w:pPr>
          </w:p>
        </w:tc>
        <w:tc>
          <w:tcPr>
            <w:tcW w:w="6315"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3.3. Система электроснабжения (включая освещение)</w:t>
            </w:r>
          </w:p>
        </w:tc>
      </w:tr>
      <w:tr w:rsidR="000656EA" w:rsidRPr="000656EA" w:rsidTr="002977CB">
        <w:trPr>
          <w:trHeight w:val="552"/>
          <w:jc w:val="center"/>
        </w:trPr>
        <w:tc>
          <w:tcPr>
            <w:tcW w:w="709" w:type="dxa"/>
            <w:vMerge/>
            <w:shd w:val="clear" w:color="auto" w:fill="auto"/>
          </w:tcPr>
          <w:p w:rsidR="00140733" w:rsidRPr="000656EA" w:rsidRDefault="00140733" w:rsidP="00140733">
            <w:pPr>
              <w:spacing w:after="0"/>
              <w:jc w:val="left"/>
              <w:rPr>
                <w:rFonts w:eastAsia="Times New Roman"/>
                <w:sz w:val="28"/>
                <w:szCs w:val="28"/>
              </w:rPr>
            </w:pPr>
          </w:p>
        </w:tc>
        <w:tc>
          <w:tcPr>
            <w:tcW w:w="2916" w:type="dxa"/>
            <w:vMerge/>
            <w:shd w:val="clear" w:color="auto" w:fill="auto"/>
          </w:tcPr>
          <w:p w:rsidR="00140733" w:rsidRPr="000656EA" w:rsidRDefault="00140733" w:rsidP="00140733">
            <w:pPr>
              <w:spacing w:after="0"/>
              <w:jc w:val="left"/>
              <w:rPr>
                <w:rFonts w:eastAsia="Times New Roman"/>
                <w:sz w:val="28"/>
                <w:szCs w:val="28"/>
              </w:rPr>
            </w:pPr>
          </w:p>
        </w:tc>
        <w:tc>
          <w:tcPr>
            <w:tcW w:w="6315"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3.4. Система автоматизации</w:t>
            </w:r>
          </w:p>
        </w:tc>
      </w:tr>
      <w:tr w:rsidR="000656EA" w:rsidRPr="000656EA" w:rsidTr="002977CB">
        <w:trPr>
          <w:trHeight w:val="1052"/>
          <w:jc w:val="center"/>
        </w:trPr>
        <w:tc>
          <w:tcPr>
            <w:tcW w:w="709" w:type="dxa"/>
            <w:vMerge/>
            <w:shd w:val="clear" w:color="auto" w:fill="auto"/>
          </w:tcPr>
          <w:p w:rsidR="00140733" w:rsidRPr="000656EA" w:rsidRDefault="00140733" w:rsidP="00140733">
            <w:pPr>
              <w:spacing w:after="0"/>
              <w:jc w:val="left"/>
              <w:rPr>
                <w:rFonts w:eastAsia="Times New Roman"/>
                <w:sz w:val="28"/>
                <w:szCs w:val="28"/>
              </w:rPr>
            </w:pPr>
          </w:p>
        </w:tc>
        <w:tc>
          <w:tcPr>
            <w:tcW w:w="2916" w:type="dxa"/>
            <w:vMerge/>
            <w:shd w:val="clear" w:color="auto" w:fill="auto"/>
          </w:tcPr>
          <w:p w:rsidR="00140733" w:rsidRPr="000656EA" w:rsidRDefault="00140733" w:rsidP="00140733">
            <w:pPr>
              <w:spacing w:after="0"/>
              <w:jc w:val="left"/>
              <w:rPr>
                <w:rFonts w:eastAsia="Times New Roman"/>
                <w:sz w:val="28"/>
                <w:szCs w:val="28"/>
              </w:rPr>
            </w:pPr>
          </w:p>
        </w:tc>
        <w:tc>
          <w:tcPr>
            <w:tcW w:w="6315"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 xml:space="preserve">Раздел 4. Проект организации работ </w:t>
            </w:r>
          </w:p>
          <w:p w:rsidR="00140733" w:rsidRPr="000656EA" w:rsidRDefault="00140733" w:rsidP="00140733">
            <w:pPr>
              <w:spacing w:after="0"/>
              <w:rPr>
                <w:rFonts w:eastAsia="Times New Roman"/>
                <w:sz w:val="28"/>
                <w:szCs w:val="28"/>
              </w:rPr>
            </w:pPr>
            <w:r w:rsidRPr="000656EA">
              <w:rPr>
                <w:rFonts w:eastAsia="Times New Roman"/>
                <w:sz w:val="28"/>
                <w:szCs w:val="28"/>
              </w:rPr>
              <w:t>по модернизации тепловых пунктов (включая демонтажные работы)</w:t>
            </w:r>
          </w:p>
        </w:tc>
      </w:tr>
      <w:tr w:rsidR="000656EA" w:rsidRPr="000656EA" w:rsidTr="002977CB">
        <w:trPr>
          <w:trHeight w:val="783"/>
          <w:jc w:val="center"/>
        </w:trPr>
        <w:tc>
          <w:tcPr>
            <w:tcW w:w="709" w:type="dxa"/>
            <w:vMerge/>
            <w:shd w:val="clear" w:color="auto" w:fill="auto"/>
          </w:tcPr>
          <w:p w:rsidR="00140733" w:rsidRPr="000656EA" w:rsidRDefault="00140733" w:rsidP="00140733">
            <w:pPr>
              <w:spacing w:after="0"/>
              <w:jc w:val="left"/>
              <w:rPr>
                <w:rFonts w:eastAsia="Times New Roman"/>
                <w:sz w:val="28"/>
                <w:szCs w:val="28"/>
              </w:rPr>
            </w:pPr>
          </w:p>
        </w:tc>
        <w:tc>
          <w:tcPr>
            <w:tcW w:w="2916" w:type="dxa"/>
            <w:vMerge/>
            <w:shd w:val="clear" w:color="auto" w:fill="auto"/>
          </w:tcPr>
          <w:p w:rsidR="00140733" w:rsidRPr="000656EA" w:rsidRDefault="00140733" w:rsidP="00140733">
            <w:pPr>
              <w:spacing w:after="0"/>
              <w:jc w:val="left"/>
              <w:rPr>
                <w:rFonts w:eastAsia="Times New Roman"/>
                <w:sz w:val="28"/>
                <w:szCs w:val="28"/>
              </w:rPr>
            </w:pPr>
          </w:p>
        </w:tc>
        <w:tc>
          <w:tcPr>
            <w:tcW w:w="6315"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Раздел 5. Мероприятия по обеспечению пожарной безопасности</w:t>
            </w:r>
          </w:p>
        </w:tc>
      </w:tr>
      <w:tr w:rsidR="000656EA" w:rsidRPr="000656EA" w:rsidTr="002977CB">
        <w:trPr>
          <w:trHeight w:val="1841"/>
          <w:jc w:val="center"/>
        </w:trPr>
        <w:tc>
          <w:tcPr>
            <w:tcW w:w="709" w:type="dxa"/>
            <w:vMerge/>
            <w:shd w:val="clear" w:color="auto" w:fill="auto"/>
          </w:tcPr>
          <w:p w:rsidR="00140733" w:rsidRPr="000656EA" w:rsidRDefault="00140733" w:rsidP="00140733">
            <w:pPr>
              <w:spacing w:after="0"/>
              <w:jc w:val="left"/>
              <w:rPr>
                <w:rFonts w:eastAsia="Times New Roman"/>
                <w:sz w:val="28"/>
                <w:szCs w:val="28"/>
              </w:rPr>
            </w:pPr>
          </w:p>
        </w:tc>
        <w:tc>
          <w:tcPr>
            <w:tcW w:w="2916" w:type="dxa"/>
            <w:vMerge/>
            <w:shd w:val="clear" w:color="auto" w:fill="auto"/>
          </w:tcPr>
          <w:p w:rsidR="00140733" w:rsidRPr="000656EA" w:rsidRDefault="00140733" w:rsidP="00140733">
            <w:pPr>
              <w:spacing w:after="0"/>
              <w:jc w:val="left"/>
              <w:rPr>
                <w:rFonts w:eastAsia="Times New Roman"/>
                <w:sz w:val="28"/>
                <w:szCs w:val="28"/>
              </w:rPr>
            </w:pPr>
          </w:p>
        </w:tc>
        <w:tc>
          <w:tcPr>
            <w:tcW w:w="6315"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Раздел 6.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tc>
      </w:tr>
      <w:tr w:rsidR="000656EA" w:rsidRPr="000656EA" w:rsidTr="002977CB">
        <w:trPr>
          <w:trHeight w:val="1832"/>
          <w:jc w:val="center"/>
        </w:trPr>
        <w:tc>
          <w:tcPr>
            <w:tcW w:w="709" w:type="dxa"/>
            <w:vMerge/>
            <w:shd w:val="clear" w:color="auto" w:fill="auto"/>
          </w:tcPr>
          <w:p w:rsidR="00140733" w:rsidRPr="000656EA" w:rsidRDefault="00140733" w:rsidP="00140733">
            <w:pPr>
              <w:spacing w:after="0"/>
              <w:jc w:val="left"/>
              <w:rPr>
                <w:rFonts w:eastAsia="Times New Roman"/>
                <w:sz w:val="28"/>
                <w:szCs w:val="28"/>
              </w:rPr>
            </w:pPr>
          </w:p>
        </w:tc>
        <w:tc>
          <w:tcPr>
            <w:tcW w:w="2916" w:type="dxa"/>
            <w:vMerge/>
            <w:shd w:val="clear" w:color="auto" w:fill="auto"/>
          </w:tcPr>
          <w:p w:rsidR="00140733" w:rsidRPr="000656EA" w:rsidRDefault="00140733" w:rsidP="00140733">
            <w:pPr>
              <w:spacing w:after="0"/>
              <w:jc w:val="left"/>
              <w:rPr>
                <w:rFonts w:eastAsia="Times New Roman"/>
                <w:sz w:val="28"/>
                <w:szCs w:val="28"/>
              </w:rPr>
            </w:pPr>
          </w:p>
        </w:tc>
        <w:tc>
          <w:tcPr>
            <w:tcW w:w="6315" w:type="dxa"/>
            <w:vAlign w:val="center"/>
          </w:tcPr>
          <w:p w:rsidR="00140733" w:rsidRPr="000656EA" w:rsidRDefault="00140733" w:rsidP="00140733">
            <w:pPr>
              <w:spacing w:after="0"/>
              <w:rPr>
                <w:rFonts w:eastAsia="Times New Roman"/>
                <w:sz w:val="28"/>
                <w:szCs w:val="28"/>
              </w:rPr>
            </w:pPr>
            <w:r w:rsidRPr="000656EA">
              <w:rPr>
                <w:rFonts w:eastAsia="Times New Roman"/>
                <w:sz w:val="28"/>
                <w:szCs w:val="28"/>
              </w:rPr>
              <w:t>Раздел 7. Ведомость объемов работ на модернизацию тепловых пунктов (включая подготовительные, демонтажные, монтажные, строительные, пуско-наладочные работы, количество оборудования, материалов, изделий, технические характеристики и т.п.).</w:t>
            </w:r>
          </w:p>
        </w:tc>
      </w:tr>
      <w:tr w:rsidR="000656EA" w:rsidRPr="000656EA" w:rsidTr="002977CB">
        <w:trPr>
          <w:trHeight w:val="556"/>
          <w:jc w:val="center"/>
        </w:trPr>
        <w:tc>
          <w:tcPr>
            <w:tcW w:w="709" w:type="dxa"/>
            <w:vMerge/>
            <w:shd w:val="clear" w:color="auto" w:fill="auto"/>
          </w:tcPr>
          <w:p w:rsidR="00140733" w:rsidRPr="000656EA" w:rsidRDefault="00140733" w:rsidP="00140733">
            <w:pPr>
              <w:spacing w:after="0"/>
              <w:jc w:val="left"/>
              <w:rPr>
                <w:rFonts w:eastAsia="Times New Roman"/>
                <w:sz w:val="28"/>
                <w:szCs w:val="28"/>
              </w:rPr>
            </w:pPr>
          </w:p>
        </w:tc>
        <w:tc>
          <w:tcPr>
            <w:tcW w:w="2916" w:type="dxa"/>
            <w:vMerge/>
            <w:shd w:val="clear" w:color="auto" w:fill="auto"/>
          </w:tcPr>
          <w:p w:rsidR="00140733" w:rsidRPr="000656EA" w:rsidRDefault="00140733" w:rsidP="00140733">
            <w:pPr>
              <w:spacing w:after="0"/>
              <w:jc w:val="left"/>
              <w:rPr>
                <w:rFonts w:eastAsia="Times New Roman"/>
                <w:sz w:val="28"/>
                <w:szCs w:val="28"/>
              </w:rPr>
            </w:pPr>
          </w:p>
        </w:tc>
        <w:tc>
          <w:tcPr>
            <w:tcW w:w="6315" w:type="dxa"/>
            <w:vAlign w:val="center"/>
          </w:tcPr>
          <w:p w:rsidR="00140733" w:rsidRPr="000656EA" w:rsidRDefault="00140733" w:rsidP="00140733">
            <w:pPr>
              <w:autoSpaceDE w:val="0"/>
              <w:autoSpaceDN w:val="0"/>
              <w:adjustRightInd w:val="0"/>
              <w:spacing w:after="0"/>
              <w:rPr>
                <w:rFonts w:eastAsia="Times New Roman"/>
                <w:sz w:val="28"/>
                <w:szCs w:val="28"/>
              </w:rPr>
            </w:pPr>
            <w:r w:rsidRPr="000656EA">
              <w:rPr>
                <w:rFonts w:eastAsia="Times New Roman"/>
                <w:sz w:val="28"/>
                <w:szCs w:val="28"/>
              </w:rPr>
              <w:t xml:space="preserve">Раздел 8. Сметная документация в соответствии </w:t>
            </w:r>
            <w:r w:rsidRPr="000656EA">
              <w:rPr>
                <w:rFonts w:eastAsia="Times New Roman"/>
                <w:sz w:val="28"/>
                <w:szCs w:val="28"/>
              </w:rPr>
              <w:br/>
              <w:t>с ведомостью объемов работ.</w:t>
            </w:r>
          </w:p>
        </w:tc>
      </w:tr>
      <w:tr w:rsidR="000656EA" w:rsidRPr="000656EA" w:rsidTr="002977CB">
        <w:trPr>
          <w:trHeight w:val="197"/>
          <w:jc w:val="center"/>
        </w:trPr>
        <w:tc>
          <w:tcPr>
            <w:tcW w:w="9940" w:type="dxa"/>
            <w:gridSpan w:val="3"/>
            <w:vAlign w:val="center"/>
          </w:tcPr>
          <w:p w:rsidR="00140733" w:rsidRPr="000656EA" w:rsidRDefault="00140733" w:rsidP="00140733">
            <w:pPr>
              <w:spacing w:after="0"/>
              <w:jc w:val="center"/>
              <w:rPr>
                <w:rFonts w:eastAsia="Times New Roman"/>
                <w:b/>
                <w:sz w:val="28"/>
                <w:szCs w:val="28"/>
              </w:rPr>
            </w:pPr>
            <w:r w:rsidRPr="000656EA">
              <w:rPr>
                <w:rFonts w:eastAsia="Times New Roman"/>
                <w:b/>
                <w:sz w:val="28"/>
                <w:szCs w:val="28"/>
              </w:rPr>
              <w:t>2. Основные требования к проектным решениям</w:t>
            </w:r>
          </w:p>
        </w:tc>
      </w:tr>
      <w:tr w:rsidR="000656EA" w:rsidRPr="000656EA" w:rsidTr="002977CB">
        <w:trPr>
          <w:jc w:val="center"/>
        </w:trPr>
        <w:tc>
          <w:tcPr>
            <w:tcW w:w="709" w:type="dxa"/>
          </w:tcPr>
          <w:p w:rsidR="00140733" w:rsidRPr="000656EA" w:rsidRDefault="00140733" w:rsidP="00140733">
            <w:pPr>
              <w:spacing w:after="0"/>
              <w:jc w:val="center"/>
              <w:rPr>
                <w:rFonts w:eastAsia="Times New Roman"/>
                <w:sz w:val="28"/>
                <w:szCs w:val="28"/>
              </w:rPr>
            </w:pPr>
            <w:r w:rsidRPr="000656EA">
              <w:rPr>
                <w:rFonts w:eastAsia="Times New Roman"/>
                <w:sz w:val="28"/>
                <w:szCs w:val="28"/>
              </w:rPr>
              <w:t>2.1</w:t>
            </w:r>
          </w:p>
        </w:tc>
        <w:tc>
          <w:tcPr>
            <w:tcW w:w="2916" w:type="dxa"/>
          </w:tcPr>
          <w:p w:rsidR="00140733" w:rsidRPr="000656EA" w:rsidRDefault="00140733" w:rsidP="00140733">
            <w:pPr>
              <w:spacing w:after="0"/>
              <w:jc w:val="left"/>
              <w:rPr>
                <w:rFonts w:eastAsia="Times New Roman"/>
                <w:sz w:val="28"/>
                <w:szCs w:val="28"/>
              </w:rPr>
            </w:pPr>
            <w:r w:rsidRPr="000656EA">
              <w:rPr>
                <w:rFonts w:eastAsia="Times New Roman"/>
                <w:sz w:val="28"/>
                <w:szCs w:val="28"/>
              </w:rPr>
              <w:t>Общие требования</w:t>
            </w:r>
          </w:p>
        </w:tc>
        <w:tc>
          <w:tcPr>
            <w:tcW w:w="6315" w:type="dxa"/>
          </w:tcPr>
          <w:p w:rsidR="00140733" w:rsidRPr="000656EA" w:rsidRDefault="00140733" w:rsidP="00140733">
            <w:pPr>
              <w:spacing w:after="0"/>
              <w:ind w:firstLine="642"/>
              <w:rPr>
                <w:rFonts w:eastAsia="Times New Roman"/>
                <w:sz w:val="28"/>
                <w:szCs w:val="28"/>
              </w:rPr>
            </w:pPr>
            <w:r w:rsidRPr="000656EA">
              <w:rPr>
                <w:rFonts w:eastAsia="Times New Roman"/>
                <w:sz w:val="28"/>
                <w:szCs w:val="28"/>
              </w:rPr>
              <w:t xml:space="preserve">Технические решения, принятые в проектной </w:t>
            </w:r>
            <w:r w:rsidRPr="000656EA">
              <w:rPr>
                <w:rFonts w:eastAsia="Times New Roman"/>
                <w:sz w:val="28"/>
                <w:szCs w:val="28"/>
              </w:rPr>
              <w:lastRenderedPageBreak/>
              <w:t xml:space="preserve">документации, должны соответствовать требованиям экологических, санитарных, противопожарных и других норм, действующих на территории Российской Федерации, </w:t>
            </w:r>
            <w:r w:rsidRPr="000656EA">
              <w:rPr>
                <w:rFonts w:eastAsia="Times New Roman"/>
                <w:sz w:val="28"/>
                <w:szCs w:val="28"/>
              </w:rPr>
              <w:br/>
              <w:t xml:space="preserve">и обеспечивающие безопасную для жизни </w:t>
            </w:r>
            <w:r w:rsidRPr="000656EA">
              <w:rPr>
                <w:rFonts w:eastAsia="Times New Roman"/>
                <w:sz w:val="28"/>
                <w:szCs w:val="28"/>
              </w:rPr>
              <w:br/>
              <w:t>и здоровья людей эксплуатацию объекта.</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До начала проектных работ разработать календарный план выполнения работ.</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Автоматизированные тепловые пункты должны выполнять следующие функции:</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учет расхода тепла потребителям;</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распределение тепла по местным системам потребителей;</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приготовление горячей воды с параметрами, требуемыми для санитарно-бытовых нужд;</w:t>
            </w:r>
          </w:p>
          <w:p w:rsidR="00140733" w:rsidRPr="000656EA" w:rsidRDefault="00140733" w:rsidP="00140733">
            <w:pPr>
              <w:spacing w:after="0"/>
              <w:ind w:firstLine="633"/>
              <w:rPr>
                <w:rFonts w:eastAsia="Times New Roman"/>
                <w:sz w:val="28"/>
                <w:szCs w:val="28"/>
              </w:rPr>
            </w:pPr>
            <w:r w:rsidRPr="000656EA">
              <w:rPr>
                <w:rFonts w:eastAsia="Times New Roman"/>
                <w:sz w:val="28"/>
                <w:szCs w:val="28"/>
              </w:rPr>
              <w:t>обеспечение контроля и регулирования температуры теплоносителя внутреннего контура системы отопления в автоматическом режиме;</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 xml:space="preserve">поддержание температуры теплоносителя по задаваемому отопительному графику </w:t>
            </w:r>
            <w:r w:rsidRPr="000656EA">
              <w:rPr>
                <w:rFonts w:eastAsia="Times New Roman"/>
                <w:sz w:val="28"/>
                <w:szCs w:val="28"/>
              </w:rPr>
              <w:br/>
              <w:t>в зависимости от температуры наружного воздуха, с ограничением температуры в обратном трубопроводе, а также поддержание и регулирование давления теплоносителя.</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Произвести сбор дополнительных данных, необходимых для выполнения проектных работ, не вошедших в состав исходных данных, предоставленных Заказчиком.</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Выполнить обследование объекта проектирования в соответствии с требованиями ГОСТ 31937-2011 «Здания и сооружения. Правила обследования и мониторинга технического состояния», включая:</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измерение необходимых геометрических параметров конструкций, их элементов;</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характеристики существующего оборудования системы.</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На планах и схемах систем теплоснабжения указать:</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места расположения вводов;</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трубопроводы систем с указанием диаметра материалов по наружному диаметру;</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запорно-регулирующую арматуру (задвижки, вентили, шаровые краны и т.д.);</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 xml:space="preserve">способ установки арматуры на </w:t>
            </w:r>
            <w:r w:rsidRPr="000656EA">
              <w:rPr>
                <w:rFonts w:eastAsia="Times New Roman"/>
                <w:sz w:val="28"/>
                <w:szCs w:val="28"/>
              </w:rPr>
              <w:lastRenderedPageBreak/>
              <w:t>трубопроводах;</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оборудование и другие элементы систем;</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характеристики контрольно-измерительных приборов.</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Предусмотреть установку коммерческих узлов учета тепловой энергии.</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На основании результатов обследования выполнить разработку проектной, рабочей и сметной документации в объеме необходимом для проведения строительно-монтажных работ по модернизации тепловых пунктов с локальным сметным расчетом.</w:t>
            </w:r>
          </w:p>
          <w:p w:rsidR="00140733" w:rsidRPr="000656EA" w:rsidRDefault="00140733" w:rsidP="00140733">
            <w:pPr>
              <w:spacing w:after="0"/>
              <w:ind w:firstLine="642"/>
              <w:rPr>
                <w:rFonts w:eastAsia="Times New Roman"/>
                <w:sz w:val="28"/>
                <w:szCs w:val="28"/>
              </w:rPr>
            </w:pPr>
            <w:r w:rsidRPr="000656EA">
              <w:rPr>
                <w:rFonts w:eastAsia="Times New Roman"/>
                <w:sz w:val="28"/>
                <w:szCs w:val="28"/>
              </w:rPr>
              <w:t xml:space="preserve">При проектировании предусмотреть выполнение работ по модернизации тепловых пунктов в существующих зданиях </w:t>
            </w:r>
            <w:r w:rsidRPr="000656EA">
              <w:rPr>
                <w:rFonts w:eastAsia="Times New Roman"/>
                <w:sz w:val="28"/>
                <w:szCs w:val="28"/>
              </w:rPr>
              <w:br/>
              <w:t>с функционирующими инженерными системами.</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При разработке проектной документации обеспечить:</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применение эколог</w:t>
            </w:r>
            <w:bookmarkStart w:id="5" w:name="_GoBack"/>
            <w:bookmarkEnd w:id="5"/>
            <w:r w:rsidRPr="000656EA">
              <w:rPr>
                <w:rFonts w:eastAsia="Calibri"/>
                <w:sz w:val="28"/>
                <w:szCs w:val="28"/>
                <w:shd w:val="clear" w:color="auto" w:fill="FFFFFF"/>
                <w:lang w:eastAsia="en-US"/>
              </w:rPr>
              <w:t>ически чистых строительных материалов и оборудования;</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охрану окружающей природной среды, а также сейсмостойкость, взрывобезопасность и пожаробезопасность объектов;</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снижение трудоемкости работ;</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снижение эксплуатационных затрат.</w:t>
            </w:r>
          </w:p>
        </w:tc>
      </w:tr>
      <w:tr w:rsidR="000656EA" w:rsidRPr="000656EA" w:rsidTr="002977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09" w:type="dxa"/>
          </w:tcPr>
          <w:p w:rsidR="00140733" w:rsidRPr="000656EA" w:rsidRDefault="00140733" w:rsidP="00140733">
            <w:pPr>
              <w:spacing w:after="0"/>
              <w:jc w:val="center"/>
              <w:rPr>
                <w:rFonts w:eastAsia="Calibri"/>
                <w:sz w:val="28"/>
                <w:szCs w:val="28"/>
                <w:lang w:eastAsia="en-US"/>
              </w:rPr>
            </w:pPr>
            <w:r w:rsidRPr="000656EA">
              <w:rPr>
                <w:rFonts w:eastAsia="Calibri"/>
                <w:sz w:val="28"/>
                <w:szCs w:val="28"/>
                <w:lang w:eastAsia="en-US"/>
              </w:rPr>
              <w:lastRenderedPageBreak/>
              <w:t>2.2</w:t>
            </w:r>
          </w:p>
        </w:tc>
        <w:tc>
          <w:tcPr>
            <w:tcW w:w="2916" w:type="dxa"/>
          </w:tcPr>
          <w:p w:rsidR="00140733" w:rsidRPr="000656EA" w:rsidRDefault="00140733" w:rsidP="00140733">
            <w:pPr>
              <w:spacing w:after="0"/>
              <w:jc w:val="left"/>
              <w:rPr>
                <w:rFonts w:eastAsia="Calibri"/>
                <w:sz w:val="28"/>
                <w:szCs w:val="28"/>
                <w:lang w:eastAsia="en-US"/>
              </w:rPr>
            </w:pPr>
            <w:r w:rsidRPr="000656EA">
              <w:rPr>
                <w:rFonts w:eastAsia="Calibri"/>
                <w:sz w:val="28"/>
                <w:szCs w:val="28"/>
                <w:lang w:eastAsia="en-US"/>
              </w:rPr>
              <w:t>Требования к проектной  и рабочей документации</w:t>
            </w:r>
          </w:p>
        </w:tc>
        <w:tc>
          <w:tcPr>
            <w:tcW w:w="6315" w:type="dxa"/>
          </w:tcPr>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Состав разделов и подразделов проектной и рабочей документации и требования к содержанию этих разделов должны быть выполнены в соответствии с требованиями нормативных правовых актов:</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Федеральный закон от 22 июля </w:t>
            </w:r>
            <w:smartTag w:uri="urn:schemas-microsoft-com:office:smarttags" w:element="metricconverter">
              <w:smartTagPr>
                <w:attr w:name="ProductID" w:val="2008 г"/>
              </w:smartTagPr>
              <w:r w:rsidRPr="000656EA">
                <w:rPr>
                  <w:rFonts w:eastAsia="Calibri"/>
                  <w:sz w:val="28"/>
                  <w:szCs w:val="28"/>
                  <w:shd w:val="clear" w:color="auto" w:fill="FFFFFF"/>
                  <w:lang w:eastAsia="en-US"/>
                </w:rPr>
                <w:t>2008 г</w:t>
              </w:r>
            </w:smartTag>
            <w:r w:rsidRPr="000656EA">
              <w:rPr>
                <w:rFonts w:eastAsia="Calibri"/>
                <w:sz w:val="28"/>
                <w:szCs w:val="28"/>
                <w:shd w:val="clear" w:color="auto" w:fill="FFFFFF"/>
                <w:lang w:eastAsia="en-US"/>
              </w:rPr>
              <w:t xml:space="preserve">. </w:t>
            </w:r>
            <w:r w:rsidRPr="000656EA">
              <w:rPr>
                <w:rFonts w:eastAsia="Calibri"/>
                <w:sz w:val="28"/>
                <w:szCs w:val="28"/>
                <w:shd w:val="clear" w:color="auto" w:fill="FFFFFF"/>
                <w:lang w:eastAsia="en-US"/>
              </w:rPr>
              <w:br/>
              <w:t>№ 123-ФЗ «Технический регламент о требованиях пожарной безопасности»;</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Федеральный закон от 30 декабря </w:t>
            </w:r>
            <w:smartTag w:uri="urn:schemas-microsoft-com:office:smarttags" w:element="metricconverter">
              <w:smartTagPr>
                <w:attr w:name="ProductID" w:val="2009 г"/>
              </w:smartTagPr>
              <w:r w:rsidRPr="000656EA">
                <w:rPr>
                  <w:rFonts w:eastAsia="Calibri"/>
                  <w:sz w:val="28"/>
                  <w:szCs w:val="28"/>
                  <w:shd w:val="clear" w:color="auto" w:fill="FFFFFF"/>
                  <w:lang w:eastAsia="en-US"/>
                </w:rPr>
                <w:t>2009 г</w:t>
              </w:r>
            </w:smartTag>
            <w:r w:rsidRPr="000656EA">
              <w:rPr>
                <w:rFonts w:eastAsia="Calibri"/>
                <w:sz w:val="28"/>
                <w:szCs w:val="28"/>
                <w:shd w:val="clear" w:color="auto" w:fill="FFFFFF"/>
                <w:lang w:eastAsia="en-US"/>
              </w:rPr>
              <w:t xml:space="preserve">. </w:t>
            </w:r>
            <w:r w:rsidRPr="000656EA">
              <w:rPr>
                <w:rFonts w:eastAsia="Calibri"/>
                <w:sz w:val="28"/>
                <w:szCs w:val="28"/>
                <w:shd w:val="clear" w:color="auto" w:fill="FFFFFF"/>
                <w:lang w:eastAsia="en-US"/>
              </w:rPr>
              <w:br/>
              <w:t>№ 384-ФЗ «Технический регламент о безопасности зданий и сооружений»;</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Федеральный закон от 23 ноября </w:t>
            </w:r>
            <w:smartTag w:uri="urn:schemas-microsoft-com:office:smarttags" w:element="metricconverter">
              <w:smartTagPr>
                <w:attr w:name="ProductID" w:val="2009 г"/>
              </w:smartTagPr>
              <w:r w:rsidRPr="000656EA">
                <w:rPr>
                  <w:rFonts w:eastAsia="Calibri"/>
                  <w:sz w:val="28"/>
                  <w:szCs w:val="28"/>
                  <w:shd w:val="clear" w:color="auto" w:fill="FFFFFF"/>
                  <w:lang w:eastAsia="en-US"/>
                </w:rPr>
                <w:t>2009 г</w:t>
              </w:r>
            </w:smartTag>
            <w:r w:rsidRPr="000656EA">
              <w:rPr>
                <w:rFonts w:eastAsia="Calibri"/>
                <w:sz w:val="28"/>
                <w:szCs w:val="28"/>
                <w:shd w:val="clear" w:color="auto" w:fill="FFFFFF"/>
                <w:lang w:eastAsia="en-US"/>
              </w:rPr>
              <w:t xml:space="preserve">. </w:t>
            </w:r>
            <w:r w:rsidRPr="000656EA">
              <w:rPr>
                <w:rFonts w:eastAsia="Calibri"/>
                <w:sz w:val="28"/>
                <w:szCs w:val="28"/>
                <w:shd w:val="clear" w:color="auto" w:fill="FFFFFF"/>
                <w:lang w:eastAsia="en-US"/>
              </w:rPr>
              <w:br/>
              <w:t>№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Постановление Правительства РФ от </w:t>
            </w:r>
            <w:r w:rsidRPr="000656EA">
              <w:rPr>
                <w:rFonts w:eastAsia="Calibri"/>
                <w:sz w:val="28"/>
                <w:szCs w:val="28"/>
                <w:shd w:val="clear" w:color="auto" w:fill="FFFFFF"/>
                <w:lang w:eastAsia="en-US"/>
              </w:rPr>
              <w:br/>
              <w:t xml:space="preserve">12 февраля </w:t>
            </w:r>
            <w:smartTag w:uri="urn:schemas-microsoft-com:office:smarttags" w:element="metricconverter">
              <w:smartTagPr>
                <w:attr w:name="ProductID" w:val="2010 г"/>
              </w:smartTagPr>
              <w:r w:rsidRPr="000656EA">
                <w:rPr>
                  <w:rFonts w:eastAsia="Calibri"/>
                  <w:sz w:val="28"/>
                  <w:szCs w:val="28"/>
                  <w:shd w:val="clear" w:color="auto" w:fill="FFFFFF"/>
                  <w:lang w:eastAsia="en-US"/>
                </w:rPr>
                <w:t>2010 г</w:t>
              </w:r>
            </w:smartTag>
            <w:r w:rsidRPr="000656EA">
              <w:rPr>
                <w:rFonts w:eastAsia="Calibri"/>
                <w:sz w:val="28"/>
                <w:szCs w:val="28"/>
                <w:shd w:val="clear" w:color="auto" w:fill="FFFFFF"/>
                <w:lang w:eastAsia="en-US"/>
              </w:rPr>
              <w:t xml:space="preserve">. № 167 (в ред. Постановлений Правительства РФ от 08 августа </w:t>
            </w:r>
            <w:smartTag w:uri="urn:schemas-microsoft-com:office:smarttags" w:element="metricconverter">
              <w:smartTagPr>
                <w:attr w:name="ProductID" w:val="2003 г"/>
              </w:smartTagPr>
              <w:r w:rsidRPr="000656EA">
                <w:rPr>
                  <w:rFonts w:eastAsia="Calibri"/>
                  <w:sz w:val="28"/>
                  <w:szCs w:val="28"/>
                  <w:shd w:val="clear" w:color="auto" w:fill="FFFFFF"/>
                  <w:lang w:eastAsia="en-US"/>
                </w:rPr>
                <w:t>2003 г</w:t>
              </w:r>
            </w:smartTag>
            <w:r w:rsidRPr="000656EA">
              <w:rPr>
                <w:rFonts w:eastAsia="Calibri"/>
                <w:sz w:val="28"/>
                <w:szCs w:val="28"/>
                <w:shd w:val="clear" w:color="auto" w:fill="FFFFFF"/>
                <w:lang w:eastAsia="en-US"/>
              </w:rPr>
              <w:t xml:space="preserve">. № 475, от 13 февраля </w:t>
            </w:r>
            <w:smartTag w:uri="urn:schemas-microsoft-com:office:smarttags" w:element="metricconverter">
              <w:smartTagPr>
                <w:attr w:name="ProductID" w:val="2006 г"/>
              </w:smartTagPr>
              <w:r w:rsidRPr="000656EA">
                <w:rPr>
                  <w:rFonts w:eastAsia="Calibri"/>
                  <w:sz w:val="28"/>
                  <w:szCs w:val="28"/>
                  <w:shd w:val="clear" w:color="auto" w:fill="FFFFFF"/>
                  <w:lang w:eastAsia="en-US"/>
                </w:rPr>
                <w:t>2006 г</w:t>
              </w:r>
            </w:smartTag>
            <w:r w:rsidRPr="000656EA">
              <w:rPr>
                <w:rFonts w:eastAsia="Calibri"/>
                <w:sz w:val="28"/>
                <w:szCs w:val="28"/>
                <w:shd w:val="clear" w:color="auto" w:fill="FFFFFF"/>
                <w:lang w:eastAsia="en-US"/>
              </w:rPr>
              <w:t xml:space="preserve">. № 83, от 23 мая </w:t>
            </w:r>
            <w:smartTag w:uri="urn:schemas-microsoft-com:office:smarttags" w:element="metricconverter">
              <w:smartTagPr>
                <w:attr w:name="ProductID" w:val="2006 г"/>
              </w:smartTagPr>
              <w:r w:rsidRPr="000656EA">
                <w:rPr>
                  <w:rFonts w:eastAsia="Calibri"/>
                  <w:sz w:val="28"/>
                  <w:szCs w:val="28"/>
                  <w:shd w:val="clear" w:color="auto" w:fill="FFFFFF"/>
                  <w:lang w:eastAsia="en-US"/>
                </w:rPr>
                <w:t>2006 г</w:t>
              </w:r>
            </w:smartTag>
            <w:r w:rsidRPr="000656EA">
              <w:rPr>
                <w:rFonts w:eastAsia="Calibri"/>
                <w:sz w:val="28"/>
                <w:szCs w:val="28"/>
                <w:shd w:val="clear" w:color="auto" w:fill="FFFFFF"/>
                <w:lang w:eastAsia="en-US"/>
              </w:rPr>
              <w:t xml:space="preserve">. № 307) </w:t>
            </w:r>
            <w:r w:rsidRPr="000656EA">
              <w:rPr>
                <w:rFonts w:eastAsia="Calibri"/>
                <w:sz w:val="28"/>
                <w:szCs w:val="28"/>
                <w:shd w:val="clear" w:color="auto" w:fill="FFFFFF"/>
                <w:lang w:eastAsia="en-US"/>
              </w:rPr>
              <w:lastRenderedPageBreak/>
              <w:t>«Об утверждении правил пользования системами коммунального водоснабжения и канализации в Российской федерации»;</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Постановление Правительства Российской Федерации от 16 февраля </w:t>
            </w:r>
            <w:smartTag w:uri="urn:schemas-microsoft-com:office:smarttags" w:element="metricconverter">
              <w:smartTagPr>
                <w:attr w:name="ProductID" w:val="2008 г"/>
              </w:smartTagPr>
              <w:r w:rsidRPr="000656EA">
                <w:rPr>
                  <w:rFonts w:eastAsia="Calibri"/>
                  <w:sz w:val="28"/>
                  <w:szCs w:val="28"/>
                  <w:shd w:val="clear" w:color="auto" w:fill="FFFFFF"/>
                  <w:lang w:eastAsia="en-US"/>
                </w:rPr>
                <w:t>2008 г</w:t>
              </w:r>
            </w:smartTag>
            <w:r w:rsidRPr="000656EA">
              <w:rPr>
                <w:rFonts w:eastAsia="Calibri"/>
                <w:sz w:val="28"/>
                <w:szCs w:val="28"/>
                <w:shd w:val="clear" w:color="auto" w:fill="FFFFFF"/>
                <w:lang w:eastAsia="en-US"/>
              </w:rPr>
              <w:t>. № 87 «О составе разделов проектной документации и требования к их содержанию», в части касающейся разрабатываемых разделов;</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Федерального закона Российской Федерации от 27 июля </w:t>
            </w:r>
            <w:smartTag w:uri="urn:schemas-microsoft-com:office:smarttags" w:element="metricconverter">
              <w:smartTagPr>
                <w:attr w:name="ProductID" w:val="2010 г"/>
              </w:smartTagPr>
              <w:r w:rsidRPr="000656EA">
                <w:rPr>
                  <w:rFonts w:eastAsia="Calibri"/>
                  <w:sz w:val="28"/>
                  <w:szCs w:val="28"/>
                  <w:shd w:val="clear" w:color="auto" w:fill="FFFFFF"/>
                  <w:lang w:eastAsia="en-US"/>
                </w:rPr>
                <w:t>2010 г</w:t>
              </w:r>
            </w:smartTag>
            <w:r w:rsidRPr="000656EA">
              <w:rPr>
                <w:rFonts w:eastAsia="Calibri"/>
                <w:sz w:val="28"/>
                <w:szCs w:val="28"/>
                <w:shd w:val="clear" w:color="auto" w:fill="FFFFFF"/>
                <w:lang w:eastAsia="en-US"/>
              </w:rPr>
              <w:t xml:space="preserve">. № 190-ФЗ </w:t>
            </w:r>
            <w:r w:rsidRPr="000656EA">
              <w:rPr>
                <w:rFonts w:eastAsia="Calibri"/>
                <w:sz w:val="28"/>
                <w:szCs w:val="28"/>
                <w:shd w:val="clear" w:color="auto" w:fill="FFFFFF"/>
                <w:lang w:eastAsia="en-US"/>
              </w:rPr>
              <w:br/>
              <w:t>«О теплоснабжении»;</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ГОСТ 21.602-2003 «Правила выполнения рабочей документации отопления, вентиляции и кондиционирования»;</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ГОСТ 30494-2011 «Здания жилые и общественные. Параметры микроклимата в помещениях»;</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ГОСТ 3262-75 «Трубы стальные </w:t>
            </w:r>
            <w:proofErr w:type="spellStart"/>
            <w:r w:rsidRPr="000656EA">
              <w:rPr>
                <w:rFonts w:eastAsia="Calibri"/>
                <w:sz w:val="28"/>
                <w:szCs w:val="28"/>
                <w:shd w:val="clear" w:color="auto" w:fill="FFFFFF"/>
                <w:lang w:eastAsia="en-US"/>
              </w:rPr>
              <w:t>водогазопроводные</w:t>
            </w:r>
            <w:proofErr w:type="spellEnd"/>
            <w:r w:rsidRPr="000656EA">
              <w:rPr>
                <w:rFonts w:eastAsia="Calibri"/>
                <w:sz w:val="28"/>
                <w:szCs w:val="28"/>
                <w:shd w:val="clear" w:color="auto" w:fill="FFFFFF"/>
                <w:lang w:eastAsia="en-US"/>
              </w:rPr>
              <w:t>»;</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ГОСТ 10706-76 «Трубы стальные электросварные </w:t>
            </w:r>
            <w:proofErr w:type="spellStart"/>
            <w:r w:rsidRPr="000656EA">
              <w:rPr>
                <w:rFonts w:eastAsia="Calibri"/>
                <w:sz w:val="28"/>
                <w:szCs w:val="28"/>
                <w:shd w:val="clear" w:color="auto" w:fill="FFFFFF"/>
                <w:lang w:eastAsia="en-US"/>
              </w:rPr>
              <w:t>прямошовные</w:t>
            </w:r>
            <w:proofErr w:type="spellEnd"/>
            <w:r w:rsidRPr="000656EA">
              <w:rPr>
                <w:rFonts w:eastAsia="Calibri"/>
                <w:sz w:val="28"/>
                <w:szCs w:val="28"/>
                <w:shd w:val="clear" w:color="auto" w:fill="FFFFFF"/>
                <w:lang w:eastAsia="en-US"/>
              </w:rPr>
              <w:t>»;</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ГОСТ Р 52134-2003 «Трубы  напорные из термопластов и соединительные детали к ним для систем водоснабжения и отопления. Общие технические условия»;</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СП 60.13330.2012 «Отопление, вентиляция и кондиционирование»;</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СП 50.13330.20112 «Тепловая защита зданий»;</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СП 131.13330.2012 «Строительная климатология»;</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СП 41-101-95 «Проектирование тепловых пунктов»;</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СП 51.13330.2011 «Защита от шума»;</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СП 61.13330.2012 «Тепловая изоляция оборудования и трубопроводов»;</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СП 124.13330.2012 «Тепловые сети»;</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СНиП 21-01-97 «Пожарная безопасность зданий и сооружений»;</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СНиП 3.05.07-85 «Система автоматизации»;</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ПУЭ «Правила устройства электроустановок. 7-е издание»;</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Постановление Правительства РФ от </w:t>
            </w:r>
            <w:r w:rsidRPr="000656EA">
              <w:rPr>
                <w:rFonts w:eastAsia="Calibri"/>
                <w:sz w:val="28"/>
                <w:szCs w:val="28"/>
                <w:shd w:val="clear" w:color="auto" w:fill="FFFFFF"/>
                <w:lang w:eastAsia="en-US"/>
              </w:rPr>
              <w:br/>
              <w:t xml:space="preserve">18 ноября </w:t>
            </w:r>
            <w:smartTag w:uri="urn:schemas-microsoft-com:office:smarttags" w:element="metricconverter">
              <w:smartTagPr>
                <w:attr w:name="ProductID" w:val="2013 г"/>
              </w:smartTagPr>
              <w:r w:rsidRPr="000656EA">
                <w:rPr>
                  <w:rFonts w:eastAsia="Calibri"/>
                  <w:sz w:val="28"/>
                  <w:szCs w:val="28"/>
                  <w:shd w:val="clear" w:color="auto" w:fill="FFFFFF"/>
                  <w:lang w:eastAsia="en-US"/>
                </w:rPr>
                <w:t>2013 г</w:t>
              </w:r>
            </w:smartTag>
            <w:r w:rsidRPr="000656EA">
              <w:rPr>
                <w:rFonts w:eastAsia="Calibri"/>
                <w:sz w:val="28"/>
                <w:szCs w:val="28"/>
                <w:shd w:val="clear" w:color="auto" w:fill="FFFFFF"/>
                <w:lang w:eastAsia="en-US"/>
              </w:rPr>
              <w:t>. № 1034 «О коммерческом учете тепловой энергии, теплоносителя»;</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lastRenderedPageBreak/>
              <w:t xml:space="preserve">Правила технической эксплуатации тепловых энергоустановок, утвержденные приказом Министерства энергетики Российской Федерации от 24 марта </w:t>
            </w:r>
            <w:smartTag w:uri="urn:schemas-microsoft-com:office:smarttags" w:element="metricconverter">
              <w:smartTagPr>
                <w:attr w:name="ProductID" w:val="2003 г"/>
              </w:smartTagPr>
              <w:r w:rsidRPr="000656EA">
                <w:rPr>
                  <w:rFonts w:eastAsia="Calibri"/>
                  <w:sz w:val="28"/>
                  <w:szCs w:val="28"/>
                  <w:shd w:val="clear" w:color="auto" w:fill="FFFFFF"/>
                  <w:lang w:eastAsia="en-US"/>
                </w:rPr>
                <w:t>2003 г</w:t>
              </w:r>
            </w:smartTag>
            <w:r w:rsidRPr="000656EA">
              <w:rPr>
                <w:rFonts w:eastAsia="Calibri"/>
                <w:sz w:val="28"/>
                <w:szCs w:val="28"/>
                <w:shd w:val="clear" w:color="auto" w:fill="FFFFFF"/>
                <w:lang w:eastAsia="en-US"/>
              </w:rPr>
              <w:t>. № 115;</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ВСН 41-85 (р) Инструкция по разработке проектов организации и проектов производства работ по капитальному ремонту жилых зданий;</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Постановление Правительства Российской Федерации от 26 декабря </w:t>
            </w:r>
            <w:smartTag w:uri="urn:schemas-microsoft-com:office:smarttags" w:element="metricconverter">
              <w:smartTagPr>
                <w:attr w:name="ProductID" w:val="2014 г"/>
              </w:smartTagPr>
              <w:r w:rsidRPr="000656EA">
                <w:rPr>
                  <w:rFonts w:eastAsia="Calibri"/>
                  <w:sz w:val="28"/>
                  <w:szCs w:val="28"/>
                  <w:shd w:val="clear" w:color="auto" w:fill="FFFFFF"/>
                  <w:lang w:eastAsia="en-US"/>
                </w:rPr>
                <w:t>2014 г</w:t>
              </w:r>
            </w:smartTag>
            <w:r w:rsidRPr="000656EA">
              <w:rPr>
                <w:rFonts w:eastAsia="Calibri"/>
                <w:sz w:val="28"/>
                <w:szCs w:val="28"/>
                <w:shd w:val="clear" w:color="auto" w:fill="FFFFFF"/>
                <w:lang w:eastAsia="en-US"/>
              </w:rPr>
              <w:t>.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140733" w:rsidRPr="000656EA" w:rsidRDefault="00140733" w:rsidP="00140733">
            <w:pPr>
              <w:spacing w:after="0"/>
              <w:rPr>
                <w:rFonts w:eastAsia="Calibri"/>
                <w:sz w:val="28"/>
                <w:szCs w:val="28"/>
                <w:shd w:val="clear" w:color="auto" w:fill="FFFFFF"/>
                <w:lang w:eastAsia="en-US"/>
              </w:rPr>
            </w:pPr>
            <w:r w:rsidRPr="000656EA">
              <w:rPr>
                <w:rFonts w:eastAsia="Calibri"/>
                <w:sz w:val="28"/>
                <w:szCs w:val="28"/>
                <w:shd w:val="clear" w:color="auto" w:fill="FFFFFF"/>
                <w:lang w:eastAsia="en-US"/>
              </w:rPr>
              <w:t>и действующими нормативными техническими требованиями, в том числе Перечнем национальных стандартов и сводов правил по обеспечению пожарной безопасности, а также другими нормативными актами действующего законодательства РФ в области строительства.</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Разделы проектной документации должны характеризовать и обосновывать основные проектные решения, а приводимые показатели и итоговые данные расчетов и обоснований оформляться в табличной форме.</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Каждый раздел и подраздел проектной документации должен быть выполнен отдельной книгой (брошюрой).</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Ведомости объемов строительных, монтажных, демонтажных и других работ, а также спецификации должны быть оформлены по каждому разделу, подразделу, книге, тому, части проектной документации и заверены подписями уполномоченных лиц Подрядчика. </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В составе проектной документации должны быть кабельные журналы по установленной форме: «маркировка кабеля, трасса начало, трасса конец, марка кабеля, количество кабелей, число и сечение жил, длина, м, по проекту/проложен».</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В проектной документации должны быть предусмотрены:</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возможность безопасной эксплуатации проектируемого объекта и требования к способам проведения мероприятий по техническому </w:t>
            </w:r>
            <w:r w:rsidRPr="000656EA">
              <w:rPr>
                <w:rFonts w:eastAsia="Calibri"/>
                <w:sz w:val="28"/>
                <w:szCs w:val="28"/>
                <w:shd w:val="clear" w:color="auto" w:fill="FFFFFF"/>
                <w:lang w:eastAsia="en-US"/>
              </w:rPr>
              <w:lastRenderedPageBreak/>
              <w:t>обслуживанию, при проведении которых отсутствует угроза нарушения безопасности инженерных сетей и систем инженерно-технического обеспечения или недопустимого ухудшения параметров среды обитания людей;</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минимальная периодичность осуществления проверок, осмотров и освидетельствований состояния строительных конструкций, основания, и (или) необходимость проведения мониторинга компонентов окружающей среды, состояния основания, строительных конструкций в процессе эксплуатации здания или сооружения;</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сведения для пользователей и эксплуатационных служб о значениях эксплуатационных нагрузок инженерных сетей и систем инженерно-технического обеспечения, которые недопустимо превышать в процессе эксплуатации;</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сведения о размещении скрытых электрических проводок, трубопроводов и иных устройств, повреждение которых может привести к угрозе причинения вреда жизни и здоровью людей, имуществу физических или юридических лиц, государственному имуществу, окружающей среде.</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Генеральные планы, технологические, архитектурно-строительные и другие чертежи в составе документации необходимо оформлять в соответствии с требованиями действующих государственных стандартов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техническими документами. Все чертежи должны иметь графическое исполнение в соответствии с требованиями Постановления Госстандарта СССР от 27 июля </w:t>
            </w:r>
            <w:smartTag w:uri="urn:schemas-microsoft-com:office:smarttags" w:element="metricconverter">
              <w:smartTagPr>
                <w:attr w:name="ProductID" w:val="1973 г"/>
              </w:smartTagPr>
              <w:r w:rsidRPr="000656EA">
                <w:rPr>
                  <w:rFonts w:eastAsia="Calibri"/>
                  <w:sz w:val="28"/>
                  <w:szCs w:val="28"/>
                  <w:shd w:val="clear" w:color="auto" w:fill="FFFFFF"/>
                  <w:lang w:eastAsia="en-US"/>
                </w:rPr>
                <w:t>1973 г</w:t>
              </w:r>
            </w:smartTag>
            <w:r w:rsidRPr="000656EA">
              <w:rPr>
                <w:rFonts w:eastAsia="Calibri"/>
                <w:sz w:val="28"/>
                <w:szCs w:val="28"/>
                <w:shd w:val="clear" w:color="auto" w:fill="FFFFFF"/>
                <w:lang w:eastAsia="en-US"/>
              </w:rPr>
              <w:t xml:space="preserve">. № 1843 «ГОСТ 2.109-73. Межгосударственный стандарт. Единая система конструкторской документации. Основные требования к чертежам» и выпускаться в сброшюрованном виде в соответствии с требованиями Приказа </w:t>
            </w:r>
            <w:proofErr w:type="spellStart"/>
            <w:r w:rsidRPr="000656EA">
              <w:rPr>
                <w:rFonts w:eastAsia="Calibri"/>
                <w:sz w:val="28"/>
                <w:szCs w:val="28"/>
                <w:shd w:val="clear" w:color="auto" w:fill="FFFFFF"/>
                <w:lang w:eastAsia="en-US"/>
              </w:rPr>
              <w:t>Росстандарта</w:t>
            </w:r>
            <w:proofErr w:type="spellEnd"/>
            <w:r w:rsidRPr="000656EA">
              <w:rPr>
                <w:rFonts w:eastAsia="Calibri"/>
                <w:sz w:val="28"/>
                <w:szCs w:val="28"/>
                <w:shd w:val="clear" w:color="auto" w:fill="FFFFFF"/>
                <w:lang w:eastAsia="en-US"/>
              </w:rPr>
              <w:t xml:space="preserve"> от 17 декабря </w:t>
            </w:r>
            <w:smartTag w:uri="urn:schemas-microsoft-com:office:smarttags" w:element="metricconverter">
              <w:smartTagPr>
                <w:attr w:name="ProductID" w:val="2013 г"/>
              </w:smartTagPr>
              <w:r w:rsidRPr="000656EA">
                <w:rPr>
                  <w:rFonts w:eastAsia="Calibri"/>
                  <w:sz w:val="28"/>
                  <w:szCs w:val="28"/>
                  <w:shd w:val="clear" w:color="auto" w:fill="FFFFFF"/>
                  <w:lang w:eastAsia="en-US"/>
                </w:rPr>
                <w:t>2013 г</w:t>
              </w:r>
            </w:smartTag>
            <w:r w:rsidRPr="000656EA">
              <w:rPr>
                <w:rFonts w:eastAsia="Calibri"/>
                <w:sz w:val="28"/>
                <w:szCs w:val="28"/>
                <w:shd w:val="clear" w:color="auto" w:fill="FFFFFF"/>
                <w:lang w:eastAsia="en-US"/>
              </w:rPr>
              <w:t xml:space="preserve">. № 2288-ст «ГОСТ 21.001-2013. Межгосударственный стандарт. Система проектной документации для строительства. </w:t>
            </w:r>
            <w:r w:rsidRPr="000656EA">
              <w:rPr>
                <w:rFonts w:eastAsia="Calibri"/>
                <w:sz w:val="28"/>
                <w:szCs w:val="28"/>
                <w:shd w:val="clear" w:color="auto" w:fill="FFFFFF"/>
                <w:lang w:eastAsia="en-US"/>
              </w:rPr>
              <w:lastRenderedPageBreak/>
              <w:t>Общие положения».</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Документация должна быть разработана в соответствии с действующими нормативными требованиями, строительными, противопожарными, экологическими и санитарно-гигиеническими нормами, правилами и стандартами Российской Федерации. </w:t>
            </w:r>
          </w:p>
        </w:tc>
      </w:tr>
      <w:tr w:rsidR="000656EA" w:rsidRPr="000656EA" w:rsidTr="002977CB">
        <w:trPr>
          <w:jc w:val="center"/>
        </w:trPr>
        <w:tc>
          <w:tcPr>
            <w:tcW w:w="709" w:type="dxa"/>
          </w:tcPr>
          <w:p w:rsidR="00140733" w:rsidRPr="000656EA" w:rsidRDefault="00140733" w:rsidP="00140733">
            <w:pPr>
              <w:spacing w:after="0"/>
              <w:jc w:val="center"/>
              <w:rPr>
                <w:rFonts w:eastAsia="Times New Roman"/>
                <w:sz w:val="28"/>
                <w:szCs w:val="28"/>
              </w:rPr>
            </w:pPr>
            <w:r w:rsidRPr="000656EA">
              <w:rPr>
                <w:rFonts w:eastAsia="Times New Roman"/>
                <w:sz w:val="28"/>
                <w:szCs w:val="28"/>
              </w:rPr>
              <w:lastRenderedPageBreak/>
              <w:t>2.3</w:t>
            </w:r>
          </w:p>
        </w:tc>
        <w:tc>
          <w:tcPr>
            <w:tcW w:w="2916" w:type="dxa"/>
          </w:tcPr>
          <w:p w:rsidR="00140733" w:rsidRPr="000656EA" w:rsidRDefault="00140733" w:rsidP="00140733">
            <w:pPr>
              <w:spacing w:after="0"/>
              <w:jc w:val="left"/>
              <w:rPr>
                <w:rFonts w:eastAsia="Calibri"/>
                <w:sz w:val="28"/>
                <w:szCs w:val="28"/>
                <w:lang w:eastAsia="en-US"/>
              </w:rPr>
            </w:pPr>
            <w:r w:rsidRPr="000656EA">
              <w:rPr>
                <w:rFonts w:eastAsia="Calibri"/>
                <w:sz w:val="28"/>
                <w:szCs w:val="28"/>
                <w:lang w:eastAsia="en-US"/>
              </w:rPr>
              <w:t>Требования к спецификациям</w:t>
            </w:r>
          </w:p>
        </w:tc>
        <w:tc>
          <w:tcPr>
            <w:tcW w:w="6315" w:type="dxa"/>
          </w:tcPr>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Спецификации оформляются по каждому подразделу Раздела 3 (3.1, 3.2, 3.3, 3.4)</w:t>
            </w:r>
            <w:r w:rsidRPr="000656EA">
              <w:rPr>
                <w:rFonts w:eastAsia="Calibri"/>
                <w:sz w:val="28"/>
                <w:szCs w:val="28"/>
                <w:shd w:val="clear" w:color="auto" w:fill="FFFFFF"/>
                <w:lang w:eastAsia="en-US"/>
              </w:rPr>
              <w:br/>
              <w:t>и к Разделу 2.</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Все позиции в спецификациях должны содержать ссылки на чертежи и формулы подсчета объемов. </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В спецификации должны быть указаны полные характеристики оборудования, приборов и материалов, марки, типы, размеры, количество, вес, производитель, а также состав щитов и технические характеристики.</w:t>
            </w:r>
          </w:p>
        </w:tc>
      </w:tr>
      <w:tr w:rsidR="000656EA" w:rsidRPr="000656EA" w:rsidTr="002977CB">
        <w:trPr>
          <w:jc w:val="center"/>
        </w:trPr>
        <w:tc>
          <w:tcPr>
            <w:tcW w:w="709" w:type="dxa"/>
          </w:tcPr>
          <w:p w:rsidR="00140733" w:rsidRPr="000656EA" w:rsidRDefault="00140733" w:rsidP="00140733">
            <w:pPr>
              <w:spacing w:after="0"/>
              <w:jc w:val="center"/>
              <w:rPr>
                <w:rFonts w:eastAsia="Times New Roman"/>
                <w:sz w:val="28"/>
                <w:szCs w:val="28"/>
              </w:rPr>
            </w:pPr>
            <w:r w:rsidRPr="000656EA">
              <w:rPr>
                <w:rFonts w:eastAsia="Times New Roman"/>
                <w:sz w:val="28"/>
                <w:szCs w:val="28"/>
              </w:rPr>
              <w:t>2.4</w:t>
            </w:r>
          </w:p>
        </w:tc>
        <w:tc>
          <w:tcPr>
            <w:tcW w:w="2916" w:type="dxa"/>
          </w:tcPr>
          <w:p w:rsidR="00140733" w:rsidRPr="000656EA" w:rsidRDefault="00140733" w:rsidP="00140733">
            <w:pPr>
              <w:spacing w:after="0"/>
              <w:jc w:val="left"/>
              <w:rPr>
                <w:rFonts w:eastAsia="Calibri"/>
                <w:sz w:val="28"/>
                <w:szCs w:val="28"/>
                <w:lang w:eastAsia="en-US"/>
              </w:rPr>
            </w:pPr>
            <w:r w:rsidRPr="000656EA">
              <w:rPr>
                <w:rFonts w:eastAsia="Calibri"/>
                <w:sz w:val="28"/>
                <w:szCs w:val="28"/>
                <w:lang w:eastAsia="en-US"/>
              </w:rPr>
              <w:t>Требования к ведомости объемов работ</w:t>
            </w:r>
          </w:p>
        </w:tc>
        <w:tc>
          <w:tcPr>
            <w:tcW w:w="6315" w:type="dxa"/>
          </w:tcPr>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Ведомость объемов работ должны учитывать полный комплекс работ по модернизации тепловых пунктов (монтажных, демонтажных, строительных работ и т.п., вывоз мусора, металлолома на склад Заказчика и т.д.) с указанием объемов работ, количеством используемых материалов, приборов и оборудования (объемы работ должны подтверждаться проектными материалами). </w:t>
            </w:r>
            <w:r w:rsidRPr="000656EA">
              <w:rPr>
                <w:rFonts w:eastAsia="Calibri"/>
                <w:sz w:val="28"/>
                <w:szCs w:val="28"/>
                <w:shd w:val="clear" w:color="auto" w:fill="FFFFFF"/>
                <w:lang w:eastAsia="en-US"/>
              </w:rPr>
              <w:br/>
              <w:t xml:space="preserve">В ведомости объемов работ должна содержаться подробная информация на оборудование, приборы и материалы: размеры, вес, технические характеристики, состав шкафов, щитов, комплексов, марки, типы и т.п.. Требования касаются как монтируемых приборов, оборудования и материалов, так и демонтируемых. </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Ведомость объемов работ должна быть сброшюрована в отдельную книгу и оформлена по разделам и подразделам. </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Ведомость объемов работ должна быть составлена согласно образцу:</w:t>
            </w:r>
          </w:p>
          <w:tbl>
            <w:tblPr>
              <w:tblW w:w="5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2899"/>
              <w:gridCol w:w="633"/>
              <w:gridCol w:w="900"/>
            </w:tblGrid>
            <w:tr w:rsidR="000656EA" w:rsidRPr="000656EA" w:rsidTr="002977CB">
              <w:trPr>
                <w:trHeight w:val="459"/>
                <w:jc w:val="center"/>
              </w:trPr>
              <w:tc>
                <w:tcPr>
                  <w:tcW w:w="701" w:type="dxa"/>
                  <w:tcBorders>
                    <w:top w:val="single" w:sz="4" w:space="0" w:color="auto"/>
                    <w:left w:val="single" w:sz="4" w:space="0" w:color="auto"/>
                    <w:bottom w:val="single" w:sz="4" w:space="0" w:color="auto"/>
                    <w:right w:val="single" w:sz="4" w:space="0" w:color="auto"/>
                  </w:tcBorders>
                  <w:vAlign w:val="center"/>
                </w:tcPr>
                <w:p w:rsidR="00140733" w:rsidRPr="000656EA" w:rsidRDefault="00140733" w:rsidP="00140733">
                  <w:pPr>
                    <w:spacing w:after="0"/>
                    <w:ind w:firstLine="34"/>
                    <w:jc w:val="center"/>
                    <w:rPr>
                      <w:rFonts w:eastAsia="Times New Roman"/>
                      <w:sz w:val="16"/>
                      <w:szCs w:val="16"/>
                    </w:rPr>
                  </w:pPr>
                  <w:r w:rsidRPr="000656EA">
                    <w:rPr>
                      <w:rFonts w:eastAsia="Times New Roman"/>
                      <w:sz w:val="16"/>
                      <w:szCs w:val="16"/>
                    </w:rPr>
                    <w:t>№ п/п</w:t>
                  </w:r>
                </w:p>
              </w:tc>
              <w:tc>
                <w:tcPr>
                  <w:tcW w:w="2899" w:type="dxa"/>
                  <w:tcBorders>
                    <w:top w:val="single" w:sz="4" w:space="0" w:color="auto"/>
                    <w:left w:val="single" w:sz="4" w:space="0" w:color="auto"/>
                    <w:bottom w:val="single" w:sz="4" w:space="0" w:color="auto"/>
                    <w:right w:val="single" w:sz="4" w:space="0" w:color="auto"/>
                  </w:tcBorders>
                  <w:vAlign w:val="center"/>
                </w:tcPr>
                <w:p w:rsidR="00140733" w:rsidRPr="000656EA" w:rsidRDefault="00140733" w:rsidP="00140733">
                  <w:pPr>
                    <w:spacing w:after="0"/>
                    <w:ind w:firstLine="34"/>
                    <w:jc w:val="center"/>
                    <w:rPr>
                      <w:rFonts w:eastAsia="Times New Roman"/>
                      <w:sz w:val="16"/>
                      <w:szCs w:val="16"/>
                    </w:rPr>
                  </w:pPr>
                  <w:r w:rsidRPr="000656EA">
                    <w:rPr>
                      <w:rFonts w:eastAsia="Times New Roman"/>
                      <w:sz w:val="16"/>
                      <w:szCs w:val="16"/>
                    </w:rPr>
                    <w:t>Перечень работ</w:t>
                  </w:r>
                </w:p>
              </w:tc>
              <w:tc>
                <w:tcPr>
                  <w:tcW w:w="633" w:type="dxa"/>
                  <w:tcBorders>
                    <w:top w:val="single" w:sz="4" w:space="0" w:color="auto"/>
                    <w:left w:val="single" w:sz="4" w:space="0" w:color="auto"/>
                    <w:bottom w:val="single" w:sz="4" w:space="0" w:color="auto"/>
                    <w:right w:val="single" w:sz="4" w:space="0" w:color="auto"/>
                  </w:tcBorders>
                  <w:vAlign w:val="center"/>
                </w:tcPr>
                <w:p w:rsidR="00140733" w:rsidRPr="000656EA" w:rsidRDefault="00140733" w:rsidP="00140733">
                  <w:pPr>
                    <w:spacing w:after="0"/>
                    <w:jc w:val="center"/>
                    <w:rPr>
                      <w:rFonts w:eastAsia="Times New Roman"/>
                      <w:sz w:val="16"/>
                      <w:szCs w:val="16"/>
                    </w:rPr>
                  </w:pPr>
                  <w:r w:rsidRPr="000656EA">
                    <w:rPr>
                      <w:rFonts w:eastAsia="Times New Roman"/>
                      <w:sz w:val="16"/>
                      <w:szCs w:val="16"/>
                    </w:rPr>
                    <w:t>Ед. изм.</w:t>
                  </w:r>
                </w:p>
              </w:tc>
              <w:tc>
                <w:tcPr>
                  <w:tcW w:w="900" w:type="dxa"/>
                  <w:tcBorders>
                    <w:top w:val="single" w:sz="4" w:space="0" w:color="auto"/>
                    <w:left w:val="single" w:sz="4" w:space="0" w:color="auto"/>
                    <w:bottom w:val="single" w:sz="4" w:space="0" w:color="auto"/>
                    <w:right w:val="single" w:sz="4" w:space="0" w:color="auto"/>
                  </w:tcBorders>
                  <w:vAlign w:val="center"/>
                </w:tcPr>
                <w:p w:rsidR="00140733" w:rsidRPr="000656EA" w:rsidRDefault="00140733" w:rsidP="00140733">
                  <w:pPr>
                    <w:spacing w:after="0"/>
                    <w:jc w:val="center"/>
                    <w:rPr>
                      <w:rFonts w:eastAsia="Times New Roman"/>
                      <w:sz w:val="16"/>
                      <w:szCs w:val="16"/>
                    </w:rPr>
                  </w:pPr>
                  <w:r w:rsidRPr="000656EA">
                    <w:rPr>
                      <w:rFonts w:eastAsia="Times New Roman"/>
                      <w:sz w:val="16"/>
                      <w:szCs w:val="16"/>
                    </w:rPr>
                    <w:t>Кол-во</w:t>
                  </w:r>
                </w:p>
              </w:tc>
            </w:tr>
            <w:tr w:rsidR="000656EA" w:rsidRPr="000656EA" w:rsidTr="002977CB">
              <w:trPr>
                <w:trHeight w:val="159"/>
                <w:jc w:val="center"/>
              </w:trPr>
              <w:tc>
                <w:tcPr>
                  <w:tcW w:w="5133" w:type="dxa"/>
                  <w:gridSpan w:val="4"/>
                  <w:vAlign w:val="center"/>
                </w:tcPr>
                <w:p w:rsidR="00140733" w:rsidRPr="000656EA" w:rsidRDefault="00140733" w:rsidP="00140733">
                  <w:pPr>
                    <w:spacing w:after="0"/>
                    <w:jc w:val="center"/>
                    <w:rPr>
                      <w:rFonts w:eastAsia="Times New Roman"/>
                      <w:b/>
                      <w:sz w:val="16"/>
                      <w:szCs w:val="16"/>
                    </w:rPr>
                  </w:pPr>
                  <w:r w:rsidRPr="000656EA">
                    <w:rPr>
                      <w:rFonts w:eastAsia="Times New Roman"/>
                      <w:b/>
                      <w:iCs/>
                      <w:sz w:val="16"/>
                      <w:szCs w:val="16"/>
                      <w:lang w:val="en-US"/>
                    </w:rPr>
                    <w:t>I</w:t>
                  </w:r>
                  <w:r w:rsidRPr="000656EA">
                    <w:rPr>
                      <w:rFonts w:eastAsia="Times New Roman"/>
                      <w:b/>
                      <w:iCs/>
                      <w:sz w:val="16"/>
                      <w:szCs w:val="16"/>
                    </w:rPr>
                    <w:t>. Монтажные работы</w:t>
                  </w:r>
                </w:p>
              </w:tc>
            </w:tr>
            <w:tr w:rsidR="000656EA" w:rsidRPr="000656EA" w:rsidTr="002977CB">
              <w:trPr>
                <w:trHeight w:val="212"/>
                <w:jc w:val="center"/>
              </w:trPr>
              <w:tc>
                <w:tcPr>
                  <w:tcW w:w="701" w:type="dxa"/>
                  <w:vAlign w:val="center"/>
                </w:tcPr>
                <w:p w:rsidR="00140733" w:rsidRPr="000656EA" w:rsidRDefault="00140733" w:rsidP="00140733">
                  <w:pPr>
                    <w:spacing w:after="0"/>
                    <w:ind w:firstLine="34"/>
                    <w:jc w:val="center"/>
                    <w:rPr>
                      <w:rFonts w:eastAsia="Times New Roman"/>
                      <w:bCs/>
                      <w:sz w:val="16"/>
                      <w:szCs w:val="16"/>
                    </w:rPr>
                  </w:pPr>
                  <w:r w:rsidRPr="000656EA">
                    <w:rPr>
                      <w:rFonts w:eastAsia="Times New Roman"/>
                      <w:bCs/>
                      <w:sz w:val="16"/>
                      <w:szCs w:val="16"/>
                    </w:rPr>
                    <w:t>1</w:t>
                  </w:r>
                </w:p>
              </w:tc>
              <w:tc>
                <w:tcPr>
                  <w:tcW w:w="2899" w:type="dxa"/>
                  <w:vAlign w:val="center"/>
                </w:tcPr>
                <w:p w:rsidR="00140733" w:rsidRPr="000656EA" w:rsidRDefault="00140733" w:rsidP="00140733">
                  <w:pPr>
                    <w:spacing w:after="0"/>
                    <w:ind w:firstLine="34"/>
                    <w:jc w:val="left"/>
                    <w:rPr>
                      <w:rFonts w:eastAsia="Times New Roman"/>
                      <w:bCs/>
                      <w:sz w:val="16"/>
                      <w:szCs w:val="16"/>
                    </w:rPr>
                  </w:pPr>
                  <w:r w:rsidRPr="000656EA">
                    <w:rPr>
                      <w:rFonts w:eastAsia="Times New Roman"/>
                      <w:iCs/>
                      <w:sz w:val="16"/>
                      <w:szCs w:val="16"/>
                    </w:rPr>
                    <w:t xml:space="preserve">Приварка фланца </w:t>
                  </w:r>
                  <w:proofErr w:type="spellStart"/>
                  <w:r w:rsidRPr="000656EA">
                    <w:rPr>
                      <w:rFonts w:eastAsia="Times New Roman"/>
                      <w:iCs/>
                      <w:sz w:val="16"/>
                      <w:szCs w:val="16"/>
                    </w:rPr>
                    <w:t>Д</w:t>
                  </w:r>
                  <w:r w:rsidRPr="000656EA">
                    <w:rPr>
                      <w:rFonts w:eastAsia="Times New Roman"/>
                      <w:iCs/>
                      <w:sz w:val="16"/>
                      <w:szCs w:val="16"/>
                      <w:vertAlign w:val="subscript"/>
                    </w:rPr>
                    <w:t>н</w:t>
                  </w:r>
                  <w:proofErr w:type="spellEnd"/>
                  <w:r w:rsidRPr="000656EA">
                    <w:rPr>
                      <w:rFonts w:eastAsia="Times New Roman"/>
                      <w:iCs/>
                      <w:sz w:val="16"/>
                      <w:szCs w:val="16"/>
                    </w:rPr>
                    <w:t>=219 мм к трубе</w:t>
                  </w:r>
                </w:p>
              </w:tc>
              <w:tc>
                <w:tcPr>
                  <w:tcW w:w="633" w:type="dxa"/>
                  <w:vAlign w:val="center"/>
                </w:tcPr>
                <w:p w:rsidR="00140733" w:rsidRPr="000656EA" w:rsidRDefault="00140733" w:rsidP="00140733">
                  <w:pPr>
                    <w:spacing w:after="0"/>
                    <w:jc w:val="center"/>
                    <w:rPr>
                      <w:rFonts w:eastAsia="Times New Roman"/>
                      <w:bCs/>
                      <w:sz w:val="16"/>
                      <w:szCs w:val="16"/>
                    </w:rPr>
                  </w:pPr>
                  <w:r w:rsidRPr="000656EA">
                    <w:rPr>
                      <w:rFonts w:eastAsia="Times New Roman"/>
                      <w:bCs/>
                      <w:sz w:val="16"/>
                      <w:szCs w:val="16"/>
                    </w:rPr>
                    <w:t>шт.</w:t>
                  </w:r>
                </w:p>
              </w:tc>
              <w:tc>
                <w:tcPr>
                  <w:tcW w:w="900" w:type="dxa"/>
                  <w:vAlign w:val="center"/>
                </w:tcPr>
                <w:p w:rsidR="00140733" w:rsidRPr="000656EA" w:rsidRDefault="00140733" w:rsidP="00140733">
                  <w:pPr>
                    <w:spacing w:after="0"/>
                    <w:jc w:val="center"/>
                    <w:rPr>
                      <w:rFonts w:eastAsia="Times New Roman"/>
                      <w:sz w:val="16"/>
                      <w:szCs w:val="16"/>
                    </w:rPr>
                  </w:pPr>
                  <w:r w:rsidRPr="000656EA">
                    <w:rPr>
                      <w:rFonts w:eastAsia="Times New Roman"/>
                      <w:sz w:val="16"/>
                      <w:szCs w:val="16"/>
                    </w:rPr>
                    <w:t>4</w:t>
                  </w:r>
                </w:p>
              </w:tc>
            </w:tr>
            <w:tr w:rsidR="000656EA" w:rsidRPr="000656EA" w:rsidTr="002977CB">
              <w:trPr>
                <w:trHeight w:val="323"/>
                <w:jc w:val="center"/>
              </w:trPr>
              <w:tc>
                <w:tcPr>
                  <w:tcW w:w="701" w:type="dxa"/>
                  <w:vAlign w:val="center"/>
                </w:tcPr>
                <w:p w:rsidR="00140733" w:rsidRPr="000656EA" w:rsidRDefault="00140733" w:rsidP="00140733">
                  <w:pPr>
                    <w:spacing w:after="0"/>
                    <w:ind w:firstLine="34"/>
                    <w:jc w:val="center"/>
                    <w:rPr>
                      <w:rFonts w:eastAsia="Times New Roman"/>
                      <w:bCs/>
                      <w:sz w:val="16"/>
                      <w:szCs w:val="16"/>
                    </w:rPr>
                  </w:pPr>
                  <w:r w:rsidRPr="000656EA">
                    <w:rPr>
                      <w:rFonts w:eastAsia="Times New Roman"/>
                      <w:bCs/>
                      <w:sz w:val="16"/>
                      <w:szCs w:val="16"/>
                    </w:rPr>
                    <w:t>1.1</w:t>
                  </w:r>
                </w:p>
              </w:tc>
              <w:tc>
                <w:tcPr>
                  <w:tcW w:w="2899" w:type="dxa"/>
                  <w:vAlign w:val="center"/>
                </w:tcPr>
                <w:p w:rsidR="00140733" w:rsidRPr="000656EA" w:rsidRDefault="00140733" w:rsidP="00140733">
                  <w:pPr>
                    <w:spacing w:after="0"/>
                    <w:ind w:firstLine="34"/>
                    <w:jc w:val="left"/>
                    <w:rPr>
                      <w:rFonts w:eastAsia="Times New Roman"/>
                      <w:iCs/>
                      <w:sz w:val="16"/>
                      <w:szCs w:val="16"/>
                    </w:rPr>
                  </w:pPr>
                  <w:r w:rsidRPr="000656EA">
                    <w:rPr>
                      <w:rFonts w:eastAsia="Times New Roman"/>
                      <w:iCs/>
                      <w:sz w:val="16"/>
                      <w:szCs w:val="16"/>
                    </w:rPr>
                    <w:t xml:space="preserve">Фланец </w:t>
                  </w:r>
                  <w:proofErr w:type="spellStart"/>
                  <w:r w:rsidRPr="000656EA">
                    <w:rPr>
                      <w:rFonts w:eastAsia="Times New Roman"/>
                      <w:iCs/>
                      <w:sz w:val="16"/>
                      <w:szCs w:val="16"/>
                    </w:rPr>
                    <w:t>Д</w:t>
                  </w:r>
                  <w:r w:rsidRPr="000656EA">
                    <w:rPr>
                      <w:rFonts w:eastAsia="Times New Roman"/>
                      <w:iCs/>
                      <w:sz w:val="16"/>
                      <w:szCs w:val="16"/>
                      <w:vertAlign w:val="subscript"/>
                    </w:rPr>
                    <w:t>н</w:t>
                  </w:r>
                  <w:proofErr w:type="spellEnd"/>
                  <w:r w:rsidRPr="000656EA">
                    <w:rPr>
                      <w:rFonts w:eastAsia="Times New Roman"/>
                      <w:iCs/>
                      <w:sz w:val="16"/>
                      <w:szCs w:val="16"/>
                    </w:rPr>
                    <w:t>=219 мм ГОСТ 12821-80</w:t>
                  </w:r>
                </w:p>
              </w:tc>
              <w:tc>
                <w:tcPr>
                  <w:tcW w:w="633" w:type="dxa"/>
                  <w:vAlign w:val="center"/>
                </w:tcPr>
                <w:p w:rsidR="00140733" w:rsidRPr="000656EA" w:rsidRDefault="00140733" w:rsidP="00140733">
                  <w:pPr>
                    <w:spacing w:after="0"/>
                    <w:jc w:val="center"/>
                    <w:rPr>
                      <w:rFonts w:eastAsia="Times New Roman"/>
                      <w:sz w:val="16"/>
                      <w:szCs w:val="16"/>
                    </w:rPr>
                  </w:pPr>
                  <w:r w:rsidRPr="000656EA">
                    <w:rPr>
                      <w:rFonts w:eastAsia="Times New Roman"/>
                      <w:sz w:val="16"/>
                      <w:szCs w:val="16"/>
                    </w:rPr>
                    <w:t>шт.</w:t>
                  </w:r>
                </w:p>
              </w:tc>
              <w:tc>
                <w:tcPr>
                  <w:tcW w:w="900" w:type="dxa"/>
                  <w:vAlign w:val="center"/>
                </w:tcPr>
                <w:p w:rsidR="00140733" w:rsidRPr="000656EA" w:rsidRDefault="00140733" w:rsidP="00140733">
                  <w:pPr>
                    <w:spacing w:after="0"/>
                    <w:jc w:val="center"/>
                    <w:rPr>
                      <w:rFonts w:eastAsia="Times New Roman"/>
                      <w:sz w:val="16"/>
                      <w:szCs w:val="16"/>
                    </w:rPr>
                  </w:pPr>
                  <w:r w:rsidRPr="000656EA">
                    <w:rPr>
                      <w:rFonts w:eastAsia="Times New Roman"/>
                      <w:sz w:val="16"/>
                      <w:szCs w:val="16"/>
                    </w:rPr>
                    <w:t>4</w:t>
                  </w:r>
                </w:p>
              </w:tc>
            </w:tr>
            <w:tr w:rsidR="000656EA" w:rsidRPr="000656EA" w:rsidTr="002977CB">
              <w:trPr>
                <w:trHeight w:val="168"/>
                <w:jc w:val="center"/>
              </w:trPr>
              <w:tc>
                <w:tcPr>
                  <w:tcW w:w="701" w:type="dxa"/>
                  <w:vAlign w:val="center"/>
                </w:tcPr>
                <w:p w:rsidR="00140733" w:rsidRPr="000656EA" w:rsidRDefault="00140733" w:rsidP="00140733">
                  <w:pPr>
                    <w:spacing w:after="0"/>
                    <w:ind w:firstLine="34"/>
                    <w:jc w:val="center"/>
                    <w:rPr>
                      <w:rFonts w:eastAsia="Times New Roman"/>
                      <w:bCs/>
                      <w:sz w:val="16"/>
                      <w:szCs w:val="16"/>
                    </w:rPr>
                  </w:pPr>
                  <w:r w:rsidRPr="000656EA">
                    <w:rPr>
                      <w:rFonts w:eastAsia="Times New Roman"/>
                      <w:bCs/>
                      <w:sz w:val="16"/>
                      <w:szCs w:val="16"/>
                    </w:rPr>
                    <w:t>1.2</w:t>
                  </w:r>
                </w:p>
              </w:tc>
              <w:tc>
                <w:tcPr>
                  <w:tcW w:w="2899" w:type="dxa"/>
                  <w:vAlign w:val="center"/>
                </w:tcPr>
                <w:p w:rsidR="00140733" w:rsidRPr="000656EA" w:rsidRDefault="00140733" w:rsidP="00140733">
                  <w:pPr>
                    <w:spacing w:after="0"/>
                    <w:ind w:firstLine="34"/>
                    <w:jc w:val="left"/>
                    <w:rPr>
                      <w:rFonts w:eastAsia="Times New Roman"/>
                      <w:iCs/>
                      <w:sz w:val="16"/>
                      <w:szCs w:val="16"/>
                    </w:rPr>
                  </w:pPr>
                  <w:r w:rsidRPr="000656EA">
                    <w:rPr>
                      <w:rFonts w:eastAsia="Times New Roman"/>
                      <w:iCs/>
                      <w:sz w:val="16"/>
                      <w:szCs w:val="16"/>
                    </w:rPr>
                    <w:t>Болт М10 ГОСТ 7798-70</w:t>
                  </w:r>
                </w:p>
              </w:tc>
              <w:tc>
                <w:tcPr>
                  <w:tcW w:w="633" w:type="dxa"/>
                  <w:vAlign w:val="center"/>
                </w:tcPr>
                <w:p w:rsidR="00140733" w:rsidRPr="000656EA" w:rsidRDefault="00140733" w:rsidP="00140733">
                  <w:pPr>
                    <w:spacing w:after="0"/>
                    <w:jc w:val="center"/>
                    <w:rPr>
                      <w:rFonts w:eastAsia="Times New Roman"/>
                      <w:sz w:val="16"/>
                      <w:szCs w:val="16"/>
                    </w:rPr>
                  </w:pPr>
                  <w:r w:rsidRPr="000656EA">
                    <w:rPr>
                      <w:rFonts w:eastAsia="Times New Roman"/>
                      <w:sz w:val="16"/>
                      <w:szCs w:val="16"/>
                    </w:rPr>
                    <w:t>шт.</w:t>
                  </w:r>
                </w:p>
              </w:tc>
              <w:tc>
                <w:tcPr>
                  <w:tcW w:w="900" w:type="dxa"/>
                  <w:vAlign w:val="center"/>
                </w:tcPr>
                <w:p w:rsidR="00140733" w:rsidRPr="000656EA" w:rsidRDefault="00140733" w:rsidP="00140733">
                  <w:pPr>
                    <w:spacing w:after="0"/>
                    <w:jc w:val="center"/>
                    <w:rPr>
                      <w:rFonts w:eastAsia="Times New Roman"/>
                      <w:sz w:val="16"/>
                      <w:szCs w:val="16"/>
                    </w:rPr>
                  </w:pPr>
                  <w:r w:rsidRPr="000656EA">
                    <w:rPr>
                      <w:rFonts w:eastAsia="Times New Roman"/>
                      <w:sz w:val="16"/>
                      <w:szCs w:val="16"/>
                    </w:rPr>
                    <w:t>16</w:t>
                  </w:r>
                </w:p>
              </w:tc>
            </w:tr>
            <w:tr w:rsidR="000656EA" w:rsidRPr="000656EA" w:rsidTr="002977CB">
              <w:trPr>
                <w:trHeight w:val="151"/>
                <w:jc w:val="center"/>
              </w:trPr>
              <w:tc>
                <w:tcPr>
                  <w:tcW w:w="701" w:type="dxa"/>
                  <w:vAlign w:val="center"/>
                </w:tcPr>
                <w:p w:rsidR="00140733" w:rsidRPr="000656EA" w:rsidRDefault="00140733" w:rsidP="00140733">
                  <w:pPr>
                    <w:spacing w:after="0"/>
                    <w:ind w:firstLine="34"/>
                    <w:jc w:val="center"/>
                    <w:rPr>
                      <w:rFonts w:eastAsia="Times New Roman"/>
                      <w:bCs/>
                      <w:sz w:val="16"/>
                      <w:szCs w:val="16"/>
                    </w:rPr>
                  </w:pPr>
                  <w:r w:rsidRPr="000656EA">
                    <w:rPr>
                      <w:rFonts w:eastAsia="Times New Roman"/>
                      <w:bCs/>
                      <w:sz w:val="16"/>
                      <w:szCs w:val="16"/>
                    </w:rPr>
                    <w:t>1.3</w:t>
                  </w:r>
                </w:p>
              </w:tc>
              <w:tc>
                <w:tcPr>
                  <w:tcW w:w="2899" w:type="dxa"/>
                  <w:vAlign w:val="center"/>
                </w:tcPr>
                <w:p w:rsidR="00140733" w:rsidRPr="000656EA" w:rsidRDefault="00140733" w:rsidP="00140733">
                  <w:pPr>
                    <w:spacing w:after="0"/>
                    <w:ind w:firstLine="34"/>
                    <w:jc w:val="left"/>
                    <w:rPr>
                      <w:rFonts w:eastAsia="Times New Roman"/>
                      <w:iCs/>
                      <w:sz w:val="16"/>
                      <w:szCs w:val="16"/>
                    </w:rPr>
                  </w:pPr>
                  <w:r w:rsidRPr="000656EA">
                    <w:rPr>
                      <w:rFonts w:eastAsia="Times New Roman"/>
                      <w:iCs/>
                      <w:sz w:val="16"/>
                      <w:szCs w:val="16"/>
                    </w:rPr>
                    <w:t xml:space="preserve">Прокладка </w:t>
                  </w:r>
                  <w:proofErr w:type="spellStart"/>
                  <w:r w:rsidRPr="000656EA">
                    <w:rPr>
                      <w:rFonts w:eastAsia="Times New Roman"/>
                      <w:iCs/>
                      <w:sz w:val="16"/>
                      <w:szCs w:val="16"/>
                    </w:rPr>
                    <w:t>Д</w:t>
                  </w:r>
                  <w:r w:rsidRPr="000656EA">
                    <w:rPr>
                      <w:rFonts w:eastAsia="Times New Roman"/>
                      <w:iCs/>
                      <w:sz w:val="16"/>
                      <w:szCs w:val="16"/>
                      <w:vertAlign w:val="subscript"/>
                    </w:rPr>
                    <w:t>н</w:t>
                  </w:r>
                  <w:proofErr w:type="spellEnd"/>
                  <w:r w:rsidRPr="000656EA">
                    <w:rPr>
                      <w:rFonts w:eastAsia="Times New Roman"/>
                      <w:iCs/>
                      <w:sz w:val="16"/>
                      <w:szCs w:val="16"/>
                    </w:rPr>
                    <w:t>=200 мм</w:t>
                  </w:r>
                </w:p>
              </w:tc>
              <w:tc>
                <w:tcPr>
                  <w:tcW w:w="633" w:type="dxa"/>
                  <w:vAlign w:val="center"/>
                </w:tcPr>
                <w:p w:rsidR="00140733" w:rsidRPr="000656EA" w:rsidRDefault="00140733" w:rsidP="00140733">
                  <w:pPr>
                    <w:spacing w:after="0"/>
                    <w:jc w:val="center"/>
                    <w:rPr>
                      <w:rFonts w:eastAsia="Times New Roman"/>
                      <w:sz w:val="16"/>
                      <w:szCs w:val="16"/>
                    </w:rPr>
                  </w:pPr>
                  <w:r w:rsidRPr="000656EA">
                    <w:rPr>
                      <w:rFonts w:eastAsia="Times New Roman"/>
                      <w:sz w:val="16"/>
                      <w:szCs w:val="16"/>
                    </w:rPr>
                    <w:t>шт.</w:t>
                  </w:r>
                </w:p>
              </w:tc>
              <w:tc>
                <w:tcPr>
                  <w:tcW w:w="900" w:type="dxa"/>
                  <w:vAlign w:val="center"/>
                </w:tcPr>
                <w:p w:rsidR="00140733" w:rsidRPr="000656EA" w:rsidRDefault="00140733" w:rsidP="00140733">
                  <w:pPr>
                    <w:spacing w:after="0"/>
                    <w:jc w:val="center"/>
                    <w:rPr>
                      <w:rFonts w:eastAsia="Times New Roman"/>
                      <w:sz w:val="16"/>
                      <w:szCs w:val="16"/>
                    </w:rPr>
                  </w:pPr>
                  <w:r w:rsidRPr="000656EA">
                    <w:rPr>
                      <w:rFonts w:eastAsia="Times New Roman"/>
                      <w:sz w:val="16"/>
                      <w:szCs w:val="16"/>
                    </w:rPr>
                    <w:t>2</w:t>
                  </w:r>
                </w:p>
              </w:tc>
            </w:tr>
            <w:tr w:rsidR="000656EA" w:rsidRPr="000656EA" w:rsidTr="002977CB">
              <w:trPr>
                <w:trHeight w:val="316"/>
                <w:jc w:val="center"/>
              </w:trPr>
              <w:tc>
                <w:tcPr>
                  <w:tcW w:w="701" w:type="dxa"/>
                  <w:vAlign w:val="center"/>
                </w:tcPr>
                <w:p w:rsidR="00140733" w:rsidRPr="000656EA" w:rsidRDefault="00140733" w:rsidP="00140733">
                  <w:pPr>
                    <w:spacing w:after="0"/>
                    <w:ind w:firstLine="34"/>
                    <w:jc w:val="center"/>
                    <w:rPr>
                      <w:rFonts w:eastAsia="Times New Roman"/>
                      <w:bCs/>
                      <w:sz w:val="16"/>
                      <w:szCs w:val="16"/>
                    </w:rPr>
                  </w:pPr>
                  <w:r w:rsidRPr="000656EA">
                    <w:rPr>
                      <w:rFonts w:eastAsia="Times New Roman"/>
                      <w:bCs/>
                      <w:sz w:val="16"/>
                      <w:szCs w:val="16"/>
                    </w:rPr>
                    <w:lastRenderedPageBreak/>
                    <w:t>2</w:t>
                  </w:r>
                </w:p>
              </w:tc>
              <w:tc>
                <w:tcPr>
                  <w:tcW w:w="2899" w:type="dxa"/>
                  <w:vAlign w:val="center"/>
                </w:tcPr>
                <w:p w:rsidR="00140733" w:rsidRPr="000656EA" w:rsidRDefault="00140733" w:rsidP="00140733">
                  <w:pPr>
                    <w:spacing w:after="0"/>
                    <w:ind w:firstLine="34"/>
                    <w:jc w:val="left"/>
                    <w:rPr>
                      <w:rFonts w:eastAsia="Times New Roman"/>
                      <w:bCs/>
                      <w:sz w:val="16"/>
                      <w:szCs w:val="16"/>
                    </w:rPr>
                  </w:pPr>
                  <w:r w:rsidRPr="000656EA">
                    <w:rPr>
                      <w:rFonts w:eastAsia="Times New Roman"/>
                      <w:iCs/>
                      <w:sz w:val="16"/>
                      <w:szCs w:val="16"/>
                    </w:rPr>
                    <w:t xml:space="preserve">Монтаж стальной бесшовной горячедеформированной трубы </w:t>
                  </w:r>
                  <w:proofErr w:type="spellStart"/>
                  <w:r w:rsidRPr="000656EA">
                    <w:rPr>
                      <w:rFonts w:eastAsia="Times New Roman"/>
                      <w:iCs/>
                      <w:sz w:val="16"/>
                      <w:szCs w:val="16"/>
                    </w:rPr>
                    <w:t>Д</w:t>
                  </w:r>
                  <w:r w:rsidRPr="000656EA">
                    <w:rPr>
                      <w:rFonts w:eastAsia="Times New Roman"/>
                      <w:iCs/>
                      <w:sz w:val="16"/>
                      <w:szCs w:val="16"/>
                      <w:vertAlign w:val="subscript"/>
                    </w:rPr>
                    <w:t>н</w:t>
                  </w:r>
                  <w:proofErr w:type="spellEnd"/>
                  <w:r w:rsidRPr="000656EA">
                    <w:rPr>
                      <w:rFonts w:eastAsia="Times New Roman"/>
                      <w:iCs/>
                      <w:sz w:val="16"/>
                      <w:szCs w:val="16"/>
                    </w:rPr>
                    <w:t>=219х8 мм</w:t>
                  </w:r>
                </w:p>
              </w:tc>
              <w:tc>
                <w:tcPr>
                  <w:tcW w:w="633" w:type="dxa"/>
                  <w:vAlign w:val="center"/>
                </w:tcPr>
                <w:p w:rsidR="00140733" w:rsidRPr="000656EA" w:rsidRDefault="00140733" w:rsidP="00140733">
                  <w:pPr>
                    <w:spacing w:after="0"/>
                    <w:jc w:val="center"/>
                    <w:rPr>
                      <w:rFonts w:eastAsia="Times New Roman"/>
                      <w:bCs/>
                      <w:sz w:val="16"/>
                      <w:szCs w:val="16"/>
                    </w:rPr>
                  </w:pPr>
                  <w:r w:rsidRPr="000656EA">
                    <w:rPr>
                      <w:rFonts w:eastAsia="Times New Roman"/>
                      <w:bCs/>
                      <w:sz w:val="16"/>
                      <w:szCs w:val="16"/>
                    </w:rPr>
                    <w:t>м</w:t>
                  </w:r>
                </w:p>
              </w:tc>
              <w:tc>
                <w:tcPr>
                  <w:tcW w:w="900" w:type="dxa"/>
                  <w:vAlign w:val="center"/>
                </w:tcPr>
                <w:p w:rsidR="00140733" w:rsidRPr="000656EA" w:rsidRDefault="00140733" w:rsidP="00140733">
                  <w:pPr>
                    <w:spacing w:after="0"/>
                    <w:jc w:val="center"/>
                    <w:rPr>
                      <w:rFonts w:eastAsia="Times New Roman"/>
                      <w:sz w:val="16"/>
                      <w:szCs w:val="16"/>
                    </w:rPr>
                  </w:pPr>
                  <w:r w:rsidRPr="000656EA">
                    <w:rPr>
                      <w:rFonts w:eastAsia="Times New Roman"/>
                      <w:sz w:val="16"/>
                      <w:szCs w:val="16"/>
                    </w:rPr>
                    <w:t>1,2</w:t>
                  </w:r>
                </w:p>
              </w:tc>
            </w:tr>
            <w:tr w:rsidR="000656EA" w:rsidRPr="000656EA" w:rsidTr="002977CB">
              <w:trPr>
                <w:trHeight w:val="339"/>
                <w:jc w:val="center"/>
              </w:trPr>
              <w:tc>
                <w:tcPr>
                  <w:tcW w:w="701" w:type="dxa"/>
                  <w:vAlign w:val="center"/>
                </w:tcPr>
                <w:p w:rsidR="00140733" w:rsidRPr="000656EA" w:rsidRDefault="00140733" w:rsidP="00140733">
                  <w:pPr>
                    <w:spacing w:after="0"/>
                    <w:ind w:firstLine="34"/>
                    <w:jc w:val="center"/>
                    <w:rPr>
                      <w:rFonts w:eastAsia="Times New Roman"/>
                      <w:bCs/>
                      <w:sz w:val="16"/>
                      <w:szCs w:val="16"/>
                    </w:rPr>
                  </w:pPr>
                  <w:r w:rsidRPr="000656EA">
                    <w:rPr>
                      <w:rFonts w:eastAsia="Times New Roman"/>
                      <w:bCs/>
                      <w:sz w:val="16"/>
                      <w:szCs w:val="16"/>
                    </w:rPr>
                    <w:t>2.1</w:t>
                  </w:r>
                </w:p>
              </w:tc>
              <w:tc>
                <w:tcPr>
                  <w:tcW w:w="2899" w:type="dxa"/>
                  <w:vAlign w:val="center"/>
                </w:tcPr>
                <w:p w:rsidR="00140733" w:rsidRPr="000656EA" w:rsidRDefault="00140733" w:rsidP="00140733">
                  <w:pPr>
                    <w:spacing w:after="0"/>
                    <w:ind w:firstLine="34"/>
                    <w:jc w:val="left"/>
                    <w:rPr>
                      <w:rFonts w:eastAsia="Times New Roman"/>
                      <w:iCs/>
                      <w:sz w:val="16"/>
                      <w:szCs w:val="16"/>
                    </w:rPr>
                  </w:pPr>
                  <w:r w:rsidRPr="000656EA">
                    <w:rPr>
                      <w:rFonts w:eastAsia="Times New Roman"/>
                      <w:iCs/>
                      <w:sz w:val="16"/>
                      <w:szCs w:val="16"/>
                    </w:rPr>
                    <w:t xml:space="preserve">Труба стальная бесшовная горячедеформированная </w:t>
                  </w:r>
                  <w:proofErr w:type="spellStart"/>
                  <w:r w:rsidRPr="000656EA">
                    <w:rPr>
                      <w:rFonts w:eastAsia="Times New Roman"/>
                      <w:iCs/>
                      <w:sz w:val="16"/>
                      <w:szCs w:val="16"/>
                    </w:rPr>
                    <w:t>Д</w:t>
                  </w:r>
                  <w:r w:rsidRPr="000656EA">
                    <w:rPr>
                      <w:rFonts w:eastAsia="Times New Roman"/>
                      <w:iCs/>
                      <w:sz w:val="16"/>
                      <w:szCs w:val="16"/>
                      <w:vertAlign w:val="subscript"/>
                    </w:rPr>
                    <w:t>н</w:t>
                  </w:r>
                  <w:proofErr w:type="spellEnd"/>
                  <w:r w:rsidRPr="000656EA">
                    <w:rPr>
                      <w:rFonts w:eastAsia="Times New Roman"/>
                      <w:iCs/>
                      <w:sz w:val="16"/>
                      <w:szCs w:val="16"/>
                    </w:rPr>
                    <w:t>=219х8 мм ГОСТ 8732-78</w:t>
                  </w:r>
                </w:p>
              </w:tc>
              <w:tc>
                <w:tcPr>
                  <w:tcW w:w="633" w:type="dxa"/>
                  <w:vAlign w:val="center"/>
                </w:tcPr>
                <w:p w:rsidR="00140733" w:rsidRPr="000656EA" w:rsidRDefault="00140733" w:rsidP="00140733">
                  <w:pPr>
                    <w:spacing w:after="0"/>
                    <w:jc w:val="center"/>
                    <w:rPr>
                      <w:rFonts w:eastAsia="Times New Roman"/>
                      <w:bCs/>
                      <w:sz w:val="16"/>
                      <w:szCs w:val="16"/>
                    </w:rPr>
                  </w:pPr>
                  <w:r w:rsidRPr="000656EA">
                    <w:rPr>
                      <w:rFonts w:eastAsia="Times New Roman"/>
                      <w:bCs/>
                      <w:sz w:val="16"/>
                      <w:szCs w:val="16"/>
                    </w:rPr>
                    <w:t>м</w:t>
                  </w:r>
                </w:p>
              </w:tc>
              <w:tc>
                <w:tcPr>
                  <w:tcW w:w="900" w:type="dxa"/>
                  <w:vAlign w:val="center"/>
                </w:tcPr>
                <w:p w:rsidR="00140733" w:rsidRPr="000656EA" w:rsidRDefault="00140733" w:rsidP="00140733">
                  <w:pPr>
                    <w:spacing w:after="0"/>
                    <w:jc w:val="center"/>
                    <w:rPr>
                      <w:rFonts w:eastAsia="Times New Roman"/>
                      <w:sz w:val="16"/>
                      <w:szCs w:val="16"/>
                    </w:rPr>
                  </w:pPr>
                  <w:r w:rsidRPr="000656EA">
                    <w:rPr>
                      <w:rFonts w:eastAsia="Times New Roman"/>
                      <w:sz w:val="16"/>
                      <w:szCs w:val="16"/>
                    </w:rPr>
                    <w:t>1,2</w:t>
                  </w:r>
                </w:p>
              </w:tc>
            </w:tr>
            <w:tr w:rsidR="000656EA" w:rsidRPr="000656EA" w:rsidTr="002977CB">
              <w:trPr>
                <w:jc w:val="center"/>
              </w:trPr>
              <w:tc>
                <w:tcPr>
                  <w:tcW w:w="701" w:type="dxa"/>
                  <w:vAlign w:val="center"/>
                </w:tcPr>
                <w:p w:rsidR="00140733" w:rsidRPr="000656EA" w:rsidRDefault="00140733" w:rsidP="00140733">
                  <w:pPr>
                    <w:spacing w:after="0"/>
                    <w:ind w:firstLine="34"/>
                    <w:jc w:val="center"/>
                    <w:rPr>
                      <w:rFonts w:eastAsia="Times New Roman"/>
                      <w:bCs/>
                      <w:sz w:val="16"/>
                      <w:szCs w:val="16"/>
                    </w:rPr>
                  </w:pPr>
                  <w:r w:rsidRPr="000656EA">
                    <w:rPr>
                      <w:rFonts w:eastAsia="Times New Roman"/>
                      <w:bCs/>
                      <w:sz w:val="16"/>
                      <w:szCs w:val="16"/>
                    </w:rPr>
                    <w:t>3</w:t>
                  </w:r>
                </w:p>
              </w:tc>
              <w:tc>
                <w:tcPr>
                  <w:tcW w:w="2899" w:type="dxa"/>
                  <w:vAlign w:val="center"/>
                </w:tcPr>
                <w:p w:rsidR="00140733" w:rsidRPr="000656EA" w:rsidRDefault="00140733" w:rsidP="00140733">
                  <w:pPr>
                    <w:spacing w:after="0"/>
                    <w:ind w:firstLine="34"/>
                    <w:jc w:val="left"/>
                    <w:rPr>
                      <w:rFonts w:eastAsia="Times New Roman"/>
                      <w:iCs/>
                      <w:sz w:val="16"/>
                      <w:szCs w:val="16"/>
                    </w:rPr>
                  </w:pPr>
                  <w:r w:rsidRPr="000656EA">
                    <w:rPr>
                      <w:rFonts w:eastAsia="Times New Roman"/>
                      <w:iCs/>
                      <w:sz w:val="16"/>
                      <w:szCs w:val="16"/>
                    </w:rPr>
                    <w:t xml:space="preserve">Прокладка </w:t>
                  </w:r>
                  <w:proofErr w:type="spellStart"/>
                  <w:r w:rsidRPr="000656EA">
                    <w:rPr>
                      <w:rFonts w:eastAsia="Times New Roman"/>
                      <w:iCs/>
                      <w:sz w:val="16"/>
                      <w:szCs w:val="16"/>
                    </w:rPr>
                    <w:t>гофротрубы</w:t>
                  </w:r>
                  <w:proofErr w:type="spellEnd"/>
                  <w:r w:rsidRPr="000656EA">
                    <w:rPr>
                      <w:rFonts w:eastAsia="Times New Roman"/>
                      <w:iCs/>
                      <w:sz w:val="16"/>
                      <w:szCs w:val="16"/>
                    </w:rPr>
                    <w:t xml:space="preserve"> ПВХ </w:t>
                  </w:r>
                  <w:proofErr w:type="spellStart"/>
                  <w:r w:rsidRPr="000656EA">
                    <w:rPr>
                      <w:rFonts w:eastAsia="Times New Roman"/>
                      <w:iCs/>
                      <w:sz w:val="16"/>
                      <w:szCs w:val="16"/>
                    </w:rPr>
                    <w:t>Д</w:t>
                  </w:r>
                  <w:r w:rsidRPr="000656EA">
                    <w:rPr>
                      <w:rFonts w:eastAsia="Times New Roman"/>
                      <w:iCs/>
                      <w:sz w:val="16"/>
                      <w:szCs w:val="16"/>
                      <w:vertAlign w:val="subscript"/>
                    </w:rPr>
                    <w:t>у</w:t>
                  </w:r>
                  <w:proofErr w:type="spellEnd"/>
                  <w:r w:rsidRPr="000656EA">
                    <w:rPr>
                      <w:rFonts w:eastAsia="Times New Roman"/>
                      <w:iCs/>
                      <w:sz w:val="16"/>
                      <w:szCs w:val="16"/>
                    </w:rPr>
                    <w:t>=20 мм по стенам</w:t>
                  </w:r>
                </w:p>
              </w:tc>
              <w:tc>
                <w:tcPr>
                  <w:tcW w:w="633" w:type="dxa"/>
                  <w:vAlign w:val="center"/>
                </w:tcPr>
                <w:p w:rsidR="00140733" w:rsidRPr="000656EA" w:rsidRDefault="00140733" w:rsidP="00140733">
                  <w:pPr>
                    <w:spacing w:after="0"/>
                    <w:jc w:val="center"/>
                    <w:rPr>
                      <w:rFonts w:eastAsia="Times New Roman"/>
                      <w:bCs/>
                      <w:sz w:val="16"/>
                      <w:szCs w:val="16"/>
                    </w:rPr>
                  </w:pPr>
                  <w:r w:rsidRPr="000656EA">
                    <w:rPr>
                      <w:rFonts w:eastAsia="Times New Roman"/>
                      <w:bCs/>
                      <w:sz w:val="16"/>
                      <w:szCs w:val="16"/>
                    </w:rPr>
                    <w:t>м</w:t>
                  </w:r>
                </w:p>
              </w:tc>
              <w:tc>
                <w:tcPr>
                  <w:tcW w:w="900" w:type="dxa"/>
                  <w:vAlign w:val="center"/>
                </w:tcPr>
                <w:p w:rsidR="00140733" w:rsidRPr="000656EA" w:rsidRDefault="00140733" w:rsidP="00140733">
                  <w:pPr>
                    <w:spacing w:after="0"/>
                    <w:jc w:val="center"/>
                    <w:rPr>
                      <w:rFonts w:eastAsia="Times New Roman"/>
                      <w:sz w:val="16"/>
                      <w:szCs w:val="16"/>
                    </w:rPr>
                  </w:pPr>
                  <w:r w:rsidRPr="000656EA">
                    <w:rPr>
                      <w:rFonts w:eastAsia="Times New Roman"/>
                      <w:sz w:val="16"/>
                      <w:szCs w:val="16"/>
                    </w:rPr>
                    <w:t>10</w:t>
                  </w:r>
                </w:p>
              </w:tc>
            </w:tr>
            <w:tr w:rsidR="000656EA" w:rsidRPr="000656EA" w:rsidTr="002977CB">
              <w:trPr>
                <w:jc w:val="center"/>
              </w:trPr>
              <w:tc>
                <w:tcPr>
                  <w:tcW w:w="701" w:type="dxa"/>
                  <w:vAlign w:val="center"/>
                </w:tcPr>
                <w:p w:rsidR="00140733" w:rsidRPr="000656EA" w:rsidRDefault="00140733" w:rsidP="00140733">
                  <w:pPr>
                    <w:spacing w:after="0"/>
                    <w:ind w:firstLine="34"/>
                    <w:jc w:val="center"/>
                    <w:rPr>
                      <w:rFonts w:eastAsia="Times New Roman"/>
                      <w:bCs/>
                      <w:sz w:val="16"/>
                      <w:szCs w:val="16"/>
                    </w:rPr>
                  </w:pPr>
                  <w:r w:rsidRPr="000656EA">
                    <w:rPr>
                      <w:rFonts w:eastAsia="Times New Roman"/>
                      <w:bCs/>
                      <w:sz w:val="16"/>
                      <w:szCs w:val="16"/>
                    </w:rPr>
                    <w:t>3.1</w:t>
                  </w:r>
                </w:p>
              </w:tc>
              <w:tc>
                <w:tcPr>
                  <w:tcW w:w="2899" w:type="dxa"/>
                  <w:vAlign w:val="center"/>
                </w:tcPr>
                <w:p w:rsidR="00140733" w:rsidRPr="000656EA" w:rsidRDefault="00140733" w:rsidP="00140733">
                  <w:pPr>
                    <w:spacing w:after="0"/>
                    <w:ind w:firstLine="34"/>
                    <w:jc w:val="left"/>
                    <w:rPr>
                      <w:rFonts w:eastAsia="Times New Roman"/>
                      <w:iCs/>
                      <w:sz w:val="16"/>
                      <w:szCs w:val="16"/>
                    </w:rPr>
                  </w:pPr>
                  <w:r w:rsidRPr="000656EA">
                    <w:rPr>
                      <w:rFonts w:eastAsia="Times New Roman"/>
                      <w:iCs/>
                      <w:sz w:val="16"/>
                      <w:szCs w:val="16"/>
                    </w:rPr>
                    <w:t xml:space="preserve">Труба гофрированная ПВХ </w:t>
                  </w:r>
                  <w:proofErr w:type="spellStart"/>
                  <w:r w:rsidRPr="000656EA">
                    <w:rPr>
                      <w:rFonts w:eastAsia="Times New Roman"/>
                      <w:iCs/>
                      <w:sz w:val="16"/>
                      <w:szCs w:val="16"/>
                    </w:rPr>
                    <w:t>Д</w:t>
                  </w:r>
                  <w:r w:rsidRPr="000656EA">
                    <w:rPr>
                      <w:rFonts w:eastAsia="Times New Roman"/>
                      <w:iCs/>
                      <w:sz w:val="16"/>
                      <w:szCs w:val="16"/>
                      <w:vertAlign w:val="subscript"/>
                    </w:rPr>
                    <w:t>у</w:t>
                  </w:r>
                  <w:proofErr w:type="spellEnd"/>
                  <w:r w:rsidRPr="000656EA">
                    <w:rPr>
                      <w:rFonts w:eastAsia="Times New Roman"/>
                      <w:iCs/>
                      <w:sz w:val="16"/>
                      <w:szCs w:val="16"/>
                    </w:rPr>
                    <w:t xml:space="preserve">=20 мм, </w:t>
                  </w:r>
                </w:p>
                <w:p w:rsidR="00140733" w:rsidRPr="000656EA" w:rsidRDefault="00140733" w:rsidP="00140733">
                  <w:pPr>
                    <w:spacing w:after="0"/>
                    <w:ind w:firstLine="34"/>
                    <w:jc w:val="left"/>
                    <w:rPr>
                      <w:rFonts w:eastAsia="Times New Roman"/>
                      <w:iCs/>
                      <w:sz w:val="16"/>
                      <w:szCs w:val="16"/>
                    </w:rPr>
                  </w:pPr>
                  <w:r w:rsidRPr="000656EA">
                    <w:rPr>
                      <w:rFonts w:eastAsia="Times New Roman"/>
                      <w:iCs/>
                      <w:sz w:val="16"/>
                      <w:szCs w:val="16"/>
                    </w:rPr>
                    <w:t>ГОСТ 32126.1-2013</w:t>
                  </w:r>
                </w:p>
              </w:tc>
              <w:tc>
                <w:tcPr>
                  <w:tcW w:w="633" w:type="dxa"/>
                  <w:vAlign w:val="center"/>
                </w:tcPr>
                <w:p w:rsidR="00140733" w:rsidRPr="000656EA" w:rsidRDefault="00140733" w:rsidP="00140733">
                  <w:pPr>
                    <w:spacing w:after="0"/>
                    <w:jc w:val="center"/>
                    <w:rPr>
                      <w:rFonts w:eastAsia="Times New Roman"/>
                      <w:bCs/>
                      <w:sz w:val="16"/>
                      <w:szCs w:val="16"/>
                    </w:rPr>
                  </w:pPr>
                  <w:r w:rsidRPr="000656EA">
                    <w:rPr>
                      <w:rFonts w:eastAsia="Times New Roman"/>
                      <w:bCs/>
                      <w:sz w:val="16"/>
                      <w:szCs w:val="16"/>
                    </w:rPr>
                    <w:t>м</w:t>
                  </w:r>
                </w:p>
              </w:tc>
              <w:tc>
                <w:tcPr>
                  <w:tcW w:w="900" w:type="dxa"/>
                  <w:vAlign w:val="center"/>
                </w:tcPr>
                <w:p w:rsidR="00140733" w:rsidRPr="000656EA" w:rsidRDefault="00140733" w:rsidP="00140733">
                  <w:pPr>
                    <w:spacing w:after="0"/>
                    <w:jc w:val="center"/>
                    <w:rPr>
                      <w:rFonts w:eastAsia="Times New Roman"/>
                      <w:sz w:val="16"/>
                      <w:szCs w:val="16"/>
                    </w:rPr>
                  </w:pPr>
                  <w:r w:rsidRPr="000656EA">
                    <w:rPr>
                      <w:rFonts w:eastAsia="Times New Roman"/>
                      <w:sz w:val="16"/>
                      <w:szCs w:val="16"/>
                    </w:rPr>
                    <w:t>10</w:t>
                  </w:r>
                </w:p>
              </w:tc>
            </w:tr>
            <w:tr w:rsidR="000656EA" w:rsidRPr="000656EA" w:rsidTr="002977CB">
              <w:trPr>
                <w:jc w:val="center"/>
              </w:trPr>
              <w:tc>
                <w:tcPr>
                  <w:tcW w:w="701" w:type="dxa"/>
                  <w:vAlign w:val="center"/>
                </w:tcPr>
                <w:p w:rsidR="00140733" w:rsidRPr="000656EA" w:rsidRDefault="00140733" w:rsidP="00140733">
                  <w:pPr>
                    <w:spacing w:after="0"/>
                    <w:ind w:firstLine="34"/>
                    <w:jc w:val="center"/>
                    <w:rPr>
                      <w:rFonts w:eastAsia="Times New Roman"/>
                      <w:bCs/>
                      <w:sz w:val="16"/>
                      <w:szCs w:val="16"/>
                    </w:rPr>
                  </w:pPr>
                  <w:r w:rsidRPr="000656EA">
                    <w:rPr>
                      <w:rFonts w:eastAsia="Times New Roman"/>
                      <w:bCs/>
                      <w:sz w:val="16"/>
                      <w:szCs w:val="16"/>
                    </w:rPr>
                    <w:t>4</w:t>
                  </w:r>
                </w:p>
              </w:tc>
              <w:tc>
                <w:tcPr>
                  <w:tcW w:w="2899" w:type="dxa"/>
                  <w:vAlign w:val="center"/>
                </w:tcPr>
                <w:p w:rsidR="00140733" w:rsidRPr="000656EA" w:rsidRDefault="00140733" w:rsidP="00140733">
                  <w:pPr>
                    <w:spacing w:after="0"/>
                    <w:ind w:firstLine="34"/>
                    <w:jc w:val="left"/>
                    <w:rPr>
                      <w:rFonts w:eastAsia="Times New Roman"/>
                      <w:iCs/>
                      <w:sz w:val="16"/>
                      <w:szCs w:val="16"/>
                    </w:rPr>
                  </w:pPr>
                  <w:r w:rsidRPr="000656EA">
                    <w:rPr>
                      <w:rFonts w:eastAsia="Times New Roman"/>
                      <w:iCs/>
                      <w:sz w:val="16"/>
                      <w:szCs w:val="16"/>
                    </w:rPr>
                    <w:t xml:space="preserve">Прокладка кабеля ВВГнг 3х4 мм </w:t>
                  </w:r>
                  <w:r w:rsidRPr="000656EA">
                    <w:rPr>
                      <w:rFonts w:eastAsia="Times New Roman"/>
                      <w:iCs/>
                      <w:sz w:val="16"/>
                      <w:szCs w:val="16"/>
                      <w:vertAlign w:val="superscript"/>
                    </w:rPr>
                    <w:t>2</w:t>
                  </w:r>
                  <w:r w:rsidRPr="000656EA">
                    <w:rPr>
                      <w:rFonts w:eastAsia="Times New Roman"/>
                      <w:iCs/>
                      <w:sz w:val="16"/>
                      <w:szCs w:val="16"/>
                    </w:rPr>
                    <w:t xml:space="preserve"> (1 линия) от узла учета до ШПК по стенам в </w:t>
                  </w:r>
                  <w:proofErr w:type="spellStart"/>
                  <w:r w:rsidRPr="000656EA">
                    <w:rPr>
                      <w:rFonts w:eastAsia="Times New Roman"/>
                      <w:iCs/>
                      <w:sz w:val="16"/>
                      <w:szCs w:val="16"/>
                    </w:rPr>
                    <w:t>гофротрубе</w:t>
                  </w:r>
                  <w:proofErr w:type="spellEnd"/>
                  <w:r w:rsidRPr="000656EA">
                    <w:rPr>
                      <w:rFonts w:eastAsia="Times New Roman"/>
                      <w:iCs/>
                      <w:sz w:val="16"/>
                      <w:szCs w:val="16"/>
                    </w:rPr>
                    <w:t xml:space="preserve"> </w:t>
                  </w:r>
                </w:p>
              </w:tc>
              <w:tc>
                <w:tcPr>
                  <w:tcW w:w="633" w:type="dxa"/>
                  <w:vAlign w:val="center"/>
                </w:tcPr>
                <w:p w:rsidR="00140733" w:rsidRPr="000656EA" w:rsidRDefault="00140733" w:rsidP="00140733">
                  <w:pPr>
                    <w:spacing w:after="0"/>
                    <w:jc w:val="center"/>
                    <w:rPr>
                      <w:rFonts w:eastAsia="Times New Roman"/>
                      <w:bCs/>
                      <w:sz w:val="16"/>
                      <w:szCs w:val="16"/>
                    </w:rPr>
                  </w:pPr>
                  <w:r w:rsidRPr="000656EA">
                    <w:rPr>
                      <w:rFonts w:eastAsia="Times New Roman"/>
                      <w:bCs/>
                      <w:sz w:val="16"/>
                      <w:szCs w:val="16"/>
                    </w:rPr>
                    <w:t>м</w:t>
                  </w:r>
                </w:p>
              </w:tc>
              <w:tc>
                <w:tcPr>
                  <w:tcW w:w="900" w:type="dxa"/>
                  <w:vAlign w:val="center"/>
                </w:tcPr>
                <w:p w:rsidR="00140733" w:rsidRPr="000656EA" w:rsidRDefault="00140733" w:rsidP="00140733">
                  <w:pPr>
                    <w:spacing w:after="0"/>
                    <w:jc w:val="center"/>
                    <w:rPr>
                      <w:rFonts w:eastAsia="Times New Roman"/>
                      <w:sz w:val="16"/>
                      <w:szCs w:val="16"/>
                    </w:rPr>
                  </w:pPr>
                  <w:r w:rsidRPr="000656EA">
                    <w:rPr>
                      <w:rFonts w:eastAsia="Times New Roman"/>
                      <w:sz w:val="16"/>
                      <w:szCs w:val="16"/>
                    </w:rPr>
                    <w:t>10</w:t>
                  </w:r>
                </w:p>
              </w:tc>
            </w:tr>
            <w:tr w:rsidR="000656EA" w:rsidRPr="000656EA" w:rsidTr="002977CB">
              <w:trPr>
                <w:trHeight w:val="113"/>
                <w:jc w:val="center"/>
              </w:trPr>
              <w:tc>
                <w:tcPr>
                  <w:tcW w:w="701" w:type="dxa"/>
                  <w:vAlign w:val="center"/>
                </w:tcPr>
                <w:p w:rsidR="00140733" w:rsidRPr="000656EA" w:rsidRDefault="00140733" w:rsidP="00140733">
                  <w:pPr>
                    <w:spacing w:after="0"/>
                    <w:ind w:firstLine="34"/>
                    <w:jc w:val="center"/>
                    <w:rPr>
                      <w:rFonts w:eastAsia="Times New Roman"/>
                      <w:bCs/>
                      <w:sz w:val="16"/>
                      <w:szCs w:val="16"/>
                    </w:rPr>
                  </w:pPr>
                  <w:r w:rsidRPr="000656EA">
                    <w:rPr>
                      <w:rFonts w:eastAsia="Times New Roman"/>
                      <w:bCs/>
                      <w:sz w:val="16"/>
                      <w:szCs w:val="16"/>
                    </w:rPr>
                    <w:t>4.1</w:t>
                  </w:r>
                </w:p>
              </w:tc>
              <w:tc>
                <w:tcPr>
                  <w:tcW w:w="2899" w:type="dxa"/>
                  <w:vAlign w:val="center"/>
                </w:tcPr>
                <w:p w:rsidR="00140733" w:rsidRPr="000656EA" w:rsidRDefault="00140733" w:rsidP="00140733">
                  <w:pPr>
                    <w:spacing w:after="0"/>
                    <w:ind w:firstLine="34"/>
                    <w:jc w:val="left"/>
                    <w:rPr>
                      <w:rFonts w:eastAsia="Times New Roman"/>
                      <w:iCs/>
                      <w:sz w:val="16"/>
                      <w:szCs w:val="16"/>
                    </w:rPr>
                  </w:pPr>
                  <w:r w:rsidRPr="000656EA">
                    <w:rPr>
                      <w:rFonts w:eastAsia="Times New Roman"/>
                      <w:bCs/>
                      <w:sz w:val="16"/>
                      <w:szCs w:val="16"/>
                    </w:rPr>
                    <w:t>Кабель силовой с медными жилами не распространяющий горение</w:t>
                  </w:r>
                  <w:r w:rsidRPr="000656EA">
                    <w:rPr>
                      <w:rFonts w:eastAsia="Times New Roman"/>
                      <w:iCs/>
                      <w:sz w:val="16"/>
                      <w:szCs w:val="16"/>
                    </w:rPr>
                    <w:t xml:space="preserve"> ВВГнг 3х4 мм</w:t>
                  </w:r>
                  <w:r w:rsidRPr="000656EA">
                    <w:rPr>
                      <w:rFonts w:eastAsia="Times New Roman"/>
                      <w:iCs/>
                      <w:sz w:val="16"/>
                      <w:szCs w:val="16"/>
                      <w:vertAlign w:val="superscript"/>
                    </w:rPr>
                    <w:t>2</w:t>
                  </w:r>
                </w:p>
              </w:tc>
              <w:tc>
                <w:tcPr>
                  <w:tcW w:w="633" w:type="dxa"/>
                  <w:vAlign w:val="center"/>
                </w:tcPr>
                <w:p w:rsidR="00140733" w:rsidRPr="000656EA" w:rsidRDefault="00140733" w:rsidP="00140733">
                  <w:pPr>
                    <w:spacing w:after="0"/>
                    <w:jc w:val="center"/>
                    <w:rPr>
                      <w:rFonts w:eastAsia="Times New Roman"/>
                      <w:bCs/>
                      <w:sz w:val="16"/>
                      <w:szCs w:val="16"/>
                    </w:rPr>
                  </w:pPr>
                  <w:r w:rsidRPr="000656EA">
                    <w:rPr>
                      <w:rFonts w:eastAsia="Times New Roman"/>
                      <w:bCs/>
                      <w:sz w:val="16"/>
                      <w:szCs w:val="16"/>
                    </w:rPr>
                    <w:t>м</w:t>
                  </w:r>
                </w:p>
              </w:tc>
              <w:tc>
                <w:tcPr>
                  <w:tcW w:w="900" w:type="dxa"/>
                  <w:vAlign w:val="center"/>
                </w:tcPr>
                <w:p w:rsidR="00140733" w:rsidRPr="000656EA" w:rsidRDefault="00140733" w:rsidP="00140733">
                  <w:pPr>
                    <w:spacing w:after="0"/>
                    <w:jc w:val="center"/>
                    <w:rPr>
                      <w:rFonts w:eastAsia="Times New Roman"/>
                      <w:sz w:val="16"/>
                      <w:szCs w:val="16"/>
                    </w:rPr>
                  </w:pPr>
                  <w:r w:rsidRPr="000656EA">
                    <w:rPr>
                      <w:rFonts w:eastAsia="Times New Roman"/>
                      <w:sz w:val="16"/>
                      <w:szCs w:val="16"/>
                    </w:rPr>
                    <w:t>10</w:t>
                  </w:r>
                </w:p>
              </w:tc>
            </w:tr>
          </w:tbl>
          <w:p w:rsidR="00140733" w:rsidRPr="000656EA" w:rsidRDefault="00140733" w:rsidP="00140733">
            <w:pPr>
              <w:spacing w:after="0"/>
              <w:rPr>
                <w:rFonts w:eastAsia="Calibri"/>
                <w:sz w:val="28"/>
                <w:szCs w:val="28"/>
                <w:shd w:val="clear" w:color="auto" w:fill="FFFFFF"/>
                <w:lang w:eastAsia="en-US"/>
              </w:rPr>
            </w:pPr>
          </w:p>
        </w:tc>
      </w:tr>
      <w:tr w:rsidR="000656EA" w:rsidRPr="000656EA" w:rsidTr="002977CB">
        <w:trPr>
          <w:jc w:val="center"/>
        </w:trPr>
        <w:tc>
          <w:tcPr>
            <w:tcW w:w="709" w:type="dxa"/>
          </w:tcPr>
          <w:p w:rsidR="00140733" w:rsidRPr="000656EA" w:rsidRDefault="00140733" w:rsidP="00140733">
            <w:pPr>
              <w:spacing w:after="0"/>
              <w:jc w:val="center"/>
              <w:rPr>
                <w:rFonts w:eastAsia="Times New Roman"/>
                <w:sz w:val="28"/>
                <w:szCs w:val="28"/>
              </w:rPr>
            </w:pPr>
            <w:r w:rsidRPr="000656EA">
              <w:rPr>
                <w:rFonts w:eastAsia="Times New Roman"/>
                <w:sz w:val="28"/>
                <w:szCs w:val="28"/>
              </w:rPr>
              <w:lastRenderedPageBreak/>
              <w:t>2.7</w:t>
            </w:r>
          </w:p>
        </w:tc>
        <w:tc>
          <w:tcPr>
            <w:tcW w:w="2916" w:type="dxa"/>
          </w:tcPr>
          <w:p w:rsidR="00140733" w:rsidRPr="000656EA" w:rsidRDefault="00140733" w:rsidP="00140733">
            <w:pPr>
              <w:spacing w:after="0"/>
              <w:jc w:val="left"/>
              <w:rPr>
                <w:rFonts w:eastAsia="Times New Roman"/>
                <w:sz w:val="28"/>
                <w:szCs w:val="28"/>
              </w:rPr>
            </w:pPr>
            <w:r w:rsidRPr="000656EA">
              <w:rPr>
                <w:rFonts w:eastAsia="Times New Roman"/>
                <w:sz w:val="28"/>
                <w:szCs w:val="28"/>
              </w:rPr>
              <w:t xml:space="preserve">Требования </w:t>
            </w:r>
          </w:p>
          <w:p w:rsidR="00140733" w:rsidRPr="000656EA" w:rsidRDefault="00140733" w:rsidP="00140733">
            <w:pPr>
              <w:spacing w:after="0"/>
              <w:jc w:val="left"/>
              <w:rPr>
                <w:rFonts w:eastAsia="Times New Roman"/>
                <w:sz w:val="28"/>
                <w:szCs w:val="28"/>
              </w:rPr>
            </w:pPr>
            <w:r w:rsidRPr="000656EA">
              <w:rPr>
                <w:rFonts w:eastAsia="Times New Roman"/>
                <w:sz w:val="28"/>
                <w:szCs w:val="28"/>
              </w:rPr>
              <w:t>к системе водоснабжения</w:t>
            </w:r>
          </w:p>
        </w:tc>
        <w:tc>
          <w:tcPr>
            <w:tcW w:w="6315" w:type="dxa"/>
          </w:tcPr>
          <w:p w:rsidR="00140733" w:rsidRPr="000656EA" w:rsidRDefault="00140733" w:rsidP="00140733">
            <w:pPr>
              <w:spacing w:after="0"/>
              <w:ind w:firstLine="633"/>
              <w:rPr>
                <w:rFonts w:eastAsia="Times New Roman"/>
                <w:sz w:val="28"/>
                <w:szCs w:val="28"/>
              </w:rPr>
            </w:pPr>
            <w:r w:rsidRPr="000656EA">
              <w:rPr>
                <w:rFonts w:eastAsia="Times New Roman"/>
                <w:sz w:val="28"/>
                <w:szCs w:val="28"/>
              </w:rPr>
              <w:t>Водоснабжение к тепловым пунктам осуществляется путем присоединения к централизованной системе водопровода.</w:t>
            </w:r>
          </w:p>
          <w:p w:rsidR="00140733" w:rsidRPr="000656EA" w:rsidRDefault="00140733" w:rsidP="00140733">
            <w:pPr>
              <w:spacing w:after="0"/>
              <w:ind w:firstLine="633"/>
              <w:rPr>
                <w:rFonts w:eastAsia="Times New Roman"/>
                <w:sz w:val="28"/>
                <w:szCs w:val="28"/>
              </w:rPr>
            </w:pPr>
            <w:r w:rsidRPr="000656EA">
              <w:rPr>
                <w:rFonts w:eastAsia="Times New Roman"/>
                <w:sz w:val="28"/>
                <w:szCs w:val="28"/>
              </w:rPr>
              <w:t>В системе водоснабжения тепловых пунктов предусмотреть замену запорной арматуры, трубопроводов и теплообменников.</w:t>
            </w:r>
          </w:p>
          <w:p w:rsidR="00140733" w:rsidRPr="000656EA" w:rsidRDefault="00140733" w:rsidP="00140733">
            <w:pPr>
              <w:spacing w:after="0"/>
              <w:ind w:firstLine="633"/>
              <w:rPr>
                <w:rFonts w:eastAsia="Times New Roman"/>
                <w:sz w:val="28"/>
                <w:szCs w:val="28"/>
              </w:rPr>
            </w:pPr>
            <w:r w:rsidRPr="000656EA">
              <w:rPr>
                <w:rFonts w:eastAsia="Times New Roman"/>
                <w:sz w:val="28"/>
                <w:szCs w:val="28"/>
              </w:rPr>
              <w:t>Количество запорной арматуры на трубопроводах предусматривается минимально необходимым, обеспечивающим надежную и безаварийную работу.</w:t>
            </w:r>
          </w:p>
          <w:p w:rsidR="00140733" w:rsidRPr="000656EA" w:rsidRDefault="00140733" w:rsidP="00140733">
            <w:pPr>
              <w:spacing w:after="0"/>
              <w:ind w:firstLine="633"/>
              <w:rPr>
                <w:rFonts w:eastAsia="Times New Roman"/>
                <w:sz w:val="28"/>
                <w:szCs w:val="28"/>
              </w:rPr>
            </w:pPr>
            <w:r w:rsidRPr="000656EA">
              <w:rPr>
                <w:rFonts w:eastAsia="Times New Roman"/>
                <w:sz w:val="28"/>
                <w:szCs w:val="28"/>
              </w:rPr>
              <w:t>Предусмотреть тепловую изоляцию трубопроводов и арматуры.</w:t>
            </w:r>
          </w:p>
          <w:p w:rsidR="00140733" w:rsidRPr="000656EA" w:rsidRDefault="00140733" w:rsidP="00140733">
            <w:pPr>
              <w:spacing w:after="0"/>
              <w:ind w:firstLine="633"/>
              <w:rPr>
                <w:rFonts w:eastAsia="Times New Roman"/>
                <w:sz w:val="28"/>
                <w:szCs w:val="28"/>
              </w:rPr>
            </w:pPr>
            <w:r w:rsidRPr="000656EA">
              <w:rPr>
                <w:rFonts w:eastAsia="Times New Roman"/>
                <w:sz w:val="28"/>
                <w:szCs w:val="28"/>
              </w:rPr>
              <w:t xml:space="preserve">Устройство системы водоснабжения должно соответствовать требованиям СНиП 2.04.01-85 </w:t>
            </w:r>
            <w:r w:rsidRPr="000656EA">
              <w:rPr>
                <w:rFonts w:eastAsia="Times New Roman"/>
                <w:sz w:val="28"/>
                <w:szCs w:val="28"/>
              </w:rPr>
              <w:br/>
              <w:t>и других действующих строительных норм, предъявляемых к внутреннему водопроводу.</w:t>
            </w:r>
          </w:p>
        </w:tc>
      </w:tr>
      <w:tr w:rsidR="000656EA" w:rsidRPr="000656EA" w:rsidTr="002977CB">
        <w:trPr>
          <w:trHeight w:val="10904"/>
          <w:jc w:val="center"/>
        </w:trPr>
        <w:tc>
          <w:tcPr>
            <w:tcW w:w="709" w:type="dxa"/>
          </w:tcPr>
          <w:p w:rsidR="00140733" w:rsidRPr="000656EA" w:rsidRDefault="00140733" w:rsidP="00140733">
            <w:pPr>
              <w:spacing w:after="0"/>
              <w:jc w:val="center"/>
              <w:rPr>
                <w:rFonts w:eastAsia="Times New Roman"/>
                <w:sz w:val="28"/>
                <w:szCs w:val="28"/>
              </w:rPr>
            </w:pPr>
            <w:r w:rsidRPr="000656EA">
              <w:rPr>
                <w:rFonts w:eastAsia="Times New Roman"/>
                <w:sz w:val="28"/>
                <w:szCs w:val="28"/>
              </w:rPr>
              <w:lastRenderedPageBreak/>
              <w:t>2.8</w:t>
            </w:r>
          </w:p>
        </w:tc>
        <w:tc>
          <w:tcPr>
            <w:tcW w:w="2916" w:type="dxa"/>
          </w:tcPr>
          <w:p w:rsidR="00140733" w:rsidRPr="000656EA" w:rsidRDefault="00140733" w:rsidP="00140733">
            <w:pPr>
              <w:spacing w:after="0"/>
              <w:jc w:val="left"/>
              <w:rPr>
                <w:rFonts w:eastAsia="Times New Roman"/>
                <w:sz w:val="28"/>
                <w:szCs w:val="28"/>
              </w:rPr>
            </w:pPr>
            <w:r w:rsidRPr="000656EA">
              <w:rPr>
                <w:rFonts w:eastAsia="Times New Roman"/>
                <w:sz w:val="28"/>
                <w:szCs w:val="28"/>
              </w:rPr>
              <w:t>Требования к системам отопления, вентиляции  и тепловым сетям</w:t>
            </w:r>
          </w:p>
        </w:tc>
        <w:tc>
          <w:tcPr>
            <w:tcW w:w="6315" w:type="dxa"/>
          </w:tcPr>
          <w:p w:rsidR="00140733" w:rsidRPr="000656EA" w:rsidRDefault="00140733" w:rsidP="00140733">
            <w:pPr>
              <w:spacing w:after="0"/>
              <w:ind w:firstLine="633"/>
              <w:rPr>
                <w:rFonts w:eastAsia="Times New Roman"/>
                <w:sz w:val="28"/>
                <w:szCs w:val="28"/>
              </w:rPr>
            </w:pPr>
            <w:r w:rsidRPr="000656EA">
              <w:rPr>
                <w:rFonts w:eastAsia="Times New Roman"/>
                <w:sz w:val="28"/>
                <w:szCs w:val="28"/>
              </w:rPr>
              <w:t xml:space="preserve">В тепловых пунктах предусмотреть замену запорной арматуры, трубопроводов, оборудования, приборов контроля, управления и автоматизации. </w:t>
            </w:r>
          </w:p>
          <w:p w:rsidR="00140733" w:rsidRPr="000656EA" w:rsidRDefault="00140733" w:rsidP="00140733">
            <w:pPr>
              <w:spacing w:after="0"/>
              <w:ind w:firstLine="633"/>
              <w:rPr>
                <w:rFonts w:eastAsia="Times New Roman"/>
                <w:sz w:val="28"/>
                <w:szCs w:val="28"/>
              </w:rPr>
            </w:pPr>
            <w:r w:rsidRPr="000656EA">
              <w:rPr>
                <w:rFonts w:eastAsia="Times New Roman"/>
                <w:sz w:val="28"/>
                <w:szCs w:val="28"/>
              </w:rPr>
              <w:t>Оборудование теплового пункта должно обеспечивать требуемые параметры теплоносителя (расход, давление, температуру), их контроль и регулирование для всех присоединенных к нему потребителей.</w:t>
            </w:r>
          </w:p>
          <w:p w:rsidR="00140733" w:rsidRPr="000656EA" w:rsidRDefault="00140733" w:rsidP="00140733">
            <w:pPr>
              <w:spacing w:after="0"/>
              <w:ind w:firstLine="633"/>
              <w:rPr>
                <w:rFonts w:eastAsia="Times New Roman"/>
                <w:sz w:val="28"/>
                <w:szCs w:val="28"/>
              </w:rPr>
            </w:pPr>
            <w:r w:rsidRPr="000656EA">
              <w:rPr>
                <w:rFonts w:eastAsia="Times New Roman"/>
                <w:sz w:val="28"/>
                <w:szCs w:val="28"/>
              </w:rPr>
              <w:t>Диаметр теплового ввода, расчетный напор при вводе трубопроводов теплоснабжения определяется проектом и паспортными данными, составленными на каждый тепловой пункт.</w:t>
            </w:r>
          </w:p>
          <w:p w:rsidR="00140733" w:rsidRPr="000656EA" w:rsidRDefault="00140733" w:rsidP="00140733">
            <w:pPr>
              <w:spacing w:after="0"/>
              <w:ind w:firstLine="633"/>
              <w:rPr>
                <w:rFonts w:eastAsia="Times New Roman"/>
                <w:sz w:val="28"/>
                <w:szCs w:val="28"/>
              </w:rPr>
            </w:pPr>
            <w:r w:rsidRPr="000656EA">
              <w:rPr>
                <w:rFonts w:eastAsia="Times New Roman"/>
                <w:sz w:val="28"/>
                <w:szCs w:val="28"/>
              </w:rPr>
              <w:t>В состав раздела должны быть включены теплотехнический и гидравлический расчеты, рабочие чертежи, спецификация на применяемые материалы.</w:t>
            </w:r>
          </w:p>
          <w:p w:rsidR="00140733" w:rsidRPr="000656EA" w:rsidRDefault="00140733" w:rsidP="00140733">
            <w:pPr>
              <w:spacing w:after="0"/>
              <w:ind w:firstLine="633"/>
              <w:rPr>
                <w:rFonts w:eastAsia="Times New Roman"/>
                <w:sz w:val="28"/>
                <w:szCs w:val="28"/>
              </w:rPr>
            </w:pPr>
            <w:r w:rsidRPr="000656EA">
              <w:rPr>
                <w:rFonts w:eastAsia="Times New Roman"/>
                <w:sz w:val="28"/>
                <w:szCs w:val="28"/>
              </w:rPr>
              <w:t>Предусмотреть тепловую изоляцию трубопроводов, арматуры и оборудования.</w:t>
            </w:r>
          </w:p>
          <w:p w:rsidR="00140733" w:rsidRPr="000656EA" w:rsidRDefault="00140733" w:rsidP="00140733">
            <w:pPr>
              <w:spacing w:after="0"/>
              <w:ind w:firstLine="633"/>
              <w:rPr>
                <w:rFonts w:eastAsia="Times New Roman"/>
                <w:sz w:val="28"/>
                <w:szCs w:val="28"/>
              </w:rPr>
            </w:pPr>
            <w:r w:rsidRPr="000656EA">
              <w:rPr>
                <w:rFonts w:eastAsia="Times New Roman"/>
                <w:sz w:val="28"/>
                <w:szCs w:val="28"/>
              </w:rPr>
              <w:t>Для удаления воздуха установить автоматические воздушные клапаны в верхних точках системы.</w:t>
            </w:r>
          </w:p>
          <w:p w:rsidR="00140733" w:rsidRPr="000656EA" w:rsidRDefault="00140733" w:rsidP="00140733">
            <w:pPr>
              <w:spacing w:after="0"/>
              <w:ind w:firstLine="633"/>
              <w:rPr>
                <w:rFonts w:eastAsia="Times New Roman"/>
                <w:sz w:val="28"/>
                <w:szCs w:val="28"/>
              </w:rPr>
            </w:pPr>
            <w:r w:rsidRPr="000656EA">
              <w:rPr>
                <w:rFonts w:eastAsia="Times New Roman"/>
                <w:sz w:val="28"/>
                <w:szCs w:val="28"/>
              </w:rPr>
              <w:t>Для опорожнения систем предусмотреть сливные краны, расположенные в нижних точках элементов систем, в непосредственной близости от канализационной системы.</w:t>
            </w:r>
          </w:p>
          <w:p w:rsidR="00140733" w:rsidRPr="000656EA" w:rsidRDefault="00140733" w:rsidP="00140733">
            <w:pPr>
              <w:spacing w:after="0"/>
              <w:ind w:firstLine="633"/>
              <w:rPr>
                <w:rFonts w:eastAsia="Times New Roman"/>
                <w:sz w:val="28"/>
                <w:szCs w:val="28"/>
              </w:rPr>
            </w:pPr>
            <w:r w:rsidRPr="000656EA">
              <w:rPr>
                <w:rFonts w:eastAsia="Times New Roman"/>
                <w:sz w:val="28"/>
                <w:szCs w:val="28"/>
              </w:rPr>
              <w:t xml:space="preserve">Системы отопления и вентиляции должны присоединяться к двухтрубным </w:t>
            </w:r>
            <w:proofErr w:type="spellStart"/>
            <w:r w:rsidRPr="000656EA">
              <w:rPr>
                <w:rFonts w:eastAsia="Times New Roman"/>
                <w:sz w:val="28"/>
                <w:szCs w:val="28"/>
              </w:rPr>
              <w:t>водоводяным</w:t>
            </w:r>
            <w:proofErr w:type="spellEnd"/>
            <w:r w:rsidRPr="000656EA">
              <w:rPr>
                <w:rFonts w:eastAsia="Times New Roman"/>
                <w:sz w:val="28"/>
                <w:szCs w:val="28"/>
              </w:rPr>
              <w:t xml:space="preserve"> тепловым сетям по зависимой схеме.</w:t>
            </w:r>
          </w:p>
          <w:p w:rsidR="00140733" w:rsidRPr="000656EA" w:rsidRDefault="00140733" w:rsidP="00140733">
            <w:pPr>
              <w:spacing w:after="0"/>
              <w:ind w:firstLine="633"/>
              <w:rPr>
                <w:rFonts w:eastAsia="Times New Roman"/>
                <w:sz w:val="28"/>
                <w:szCs w:val="28"/>
              </w:rPr>
            </w:pPr>
            <w:r w:rsidRPr="000656EA">
              <w:rPr>
                <w:rFonts w:eastAsia="Times New Roman"/>
                <w:sz w:val="28"/>
                <w:szCs w:val="28"/>
              </w:rPr>
              <w:t>Схема подключения отопления – непосредственная.</w:t>
            </w:r>
          </w:p>
          <w:p w:rsidR="00140733" w:rsidRPr="000656EA" w:rsidRDefault="00140733" w:rsidP="00140733">
            <w:pPr>
              <w:spacing w:after="0"/>
              <w:ind w:firstLine="633"/>
              <w:rPr>
                <w:rFonts w:eastAsia="Times New Roman"/>
                <w:sz w:val="28"/>
                <w:szCs w:val="28"/>
              </w:rPr>
            </w:pPr>
            <w:r w:rsidRPr="000656EA">
              <w:rPr>
                <w:rFonts w:eastAsia="Times New Roman"/>
                <w:sz w:val="28"/>
                <w:szCs w:val="28"/>
              </w:rPr>
              <w:t xml:space="preserve">В тепловом пункте сооружения 101, 102 предусмотреть замену </w:t>
            </w:r>
            <w:proofErr w:type="spellStart"/>
            <w:r w:rsidRPr="000656EA">
              <w:rPr>
                <w:rFonts w:eastAsia="Times New Roman"/>
                <w:sz w:val="28"/>
                <w:szCs w:val="28"/>
              </w:rPr>
              <w:t>электробойлеров</w:t>
            </w:r>
            <w:proofErr w:type="spellEnd"/>
            <w:r w:rsidRPr="000656EA">
              <w:rPr>
                <w:rFonts w:eastAsia="Times New Roman"/>
                <w:sz w:val="28"/>
                <w:szCs w:val="28"/>
              </w:rPr>
              <w:t xml:space="preserve"> (при резервном режиме работы).</w:t>
            </w:r>
          </w:p>
        </w:tc>
      </w:tr>
      <w:tr w:rsidR="000656EA" w:rsidRPr="000656EA" w:rsidTr="002977CB">
        <w:trPr>
          <w:trHeight w:val="5519"/>
          <w:jc w:val="center"/>
        </w:trPr>
        <w:tc>
          <w:tcPr>
            <w:tcW w:w="709" w:type="dxa"/>
          </w:tcPr>
          <w:p w:rsidR="00140733" w:rsidRPr="000656EA" w:rsidRDefault="00140733" w:rsidP="00140733">
            <w:pPr>
              <w:spacing w:after="0"/>
              <w:jc w:val="center"/>
              <w:rPr>
                <w:rFonts w:eastAsia="Times New Roman"/>
                <w:sz w:val="28"/>
                <w:szCs w:val="28"/>
              </w:rPr>
            </w:pPr>
            <w:r w:rsidRPr="000656EA">
              <w:rPr>
                <w:rFonts w:eastAsia="Times New Roman"/>
                <w:sz w:val="28"/>
                <w:szCs w:val="28"/>
              </w:rPr>
              <w:lastRenderedPageBreak/>
              <w:t>2.9</w:t>
            </w:r>
          </w:p>
        </w:tc>
        <w:tc>
          <w:tcPr>
            <w:tcW w:w="2916" w:type="dxa"/>
          </w:tcPr>
          <w:p w:rsidR="00140733" w:rsidRPr="000656EA" w:rsidRDefault="00140733" w:rsidP="00140733">
            <w:pPr>
              <w:spacing w:after="0"/>
              <w:jc w:val="left"/>
              <w:rPr>
                <w:rFonts w:eastAsia="Times New Roman"/>
                <w:sz w:val="28"/>
                <w:szCs w:val="28"/>
              </w:rPr>
            </w:pPr>
            <w:r w:rsidRPr="000656EA">
              <w:rPr>
                <w:rFonts w:eastAsia="Times New Roman"/>
                <w:sz w:val="28"/>
                <w:szCs w:val="28"/>
              </w:rPr>
              <w:t>Требования к системе автоматизации</w:t>
            </w:r>
          </w:p>
        </w:tc>
        <w:tc>
          <w:tcPr>
            <w:tcW w:w="6315" w:type="dxa"/>
          </w:tcPr>
          <w:p w:rsidR="00140733" w:rsidRPr="000656EA" w:rsidRDefault="00140733" w:rsidP="00140733">
            <w:pPr>
              <w:spacing w:after="0"/>
              <w:ind w:firstLine="633"/>
              <w:rPr>
                <w:rFonts w:eastAsia="Times New Roman"/>
                <w:sz w:val="28"/>
                <w:szCs w:val="28"/>
              </w:rPr>
            </w:pPr>
            <w:r w:rsidRPr="000656EA">
              <w:rPr>
                <w:rFonts w:eastAsia="Times New Roman"/>
                <w:sz w:val="28"/>
                <w:szCs w:val="28"/>
              </w:rPr>
              <w:t>Средства контроля и автоматизации должны обеспечивать работу тепловых пунктов без постоянного обслуживающего персонала.</w:t>
            </w:r>
          </w:p>
          <w:p w:rsidR="00140733" w:rsidRPr="000656EA" w:rsidRDefault="00140733" w:rsidP="00140733">
            <w:pPr>
              <w:spacing w:after="0"/>
              <w:ind w:firstLine="633"/>
              <w:rPr>
                <w:rFonts w:eastAsia="Times New Roman"/>
                <w:sz w:val="28"/>
                <w:szCs w:val="28"/>
              </w:rPr>
            </w:pPr>
            <w:r w:rsidRPr="000656EA">
              <w:rPr>
                <w:rFonts w:eastAsia="Times New Roman"/>
                <w:sz w:val="28"/>
                <w:szCs w:val="28"/>
              </w:rPr>
              <w:t xml:space="preserve">Каждый тепловой пункт должен быть оборудован своей автоматикой регулирования </w:t>
            </w:r>
            <w:r w:rsidRPr="000656EA">
              <w:rPr>
                <w:rFonts w:eastAsia="Times New Roman"/>
                <w:sz w:val="28"/>
                <w:szCs w:val="28"/>
              </w:rPr>
              <w:br/>
              <w:t xml:space="preserve">и защитой, подобранной в соответствии с нормами и правилами, которые должны поддерживать необходимые параметры каждой системы (отопления, вентиляция, горячее водоснабжение) и создать благоприятные условия в каждом здании и помещении. </w:t>
            </w:r>
          </w:p>
          <w:p w:rsidR="00140733" w:rsidRPr="000656EA" w:rsidRDefault="00140733" w:rsidP="00140733">
            <w:pPr>
              <w:spacing w:after="0"/>
              <w:ind w:firstLine="633"/>
              <w:rPr>
                <w:rFonts w:eastAsia="Times New Roman"/>
                <w:sz w:val="28"/>
                <w:szCs w:val="28"/>
              </w:rPr>
            </w:pPr>
            <w:r w:rsidRPr="000656EA">
              <w:rPr>
                <w:rFonts w:eastAsia="Times New Roman"/>
                <w:sz w:val="28"/>
                <w:szCs w:val="28"/>
              </w:rPr>
              <w:t xml:space="preserve">Предусмотреть снижение температуры воздуха в зданиях и помещениях во время отсутствия в них людей (ночное время, праздничные и выходные дни). </w:t>
            </w:r>
          </w:p>
          <w:p w:rsidR="00140733" w:rsidRPr="000656EA" w:rsidRDefault="00140733" w:rsidP="00140733">
            <w:pPr>
              <w:spacing w:after="0"/>
              <w:ind w:firstLine="633"/>
              <w:rPr>
                <w:rFonts w:eastAsia="Times New Roman"/>
                <w:sz w:val="28"/>
                <w:szCs w:val="28"/>
              </w:rPr>
            </w:pPr>
            <w:r w:rsidRPr="000656EA">
              <w:rPr>
                <w:rFonts w:eastAsia="Times New Roman"/>
                <w:sz w:val="28"/>
                <w:szCs w:val="28"/>
              </w:rPr>
              <w:t>Снизить перегрев помещений в теплые периоды отопительного сезона.</w:t>
            </w:r>
          </w:p>
        </w:tc>
      </w:tr>
      <w:tr w:rsidR="000656EA" w:rsidRPr="000656EA" w:rsidTr="002977CB">
        <w:trPr>
          <w:trHeight w:val="5944"/>
          <w:jc w:val="center"/>
        </w:trPr>
        <w:tc>
          <w:tcPr>
            <w:tcW w:w="709" w:type="dxa"/>
          </w:tcPr>
          <w:p w:rsidR="00140733" w:rsidRPr="000656EA" w:rsidRDefault="00140733" w:rsidP="00140733">
            <w:pPr>
              <w:spacing w:after="0"/>
              <w:jc w:val="center"/>
              <w:rPr>
                <w:rFonts w:eastAsia="Times New Roman"/>
                <w:sz w:val="28"/>
                <w:szCs w:val="28"/>
              </w:rPr>
            </w:pPr>
            <w:r w:rsidRPr="000656EA">
              <w:rPr>
                <w:rFonts w:eastAsia="Times New Roman"/>
                <w:sz w:val="28"/>
                <w:szCs w:val="28"/>
              </w:rPr>
              <w:t>2.11</w:t>
            </w:r>
          </w:p>
        </w:tc>
        <w:tc>
          <w:tcPr>
            <w:tcW w:w="2916" w:type="dxa"/>
          </w:tcPr>
          <w:p w:rsidR="00140733" w:rsidRPr="000656EA" w:rsidRDefault="00140733" w:rsidP="00140733">
            <w:pPr>
              <w:spacing w:after="0"/>
              <w:jc w:val="left"/>
              <w:rPr>
                <w:rFonts w:eastAsia="Times New Roman"/>
                <w:sz w:val="28"/>
                <w:szCs w:val="28"/>
              </w:rPr>
            </w:pPr>
            <w:r w:rsidRPr="000656EA">
              <w:rPr>
                <w:rFonts w:eastAsia="Times New Roman"/>
                <w:sz w:val="28"/>
                <w:szCs w:val="28"/>
              </w:rPr>
              <w:t>Требования к разделу «Проект организации работ по модернизации тепловых пунктов»</w:t>
            </w:r>
          </w:p>
        </w:tc>
        <w:tc>
          <w:tcPr>
            <w:tcW w:w="6315" w:type="dxa"/>
          </w:tcPr>
          <w:p w:rsidR="00140733" w:rsidRPr="000656EA" w:rsidRDefault="00140733" w:rsidP="00140733">
            <w:pPr>
              <w:spacing w:after="0"/>
              <w:ind w:firstLine="635"/>
              <w:rPr>
                <w:rFonts w:eastAsia="Times New Roman"/>
                <w:sz w:val="28"/>
                <w:szCs w:val="28"/>
              </w:rPr>
            </w:pPr>
            <w:r w:rsidRPr="000656EA">
              <w:rPr>
                <w:rFonts w:eastAsia="Times New Roman"/>
                <w:sz w:val="28"/>
                <w:szCs w:val="28"/>
              </w:rPr>
              <w:t>Проект организации работ по модернизации тепловых пунктов должен быть выполнен с учетом требований ВСН  41-85(р) «Инструкция по разработке проектов организации и проектов производства работ по капитальному ремонту жилых зданий».</w:t>
            </w:r>
          </w:p>
          <w:p w:rsidR="00140733" w:rsidRPr="000656EA" w:rsidRDefault="00140733" w:rsidP="00140733">
            <w:pPr>
              <w:spacing w:after="0"/>
              <w:ind w:firstLine="635"/>
              <w:rPr>
                <w:rFonts w:eastAsia="Times New Roman"/>
                <w:sz w:val="28"/>
                <w:szCs w:val="28"/>
              </w:rPr>
            </w:pPr>
            <w:r w:rsidRPr="000656EA">
              <w:rPr>
                <w:rFonts w:eastAsia="Times New Roman"/>
                <w:sz w:val="28"/>
                <w:szCs w:val="28"/>
              </w:rPr>
              <w:t>Проект организации работ должен разрабатываться с учетом прогрессивных методов  и способов организации строительного производства, в том числе предусматривать:</w:t>
            </w:r>
          </w:p>
          <w:p w:rsidR="00140733" w:rsidRPr="000656EA" w:rsidRDefault="00140733" w:rsidP="00140733">
            <w:pPr>
              <w:spacing w:after="0"/>
              <w:ind w:firstLine="635"/>
              <w:rPr>
                <w:rFonts w:eastAsia="Times New Roman"/>
                <w:sz w:val="28"/>
                <w:szCs w:val="28"/>
              </w:rPr>
            </w:pPr>
            <w:r w:rsidRPr="000656EA">
              <w:rPr>
                <w:rFonts w:eastAsia="Times New Roman"/>
                <w:sz w:val="28"/>
                <w:szCs w:val="28"/>
              </w:rPr>
              <w:t>соблюдение правил охраны труда, а также электро и пожарной безопасности;</w:t>
            </w:r>
          </w:p>
          <w:p w:rsidR="00140733" w:rsidRPr="000656EA" w:rsidRDefault="00140733" w:rsidP="00140733">
            <w:pPr>
              <w:spacing w:after="0"/>
              <w:ind w:firstLine="635"/>
              <w:rPr>
                <w:rFonts w:eastAsia="Times New Roman"/>
                <w:sz w:val="28"/>
                <w:szCs w:val="28"/>
              </w:rPr>
            </w:pPr>
            <w:r w:rsidRPr="000656EA">
              <w:rPr>
                <w:rFonts w:eastAsia="Times New Roman"/>
                <w:sz w:val="28"/>
                <w:szCs w:val="28"/>
              </w:rPr>
              <w:t>мероприятия по контролю качества ремонтно-строительных работ;</w:t>
            </w:r>
          </w:p>
          <w:p w:rsidR="00140733" w:rsidRPr="000656EA" w:rsidRDefault="00140733" w:rsidP="00140733">
            <w:pPr>
              <w:spacing w:after="0"/>
              <w:ind w:firstLine="635"/>
              <w:rPr>
                <w:rFonts w:eastAsia="Times New Roman"/>
                <w:sz w:val="28"/>
                <w:szCs w:val="28"/>
              </w:rPr>
            </w:pPr>
            <w:r w:rsidRPr="000656EA">
              <w:rPr>
                <w:rFonts w:eastAsia="Times New Roman"/>
                <w:sz w:val="28"/>
                <w:szCs w:val="28"/>
              </w:rPr>
              <w:t>мероприятия по охране окружающей природной среды;</w:t>
            </w:r>
          </w:p>
          <w:p w:rsidR="00140733" w:rsidRPr="000656EA" w:rsidRDefault="00140733" w:rsidP="00140733">
            <w:pPr>
              <w:spacing w:after="0"/>
              <w:ind w:firstLine="635"/>
              <w:rPr>
                <w:rFonts w:eastAsia="Times New Roman"/>
                <w:sz w:val="28"/>
                <w:szCs w:val="28"/>
              </w:rPr>
            </w:pPr>
            <w:r w:rsidRPr="000656EA">
              <w:rPr>
                <w:rFonts w:eastAsia="Times New Roman"/>
                <w:sz w:val="28"/>
                <w:szCs w:val="28"/>
              </w:rPr>
              <w:t>технико-экономические показатели;</w:t>
            </w:r>
          </w:p>
          <w:p w:rsidR="00140733" w:rsidRPr="000656EA" w:rsidRDefault="00140733" w:rsidP="00140733">
            <w:pPr>
              <w:spacing w:after="0"/>
              <w:ind w:firstLine="635"/>
              <w:rPr>
                <w:rFonts w:eastAsia="Times New Roman"/>
                <w:sz w:val="28"/>
                <w:szCs w:val="28"/>
              </w:rPr>
            </w:pPr>
            <w:r w:rsidRPr="000656EA">
              <w:rPr>
                <w:rFonts w:eastAsia="Times New Roman"/>
                <w:sz w:val="28"/>
                <w:szCs w:val="28"/>
              </w:rPr>
              <w:t>мероприятия по пуско-наладочным работам и вводу системы в эксплуатацию.</w:t>
            </w:r>
          </w:p>
        </w:tc>
      </w:tr>
      <w:tr w:rsidR="000656EA" w:rsidRPr="000656EA" w:rsidTr="002977CB">
        <w:trPr>
          <w:trHeight w:val="419"/>
          <w:jc w:val="center"/>
        </w:trPr>
        <w:tc>
          <w:tcPr>
            <w:tcW w:w="9940" w:type="dxa"/>
            <w:gridSpan w:val="3"/>
            <w:vAlign w:val="center"/>
          </w:tcPr>
          <w:p w:rsidR="00140733" w:rsidRPr="000656EA" w:rsidRDefault="00140733" w:rsidP="00140733">
            <w:pPr>
              <w:autoSpaceDE w:val="0"/>
              <w:autoSpaceDN w:val="0"/>
              <w:adjustRightInd w:val="0"/>
              <w:spacing w:after="0"/>
              <w:jc w:val="center"/>
              <w:rPr>
                <w:rFonts w:eastAsia="Times New Roman"/>
                <w:b/>
                <w:sz w:val="28"/>
                <w:szCs w:val="28"/>
              </w:rPr>
            </w:pPr>
            <w:r w:rsidRPr="000656EA">
              <w:rPr>
                <w:rFonts w:eastAsia="Times New Roman"/>
                <w:b/>
                <w:sz w:val="28"/>
                <w:szCs w:val="28"/>
              </w:rPr>
              <w:t>3. Особые условия</w:t>
            </w:r>
          </w:p>
        </w:tc>
      </w:tr>
      <w:tr w:rsidR="000656EA" w:rsidRPr="000656EA" w:rsidTr="002977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09" w:type="dxa"/>
          </w:tcPr>
          <w:p w:rsidR="00140733" w:rsidRPr="000656EA" w:rsidRDefault="00140733" w:rsidP="00140733">
            <w:pPr>
              <w:spacing w:after="0"/>
              <w:jc w:val="center"/>
              <w:rPr>
                <w:rFonts w:eastAsia="Calibri"/>
                <w:sz w:val="28"/>
                <w:szCs w:val="28"/>
                <w:lang w:eastAsia="en-US"/>
              </w:rPr>
            </w:pPr>
            <w:r w:rsidRPr="000656EA">
              <w:rPr>
                <w:rFonts w:eastAsia="Calibri"/>
                <w:sz w:val="28"/>
                <w:szCs w:val="28"/>
                <w:lang w:eastAsia="en-US"/>
              </w:rPr>
              <w:t>3.2</w:t>
            </w:r>
          </w:p>
        </w:tc>
        <w:tc>
          <w:tcPr>
            <w:tcW w:w="2916" w:type="dxa"/>
          </w:tcPr>
          <w:p w:rsidR="00140733" w:rsidRPr="000656EA" w:rsidRDefault="00140733" w:rsidP="00140733">
            <w:pPr>
              <w:spacing w:after="0"/>
              <w:jc w:val="left"/>
              <w:rPr>
                <w:rFonts w:eastAsia="Calibri"/>
                <w:sz w:val="28"/>
                <w:szCs w:val="28"/>
                <w:lang w:eastAsia="en-US"/>
              </w:rPr>
            </w:pPr>
            <w:r w:rsidRPr="000656EA">
              <w:rPr>
                <w:rFonts w:eastAsia="Calibri"/>
                <w:sz w:val="28"/>
                <w:szCs w:val="28"/>
                <w:lang w:eastAsia="en-US"/>
              </w:rPr>
              <w:t>Требования к строительным материалам, конструкциям и оборудованию</w:t>
            </w:r>
          </w:p>
        </w:tc>
        <w:tc>
          <w:tcPr>
            <w:tcW w:w="6315" w:type="dxa"/>
          </w:tcPr>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В проектной и рабочей документации предусмотреть применение строительных </w:t>
            </w:r>
            <w:r w:rsidRPr="000656EA">
              <w:rPr>
                <w:rFonts w:eastAsia="Calibri"/>
                <w:sz w:val="28"/>
                <w:szCs w:val="28"/>
                <w:shd w:val="clear" w:color="auto" w:fill="FFFFFF"/>
                <w:lang w:eastAsia="en-US"/>
              </w:rPr>
              <w:br/>
              <w:t xml:space="preserve">материалов, конструкций и оборудования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w:t>
            </w:r>
            <w:r w:rsidRPr="000656EA">
              <w:rPr>
                <w:rFonts w:eastAsia="Calibri"/>
                <w:sz w:val="28"/>
                <w:szCs w:val="28"/>
                <w:shd w:val="clear" w:color="auto" w:fill="FFFFFF"/>
                <w:lang w:eastAsia="en-US"/>
              </w:rPr>
              <w:lastRenderedPageBreak/>
              <w:t>технико-экономическое обоснование.</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Класс пожарной опасности строительных материалов должен быть не ниже КМ2.</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Проектная и рабочая документация должна включать обязательное использование и применение энергосберегающих решений, технологий, оборудования и материалов.</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В проектных решениях использовать современные технологии и материалы, обеспечивающие экономическую эффективность и долговечность в эксплуатации.</w:t>
            </w:r>
          </w:p>
          <w:p w:rsidR="00140733" w:rsidRPr="000656EA" w:rsidRDefault="00140733" w:rsidP="00140733">
            <w:pPr>
              <w:spacing w:after="0"/>
              <w:ind w:firstLine="562"/>
              <w:rPr>
                <w:rFonts w:eastAsia="Times New Roman"/>
                <w:sz w:val="28"/>
                <w:szCs w:val="28"/>
              </w:rPr>
            </w:pPr>
            <w:r w:rsidRPr="000656EA">
              <w:rPr>
                <w:rFonts w:eastAsia="Times New Roman"/>
                <w:sz w:val="28"/>
                <w:szCs w:val="28"/>
              </w:rPr>
              <w:t xml:space="preserve">Вся кабельная продукция должна быть </w:t>
            </w:r>
            <w:r w:rsidRPr="000656EA">
              <w:rPr>
                <w:rFonts w:eastAsia="Times New Roman"/>
                <w:sz w:val="28"/>
                <w:szCs w:val="28"/>
              </w:rPr>
              <w:br/>
              <w:t>в исполнении, не поддерживающем горение.</w:t>
            </w:r>
          </w:p>
          <w:p w:rsidR="00140733" w:rsidRPr="000656EA" w:rsidRDefault="00140733" w:rsidP="00140733">
            <w:pPr>
              <w:spacing w:after="0"/>
              <w:ind w:firstLine="612"/>
              <w:rPr>
                <w:rFonts w:eastAsia="Calibri"/>
                <w:sz w:val="28"/>
                <w:szCs w:val="28"/>
                <w:shd w:val="clear" w:color="auto" w:fill="FFFFFF"/>
                <w:lang w:eastAsia="en-US"/>
              </w:rPr>
            </w:pPr>
            <w:r w:rsidRPr="000656EA">
              <w:rPr>
                <w:rFonts w:eastAsia="Times New Roman"/>
                <w:sz w:val="28"/>
                <w:szCs w:val="28"/>
              </w:rPr>
              <w:t xml:space="preserve">Для освещения применять светильники </w:t>
            </w:r>
            <w:r w:rsidRPr="000656EA">
              <w:rPr>
                <w:rFonts w:eastAsia="Times New Roman"/>
                <w:sz w:val="28"/>
                <w:szCs w:val="28"/>
              </w:rPr>
              <w:br/>
              <w:t>в пыле-влагозащитном исполнении. Осветительные приборы должны иметь защитную арматуру.</w:t>
            </w:r>
          </w:p>
        </w:tc>
      </w:tr>
      <w:tr w:rsidR="000656EA" w:rsidRPr="000656EA" w:rsidTr="002977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09" w:type="dxa"/>
          </w:tcPr>
          <w:p w:rsidR="00140733" w:rsidRPr="000656EA" w:rsidRDefault="00140733" w:rsidP="00140733">
            <w:pPr>
              <w:spacing w:after="0"/>
              <w:jc w:val="center"/>
              <w:rPr>
                <w:rFonts w:eastAsia="Calibri"/>
                <w:sz w:val="28"/>
                <w:szCs w:val="28"/>
                <w:lang w:eastAsia="en-US"/>
              </w:rPr>
            </w:pPr>
            <w:r w:rsidRPr="000656EA">
              <w:rPr>
                <w:rFonts w:eastAsia="Calibri"/>
                <w:sz w:val="28"/>
                <w:szCs w:val="28"/>
                <w:lang w:eastAsia="en-US"/>
              </w:rPr>
              <w:lastRenderedPageBreak/>
              <w:t>3.3</w:t>
            </w:r>
          </w:p>
        </w:tc>
        <w:tc>
          <w:tcPr>
            <w:tcW w:w="2916" w:type="dxa"/>
          </w:tcPr>
          <w:p w:rsidR="00140733" w:rsidRPr="000656EA" w:rsidRDefault="00140733" w:rsidP="00140733">
            <w:pPr>
              <w:spacing w:after="0"/>
              <w:jc w:val="left"/>
              <w:rPr>
                <w:rFonts w:eastAsia="Calibri"/>
                <w:sz w:val="28"/>
                <w:szCs w:val="28"/>
                <w:lang w:eastAsia="en-US"/>
              </w:rPr>
            </w:pPr>
            <w:r w:rsidRPr="000656EA">
              <w:rPr>
                <w:rFonts w:eastAsia="Calibri"/>
                <w:sz w:val="28"/>
                <w:szCs w:val="28"/>
                <w:lang w:eastAsia="en-US"/>
              </w:rPr>
              <w:t>Требования по охране окружающей среды</w:t>
            </w:r>
          </w:p>
        </w:tc>
        <w:tc>
          <w:tcPr>
            <w:tcW w:w="6315" w:type="dxa"/>
          </w:tcPr>
          <w:p w:rsidR="00140733" w:rsidRPr="000656EA" w:rsidRDefault="00140733" w:rsidP="00140733">
            <w:pPr>
              <w:spacing w:after="0"/>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Согласно действующим на территории Российской Федерации нормам и правилам в области охраны окружающей среды и требований по утилизации строительных отходов предусмотреть утилизацию строительного мусора.</w:t>
            </w:r>
          </w:p>
        </w:tc>
      </w:tr>
      <w:tr w:rsidR="000656EA" w:rsidRPr="000656EA" w:rsidTr="002977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09" w:type="dxa"/>
          </w:tcPr>
          <w:p w:rsidR="00140733" w:rsidRPr="000656EA" w:rsidRDefault="00140733" w:rsidP="00140733">
            <w:pPr>
              <w:spacing w:after="0"/>
              <w:jc w:val="center"/>
              <w:rPr>
                <w:rFonts w:eastAsia="Calibri"/>
                <w:sz w:val="28"/>
                <w:szCs w:val="28"/>
                <w:lang w:eastAsia="en-US"/>
              </w:rPr>
            </w:pPr>
            <w:r w:rsidRPr="000656EA">
              <w:rPr>
                <w:rFonts w:eastAsia="Calibri"/>
                <w:sz w:val="28"/>
                <w:szCs w:val="28"/>
                <w:lang w:eastAsia="en-US"/>
              </w:rPr>
              <w:t>3.4</w:t>
            </w:r>
          </w:p>
        </w:tc>
        <w:tc>
          <w:tcPr>
            <w:tcW w:w="2916" w:type="dxa"/>
          </w:tcPr>
          <w:p w:rsidR="00140733" w:rsidRPr="000656EA" w:rsidRDefault="00140733" w:rsidP="00140733">
            <w:pPr>
              <w:spacing w:after="0"/>
              <w:jc w:val="left"/>
              <w:rPr>
                <w:rFonts w:eastAsia="Calibri"/>
                <w:sz w:val="28"/>
                <w:szCs w:val="28"/>
                <w:lang w:eastAsia="en-US"/>
              </w:rPr>
            </w:pPr>
            <w:r w:rsidRPr="000656EA">
              <w:rPr>
                <w:rFonts w:eastAsia="Calibri"/>
                <w:sz w:val="28"/>
                <w:szCs w:val="28"/>
                <w:lang w:eastAsia="en-US"/>
              </w:rPr>
              <w:t xml:space="preserve">Особые условия работ </w:t>
            </w:r>
          </w:p>
        </w:tc>
        <w:tc>
          <w:tcPr>
            <w:tcW w:w="6315" w:type="dxa"/>
          </w:tcPr>
          <w:p w:rsidR="00140733" w:rsidRPr="000656EA" w:rsidRDefault="00140733" w:rsidP="00140733">
            <w:pPr>
              <w:spacing w:after="0" w:line="228" w:lineRule="auto"/>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 xml:space="preserve">Проектирование ведется в условиях существующей инфраструктуры. </w:t>
            </w:r>
          </w:p>
          <w:p w:rsidR="00140733" w:rsidRPr="000656EA" w:rsidRDefault="00140733" w:rsidP="00140733">
            <w:pPr>
              <w:spacing w:after="0" w:line="228" w:lineRule="auto"/>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Работы по модернизации тепловых пунктов будут выполняться в существующих зданиях в стесненных условиях.</w:t>
            </w:r>
          </w:p>
          <w:p w:rsidR="00140733" w:rsidRPr="000656EA" w:rsidRDefault="00140733" w:rsidP="00140733">
            <w:pPr>
              <w:spacing w:after="0" w:line="228" w:lineRule="auto"/>
              <w:ind w:firstLine="612"/>
              <w:rPr>
                <w:rFonts w:eastAsia="Calibri"/>
                <w:sz w:val="28"/>
                <w:szCs w:val="28"/>
                <w:shd w:val="clear" w:color="auto" w:fill="FFFFFF"/>
                <w:lang w:eastAsia="en-US"/>
              </w:rPr>
            </w:pPr>
            <w:r w:rsidRPr="000656EA">
              <w:rPr>
                <w:rFonts w:eastAsia="Calibri"/>
                <w:sz w:val="28"/>
                <w:szCs w:val="28"/>
                <w:shd w:val="clear" w:color="auto" w:fill="FFFFFF"/>
                <w:lang w:eastAsia="en-US"/>
              </w:rPr>
              <w:t>В проектной документации принимать решения без изменения архитектурно-планировочной и конструктивной схемы здания.</w:t>
            </w:r>
          </w:p>
        </w:tc>
      </w:tr>
      <w:bookmarkEnd w:id="3"/>
      <w:bookmarkEnd w:id="4"/>
    </w:tbl>
    <w:p w:rsidR="00140733" w:rsidRPr="000656EA" w:rsidRDefault="00140733" w:rsidP="00140733">
      <w:pPr>
        <w:spacing w:after="0"/>
        <w:ind w:firstLine="567"/>
        <w:rPr>
          <w:rFonts w:eastAsia="Times New Roman"/>
          <w:sz w:val="28"/>
          <w:szCs w:val="28"/>
        </w:rPr>
      </w:pPr>
    </w:p>
    <w:sectPr w:rsidR="00140733" w:rsidRPr="000656EA" w:rsidSect="00460294">
      <w:headerReference w:type="even" r:id="rId9"/>
      <w:headerReference w:type="default" r:id="rId10"/>
      <w:type w:val="continuous"/>
      <w:pgSz w:w="11906" w:h="16838" w:code="9"/>
      <w:pgMar w:top="1135" w:right="567" w:bottom="1134" w:left="1701"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E1" w:rsidRDefault="003104E1">
      <w:r>
        <w:separator/>
      </w:r>
    </w:p>
  </w:endnote>
  <w:endnote w:type="continuationSeparator" w:id="0">
    <w:p w:rsidR="003104E1" w:rsidRDefault="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GaramondNarrowC">
    <w:altName w:val="Times New Roman"/>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E1" w:rsidRDefault="003104E1">
      <w:r>
        <w:separator/>
      </w:r>
    </w:p>
  </w:footnote>
  <w:footnote w:type="continuationSeparator" w:id="0">
    <w:p w:rsidR="003104E1" w:rsidRDefault="00310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41" w:rsidRDefault="00421241" w:rsidP="0069139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1241" w:rsidRDefault="0042124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41" w:rsidRDefault="00421241" w:rsidP="00B61CF7">
    <w:pPr>
      <w:pStyle w:val="a5"/>
      <w:jc w:val="center"/>
    </w:pPr>
    <w:r>
      <w:fldChar w:fldCharType="begin"/>
    </w:r>
    <w:r>
      <w:instrText xml:space="preserve"> PAGE   \* MERGEFORMAT </w:instrText>
    </w:r>
    <w:r>
      <w:fldChar w:fldCharType="separate"/>
    </w:r>
    <w:r w:rsidR="00AC1AE6">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nsid w:val="056E7C91"/>
    <w:multiLevelType w:val="multilevel"/>
    <w:tmpl w:val="6C461DB0"/>
    <w:lvl w:ilvl="0">
      <w:start w:val="1"/>
      <w:numFmt w:val="decimal"/>
      <w:lvlText w:val="%1."/>
      <w:lvlJc w:val="left"/>
      <w:pPr>
        <w:ind w:left="1068" w:hanging="360"/>
      </w:pPr>
      <w:rPr>
        <w:rFonts w:hint="default"/>
      </w:rPr>
    </w:lvl>
    <w:lvl w:ilvl="1">
      <w:start w:val="5"/>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791" w:hanging="1080"/>
      </w:pPr>
      <w:rPr>
        <w:rFonts w:hint="default"/>
        <w:b/>
      </w:rPr>
    </w:lvl>
    <w:lvl w:ilvl="4">
      <w:start w:val="1"/>
      <w:numFmt w:val="decimal"/>
      <w:isLgl/>
      <w:lvlText w:val="%1.%2.%3.%4.%5."/>
      <w:lvlJc w:val="left"/>
      <w:pPr>
        <w:ind w:left="1792" w:hanging="1080"/>
      </w:pPr>
      <w:rPr>
        <w:rFonts w:hint="default"/>
        <w:b/>
      </w:rPr>
    </w:lvl>
    <w:lvl w:ilvl="5">
      <w:start w:val="1"/>
      <w:numFmt w:val="decimal"/>
      <w:isLgl/>
      <w:lvlText w:val="%1.%2.%3.%4.%5.%6."/>
      <w:lvlJc w:val="left"/>
      <w:pPr>
        <w:ind w:left="2153" w:hanging="1440"/>
      </w:pPr>
      <w:rPr>
        <w:rFonts w:hint="default"/>
        <w:b/>
      </w:rPr>
    </w:lvl>
    <w:lvl w:ilvl="6">
      <w:start w:val="1"/>
      <w:numFmt w:val="decimal"/>
      <w:isLgl/>
      <w:lvlText w:val="%1.%2.%3.%4.%5.%6.%7."/>
      <w:lvlJc w:val="left"/>
      <w:pPr>
        <w:ind w:left="2514" w:hanging="1800"/>
      </w:pPr>
      <w:rPr>
        <w:rFonts w:hint="default"/>
        <w:b/>
      </w:rPr>
    </w:lvl>
    <w:lvl w:ilvl="7">
      <w:start w:val="1"/>
      <w:numFmt w:val="decimal"/>
      <w:isLgl/>
      <w:lvlText w:val="%1.%2.%3.%4.%5.%6.%7.%8."/>
      <w:lvlJc w:val="left"/>
      <w:pPr>
        <w:ind w:left="2515" w:hanging="1800"/>
      </w:pPr>
      <w:rPr>
        <w:rFonts w:hint="default"/>
        <w:b/>
      </w:rPr>
    </w:lvl>
    <w:lvl w:ilvl="8">
      <w:start w:val="1"/>
      <w:numFmt w:val="decimal"/>
      <w:isLgl/>
      <w:lvlText w:val="%1.%2.%3.%4.%5.%6.%7.%8.%9."/>
      <w:lvlJc w:val="left"/>
      <w:pPr>
        <w:ind w:left="2876" w:hanging="2160"/>
      </w:pPr>
      <w:rPr>
        <w:rFonts w:hint="default"/>
        <w:b/>
      </w:rPr>
    </w:lvl>
  </w:abstractNum>
  <w:abstractNum w:abstractNumId="1">
    <w:nsid w:val="062C083A"/>
    <w:multiLevelType w:val="hybridMultilevel"/>
    <w:tmpl w:val="4CDAA4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D72C9"/>
    <w:multiLevelType w:val="multilevel"/>
    <w:tmpl w:val="98E05316"/>
    <w:lvl w:ilvl="0">
      <w:start w:val="3"/>
      <w:numFmt w:val="decimal"/>
      <w:lvlText w:val="%1."/>
      <w:lvlJc w:val="left"/>
      <w:pPr>
        <w:ind w:left="720" w:hanging="360"/>
      </w:pPr>
      <w:rPr>
        <w:rFonts w:hint="default"/>
      </w:rPr>
    </w:lvl>
    <w:lvl w:ilvl="1">
      <w:start w:val="1"/>
      <w:numFmt w:val="decimal"/>
      <w:isLgl/>
      <w:lvlText w:val="%1.%2."/>
      <w:lvlJc w:val="left"/>
      <w:pPr>
        <w:ind w:left="1455" w:hanging="915"/>
      </w:pPr>
      <w:rPr>
        <w:rFonts w:hint="default"/>
      </w:rPr>
    </w:lvl>
    <w:lvl w:ilvl="2">
      <w:start w:val="10"/>
      <w:numFmt w:val="decimal"/>
      <w:isLgl/>
      <w:lvlText w:val="%1.%2.%3."/>
      <w:lvlJc w:val="left"/>
      <w:pPr>
        <w:ind w:left="1635" w:hanging="91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1D2C609D"/>
    <w:multiLevelType w:val="multilevel"/>
    <w:tmpl w:val="2E66878E"/>
    <w:lvl w:ilvl="0">
      <w:start w:val="4"/>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7214985"/>
    <w:multiLevelType w:val="hybridMultilevel"/>
    <w:tmpl w:val="C6CE7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DE1023"/>
    <w:multiLevelType w:val="hybridMultilevel"/>
    <w:tmpl w:val="24F8806C"/>
    <w:lvl w:ilvl="0" w:tplc="EFAE93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6E4E76"/>
    <w:multiLevelType w:val="multilevel"/>
    <w:tmpl w:val="7826B64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FA57F68"/>
    <w:multiLevelType w:val="multilevel"/>
    <w:tmpl w:val="E1D68104"/>
    <w:lvl w:ilvl="0">
      <w:start w:val="1"/>
      <w:numFmt w:val="decimal"/>
      <w:lvlText w:val="%1."/>
      <w:legacy w:legacy="1" w:legacySpace="0" w:legacyIndent="0"/>
      <w:lvlJc w:val="left"/>
      <w:pPr>
        <w:ind w:left="0" w:firstLine="0"/>
      </w:pPr>
      <w:rPr>
        <w:rFonts w:cs="Times New Roman"/>
        <w:b/>
        <w:color w:val="auto"/>
        <w:sz w:val="22"/>
        <w:szCs w:val="22"/>
      </w:rPr>
    </w:lvl>
    <w:lvl w:ilvl="1">
      <w:start w:val="1"/>
      <w:numFmt w:val="decimal"/>
      <w:lvlText w:val="%1.%2."/>
      <w:legacy w:legacy="1" w:legacySpace="0" w:legacyIndent="0"/>
      <w:lvlJc w:val="left"/>
      <w:pPr>
        <w:ind w:left="3545" w:firstLine="0"/>
      </w:pPr>
      <w:rPr>
        <w:rFonts w:cs="Times New Roman"/>
        <w:b w:val="0"/>
        <w:color w:val="auto"/>
      </w:rPr>
    </w:lvl>
    <w:lvl w:ilvl="2">
      <w:start w:val="1"/>
      <w:numFmt w:val="decimal"/>
      <w:lvlText w:val="%1.%2.%3."/>
      <w:legacy w:legacy="1" w:legacySpace="0" w:legacyIndent="0"/>
      <w:lvlJc w:val="left"/>
      <w:pPr>
        <w:ind w:left="0" w:firstLine="0"/>
      </w:pPr>
      <w:rPr>
        <w:rFonts w:cs="Times New Roman"/>
        <w:b w:val="0"/>
        <w:color w:val="auto"/>
      </w:rPr>
    </w:lvl>
    <w:lvl w:ilvl="3">
      <w:start w:val="1"/>
      <w:numFmt w:val="decimal"/>
      <w:lvlText w:val="%1.%2.%3.%4."/>
      <w:legacy w:legacy="1" w:legacySpace="0" w:legacyIndent="0"/>
      <w:lvlJc w:val="left"/>
      <w:pPr>
        <w:ind w:left="0" w:firstLine="0"/>
      </w:pPr>
      <w:rPr>
        <w:rFonts w:cs="Times New Roman"/>
      </w:rPr>
    </w:lvl>
    <w:lvl w:ilvl="4">
      <w:start w:val="1"/>
      <w:numFmt w:val="decimal"/>
      <w:lvlText w:val="%1.%2.%3.%4.%5."/>
      <w:legacy w:legacy="1" w:legacySpace="0" w:legacyIndent="0"/>
      <w:lvlJc w:val="left"/>
      <w:pPr>
        <w:ind w:left="0" w:firstLine="0"/>
      </w:pPr>
      <w:rPr>
        <w:rFonts w:cs="Times New Roman"/>
      </w:rPr>
    </w:lvl>
    <w:lvl w:ilvl="5">
      <w:start w:val="1"/>
      <w:numFmt w:val="decimal"/>
      <w:lvlText w:val="%1.%2.%3.%4.%5.%6."/>
      <w:legacy w:legacy="1" w:legacySpace="0" w:legacyIndent="0"/>
      <w:lvlJc w:val="left"/>
      <w:pPr>
        <w:ind w:left="0" w:firstLine="0"/>
      </w:pPr>
      <w:rPr>
        <w:rFonts w:cs="Times New Roman"/>
      </w:rPr>
    </w:lvl>
    <w:lvl w:ilvl="6">
      <w:start w:val="1"/>
      <w:numFmt w:val="decimal"/>
      <w:lvlText w:val="%1.%2.%3.%4.%5.%6.%7."/>
      <w:legacy w:legacy="1" w:legacySpace="0" w:legacyIndent="0"/>
      <w:lvlJc w:val="left"/>
      <w:pPr>
        <w:ind w:left="0" w:firstLine="0"/>
      </w:pPr>
      <w:rPr>
        <w:rFonts w:cs="Times New Roman"/>
      </w:rPr>
    </w:lvl>
    <w:lvl w:ilvl="7">
      <w:start w:val="1"/>
      <w:numFmt w:val="decimal"/>
      <w:lvlText w:val="%1.%2.%3.%4.%5.%6.%7.%8."/>
      <w:legacy w:legacy="1" w:legacySpace="0" w:legacyIndent="0"/>
      <w:lvlJc w:val="left"/>
      <w:pPr>
        <w:ind w:left="0" w:firstLine="0"/>
      </w:pPr>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8">
    <w:nsid w:val="41E24CE6"/>
    <w:multiLevelType w:val="multilevel"/>
    <w:tmpl w:val="E6EEF95A"/>
    <w:lvl w:ilvl="0">
      <w:start w:val="1"/>
      <w:numFmt w:val="decimal"/>
      <w:lvlText w:val="%1."/>
      <w:lvlJc w:val="center"/>
      <w:pPr>
        <w:ind w:left="0" w:firstLine="288"/>
      </w:pPr>
      <w:rPr>
        <w:rFonts w:ascii="Times New Roman" w:hAnsi="Times New Roman" w:hint="default"/>
        <w:b/>
        <w:i w:val="0"/>
        <w:sz w:val="28"/>
        <w:szCs w:val="28"/>
      </w:rPr>
    </w:lvl>
    <w:lvl w:ilvl="1">
      <w:start w:val="1"/>
      <w:numFmt w:val="decimal"/>
      <w:lvlText w:val="%1.%2."/>
      <w:lvlJc w:val="left"/>
      <w:pPr>
        <w:ind w:left="0" w:firstLine="709"/>
      </w:pPr>
      <w:rPr>
        <w:rFonts w:ascii="Times New Roman" w:hAnsi="Times New Roman" w:hint="default"/>
        <w:b w:val="0"/>
        <w:i w:val="0"/>
        <w:sz w:val="28"/>
      </w:rPr>
    </w:lvl>
    <w:lvl w:ilvl="2">
      <w:start w:val="1"/>
      <w:numFmt w:val="decimal"/>
      <w:pStyle w:val="4"/>
      <w:lvlText w:val="%1.%2.%3."/>
      <w:lvlJc w:val="left"/>
      <w:pPr>
        <w:ind w:left="5466"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5AD38CB"/>
    <w:multiLevelType w:val="hybridMultilevel"/>
    <w:tmpl w:val="00BC7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0F4C1F"/>
    <w:multiLevelType w:val="hybridMultilevel"/>
    <w:tmpl w:val="3C388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073E4E"/>
    <w:multiLevelType w:val="multilevel"/>
    <w:tmpl w:val="00C25796"/>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1D0578B"/>
    <w:multiLevelType w:val="hybridMultilevel"/>
    <w:tmpl w:val="A6EE7A62"/>
    <w:lvl w:ilvl="0" w:tplc="E7EE28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AD2176"/>
    <w:multiLevelType w:val="hybridMultilevel"/>
    <w:tmpl w:val="BAF4DA0E"/>
    <w:lvl w:ilvl="0" w:tplc="DDB280B6">
      <w:start w:val="1"/>
      <w:numFmt w:val="bullet"/>
      <w:lvlText w:val=""/>
      <w:lvlPicBulletId w:val="0"/>
      <w:lvlJc w:val="left"/>
      <w:pPr>
        <w:tabs>
          <w:tab w:val="num" w:pos="720"/>
        </w:tabs>
        <w:ind w:left="720" w:hanging="360"/>
      </w:pPr>
      <w:rPr>
        <w:rFonts w:ascii="Symbol" w:hAnsi="Symbol" w:hint="default"/>
      </w:rPr>
    </w:lvl>
    <w:lvl w:ilvl="1" w:tplc="4E06C0F8" w:tentative="1">
      <w:start w:val="1"/>
      <w:numFmt w:val="bullet"/>
      <w:lvlText w:val=""/>
      <w:lvlJc w:val="left"/>
      <w:pPr>
        <w:tabs>
          <w:tab w:val="num" w:pos="1440"/>
        </w:tabs>
        <w:ind w:left="1440" w:hanging="360"/>
      </w:pPr>
      <w:rPr>
        <w:rFonts w:ascii="Symbol" w:hAnsi="Symbol" w:hint="default"/>
      </w:rPr>
    </w:lvl>
    <w:lvl w:ilvl="2" w:tplc="8F1A5CA6" w:tentative="1">
      <w:start w:val="1"/>
      <w:numFmt w:val="bullet"/>
      <w:lvlText w:val=""/>
      <w:lvlJc w:val="left"/>
      <w:pPr>
        <w:tabs>
          <w:tab w:val="num" w:pos="2160"/>
        </w:tabs>
        <w:ind w:left="2160" w:hanging="360"/>
      </w:pPr>
      <w:rPr>
        <w:rFonts w:ascii="Symbol" w:hAnsi="Symbol" w:hint="default"/>
      </w:rPr>
    </w:lvl>
    <w:lvl w:ilvl="3" w:tplc="C5A26A08" w:tentative="1">
      <w:start w:val="1"/>
      <w:numFmt w:val="bullet"/>
      <w:lvlText w:val=""/>
      <w:lvlJc w:val="left"/>
      <w:pPr>
        <w:tabs>
          <w:tab w:val="num" w:pos="2880"/>
        </w:tabs>
        <w:ind w:left="2880" w:hanging="360"/>
      </w:pPr>
      <w:rPr>
        <w:rFonts w:ascii="Symbol" w:hAnsi="Symbol" w:hint="default"/>
      </w:rPr>
    </w:lvl>
    <w:lvl w:ilvl="4" w:tplc="52B65F16" w:tentative="1">
      <w:start w:val="1"/>
      <w:numFmt w:val="bullet"/>
      <w:lvlText w:val=""/>
      <w:lvlJc w:val="left"/>
      <w:pPr>
        <w:tabs>
          <w:tab w:val="num" w:pos="3600"/>
        </w:tabs>
        <w:ind w:left="3600" w:hanging="360"/>
      </w:pPr>
      <w:rPr>
        <w:rFonts w:ascii="Symbol" w:hAnsi="Symbol" w:hint="default"/>
      </w:rPr>
    </w:lvl>
    <w:lvl w:ilvl="5" w:tplc="4D54ED7C" w:tentative="1">
      <w:start w:val="1"/>
      <w:numFmt w:val="bullet"/>
      <w:lvlText w:val=""/>
      <w:lvlJc w:val="left"/>
      <w:pPr>
        <w:tabs>
          <w:tab w:val="num" w:pos="4320"/>
        </w:tabs>
        <w:ind w:left="4320" w:hanging="360"/>
      </w:pPr>
      <w:rPr>
        <w:rFonts w:ascii="Symbol" w:hAnsi="Symbol" w:hint="default"/>
      </w:rPr>
    </w:lvl>
    <w:lvl w:ilvl="6" w:tplc="63BEFB8A" w:tentative="1">
      <w:start w:val="1"/>
      <w:numFmt w:val="bullet"/>
      <w:lvlText w:val=""/>
      <w:lvlJc w:val="left"/>
      <w:pPr>
        <w:tabs>
          <w:tab w:val="num" w:pos="5040"/>
        </w:tabs>
        <w:ind w:left="5040" w:hanging="360"/>
      </w:pPr>
      <w:rPr>
        <w:rFonts w:ascii="Symbol" w:hAnsi="Symbol" w:hint="default"/>
      </w:rPr>
    </w:lvl>
    <w:lvl w:ilvl="7" w:tplc="5EE2A218" w:tentative="1">
      <w:start w:val="1"/>
      <w:numFmt w:val="bullet"/>
      <w:lvlText w:val=""/>
      <w:lvlJc w:val="left"/>
      <w:pPr>
        <w:tabs>
          <w:tab w:val="num" w:pos="5760"/>
        </w:tabs>
        <w:ind w:left="5760" w:hanging="360"/>
      </w:pPr>
      <w:rPr>
        <w:rFonts w:ascii="Symbol" w:hAnsi="Symbol" w:hint="default"/>
      </w:rPr>
    </w:lvl>
    <w:lvl w:ilvl="8" w:tplc="E91C7734" w:tentative="1">
      <w:start w:val="1"/>
      <w:numFmt w:val="bullet"/>
      <w:lvlText w:val=""/>
      <w:lvlJc w:val="left"/>
      <w:pPr>
        <w:tabs>
          <w:tab w:val="num" w:pos="6480"/>
        </w:tabs>
        <w:ind w:left="6480" w:hanging="360"/>
      </w:pPr>
      <w:rPr>
        <w:rFonts w:ascii="Symbol" w:hAnsi="Symbol" w:hint="default"/>
      </w:rPr>
    </w:lvl>
  </w:abstractNum>
  <w:abstractNum w:abstractNumId="14">
    <w:nsid w:val="5A3A2FA5"/>
    <w:multiLevelType w:val="multilevel"/>
    <w:tmpl w:val="C238932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85" w:hanging="1275"/>
      </w:pPr>
      <w:rPr>
        <w:rFonts w:hint="default"/>
      </w:rPr>
    </w:lvl>
    <w:lvl w:ilvl="2">
      <w:start w:val="1"/>
      <w:numFmt w:val="decimal"/>
      <w:isLgl/>
      <w:lvlText w:val="%1.%2.%3."/>
      <w:lvlJc w:val="left"/>
      <w:pPr>
        <w:ind w:left="2355" w:hanging="1275"/>
      </w:pPr>
      <w:rPr>
        <w:rFonts w:hint="default"/>
      </w:rPr>
    </w:lvl>
    <w:lvl w:ilvl="3">
      <w:start w:val="1"/>
      <w:numFmt w:val="decimal"/>
      <w:isLgl/>
      <w:lvlText w:val="%1.%2.%3.%4."/>
      <w:lvlJc w:val="left"/>
      <w:pPr>
        <w:ind w:left="2715" w:hanging="1275"/>
      </w:pPr>
      <w:rPr>
        <w:rFonts w:hint="default"/>
      </w:rPr>
    </w:lvl>
    <w:lvl w:ilvl="4">
      <w:start w:val="1"/>
      <w:numFmt w:val="decimal"/>
      <w:isLgl/>
      <w:lvlText w:val="%1.%2.%3.%4.%5."/>
      <w:lvlJc w:val="left"/>
      <w:pPr>
        <w:ind w:left="3075" w:hanging="127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5A801944"/>
    <w:multiLevelType w:val="multilevel"/>
    <w:tmpl w:val="DCF64A2E"/>
    <w:lvl w:ilvl="0">
      <w:start w:val="1"/>
      <w:numFmt w:val="decimal"/>
      <w:lvlText w:val="%1."/>
      <w:lvlJc w:val="left"/>
      <w:pPr>
        <w:ind w:left="675" w:hanging="675"/>
      </w:pPr>
      <w:rPr>
        <w:rFonts w:hint="default"/>
      </w:rPr>
    </w:lvl>
    <w:lvl w:ilvl="1">
      <w:start w:val="7"/>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D247511"/>
    <w:multiLevelType w:val="hybridMultilevel"/>
    <w:tmpl w:val="C5E44A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E55E9F"/>
    <w:multiLevelType w:val="multilevel"/>
    <w:tmpl w:val="5426948C"/>
    <w:lvl w:ilvl="0">
      <w:start w:val="1"/>
      <w:numFmt w:val="decimal"/>
      <w:lvlText w:val="%1."/>
      <w:lvlJc w:val="left"/>
      <w:pPr>
        <w:ind w:left="720" w:hanging="360"/>
      </w:pPr>
      <w:rPr>
        <w:rFonts w:hint="default"/>
        <w:sz w:val="28"/>
        <w:szCs w:val="28"/>
      </w:rPr>
    </w:lvl>
    <w:lvl w:ilvl="1">
      <w:start w:val="2"/>
      <w:numFmt w:val="decimal"/>
      <w:isLgl/>
      <w:lvlText w:val="%1.%2."/>
      <w:lvlJc w:val="left"/>
      <w:pPr>
        <w:ind w:left="132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6B317CEA"/>
    <w:multiLevelType w:val="multilevel"/>
    <w:tmpl w:val="5E4273C4"/>
    <w:lvl w:ilvl="0">
      <w:start w:val="1"/>
      <w:numFmt w:val="decimal"/>
      <w:pStyle w:val="a"/>
      <w:lvlText w:val="%1."/>
      <w:lvlJc w:val="left"/>
      <w:pPr>
        <w:ind w:left="1680" w:hanging="360"/>
      </w:pPr>
      <w:rPr>
        <w:rFonts w:cs="Times New Roman"/>
        <w:b/>
        <w:bCs/>
        <w:i w:val="0"/>
        <w:iCs w:val="0"/>
      </w:rPr>
    </w:lvl>
    <w:lvl w:ilvl="1">
      <w:start w:val="1"/>
      <w:numFmt w:val="decimal"/>
      <w:lvlText w:val="%1.%2."/>
      <w:lvlJc w:val="left"/>
      <w:pPr>
        <w:ind w:left="552" w:hanging="432"/>
      </w:pPr>
      <w:rPr>
        <w:rFonts w:cs="Times New Roman"/>
        <w:b/>
        <w:bCs/>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770A0CF4"/>
    <w:multiLevelType w:val="multilevel"/>
    <w:tmpl w:val="D13A2624"/>
    <w:lvl w:ilvl="0">
      <w:start w:val="10"/>
      <w:numFmt w:val="decimal"/>
      <w:lvlText w:val="%1."/>
      <w:lvlJc w:val="left"/>
      <w:pPr>
        <w:ind w:left="600" w:hanging="600"/>
      </w:pPr>
      <w:rPr>
        <w:rFonts w:eastAsia="Times New Roman" w:hint="default"/>
        <w:color w:val="000000"/>
        <w:lang w:val="x-none"/>
      </w:rPr>
    </w:lvl>
    <w:lvl w:ilvl="1">
      <w:start w:val="1"/>
      <w:numFmt w:val="decimal"/>
      <w:lvlText w:val="%1.%2."/>
      <w:lvlJc w:val="left"/>
      <w:pPr>
        <w:ind w:left="2160" w:hanging="720"/>
      </w:pPr>
      <w:rPr>
        <w:rFonts w:eastAsia="Times New Roman" w:hint="default"/>
        <w:color w:val="000000"/>
      </w:rPr>
    </w:lvl>
    <w:lvl w:ilvl="2">
      <w:start w:val="1"/>
      <w:numFmt w:val="decimal"/>
      <w:lvlText w:val="%1.%2.%3."/>
      <w:lvlJc w:val="left"/>
      <w:pPr>
        <w:ind w:left="3600" w:hanging="720"/>
      </w:pPr>
      <w:rPr>
        <w:rFonts w:eastAsia="Times New Roman" w:hint="default"/>
        <w:color w:val="000000"/>
      </w:rPr>
    </w:lvl>
    <w:lvl w:ilvl="3">
      <w:start w:val="1"/>
      <w:numFmt w:val="decimal"/>
      <w:lvlText w:val="%1.%2.%3.%4."/>
      <w:lvlJc w:val="left"/>
      <w:pPr>
        <w:ind w:left="5400" w:hanging="1080"/>
      </w:pPr>
      <w:rPr>
        <w:rFonts w:eastAsia="Times New Roman" w:hint="default"/>
        <w:color w:val="000000"/>
      </w:rPr>
    </w:lvl>
    <w:lvl w:ilvl="4">
      <w:start w:val="1"/>
      <w:numFmt w:val="decimal"/>
      <w:lvlText w:val="%1.%2.%3.%4.%5."/>
      <w:lvlJc w:val="left"/>
      <w:pPr>
        <w:ind w:left="6840" w:hanging="1080"/>
      </w:pPr>
      <w:rPr>
        <w:rFonts w:eastAsia="Times New Roman" w:hint="default"/>
        <w:color w:val="000000"/>
      </w:rPr>
    </w:lvl>
    <w:lvl w:ilvl="5">
      <w:start w:val="1"/>
      <w:numFmt w:val="decimal"/>
      <w:lvlText w:val="%1.%2.%3.%4.%5.%6."/>
      <w:lvlJc w:val="left"/>
      <w:pPr>
        <w:ind w:left="8640" w:hanging="1440"/>
      </w:pPr>
      <w:rPr>
        <w:rFonts w:eastAsia="Times New Roman" w:hint="default"/>
        <w:color w:val="000000"/>
      </w:rPr>
    </w:lvl>
    <w:lvl w:ilvl="6">
      <w:start w:val="1"/>
      <w:numFmt w:val="decimal"/>
      <w:lvlText w:val="%1.%2.%3.%4.%5.%6.%7."/>
      <w:lvlJc w:val="left"/>
      <w:pPr>
        <w:ind w:left="10440" w:hanging="1800"/>
      </w:pPr>
      <w:rPr>
        <w:rFonts w:eastAsia="Times New Roman" w:hint="default"/>
        <w:color w:val="000000"/>
      </w:rPr>
    </w:lvl>
    <w:lvl w:ilvl="7">
      <w:start w:val="1"/>
      <w:numFmt w:val="decimal"/>
      <w:lvlText w:val="%1.%2.%3.%4.%5.%6.%7.%8."/>
      <w:lvlJc w:val="left"/>
      <w:pPr>
        <w:ind w:left="11880" w:hanging="1800"/>
      </w:pPr>
      <w:rPr>
        <w:rFonts w:eastAsia="Times New Roman" w:hint="default"/>
        <w:color w:val="000000"/>
      </w:rPr>
    </w:lvl>
    <w:lvl w:ilvl="8">
      <w:start w:val="1"/>
      <w:numFmt w:val="decimal"/>
      <w:lvlText w:val="%1.%2.%3.%4.%5.%6.%7.%8.%9."/>
      <w:lvlJc w:val="left"/>
      <w:pPr>
        <w:ind w:left="13680" w:hanging="2160"/>
      </w:pPr>
      <w:rPr>
        <w:rFonts w:eastAsia="Times New Roman" w:hint="default"/>
        <w:color w:val="000000"/>
      </w:rPr>
    </w:lvl>
  </w:abstractNum>
  <w:abstractNum w:abstractNumId="20">
    <w:nsid w:val="7F065511"/>
    <w:multiLevelType w:val="multilevel"/>
    <w:tmpl w:val="7B140A06"/>
    <w:lvl w:ilvl="0">
      <w:start w:val="7"/>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8"/>
  </w:num>
  <w:num w:numId="5">
    <w:abstractNumId w:val="9"/>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3"/>
  </w:num>
  <w:num w:numId="11">
    <w:abstractNumId w:val="7"/>
  </w:num>
  <w:num w:numId="12">
    <w:abstractNumId w:val="17"/>
  </w:num>
  <w:num w:numId="13">
    <w:abstractNumId w:val="3"/>
  </w:num>
  <w:num w:numId="14">
    <w:abstractNumId w:val="1"/>
  </w:num>
  <w:num w:numId="15">
    <w:abstractNumId w:val="12"/>
  </w:num>
  <w:num w:numId="16">
    <w:abstractNumId w:val="2"/>
  </w:num>
  <w:num w:numId="17">
    <w:abstractNumId w:val="10"/>
  </w:num>
  <w:num w:numId="18">
    <w:abstractNumId w:val="11"/>
  </w:num>
  <w:num w:numId="19">
    <w:abstractNumId w:val="19"/>
  </w:num>
  <w:num w:numId="20">
    <w:abstractNumId w:val="20"/>
  </w:num>
  <w:num w:numId="21">
    <w:abstractNumId w:val="5"/>
  </w:num>
  <w:num w:numId="22">
    <w:abstractNumId w:val="16"/>
  </w:num>
  <w:num w:numId="2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343"/>
    <w:rsid w:val="0000016A"/>
    <w:rsid w:val="000014A7"/>
    <w:rsid w:val="0000182B"/>
    <w:rsid w:val="0000327B"/>
    <w:rsid w:val="000049F9"/>
    <w:rsid w:val="000052C8"/>
    <w:rsid w:val="00005853"/>
    <w:rsid w:val="00006F4D"/>
    <w:rsid w:val="0000751E"/>
    <w:rsid w:val="00010C66"/>
    <w:rsid w:val="00011B09"/>
    <w:rsid w:val="00011B54"/>
    <w:rsid w:val="000125C1"/>
    <w:rsid w:val="0001387E"/>
    <w:rsid w:val="00013D5B"/>
    <w:rsid w:val="00013F15"/>
    <w:rsid w:val="0001473C"/>
    <w:rsid w:val="00015B69"/>
    <w:rsid w:val="00015F5B"/>
    <w:rsid w:val="00016B98"/>
    <w:rsid w:val="00016C5F"/>
    <w:rsid w:val="00016F50"/>
    <w:rsid w:val="00020A74"/>
    <w:rsid w:val="0002201D"/>
    <w:rsid w:val="00022259"/>
    <w:rsid w:val="00022509"/>
    <w:rsid w:val="00022FC5"/>
    <w:rsid w:val="000233F2"/>
    <w:rsid w:val="00023A9B"/>
    <w:rsid w:val="00024CF4"/>
    <w:rsid w:val="00025D36"/>
    <w:rsid w:val="00025F22"/>
    <w:rsid w:val="000262E6"/>
    <w:rsid w:val="00027257"/>
    <w:rsid w:val="000274DC"/>
    <w:rsid w:val="00027C23"/>
    <w:rsid w:val="00030598"/>
    <w:rsid w:val="0003094D"/>
    <w:rsid w:val="00030BA6"/>
    <w:rsid w:val="00031094"/>
    <w:rsid w:val="000312C6"/>
    <w:rsid w:val="00031B37"/>
    <w:rsid w:val="00032850"/>
    <w:rsid w:val="00032C29"/>
    <w:rsid w:val="00032C66"/>
    <w:rsid w:val="0003453A"/>
    <w:rsid w:val="00034A8E"/>
    <w:rsid w:val="00034B42"/>
    <w:rsid w:val="000358DF"/>
    <w:rsid w:val="00035C9E"/>
    <w:rsid w:val="000362BB"/>
    <w:rsid w:val="000373AE"/>
    <w:rsid w:val="00040593"/>
    <w:rsid w:val="00041D2B"/>
    <w:rsid w:val="00042797"/>
    <w:rsid w:val="000428BA"/>
    <w:rsid w:val="0004293F"/>
    <w:rsid w:val="00042D84"/>
    <w:rsid w:val="00044241"/>
    <w:rsid w:val="00044C01"/>
    <w:rsid w:val="00045871"/>
    <w:rsid w:val="00045C14"/>
    <w:rsid w:val="00045E8B"/>
    <w:rsid w:val="00046C4E"/>
    <w:rsid w:val="00046E67"/>
    <w:rsid w:val="00047410"/>
    <w:rsid w:val="00047A08"/>
    <w:rsid w:val="0005063A"/>
    <w:rsid w:val="000514E5"/>
    <w:rsid w:val="00051725"/>
    <w:rsid w:val="00052950"/>
    <w:rsid w:val="00053911"/>
    <w:rsid w:val="00053A6C"/>
    <w:rsid w:val="00053FEA"/>
    <w:rsid w:val="00054669"/>
    <w:rsid w:val="00054B4C"/>
    <w:rsid w:val="00054BBE"/>
    <w:rsid w:val="00054BCD"/>
    <w:rsid w:val="00055380"/>
    <w:rsid w:val="00056339"/>
    <w:rsid w:val="0005679A"/>
    <w:rsid w:val="000577EC"/>
    <w:rsid w:val="000604A9"/>
    <w:rsid w:val="00060C8A"/>
    <w:rsid w:val="00060DB7"/>
    <w:rsid w:val="00061962"/>
    <w:rsid w:val="0006240E"/>
    <w:rsid w:val="00064A61"/>
    <w:rsid w:val="000656EA"/>
    <w:rsid w:val="0006591D"/>
    <w:rsid w:val="00065AED"/>
    <w:rsid w:val="00066582"/>
    <w:rsid w:val="000676E1"/>
    <w:rsid w:val="00067868"/>
    <w:rsid w:val="00067A4C"/>
    <w:rsid w:val="00067DDB"/>
    <w:rsid w:val="00070179"/>
    <w:rsid w:val="0007082A"/>
    <w:rsid w:val="00071C13"/>
    <w:rsid w:val="00072B43"/>
    <w:rsid w:val="00072CA3"/>
    <w:rsid w:val="000747D2"/>
    <w:rsid w:val="00074E37"/>
    <w:rsid w:val="00075054"/>
    <w:rsid w:val="000751CD"/>
    <w:rsid w:val="00075242"/>
    <w:rsid w:val="000760D5"/>
    <w:rsid w:val="00076310"/>
    <w:rsid w:val="00077264"/>
    <w:rsid w:val="00077F25"/>
    <w:rsid w:val="000800D0"/>
    <w:rsid w:val="00080479"/>
    <w:rsid w:val="00080930"/>
    <w:rsid w:val="00080BF5"/>
    <w:rsid w:val="000815C2"/>
    <w:rsid w:val="00082283"/>
    <w:rsid w:val="000823A6"/>
    <w:rsid w:val="0008282D"/>
    <w:rsid w:val="000829FB"/>
    <w:rsid w:val="00082C22"/>
    <w:rsid w:val="0008321A"/>
    <w:rsid w:val="00083C38"/>
    <w:rsid w:val="000840DC"/>
    <w:rsid w:val="00084ADC"/>
    <w:rsid w:val="00084E9C"/>
    <w:rsid w:val="00085DA7"/>
    <w:rsid w:val="00086522"/>
    <w:rsid w:val="00086BBB"/>
    <w:rsid w:val="00086E19"/>
    <w:rsid w:val="0008720A"/>
    <w:rsid w:val="00087AFF"/>
    <w:rsid w:val="00087CBE"/>
    <w:rsid w:val="00090549"/>
    <w:rsid w:val="000908DC"/>
    <w:rsid w:val="00090A2C"/>
    <w:rsid w:val="00091788"/>
    <w:rsid w:val="00091CFE"/>
    <w:rsid w:val="000936CA"/>
    <w:rsid w:val="00093A6A"/>
    <w:rsid w:val="0009414D"/>
    <w:rsid w:val="000943C8"/>
    <w:rsid w:val="00094519"/>
    <w:rsid w:val="0009548C"/>
    <w:rsid w:val="00095709"/>
    <w:rsid w:val="00096F47"/>
    <w:rsid w:val="000976B7"/>
    <w:rsid w:val="00097CE2"/>
    <w:rsid w:val="000A1081"/>
    <w:rsid w:val="000A1B21"/>
    <w:rsid w:val="000A2179"/>
    <w:rsid w:val="000A220E"/>
    <w:rsid w:val="000A30E0"/>
    <w:rsid w:val="000A366A"/>
    <w:rsid w:val="000A3959"/>
    <w:rsid w:val="000A3CC5"/>
    <w:rsid w:val="000A423B"/>
    <w:rsid w:val="000A42B1"/>
    <w:rsid w:val="000A50A4"/>
    <w:rsid w:val="000A518F"/>
    <w:rsid w:val="000A56BB"/>
    <w:rsid w:val="000A580B"/>
    <w:rsid w:val="000A70E6"/>
    <w:rsid w:val="000A7864"/>
    <w:rsid w:val="000A7940"/>
    <w:rsid w:val="000B00AD"/>
    <w:rsid w:val="000B02F0"/>
    <w:rsid w:val="000B2CC8"/>
    <w:rsid w:val="000B4104"/>
    <w:rsid w:val="000B4FBF"/>
    <w:rsid w:val="000B50B4"/>
    <w:rsid w:val="000B524C"/>
    <w:rsid w:val="000B5869"/>
    <w:rsid w:val="000B7E2E"/>
    <w:rsid w:val="000C0389"/>
    <w:rsid w:val="000C0512"/>
    <w:rsid w:val="000C0570"/>
    <w:rsid w:val="000C151C"/>
    <w:rsid w:val="000C1C9E"/>
    <w:rsid w:val="000C1EC0"/>
    <w:rsid w:val="000C278D"/>
    <w:rsid w:val="000C29AD"/>
    <w:rsid w:val="000C333C"/>
    <w:rsid w:val="000C37BC"/>
    <w:rsid w:val="000C56F3"/>
    <w:rsid w:val="000C5DEF"/>
    <w:rsid w:val="000C6D64"/>
    <w:rsid w:val="000C6E40"/>
    <w:rsid w:val="000D0A84"/>
    <w:rsid w:val="000D0AD9"/>
    <w:rsid w:val="000D0FFF"/>
    <w:rsid w:val="000D1E67"/>
    <w:rsid w:val="000D244E"/>
    <w:rsid w:val="000D24FA"/>
    <w:rsid w:val="000D2794"/>
    <w:rsid w:val="000D474D"/>
    <w:rsid w:val="000D4F73"/>
    <w:rsid w:val="000D7910"/>
    <w:rsid w:val="000D7956"/>
    <w:rsid w:val="000E0B85"/>
    <w:rsid w:val="000E0C0C"/>
    <w:rsid w:val="000E1496"/>
    <w:rsid w:val="000E1A5B"/>
    <w:rsid w:val="000E1C9F"/>
    <w:rsid w:val="000E2566"/>
    <w:rsid w:val="000E2D2A"/>
    <w:rsid w:val="000E2FE6"/>
    <w:rsid w:val="000E36AA"/>
    <w:rsid w:val="000E3EB9"/>
    <w:rsid w:val="000E4C08"/>
    <w:rsid w:val="000E4D27"/>
    <w:rsid w:val="000E5B37"/>
    <w:rsid w:val="000E6244"/>
    <w:rsid w:val="000E63CB"/>
    <w:rsid w:val="000E7D46"/>
    <w:rsid w:val="000F08BE"/>
    <w:rsid w:val="000F161D"/>
    <w:rsid w:val="000F268A"/>
    <w:rsid w:val="000F4508"/>
    <w:rsid w:val="000F5C7D"/>
    <w:rsid w:val="000F609E"/>
    <w:rsid w:val="000F6503"/>
    <w:rsid w:val="000F7862"/>
    <w:rsid w:val="00101144"/>
    <w:rsid w:val="00101B36"/>
    <w:rsid w:val="00101F85"/>
    <w:rsid w:val="00102D97"/>
    <w:rsid w:val="0010301F"/>
    <w:rsid w:val="001053EC"/>
    <w:rsid w:val="001058AB"/>
    <w:rsid w:val="0010642A"/>
    <w:rsid w:val="001077FF"/>
    <w:rsid w:val="00107BC8"/>
    <w:rsid w:val="0011064A"/>
    <w:rsid w:val="0011064D"/>
    <w:rsid w:val="0011106E"/>
    <w:rsid w:val="00111233"/>
    <w:rsid w:val="001116D4"/>
    <w:rsid w:val="00111E4C"/>
    <w:rsid w:val="001131DB"/>
    <w:rsid w:val="00113D42"/>
    <w:rsid w:val="0011418A"/>
    <w:rsid w:val="00114A69"/>
    <w:rsid w:val="00114C74"/>
    <w:rsid w:val="00114DA0"/>
    <w:rsid w:val="00115A5D"/>
    <w:rsid w:val="00115C31"/>
    <w:rsid w:val="00116CED"/>
    <w:rsid w:val="00116D10"/>
    <w:rsid w:val="001175BC"/>
    <w:rsid w:val="00120727"/>
    <w:rsid w:val="00122513"/>
    <w:rsid w:val="001229A8"/>
    <w:rsid w:val="00122C61"/>
    <w:rsid w:val="0012392A"/>
    <w:rsid w:val="001239B6"/>
    <w:rsid w:val="0012436B"/>
    <w:rsid w:val="00124655"/>
    <w:rsid w:val="001257E7"/>
    <w:rsid w:val="00125C44"/>
    <w:rsid w:val="00125E65"/>
    <w:rsid w:val="001273CA"/>
    <w:rsid w:val="0012775F"/>
    <w:rsid w:val="00130CF6"/>
    <w:rsid w:val="001316B4"/>
    <w:rsid w:val="00132DE4"/>
    <w:rsid w:val="00132E46"/>
    <w:rsid w:val="001338C4"/>
    <w:rsid w:val="00134DF2"/>
    <w:rsid w:val="001356E1"/>
    <w:rsid w:val="001360F1"/>
    <w:rsid w:val="0013778D"/>
    <w:rsid w:val="00137801"/>
    <w:rsid w:val="0013783B"/>
    <w:rsid w:val="001378A5"/>
    <w:rsid w:val="00140733"/>
    <w:rsid w:val="00140820"/>
    <w:rsid w:val="00141204"/>
    <w:rsid w:val="001414B6"/>
    <w:rsid w:val="00141870"/>
    <w:rsid w:val="001420CF"/>
    <w:rsid w:val="00142AF9"/>
    <w:rsid w:val="00143A0F"/>
    <w:rsid w:val="00143E67"/>
    <w:rsid w:val="00143F56"/>
    <w:rsid w:val="00143FB4"/>
    <w:rsid w:val="00145360"/>
    <w:rsid w:val="00147062"/>
    <w:rsid w:val="001475D1"/>
    <w:rsid w:val="00147DF0"/>
    <w:rsid w:val="00150D60"/>
    <w:rsid w:val="001524EA"/>
    <w:rsid w:val="001539EB"/>
    <w:rsid w:val="00153F1C"/>
    <w:rsid w:val="00154780"/>
    <w:rsid w:val="0015496B"/>
    <w:rsid w:val="00155665"/>
    <w:rsid w:val="00155CDA"/>
    <w:rsid w:val="001566D4"/>
    <w:rsid w:val="0015776F"/>
    <w:rsid w:val="00157D73"/>
    <w:rsid w:val="00160087"/>
    <w:rsid w:val="00160779"/>
    <w:rsid w:val="00160FC5"/>
    <w:rsid w:val="00162E23"/>
    <w:rsid w:val="00165351"/>
    <w:rsid w:val="00165638"/>
    <w:rsid w:val="00165CA6"/>
    <w:rsid w:val="00166E85"/>
    <w:rsid w:val="0016781E"/>
    <w:rsid w:val="001700BE"/>
    <w:rsid w:val="00170224"/>
    <w:rsid w:val="0017059E"/>
    <w:rsid w:val="00171352"/>
    <w:rsid w:val="0017389E"/>
    <w:rsid w:val="00174535"/>
    <w:rsid w:val="00174CE9"/>
    <w:rsid w:val="00175538"/>
    <w:rsid w:val="00176613"/>
    <w:rsid w:val="001775EC"/>
    <w:rsid w:val="00177674"/>
    <w:rsid w:val="00177B4A"/>
    <w:rsid w:val="001804C9"/>
    <w:rsid w:val="00181208"/>
    <w:rsid w:val="00181B12"/>
    <w:rsid w:val="001826F1"/>
    <w:rsid w:val="001862F7"/>
    <w:rsid w:val="001864D6"/>
    <w:rsid w:val="00187352"/>
    <w:rsid w:val="00187BC2"/>
    <w:rsid w:val="00190321"/>
    <w:rsid w:val="00192998"/>
    <w:rsid w:val="00192D5A"/>
    <w:rsid w:val="00192DDE"/>
    <w:rsid w:val="001931F7"/>
    <w:rsid w:val="0019332C"/>
    <w:rsid w:val="00193760"/>
    <w:rsid w:val="00193875"/>
    <w:rsid w:val="0019423C"/>
    <w:rsid w:val="001952B5"/>
    <w:rsid w:val="00195BEA"/>
    <w:rsid w:val="00196037"/>
    <w:rsid w:val="00196E3B"/>
    <w:rsid w:val="001973B0"/>
    <w:rsid w:val="00197626"/>
    <w:rsid w:val="00197A97"/>
    <w:rsid w:val="001A075E"/>
    <w:rsid w:val="001A1278"/>
    <w:rsid w:val="001A1779"/>
    <w:rsid w:val="001A192B"/>
    <w:rsid w:val="001A1D3C"/>
    <w:rsid w:val="001A1E94"/>
    <w:rsid w:val="001A1FD2"/>
    <w:rsid w:val="001A2B99"/>
    <w:rsid w:val="001A2F81"/>
    <w:rsid w:val="001A4584"/>
    <w:rsid w:val="001A4769"/>
    <w:rsid w:val="001A5355"/>
    <w:rsid w:val="001A621C"/>
    <w:rsid w:val="001A66FD"/>
    <w:rsid w:val="001A69FD"/>
    <w:rsid w:val="001A6E3D"/>
    <w:rsid w:val="001B1568"/>
    <w:rsid w:val="001B2347"/>
    <w:rsid w:val="001B3154"/>
    <w:rsid w:val="001B356F"/>
    <w:rsid w:val="001B54C9"/>
    <w:rsid w:val="001B61C3"/>
    <w:rsid w:val="001B750D"/>
    <w:rsid w:val="001B790B"/>
    <w:rsid w:val="001B7D6D"/>
    <w:rsid w:val="001C0D1D"/>
    <w:rsid w:val="001C0D22"/>
    <w:rsid w:val="001C0EC7"/>
    <w:rsid w:val="001C0F91"/>
    <w:rsid w:val="001C19A3"/>
    <w:rsid w:val="001C1E16"/>
    <w:rsid w:val="001C21E6"/>
    <w:rsid w:val="001C2AB5"/>
    <w:rsid w:val="001C2D96"/>
    <w:rsid w:val="001C2E8D"/>
    <w:rsid w:val="001C4DF1"/>
    <w:rsid w:val="001C5972"/>
    <w:rsid w:val="001C65C0"/>
    <w:rsid w:val="001C6638"/>
    <w:rsid w:val="001C6AE9"/>
    <w:rsid w:val="001C7A0A"/>
    <w:rsid w:val="001D02F5"/>
    <w:rsid w:val="001D031D"/>
    <w:rsid w:val="001D22D2"/>
    <w:rsid w:val="001D2894"/>
    <w:rsid w:val="001D4164"/>
    <w:rsid w:val="001D49EE"/>
    <w:rsid w:val="001D53B0"/>
    <w:rsid w:val="001D66DF"/>
    <w:rsid w:val="001D6A87"/>
    <w:rsid w:val="001D77A0"/>
    <w:rsid w:val="001D7F3C"/>
    <w:rsid w:val="001E008D"/>
    <w:rsid w:val="001E0AF2"/>
    <w:rsid w:val="001E10F2"/>
    <w:rsid w:val="001E2169"/>
    <w:rsid w:val="001E244F"/>
    <w:rsid w:val="001E2516"/>
    <w:rsid w:val="001E388C"/>
    <w:rsid w:val="001E3FD2"/>
    <w:rsid w:val="001E418C"/>
    <w:rsid w:val="001E53F8"/>
    <w:rsid w:val="001E5650"/>
    <w:rsid w:val="001E5C6F"/>
    <w:rsid w:val="001E5D3B"/>
    <w:rsid w:val="001E6B94"/>
    <w:rsid w:val="001E725F"/>
    <w:rsid w:val="001E756A"/>
    <w:rsid w:val="001E7645"/>
    <w:rsid w:val="001E7C3D"/>
    <w:rsid w:val="001F010C"/>
    <w:rsid w:val="001F2194"/>
    <w:rsid w:val="001F2A3A"/>
    <w:rsid w:val="001F3218"/>
    <w:rsid w:val="001F3754"/>
    <w:rsid w:val="001F3971"/>
    <w:rsid w:val="001F495E"/>
    <w:rsid w:val="001F49D0"/>
    <w:rsid w:val="001F5105"/>
    <w:rsid w:val="001F5467"/>
    <w:rsid w:val="001F589A"/>
    <w:rsid w:val="001F5C83"/>
    <w:rsid w:val="001F653F"/>
    <w:rsid w:val="001F6B1B"/>
    <w:rsid w:val="001F6C92"/>
    <w:rsid w:val="001F6D97"/>
    <w:rsid w:val="001F6F3D"/>
    <w:rsid w:val="0020015F"/>
    <w:rsid w:val="00200B94"/>
    <w:rsid w:val="00200D9E"/>
    <w:rsid w:val="00201C67"/>
    <w:rsid w:val="002024CA"/>
    <w:rsid w:val="00202D67"/>
    <w:rsid w:val="002036C3"/>
    <w:rsid w:val="002039D5"/>
    <w:rsid w:val="00203DF4"/>
    <w:rsid w:val="00203EF4"/>
    <w:rsid w:val="002044BF"/>
    <w:rsid w:val="00204B79"/>
    <w:rsid w:val="0020508A"/>
    <w:rsid w:val="002050E8"/>
    <w:rsid w:val="002053D5"/>
    <w:rsid w:val="00205D95"/>
    <w:rsid w:val="00207206"/>
    <w:rsid w:val="002077D5"/>
    <w:rsid w:val="002101EB"/>
    <w:rsid w:val="002101FE"/>
    <w:rsid w:val="002104E6"/>
    <w:rsid w:val="00210A32"/>
    <w:rsid w:val="00210CC5"/>
    <w:rsid w:val="00210F19"/>
    <w:rsid w:val="00211938"/>
    <w:rsid w:val="00211D23"/>
    <w:rsid w:val="00213017"/>
    <w:rsid w:val="00213B59"/>
    <w:rsid w:val="002146CA"/>
    <w:rsid w:val="00214C8C"/>
    <w:rsid w:val="00214F2E"/>
    <w:rsid w:val="00216381"/>
    <w:rsid w:val="00216808"/>
    <w:rsid w:val="00216FA3"/>
    <w:rsid w:val="0021715F"/>
    <w:rsid w:val="00220601"/>
    <w:rsid w:val="00220745"/>
    <w:rsid w:val="00221F97"/>
    <w:rsid w:val="00223A78"/>
    <w:rsid w:val="002243F6"/>
    <w:rsid w:val="00225B06"/>
    <w:rsid w:val="002264D7"/>
    <w:rsid w:val="00226C33"/>
    <w:rsid w:val="0022755F"/>
    <w:rsid w:val="00227A3F"/>
    <w:rsid w:val="00227A89"/>
    <w:rsid w:val="00230B1B"/>
    <w:rsid w:val="00230C77"/>
    <w:rsid w:val="00232924"/>
    <w:rsid w:val="00232CD4"/>
    <w:rsid w:val="00233AF9"/>
    <w:rsid w:val="00234896"/>
    <w:rsid w:val="0023545F"/>
    <w:rsid w:val="00235A8C"/>
    <w:rsid w:val="00235D89"/>
    <w:rsid w:val="00236352"/>
    <w:rsid w:val="00236A69"/>
    <w:rsid w:val="00236CCC"/>
    <w:rsid w:val="00237FB4"/>
    <w:rsid w:val="002402E6"/>
    <w:rsid w:val="002405E7"/>
    <w:rsid w:val="00241A61"/>
    <w:rsid w:val="00242D93"/>
    <w:rsid w:val="00243725"/>
    <w:rsid w:val="00246239"/>
    <w:rsid w:val="0024668E"/>
    <w:rsid w:val="002466DB"/>
    <w:rsid w:val="0024680D"/>
    <w:rsid w:val="00246C09"/>
    <w:rsid w:val="0024725F"/>
    <w:rsid w:val="00247F02"/>
    <w:rsid w:val="00250815"/>
    <w:rsid w:val="00250EFD"/>
    <w:rsid w:val="00251ADA"/>
    <w:rsid w:val="00251F3E"/>
    <w:rsid w:val="00251F5A"/>
    <w:rsid w:val="002527CB"/>
    <w:rsid w:val="0025392A"/>
    <w:rsid w:val="002541E3"/>
    <w:rsid w:val="00254759"/>
    <w:rsid w:val="0025499A"/>
    <w:rsid w:val="00254D7F"/>
    <w:rsid w:val="002552AE"/>
    <w:rsid w:val="0025611E"/>
    <w:rsid w:val="002563E7"/>
    <w:rsid w:val="00256550"/>
    <w:rsid w:val="00256E59"/>
    <w:rsid w:val="00257B42"/>
    <w:rsid w:val="00257B7E"/>
    <w:rsid w:val="00260196"/>
    <w:rsid w:val="0026037C"/>
    <w:rsid w:val="00260DB8"/>
    <w:rsid w:val="00261395"/>
    <w:rsid w:val="00261998"/>
    <w:rsid w:val="00261B23"/>
    <w:rsid w:val="00261DA1"/>
    <w:rsid w:val="002620D8"/>
    <w:rsid w:val="002621A6"/>
    <w:rsid w:val="00262C2F"/>
    <w:rsid w:val="00262D75"/>
    <w:rsid w:val="00262DAB"/>
    <w:rsid w:val="00262EAF"/>
    <w:rsid w:val="002633C2"/>
    <w:rsid w:val="00263824"/>
    <w:rsid w:val="00263FBF"/>
    <w:rsid w:val="0026411B"/>
    <w:rsid w:val="0026479A"/>
    <w:rsid w:val="002652A6"/>
    <w:rsid w:val="00265506"/>
    <w:rsid w:val="00265ADB"/>
    <w:rsid w:val="002665C8"/>
    <w:rsid w:val="00266DE9"/>
    <w:rsid w:val="00267DBC"/>
    <w:rsid w:val="00270388"/>
    <w:rsid w:val="0027178C"/>
    <w:rsid w:val="002721FA"/>
    <w:rsid w:val="00272E1F"/>
    <w:rsid w:val="00275162"/>
    <w:rsid w:val="00275C4D"/>
    <w:rsid w:val="00275FE8"/>
    <w:rsid w:val="0027690E"/>
    <w:rsid w:val="00277742"/>
    <w:rsid w:val="0027777D"/>
    <w:rsid w:val="00280156"/>
    <w:rsid w:val="002802AA"/>
    <w:rsid w:val="00281A34"/>
    <w:rsid w:val="00281E14"/>
    <w:rsid w:val="00281E3E"/>
    <w:rsid w:val="002821A7"/>
    <w:rsid w:val="00282F14"/>
    <w:rsid w:val="00283EC8"/>
    <w:rsid w:val="002843D5"/>
    <w:rsid w:val="00284D9E"/>
    <w:rsid w:val="00284F0C"/>
    <w:rsid w:val="002852C2"/>
    <w:rsid w:val="00285381"/>
    <w:rsid w:val="002855DE"/>
    <w:rsid w:val="00285974"/>
    <w:rsid w:val="00285D79"/>
    <w:rsid w:val="00286B37"/>
    <w:rsid w:val="002878C0"/>
    <w:rsid w:val="00287D41"/>
    <w:rsid w:val="00291533"/>
    <w:rsid w:val="00291B5D"/>
    <w:rsid w:val="002927CD"/>
    <w:rsid w:val="002937EE"/>
    <w:rsid w:val="00293D2C"/>
    <w:rsid w:val="00293F41"/>
    <w:rsid w:val="00294B6D"/>
    <w:rsid w:val="002956DE"/>
    <w:rsid w:val="00295AFA"/>
    <w:rsid w:val="0029600F"/>
    <w:rsid w:val="0029687C"/>
    <w:rsid w:val="00296B86"/>
    <w:rsid w:val="00296E2A"/>
    <w:rsid w:val="002977CB"/>
    <w:rsid w:val="00297A40"/>
    <w:rsid w:val="002A0268"/>
    <w:rsid w:val="002A22CA"/>
    <w:rsid w:val="002A3187"/>
    <w:rsid w:val="002A3803"/>
    <w:rsid w:val="002A5541"/>
    <w:rsid w:val="002A61EF"/>
    <w:rsid w:val="002A623A"/>
    <w:rsid w:val="002A63E3"/>
    <w:rsid w:val="002A6962"/>
    <w:rsid w:val="002A6C93"/>
    <w:rsid w:val="002A7301"/>
    <w:rsid w:val="002A7B7C"/>
    <w:rsid w:val="002B095C"/>
    <w:rsid w:val="002B0CCF"/>
    <w:rsid w:val="002B0D41"/>
    <w:rsid w:val="002B1E61"/>
    <w:rsid w:val="002B202D"/>
    <w:rsid w:val="002B2C4B"/>
    <w:rsid w:val="002B3B78"/>
    <w:rsid w:val="002B426E"/>
    <w:rsid w:val="002B4840"/>
    <w:rsid w:val="002B4907"/>
    <w:rsid w:val="002B551B"/>
    <w:rsid w:val="002B5FDF"/>
    <w:rsid w:val="002B6547"/>
    <w:rsid w:val="002B6C22"/>
    <w:rsid w:val="002B6C6C"/>
    <w:rsid w:val="002B6D4F"/>
    <w:rsid w:val="002C0401"/>
    <w:rsid w:val="002C0861"/>
    <w:rsid w:val="002C2AF9"/>
    <w:rsid w:val="002C3246"/>
    <w:rsid w:val="002C3661"/>
    <w:rsid w:val="002C38F0"/>
    <w:rsid w:val="002C3C97"/>
    <w:rsid w:val="002C3CCA"/>
    <w:rsid w:val="002C4080"/>
    <w:rsid w:val="002C46C1"/>
    <w:rsid w:val="002C4D4A"/>
    <w:rsid w:val="002C625C"/>
    <w:rsid w:val="002C7C05"/>
    <w:rsid w:val="002D01CD"/>
    <w:rsid w:val="002D0825"/>
    <w:rsid w:val="002D093C"/>
    <w:rsid w:val="002D1326"/>
    <w:rsid w:val="002D160F"/>
    <w:rsid w:val="002D162C"/>
    <w:rsid w:val="002D2CA2"/>
    <w:rsid w:val="002D2D8C"/>
    <w:rsid w:val="002D325F"/>
    <w:rsid w:val="002D6B2B"/>
    <w:rsid w:val="002D7417"/>
    <w:rsid w:val="002D78D3"/>
    <w:rsid w:val="002D7986"/>
    <w:rsid w:val="002D7BF6"/>
    <w:rsid w:val="002E1313"/>
    <w:rsid w:val="002E13BC"/>
    <w:rsid w:val="002E164B"/>
    <w:rsid w:val="002E166D"/>
    <w:rsid w:val="002E221A"/>
    <w:rsid w:val="002E2F69"/>
    <w:rsid w:val="002E32B0"/>
    <w:rsid w:val="002E418A"/>
    <w:rsid w:val="002E4673"/>
    <w:rsid w:val="002E5325"/>
    <w:rsid w:val="002E5462"/>
    <w:rsid w:val="002E5B3C"/>
    <w:rsid w:val="002E627C"/>
    <w:rsid w:val="002E6F90"/>
    <w:rsid w:val="002E74ED"/>
    <w:rsid w:val="002E7FEC"/>
    <w:rsid w:val="002F11DE"/>
    <w:rsid w:val="002F151D"/>
    <w:rsid w:val="002F1CF8"/>
    <w:rsid w:val="002F1F4B"/>
    <w:rsid w:val="002F339B"/>
    <w:rsid w:val="002F351D"/>
    <w:rsid w:val="002F39EB"/>
    <w:rsid w:val="002F3D57"/>
    <w:rsid w:val="002F4A38"/>
    <w:rsid w:val="002F4B0C"/>
    <w:rsid w:val="002F4D21"/>
    <w:rsid w:val="002F53CC"/>
    <w:rsid w:val="002F5607"/>
    <w:rsid w:val="002F5835"/>
    <w:rsid w:val="002F5D1C"/>
    <w:rsid w:val="002F6965"/>
    <w:rsid w:val="002F6E44"/>
    <w:rsid w:val="002F7CC9"/>
    <w:rsid w:val="0030030C"/>
    <w:rsid w:val="00300EFA"/>
    <w:rsid w:val="00301435"/>
    <w:rsid w:val="00301506"/>
    <w:rsid w:val="00301989"/>
    <w:rsid w:val="00302781"/>
    <w:rsid w:val="00303727"/>
    <w:rsid w:val="00304533"/>
    <w:rsid w:val="00304DC1"/>
    <w:rsid w:val="00304F3B"/>
    <w:rsid w:val="00305357"/>
    <w:rsid w:val="00305BE1"/>
    <w:rsid w:val="003061BB"/>
    <w:rsid w:val="0030791D"/>
    <w:rsid w:val="003104E1"/>
    <w:rsid w:val="0031051C"/>
    <w:rsid w:val="00310974"/>
    <w:rsid w:val="00310979"/>
    <w:rsid w:val="00311042"/>
    <w:rsid w:val="003111A4"/>
    <w:rsid w:val="003111AF"/>
    <w:rsid w:val="00311E5F"/>
    <w:rsid w:val="00311EC4"/>
    <w:rsid w:val="00312853"/>
    <w:rsid w:val="00312FB8"/>
    <w:rsid w:val="003134A8"/>
    <w:rsid w:val="00313886"/>
    <w:rsid w:val="003139A8"/>
    <w:rsid w:val="00314A7C"/>
    <w:rsid w:val="00314F21"/>
    <w:rsid w:val="0031604B"/>
    <w:rsid w:val="003175C6"/>
    <w:rsid w:val="003200A9"/>
    <w:rsid w:val="00320A67"/>
    <w:rsid w:val="00320E38"/>
    <w:rsid w:val="003230BC"/>
    <w:rsid w:val="00323765"/>
    <w:rsid w:val="0032460D"/>
    <w:rsid w:val="003246D5"/>
    <w:rsid w:val="003255FD"/>
    <w:rsid w:val="00325E35"/>
    <w:rsid w:val="00326EC9"/>
    <w:rsid w:val="00330485"/>
    <w:rsid w:val="003309F2"/>
    <w:rsid w:val="00330AD9"/>
    <w:rsid w:val="00330D78"/>
    <w:rsid w:val="00330E9E"/>
    <w:rsid w:val="00330F41"/>
    <w:rsid w:val="00331C4F"/>
    <w:rsid w:val="00331F4D"/>
    <w:rsid w:val="00331FB6"/>
    <w:rsid w:val="0033377C"/>
    <w:rsid w:val="00334CC1"/>
    <w:rsid w:val="003371A1"/>
    <w:rsid w:val="00337292"/>
    <w:rsid w:val="003378BE"/>
    <w:rsid w:val="00341090"/>
    <w:rsid w:val="00341584"/>
    <w:rsid w:val="00341D6F"/>
    <w:rsid w:val="003429EA"/>
    <w:rsid w:val="00342C3B"/>
    <w:rsid w:val="003445C9"/>
    <w:rsid w:val="00345408"/>
    <w:rsid w:val="00345F7D"/>
    <w:rsid w:val="003463EB"/>
    <w:rsid w:val="00346846"/>
    <w:rsid w:val="00346981"/>
    <w:rsid w:val="00350181"/>
    <w:rsid w:val="00350230"/>
    <w:rsid w:val="003511A4"/>
    <w:rsid w:val="003514B8"/>
    <w:rsid w:val="003521F1"/>
    <w:rsid w:val="00352325"/>
    <w:rsid w:val="00352CBF"/>
    <w:rsid w:val="00352EBA"/>
    <w:rsid w:val="003530F4"/>
    <w:rsid w:val="003531DD"/>
    <w:rsid w:val="003534AD"/>
    <w:rsid w:val="00353580"/>
    <w:rsid w:val="003544BF"/>
    <w:rsid w:val="003552A7"/>
    <w:rsid w:val="00355602"/>
    <w:rsid w:val="00355769"/>
    <w:rsid w:val="00355B21"/>
    <w:rsid w:val="0035639E"/>
    <w:rsid w:val="00356A8C"/>
    <w:rsid w:val="003577AB"/>
    <w:rsid w:val="003600D6"/>
    <w:rsid w:val="00360F91"/>
    <w:rsid w:val="00361005"/>
    <w:rsid w:val="00361052"/>
    <w:rsid w:val="00361E01"/>
    <w:rsid w:val="003628D0"/>
    <w:rsid w:val="00364734"/>
    <w:rsid w:val="00365893"/>
    <w:rsid w:val="00365DAF"/>
    <w:rsid w:val="00365F20"/>
    <w:rsid w:val="00366DF2"/>
    <w:rsid w:val="00371748"/>
    <w:rsid w:val="00371D91"/>
    <w:rsid w:val="0037229C"/>
    <w:rsid w:val="003725C5"/>
    <w:rsid w:val="00372F51"/>
    <w:rsid w:val="00373332"/>
    <w:rsid w:val="00373952"/>
    <w:rsid w:val="00375E0B"/>
    <w:rsid w:val="00375F5E"/>
    <w:rsid w:val="0037613A"/>
    <w:rsid w:val="00376D05"/>
    <w:rsid w:val="00376ECF"/>
    <w:rsid w:val="003778AA"/>
    <w:rsid w:val="00377FB8"/>
    <w:rsid w:val="00381415"/>
    <w:rsid w:val="00381FD2"/>
    <w:rsid w:val="00382F00"/>
    <w:rsid w:val="0038314B"/>
    <w:rsid w:val="003831B7"/>
    <w:rsid w:val="003845DA"/>
    <w:rsid w:val="00385D26"/>
    <w:rsid w:val="00385ECA"/>
    <w:rsid w:val="00386F79"/>
    <w:rsid w:val="00387472"/>
    <w:rsid w:val="00387CC0"/>
    <w:rsid w:val="003900B8"/>
    <w:rsid w:val="003905DA"/>
    <w:rsid w:val="00390F3C"/>
    <w:rsid w:val="003910B1"/>
    <w:rsid w:val="003916C3"/>
    <w:rsid w:val="003936A1"/>
    <w:rsid w:val="003936DD"/>
    <w:rsid w:val="00394156"/>
    <w:rsid w:val="00394EAA"/>
    <w:rsid w:val="003957A0"/>
    <w:rsid w:val="0039597C"/>
    <w:rsid w:val="003962B7"/>
    <w:rsid w:val="003970B0"/>
    <w:rsid w:val="00397677"/>
    <w:rsid w:val="00397C4C"/>
    <w:rsid w:val="00397F6E"/>
    <w:rsid w:val="003A1F9D"/>
    <w:rsid w:val="003A283A"/>
    <w:rsid w:val="003A2ECB"/>
    <w:rsid w:val="003A3021"/>
    <w:rsid w:val="003A3259"/>
    <w:rsid w:val="003A36DA"/>
    <w:rsid w:val="003A3ABE"/>
    <w:rsid w:val="003A3C94"/>
    <w:rsid w:val="003A43ED"/>
    <w:rsid w:val="003A5E40"/>
    <w:rsid w:val="003A6489"/>
    <w:rsid w:val="003A694E"/>
    <w:rsid w:val="003A6FAB"/>
    <w:rsid w:val="003A7570"/>
    <w:rsid w:val="003A7A75"/>
    <w:rsid w:val="003A7ECB"/>
    <w:rsid w:val="003B0830"/>
    <w:rsid w:val="003B14FD"/>
    <w:rsid w:val="003B169F"/>
    <w:rsid w:val="003B2308"/>
    <w:rsid w:val="003B2634"/>
    <w:rsid w:val="003B2912"/>
    <w:rsid w:val="003B2B72"/>
    <w:rsid w:val="003B3910"/>
    <w:rsid w:val="003B397D"/>
    <w:rsid w:val="003B3992"/>
    <w:rsid w:val="003B3AAA"/>
    <w:rsid w:val="003B4583"/>
    <w:rsid w:val="003B5370"/>
    <w:rsid w:val="003B599D"/>
    <w:rsid w:val="003B5AA4"/>
    <w:rsid w:val="003B62F6"/>
    <w:rsid w:val="003B634A"/>
    <w:rsid w:val="003B6E63"/>
    <w:rsid w:val="003B749D"/>
    <w:rsid w:val="003B77D0"/>
    <w:rsid w:val="003B78A6"/>
    <w:rsid w:val="003C0065"/>
    <w:rsid w:val="003C035D"/>
    <w:rsid w:val="003C036E"/>
    <w:rsid w:val="003C0F9F"/>
    <w:rsid w:val="003C1BA3"/>
    <w:rsid w:val="003C1D71"/>
    <w:rsid w:val="003C248B"/>
    <w:rsid w:val="003C387D"/>
    <w:rsid w:val="003C3BA2"/>
    <w:rsid w:val="003C40A9"/>
    <w:rsid w:val="003C4194"/>
    <w:rsid w:val="003C4F6A"/>
    <w:rsid w:val="003C5E3B"/>
    <w:rsid w:val="003C6BC2"/>
    <w:rsid w:val="003D0305"/>
    <w:rsid w:val="003D0D8E"/>
    <w:rsid w:val="003D1086"/>
    <w:rsid w:val="003D1C28"/>
    <w:rsid w:val="003D2224"/>
    <w:rsid w:val="003D3522"/>
    <w:rsid w:val="003D417E"/>
    <w:rsid w:val="003D42CA"/>
    <w:rsid w:val="003D4443"/>
    <w:rsid w:val="003D6449"/>
    <w:rsid w:val="003D70EA"/>
    <w:rsid w:val="003D71D9"/>
    <w:rsid w:val="003D732C"/>
    <w:rsid w:val="003E009C"/>
    <w:rsid w:val="003E1EB1"/>
    <w:rsid w:val="003E21C0"/>
    <w:rsid w:val="003E225E"/>
    <w:rsid w:val="003E2D05"/>
    <w:rsid w:val="003E3F6F"/>
    <w:rsid w:val="003E4E48"/>
    <w:rsid w:val="003E5248"/>
    <w:rsid w:val="003E65C7"/>
    <w:rsid w:val="003E7079"/>
    <w:rsid w:val="003E7C56"/>
    <w:rsid w:val="003F0AFA"/>
    <w:rsid w:val="003F0E60"/>
    <w:rsid w:val="003F17FD"/>
    <w:rsid w:val="003F1FC8"/>
    <w:rsid w:val="003F27EF"/>
    <w:rsid w:val="003F3E7D"/>
    <w:rsid w:val="003F3FE1"/>
    <w:rsid w:val="003F422D"/>
    <w:rsid w:val="003F4923"/>
    <w:rsid w:val="003F4AA0"/>
    <w:rsid w:val="003F4D59"/>
    <w:rsid w:val="003F5007"/>
    <w:rsid w:val="003F5E73"/>
    <w:rsid w:val="003F718D"/>
    <w:rsid w:val="003F743A"/>
    <w:rsid w:val="003F7DAE"/>
    <w:rsid w:val="004001CE"/>
    <w:rsid w:val="00400B63"/>
    <w:rsid w:val="00400BE5"/>
    <w:rsid w:val="004016D3"/>
    <w:rsid w:val="00401D0A"/>
    <w:rsid w:val="00402957"/>
    <w:rsid w:val="004034F5"/>
    <w:rsid w:val="00403BA5"/>
    <w:rsid w:val="00403CD4"/>
    <w:rsid w:val="00405291"/>
    <w:rsid w:val="0040545F"/>
    <w:rsid w:val="0040557E"/>
    <w:rsid w:val="0040706A"/>
    <w:rsid w:val="004072C9"/>
    <w:rsid w:val="00407DD4"/>
    <w:rsid w:val="00407FB4"/>
    <w:rsid w:val="004103BC"/>
    <w:rsid w:val="00410703"/>
    <w:rsid w:val="0041124B"/>
    <w:rsid w:val="0041196D"/>
    <w:rsid w:val="00412DDA"/>
    <w:rsid w:val="004131C3"/>
    <w:rsid w:val="004145EF"/>
    <w:rsid w:val="00415073"/>
    <w:rsid w:val="00415503"/>
    <w:rsid w:val="00415F58"/>
    <w:rsid w:val="00417EB2"/>
    <w:rsid w:val="00420948"/>
    <w:rsid w:val="00421241"/>
    <w:rsid w:val="004213B4"/>
    <w:rsid w:val="00421F2D"/>
    <w:rsid w:val="00422044"/>
    <w:rsid w:val="004220DF"/>
    <w:rsid w:val="00422923"/>
    <w:rsid w:val="00424FA7"/>
    <w:rsid w:val="0042592E"/>
    <w:rsid w:val="004260B2"/>
    <w:rsid w:val="004265F1"/>
    <w:rsid w:val="00426B93"/>
    <w:rsid w:val="00426E39"/>
    <w:rsid w:val="00426F0F"/>
    <w:rsid w:val="00426F33"/>
    <w:rsid w:val="004274F5"/>
    <w:rsid w:val="00427B33"/>
    <w:rsid w:val="00431C21"/>
    <w:rsid w:val="0043277C"/>
    <w:rsid w:val="00433A1B"/>
    <w:rsid w:val="004341ED"/>
    <w:rsid w:val="00434B42"/>
    <w:rsid w:val="00434CC2"/>
    <w:rsid w:val="00434FE9"/>
    <w:rsid w:val="0043525B"/>
    <w:rsid w:val="00435506"/>
    <w:rsid w:val="00435BA4"/>
    <w:rsid w:val="00437F30"/>
    <w:rsid w:val="004407F7"/>
    <w:rsid w:val="00440B3C"/>
    <w:rsid w:val="00440FF8"/>
    <w:rsid w:val="00441203"/>
    <w:rsid w:val="00441B74"/>
    <w:rsid w:val="00442101"/>
    <w:rsid w:val="004424E9"/>
    <w:rsid w:val="00443B0A"/>
    <w:rsid w:val="00444244"/>
    <w:rsid w:val="004448D5"/>
    <w:rsid w:val="00444B21"/>
    <w:rsid w:val="0044656A"/>
    <w:rsid w:val="00446ABB"/>
    <w:rsid w:val="00447ABB"/>
    <w:rsid w:val="00447BF9"/>
    <w:rsid w:val="00447ED9"/>
    <w:rsid w:val="00454009"/>
    <w:rsid w:val="00454668"/>
    <w:rsid w:val="004547D6"/>
    <w:rsid w:val="0045506E"/>
    <w:rsid w:val="00455254"/>
    <w:rsid w:val="00455261"/>
    <w:rsid w:val="004554CF"/>
    <w:rsid w:val="00455E84"/>
    <w:rsid w:val="00457296"/>
    <w:rsid w:val="00460294"/>
    <w:rsid w:val="004608A5"/>
    <w:rsid w:val="00460CA6"/>
    <w:rsid w:val="004628BC"/>
    <w:rsid w:val="00463359"/>
    <w:rsid w:val="004633D0"/>
    <w:rsid w:val="0046494F"/>
    <w:rsid w:val="00465567"/>
    <w:rsid w:val="00465FA2"/>
    <w:rsid w:val="00466F22"/>
    <w:rsid w:val="00466FAE"/>
    <w:rsid w:val="00467542"/>
    <w:rsid w:val="00471960"/>
    <w:rsid w:val="00471FC4"/>
    <w:rsid w:val="00472BC7"/>
    <w:rsid w:val="00473177"/>
    <w:rsid w:val="004736FE"/>
    <w:rsid w:val="00474108"/>
    <w:rsid w:val="00476BA6"/>
    <w:rsid w:val="004774D8"/>
    <w:rsid w:val="004778BD"/>
    <w:rsid w:val="00477B8D"/>
    <w:rsid w:val="004803BD"/>
    <w:rsid w:val="00480AD0"/>
    <w:rsid w:val="00481BFC"/>
    <w:rsid w:val="00481EB3"/>
    <w:rsid w:val="00483B4F"/>
    <w:rsid w:val="00484CA6"/>
    <w:rsid w:val="00485938"/>
    <w:rsid w:val="00485E69"/>
    <w:rsid w:val="0048602B"/>
    <w:rsid w:val="004866FE"/>
    <w:rsid w:val="004875A4"/>
    <w:rsid w:val="00487E31"/>
    <w:rsid w:val="0049207B"/>
    <w:rsid w:val="00492DCB"/>
    <w:rsid w:val="00492F7C"/>
    <w:rsid w:val="00493552"/>
    <w:rsid w:val="00493635"/>
    <w:rsid w:val="00494420"/>
    <w:rsid w:val="0049491D"/>
    <w:rsid w:val="00494DDC"/>
    <w:rsid w:val="004950DE"/>
    <w:rsid w:val="00495884"/>
    <w:rsid w:val="00495E89"/>
    <w:rsid w:val="00497231"/>
    <w:rsid w:val="00497D88"/>
    <w:rsid w:val="00497F00"/>
    <w:rsid w:val="004A1143"/>
    <w:rsid w:val="004A1950"/>
    <w:rsid w:val="004A1D39"/>
    <w:rsid w:val="004A24F7"/>
    <w:rsid w:val="004A30EE"/>
    <w:rsid w:val="004A3D7C"/>
    <w:rsid w:val="004A452A"/>
    <w:rsid w:val="004A494C"/>
    <w:rsid w:val="004A4DB8"/>
    <w:rsid w:val="004A4DEA"/>
    <w:rsid w:val="004A51EA"/>
    <w:rsid w:val="004A53FB"/>
    <w:rsid w:val="004A5795"/>
    <w:rsid w:val="004A5823"/>
    <w:rsid w:val="004A6230"/>
    <w:rsid w:val="004B0AEA"/>
    <w:rsid w:val="004B1E80"/>
    <w:rsid w:val="004B2F5D"/>
    <w:rsid w:val="004B36B8"/>
    <w:rsid w:val="004B581A"/>
    <w:rsid w:val="004B5E0C"/>
    <w:rsid w:val="004B5F2A"/>
    <w:rsid w:val="004B6072"/>
    <w:rsid w:val="004B6AD6"/>
    <w:rsid w:val="004C15C8"/>
    <w:rsid w:val="004C17E0"/>
    <w:rsid w:val="004C23CF"/>
    <w:rsid w:val="004C3630"/>
    <w:rsid w:val="004C3DB1"/>
    <w:rsid w:val="004C4506"/>
    <w:rsid w:val="004C460E"/>
    <w:rsid w:val="004C5508"/>
    <w:rsid w:val="004C66B8"/>
    <w:rsid w:val="004D01F8"/>
    <w:rsid w:val="004D022D"/>
    <w:rsid w:val="004D0D5A"/>
    <w:rsid w:val="004D1179"/>
    <w:rsid w:val="004D1191"/>
    <w:rsid w:val="004D2853"/>
    <w:rsid w:val="004D2A92"/>
    <w:rsid w:val="004D2ECE"/>
    <w:rsid w:val="004D37DF"/>
    <w:rsid w:val="004D5ED9"/>
    <w:rsid w:val="004D6C84"/>
    <w:rsid w:val="004D70EA"/>
    <w:rsid w:val="004D767C"/>
    <w:rsid w:val="004D7944"/>
    <w:rsid w:val="004D7BD6"/>
    <w:rsid w:val="004E068A"/>
    <w:rsid w:val="004E0BCD"/>
    <w:rsid w:val="004E0E96"/>
    <w:rsid w:val="004E105A"/>
    <w:rsid w:val="004E15AC"/>
    <w:rsid w:val="004E174A"/>
    <w:rsid w:val="004E24D1"/>
    <w:rsid w:val="004E260E"/>
    <w:rsid w:val="004E2DD3"/>
    <w:rsid w:val="004E377C"/>
    <w:rsid w:val="004E4139"/>
    <w:rsid w:val="004E4991"/>
    <w:rsid w:val="004E5E06"/>
    <w:rsid w:val="004E5F01"/>
    <w:rsid w:val="004E60E7"/>
    <w:rsid w:val="004E7075"/>
    <w:rsid w:val="004E72FF"/>
    <w:rsid w:val="004E730D"/>
    <w:rsid w:val="004E7437"/>
    <w:rsid w:val="004E7627"/>
    <w:rsid w:val="004E7859"/>
    <w:rsid w:val="004E7E30"/>
    <w:rsid w:val="004F1218"/>
    <w:rsid w:val="004F162B"/>
    <w:rsid w:val="004F16F1"/>
    <w:rsid w:val="004F1EFF"/>
    <w:rsid w:val="004F25A0"/>
    <w:rsid w:val="004F2920"/>
    <w:rsid w:val="004F2BC0"/>
    <w:rsid w:val="004F2E02"/>
    <w:rsid w:val="004F4576"/>
    <w:rsid w:val="004F63F3"/>
    <w:rsid w:val="004F67CD"/>
    <w:rsid w:val="004F6B71"/>
    <w:rsid w:val="004F6EBA"/>
    <w:rsid w:val="004F75DD"/>
    <w:rsid w:val="004F76B7"/>
    <w:rsid w:val="00500809"/>
    <w:rsid w:val="00500AE0"/>
    <w:rsid w:val="005030A8"/>
    <w:rsid w:val="00503104"/>
    <w:rsid w:val="00504BFF"/>
    <w:rsid w:val="005059FA"/>
    <w:rsid w:val="00506335"/>
    <w:rsid w:val="00506E7C"/>
    <w:rsid w:val="00507193"/>
    <w:rsid w:val="00507821"/>
    <w:rsid w:val="00507BC8"/>
    <w:rsid w:val="00510452"/>
    <w:rsid w:val="005117FD"/>
    <w:rsid w:val="005125D6"/>
    <w:rsid w:val="00512DE6"/>
    <w:rsid w:val="00512F19"/>
    <w:rsid w:val="00513251"/>
    <w:rsid w:val="005135EA"/>
    <w:rsid w:val="00513EBE"/>
    <w:rsid w:val="00514904"/>
    <w:rsid w:val="00514E18"/>
    <w:rsid w:val="0051555C"/>
    <w:rsid w:val="005160D2"/>
    <w:rsid w:val="00516726"/>
    <w:rsid w:val="0051741F"/>
    <w:rsid w:val="005174B5"/>
    <w:rsid w:val="00521355"/>
    <w:rsid w:val="00521612"/>
    <w:rsid w:val="00521B53"/>
    <w:rsid w:val="00522229"/>
    <w:rsid w:val="00522957"/>
    <w:rsid w:val="00523983"/>
    <w:rsid w:val="005240B5"/>
    <w:rsid w:val="00524784"/>
    <w:rsid w:val="00524875"/>
    <w:rsid w:val="005254C7"/>
    <w:rsid w:val="005277E1"/>
    <w:rsid w:val="00527823"/>
    <w:rsid w:val="00527E47"/>
    <w:rsid w:val="0053105C"/>
    <w:rsid w:val="005313D1"/>
    <w:rsid w:val="00531ABB"/>
    <w:rsid w:val="00532253"/>
    <w:rsid w:val="00532948"/>
    <w:rsid w:val="0053332E"/>
    <w:rsid w:val="005333CE"/>
    <w:rsid w:val="00533470"/>
    <w:rsid w:val="00533C4D"/>
    <w:rsid w:val="00533F97"/>
    <w:rsid w:val="005348B7"/>
    <w:rsid w:val="00534E4F"/>
    <w:rsid w:val="0053546A"/>
    <w:rsid w:val="00536228"/>
    <w:rsid w:val="00537122"/>
    <w:rsid w:val="00537162"/>
    <w:rsid w:val="0053737E"/>
    <w:rsid w:val="00540290"/>
    <w:rsid w:val="005416C1"/>
    <w:rsid w:val="00541E3D"/>
    <w:rsid w:val="00541F68"/>
    <w:rsid w:val="0054219A"/>
    <w:rsid w:val="0054316C"/>
    <w:rsid w:val="005434B0"/>
    <w:rsid w:val="00543835"/>
    <w:rsid w:val="00543B06"/>
    <w:rsid w:val="005443D6"/>
    <w:rsid w:val="00544614"/>
    <w:rsid w:val="0054466E"/>
    <w:rsid w:val="00544FE7"/>
    <w:rsid w:val="00546C1A"/>
    <w:rsid w:val="00547210"/>
    <w:rsid w:val="005472E1"/>
    <w:rsid w:val="005473F8"/>
    <w:rsid w:val="00547597"/>
    <w:rsid w:val="005478FB"/>
    <w:rsid w:val="00550159"/>
    <w:rsid w:val="005505C3"/>
    <w:rsid w:val="00550FF2"/>
    <w:rsid w:val="005517F1"/>
    <w:rsid w:val="00551E69"/>
    <w:rsid w:val="00551FF3"/>
    <w:rsid w:val="00552416"/>
    <w:rsid w:val="00552A0A"/>
    <w:rsid w:val="00552D83"/>
    <w:rsid w:val="00553254"/>
    <w:rsid w:val="005535A2"/>
    <w:rsid w:val="0055390C"/>
    <w:rsid w:val="00553DA7"/>
    <w:rsid w:val="00555B90"/>
    <w:rsid w:val="00556FCE"/>
    <w:rsid w:val="00560731"/>
    <w:rsid w:val="00560D57"/>
    <w:rsid w:val="00563076"/>
    <w:rsid w:val="0056341F"/>
    <w:rsid w:val="0056392A"/>
    <w:rsid w:val="00563B04"/>
    <w:rsid w:val="00564D10"/>
    <w:rsid w:val="00564D24"/>
    <w:rsid w:val="00565CA0"/>
    <w:rsid w:val="00567294"/>
    <w:rsid w:val="00567528"/>
    <w:rsid w:val="00571EB9"/>
    <w:rsid w:val="00572467"/>
    <w:rsid w:val="005725F8"/>
    <w:rsid w:val="00573520"/>
    <w:rsid w:val="00573B42"/>
    <w:rsid w:val="00573B7C"/>
    <w:rsid w:val="0057452D"/>
    <w:rsid w:val="00574C05"/>
    <w:rsid w:val="00574F0B"/>
    <w:rsid w:val="00575EB3"/>
    <w:rsid w:val="005765F9"/>
    <w:rsid w:val="00580257"/>
    <w:rsid w:val="00580F0F"/>
    <w:rsid w:val="00581475"/>
    <w:rsid w:val="00582892"/>
    <w:rsid w:val="00582B27"/>
    <w:rsid w:val="00586975"/>
    <w:rsid w:val="00590256"/>
    <w:rsid w:val="00591043"/>
    <w:rsid w:val="005911C0"/>
    <w:rsid w:val="00591311"/>
    <w:rsid w:val="005922B4"/>
    <w:rsid w:val="0059394F"/>
    <w:rsid w:val="005945C4"/>
    <w:rsid w:val="005945E7"/>
    <w:rsid w:val="00594767"/>
    <w:rsid w:val="005949EB"/>
    <w:rsid w:val="00594A38"/>
    <w:rsid w:val="00594B8C"/>
    <w:rsid w:val="00594EB7"/>
    <w:rsid w:val="00596143"/>
    <w:rsid w:val="005962B8"/>
    <w:rsid w:val="0059643D"/>
    <w:rsid w:val="005964ED"/>
    <w:rsid w:val="005968A4"/>
    <w:rsid w:val="0059741B"/>
    <w:rsid w:val="00597CE8"/>
    <w:rsid w:val="005A05ED"/>
    <w:rsid w:val="005A2A62"/>
    <w:rsid w:val="005A5358"/>
    <w:rsid w:val="005A5759"/>
    <w:rsid w:val="005A6636"/>
    <w:rsid w:val="005A759B"/>
    <w:rsid w:val="005A77DE"/>
    <w:rsid w:val="005A7A3A"/>
    <w:rsid w:val="005B0B12"/>
    <w:rsid w:val="005B1DDD"/>
    <w:rsid w:val="005B1E59"/>
    <w:rsid w:val="005B206F"/>
    <w:rsid w:val="005B22F2"/>
    <w:rsid w:val="005B3165"/>
    <w:rsid w:val="005B391B"/>
    <w:rsid w:val="005B422F"/>
    <w:rsid w:val="005B439E"/>
    <w:rsid w:val="005B4F09"/>
    <w:rsid w:val="005B6FA7"/>
    <w:rsid w:val="005B724D"/>
    <w:rsid w:val="005B7495"/>
    <w:rsid w:val="005B7CC1"/>
    <w:rsid w:val="005C05D3"/>
    <w:rsid w:val="005C0B01"/>
    <w:rsid w:val="005C14C2"/>
    <w:rsid w:val="005C23FD"/>
    <w:rsid w:val="005C2FAC"/>
    <w:rsid w:val="005C5797"/>
    <w:rsid w:val="005C586B"/>
    <w:rsid w:val="005C59CD"/>
    <w:rsid w:val="005C5AA2"/>
    <w:rsid w:val="005C600A"/>
    <w:rsid w:val="005C66B0"/>
    <w:rsid w:val="005C7A3D"/>
    <w:rsid w:val="005D0127"/>
    <w:rsid w:val="005D2688"/>
    <w:rsid w:val="005D2F6F"/>
    <w:rsid w:val="005D4037"/>
    <w:rsid w:val="005D473D"/>
    <w:rsid w:val="005D4ADC"/>
    <w:rsid w:val="005D4CB4"/>
    <w:rsid w:val="005D5413"/>
    <w:rsid w:val="005D557C"/>
    <w:rsid w:val="005D74D0"/>
    <w:rsid w:val="005D7A40"/>
    <w:rsid w:val="005E0A2D"/>
    <w:rsid w:val="005E130B"/>
    <w:rsid w:val="005E1581"/>
    <w:rsid w:val="005E1B00"/>
    <w:rsid w:val="005E24C6"/>
    <w:rsid w:val="005E34DC"/>
    <w:rsid w:val="005E4080"/>
    <w:rsid w:val="005E49A3"/>
    <w:rsid w:val="005E549A"/>
    <w:rsid w:val="005E54B8"/>
    <w:rsid w:val="005E5CD5"/>
    <w:rsid w:val="005E5D4E"/>
    <w:rsid w:val="005E6F7D"/>
    <w:rsid w:val="005E7FF5"/>
    <w:rsid w:val="005F0241"/>
    <w:rsid w:val="005F0ACF"/>
    <w:rsid w:val="005F0E7E"/>
    <w:rsid w:val="005F20FC"/>
    <w:rsid w:val="005F2527"/>
    <w:rsid w:val="005F2F69"/>
    <w:rsid w:val="005F32C7"/>
    <w:rsid w:val="005F4FD5"/>
    <w:rsid w:val="005F578D"/>
    <w:rsid w:val="005F5C81"/>
    <w:rsid w:val="005F61B2"/>
    <w:rsid w:val="005F786A"/>
    <w:rsid w:val="00600401"/>
    <w:rsid w:val="00600798"/>
    <w:rsid w:val="00601365"/>
    <w:rsid w:val="00601B8A"/>
    <w:rsid w:val="006025BA"/>
    <w:rsid w:val="00602649"/>
    <w:rsid w:val="006027A2"/>
    <w:rsid w:val="00602D19"/>
    <w:rsid w:val="00602FB5"/>
    <w:rsid w:val="00603983"/>
    <w:rsid w:val="0060451C"/>
    <w:rsid w:val="0060490A"/>
    <w:rsid w:val="00604A66"/>
    <w:rsid w:val="0060567D"/>
    <w:rsid w:val="00605C4E"/>
    <w:rsid w:val="00605CD7"/>
    <w:rsid w:val="0060798E"/>
    <w:rsid w:val="0061020D"/>
    <w:rsid w:val="00611908"/>
    <w:rsid w:val="0061417D"/>
    <w:rsid w:val="0061451A"/>
    <w:rsid w:val="00615B82"/>
    <w:rsid w:val="00615B84"/>
    <w:rsid w:val="00615FEA"/>
    <w:rsid w:val="00617063"/>
    <w:rsid w:val="00617A81"/>
    <w:rsid w:val="00617E81"/>
    <w:rsid w:val="006201A0"/>
    <w:rsid w:val="0062296F"/>
    <w:rsid w:val="00623B54"/>
    <w:rsid w:val="00623D8B"/>
    <w:rsid w:val="00624C51"/>
    <w:rsid w:val="00624C7B"/>
    <w:rsid w:val="00625EF7"/>
    <w:rsid w:val="00626502"/>
    <w:rsid w:val="00626E11"/>
    <w:rsid w:val="00627092"/>
    <w:rsid w:val="00627836"/>
    <w:rsid w:val="006316FB"/>
    <w:rsid w:val="00631DAF"/>
    <w:rsid w:val="00633010"/>
    <w:rsid w:val="00633FF9"/>
    <w:rsid w:val="006345D9"/>
    <w:rsid w:val="006362A5"/>
    <w:rsid w:val="00636771"/>
    <w:rsid w:val="006368EE"/>
    <w:rsid w:val="0063697D"/>
    <w:rsid w:val="00636E44"/>
    <w:rsid w:val="00640FC7"/>
    <w:rsid w:val="00641703"/>
    <w:rsid w:val="00641A42"/>
    <w:rsid w:val="00641F99"/>
    <w:rsid w:val="006429CE"/>
    <w:rsid w:val="00643164"/>
    <w:rsid w:val="006431F2"/>
    <w:rsid w:val="00643343"/>
    <w:rsid w:val="00643897"/>
    <w:rsid w:val="006438D7"/>
    <w:rsid w:val="00644631"/>
    <w:rsid w:val="006448B8"/>
    <w:rsid w:val="006458DC"/>
    <w:rsid w:val="00645B9F"/>
    <w:rsid w:val="006466FE"/>
    <w:rsid w:val="00646D70"/>
    <w:rsid w:val="00646DE6"/>
    <w:rsid w:val="006476D4"/>
    <w:rsid w:val="006508B6"/>
    <w:rsid w:val="006519BD"/>
    <w:rsid w:val="00651B38"/>
    <w:rsid w:val="00652056"/>
    <w:rsid w:val="006523A2"/>
    <w:rsid w:val="00652A5F"/>
    <w:rsid w:val="006535D7"/>
    <w:rsid w:val="006547D6"/>
    <w:rsid w:val="0065481F"/>
    <w:rsid w:val="00654C38"/>
    <w:rsid w:val="00654FD2"/>
    <w:rsid w:val="00655194"/>
    <w:rsid w:val="0065538D"/>
    <w:rsid w:val="00656301"/>
    <w:rsid w:val="00657D2F"/>
    <w:rsid w:val="00661EBE"/>
    <w:rsid w:val="00663275"/>
    <w:rsid w:val="006635D5"/>
    <w:rsid w:val="00664F74"/>
    <w:rsid w:val="0066508E"/>
    <w:rsid w:val="0066543F"/>
    <w:rsid w:val="006657F1"/>
    <w:rsid w:val="00666106"/>
    <w:rsid w:val="006662F3"/>
    <w:rsid w:val="0066647D"/>
    <w:rsid w:val="006664B0"/>
    <w:rsid w:val="00667AE2"/>
    <w:rsid w:val="006707DA"/>
    <w:rsid w:val="00670EDB"/>
    <w:rsid w:val="00671C44"/>
    <w:rsid w:val="00671EB0"/>
    <w:rsid w:val="00672817"/>
    <w:rsid w:val="006735F2"/>
    <w:rsid w:val="006742AF"/>
    <w:rsid w:val="0067526C"/>
    <w:rsid w:val="00675B8B"/>
    <w:rsid w:val="00675E73"/>
    <w:rsid w:val="00676C39"/>
    <w:rsid w:val="00677610"/>
    <w:rsid w:val="00677E0C"/>
    <w:rsid w:val="00680D61"/>
    <w:rsid w:val="006840B6"/>
    <w:rsid w:val="00684317"/>
    <w:rsid w:val="00685CCA"/>
    <w:rsid w:val="006904D7"/>
    <w:rsid w:val="00690D32"/>
    <w:rsid w:val="00691393"/>
    <w:rsid w:val="00691B65"/>
    <w:rsid w:val="00691F79"/>
    <w:rsid w:val="00692878"/>
    <w:rsid w:val="00692F00"/>
    <w:rsid w:val="0069305F"/>
    <w:rsid w:val="00693504"/>
    <w:rsid w:val="00693954"/>
    <w:rsid w:val="00694BC5"/>
    <w:rsid w:val="00694DDA"/>
    <w:rsid w:val="006951D8"/>
    <w:rsid w:val="006959A9"/>
    <w:rsid w:val="00696771"/>
    <w:rsid w:val="00696B7B"/>
    <w:rsid w:val="00696C66"/>
    <w:rsid w:val="00696F41"/>
    <w:rsid w:val="00697B42"/>
    <w:rsid w:val="006A034D"/>
    <w:rsid w:val="006A0B83"/>
    <w:rsid w:val="006A1093"/>
    <w:rsid w:val="006A11AB"/>
    <w:rsid w:val="006A1386"/>
    <w:rsid w:val="006A1890"/>
    <w:rsid w:val="006A270C"/>
    <w:rsid w:val="006A27B6"/>
    <w:rsid w:val="006A2A42"/>
    <w:rsid w:val="006A2FA7"/>
    <w:rsid w:val="006A30C1"/>
    <w:rsid w:val="006A4458"/>
    <w:rsid w:val="006A5401"/>
    <w:rsid w:val="006A5ACB"/>
    <w:rsid w:val="006A66D7"/>
    <w:rsid w:val="006A6EEF"/>
    <w:rsid w:val="006B0448"/>
    <w:rsid w:val="006B0967"/>
    <w:rsid w:val="006B1E92"/>
    <w:rsid w:val="006B233B"/>
    <w:rsid w:val="006B24B2"/>
    <w:rsid w:val="006B272C"/>
    <w:rsid w:val="006B3506"/>
    <w:rsid w:val="006B44AE"/>
    <w:rsid w:val="006B5213"/>
    <w:rsid w:val="006B56DE"/>
    <w:rsid w:val="006B58A1"/>
    <w:rsid w:val="006B647B"/>
    <w:rsid w:val="006B6C89"/>
    <w:rsid w:val="006B6EED"/>
    <w:rsid w:val="006C0873"/>
    <w:rsid w:val="006C138C"/>
    <w:rsid w:val="006C1D09"/>
    <w:rsid w:val="006C2DEB"/>
    <w:rsid w:val="006C362D"/>
    <w:rsid w:val="006C4541"/>
    <w:rsid w:val="006C4BFB"/>
    <w:rsid w:val="006C4DA0"/>
    <w:rsid w:val="006C4F5E"/>
    <w:rsid w:val="006C4FD6"/>
    <w:rsid w:val="006C5131"/>
    <w:rsid w:val="006C53C8"/>
    <w:rsid w:val="006C6416"/>
    <w:rsid w:val="006C7084"/>
    <w:rsid w:val="006C72C2"/>
    <w:rsid w:val="006C7C22"/>
    <w:rsid w:val="006D0298"/>
    <w:rsid w:val="006D084B"/>
    <w:rsid w:val="006D0FDB"/>
    <w:rsid w:val="006D2B32"/>
    <w:rsid w:val="006D2DEA"/>
    <w:rsid w:val="006D393F"/>
    <w:rsid w:val="006D49BB"/>
    <w:rsid w:val="006D4D9D"/>
    <w:rsid w:val="006D5321"/>
    <w:rsid w:val="006D59F6"/>
    <w:rsid w:val="006D5CFF"/>
    <w:rsid w:val="006D6237"/>
    <w:rsid w:val="006D64FB"/>
    <w:rsid w:val="006D6630"/>
    <w:rsid w:val="006D7E53"/>
    <w:rsid w:val="006E0C0D"/>
    <w:rsid w:val="006E1C2B"/>
    <w:rsid w:val="006E251D"/>
    <w:rsid w:val="006E299A"/>
    <w:rsid w:val="006E2C59"/>
    <w:rsid w:val="006E5C41"/>
    <w:rsid w:val="006E6C8E"/>
    <w:rsid w:val="006E7F91"/>
    <w:rsid w:val="006F1342"/>
    <w:rsid w:val="006F174F"/>
    <w:rsid w:val="006F3A70"/>
    <w:rsid w:val="006F4844"/>
    <w:rsid w:val="006F4D39"/>
    <w:rsid w:val="006F5DC8"/>
    <w:rsid w:val="006F698D"/>
    <w:rsid w:val="006F7391"/>
    <w:rsid w:val="006F762D"/>
    <w:rsid w:val="006F76E3"/>
    <w:rsid w:val="006F7F50"/>
    <w:rsid w:val="007009A2"/>
    <w:rsid w:val="0070101C"/>
    <w:rsid w:val="007010CC"/>
    <w:rsid w:val="00701637"/>
    <w:rsid w:val="00701866"/>
    <w:rsid w:val="0070212D"/>
    <w:rsid w:val="007030FE"/>
    <w:rsid w:val="00703A49"/>
    <w:rsid w:val="00703A5E"/>
    <w:rsid w:val="00703B9C"/>
    <w:rsid w:val="00704458"/>
    <w:rsid w:val="007045CC"/>
    <w:rsid w:val="00704E74"/>
    <w:rsid w:val="00705221"/>
    <w:rsid w:val="007055DA"/>
    <w:rsid w:val="00705D3E"/>
    <w:rsid w:val="007068E5"/>
    <w:rsid w:val="00706FEF"/>
    <w:rsid w:val="0070785A"/>
    <w:rsid w:val="007106EE"/>
    <w:rsid w:val="00710982"/>
    <w:rsid w:val="00710B67"/>
    <w:rsid w:val="00710FFF"/>
    <w:rsid w:val="0071114A"/>
    <w:rsid w:val="00711239"/>
    <w:rsid w:val="0071189C"/>
    <w:rsid w:val="00711965"/>
    <w:rsid w:val="00713222"/>
    <w:rsid w:val="00713DDC"/>
    <w:rsid w:val="007143A3"/>
    <w:rsid w:val="00714C41"/>
    <w:rsid w:val="00715050"/>
    <w:rsid w:val="0071538B"/>
    <w:rsid w:val="0071649D"/>
    <w:rsid w:val="00716FAC"/>
    <w:rsid w:val="0071748E"/>
    <w:rsid w:val="00717FA5"/>
    <w:rsid w:val="00717FFA"/>
    <w:rsid w:val="0072013B"/>
    <w:rsid w:val="0072051D"/>
    <w:rsid w:val="0072187D"/>
    <w:rsid w:val="00722702"/>
    <w:rsid w:val="00723053"/>
    <w:rsid w:val="00723678"/>
    <w:rsid w:val="00723A70"/>
    <w:rsid w:val="0072465E"/>
    <w:rsid w:val="00724FC7"/>
    <w:rsid w:val="007252CA"/>
    <w:rsid w:val="007257D9"/>
    <w:rsid w:val="00725CA8"/>
    <w:rsid w:val="00725E80"/>
    <w:rsid w:val="00726634"/>
    <w:rsid w:val="00726AA1"/>
    <w:rsid w:val="00726DF1"/>
    <w:rsid w:val="00727A3A"/>
    <w:rsid w:val="007305F8"/>
    <w:rsid w:val="00730C21"/>
    <w:rsid w:val="00730FFE"/>
    <w:rsid w:val="007318E2"/>
    <w:rsid w:val="00731E09"/>
    <w:rsid w:val="007328EE"/>
    <w:rsid w:val="00732DA5"/>
    <w:rsid w:val="00733204"/>
    <w:rsid w:val="0073393B"/>
    <w:rsid w:val="00734131"/>
    <w:rsid w:val="00735583"/>
    <w:rsid w:val="00736104"/>
    <w:rsid w:val="007366C2"/>
    <w:rsid w:val="00737318"/>
    <w:rsid w:val="00740723"/>
    <w:rsid w:val="00740B10"/>
    <w:rsid w:val="007411D5"/>
    <w:rsid w:val="00741360"/>
    <w:rsid w:val="007422BC"/>
    <w:rsid w:val="007423EA"/>
    <w:rsid w:val="007431C2"/>
    <w:rsid w:val="007436E2"/>
    <w:rsid w:val="0074386B"/>
    <w:rsid w:val="00743967"/>
    <w:rsid w:val="00743AE1"/>
    <w:rsid w:val="00744704"/>
    <w:rsid w:val="00744984"/>
    <w:rsid w:val="00744F23"/>
    <w:rsid w:val="00746B2B"/>
    <w:rsid w:val="007473C6"/>
    <w:rsid w:val="00750D38"/>
    <w:rsid w:val="007512BE"/>
    <w:rsid w:val="007514D6"/>
    <w:rsid w:val="00751575"/>
    <w:rsid w:val="0075217F"/>
    <w:rsid w:val="0075293D"/>
    <w:rsid w:val="00752D03"/>
    <w:rsid w:val="00752F88"/>
    <w:rsid w:val="00752FA9"/>
    <w:rsid w:val="00753B0C"/>
    <w:rsid w:val="00754DD5"/>
    <w:rsid w:val="00756704"/>
    <w:rsid w:val="00756AE6"/>
    <w:rsid w:val="00756C48"/>
    <w:rsid w:val="00756DC6"/>
    <w:rsid w:val="0075773B"/>
    <w:rsid w:val="00757B7B"/>
    <w:rsid w:val="0076069F"/>
    <w:rsid w:val="00760E05"/>
    <w:rsid w:val="007623C1"/>
    <w:rsid w:val="00762844"/>
    <w:rsid w:val="0076304D"/>
    <w:rsid w:val="007634A4"/>
    <w:rsid w:val="00763E63"/>
    <w:rsid w:val="00763F52"/>
    <w:rsid w:val="007644DB"/>
    <w:rsid w:val="007647D4"/>
    <w:rsid w:val="007652BA"/>
    <w:rsid w:val="0076559C"/>
    <w:rsid w:val="007657C6"/>
    <w:rsid w:val="00765C09"/>
    <w:rsid w:val="007665B0"/>
    <w:rsid w:val="00766886"/>
    <w:rsid w:val="00766F40"/>
    <w:rsid w:val="007679DA"/>
    <w:rsid w:val="00767E37"/>
    <w:rsid w:val="00770600"/>
    <w:rsid w:val="00771089"/>
    <w:rsid w:val="00771671"/>
    <w:rsid w:val="00771696"/>
    <w:rsid w:val="00772228"/>
    <w:rsid w:val="007724C3"/>
    <w:rsid w:val="00772928"/>
    <w:rsid w:val="00773BD4"/>
    <w:rsid w:val="007741BE"/>
    <w:rsid w:val="007755FF"/>
    <w:rsid w:val="00775D60"/>
    <w:rsid w:val="00775FB0"/>
    <w:rsid w:val="00776293"/>
    <w:rsid w:val="007769C1"/>
    <w:rsid w:val="00776DF5"/>
    <w:rsid w:val="0077710F"/>
    <w:rsid w:val="00777170"/>
    <w:rsid w:val="00777B04"/>
    <w:rsid w:val="00780D98"/>
    <w:rsid w:val="00781089"/>
    <w:rsid w:val="00781266"/>
    <w:rsid w:val="007817FA"/>
    <w:rsid w:val="0078247B"/>
    <w:rsid w:val="00782ECD"/>
    <w:rsid w:val="00783643"/>
    <w:rsid w:val="00783815"/>
    <w:rsid w:val="007840B1"/>
    <w:rsid w:val="00785412"/>
    <w:rsid w:val="007856CE"/>
    <w:rsid w:val="00785830"/>
    <w:rsid w:val="007858D2"/>
    <w:rsid w:val="007860B3"/>
    <w:rsid w:val="007860E2"/>
    <w:rsid w:val="007864C8"/>
    <w:rsid w:val="00786E05"/>
    <w:rsid w:val="007874C5"/>
    <w:rsid w:val="00787C93"/>
    <w:rsid w:val="007908D8"/>
    <w:rsid w:val="00790C83"/>
    <w:rsid w:val="007918D7"/>
    <w:rsid w:val="007932FC"/>
    <w:rsid w:val="0079402E"/>
    <w:rsid w:val="00795A11"/>
    <w:rsid w:val="00795B66"/>
    <w:rsid w:val="0079642A"/>
    <w:rsid w:val="00796437"/>
    <w:rsid w:val="007970B3"/>
    <w:rsid w:val="00797536"/>
    <w:rsid w:val="00797D23"/>
    <w:rsid w:val="007A069F"/>
    <w:rsid w:val="007A1512"/>
    <w:rsid w:val="007A1EC0"/>
    <w:rsid w:val="007A217A"/>
    <w:rsid w:val="007A230F"/>
    <w:rsid w:val="007A2FDC"/>
    <w:rsid w:val="007A3489"/>
    <w:rsid w:val="007A38EB"/>
    <w:rsid w:val="007A46CC"/>
    <w:rsid w:val="007A4BD1"/>
    <w:rsid w:val="007A65C6"/>
    <w:rsid w:val="007A6703"/>
    <w:rsid w:val="007A7ED5"/>
    <w:rsid w:val="007B020E"/>
    <w:rsid w:val="007B076C"/>
    <w:rsid w:val="007B08A7"/>
    <w:rsid w:val="007B1A9F"/>
    <w:rsid w:val="007B2E61"/>
    <w:rsid w:val="007B3262"/>
    <w:rsid w:val="007B3B39"/>
    <w:rsid w:val="007B40A2"/>
    <w:rsid w:val="007B495E"/>
    <w:rsid w:val="007B4D54"/>
    <w:rsid w:val="007B5142"/>
    <w:rsid w:val="007B710E"/>
    <w:rsid w:val="007B770F"/>
    <w:rsid w:val="007B7BB8"/>
    <w:rsid w:val="007C0305"/>
    <w:rsid w:val="007C3B9E"/>
    <w:rsid w:val="007C3FC0"/>
    <w:rsid w:val="007C4392"/>
    <w:rsid w:val="007C5F5B"/>
    <w:rsid w:val="007C6097"/>
    <w:rsid w:val="007C6C20"/>
    <w:rsid w:val="007C6E8D"/>
    <w:rsid w:val="007C6F0B"/>
    <w:rsid w:val="007C7524"/>
    <w:rsid w:val="007D054B"/>
    <w:rsid w:val="007D0B62"/>
    <w:rsid w:val="007D0D47"/>
    <w:rsid w:val="007D113A"/>
    <w:rsid w:val="007D1905"/>
    <w:rsid w:val="007D1912"/>
    <w:rsid w:val="007D31B9"/>
    <w:rsid w:val="007D3458"/>
    <w:rsid w:val="007D3DF7"/>
    <w:rsid w:val="007D49F6"/>
    <w:rsid w:val="007D5367"/>
    <w:rsid w:val="007D58C7"/>
    <w:rsid w:val="007D5B6E"/>
    <w:rsid w:val="007D5E71"/>
    <w:rsid w:val="007D65C3"/>
    <w:rsid w:val="007D78AD"/>
    <w:rsid w:val="007E0D0B"/>
    <w:rsid w:val="007E1B2E"/>
    <w:rsid w:val="007E22E3"/>
    <w:rsid w:val="007E3EBB"/>
    <w:rsid w:val="007E438F"/>
    <w:rsid w:val="007E45FD"/>
    <w:rsid w:val="007E4675"/>
    <w:rsid w:val="007E5D23"/>
    <w:rsid w:val="007E6EBB"/>
    <w:rsid w:val="007E6FE9"/>
    <w:rsid w:val="007E79E0"/>
    <w:rsid w:val="007E7EA4"/>
    <w:rsid w:val="007F01E2"/>
    <w:rsid w:val="007F0718"/>
    <w:rsid w:val="007F0AD3"/>
    <w:rsid w:val="007F1419"/>
    <w:rsid w:val="007F2247"/>
    <w:rsid w:val="007F44A8"/>
    <w:rsid w:val="007F5144"/>
    <w:rsid w:val="007F5BC6"/>
    <w:rsid w:val="007F5F9A"/>
    <w:rsid w:val="007F60B9"/>
    <w:rsid w:val="007F63D6"/>
    <w:rsid w:val="00800099"/>
    <w:rsid w:val="008002C9"/>
    <w:rsid w:val="0080069D"/>
    <w:rsid w:val="00800E66"/>
    <w:rsid w:val="008011F8"/>
    <w:rsid w:val="00801266"/>
    <w:rsid w:val="008014DC"/>
    <w:rsid w:val="008022D9"/>
    <w:rsid w:val="008029A7"/>
    <w:rsid w:val="00802E05"/>
    <w:rsid w:val="00804723"/>
    <w:rsid w:val="0080479E"/>
    <w:rsid w:val="00804BBA"/>
    <w:rsid w:val="00805EFE"/>
    <w:rsid w:val="008060AF"/>
    <w:rsid w:val="00807C8D"/>
    <w:rsid w:val="00807CC1"/>
    <w:rsid w:val="008110DB"/>
    <w:rsid w:val="008120D5"/>
    <w:rsid w:val="0081246A"/>
    <w:rsid w:val="008125BE"/>
    <w:rsid w:val="0081344F"/>
    <w:rsid w:val="00813D76"/>
    <w:rsid w:val="00814152"/>
    <w:rsid w:val="00816E60"/>
    <w:rsid w:val="008176CB"/>
    <w:rsid w:val="00817774"/>
    <w:rsid w:val="0081792E"/>
    <w:rsid w:val="00820F9F"/>
    <w:rsid w:val="00822186"/>
    <w:rsid w:val="00822BBF"/>
    <w:rsid w:val="00822D1E"/>
    <w:rsid w:val="00823039"/>
    <w:rsid w:val="00823F97"/>
    <w:rsid w:val="008245F3"/>
    <w:rsid w:val="00824CDA"/>
    <w:rsid w:val="00824F62"/>
    <w:rsid w:val="00825189"/>
    <w:rsid w:val="008252F8"/>
    <w:rsid w:val="0082578D"/>
    <w:rsid w:val="00826B72"/>
    <w:rsid w:val="00827171"/>
    <w:rsid w:val="0083073F"/>
    <w:rsid w:val="0083089E"/>
    <w:rsid w:val="00831AE0"/>
    <w:rsid w:val="00831C5F"/>
    <w:rsid w:val="00832996"/>
    <w:rsid w:val="008329AE"/>
    <w:rsid w:val="00833472"/>
    <w:rsid w:val="00833D3F"/>
    <w:rsid w:val="00834081"/>
    <w:rsid w:val="00834597"/>
    <w:rsid w:val="00835636"/>
    <w:rsid w:val="00835B1D"/>
    <w:rsid w:val="00835CE1"/>
    <w:rsid w:val="008369F7"/>
    <w:rsid w:val="00836ED1"/>
    <w:rsid w:val="00837434"/>
    <w:rsid w:val="00837F84"/>
    <w:rsid w:val="00840713"/>
    <w:rsid w:val="00840828"/>
    <w:rsid w:val="00840C7C"/>
    <w:rsid w:val="00840D63"/>
    <w:rsid w:val="00840DD4"/>
    <w:rsid w:val="00841599"/>
    <w:rsid w:val="008424BC"/>
    <w:rsid w:val="008424DF"/>
    <w:rsid w:val="00842B4C"/>
    <w:rsid w:val="00843318"/>
    <w:rsid w:val="0084367E"/>
    <w:rsid w:val="008449B4"/>
    <w:rsid w:val="00844E75"/>
    <w:rsid w:val="00844FDD"/>
    <w:rsid w:val="008457E8"/>
    <w:rsid w:val="008458A6"/>
    <w:rsid w:val="0084613D"/>
    <w:rsid w:val="00846EB7"/>
    <w:rsid w:val="00847233"/>
    <w:rsid w:val="008475AB"/>
    <w:rsid w:val="00850390"/>
    <w:rsid w:val="00850503"/>
    <w:rsid w:val="00850764"/>
    <w:rsid w:val="00850789"/>
    <w:rsid w:val="008507D8"/>
    <w:rsid w:val="00851BEF"/>
    <w:rsid w:val="00851D7D"/>
    <w:rsid w:val="00852164"/>
    <w:rsid w:val="00852AED"/>
    <w:rsid w:val="00852DDE"/>
    <w:rsid w:val="0085311E"/>
    <w:rsid w:val="00855428"/>
    <w:rsid w:val="0085730E"/>
    <w:rsid w:val="00857B9F"/>
    <w:rsid w:val="008602E3"/>
    <w:rsid w:val="008605A1"/>
    <w:rsid w:val="008605D1"/>
    <w:rsid w:val="00860695"/>
    <w:rsid w:val="00861E5F"/>
    <w:rsid w:val="0086323B"/>
    <w:rsid w:val="008649F2"/>
    <w:rsid w:val="0086510C"/>
    <w:rsid w:val="00865403"/>
    <w:rsid w:val="008655BF"/>
    <w:rsid w:val="00865C16"/>
    <w:rsid w:val="00865D52"/>
    <w:rsid w:val="00865FD1"/>
    <w:rsid w:val="008663A8"/>
    <w:rsid w:val="008667FF"/>
    <w:rsid w:val="00866D21"/>
    <w:rsid w:val="00867703"/>
    <w:rsid w:val="00867F1C"/>
    <w:rsid w:val="0087081B"/>
    <w:rsid w:val="00870A0F"/>
    <w:rsid w:val="00870CFE"/>
    <w:rsid w:val="00871E72"/>
    <w:rsid w:val="00871E9B"/>
    <w:rsid w:val="00872408"/>
    <w:rsid w:val="00872AC3"/>
    <w:rsid w:val="00873FDC"/>
    <w:rsid w:val="0087414E"/>
    <w:rsid w:val="00874A50"/>
    <w:rsid w:val="0087510B"/>
    <w:rsid w:val="0087560D"/>
    <w:rsid w:val="00876122"/>
    <w:rsid w:val="008770FE"/>
    <w:rsid w:val="00877BCC"/>
    <w:rsid w:val="0088034F"/>
    <w:rsid w:val="0088064C"/>
    <w:rsid w:val="008811DB"/>
    <w:rsid w:val="008834FB"/>
    <w:rsid w:val="00883F34"/>
    <w:rsid w:val="00883FE1"/>
    <w:rsid w:val="00884DCD"/>
    <w:rsid w:val="00885059"/>
    <w:rsid w:val="008852F1"/>
    <w:rsid w:val="00885C19"/>
    <w:rsid w:val="00885F51"/>
    <w:rsid w:val="00886247"/>
    <w:rsid w:val="008862E7"/>
    <w:rsid w:val="00886CDE"/>
    <w:rsid w:val="00887D96"/>
    <w:rsid w:val="008901F0"/>
    <w:rsid w:val="008908E9"/>
    <w:rsid w:val="008908EA"/>
    <w:rsid w:val="00890EB8"/>
    <w:rsid w:val="00890FE4"/>
    <w:rsid w:val="0089182F"/>
    <w:rsid w:val="008924C7"/>
    <w:rsid w:val="0089311E"/>
    <w:rsid w:val="00893A58"/>
    <w:rsid w:val="00895863"/>
    <w:rsid w:val="00896501"/>
    <w:rsid w:val="00896EB6"/>
    <w:rsid w:val="00897140"/>
    <w:rsid w:val="008A00D6"/>
    <w:rsid w:val="008A04FB"/>
    <w:rsid w:val="008A1071"/>
    <w:rsid w:val="008A10AB"/>
    <w:rsid w:val="008A13D7"/>
    <w:rsid w:val="008A1C6A"/>
    <w:rsid w:val="008A1EE6"/>
    <w:rsid w:val="008A1F45"/>
    <w:rsid w:val="008A2AEC"/>
    <w:rsid w:val="008A4B00"/>
    <w:rsid w:val="008A4B86"/>
    <w:rsid w:val="008A4D0D"/>
    <w:rsid w:val="008A5B11"/>
    <w:rsid w:val="008A6537"/>
    <w:rsid w:val="008A65DC"/>
    <w:rsid w:val="008A6A6B"/>
    <w:rsid w:val="008A78D5"/>
    <w:rsid w:val="008B0AF5"/>
    <w:rsid w:val="008B3A99"/>
    <w:rsid w:val="008B3D4B"/>
    <w:rsid w:val="008B3D79"/>
    <w:rsid w:val="008B4797"/>
    <w:rsid w:val="008B5345"/>
    <w:rsid w:val="008B5923"/>
    <w:rsid w:val="008B5AF2"/>
    <w:rsid w:val="008B6303"/>
    <w:rsid w:val="008B697E"/>
    <w:rsid w:val="008B735E"/>
    <w:rsid w:val="008C0394"/>
    <w:rsid w:val="008C07CE"/>
    <w:rsid w:val="008C15E6"/>
    <w:rsid w:val="008C1912"/>
    <w:rsid w:val="008C1B9A"/>
    <w:rsid w:val="008C2C71"/>
    <w:rsid w:val="008C4ED1"/>
    <w:rsid w:val="008C529D"/>
    <w:rsid w:val="008C5B87"/>
    <w:rsid w:val="008C7B9B"/>
    <w:rsid w:val="008C7CD3"/>
    <w:rsid w:val="008D16A2"/>
    <w:rsid w:val="008D1F30"/>
    <w:rsid w:val="008D23B2"/>
    <w:rsid w:val="008D3467"/>
    <w:rsid w:val="008D4824"/>
    <w:rsid w:val="008D619F"/>
    <w:rsid w:val="008D63C1"/>
    <w:rsid w:val="008D7E57"/>
    <w:rsid w:val="008E0D39"/>
    <w:rsid w:val="008E0D72"/>
    <w:rsid w:val="008E3466"/>
    <w:rsid w:val="008E43FE"/>
    <w:rsid w:val="008E4BE0"/>
    <w:rsid w:val="008E4F59"/>
    <w:rsid w:val="008E66AE"/>
    <w:rsid w:val="008E69A2"/>
    <w:rsid w:val="008E6A6B"/>
    <w:rsid w:val="008E6C53"/>
    <w:rsid w:val="008E6FD2"/>
    <w:rsid w:val="008E7937"/>
    <w:rsid w:val="008F031C"/>
    <w:rsid w:val="008F0DE4"/>
    <w:rsid w:val="008F4842"/>
    <w:rsid w:val="008F4F0D"/>
    <w:rsid w:val="008F5086"/>
    <w:rsid w:val="008F5E2B"/>
    <w:rsid w:val="008F6063"/>
    <w:rsid w:val="008F60A9"/>
    <w:rsid w:val="008F6D29"/>
    <w:rsid w:val="008F6DE5"/>
    <w:rsid w:val="008F7276"/>
    <w:rsid w:val="008F7BA2"/>
    <w:rsid w:val="009003ED"/>
    <w:rsid w:val="00900DB6"/>
    <w:rsid w:val="0090149A"/>
    <w:rsid w:val="00903AA8"/>
    <w:rsid w:val="00903ACA"/>
    <w:rsid w:val="00903CE4"/>
    <w:rsid w:val="00903E15"/>
    <w:rsid w:val="00904986"/>
    <w:rsid w:val="00905189"/>
    <w:rsid w:val="009053B7"/>
    <w:rsid w:val="00905A35"/>
    <w:rsid w:val="00905D60"/>
    <w:rsid w:val="00906084"/>
    <w:rsid w:val="0090791A"/>
    <w:rsid w:val="009101C1"/>
    <w:rsid w:val="009103A8"/>
    <w:rsid w:val="00910963"/>
    <w:rsid w:val="0091148B"/>
    <w:rsid w:val="009117F8"/>
    <w:rsid w:val="00911A0F"/>
    <w:rsid w:val="00912449"/>
    <w:rsid w:val="00912F25"/>
    <w:rsid w:val="00913468"/>
    <w:rsid w:val="00915846"/>
    <w:rsid w:val="00915D84"/>
    <w:rsid w:val="00916A26"/>
    <w:rsid w:val="00917CBD"/>
    <w:rsid w:val="00920A57"/>
    <w:rsid w:val="0092155B"/>
    <w:rsid w:val="009216AE"/>
    <w:rsid w:val="00921A98"/>
    <w:rsid w:val="00921ADB"/>
    <w:rsid w:val="00921B18"/>
    <w:rsid w:val="00921F44"/>
    <w:rsid w:val="009226A1"/>
    <w:rsid w:val="009229C9"/>
    <w:rsid w:val="00923A20"/>
    <w:rsid w:val="00923EA0"/>
    <w:rsid w:val="00924B1B"/>
    <w:rsid w:val="00924D7A"/>
    <w:rsid w:val="0092572F"/>
    <w:rsid w:val="009257EC"/>
    <w:rsid w:val="009263CB"/>
    <w:rsid w:val="0092731E"/>
    <w:rsid w:val="00927C83"/>
    <w:rsid w:val="00930720"/>
    <w:rsid w:val="009310C5"/>
    <w:rsid w:val="0093133E"/>
    <w:rsid w:val="009323C9"/>
    <w:rsid w:val="00933228"/>
    <w:rsid w:val="00933C2D"/>
    <w:rsid w:val="00934D5C"/>
    <w:rsid w:val="00934ECF"/>
    <w:rsid w:val="009358E7"/>
    <w:rsid w:val="00936B9C"/>
    <w:rsid w:val="009370C2"/>
    <w:rsid w:val="009417B2"/>
    <w:rsid w:val="00941E84"/>
    <w:rsid w:val="009424ED"/>
    <w:rsid w:val="00942C6D"/>
    <w:rsid w:val="009445B2"/>
    <w:rsid w:val="009459BF"/>
    <w:rsid w:val="00946167"/>
    <w:rsid w:val="009468C1"/>
    <w:rsid w:val="00946C28"/>
    <w:rsid w:val="009470BE"/>
    <w:rsid w:val="009504D7"/>
    <w:rsid w:val="0095199A"/>
    <w:rsid w:val="009523DA"/>
    <w:rsid w:val="009526BA"/>
    <w:rsid w:val="00953F2B"/>
    <w:rsid w:val="0095440C"/>
    <w:rsid w:val="00954BB8"/>
    <w:rsid w:val="00956044"/>
    <w:rsid w:val="00956491"/>
    <w:rsid w:val="0095654F"/>
    <w:rsid w:val="00956577"/>
    <w:rsid w:val="00956677"/>
    <w:rsid w:val="009566ED"/>
    <w:rsid w:val="00956D9E"/>
    <w:rsid w:val="00960B05"/>
    <w:rsid w:val="00960D52"/>
    <w:rsid w:val="00961068"/>
    <w:rsid w:val="009613DE"/>
    <w:rsid w:val="00962BD5"/>
    <w:rsid w:val="00962C20"/>
    <w:rsid w:val="00964AD1"/>
    <w:rsid w:val="00964B21"/>
    <w:rsid w:val="00965020"/>
    <w:rsid w:val="00965D54"/>
    <w:rsid w:val="00965F39"/>
    <w:rsid w:val="00966BD8"/>
    <w:rsid w:val="00967AE6"/>
    <w:rsid w:val="009705F1"/>
    <w:rsid w:val="00970E74"/>
    <w:rsid w:val="00970EB5"/>
    <w:rsid w:val="00971AA8"/>
    <w:rsid w:val="00972E4F"/>
    <w:rsid w:val="009730F2"/>
    <w:rsid w:val="009734DA"/>
    <w:rsid w:val="00974F62"/>
    <w:rsid w:val="0097508D"/>
    <w:rsid w:val="009752E3"/>
    <w:rsid w:val="00980CDD"/>
    <w:rsid w:val="00980E47"/>
    <w:rsid w:val="00981992"/>
    <w:rsid w:val="00981C59"/>
    <w:rsid w:val="00981E20"/>
    <w:rsid w:val="00981EC3"/>
    <w:rsid w:val="00982A7F"/>
    <w:rsid w:val="00982C48"/>
    <w:rsid w:val="00982D1D"/>
    <w:rsid w:val="0098348C"/>
    <w:rsid w:val="0098403E"/>
    <w:rsid w:val="00984984"/>
    <w:rsid w:val="00984B7E"/>
    <w:rsid w:val="0098661A"/>
    <w:rsid w:val="0098723F"/>
    <w:rsid w:val="0098739A"/>
    <w:rsid w:val="009901FB"/>
    <w:rsid w:val="00990207"/>
    <w:rsid w:val="00990C67"/>
    <w:rsid w:val="00991FEB"/>
    <w:rsid w:val="00992116"/>
    <w:rsid w:val="00993AE1"/>
    <w:rsid w:val="00994328"/>
    <w:rsid w:val="009966D5"/>
    <w:rsid w:val="00996BFA"/>
    <w:rsid w:val="009971A2"/>
    <w:rsid w:val="009A09E5"/>
    <w:rsid w:val="009A197D"/>
    <w:rsid w:val="009A245C"/>
    <w:rsid w:val="009A24F5"/>
    <w:rsid w:val="009A2991"/>
    <w:rsid w:val="009A2C5D"/>
    <w:rsid w:val="009A3657"/>
    <w:rsid w:val="009A3D16"/>
    <w:rsid w:val="009A411B"/>
    <w:rsid w:val="009A6375"/>
    <w:rsid w:val="009A6C60"/>
    <w:rsid w:val="009A7028"/>
    <w:rsid w:val="009A71F1"/>
    <w:rsid w:val="009A72F1"/>
    <w:rsid w:val="009B027C"/>
    <w:rsid w:val="009B0396"/>
    <w:rsid w:val="009B0469"/>
    <w:rsid w:val="009B0CAA"/>
    <w:rsid w:val="009B2CA1"/>
    <w:rsid w:val="009B3799"/>
    <w:rsid w:val="009B41FB"/>
    <w:rsid w:val="009B52D4"/>
    <w:rsid w:val="009B55A5"/>
    <w:rsid w:val="009B6410"/>
    <w:rsid w:val="009B74E9"/>
    <w:rsid w:val="009B756B"/>
    <w:rsid w:val="009B7A1E"/>
    <w:rsid w:val="009C0512"/>
    <w:rsid w:val="009C0BF6"/>
    <w:rsid w:val="009C0E53"/>
    <w:rsid w:val="009C0E95"/>
    <w:rsid w:val="009C1D1A"/>
    <w:rsid w:val="009C347F"/>
    <w:rsid w:val="009C356E"/>
    <w:rsid w:val="009C3D03"/>
    <w:rsid w:val="009C443E"/>
    <w:rsid w:val="009C4581"/>
    <w:rsid w:val="009C557B"/>
    <w:rsid w:val="009C6085"/>
    <w:rsid w:val="009C6A93"/>
    <w:rsid w:val="009C71E7"/>
    <w:rsid w:val="009C7A58"/>
    <w:rsid w:val="009D0316"/>
    <w:rsid w:val="009D10CF"/>
    <w:rsid w:val="009D288B"/>
    <w:rsid w:val="009D2DE4"/>
    <w:rsid w:val="009D3BB9"/>
    <w:rsid w:val="009D4C9F"/>
    <w:rsid w:val="009D5499"/>
    <w:rsid w:val="009D5F7F"/>
    <w:rsid w:val="009D6063"/>
    <w:rsid w:val="009D6D48"/>
    <w:rsid w:val="009E10EC"/>
    <w:rsid w:val="009E1C20"/>
    <w:rsid w:val="009E1EA3"/>
    <w:rsid w:val="009E2992"/>
    <w:rsid w:val="009E3AB8"/>
    <w:rsid w:val="009E3CFF"/>
    <w:rsid w:val="009E4909"/>
    <w:rsid w:val="009E4C23"/>
    <w:rsid w:val="009E4EA9"/>
    <w:rsid w:val="009E5370"/>
    <w:rsid w:val="009E6F16"/>
    <w:rsid w:val="009F0C72"/>
    <w:rsid w:val="009F1B3D"/>
    <w:rsid w:val="009F2501"/>
    <w:rsid w:val="009F3093"/>
    <w:rsid w:val="009F327B"/>
    <w:rsid w:val="009F3C99"/>
    <w:rsid w:val="009F48EB"/>
    <w:rsid w:val="009F4A4E"/>
    <w:rsid w:val="009F4ADB"/>
    <w:rsid w:val="009F4B3F"/>
    <w:rsid w:val="009F4D7E"/>
    <w:rsid w:val="009F532C"/>
    <w:rsid w:val="009F60AC"/>
    <w:rsid w:val="009F61B7"/>
    <w:rsid w:val="009F6709"/>
    <w:rsid w:val="009F7AB6"/>
    <w:rsid w:val="009F7C9D"/>
    <w:rsid w:val="00A01B83"/>
    <w:rsid w:val="00A01EC7"/>
    <w:rsid w:val="00A033CC"/>
    <w:rsid w:val="00A03683"/>
    <w:rsid w:val="00A03B98"/>
    <w:rsid w:val="00A04255"/>
    <w:rsid w:val="00A04B11"/>
    <w:rsid w:val="00A04F17"/>
    <w:rsid w:val="00A05129"/>
    <w:rsid w:val="00A05169"/>
    <w:rsid w:val="00A102B4"/>
    <w:rsid w:val="00A1322C"/>
    <w:rsid w:val="00A13EBF"/>
    <w:rsid w:val="00A1457C"/>
    <w:rsid w:val="00A15A1A"/>
    <w:rsid w:val="00A15CAC"/>
    <w:rsid w:val="00A1735A"/>
    <w:rsid w:val="00A1768E"/>
    <w:rsid w:val="00A1779B"/>
    <w:rsid w:val="00A17AB7"/>
    <w:rsid w:val="00A213CA"/>
    <w:rsid w:val="00A219DC"/>
    <w:rsid w:val="00A224CB"/>
    <w:rsid w:val="00A22713"/>
    <w:rsid w:val="00A23A1A"/>
    <w:rsid w:val="00A23FDF"/>
    <w:rsid w:val="00A24EC2"/>
    <w:rsid w:val="00A268EA"/>
    <w:rsid w:val="00A26BDB"/>
    <w:rsid w:val="00A2716A"/>
    <w:rsid w:val="00A310AE"/>
    <w:rsid w:val="00A322FC"/>
    <w:rsid w:val="00A32337"/>
    <w:rsid w:val="00A335AC"/>
    <w:rsid w:val="00A342DE"/>
    <w:rsid w:val="00A349BE"/>
    <w:rsid w:val="00A35051"/>
    <w:rsid w:val="00A350E8"/>
    <w:rsid w:val="00A35A95"/>
    <w:rsid w:val="00A36E5C"/>
    <w:rsid w:val="00A374C0"/>
    <w:rsid w:val="00A40837"/>
    <w:rsid w:val="00A43C18"/>
    <w:rsid w:val="00A44619"/>
    <w:rsid w:val="00A47D5C"/>
    <w:rsid w:val="00A50886"/>
    <w:rsid w:val="00A50F88"/>
    <w:rsid w:val="00A51544"/>
    <w:rsid w:val="00A52660"/>
    <w:rsid w:val="00A52DCE"/>
    <w:rsid w:val="00A53869"/>
    <w:rsid w:val="00A53B5F"/>
    <w:rsid w:val="00A53ED0"/>
    <w:rsid w:val="00A54112"/>
    <w:rsid w:val="00A5481E"/>
    <w:rsid w:val="00A54D5C"/>
    <w:rsid w:val="00A553E5"/>
    <w:rsid w:val="00A554EB"/>
    <w:rsid w:val="00A55578"/>
    <w:rsid w:val="00A55638"/>
    <w:rsid w:val="00A55840"/>
    <w:rsid w:val="00A55C4F"/>
    <w:rsid w:val="00A55EE1"/>
    <w:rsid w:val="00A56641"/>
    <w:rsid w:val="00A57599"/>
    <w:rsid w:val="00A6065F"/>
    <w:rsid w:val="00A6070F"/>
    <w:rsid w:val="00A6077B"/>
    <w:rsid w:val="00A60FF5"/>
    <w:rsid w:val="00A6209A"/>
    <w:rsid w:val="00A627AE"/>
    <w:rsid w:val="00A642DE"/>
    <w:rsid w:val="00A65142"/>
    <w:rsid w:val="00A655CB"/>
    <w:rsid w:val="00A660B7"/>
    <w:rsid w:val="00A66851"/>
    <w:rsid w:val="00A66F03"/>
    <w:rsid w:val="00A67705"/>
    <w:rsid w:val="00A70586"/>
    <w:rsid w:val="00A71E84"/>
    <w:rsid w:val="00A72929"/>
    <w:rsid w:val="00A72E85"/>
    <w:rsid w:val="00A77416"/>
    <w:rsid w:val="00A80460"/>
    <w:rsid w:val="00A80A47"/>
    <w:rsid w:val="00A8117A"/>
    <w:rsid w:val="00A8165D"/>
    <w:rsid w:val="00A81724"/>
    <w:rsid w:val="00A81B1C"/>
    <w:rsid w:val="00A820F7"/>
    <w:rsid w:val="00A82C65"/>
    <w:rsid w:val="00A83C53"/>
    <w:rsid w:val="00A850FA"/>
    <w:rsid w:val="00A85ADF"/>
    <w:rsid w:val="00A860A5"/>
    <w:rsid w:val="00A862C0"/>
    <w:rsid w:val="00A86616"/>
    <w:rsid w:val="00A874AA"/>
    <w:rsid w:val="00A8751A"/>
    <w:rsid w:val="00A87C50"/>
    <w:rsid w:val="00A907E0"/>
    <w:rsid w:val="00A90999"/>
    <w:rsid w:val="00A917BC"/>
    <w:rsid w:val="00A92023"/>
    <w:rsid w:val="00A9256E"/>
    <w:rsid w:val="00A92655"/>
    <w:rsid w:val="00A94076"/>
    <w:rsid w:val="00A94743"/>
    <w:rsid w:val="00A94D0C"/>
    <w:rsid w:val="00A95339"/>
    <w:rsid w:val="00A954B8"/>
    <w:rsid w:val="00A958EA"/>
    <w:rsid w:val="00A96296"/>
    <w:rsid w:val="00A9688F"/>
    <w:rsid w:val="00A96B7B"/>
    <w:rsid w:val="00A97986"/>
    <w:rsid w:val="00AA086D"/>
    <w:rsid w:val="00AA0923"/>
    <w:rsid w:val="00AA1473"/>
    <w:rsid w:val="00AA14F2"/>
    <w:rsid w:val="00AA1B0A"/>
    <w:rsid w:val="00AA2F2D"/>
    <w:rsid w:val="00AA421E"/>
    <w:rsid w:val="00AA5DBC"/>
    <w:rsid w:val="00AA6498"/>
    <w:rsid w:val="00AA6A4D"/>
    <w:rsid w:val="00AA7F26"/>
    <w:rsid w:val="00AB0BD9"/>
    <w:rsid w:val="00AB12FB"/>
    <w:rsid w:val="00AB162E"/>
    <w:rsid w:val="00AB3187"/>
    <w:rsid w:val="00AB375A"/>
    <w:rsid w:val="00AB3794"/>
    <w:rsid w:val="00AB392E"/>
    <w:rsid w:val="00AB3CC3"/>
    <w:rsid w:val="00AB3D3B"/>
    <w:rsid w:val="00AB406F"/>
    <w:rsid w:val="00AB4E90"/>
    <w:rsid w:val="00AB5113"/>
    <w:rsid w:val="00AB69F5"/>
    <w:rsid w:val="00AB6CCA"/>
    <w:rsid w:val="00AB73BC"/>
    <w:rsid w:val="00AC103F"/>
    <w:rsid w:val="00AC1AE6"/>
    <w:rsid w:val="00AC56BE"/>
    <w:rsid w:val="00AC56D0"/>
    <w:rsid w:val="00AC74B3"/>
    <w:rsid w:val="00AC751C"/>
    <w:rsid w:val="00AC7A14"/>
    <w:rsid w:val="00AD12EC"/>
    <w:rsid w:val="00AD12F1"/>
    <w:rsid w:val="00AD2DB3"/>
    <w:rsid w:val="00AD34D2"/>
    <w:rsid w:val="00AD39DC"/>
    <w:rsid w:val="00AD3CCC"/>
    <w:rsid w:val="00AD4579"/>
    <w:rsid w:val="00AD4742"/>
    <w:rsid w:val="00AD57CF"/>
    <w:rsid w:val="00AD6750"/>
    <w:rsid w:val="00AD685F"/>
    <w:rsid w:val="00AD6CE9"/>
    <w:rsid w:val="00AD7B4F"/>
    <w:rsid w:val="00AE05BA"/>
    <w:rsid w:val="00AE05C6"/>
    <w:rsid w:val="00AE0A62"/>
    <w:rsid w:val="00AE0E75"/>
    <w:rsid w:val="00AE18D9"/>
    <w:rsid w:val="00AE1A40"/>
    <w:rsid w:val="00AE2247"/>
    <w:rsid w:val="00AE2337"/>
    <w:rsid w:val="00AE296C"/>
    <w:rsid w:val="00AE2C6B"/>
    <w:rsid w:val="00AE2E44"/>
    <w:rsid w:val="00AE3099"/>
    <w:rsid w:val="00AE30DB"/>
    <w:rsid w:val="00AE325B"/>
    <w:rsid w:val="00AE33DE"/>
    <w:rsid w:val="00AE3BFA"/>
    <w:rsid w:val="00AE3D0F"/>
    <w:rsid w:val="00AE4B69"/>
    <w:rsid w:val="00AE549F"/>
    <w:rsid w:val="00AE5D77"/>
    <w:rsid w:val="00AE6169"/>
    <w:rsid w:val="00AE69FF"/>
    <w:rsid w:val="00AE7D4B"/>
    <w:rsid w:val="00AF0A78"/>
    <w:rsid w:val="00AF2355"/>
    <w:rsid w:val="00AF2EF8"/>
    <w:rsid w:val="00AF3056"/>
    <w:rsid w:val="00AF4294"/>
    <w:rsid w:val="00AF4CCD"/>
    <w:rsid w:val="00AF4E19"/>
    <w:rsid w:val="00AF5262"/>
    <w:rsid w:val="00AF53FF"/>
    <w:rsid w:val="00AF5477"/>
    <w:rsid w:val="00B00AA3"/>
    <w:rsid w:val="00B00F31"/>
    <w:rsid w:val="00B01299"/>
    <w:rsid w:val="00B01424"/>
    <w:rsid w:val="00B01717"/>
    <w:rsid w:val="00B01762"/>
    <w:rsid w:val="00B01D2D"/>
    <w:rsid w:val="00B01DEB"/>
    <w:rsid w:val="00B022EB"/>
    <w:rsid w:val="00B02697"/>
    <w:rsid w:val="00B02778"/>
    <w:rsid w:val="00B0362D"/>
    <w:rsid w:val="00B04BBC"/>
    <w:rsid w:val="00B057D4"/>
    <w:rsid w:val="00B05F4F"/>
    <w:rsid w:val="00B06FC5"/>
    <w:rsid w:val="00B07FED"/>
    <w:rsid w:val="00B11B5A"/>
    <w:rsid w:val="00B11DF2"/>
    <w:rsid w:val="00B12451"/>
    <w:rsid w:val="00B12506"/>
    <w:rsid w:val="00B12FD7"/>
    <w:rsid w:val="00B1395E"/>
    <w:rsid w:val="00B13C87"/>
    <w:rsid w:val="00B13F20"/>
    <w:rsid w:val="00B1423F"/>
    <w:rsid w:val="00B15A9F"/>
    <w:rsid w:val="00B15E42"/>
    <w:rsid w:val="00B15EEA"/>
    <w:rsid w:val="00B16163"/>
    <w:rsid w:val="00B164A6"/>
    <w:rsid w:val="00B16859"/>
    <w:rsid w:val="00B16E8F"/>
    <w:rsid w:val="00B173A5"/>
    <w:rsid w:val="00B1779B"/>
    <w:rsid w:val="00B17D76"/>
    <w:rsid w:val="00B20B8C"/>
    <w:rsid w:val="00B20C39"/>
    <w:rsid w:val="00B21337"/>
    <w:rsid w:val="00B21888"/>
    <w:rsid w:val="00B21A89"/>
    <w:rsid w:val="00B227C5"/>
    <w:rsid w:val="00B22CF7"/>
    <w:rsid w:val="00B231C1"/>
    <w:rsid w:val="00B23783"/>
    <w:rsid w:val="00B23AD7"/>
    <w:rsid w:val="00B261D8"/>
    <w:rsid w:val="00B27AEF"/>
    <w:rsid w:val="00B3037A"/>
    <w:rsid w:val="00B315D9"/>
    <w:rsid w:val="00B32229"/>
    <w:rsid w:val="00B323CB"/>
    <w:rsid w:val="00B33350"/>
    <w:rsid w:val="00B3395A"/>
    <w:rsid w:val="00B3446B"/>
    <w:rsid w:val="00B354E1"/>
    <w:rsid w:val="00B3688D"/>
    <w:rsid w:val="00B370D7"/>
    <w:rsid w:val="00B37371"/>
    <w:rsid w:val="00B3779A"/>
    <w:rsid w:val="00B37AF1"/>
    <w:rsid w:val="00B400E2"/>
    <w:rsid w:val="00B407B1"/>
    <w:rsid w:val="00B41964"/>
    <w:rsid w:val="00B41F3E"/>
    <w:rsid w:val="00B4324B"/>
    <w:rsid w:val="00B43EE5"/>
    <w:rsid w:val="00B447FE"/>
    <w:rsid w:val="00B45ABF"/>
    <w:rsid w:val="00B465E4"/>
    <w:rsid w:val="00B47191"/>
    <w:rsid w:val="00B5061B"/>
    <w:rsid w:val="00B50C36"/>
    <w:rsid w:val="00B513EC"/>
    <w:rsid w:val="00B51F0F"/>
    <w:rsid w:val="00B5207C"/>
    <w:rsid w:val="00B52F88"/>
    <w:rsid w:val="00B530CB"/>
    <w:rsid w:val="00B5437F"/>
    <w:rsid w:val="00B547FB"/>
    <w:rsid w:val="00B54ABA"/>
    <w:rsid w:val="00B5609F"/>
    <w:rsid w:val="00B56729"/>
    <w:rsid w:val="00B575E1"/>
    <w:rsid w:val="00B57AD0"/>
    <w:rsid w:val="00B61B75"/>
    <w:rsid w:val="00B61CF7"/>
    <w:rsid w:val="00B6210D"/>
    <w:rsid w:val="00B62537"/>
    <w:rsid w:val="00B63343"/>
    <w:rsid w:val="00B64B32"/>
    <w:rsid w:val="00B64DF1"/>
    <w:rsid w:val="00B659FA"/>
    <w:rsid w:val="00B65AE3"/>
    <w:rsid w:val="00B672A5"/>
    <w:rsid w:val="00B67632"/>
    <w:rsid w:val="00B67EB8"/>
    <w:rsid w:val="00B70178"/>
    <w:rsid w:val="00B7022D"/>
    <w:rsid w:val="00B704DA"/>
    <w:rsid w:val="00B708BB"/>
    <w:rsid w:val="00B70965"/>
    <w:rsid w:val="00B70FA8"/>
    <w:rsid w:val="00B73E64"/>
    <w:rsid w:val="00B741A0"/>
    <w:rsid w:val="00B74E1F"/>
    <w:rsid w:val="00B75287"/>
    <w:rsid w:val="00B759B3"/>
    <w:rsid w:val="00B76421"/>
    <w:rsid w:val="00B7659F"/>
    <w:rsid w:val="00B8038B"/>
    <w:rsid w:val="00B80FA0"/>
    <w:rsid w:val="00B81389"/>
    <w:rsid w:val="00B81ABD"/>
    <w:rsid w:val="00B82331"/>
    <w:rsid w:val="00B826B3"/>
    <w:rsid w:val="00B82B65"/>
    <w:rsid w:val="00B83130"/>
    <w:rsid w:val="00B836AB"/>
    <w:rsid w:val="00B83A65"/>
    <w:rsid w:val="00B83B82"/>
    <w:rsid w:val="00B83D9B"/>
    <w:rsid w:val="00B866E6"/>
    <w:rsid w:val="00B86EBB"/>
    <w:rsid w:val="00B87333"/>
    <w:rsid w:val="00B874AD"/>
    <w:rsid w:val="00B909A6"/>
    <w:rsid w:val="00B90F18"/>
    <w:rsid w:val="00B90FEC"/>
    <w:rsid w:val="00B93B5C"/>
    <w:rsid w:val="00B93C32"/>
    <w:rsid w:val="00B9422D"/>
    <w:rsid w:val="00B94467"/>
    <w:rsid w:val="00B94925"/>
    <w:rsid w:val="00B95774"/>
    <w:rsid w:val="00B957A7"/>
    <w:rsid w:val="00B97080"/>
    <w:rsid w:val="00B97141"/>
    <w:rsid w:val="00B97407"/>
    <w:rsid w:val="00B9755E"/>
    <w:rsid w:val="00B97E47"/>
    <w:rsid w:val="00B97E6E"/>
    <w:rsid w:val="00BA1046"/>
    <w:rsid w:val="00BA11F6"/>
    <w:rsid w:val="00BA142F"/>
    <w:rsid w:val="00BA1924"/>
    <w:rsid w:val="00BA2EE1"/>
    <w:rsid w:val="00BA3915"/>
    <w:rsid w:val="00BA3A88"/>
    <w:rsid w:val="00BA4039"/>
    <w:rsid w:val="00BA4279"/>
    <w:rsid w:val="00BA47AD"/>
    <w:rsid w:val="00BA531E"/>
    <w:rsid w:val="00BA59BA"/>
    <w:rsid w:val="00BA603B"/>
    <w:rsid w:val="00BA767E"/>
    <w:rsid w:val="00BA7D22"/>
    <w:rsid w:val="00BA7D78"/>
    <w:rsid w:val="00BB02E2"/>
    <w:rsid w:val="00BB0F16"/>
    <w:rsid w:val="00BB22B5"/>
    <w:rsid w:val="00BB266D"/>
    <w:rsid w:val="00BB27C8"/>
    <w:rsid w:val="00BB28F4"/>
    <w:rsid w:val="00BB2A6A"/>
    <w:rsid w:val="00BB408A"/>
    <w:rsid w:val="00BB41E7"/>
    <w:rsid w:val="00BB5583"/>
    <w:rsid w:val="00BB6890"/>
    <w:rsid w:val="00BB6987"/>
    <w:rsid w:val="00BB69B5"/>
    <w:rsid w:val="00BB6DA3"/>
    <w:rsid w:val="00BB704C"/>
    <w:rsid w:val="00BB7A7D"/>
    <w:rsid w:val="00BC0D91"/>
    <w:rsid w:val="00BC1881"/>
    <w:rsid w:val="00BC2506"/>
    <w:rsid w:val="00BC29C0"/>
    <w:rsid w:val="00BC2A16"/>
    <w:rsid w:val="00BC2E98"/>
    <w:rsid w:val="00BC31B8"/>
    <w:rsid w:val="00BC3211"/>
    <w:rsid w:val="00BC35B0"/>
    <w:rsid w:val="00BC458D"/>
    <w:rsid w:val="00BC54FF"/>
    <w:rsid w:val="00BD07A0"/>
    <w:rsid w:val="00BD0A1B"/>
    <w:rsid w:val="00BD0A77"/>
    <w:rsid w:val="00BD0E3B"/>
    <w:rsid w:val="00BD1E02"/>
    <w:rsid w:val="00BD2295"/>
    <w:rsid w:val="00BD2B04"/>
    <w:rsid w:val="00BD2B91"/>
    <w:rsid w:val="00BD3777"/>
    <w:rsid w:val="00BD397D"/>
    <w:rsid w:val="00BD4025"/>
    <w:rsid w:val="00BD5228"/>
    <w:rsid w:val="00BD5662"/>
    <w:rsid w:val="00BD6447"/>
    <w:rsid w:val="00BD6BEF"/>
    <w:rsid w:val="00BD6ECC"/>
    <w:rsid w:val="00BD7FB8"/>
    <w:rsid w:val="00BE0003"/>
    <w:rsid w:val="00BE0116"/>
    <w:rsid w:val="00BE091F"/>
    <w:rsid w:val="00BE0D57"/>
    <w:rsid w:val="00BE136E"/>
    <w:rsid w:val="00BE1DD5"/>
    <w:rsid w:val="00BE218C"/>
    <w:rsid w:val="00BE2F30"/>
    <w:rsid w:val="00BE4AE6"/>
    <w:rsid w:val="00BE59A1"/>
    <w:rsid w:val="00BE673B"/>
    <w:rsid w:val="00BE7164"/>
    <w:rsid w:val="00BF01D8"/>
    <w:rsid w:val="00BF095D"/>
    <w:rsid w:val="00BF2D92"/>
    <w:rsid w:val="00BF2DDE"/>
    <w:rsid w:val="00BF4410"/>
    <w:rsid w:val="00BF4D44"/>
    <w:rsid w:val="00BF5937"/>
    <w:rsid w:val="00BF5F0C"/>
    <w:rsid w:val="00BF62B2"/>
    <w:rsid w:val="00BF6C92"/>
    <w:rsid w:val="00BF6CAC"/>
    <w:rsid w:val="00BF7DA1"/>
    <w:rsid w:val="00C01F5B"/>
    <w:rsid w:val="00C027E3"/>
    <w:rsid w:val="00C033CB"/>
    <w:rsid w:val="00C033D0"/>
    <w:rsid w:val="00C0365A"/>
    <w:rsid w:val="00C0404B"/>
    <w:rsid w:val="00C04C15"/>
    <w:rsid w:val="00C05539"/>
    <w:rsid w:val="00C06700"/>
    <w:rsid w:val="00C06950"/>
    <w:rsid w:val="00C0740D"/>
    <w:rsid w:val="00C07B55"/>
    <w:rsid w:val="00C10123"/>
    <w:rsid w:val="00C1089A"/>
    <w:rsid w:val="00C11B81"/>
    <w:rsid w:val="00C126FA"/>
    <w:rsid w:val="00C12C0C"/>
    <w:rsid w:val="00C133FA"/>
    <w:rsid w:val="00C1348A"/>
    <w:rsid w:val="00C14462"/>
    <w:rsid w:val="00C145F9"/>
    <w:rsid w:val="00C154A3"/>
    <w:rsid w:val="00C15AFB"/>
    <w:rsid w:val="00C15D19"/>
    <w:rsid w:val="00C15F54"/>
    <w:rsid w:val="00C16717"/>
    <w:rsid w:val="00C1676A"/>
    <w:rsid w:val="00C167C0"/>
    <w:rsid w:val="00C167C4"/>
    <w:rsid w:val="00C17216"/>
    <w:rsid w:val="00C175AB"/>
    <w:rsid w:val="00C17DC1"/>
    <w:rsid w:val="00C2066C"/>
    <w:rsid w:val="00C20C4E"/>
    <w:rsid w:val="00C22F06"/>
    <w:rsid w:val="00C23124"/>
    <w:rsid w:val="00C23864"/>
    <w:rsid w:val="00C25ECB"/>
    <w:rsid w:val="00C2648E"/>
    <w:rsid w:val="00C26B5E"/>
    <w:rsid w:val="00C26BB0"/>
    <w:rsid w:val="00C272AA"/>
    <w:rsid w:val="00C27374"/>
    <w:rsid w:val="00C27D90"/>
    <w:rsid w:val="00C27E59"/>
    <w:rsid w:val="00C3010B"/>
    <w:rsid w:val="00C3130E"/>
    <w:rsid w:val="00C31589"/>
    <w:rsid w:val="00C31789"/>
    <w:rsid w:val="00C31AC1"/>
    <w:rsid w:val="00C31E33"/>
    <w:rsid w:val="00C327C1"/>
    <w:rsid w:val="00C3288E"/>
    <w:rsid w:val="00C32B8D"/>
    <w:rsid w:val="00C341A4"/>
    <w:rsid w:val="00C344C9"/>
    <w:rsid w:val="00C3477A"/>
    <w:rsid w:val="00C34FCB"/>
    <w:rsid w:val="00C35E70"/>
    <w:rsid w:val="00C36A85"/>
    <w:rsid w:val="00C37109"/>
    <w:rsid w:val="00C371C1"/>
    <w:rsid w:val="00C3727B"/>
    <w:rsid w:val="00C40E37"/>
    <w:rsid w:val="00C417E8"/>
    <w:rsid w:val="00C422F7"/>
    <w:rsid w:val="00C423D2"/>
    <w:rsid w:val="00C45F94"/>
    <w:rsid w:val="00C45FB2"/>
    <w:rsid w:val="00C4694F"/>
    <w:rsid w:val="00C4748A"/>
    <w:rsid w:val="00C47F78"/>
    <w:rsid w:val="00C503CC"/>
    <w:rsid w:val="00C50859"/>
    <w:rsid w:val="00C51FF4"/>
    <w:rsid w:val="00C53ADC"/>
    <w:rsid w:val="00C54105"/>
    <w:rsid w:val="00C5443D"/>
    <w:rsid w:val="00C55429"/>
    <w:rsid w:val="00C55BF5"/>
    <w:rsid w:val="00C55EE5"/>
    <w:rsid w:val="00C56889"/>
    <w:rsid w:val="00C57560"/>
    <w:rsid w:val="00C605CC"/>
    <w:rsid w:val="00C609B4"/>
    <w:rsid w:val="00C62B44"/>
    <w:rsid w:val="00C62D71"/>
    <w:rsid w:val="00C64B92"/>
    <w:rsid w:val="00C6540D"/>
    <w:rsid w:val="00C66660"/>
    <w:rsid w:val="00C679EA"/>
    <w:rsid w:val="00C706AB"/>
    <w:rsid w:val="00C7087B"/>
    <w:rsid w:val="00C71E26"/>
    <w:rsid w:val="00C71FCC"/>
    <w:rsid w:val="00C7223D"/>
    <w:rsid w:val="00C7284B"/>
    <w:rsid w:val="00C73499"/>
    <w:rsid w:val="00C745D0"/>
    <w:rsid w:val="00C74D24"/>
    <w:rsid w:val="00C74F46"/>
    <w:rsid w:val="00C75A11"/>
    <w:rsid w:val="00C75B92"/>
    <w:rsid w:val="00C76313"/>
    <w:rsid w:val="00C7698D"/>
    <w:rsid w:val="00C76D26"/>
    <w:rsid w:val="00C774E6"/>
    <w:rsid w:val="00C80A94"/>
    <w:rsid w:val="00C80AB2"/>
    <w:rsid w:val="00C81201"/>
    <w:rsid w:val="00C817B4"/>
    <w:rsid w:val="00C818E9"/>
    <w:rsid w:val="00C824FA"/>
    <w:rsid w:val="00C82B33"/>
    <w:rsid w:val="00C83F68"/>
    <w:rsid w:val="00C843AA"/>
    <w:rsid w:val="00C84AB8"/>
    <w:rsid w:val="00C84CE3"/>
    <w:rsid w:val="00C84EDA"/>
    <w:rsid w:val="00C85285"/>
    <w:rsid w:val="00C8615C"/>
    <w:rsid w:val="00C86FA2"/>
    <w:rsid w:val="00C87D82"/>
    <w:rsid w:val="00C9167C"/>
    <w:rsid w:val="00C916A7"/>
    <w:rsid w:val="00C91908"/>
    <w:rsid w:val="00C91F25"/>
    <w:rsid w:val="00C9215C"/>
    <w:rsid w:val="00C92535"/>
    <w:rsid w:val="00C9273A"/>
    <w:rsid w:val="00C930E3"/>
    <w:rsid w:val="00C936E9"/>
    <w:rsid w:val="00C94023"/>
    <w:rsid w:val="00C948E3"/>
    <w:rsid w:val="00C94D09"/>
    <w:rsid w:val="00C97320"/>
    <w:rsid w:val="00C97906"/>
    <w:rsid w:val="00CA197F"/>
    <w:rsid w:val="00CA1E44"/>
    <w:rsid w:val="00CA2136"/>
    <w:rsid w:val="00CA2343"/>
    <w:rsid w:val="00CA2456"/>
    <w:rsid w:val="00CA2AB7"/>
    <w:rsid w:val="00CA332F"/>
    <w:rsid w:val="00CA368C"/>
    <w:rsid w:val="00CA3BD9"/>
    <w:rsid w:val="00CA3EFD"/>
    <w:rsid w:val="00CA4524"/>
    <w:rsid w:val="00CA483B"/>
    <w:rsid w:val="00CA4847"/>
    <w:rsid w:val="00CA4A1E"/>
    <w:rsid w:val="00CA545F"/>
    <w:rsid w:val="00CA5C73"/>
    <w:rsid w:val="00CA5F32"/>
    <w:rsid w:val="00CA6827"/>
    <w:rsid w:val="00CA7014"/>
    <w:rsid w:val="00CA70C4"/>
    <w:rsid w:val="00CB02BD"/>
    <w:rsid w:val="00CB2807"/>
    <w:rsid w:val="00CB2EF4"/>
    <w:rsid w:val="00CB6898"/>
    <w:rsid w:val="00CB68A1"/>
    <w:rsid w:val="00CB712B"/>
    <w:rsid w:val="00CB77E0"/>
    <w:rsid w:val="00CC0B00"/>
    <w:rsid w:val="00CC0C03"/>
    <w:rsid w:val="00CC26FF"/>
    <w:rsid w:val="00CC2D07"/>
    <w:rsid w:val="00CC3243"/>
    <w:rsid w:val="00CC3358"/>
    <w:rsid w:val="00CC3ABF"/>
    <w:rsid w:val="00CC3D8E"/>
    <w:rsid w:val="00CC3DA6"/>
    <w:rsid w:val="00CC461D"/>
    <w:rsid w:val="00CC5A50"/>
    <w:rsid w:val="00CC5C7C"/>
    <w:rsid w:val="00CD06B3"/>
    <w:rsid w:val="00CD11A5"/>
    <w:rsid w:val="00CD21A2"/>
    <w:rsid w:val="00CD2835"/>
    <w:rsid w:val="00CD3D8E"/>
    <w:rsid w:val="00CD43B2"/>
    <w:rsid w:val="00CD447E"/>
    <w:rsid w:val="00CD47F6"/>
    <w:rsid w:val="00CD611F"/>
    <w:rsid w:val="00CD6EF7"/>
    <w:rsid w:val="00CE06CB"/>
    <w:rsid w:val="00CE0913"/>
    <w:rsid w:val="00CE1276"/>
    <w:rsid w:val="00CE2040"/>
    <w:rsid w:val="00CE25C3"/>
    <w:rsid w:val="00CE2FF2"/>
    <w:rsid w:val="00CE31A9"/>
    <w:rsid w:val="00CE3BD9"/>
    <w:rsid w:val="00CE3E38"/>
    <w:rsid w:val="00CE4197"/>
    <w:rsid w:val="00CE4759"/>
    <w:rsid w:val="00CE501A"/>
    <w:rsid w:val="00CE53BC"/>
    <w:rsid w:val="00CE53DB"/>
    <w:rsid w:val="00CE5A9C"/>
    <w:rsid w:val="00CE76B4"/>
    <w:rsid w:val="00CF04C6"/>
    <w:rsid w:val="00CF0F76"/>
    <w:rsid w:val="00CF15F0"/>
    <w:rsid w:val="00CF1943"/>
    <w:rsid w:val="00CF2591"/>
    <w:rsid w:val="00CF2821"/>
    <w:rsid w:val="00CF2A2B"/>
    <w:rsid w:val="00CF3061"/>
    <w:rsid w:val="00CF315E"/>
    <w:rsid w:val="00CF37FA"/>
    <w:rsid w:val="00CF3ED0"/>
    <w:rsid w:val="00CF432F"/>
    <w:rsid w:val="00CF44DE"/>
    <w:rsid w:val="00CF4A7B"/>
    <w:rsid w:val="00CF5211"/>
    <w:rsid w:val="00CF528F"/>
    <w:rsid w:val="00CF58BB"/>
    <w:rsid w:val="00CF6E5C"/>
    <w:rsid w:val="00CF7C82"/>
    <w:rsid w:val="00D010BA"/>
    <w:rsid w:val="00D013BD"/>
    <w:rsid w:val="00D01DA8"/>
    <w:rsid w:val="00D01E8E"/>
    <w:rsid w:val="00D02481"/>
    <w:rsid w:val="00D0323D"/>
    <w:rsid w:val="00D03B5F"/>
    <w:rsid w:val="00D04194"/>
    <w:rsid w:val="00D0420E"/>
    <w:rsid w:val="00D05BA5"/>
    <w:rsid w:val="00D05E65"/>
    <w:rsid w:val="00D06CE4"/>
    <w:rsid w:val="00D06EC9"/>
    <w:rsid w:val="00D07294"/>
    <w:rsid w:val="00D079AB"/>
    <w:rsid w:val="00D1013D"/>
    <w:rsid w:val="00D11614"/>
    <w:rsid w:val="00D118BE"/>
    <w:rsid w:val="00D11AB8"/>
    <w:rsid w:val="00D12167"/>
    <w:rsid w:val="00D1250A"/>
    <w:rsid w:val="00D12779"/>
    <w:rsid w:val="00D12CB8"/>
    <w:rsid w:val="00D12D76"/>
    <w:rsid w:val="00D14863"/>
    <w:rsid w:val="00D16585"/>
    <w:rsid w:val="00D169AB"/>
    <w:rsid w:val="00D16FF8"/>
    <w:rsid w:val="00D20842"/>
    <w:rsid w:val="00D209CA"/>
    <w:rsid w:val="00D21A00"/>
    <w:rsid w:val="00D220C9"/>
    <w:rsid w:val="00D2235D"/>
    <w:rsid w:val="00D22634"/>
    <w:rsid w:val="00D22917"/>
    <w:rsid w:val="00D22DE2"/>
    <w:rsid w:val="00D22E24"/>
    <w:rsid w:val="00D2371E"/>
    <w:rsid w:val="00D239A0"/>
    <w:rsid w:val="00D2441C"/>
    <w:rsid w:val="00D246A8"/>
    <w:rsid w:val="00D24DAC"/>
    <w:rsid w:val="00D251BF"/>
    <w:rsid w:val="00D2544C"/>
    <w:rsid w:val="00D25BE8"/>
    <w:rsid w:val="00D27B15"/>
    <w:rsid w:val="00D27D15"/>
    <w:rsid w:val="00D31B8B"/>
    <w:rsid w:val="00D3221E"/>
    <w:rsid w:val="00D32E42"/>
    <w:rsid w:val="00D330B0"/>
    <w:rsid w:val="00D3376D"/>
    <w:rsid w:val="00D34388"/>
    <w:rsid w:val="00D34498"/>
    <w:rsid w:val="00D3480B"/>
    <w:rsid w:val="00D350EF"/>
    <w:rsid w:val="00D35426"/>
    <w:rsid w:val="00D35F00"/>
    <w:rsid w:val="00D363FB"/>
    <w:rsid w:val="00D3642A"/>
    <w:rsid w:val="00D36734"/>
    <w:rsid w:val="00D36E98"/>
    <w:rsid w:val="00D36FC7"/>
    <w:rsid w:val="00D3771C"/>
    <w:rsid w:val="00D37BB9"/>
    <w:rsid w:val="00D40C6B"/>
    <w:rsid w:val="00D41AE1"/>
    <w:rsid w:val="00D42824"/>
    <w:rsid w:val="00D432E2"/>
    <w:rsid w:val="00D43BFE"/>
    <w:rsid w:val="00D446F0"/>
    <w:rsid w:val="00D44D06"/>
    <w:rsid w:val="00D44EB7"/>
    <w:rsid w:val="00D4574C"/>
    <w:rsid w:val="00D45BDB"/>
    <w:rsid w:val="00D468AD"/>
    <w:rsid w:val="00D46FB9"/>
    <w:rsid w:val="00D47907"/>
    <w:rsid w:val="00D50664"/>
    <w:rsid w:val="00D51417"/>
    <w:rsid w:val="00D5237B"/>
    <w:rsid w:val="00D5258D"/>
    <w:rsid w:val="00D53636"/>
    <w:rsid w:val="00D53856"/>
    <w:rsid w:val="00D53B8D"/>
    <w:rsid w:val="00D54B37"/>
    <w:rsid w:val="00D55B58"/>
    <w:rsid w:val="00D560A4"/>
    <w:rsid w:val="00D56207"/>
    <w:rsid w:val="00D57223"/>
    <w:rsid w:val="00D575F6"/>
    <w:rsid w:val="00D6022C"/>
    <w:rsid w:val="00D60FD0"/>
    <w:rsid w:val="00D6119A"/>
    <w:rsid w:val="00D61C3C"/>
    <w:rsid w:val="00D62607"/>
    <w:rsid w:val="00D62FF2"/>
    <w:rsid w:val="00D63033"/>
    <w:rsid w:val="00D63BE3"/>
    <w:rsid w:val="00D6413E"/>
    <w:rsid w:val="00D65CF5"/>
    <w:rsid w:val="00D66882"/>
    <w:rsid w:val="00D67F9B"/>
    <w:rsid w:val="00D70482"/>
    <w:rsid w:val="00D7066D"/>
    <w:rsid w:val="00D70FB1"/>
    <w:rsid w:val="00D711C9"/>
    <w:rsid w:val="00D713DF"/>
    <w:rsid w:val="00D7214D"/>
    <w:rsid w:val="00D72DE7"/>
    <w:rsid w:val="00D72EA0"/>
    <w:rsid w:val="00D7422C"/>
    <w:rsid w:val="00D759DC"/>
    <w:rsid w:val="00D75E24"/>
    <w:rsid w:val="00D76CB3"/>
    <w:rsid w:val="00D76CF8"/>
    <w:rsid w:val="00D82227"/>
    <w:rsid w:val="00D8263B"/>
    <w:rsid w:val="00D82DD2"/>
    <w:rsid w:val="00D83218"/>
    <w:rsid w:val="00D83F87"/>
    <w:rsid w:val="00D84B0F"/>
    <w:rsid w:val="00D84CEB"/>
    <w:rsid w:val="00D86494"/>
    <w:rsid w:val="00D86B97"/>
    <w:rsid w:val="00D87716"/>
    <w:rsid w:val="00D8790B"/>
    <w:rsid w:val="00D87A11"/>
    <w:rsid w:val="00D9098E"/>
    <w:rsid w:val="00D90A7A"/>
    <w:rsid w:val="00D90C99"/>
    <w:rsid w:val="00D91D40"/>
    <w:rsid w:val="00D92944"/>
    <w:rsid w:val="00D935C4"/>
    <w:rsid w:val="00D93C4C"/>
    <w:rsid w:val="00D93CFB"/>
    <w:rsid w:val="00D9417B"/>
    <w:rsid w:val="00D94772"/>
    <w:rsid w:val="00D94DA1"/>
    <w:rsid w:val="00D952AD"/>
    <w:rsid w:val="00D95F3F"/>
    <w:rsid w:val="00D96E9F"/>
    <w:rsid w:val="00D96FEC"/>
    <w:rsid w:val="00D97135"/>
    <w:rsid w:val="00D97ED5"/>
    <w:rsid w:val="00DA02B5"/>
    <w:rsid w:val="00DA070D"/>
    <w:rsid w:val="00DA1AFB"/>
    <w:rsid w:val="00DA2076"/>
    <w:rsid w:val="00DA232E"/>
    <w:rsid w:val="00DA241F"/>
    <w:rsid w:val="00DA2D15"/>
    <w:rsid w:val="00DA3746"/>
    <w:rsid w:val="00DA494B"/>
    <w:rsid w:val="00DA536F"/>
    <w:rsid w:val="00DA59AE"/>
    <w:rsid w:val="00DA6088"/>
    <w:rsid w:val="00DA7110"/>
    <w:rsid w:val="00DA7A88"/>
    <w:rsid w:val="00DB09D8"/>
    <w:rsid w:val="00DB09E2"/>
    <w:rsid w:val="00DB0AE9"/>
    <w:rsid w:val="00DB0E11"/>
    <w:rsid w:val="00DB1426"/>
    <w:rsid w:val="00DB344C"/>
    <w:rsid w:val="00DB36AF"/>
    <w:rsid w:val="00DB4173"/>
    <w:rsid w:val="00DB48FB"/>
    <w:rsid w:val="00DB575F"/>
    <w:rsid w:val="00DB72DD"/>
    <w:rsid w:val="00DB7629"/>
    <w:rsid w:val="00DB7697"/>
    <w:rsid w:val="00DB7CBE"/>
    <w:rsid w:val="00DB7E54"/>
    <w:rsid w:val="00DC1D46"/>
    <w:rsid w:val="00DC1EDD"/>
    <w:rsid w:val="00DC297C"/>
    <w:rsid w:val="00DC2AA3"/>
    <w:rsid w:val="00DC2FD5"/>
    <w:rsid w:val="00DC33CE"/>
    <w:rsid w:val="00DC386E"/>
    <w:rsid w:val="00DC3A5E"/>
    <w:rsid w:val="00DC3D14"/>
    <w:rsid w:val="00DC578C"/>
    <w:rsid w:val="00DC5B37"/>
    <w:rsid w:val="00DC6765"/>
    <w:rsid w:val="00DC6B85"/>
    <w:rsid w:val="00DC73B1"/>
    <w:rsid w:val="00DC7706"/>
    <w:rsid w:val="00DD0E2C"/>
    <w:rsid w:val="00DD30A8"/>
    <w:rsid w:val="00DD406D"/>
    <w:rsid w:val="00DD7061"/>
    <w:rsid w:val="00DD7F4E"/>
    <w:rsid w:val="00DD7FE7"/>
    <w:rsid w:val="00DE04A6"/>
    <w:rsid w:val="00DE0ADA"/>
    <w:rsid w:val="00DE1DD9"/>
    <w:rsid w:val="00DE2954"/>
    <w:rsid w:val="00DE317B"/>
    <w:rsid w:val="00DE333C"/>
    <w:rsid w:val="00DE4A06"/>
    <w:rsid w:val="00DE504B"/>
    <w:rsid w:val="00DE7157"/>
    <w:rsid w:val="00DF12E3"/>
    <w:rsid w:val="00DF1776"/>
    <w:rsid w:val="00DF1C42"/>
    <w:rsid w:val="00DF2D87"/>
    <w:rsid w:val="00DF42E7"/>
    <w:rsid w:val="00DF4478"/>
    <w:rsid w:val="00DF4E12"/>
    <w:rsid w:val="00DF5774"/>
    <w:rsid w:val="00DF61D7"/>
    <w:rsid w:val="00DF69EF"/>
    <w:rsid w:val="00DF793A"/>
    <w:rsid w:val="00E000ED"/>
    <w:rsid w:val="00E017E7"/>
    <w:rsid w:val="00E01BB3"/>
    <w:rsid w:val="00E01C00"/>
    <w:rsid w:val="00E022D8"/>
    <w:rsid w:val="00E02A9A"/>
    <w:rsid w:val="00E03402"/>
    <w:rsid w:val="00E034F8"/>
    <w:rsid w:val="00E03660"/>
    <w:rsid w:val="00E03979"/>
    <w:rsid w:val="00E04A95"/>
    <w:rsid w:val="00E0534E"/>
    <w:rsid w:val="00E056C7"/>
    <w:rsid w:val="00E06016"/>
    <w:rsid w:val="00E06624"/>
    <w:rsid w:val="00E0662D"/>
    <w:rsid w:val="00E0700F"/>
    <w:rsid w:val="00E1034B"/>
    <w:rsid w:val="00E1052F"/>
    <w:rsid w:val="00E10E11"/>
    <w:rsid w:val="00E116FE"/>
    <w:rsid w:val="00E11F3F"/>
    <w:rsid w:val="00E12264"/>
    <w:rsid w:val="00E12D1E"/>
    <w:rsid w:val="00E13061"/>
    <w:rsid w:val="00E13384"/>
    <w:rsid w:val="00E133BA"/>
    <w:rsid w:val="00E13EA8"/>
    <w:rsid w:val="00E14D0F"/>
    <w:rsid w:val="00E16A53"/>
    <w:rsid w:val="00E17923"/>
    <w:rsid w:val="00E17B42"/>
    <w:rsid w:val="00E17CA9"/>
    <w:rsid w:val="00E20586"/>
    <w:rsid w:val="00E20936"/>
    <w:rsid w:val="00E209DB"/>
    <w:rsid w:val="00E20A0A"/>
    <w:rsid w:val="00E22F35"/>
    <w:rsid w:val="00E230C2"/>
    <w:rsid w:val="00E232EC"/>
    <w:rsid w:val="00E23693"/>
    <w:rsid w:val="00E2377A"/>
    <w:rsid w:val="00E24241"/>
    <w:rsid w:val="00E254C3"/>
    <w:rsid w:val="00E25D40"/>
    <w:rsid w:val="00E25EDE"/>
    <w:rsid w:val="00E27B6D"/>
    <w:rsid w:val="00E31463"/>
    <w:rsid w:val="00E31A64"/>
    <w:rsid w:val="00E31FFA"/>
    <w:rsid w:val="00E32575"/>
    <w:rsid w:val="00E32BAD"/>
    <w:rsid w:val="00E33513"/>
    <w:rsid w:val="00E34328"/>
    <w:rsid w:val="00E345D5"/>
    <w:rsid w:val="00E34A74"/>
    <w:rsid w:val="00E34C8E"/>
    <w:rsid w:val="00E34CC0"/>
    <w:rsid w:val="00E351A2"/>
    <w:rsid w:val="00E352C3"/>
    <w:rsid w:val="00E365C1"/>
    <w:rsid w:val="00E36701"/>
    <w:rsid w:val="00E36A4A"/>
    <w:rsid w:val="00E36E80"/>
    <w:rsid w:val="00E370D1"/>
    <w:rsid w:val="00E37F0F"/>
    <w:rsid w:val="00E40BF9"/>
    <w:rsid w:val="00E41C88"/>
    <w:rsid w:val="00E41E5A"/>
    <w:rsid w:val="00E422B6"/>
    <w:rsid w:val="00E42561"/>
    <w:rsid w:val="00E42593"/>
    <w:rsid w:val="00E42CD7"/>
    <w:rsid w:val="00E42F9E"/>
    <w:rsid w:val="00E44060"/>
    <w:rsid w:val="00E4437A"/>
    <w:rsid w:val="00E448A6"/>
    <w:rsid w:val="00E44DE2"/>
    <w:rsid w:val="00E46CD8"/>
    <w:rsid w:val="00E46D7B"/>
    <w:rsid w:val="00E4741A"/>
    <w:rsid w:val="00E50FD6"/>
    <w:rsid w:val="00E51A8B"/>
    <w:rsid w:val="00E51BFA"/>
    <w:rsid w:val="00E52BDF"/>
    <w:rsid w:val="00E52C04"/>
    <w:rsid w:val="00E5363B"/>
    <w:rsid w:val="00E54FCD"/>
    <w:rsid w:val="00E554E7"/>
    <w:rsid w:val="00E5581C"/>
    <w:rsid w:val="00E55BA9"/>
    <w:rsid w:val="00E5651A"/>
    <w:rsid w:val="00E565B3"/>
    <w:rsid w:val="00E56AD6"/>
    <w:rsid w:val="00E56BA5"/>
    <w:rsid w:val="00E56DF0"/>
    <w:rsid w:val="00E57A07"/>
    <w:rsid w:val="00E60035"/>
    <w:rsid w:val="00E601B2"/>
    <w:rsid w:val="00E612AE"/>
    <w:rsid w:val="00E61690"/>
    <w:rsid w:val="00E62BF5"/>
    <w:rsid w:val="00E63C59"/>
    <w:rsid w:val="00E63F7C"/>
    <w:rsid w:val="00E64728"/>
    <w:rsid w:val="00E65446"/>
    <w:rsid w:val="00E6547C"/>
    <w:rsid w:val="00E66515"/>
    <w:rsid w:val="00E6685D"/>
    <w:rsid w:val="00E66DA3"/>
    <w:rsid w:val="00E675C5"/>
    <w:rsid w:val="00E70774"/>
    <w:rsid w:val="00E70952"/>
    <w:rsid w:val="00E70FAE"/>
    <w:rsid w:val="00E7264D"/>
    <w:rsid w:val="00E72D39"/>
    <w:rsid w:val="00E72F34"/>
    <w:rsid w:val="00E73669"/>
    <w:rsid w:val="00E73DBB"/>
    <w:rsid w:val="00E74556"/>
    <w:rsid w:val="00E746F4"/>
    <w:rsid w:val="00E74BCC"/>
    <w:rsid w:val="00E74C56"/>
    <w:rsid w:val="00E74D4F"/>
    <w:rsid w:val="00E7572F"/>
    <w:rsid w:val="00E7601B"/>
    <w:rsid w:val="00E768BA"/>
    <w:rsid w:val="00E76A8E"/>
    <w:rsid w:val="00E76E7A"/>
    <w:rsid w:val="00E774D0"/>
    <w:rsid w:val="00E8022E"/>
    <w:rsid w:val="00E81397"/>
    <w:rsid w:val="00E8226C"/>
    <w:rsid w:val="00E82425"/>
    <w:rsid w:val="00E82CA9"/>
    <w:rsid w:val="00E8319E"/>
    <w:rsid w:val="00E836CF"/>
    <w:rsid w:val="00E839A3"/>
    <w:rsid w:val="00E83B07"/>
    <w:rsid w:val="00E84177"/>
    <w:rsid w:val="00E8491C"/>
    <w:rsid w:val="00E85DB2"/>
    <w:rsid w:val="00E875F4"/>
    <w:rsid w:val="00E87AAD"/>
    <w:rsid w:val="00E87DAF"/>
    <w:rsid w:val="00E87ED1"/>
    <w:rsid w:val="00E90AE7"/>
    <w:rsid w:val="00E913A0"/>
    <w:rsid w:val="00E91609"/>
    <w:rsid w:val="00E91AFD"/>
    <w:rsid w:val="00E91B23"/>
    <w:rsid w:val="00E91C6A"/>
    <w:rsid w:val="00E92A2A"/>
    <w:rsid w:val="00E92ED0"/>
    <w:rsid w:val="00E9317D"/>
    <w:rsid w:val="00E93284"/>
    <w:rsid w:val="00E937EF"/>
    <w:rsid w:val="00E93EA1"/>
    <w:rsid w:val="00E94223"/>
    <w:rsid w:val="00E94507"/>
    <w:rsid w:val="00E94805"/>
    <w:rsid w:val="00E94892"/>
    <w:rsid w:val="00E95276"/>
    <w:rsid w:val="00E96B27"/>
    <w:rsid w:val="00E96F50"/>
    <w:rsid w:val="00EA0FD0"/>
    <w:rsid w:val="00EA11CC"/>
    <w:rsid w:val="00EA1269"/>
    <w:rsid w:val="00EA190C"/>
    <w:rsid w:val="00EA2707"/>
    <w:rsid w:val="00EA27B6"/>
    <w:rsid w:val="00EA3B5C"/>
    <w:rsid w:val="00EA3E3D"/>
    <w:rsid w:val="00EA4486"/>
    <w:rsid w:val="00EA5588"/>
    <w:rsid w:val="00EA5CBB"/>
    <w:rsid w:val="00EA5CBC"/>
    <w:rsid w:val="00EA623F"/>
    <w:rsid w:val="00EA6B15"/>
    <w:rsid w:val="00EA6CBC"/>
    <w:rsid w:val="00EA71E2"/>
    <w:rsid w:val="00EA7E71"/>
    <w:rsid w:val="00EB0CE3"/>
    <w:rsid w:val="00EB1067"/>
    <w:rsid w:val="00EB11BC"/>
    <w:rsid w:val="00EB11D8"/>
    <w:rsid w:val="00EB1ACA"/>
    <w:rsid w:val="00EB1E16"/>
    <w:rsid w:val="00EB1FEA"/>
    <w:rsid w:val="00EB2064"/>
    <w:rsid w:val="00EB2205"/>
    <w:rsid w:val="00EB3A5C"/>
    <w:rsid w:val="00EB3AD1"/>
    <w:rsid w:val="00EB3D70"/>
    <w:rsid w:val="00EB4A36"/>
    <w:rsid w:val="00EB4B46"/>
    <w:rsid w:val="00EB4CE5"/>
    <w:rsid w:val="00EB4E87"/>
    <w:rsid w:val="00EB550E"/>
    <w:rsid w:val="00EB5BD3"/>
    <w:rsid w:val="00EB651B"/>
    <w:rsid w:val="00EB6F17"/>
    <w:rsid w:val="00EB7483"/>
    <w:rsid w:val="00EB74B7"/>
    <w:rsid w:val="00EB74F4"/>
    <w:rsid w:val="00EB7B6F"/>
    <w:rsid w:val="00EC0347"/>
    <w:rsid w:val="00EC057F"/>
    <w:rsid w:val="00EC066F"/>
    <w:rsid w:val="00EC0B90"/>
    <w:rsid w:val="00EC0C16"/>
    <w:rsid w:val="00EC0C8D"/>
    <w:rsid w:val="00EC2039"/>
    <w:rsid w:val="00EC203F"/>
    <w:rsid w:val="00EC2489"/>
    <w:rsid w:val="00EC29E1"/>
    <w:rsid w:val="00EC2C6A"/>
    <w:rsid w:val="00EC31CA"/>
    <w:rsid w:val="00EC32EB"/>
    <w:rsid w:val="00EC4D47"/>
    <w:rsid w:val="00EC4DC8"/>
    <w:rsid w:val="00EC5311"/>
    <w:rsid w:val="00EC6234"/>
    <w:rsid w:val="00EC66DA"/>
    <w:rsid w:val="00EC6B0D"/>
    <w:rsid w:val="00EC6C91"/>
    <w:rsid w:val="00ED1631"/>
    <w:rsid w:val="00ED1DCC"/>
    <w:rsid w:val="00ED1E8B"/>
    <w:rsid w:val="00ED31DD"/>
    <w:rsid w:val="00ED354B"/>
    <w:rsid w:val="00ED3A16"/>
    <w:rsid w:val="00ED3FD4"/>
    <w:rsid w:val="00ED42ED"/>
    <w:rsid w:val="00ED4DEE"/>
    <w:rsid w:val="00ED5B92"/>
    <w:rsid w:val="00ED6A3E"/>
    <w:rsid w:val="00ED70A5"/>
    <w:rsid w:val="00EE0647"/>
    <w:rsid w:val="00EE102F"/>
    <w:rsid w:val="00EE1E3F"/>
    <w:rsid w:val="00EE36F0"/>
    <w:rsid w:val="00EE3E4F"/>
    <w:rsid w:val="00EE4F3C"/>
    <w:rsid w:val="00EE5175"/>
    <w:rsid w:val="00EE58F5"/>
    <w:rsid w:val="00EE69AA"/>
    <w:rsid w:val="00EE6B15"/>
    <w:rsid w:val="00EE6B2E"/>
    <w:rsid w:val="00EE6CBB"/>
    <w:rsid w:val="00EE6E08"/>
    <w:rsid w:val="00EE7F19"/>
    <w:rsid w:val="00EF0368"/>
    <w:rsid w:val="00EF0D2F"/>
    <w:rsid w:val="00EF2316"/>
    <w:rsid w:val="00EF2BD2"/>
    <w:rsid w:val="00EF2C4A"/>
    <w:rsid w:val="00EF3232"/>
    <w:rsid w:val="00EF32E9"/>
    <w:rsid w:val="00EF3C49"/>
    <w:rsid w:val="00EF4583"/>
    <w:rsid w:val="00EF477E"/>
    <w:rsid w:val="00EF521E"/>
    <w:rsid w:val="00EF57B9"/>
    <w:rsid w:val="00EF6032"/>
    <w:rsid w:val="00EF6350"/>
    <w:rsid w:val="00EF6DC9"/>
    <w:rsid w:val="00EF7984"/>
    <w:rsid w:val="00F0005E"/>
    <w:rsid w:val="00F00118"/>
    <w:rsid w:val="00F0025F"/>
    <w:rsid w:val="00F00F71"/>
    <w:rsid w:val="00F0102E"/>
    <w:rsid w:val="00F0325E"/>
    <w:rsid w:val="00F03C5E"/>
    <w:rsid w:val="00F048FE"/>
    <w:rsid w:val="00F07957"/>
    <w:rsid w:val="00F07F35"/>
    <w:rsid w:val="00F110ED"/>
    <w:rsid w:val="00F11659"/>
    <w:rsid w:val="00F124A2"/>
    <w:rsid w:val="00F12A37"/>
    <w:rsid w:val="00F132C7"/>
    <w:rsid w:val="00F13BBF"/>
    <w:rsid w:val="00F151A3"/>
    <w:rsid w:val="00F15D8E"/>
    <w:rsid w:val="00F16294"/>
    <w:rsid w:val="00F17D63"/>
    <w:rsid w:val="00F20ED4"/>
    <w:rsid w:val="00F212F7"/>
    <w:rsid w:val="00F21A6B"/>
    <w:rsid w:val="00F22028"/>
    <w:rsid w:val="00F22347"/>
    <w:rsid w:val="00F2236D"/>
    <w:rsid w:val="00F22CD9"/>
    <w:rsid w:val="00F22E29"/>
    <w:rsid w:val="00F23016"/>
    <w:rsid w:val="00F2484D"/>
    <w:rsid w:val="00F24B16"/>
    <w:rsid w:val="00F24D9A"/>
    <w:rsid w:val="00F25759"/>
    <w:rsid w:val="00F263CD"/>
    <w:rsid w:val="00F27F0D"/>
    <w:rsid w:val="00F305F4"/>
    <w:rsid w:val="00F31A17"/>
    <w:rsid w:val="00F31B9E"/>
    <w:rsid w:val="00F31FBE"/>
    <w:rsid w:val="00F32668"/>
    <w:rsid w:val="00F3271B"/>
    <w:rsid w:val="00F32F2E"/>
    <w:rsid w:val="00F332B2"/>
    <w:rsid w:val="00F33549"/>
    <w:rsid w:val="00F33F07"/>
    <w:rsid w:val="00F34E75"/>
    <w:rsid w:val="00F35567"/>
    <w:rsid w:val="00F35987"/>
    <w:rsid w:val="00F35F55"/>
    <w:rsid w:val="00F36428"/>
    <w:rsid w:val="00F368EF"/>
    <w:rsid w:val="00F36E7B"/>
    <w:rsid w:val="00F3735E"/>
    <w:rsid w:val="00F4076A"/>
    <w:rsid w:val="00F4124B"/>
    <w:rsid w:val="00F427C3"/>
    <w:rsid w:val="00F4288B"/>
    <w:rsid w:val="00F42E11"/>
    <w:rsid w:val="00F4315D"/>
    <w:rsid w:val="00F43C5D"/>
    <w:rsid w:val="00F45446"/>
    <w:rsid w:val="00F45567"/>
    <w:rsid w:val="00F45D59"/>
    <w:rsid w:val="00F46A3B"/>
    <w:rsid w:val="00F46C33"/>
    <w:rsid w:val="00F500F5"/>
    <w:rsid w:val="00F51F45"/>
    <w:rsid w:val="00F52BCF"/>
    <w:rsid w:val="00F52C1A"/>
    <w:rsid w:val="00F536A3"/>
    <w:rsid w:val="00F53A20"/>
    <w:rsid w:val="00F5502E"/>
    <w:rsid w:val="00F55038"/>
    <w:rsid w:val="00F554BE"/>
    <w:rsid w:val="00F55AF4"/>
    <w:rsid w:val="00F569B1"/>
    <w:rsid w:val="00F604CE"/>
    <w:rsid w:val="00F6157A"/>
    <w:rsid w:val="00F61742"/>
    <w:rsid w:val="00F61D08"/>
    <w:rsid w:val="00F61F4D"/>
    <w:rsid w:val="00F620F8"/>
    <w:rsid w:val="00F625A1"/>
    <w:rsid w:val="00F625CC"/>
    <w:rsid w:val="00F6306C"/>
    <w:rsid w:val="00F63C5C"/>
    <w:rsid w:val="00F64749"/>
    <w:rsid w:val="00F65594"/>
    <w:rsid w:val="00F662AD"/>
    <w:rsid w:val="00F663F8"/>
    <w:rsid w:val="00F66646"/>
    <w:rsid w:val="00F666F6"/>
    <w:rsid w:val="00F673C3"/>
    <w:rsid w:val="00F702E7"/>
    <w:rsid w:val="00F7034E"/>
    <w:rsid w:val="00F70F09"/>
    <w:rsid w:val="00F71317"/>
    <w:rsid w:val="00F71928"/>
    <w:rsid w:val="00F72AFB"/>
    <w:rsid w:val="00F72CDB"/>
    <w:rsid w:val="00F73156"/>
    <w:rsid w:val="00F73683"/>
    <w:rsid w:val="00F73AE3"/>
    <w:rsid w:val="00F73DF8"/>
    <w:rsid w:val="00F75D39"/>
    <w:rsid w:val="00F76865"/>
    <w:rsid w:val="00F776BC"/>
    <w:rsid w:val="00F80075"/>
    <w:rsid w:val="00F800B7"/>
    <w:rsid w:val="00F80368"/>
    <w:rsid w:val="00F81013"/>
    <w:rsid w:val="00F814A4"/>
    <w:rsid w:val="00F814D1"/>
    <w:rsid w:val="00F8155A"/>
    <w:rsid w:val="00F81766"/>
    <w:rsid w:val="00F81FCA"/>
    <w:rsid w:val="00F8299B"/>
    <w:rsid w:val="00F82C9D"/>
    <w:rsid w:val="00F83254"/>
    <w:rsid w:val="00F834B4"/>
    <w:rsid w:val="00F839C9"/>
    <w:rsid w:val="00F83EBB"/>
    <w:rsid w:val="00F844F3"/>
    <w:rsid w:val="00F8729A"/>
    <w:rsid w:val="00F904EB"/>
    <w:rsid w:val="00F907F2"/>
    <w:rsid w:val="00F90873"/>
    <w:rsid w:val="00F90911"/>
    <w:rsid w:val="00F9206C"/>
    <w:rsid w:val="00F92806"/>
    <w:rsid w:val="00F92CE3"/>
    <w:rsid w:val="00F93140"/>
    <w:rsid w:val="00F934BB"/>
    <w:rsid w:val="00F93575"/>
    <w:rsid w:val="00F9389C"/>
    <w:rsid w:val="00F93A3E"/>
    <w:rsid w:val="00F95091"/>
    <w:rsid w:val="00F951EA"/>
    <w:rsid w:val="00F963B2"/>
    <w:rsid w:val="00F97061"/>
    <w:rsid w:val="00F97B5B"/>
    <w:rsid w:val="00F97E62"/>
    <w:rsid w:val="00FA0CE0"/>
    <w:rsid w:val="00FA23F2"/>
    <w:rsid w:val="00FA43E0"/>
    <w:rsid w:val="00FA508B"/>
    <w:rsid w:val="00FA559A"/>
    <w:rsid w:val="00FA5895"/>
    <w:rsid w:val="00FA58F8"/>
    <w:rsid w:val="00FA5CDA"/>
    <w:rsid w:val="00FA5E8A"/>
    <w:rsid w:val="00FA6190"/>
    <w:rsid w:val="00FA66D8"/>
    <w:rsid w:val="00FA786D"/>
    <w:rsid w:val="00FB024E"/>
    <w:rsid w:val="00FB084D"/>
    <w:rsid w:val="00FB12B3"/>
    <w:rsid w:val="00FB21A7"/>
    <w:rsid w:val="00FB298B"/>
    <w:rsid w:val="00FB2B95"/>
    <w:rsid w:val="00FB302A"/>
    <w:rsid w:val="00FB3DE3"/>
    <w:rsid w:val="00FB4234"/>
    <w:rsid w:val="00FB4C2C"/>
    <w:rsid w:val="00FB4DAB"/>
    <w:rsid w:val="00FB5AB2"/>
    <w:rsid w:val="00FB6766"/>
    <w:rsid w:val="00FB7014"/>
    <w:rsid w:val="00FC05B4"/>
    <w:rsid w:val="00FC18BE"/>
    <w:rsid w:val="00FC347F"/>
    <w:rsid w:val="00FC3B40"/>
    <w:rsid w:val="00FC4720"/>
    <w:rsid w:val="00FC498B"/>
    <w:rsid w:val="00FC50BA"/>
    <w:rsid w:val="00FC58B0"/>
    <w:rsid w:val="00FC5903"/>
    <w:rsid w:val="00FC6DFD"/>
    <w:rsid w:val="00FC7F3E"/>
    <w:rsid w:val="00FD01B6"/>
    <w:rsid w:val="00FD12ED"/>
    <w:rsid w:val="00FD1BB8"/>
    <w:rsid w:val="00FD2D1F"/>
    <w:rsid w:val="00FD34A6"/>
    <w:rsid w:val="00FD36F1"/>
    <w:rsid w:val="00FD42C7"/>
    <w:rsid w:val="00FD5322"/>
    <w:rsid w:val="00FD64F1"/>
    <w:rsid w:val="00FD6525"/>
    <w:rsid w:val="00FD6C02"/>
    <w:rsid w:val="00FD774E"/>
    <w:rsid w:val="00FD7928"/>
    <w:rsid w:val="00FD7B28"/>
    <w:rsid w:val="00FD7CE4"/>
    <w:rsid w:val="00FE01BF"/>
    <w:rsid w:val="00FE0F3E"/>
    <w:rsid w:val="00FE1457"/>
    <w:rsid w:val="00FE1B92"/>
    <w:rsid w:val="00FE25F3"/>
    <w:rsid w:val="00FE26E6"/>
    <w:rsid w:val="00FE2F1C"/>
    <w:rsid w:val="00FE3487"/>
    <w:rsid w:val="00FE4EA7"/>
    <w:rsid w:val="00FE5C2D"/>
    <w:rsid w:val="00FE6FE5"/>
    <w:rsid w:val="00FE76DC"/>
    <w:rsid w:val="00FE78EF"/>
    <w:rsid w:val="00FE7D3F"/>
    <w:rsid w:val="00FF05AF"/>
    <w:rsid w:val="00FF070A"/>
    <w:rsid w:val="00FF15FB"/>
    <w:rsid w:val="00FF1673"/>
    <w:rsid w:val="00FF198A"/>
    <w:rsid w:val="00FF1C80"/>
    <w:rsid w:val="00FF1FB8"/>
    <w:rsid w:val="00FF20BD"/>
    <w:rsid w:val="00FF29F0"/>
    <w:rsid w:val="00FF30EC"/>
    <w:rsid w:val="00FF3B1F"/>
    <w:rsid w:val="00FF3EAF"/>
    <w:rsid w:val="00FF3ED8"/>
    <w:rsid w:val="00FF3EF9"/>
    <w:rsid w:val="00FF499D"/>
    <w:rsid w:val="00FF49A7"/>
    <w:rsid w:val="00FF4F97"/>
    <w:rsid w:val="00FF5EEA"/>
    <w:rsid w:val="00FF61BB"/>
    <w:rsid w:val="00FF682B"/>
    <w:rsid w:val="00FF6A97"/>
    <w:rsid w:val="00FF6B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24C3"/>
    <w:pPr>
      <w:spacing w:after="60"/>
      <w:jc w:val="both"/>
    </w:pPr>
    <w:rPr>
      <w:rFonts w:eastAsia="MS Mincho"/>
      <w:sz w:val="24"/>
      <w:szCs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0"/>
    <w:next w:val="a0"/>
    <w:link w:val="11"/>
    <w:qFormat/>
    <w:rsid w:val="006A1093"/>
    <w:pPr>
      <w:keepNext/>
      <w:spacing w:before="240"/>
      <w:jc w:val="center"/>
      <w:outlineLvl w:val="0"/>
    </w:pPr>
    <w:rPr>
      <w:b/>
      <w:bCs/>
      <w:kern w:val="28"/>
      <w:sz w:val="36"/>
      <w:szCs w:val="36"/>
    </w:rPr>
  </w:style>
  <w:style w:type="paragraph" w:styleId="2">
    <w:name w:val="heading 2"/>
    <w:aliases w:val="H2,Заголовок 2 Знак"/>
    <w:basedOn w:val="a0"/>
    <w:next w:val="a0"/>
    <w:link w:val="21"/>
    <w:qFormat/>
    <w:rsid w:val="00086E19"/>
    <w:pPr>
      <w:keepNext/>
      <w:spacing w:after="0"/>
      <w:jc w:val="left"/>
      <w:outlineLvl w:val="1"/>
    </w:pPr>
    <w:rPr>
      <w:rFonts w:eastAsia="Times New Roman"/>
      <w:szCs w:val="20"/>
    </w:rPr>
  </w:style>
  <w:style w:type="paragraph" w:styleId="3">
    <w:name w:val="heading 3"/>
    <w:basedOn w:val="a0"/>
    <w:next w:val="a0"/>
    <w:link w:val="30"/>
    <w:qFormat/>
    <w:rsid w:val="00086E19"/>
    <w:pPr>
      <w:keepNext/>
      <w:spacing w:after="0"/>
      <w:ind w:left="5529"/>
      <w:jc w:val="left"/>
      <w:outlineLvl w:val="2"/>
    </w:pPr>
    <w:rPr>
      <w:rFonts w:eastAsia="Times New Roman"/>
      <w:szCs w:val="20"/>
    </w:rPr>
  </w:style>
  <w:style w:type="paragraph" w:styleId="40">
    <w:name w:val="heading 4"/>
    <w:basedOn w:val="a0"/>
    <w:next w:val="a0"/>
    <w:link w:val="41"/>
    <w:qFormat/>
    <w:rsid w:val="00365DAF"/>
    <w:pPr>
      <w:keepNext/>
      <w:tabs>
        <w:tab w:val="num" w:pos="1664"/>
      </w:tabs>
      <w:spacing w:before="240"/>
      <w:ind w:left="1664" w:hanging="864"/>
      <w:jc w:val="left"/>
      <w:outlineLvl w:val="3"/>
    </w:pPr>
    <w:rPr>
      <w:b/>
      <w:sz w:val="28"/>
    </w:rPr>
  </w:style>
  <w:style w:type="paragraph" w:styleId="5">
    <w:name w:val="heading 5"/>
    <w:basedOn w:val="a0"/>
    <w:next w:val="a0"/>
    <w:link w:val="50"/>
    <w:qFormat/>
    <w:rsid w:val="006A1093"/>
    <w:pPr>
      <w:tabs>
        <w:tab w:val="num" w:pos="1008"/>
      </w:tabs>
      <w:spacing w:before="240"/>
      <w:ind w:left="1008" w:hanging="1008"/>
      <w:outlineLvl w:val="4"/>
    </w:pPr>
    <w:rPr>
      <w:sz w:val="22"/>
      <w:szCs w:val="22"/>
    </w:rPr>
  </w:style>
  <w:style w:type="paragraph" w:styleId="6">
    <w:name w:val="heading 6"/>
    <w:basedOn w:val="a0"/>
    <w:next w:val="a0"/>
    <w:link w:val="60"/>
    <w:qFormat/>
    <w:rsid w:val="006A1093"/>
    <w:pPr>
      <w:tabs>
        <w:tab w:val="num" w:pos="1152"/>
      </w:tabs>
      <w:spacing w:before="240"/>
      <w:ind w:left="1152" w:hanging="1152"/>
      <w:outlineLvl w:val="5"/>
    </w:pPr>
    <w:rPr>
      <w:i/>
      <w:iCs/>
      <w:sz w:val="22"/>
      <w:szCs w:val="22"/>
    </w:rPr>
  </w:style>
  <w:style w:type="paragraph" w:styleId="7">
    <w:name w:val="heading 7"/>
    <w:basedOn w:val="a0"/>
    <w:next w:val="a0"/>
    <w:link w:val="70"/>
    <w:qFormat/>
    <w:rsid w:val="006A1093"/>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6A1093"/>
    <w:pPr>
      <w:tabs>
        <w:tab w:val="num" w:pos="1440"/>
      </w:tabs>
      <w:spacing w:before="240"/>
      <w:ind w:left="1440" w:hanging="1440"/>
      <w:outlineLvl w:val="7"/>
    </w:pPr>
    <w:rPr>
      <w:rFonts w:ascii="Arial" w:hAnsi="Arial"/>
      <w:i/>
      <w:iCs/>
      <w:sz w:val="20"/>
      <w:szCs w:val="20"/>
    </w:rPr>
  </w:style>
  <w:style w:type="paragraph" w:styleId="9">
    <w:name w:val="heading 9"/>
    <w:basedOn w:val="a0"/>
    <w:next w:val="a0"/>
    <w:link w:val="90"/>
    <w:qFormat/>
    <w:rsid w:val="006A1093"/>
    <w:pPr>
      <w:tabs>
        <w:tab w:val="num" w:pos="1584"/>
      </w:tabs>
      <w:spacing w:before="240"/>
      <w:ind w:left="1584" w:hanging="1584"/>
      <w:outlineLvl w:val="8"/>
    </w:pPr>
    <w:rPr>
      <w:rFonts w:ascii="Arial"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
    <w:locked/>
    <w:rsid w:val="006A1093"/>
    <w:rPr>
      <w:rFonts w:eastAsia="MS Mincho"/>
      <w:b/>
      <w:bCs/>
      <w:kern w:val="28"/>
      <w:sz w:val="36"/>
      <w:szCs w:val="36"/>
    </w:rPr>
  </w:style>
  <w:style w:type="character" w:customStyle="1" w:styleId="21">
    <w:name w:val="Заголовок 2 Знак1"/>
    <w:aliases w:val="H2 Знак1,Заголовок 2 Знак Знак"/>
    <w:link w:val="2"/>
    <w:locked/>
    <w:rsid w:val="006A1093"/>
    <w:rPr>
      <w:sz w:val="24"/>
    </w:rPr>
  </w:style>
  <w:style w:type="character" w:customStyle="1" w:styleId="30">
    <w:name w:val="Заголовок 3 Знак"/>
    <w:link w:val="3"/>
    <w:locked/>
    <w:rsid w:val="006A1093"/>
    <w:rPr>
      <w:sz w:val="24"/>
    </w:rPr>
  </w:style>
  <w:style w:type="character" w:customStyle="1" w:styleId="41">
    <w:name w:val="Заголовок 4 Знак"/>
    <w:link w:val="40"/>
    <w:rsid w:val="00365DAF"/>
    <w:rPr>
      <w:rFonts w:eastAsia="MS Mincho"/>
      <w:b/>
      <w:szCs w:val="24"/>
    </w:rPr>
  </w:style>
  <w:style w:type="character" w:customStyle="1" w:styleId="50">
    <w:name w:val="Заголовок 5 Знак"/>
    <w:link w:val="5"/>
    <w:rsid w:val="006A1093"/>
    <w:rPr>
      <w:rFonts w:eastAsia="MS Mincho"/>
      <w:sz w:val="22"/>
      <w:szCs w:val="22"/>
    </w:rPr>
  </w:style>
  <w:style w:type="character" w:customStyle="1" w:styleId="60">
    <w:name w:val="Заголовок 6 Знак"/>
    <w:link w:val="6"/>
    <w:rsid w:val="006A1093"/>
    <w:rPr>
      <w:rFonts w:eastAsia="MS Mincho"/>
      <w:i/>
      <w:iCs/>
      <w:sz w:val="22"/>
      <w:szCs w:val="22"/>
    </w:rPr>
  </w:style>
  <w:style w:type="character" w:customStyle="1" w:styleId="70">
    <w:name w:val="Заголовок 7 Знак"/>
    <w:link w:val="7"/>
    <w:rsid w:val="006A1093"/>
    <w:rPr>
      <w:rFonts w:ascii="Arial" w:eastAsia="MS Mincho" w:hAnsi="Arial"/>
    </w:rPr>
  </w:style>
  <w:style w:type="character" w:customStyle="1" w:styleId="80">
    <w:name w:val="Заголовок 8 Знак"/>
    <w:link w:val="8"/>
    <w:rsid w:val="006A1093"/>
    <w:rPr>
      <w:rFonts w:ascii="Arial" w:eastAsia="MS Mincho" w:hAnsi="Arial"/>
      <w:i/>
      <w:iCs/>
    </w:rPr>
  </w:style>
  <w:style w:type="character" w:customStyle="1" w:styleId="90">
    <w:name w:val="Заголовок 9 Знак"/>
    <w:link w:val="9"/>
    <w:rsid w:val="006A1093"/>
    <w:rPr>
      <w:rFonts w:ascii="Arial" w:eastAsia="MS Mincho" w:hAnsi="Arial"/>
      <w:b/>
      <w:bCs/>
      <w:i/>
      <w:iCs/>
      <w:sz w:val="18"/>
      <w:szCs w:val="18"/>
    </w:rPr>
  </w:style>
  <w:style w:type="paragraph" w:styleId="a4">
    <w:name w:val="Body Text"/>
    <w:aliases w:val="Основной текст Знак Знак,Основной текст Знак,Знак"/>
    <w:basedOn w:val="a0"/>
    <w:link w:val="10"/>
    <w:rsid w:val="00691393"/>
    <w:pPr>
      <w:spacing w:after="120"/>
    </w:pPr>
  </w:style>
  <w:style w:type="character" w:customStyle="1" w:styleId="10">
    <w:name w:val="Основной текст Знак1"/>
    <w:aliases w:val="Основной текст Знак Знак Знак,Основной текст Знак Знак1,Знак Знак3"/>
    <w:link w:val="a4"/>
    <w:locked/>
    <w:rsid w:val="00691393"/>
    <w:rPr>
      <w:rFonts w:eastAsia="MS Mincho"/>
      <w:sz w:val="24"/>
      <w:szCs w:val="24"/>
      <w:lang w:val="ru-RU" w:eastAsia="ru-RU" w:bidi="ar-SA"/>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691393"/>
    <w:pPr>
      <w:spacing w:after="160" w:line="240" w:lineRule="exact"/>
      <w:jc w:val="left"/>
    </w:pPr>
    <w:rPr>
      <w:rFonts w:ascii="Verdana" w:eastAsia="Times New Roman" w:hAnsi="Verdana"/>
      <w:color w:val="000000"/>
      <w:lang w:val="en-US" w:eastAsia="en-US"/>
    </w:rPr>
  </w:style>
  <w:style w:type="paragraph" w:styleId="a5">
    <w:name w:val="header"/>
    <w:aliases w:val="Верхний колонтитул Знак Знак Знак,Linie Знак Знак Знак,header Знак Знак Знак Знак,header Знак1 Знак Знак,Верхний колонтитул Знак1 Знак,Linie Знак1 Знак,header Знак Знак1 Знак,Верхний колонтитул Знак Знак1"/>
    <w:basedOn w:val="a0"/>
    <w:link w:val="a6"/>
    <w:uiPriority w:val="99"/>
    <w:rsid w:val="00691393"/>
    <w:pPr>
      <w:tabs>
        <w:tab w:val="center" w:pos="4677"/>
        <w:tab w:val="right" w:pos="9355"/>
      </w:tabs>
    </w:pPr>
  </w:style>
  <w:style w:type="character" w:customStyle="1" w:styleId="a6">
    <w:name w:val="Верхний колонтитул Знак"/>
    <w:aliases w:val="Верхний колонтитул Знак Знак Знак Знак1,Linie Знак Знак Знак Знак1,header Знак Знак Знак Знак Знак1,header Знак1 Знак Знак Знак1,Верхний колонтитул Знак1 Знак Знак1,Linie Знак1 Знак Знак1,header Знак Знак1 Знак Знак"/>
    <w:link w:val="a5"/>
    <w:uiPriority w:val="99"/>
    <w:locked/>
    <w:rsid w:val="006A1093"/>
    <w:rPr>
      <w:rFonts w:eastAsia="MS Mincho"/>
      <w:sz w:val="24"/>
      <w:szCs w:val="24"/>
    </w:rPr>
  </w:style>
  <w:style w:type="character" w:styleId="a7">
    <w:name w:val="page number"/>
    <w:basedOn w:val="a1"/>
    <w:rsid w:val="00691393"/>
  </w:style>
  <w:style w:type="paragraph" w:customStyle="1" w:styleId="a8">
    <w:name w:val="Знак Знак"/>
    <w:basedOn w:val="a0"/>
    <w:rsid w:val="004736FE"/>
    <w:pPr>
      <w:spacing w:after="160" w:line="240" w:lineRule="exact"/>
      <w:jc w:val="left"/>
    </w:pPr>
    <w:rPr>
      <w:rFonts w:ascii="Verdana" w:eastAsia="Times New Roman" w:hAnsi="Verdana"/>
      <w:color w:val="000000"/>
      <w:lang w:val="en-US" w:eastAsia="en-US"/>
    </w:rPr>
  </w:style>
  <w:style w:type="paragraph" w:customStyle="1" w:styleId="a9">
    <w:name w:val="Знак Знак Знак"/>
    <w:basedOn w:val="a0"/>
    <w:rsid w:val="00903ACA"/>
    <w:pPr>
      <w:spacing w:after="160" w:line="240" w:lineRule="exact"/>
      <w:jc w:val="left"/>
    </w:pPr>
    <w:rPr>
      <w:rFonts w:ascii="Verdana" w:eastAsia="Times New Roman" w:hAnsi="Verdana"/>
      <w:color w:val="000000"/>
      <w:lang w:val="en-US" w:eastAsia="en-US"/>
    </w:rPr>
  </w:style>
  <w:style w:type="paragraph" w:customStyle="1" w:styleId="aa">
    <w:name w:val="???????"/>
    <w:rsid w:val="00E56DF0"/>
    <w:pPr>
      <w:widowControl w:val="0"/>
    </w:pPr>
  </w:style>
  <w:style w:type="character" w:customStyle="1" w:styleId="ft2605">
    <w:name w:val="ft2605"/>
    <w:rsid w:val="00785412"/>
    <w:rPr>
      <w:rFonts w:cs="Times New Roman"/>
    </w:rPr>
  </w:style>
  <w:style w:type="character" w:customStyle="1" w:styleId="ft2613">
    <w:name w:val="ft2613"/>
    <w:rsid w:val="00785412"/>
    <w:rPr>
      <w:rFonts w:cs="Times New Roman"/>
    </w:rPr>
  </w:style>
  <w:style w:type="character" w:customStyle="1" w:styleId="ft2">
    <w:name w:val="ft2"/>
    <w:rsid w:val="00785412"/>
    <w:rPr>
      <w:rFonts w:cs="Times New Roman"/>
    </w:rPr>
  </w:style>
  <w:style w:type="character" w:customStyle="1" w:styleId="ft2653">
    <w:name w:val="ft2653"/>
    <w:rsid w:val="00785412"/>
    <w:rPr>
      <w:rFonts w:cs="Times New Roman"/>
    </w:rPr>
  </w:style>
  <w:style w:type="character" w:customStyle="1" w:styleId="ft2690">
    <w:name w:val="ft2690"/>
    <w:rsid w:val="00785412"/>
    <w:rPr>
      <w:rFonts w:cs="Times New Roman"/>
    </w:rPr>
  </w:style>
  <w:style w:type="character" w:customStyle="1" w:styleId="ft2731">
    <w:name w:val="ft2731"/>
    <w:rsid w:val="00785412"/>
    <w:rPr>
      <w:rFonts w:cs="Times New Roman"/>
    </w:rPr>
  </w:style>
  <w:style w:type="character" w:customStyle="1" w:styleId="ft2788">
    <w:name w:val="ft2788"/>
    <w:rsid w:val="00785412"/>
    <w:rPr>
      <w:rFonts w:cs="Times New Roman"/>
    </w:rPr>
  </w:style>
  <w:style w:type="paragraph" w:customStyle="1" w:styleId="FORMATTEXT">
    <w:name w:val=".FORMATTEXT"/>
    <w:rsid w:val="00785412"/>
    <w:pPr>
      <w:widowControl w:val="0"/>
      <w:autoSpaceDE w:val="0"/>
      <w:autoSpaceDN w:val="0"/>
      <w:adjustRightInd w:val="0"/>
    </w:pPr>
    <w:rPr>
      <w:sz w:val="24"/>
      <w:szCs w:val="24"/>
    </w:rPr>
  </w:style>
  <w:style w:type="paragraph" w:customStyle="1" w:styleId="Style1">
    <w:name w:val="Style1"/>
    <w:basedOn w:val="a0"/>
    <w:rsid w:val="00CB6898"/>
    <w:pPr>
      <w:widowControl w:val="0"/>
      <w:autoSpaceDE w:val="0"/>
      <w:autoSpaceDN w:val="0"/>
      <w:adjustRightInd w:val="0"/>
      <w:spacing w:after="0"/>
      <w:jc w:val="left"/>
    </w:pPr>
    <w:rPr>
      <w:rFonts w:eastAsia="Times New Roman"/>
    </w:rPr>
  </w:style>
  <w:style w:type="paragraph" w:customStyle="1" w:styleId="Style31">
    <w:name w:val="Style31"/>
    <w:basedOn w:val="a0"/>
    <w:rsid w:val="00CB6898"/>
    <w:pPr>
      <w:widowControl w:val="0"/>
      <w:autoSpaceDE w:val="0"/>
      <w:autoSpaceDN w:val="0"/>
      <w:adjustRightInd w:val="0"/>
      <w:spacing w:after="0"/>
      <w:jc w:val="left"/>
    </w:pPr>
    <w:rPr>
      <w:rFonts w:eastAsia="Times New Roman"/>
    </w:rPr>
  </w:style>
  <w:style w:type="paragraph" w:customStyle="1" w:styleId="Style41">
    <w:name w:val="Style41"/>
    <w:basedOn w:val="a0"/>
    <w:rsid w:val="00CB6898"/>
    <w:pPr>
      <w:widowControl w:val="0"/>
      <w:autoSpaceDE w:val="0"/>
      <w:autoSpaceDN w:val="0"/>
      <w:adjustRightInd w:val="0"/>
      <w:spacing w:after="0" w:line="418" w:lineRule="exact"/>
      <w:ind w:firstLine="720"/>
      <w:jc w:val="left"/>
    </w:pPr>
    <w:rPr>
      <w:rFonts w:eastAsia="Times New Roman"/>
    </w:rPr>
  </w:style>
  <w:style w:type="character" w:customStyle="1" w:styleId="FontStyle51">
    <w:name w:val="Font Style51"/>
    <w:rsid w:val="00CB6898"/>
    <w:rPr>
      <w:rFonts w:ascii="Times New Roman" w:hAnsi="Times New Roman" w:cs="Times New Roman"/>
      <w:sz w:val="24"/>
      <w:szCs w:val="24"/>
    </w:rPr>
  </w:style>
  <w:style w:type="character" w:customStyle="1" w:styleId="FontStyle68">
    <w:name w:val="Font Style68"/>
    <w:rsid w:val="00CB6898"/>
    <w:rPr>
      <w:rFonts w:ascii="Times New Roman" w:hAnsi="Times New Roman" w:cs="Times New Roman"/>
      <w:sz w:val="22"/>
      <w:szCs w:val="22"/>
    </w:rPr>
  </w:style>
  <w:style w:type="table" w:styleId="ab">
    <w:name w:val="Table Grid"/>
    <w:basedOn w:val="a2"/>
    <w:uiPriority w:val="99"/>
    <w:rsid w:val="00CB689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aliases w:val=" Знак,Знак2"/>
    <w:basedOn w:val="a0"/>
    <w:link w:val="ad"/>
    <w:uiPriority w:val="99"/>
    <w:rsid w:val="00910963"/>
    <w:pPr>
      <w:tabs>
        <w:tab w:val="center" w:pos="4677"/>
        <w:tab w:val="right" w:pos="9355"/>
      </w:tabs>
    </w:pPr>
  </w:style>
  <w:style w:type="character" w:customStyle="1" w:styleId="ad">
    <w:name w:val="Нижний колонтитул Знак"/>
    <w:aliases w:val=" Знак Знак,Знак2 Знак"/>
    <w:link w:val="ac"/>
    <w:uiPriority w:val="99"/>
    <w:locked/>
    <w:rsid w:val="006A1093"/>
    <w:rPr>
      <w:rFonts w:eastAsia="MS Mincho"/>
      <w:sz w:val="24"/>
      <w:szCs w:val="24"/>
    </w:rPr>
  </w:style>
  <w:style w:type="character" w:customStyle="1" w:styleId="ft3">
    <w:name w:val="ft3"/>
    <w:rsid w:val="00E61690"/>
    <w:rPr>
      <w:rFonts w:cs="Times New Roman"/>
    </w:rPr>
  </w:style>
  <w:style w:type="character" w:customStyle="1" w:styleId="ft1607">
    <w:name w:val="ft1607"/>
    <w:rsid w:val="00E61690"/>
    <w:rPr>
      <w:rFonts w:cs="Times New Roman"/>
    </w:rPr>
  </w:style>
  <w:style w:type="character" w:customStyle="1" w:styleId="ft1657">
    <w:name w:val="ft1657"/>
    <w:rsid w:val="00E61690"/>
    <w:rPr>
      <w:rFonts w:cs="Times New Roman"/>
    </w:rPr>
  </w:style>
  <w:style w:type="character" w:customStyle="1" w:styleId="ft1659">
    <w:name w:val="ft1659"/>
    <w:rsid w:val="00E61690"/>
    <w:rPr>
      <w:rFonts w:cs="Times New Roman"/>
    </w:rPr>
  </w:style>
  <w:style w:type="character" w:customStyle="1" w:styleId="ft1779">
    <w:name w:val="ft1779"/>
    <w:rsid w:val="00E61690"/>
    <w:rPr>
      <w:rFonts w:cs="Times New Roman"/>
    </w:rPr>
  </w:style>
  <w:style w:type="character" w:customStyle="1" w:styleId="ft1786">
    <w:name w:val="ft1786"/>
    <w:rsid w:val="00E61690"/>
    <w:rPr>
      <w:rFonts w:cs="Times New Roman"/>
    </w:rPr>
  </w:style>
  <w:style w:type="character" w:customStyle="1" w:styleId="ft1789">
    <w:name w:val="ft1789"/>
    <w:rsid w:val="00E61690"/>
    <w:rPr>
      <w:rFonts w:cs="Times New Roman"/>
    </w:rPr>
  </w:style>
  <w:style w:type="character" w:customStyle="1" w:styleId="ft1790">
    <w:name w:val="ft1790"/>
    <w:rsid w:val="00E61690"/>
    <w:rPr>
      <w:rFonts w:cs="Times New Roman"/>
    </w:rPr>
  </w:style>
  <w:style w:type="character" w:customStyle="1" w:styleId="ft1801">
    <w:name w:val="ft1801"/>
    <w:rsid w:val="00E61690"/>
    <w:rPr>
      <w:rFonts w:cs="Times New Roman"/>
    </w:rPr>
  </w:style>
  <w:style w:type="character" w:customStyle="1" w:styleId="ft1845">
    <w:name w:val="ft1845"/>
    <w:rsid w:val="00E61690"/>
    <w:rPr>
      <w:rFonts w:cs="Times New Roman"/>
    </w:rPr>
  </w:style>
  <w:style w:type="character" w:customStyle="1" w:styleId="ft1892">
    <w:name w:val="ft1892"/>
    <w:rsid w:val="00E61690"/>
    <w:rPr>
      <w:rFonts w:cs="Times New Roman"/>
    </w:rPr>
  </w:style>
  <w:style w:type="character" w:customStyle="1" w:styleId="ft1937">
    <w:name w:val="ft1937"/>
    <w:rsid w:val="00E61690"/>
    <w:rPr>
      <w:rFonts w:cs="Times New Roman"/>
    </w:rPr>
  </w:style>
  <w:style w:type="character" w:customStyle="1" w:styleId="ft1977">
    <w:name w:val="ft1977"/>
    <w:rsid w:val="00E61690"/>
    <w:rPr>
      <w:rFonts w:cs="Times New Roman"/>
    </w:rPr>
  </w:style>
  <w:style w:type="character" w:customStyle="1" w:styleId="ft2000">
    <w:name w:val="ft2000"/>
    <w:rsid w:val="00E61690"/>
    <w:rPr>
      <w:rFonts w:cs="Times New Roman"/>
    </w:rPr>
  </w:style>
  <w:style w:type="character" w:customStyle="1" w:styleId="ft2046">
    <w:name w:val="ft2046"/>
    <w:rsid w:val="00E61690"/>
    <w:rPr>
      <w:rFonts w:cs="Times New Roman"/>
    </w:rPr>
  </w:style>
  <w:style w:type="character" w:customStyle="1" w:styleId="ft2152">
    <w:name w:val="ft2152"/>
    <w:rsid w:val="00E61690"/>
    <w:rPr>
      <w:rFonts w:cs="Times New Roman"/>
    </w:rPr>
  </w:style>
  <w:style w:type="character" w:customStyle="1" w:styleId="ft2177">
    <w:name w:val="ft2177"/>
    <w:rsid w:val="00E61690"/>
    <w:rPr>
      <w:rFonts w:cs="Times New Roman"/>
    </w:rPr>
  </w:style>
  <w:style w:type="character" w:customStyle="1" w:styleId="ft2219">
    <w:name w:val="ft2219"/>
    <w:rsid w:val="00E61690"/>
    <w:rPr>
      <w:rFonts w:cs="Times New Roman"/>
    </w:rPr>
  </w:style>
  <w:style w:type="character" w:customStyle="1" w:styleId="ft3220">
    <w:name w:val="ft3220"/>
    <w:rsid w:val="00E61690"/>
    <w:rPr>
      <w:rFonts w:cs="Times New Roman"/>
    </w:rPr>
  </w:style>
  <w:style w:type="character" w:customStyle="1" w:styleId="ft3232">
    <w:name w:val="ft3232"/>
    <w:rsid w:val="00E61690"/>
    <w:rPr>
      <w:rFonts w:cs="Times New Roman"/>
    </w:rPr>
  </w:style>
  <w:style w:type="character" w:customStyle="1" w:styleId="ft3241">
    <w:name w:val="ft3241"/>
    <w:rsid w:val="00E61690"/>
    <w:rPr>
      <w:rFonts w:cs="Times New Roman"/>
    </w:rPr>
  </w:style>
  <w:style w:type="character" w:customStyle="1" w:styleId="ft3292">
    <w:name w:val="ft3292"/>
    <w:rsid w:val="00E61690"/>
    <w:rPr>
      <w:rFonts w:cs="Times New Roman"/>
    </w:rPr>
  </w:style>
  <w:style w:type="character" w:customStyle="1" w:styleId="ft3338">
    <w:name w:val="ft3338"/>
    <w:rsid w:val="00E61690"/>
    <w:rPr>
      <w:rFonts w:cs="Times New Roman"/>
    </w:rPr>
  </w:style>
  <w:style w:type="character" w:customStyle="1" w:styleId="ft3392">
    <w:name w:val="ft3392"/>
    <w:rsid w:val="00E61690"/>
    <w:rPr>
      <w:rFonts w:cs="Times New Roman"/>
    </w:rPr>
  </w:style>
  <w:style w:type="character" w:customStyle="1" w:styleId="ft3438">
    <w:name w:val="ft3438"/>
    <w:rsid w:val="00E61690"/>
    <w:rPr>
      <w:rFonts w:cs="Times New Roman"/>
    </w:rPr>
  </w:style>
  <w:style w:type="character" w:customStyle="1" w:styleId="12">
    <w:name w:val="Заголовок 1 Знак"/>
    <w:rsid w:val="006A1093"/>
    <w:rPr>
      <w:rFonts w:ascii="Cambria" w:eastAsia="Times New Roman" w:hAnsi="Cambria" w:cs="Times New Roman"/>
      <w:b/>
      <w:bCs/>
      <w:kern w:val="32"/>
      <w:sz w:val="32"/>
      <w:szCs w:val="32"/>
    </w:rPr>
  </w:style>
  <w:style w:type="paragraph" w:styleId="ae">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0"/>
    <w:link w:val="13"/>
    <w:rsid w:val="006A1093"/>
    <w:pPr>
      <w:spacing w:before="60" w:after="0"/>
      <w:ind w:firstLine="851"/>
    </w:pPr>
  </w:style>
  <w:style w:type="character" w:customStyle="1" w:styleId="13">
    <w:name w:val="Основной текст с отступом Знак1"/>
    <w:aliases w:val="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e"/>
    <w:locked/>
    <w:rsid w:val="006A1093"/>
    <w:rPr>
      <w:rFonts w:eastAsia="MS Mincho"/>
      <w:sz w:val="24"/>
      <w:szCs w:val="24"/>
    </w:rPr>
  </w:style>
  <w:style w:type="character" w:customStyle="1" w:styleId="af">
    <w:name w:val="Основной текст с отступом Знак"/>
    <w:rsid w:val="006A1093"/>
    <w:rPr>
      <w:rFonts w:eastAsia="MS Mincho"/>
      <w:sz w:val="24"/>
      <w:szCs w:val="24"/>
    </w:rPr>
  </w:style>
  <w:style w:type="character" w:customStyle="1" w:styleId="af0">
    <w:name w:val="Основной текст с отступом Знак Знак Знак"/>
    <w:aliases w:val="текст Знак"/>
    <w:rsid w:val="006A1093"/>
    <w:rPr>
      <w:rFonts w:cs="Times New Roman"/>
      <w:sz w:val="24"/>
      <w:szCs w:val="24"/>
      <w:lang w:val="ru-RU" w:eastAsia="ru-RU"/>
    </w:rPr>
  </w:style>
  <w:style w:type="paragraph" w:styleId="20">
    <w:name w:val="Body Text 2"/>
    <w:basedOn w:val="a0"/>
    <w:link w:val="22"/>
    <w:rsid w:val="006A1093"/>
    <w:pPr>
      <w:tabs>
        <w:tab w:val="num" w:pos="2167"/>
      </w:tabs>
      <w:ind w:left="2167" w:hanging="567"/>
    </w:pPr>
  </w:style>
  <w:style w:type="character" w:customStyle="1" w:styleId="22">
    <w:name w:val="Основной текст 2 Знак"/>
    <w:link w:val="20"/>
    <w:rsid w:val="006A1093"/>
    <w:rPr>
      <w:rFonts w:eastAsia="MS Mincho"/>
      <w:sz w:val="24"/>
      <w:szCs w:val="24"/>
    </w:rPr>
  </w:style>
  <w:style w:type="paragraph" w:styleId="af1">
    <w:name w:val="List Bullet"/>
    <w:basedOn w:val="a0"/>
    <w:autoRedefine/>
    <w:rsid w:val="006A1093"/>
    <w:pPr>
      <w:widowControl w:val="0"/>
      <w:spacing w:after="0"/>
    </w:pPr>
    <w:rPr>
      <w:sz w:val="22"/>
      <w:szCs w:val="22"/>
    </w:rPr>
  </w:style>
  <w:style w:type="paragraph" w:styleId="23">
    <w:name w:val="List Bullet 2"/>
    <w:basedOn w:val="a0"/>
    <w:autoRedefine/>
    <w:rsid w:val="006A1093"/>
    <w:pPr>
      <w:tabs>
        <w:tab w:val="num" w:pos="643"/>
      </w:tabs>
      <w:ind w:left="643" w:hanging="360"/>
    </w:pPr>
  </w:style>
  <w:style w:type="paragraph" w:styleId="31">
    <w:name w:val="List Bullet 3"/>
    <w:basedOn w:val="a0"/>
    <w:autoRedefine/>
    <w:rsid w:val="006A1093"/>
    <w:pPr>
      <w:tabs>
        <w:tab w:val="num" w:pos="926"/>
      </w:tabs>
      <w:ind w:left="926" w:hanging="360"/>
    </w:pPr>
  </w:style>
  <w:style w:type="paragraph" w:styleId="42">
    <w:name w:val="List Bullet 4"/>
    <w:basedOn w:val="a0"/>
    <w:autoRedefine/>
    <w:rsid w:val="006A1093"/>
    <w:pPr>
      <w:tabs>
        <w:tab w:val="num" w:pos="1209"/>
      </w:tabs>
      <w:ind w:left="1209" w:hanging="360"/>
    </w:pPr>
  </w:style>
  <w:style w:type="paragraph" w:styleId="51">
    <w:name w:val="List Bullet 5"/>
    <w:basedOn w:val="a0"/>
    <w:autoRedefine/>
    <w:rsid w:val="006A1093"/>
    <w:pPr>
      <w:tabs>
        <w:tab w:val="num" w:pos="1492"/>
      </w:tabs>
      <w:ind w:left="1492" w:hanging="360"/>
    </w:pPr>
  </w:style>
  <w:style w:type="paragraph" w:styleId="af2">
    <w:name w:val="List Number"/>
    <w:basedOn w:val="a0"/>
    <w:rsid w:val="006A1093"/>
    <w:pPr>
      <w:tabs>
        <w:tab w:val="num" w:pos="360"/>
      </w:tabs>
      <w:ind w:left="360" w:hanging="360"/>
    </w:pPr>
  </w:style>
  <w:style w:type="paragraph" w:styleId="24">
    <w:name w:val="List Number 2"/>
    <w:basedOn w:val="a0"/>
    <w:rsid w:val="006A1093"/>
    <w:pPr>
      <w:tabs>
        <w:tab w:val="num" w:pos="643"/>
      </w:tabs>
      <w:ind w:left="643" w:hanging="360"/>
    </w:pPr>
  </w:style>
  <w:style w:type="paragraph" w:styleId="32">
    <w:name w:val="List Number 3"/>
    <w:basedOn w:val="a0"/>
    <w:rsid w:val="006A1093"/>
    <w:pPr>
      <w:tabs>
        <w:tab w:val="num" w:pos="360"/>
      </w:tabs>
    </w:pPr>
  </w:style>
  <w:style w:type="paragraph" w:styleId="43">
    <w:name w:val="List Number 4"/>
    <w:basedOn w:val="a0"/>
    <w:rsid w:val="006A1093"/>
    <w:pPr>
      <w:tabs>
        <w:tab w:val="num" w:pos="1209"/>
      </w:tabs>
      <w:ind w:left="1209" w:hanging="360"/>
    </w:pPr>
  </w:style>
  <w:style w:type="paragraph" w:styleId="52">
    <w:name w:val="List Number 5"/>
    <w:basedOn w:val="a0"/>
    <w:rsid w:val="006A1093"/>
    <w:pPr>
      <w:tabs>
        <w:tab w:val="num" w:pos="1492"/>
      </w:tabs>
      <w:ind w:left="1492" w:hanging="360"/>
    </w:pPr>
  </w:style>
  <w:style w:type="paragraph" w:styleId="af3">
    <w:name w:val="Title"/>
    <w:basedOn w:val="a0"/>
    <w:link w:val="af4"/>
    <w:qFormat/>
    <w:rsid w:val="006A1093"/>
    <w:pPr>
      <w:spacing w:before="240"/>
      <w:jc w:val="center"/>
      <w:outlineLvl w:val="0"/>
    </w:pPr>
    <w:rPr>
      <w:rFonts w:ascii="Arial" w:hAnsi="Arial"/>
      <w:b/>
      <w:bCs/>
      <w:kern w:val="28"/>
      <w:sz w:val="32"/>
      <w:szCs w:val="32"/>
    </w:rPr>
  </w:style>
  <w:style w:type="character" w:customStyle="1" w:styleId="af4">
    <w:name w:val="Название Знак"/>
    <w:link w:val="af3"/>
    <w:rsid w:val="006A1093"/>
    <w:rPr>
      <w:rFonts w:ascii="Arial" w:eastAsia="MS Mincho" w:hAnsi="Arial"/>
      <w:b/>
      <w:bCs/>
      <w:kern w:val="28"/>
      <w:sz w:val="32"/>
      <w:szCs w:val="32"/>
    </w:rPr>
  </w:style>
  <w:style w:type="paragraph" w:styleId="33">
    <w:name w:val="toc 3"/>
    <w:basedOn w:val="a0"/>
    <w:next w:val="a0"/>
    <w:autoRedefine/>
    <w:uiPriority w:val="39"/>
    <w:qFormat/>
    <w:rsid w:val="00DB0E11"/>
    <w:pPr>
      <w:tabs>
        <w:tab w:val="num" w:pos="0"/>
        <w:tab w:val="left" w:pos="1680"/>
        <w:tab w:val="right" w:leader="dot" w:pos="9715"/>
      </w:tabs>
      <w:spacing w:after="0" w:line="276" w:lineRule="auto"/>
    </w:pPr>
    <w:rPr>
      <w:b/>
      <w:noProof/>
      <w:sz w:val="28"/>
      <w:szCs w:val="28"/>
    </w:rPr>
  </w:style>
  <w:style w:type="paragraph" w:styleId="14">
    <w:name w:val="toc 1"/>
    <w:basedOn w:val="a0"/>
    <w:next w:val="a0"/>
    <w:autoRedefine/>
    <w:uiPriority w:val="39"/>
    <w:qFormat/>
    <w:rsid w:val="00D0323D"/>
    <w:pPr>
      <w:tabs>
        <w:tab w:val="left" w:pos="567"/>
        <w:tab w:val="right" w:leader="dot" w:pos="9720"/>
        <w:tab w:val="right" w:leader="dot" w:pos="9912"/>
      </w:tabs>
      <w:spacing w:after="0" w:line="312" w:lineRule="auto"/>
      <w:jc w:val="left"/>
    </w:pPr>
    <w:rPr>
      <w:b/>
      <w:bCs/>
      <w:caps/>
      <w:noProof/>
      <w:sz w:val="26"/>
      <w:szCs w:val="26"/>
    </w:rPr>
  </w:style>
  <w:style w:type="paragraph" w:styleId="25">
    <w:name w:val="toc 2"/>
    <w:basedOn w:val="a0"/>
    <w:next w:val="a0"/>
    <w:autoRedefine/>
    <w:uiPriority w:val="39"/>
    <w:qFormat/>
    <w:rsid w:val="006A1093"/>
    <w:pPr>
      <w:tabs>
        <w:tab w:val="left" w:pos="960"/>
        <w:tab w:val="right" w:leader="dot" w:pos="9720"/>
      </w:tabs>
      <w:spacing w:before="60" w:after="40"/>
      <w:ind w:left="357"/>
      <w:jc w:val="left"/>
    </w:pPr>
    <w:rPr>
      <w:rFonts w:ascii="Arial" w:hAnsi="Arial" w:cs="Arial"/>
      <w:b/>
      <w:bCs/>
      <w:caps/>
      <w:sz w:val="22"/>
      <w:szCs w:val="22"/>
    </w:rPr>
  </w:style>
  <w:style w:type="paragraph" w:styleId="af5">
    <w:name w:val="Date"/>
    <w:basedOn w:val="a0"/>
    <w:next w:val="a0"/>
    <w:link w:val="af6"/>
    <w:rsid w:val="006A1093"/>
  </w:style>
  <w:style w:type="character" w:customStyle="1" w:styleId="af6">
    <w:name w:val="Дата Знак"/>
    <w:link w:val="af5"/>
    <w:rsid w:val="006A1093"/>
    <w:rPr>
      <w:rFonts w:eastAsia="MS Mincho"/>
      <w:sz w:val="24"/>
      <w:szCs w:val="24"/>
    </w:rPr>
  </w:style>
  <w:style w:type="character" w:customStyle="1" w:styleId="BodyTextChar">
    <w:name w:val="Body Text Char"/>
    <w:aliases w:val="Основной текст Знак Знак Char,Основной текст Знак Char,Знак Char"/>
    <w:semiHidden/>
    <w:locked/>
    <w:rsid w:val="006A1093"/>
    <w:rPr>
      <w:rFonts w:cs="Times New Roman"/>
      <w:sz w:val="24"/>
      <w:szCs w:val="24"/>
    </w:rPr>
  </w:style>
  <w:style w:type="paragraph" w:styleId="26">
    <w:name w:val="Body Text Indent 2"/>
    <w:aliases w:val="Знак1"/>
    <w:basedOn w:val="a0"/>
    <w:link w:val="27"/>
    <w:rsid w:val="006A1093"/>
    <w:pPr>
      <w:spacing w:after="120" w:line="480" w:lineRule="auto"/>
      <w:ind w:left="283"/>
    </w:pPr>
  </w:style>
  <w:style w:type="character" w:customStyle="1" w:styleId="27">
    <w:name w:val="Основной текст с отступом 2 Знак"/>
    <w:aliases w:val="Знак1 Знак"/>
    <w:link w:val="26"/>
    <w:rsid w:val="006A1093"/>
    <w:rPr>
      <w:rFonts w:eastAsia="MS Mincho"/>
      <w:sz w:val="24"/>
      <w:szCs w:val="24"/>
    </w:rPr>
  </w:style>
  <w:style w:type="character" w:customStyle="1" w:styleId="BodyTextIndent2Char">
    <w:name w:val="Body Text Indent 2 Char"/>
    <w:aliases w:val="Знак1 Char"/>
    <w:semiHidden/>
    <w:locked/>
    <w:rsid w:val="006A1093"/>
    <w:rPr>
      <w:rFonts w:cs="Times New Roman"/>
      <w:sz w:val="24"/>
      <w:szCs w:val="24"/>
    </w:rPr>
  </w:style>
  <w:style w:type="character" w:customStyle="1" w:styleId="34">
    <w:name w:val="Знак Знак Знак3"/>
    <w:rsid w:val="006A1093"/>
    <w:rPr>
      <w:rFonts w:cs="Times New Roman"/>
      <w:sz w:val="24"/>
      <w:szCs w:val="24"/>
      <w:lang w:val="ru-RU" w:eastAsia="ru-RU"/>
    </w:rPr>
  </w:style>
  <w:style w:type="paragraph" w:styleId="35">
    <w:name w:val="Body Text Indent 3"/>
    <w:basedOn w:val="a0"/>
    <w:link w:val="36"/>
    <w:rsid w:val="006A1093"/>
    <w:pPr>
      <w:spacing w:after="120"/>
      <w:ind w:left="283"/>
    </w:pPr>
    <w:rPr>
      <w:sz w:val="16"/>
      <w:szCs w:val="16"/>
    </w:rPr>
  </w:style>
  <w:style w:type="character" w:customStyle="1" w:styleId="36">
    <w:name w:val="Основной текст с отступом 3 Знак"/>
    <w:link w:val="35"/>
    <w:rsid w:val="006A1093"/>
    <w:rPr>
      <w:rFonts w:eastAsia="MS Mincho"/>
      <w:sz w:val="16"/>
      <w:szCs w:val="16"/>
    </w:rPr>
  </w:style>
  <w:style w:type="paragraph" w:styleId="37">
    <w:name w:val="Body Text 3"/>
    <w:basedOn w:val="a0"/>
    <w:link w:val="38"/>
    <w:rsid w:val="006A109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bCs/>
      <w:i/>
      <w:iCs/>
    </w:rPr>
  </w:style>
  <w:style w:type="character" w:customStyle="1" w:styleId="38">
    <w:name w:val="Основной текст 3 Знак"/>
    <w:link w:val="37"/>
    <w:rsid w:val="006A1093"/>
    <w:rPr>
      <w:rFonts w:eastAsia="MS Mincho"/>
      <w:b/>
      <w:bCs/>
      <w:i/>
      <w:iCs/>
      <w:sz w:val="24"/>
      <w:szCs w:val="24"/>
    </w:rPr>
  </w:style>
  <w:style w:type="paragraph" w:styleId="af7">
    <w:name w:val="Plain Text"/>
    <w:basedOn w:val="a0"/>
    <w:link w:val="af8"/>
    <w:rsid w:val="006A1093"/>
    <w:pPr>
      <w:spacing w:after="0"/>
      <w:jc w:val="left"/>
    </w:pPr>
    <w:rPr>
      <w:rFonts w:ascii="Courier New" w:hAnsi="Courier New"/>
      <w:sz w:val="20"/>
      <w:szCs w:val="20"/>
    </w:rPr>
  </w:style>
  <w:style w:type="character" w:customStyle="1" w:styleId="af8">
    <w:name w:val="Текст Знак"/>
    <w:link w:val="af7"/>
    <w:rsid w:val="006A1093"/>
    <w:rPr>
      <w:rFonts w:ascii="Courier New" w:eastAsia="MS Mincho" w:hAnsi="Courier New"/>
    </w:rPr>
  </w:style>
  <w:style w:type="paragraph" w:customStyle="1" w:styleId="ConsNormal">
    <w:name w:val="ConsNormal"/>
    <w:uiPriority w:val="99"/>
    <w:rsid w:val="006A1093"/>
    <w:pPr>
      <w:widowControl w:val="0"/>
      <w:autoSpaceDE w:val="0"/>
      <w:autoSpaceDN w:val="0"/>
      <w:adjustRightInd w:val="0"/>
      <w:ind w:right="19772" w:firstLine="720"/>
    </w:pPr>
    <w:rPr>
      <w:rFonts w:ascii="Arial" w:eastAsia="MS Mincho" w:hAnsi="Arial" w:cs="Arial"/>
    </w:rPr>
  </w:style>
  <w:style w:type="paragraph" w:customStyle="1" w:styleId="ConsNonformat">
    <w:name w:val="ConsNonformat"/>
    <w:semiHidden/>
    <w:rsid w:val="006A1093"/>
    <w:pPr>
      <w:widowControl w:val="0"/>
      <w:autoSpaceDE w:val="0"/>
      <w:autoSpaceDN w:val="0"/>
      <w:adjustRightInd w:val="0"/>
      <w:ind w:right="19772"/>
    </w:pPr>
    <w:rPr>
      <w:rFonts w:ascii="Courier New" w:eastAsia="MS Mincho" w:hAnsi="Courier New" w:cs="Courier New"/>
    </w:rPr>
  </w:style>
  <w:style w:type="paragraph" w:styleId="af9">
    <w:name w:val="envelope address"/>
    <w:basedOn w:val="a0"/>
    <w:rsid w:val="006A1093"/>
    <w:pPr>
      <w:framePr w:w="7920" w:h="1980" w:hRule="exact" w:hSpace="180" w:wrap="auto" w:hAnchor="page" w:xAlign="center" w:yAlign="bottom"/>
      <w:ind w:left="2880"/>
    </w:pPr>
    <w:rPr>
      <w:rFonts w:ascii="Arial" w:hAnsi="Arial" w:cs="Arial"/>
    </w:rPr>
  </w:style>
  <w:style w:type="character" w:styleId="afa">
    <w:name w:val="Hyperlink"/>
    <w:uiPriority w:val="99"/>
    <w:rsid w:val="006A1093"/>
    <w:rPr>
      <w:rFonts w:cs="Times New Roman"/>
      <w:color w:val="0000FF"/>
      <w:u w:val="single"/>
    </w:rPr>
  </w:style>
  <w:style w:type="paragraph" w:styleId="28">
    <w:name w:val="envelope return"/>
    <w:basedOn w:val="a0"/>
    <w:rsid w:val="006A1093"/>
    <w:rPr>
      <w:rFonts w:ascii="Arial" w:hAnsi="Arial" w:cs="Arial"/>
      <w:sz w:val="20"/>
      <w:szCs w:val="20"/>
    </w:rPr>
  </w:style>
  <w:style w:type="paragraph" w:styleId="HTML">
    <w:name w:val="HTML Preformatted"/>
    <w:basedOn w:val="a0"/>
    <w:link w:val="HTML0"/>
    <w:uiPriority w:val="99"/>
    <w:rsid w:val="006A1093"/>
    <w:rPr>
      <w:rFonts w:ascii="Courier New" w:hAnsi="Courier New"/>
      <w:sz w:val="20"/>
      <w:szCs w:val="20"/>
    </w:rPr>
  </w:style>
  <w:style w:type="character" w:customStyle="1" w:styleId="HTML0">
    <w:name w:val="Стандартный HTML Знак"/>
    <w:link w:val="HTML"/>
    <w:uiPriority w:val="99"/>
    <w:rsid w:val="006A1093"/>
    <w:rPr>
      <w:rFonts w:ascii="Courier New" w:eastAsia="MS Mincho" w:hAnsi="Courier New"/>
    </w:rPr>
  </w:style>
  <w:style w:type="paragraph" w:customStyle="1" w:styleId="15">
    <w:name w:val="Стиль1"/>
    <w:basedOn w:val="a0"/>
    <w:rsid w:val="006A1093"/>
    <w:pPr>
      <w:keepNext/>
      <w:keepLines/>
      <w:widowControl w:val="0"/>
      <w:suppressLineNumbers/>
      <w:tabs>
        <w:tab w:val="num" w:pos="432"/>
      </w:tabs>
      <w:suppressAutoHyphens/>
      <w:ind w:left="432" w:hanging="432"/>
      <w:jc w:val="left"/>
    </w:pPr>
    <w:rPr>
      <w:b/>
      <w:bCs/>
      <w:sz w:val="28"/>
      <w:szCs w:val="28"/>
    </w:rPr>
  </w:style>
  <w:style w:type="paragraph" w:customStyle="1" w:styleId="29">
    <w:name w:val="Стиль2"/>
    <w:basedOn w:val="24"/>
    <w:rsid w:val="006A1093"/>
    <w:pPr>
      <w:keepNext/>
      <w:keepLines/>
      <w:widowControl w:val="0"/>
      <w:suppressLineNumbers/>
      <w:tabs>
        <w:tab w:val="clear" w:pos="643"/>
        <w:tab w:val="num" w:pos="576"/>
      </w:tabs>
      <w:suppressAutoHyphens/>
      <w:ind w:left="576" w:hanging="576"/>
    </w:pPr>
    <w:rPr>
      <w:b/>
      <w:bCs/>
    </w:rPr>
  </w:style>
  <w:style w:type="paragraph" w:customStyle="1" w:styleId="39">
    <w:name w:val="Стиль3 Знак Знак Знак"/>
    <w:basedOn w:val="26"/>
    <w:link w:val="3a"/>
    <w:rsid w:val="006A1093"/>
    <w:pPr>
      <w:widowControl w:val="0"/>
      <w:tabs>
        <w:tab w:val="num" w:pos="227"/>
      </w:tabs>
      <w:adjustRightInd w:val="0"/>
      <w:spacing w:after="0" w:line="240" w:lineRule="auto"/>
      <w:ind w:left="0"/>
      <w:textAlignment w:val="baseline"/>
    </w:pPr>
  </w:style>
  <w:style w:type="character" w:customStyle="1" w:styleId="3a">
    <w:name w:val="Стиль3 Знак Знак Знак Знак"/>
    <w:link w:val="39"/>
    <w:locked/>
    <w:rsid w:val="006A1093"/>
    <w:rPr>
      <w:rFonts w:eastAsia="MS Mincho"/>
      <w:sz w:val="24"/>
      <w:szCs w:val="24"/>
    </w:rPr>
  </w:style>
  <w:style w:type="character" w:customStyle="1" w:styleId="310">
    <w:name w:val="Стиль3 Знак Знак1"/>
    <w:rsid w:val="006A1093"/>
    <w:rPr>
      <w:rFonts w:cs="Times New Roman"/>
      <w:sz w:val="24"/>
      <w:szCs w:val="24"/>
      <w:lang w:val="ru-RU" w:eastAsia="ru-RU"/>
    </w:rPr>
  </w:style>
  <w:style w:type="paragraph" w:customStyle="1" w:styleId="2-11">
    <w:name w:val="содержание2-11"/>
    <w:basedOn w:val="a0"/>
    <w:rsid w:val="006A1093"/>
  </w:style>
  <w:style w:type="paragraph" w:customStyle="1" w:styleId="3b">
    <w:name w:val="Стиль3"/>
    <w:basedOn w:val="26"/>
    <w:rsid w:val="006A1093"/>
    <w:pPr>
      <w:widowControl w:val="0"/>
      <w:tabs>
        <w:tab w:val="num" w:pos="1307"/>
      </w:tabs>
      <w:adjustRightInd w:val="0"/>
      <w:spacing w:after="0" w:line="240" w:lineRule="auto"/>
      <w:ind w:left="1080"/>
      <w:textAlignment w:val="baseline"/>
    </w:pPr>
  </w:style>
  <w:style w:type="paragraph" w:customStyle="1" w:styleId="afb">
    <w:name w:val="Словарная статья"/>
    <w:basedOn w:val="a0"/>
    <w:next w:val="a0"/>
    <w:rsid w:val="006A1093"/>
    <w:pPr>
      <w:autoSpaceDE w:val="0"/>
      <w:autoSpaceDN w:val="0"/>
      <w:adjustRightInd w:val="0"/>
      <w:spacing w:after="0"/>
      <w:ind w:right="118"/>
    </w:pPr>
    <w:rPr>
      <w:rFonts w:ascii="Arial" w:hAnsi="Arial" w:cs="Arial"/>
      <w:sz w:val="20"/>
      <w:szCs w:val="20"/>
    </w:rPr>
  </w:style>
  <w:style w:type="character" w:customStyle="1" w:styleId="afc">
    <w:name w:val="Основной шрифт"/>
    <w:semiHidden/>
    <w:rsid w:val="006A1093"/>
  </w:style>
  <w:style w:type="paragraph" w:customStyle="1" w:styleId="FR2">
    <w:name w:val="FR2"/>
    <w:rsid w:val="006A1093"/>
    <w:pPr>
      <w:widowControl w:val="0"/>
      <w:autoSpaceDE w:val="0"/>
      <w:autoSpaceDN w:val="0"/>
      <w:adjustRightInd w:val="0"/>
      <w:spacing w:line="520" w:lineRule="auto"/>
      <w:ind w:right="1800"/>
      <w:jc w:val="center"/>
    </w:pPr>
    <w:rPr>
      <w:rFonts w:ascii="Arial" w:eastAsia="MS Mincho" w:hAnsi="Arial" w:cs="Arial"/>
      <w:b/>
      <w:bCs/>
      <w:sz w:val="22"/>
      <w:szCs w:val="22"/>
    </w:rPr>
  </w:style>
  <w:style w:type="paragraph" w:customStyle="1" w:styleId="afd">
    <w:name w:val="текст таблицы"/>
    <w:basedOn w:val="a0"/>
    <w:rsid w:val="006A1093"/>
    <w:pPr>
      <w:spacing w:before="120" w:after="0"/>
      <w:ind w:right="-102"/>
      <w:jc w:val="left"/>
    </w:pPr>
  </w:style>
  <w:style w:type="paragraph" w:customStyle="1" w:styleId="Web">
    <w:name w:val="Обычный (Web)"/>
    <w:basedOn w:val="a0"/>
    <w:rsid w:val="006A1093"/>
    <w:pPr>
      <w:spacing w:before="100" w:beforeAutospacing="1" w:after="100" w:afterAutospacing="1"/>
      <w:jc w:val="left"/>
    </w:pPr>
  </w:style>
  <w:style w:type="paragraph" w:customStyle="1" w:styleId="afe">
    <w:name w:val="Íîðìàëüíûé"/>
    <w:semiHidden/>
    <w:rsid w:val="006A1093"/>
    <w:rPr>
      <w:rFonts w:ascii="Courier" w:eastAsia="MS Mincho" w:hAnsi="Courier" w:cs="Courier"/>
      <w:sz w:val="24"/>
      <w:szCs w:val="24"/>
      <w:lang w:val="en-GB"/>
    </w:rPr>
  </w:style>
  <w:style w:type="paragraph" w:customStyle="1" w:styleId="aff">
    <w:name w:val="Пункт Знак"/>
    <w:basedOn w:val="a0"/>
    <w:rsid w:val="006A1093"/>
    <w:pPr>
      <w:tabs>
        <w:tab w:val="num" w:pos="1134"/>
        <w:tab w:val="left" w:pos="1701"/>
      </w:tabs>
      <w:snapToGrid w:val="0"/>
      <w:spacing w:after="0" w:line="360" w:lineRule="auto"/>
      <w:ind w:left="1134" w:hanging="567"/>
    </w:pPr>
    <w:rPr>
      <w:sz w:val="28"/>
      <w:szCs w:val="28"/>
    </w:rPr>
  </w:style>
  <w:style w:type="character" w:customStyle="1" w:styleId="aff0">
    <w:name w:val="Пункт Знак Знак"/>
    <w:rsid w:val="006A1093"/>
    <w:rPr>
      <w:rFonts w:cs="Times New Roman"/>
      <w:sz w:val="28"/>
      <w:szCs w:val="28"/>
      <w:lang w:val="ru-RU" w:eastAsia="ru-RU"/>
    </w:rPr>
  </w:style>
  <w:style w:type="paragraph" w:styleId="aff1">
    <w:name w:val="Balloon Text"/>
    <w:basedOn w:val="a0"/>
    <w:link w:val="aff2"/>
    <w:uiPriority w:val="99"/>
    <w:rsid w:val="006A1093"/>
    <w:rPr>
      <w:rFonts w:ascii="Tahoma" w:hAnsi="Tahoma"/>
      <w:sz w:val="16"/>
      <w:szCs w:val="16"/>
    </w:rPr>
  </w:style>
  <w:style w:type="character" w:customStyle="1" w:styleId="aff2">
    <w:name w:val="Текст выноски Знак"/>
    <w:link w:val="aff1"/>
    <w:uiPriority w:val="99"/>
    <w:rsid w:val="006A1093"/>
    <w:rPr>
      <w:rFonts w:ascii="Tahoma" w:eastAsia="MS Mincho" w:hAnsi="Tahoma"/>
      <w:sz w:val="16"/>
      <w:szCs w:val="16"/>
    </w:rPr>
  </w:style>
  <w:style w:type="paragraph" w:customStyle="1" w:styleId="-">
    <w:name w:val="Контракт-раздел"/>
    <w:basedOn w:val="a0"/>
    <w:next w:val="-0"/>
    <w:rsid w:val="006A1093"/>
    <w:pPr>
      <w:keepNext/>
      <w:tabs>
        <w:tab w:val="num" w:pos="0"/>
        <w:tab w:val="left" w:pos="540"/>
      </w:tabs>
      <w:suppressAutoHyphens/>
      <w:spacing w:before="360" w:after="120"/>
      <w:jc w:val="center"/>
      <w:outlineLvl w:val="3"/>
    </w:pPr>
    <w:rPr>
      <w:b/>
      <w:bCs/>
      <w:caps/>
      <w:smallCaps/>
    </w:rPr>
  </w:style>
  <w:style w:type="paragraph" w:customStyle="1" w:styleId="-0">
    <w:name w:val="Контракт-пункт"/>
    <w:basedOn w:val="a0"/>
    <w:rsid w:val="006A1093"/>
    <w:pPr>
      <w:tabs>
        <w:tab w:val="num" w:pos="851"/>
      </w:tabs>
      <w:spacing w:after="0"/>
      <w:ind w:left="851" w:hanging="851"/>
    </w:pPr>
  </w:style>
  <w:style w:type="paragraph" w:customStyle="1" w:styleId="-1">
    <w:name w:val="Контракт-подпункт"/>
    <w:basedOn w:val="a0"/>
    <w:rsid w:val="006A1093"/>
    <w:pPr>
      <w:tabs>
        <w:tab w:val="num" w:pos="851"/>
      </w:tabs>
      <w:spacing w:after="0"/>
      <w:ind w:left="851" w:hanging="851"/>
    </w:pPr>
  </w:style>
  <w:style w:type="paragraph" w:customStyle="1" w:styleId="-2">
    <w:name w:val="Контракт-подподпункт"/>
    <w:basedOn w:val="a0"/>
    <w:rsid w:val="006A1093"/>
    <w:pPr>
      <w:tabs>
        <w:tab w:val="num" w:pos="1418"/>
      </w:tabs>
      <w:spacing w:after="0"/>
      <w:ind w:left="1418" w:hanging="567"/>
    </w:pPr>
  </w:style>
  <w:style w:type="character" w:styleId="aff3">
    <w:name w:val="FollowedHyperlink"/>
    <w:rsid w:val="006A1093"/>
    <w:rPr>
      <w:rFonts w:cs="Times New Roman"/>
      <w:color w:val="800080"/>
      <w:u w:val="single"/>
    </w:rPr>
  </w:style>
  <w:style w:type="paragraph" w:customStyle="1" w:styleId="ConsPlusNormal">
    <w:name w:val="ConsPlusNormal"/>
    <w:link w:val="ConsPlusNormal0"/>
    <w:qFormat/>
    <w:rsid w:val="006A1093"/>
    <w:pPr>
      <w:autoSpaceDE w:val="0"/>
      <w:autoSpaceDN w:val="0"/>
      <w:adjustRightInd w:val="0"/>
      <w:ind w:firstLine="720"/>
    </w:pPr>
    <w:rPr>
      <w:rFonts w:ascii="Arial" w:eastAsia="MS Mincho" w:hAnsi="Arial" w:cs="Arial"/>
    </w:rPr>
  </w:style>
  <w:style w:type="character" w:customStyle="1" w:styleId="ConsPlusNormal0">
    <w:name w:val="ConsPlusNormal Знак"/>
    <w:link w:val="ConsPlusNormal"/>
    <w:locked/>
    <w:rsid w:val="006A1093"/>
    <w:rPr>
      <w:rFonts w:ascii="Arial" w:eastAsia="MS Mincho" w:hAnsi="Arial" w:cs="Arial"/>
      <w:lang w:val="ru-RU" w:eastAsia="ru-RU" w:bidi="ar-SA"/>
    </w:rPr>
  </w:style>
  <w:style w:type="paragraph" w:customStyle="1" w:styleId="aff4">
    <w:name w:val="Пункт"/>
    <w:basedOn w:val="a0"/>
    <w:rsid w:val="006A1093"/>
    <w:pPr>
      <w:tabs>
        <w:tab w:val="num" w:pos="1620"/>
      </w:tabs>
      <w:spacing w:after="0"/>
      <w:ind w:left="1044" w:hanging="504"/>
    </w:pPr>
  </w:style>
  <w:style w:type="paragraph" w:customStyle="1" w:styleId="aff5">
    <w:name w:val="Подпункт"/>
    <w:basedOn w:val="aff4"/>
    <w:rsid w:val="006A1093"/>
    <w:pPr>
      <w:tabs>
        <w:tab w:val="clear" w:pos="1620"/>
        <w:tab w:val="num" w:pos="2700"/>
      </w:tabs>
      <w:ind w:left="1908" w:hanging="648"/>
    </w:pPr>
  </w:style>
  <w:style w:type="character" w:customStyle="1" w:styleId="16">
    <w:name w:val="Заголовок 1 Знак Знак Знак Знак Знак Знак Знак Знак Знак Знак Знак Знак Знак"/>
    <w:rsid w:val="006A1093"/>
    <w:rPr>
      <w:rFonts w:cs="Times New Roman"/>
      <w:b/>
      <w:bCs/>
      <w:kern w:val="28"/>
      <w:sz w:val="36"/>
      <w:szCs w:val="36"/>
      <w:lang w:val="ru-RU" w:eastAsia="ru-RU"/>
    </w:rPr>
  </w:style>
  <w:style w:type="character" w:customStyle="1" w:styleId="aff6">
    <w:name w:val="Основной текст Знак Знак Знак Знак"/>
    <w:rsid w:val="006A1093"/>
    <w:rPr>
      <w:rFonts w:cs="Times New Roman"/>
      <w:sz w:val="24"/>
      <w:szCs w:val="24"/>
      <w:lang w:val="ru-RU" w:eastAsia="ru-RU"/>
    </w:rPr>
  </w:style>
  <w:style w:type="paragraph" w:styleId="aff7">
    <w:name w:val="Block Text"/>
    <w:basedOn w:val="a0"/>
    <w:rsid w:val="006A1093"/>
    <w:pPr>
      <w:widowControl w:val="0"/>
      <w:shd w:val="clear" w:color="auto" w:fill="FFFFFF"/>
      <w:spacing w:after="0" w:line="283" w:lineRule="exact"/>
      <w:ind w:left="5" w:right="480" w:firstLine="1123"/>
    </w:pPr>
    <w:rPr>
      <w:color w:val="000000"/>
    </w:rPr>
  </w:style>
  <w:style w:type="paragraph" w:styleId="aff8">
    <w:name w:val="caption"/>
    <w:basedOn w:val="a0"/>
    <w:qFormat/>
    <w:rsid w:val="006A1093"/>
    <w:pPr>
      <w:spacing w:after="0"/>
      <w:jc w:val="center"/>
    </w:pPr>
    <w:rPr>
      <w:sz w:val="28"/>
      <w:szCs w:val="28"/>
    </w:rPr>
  </w:style>
  <w:style w:type="paragraph" w:customStyle="1" w:styleId="03zagolovok2">
    <w:name w:val="03zagolovok2"/>
    <w:basedOn w:val="a0"/>
    <w:rsid w:val="006A1093"/>
    <w:pPr>
      <w:keepNext/>
      <w:spacing w:before="360" w:after="120" w:line="360" w:lineRule="atLeast"/>
      <w:jc w:val="left"/>
      <w:outlineLvl w:val="1"/>
    </w:pPr>
    <w:rPr>
      <w:rFonts w:ascii="GaramondC" w:hAnsi="GaramondC" w:cs="GaramondC"/>
      <w:b/>
      <w:bCs/>
      <w:color w:val="000000"/>
      <w:sz w:val="28"/>
      <w:szCs w:val="28"/>
    </w:rPr>
  </w:style>
  <w:style w:type="paragraph" w:customStyle="1" w:styleId="01zagolovok">
    <w:name w:val="01_zagolovok"/>
    <w:basedOn w:val="a0"/>
    <w:rsid w:val="006A1093"/>
    <w:pPr>
      <w:keepNext/>
      <w:pageBreakBefore/>
      <w:spacing w:before="360" w:after="120"/>
      <w:jc w:val="left"/>
      <w:outlineLvl w:val="0"/>
    </w:pPr>
    <w:rPr>
      <w:rFonts w:ascii="GaramondC" w:hAnsi="GaramondC" w:cs="GaramondC"/>
      <w:b/>
      <w:bCs/>
      <w:color w:val="000000"/>
      <w:sz w:val="40"/>
      <w:szCs w:val="40"/>
    </w:rPr>
  </w:style>
  <w:style w:type="paragraph" w:customStyle="1" w:styleId="02statia1">
    <w:name w:val="02statia1"/>
    <w:basedOn w:val="a0"/>
    <w:rsid w:val="006A1093"/>
    <w:pPr>
      <w:keepNext/>
      <w:spacing w:before="280" w:after="0" w:line="320" w:lineRule="atLeast"/>
      <w:ind w:left="1134" w:right="851" w:hanging="578"/>
      <w:jc w:val="left"/>
      <w:outlineLvl w:val="2"/>
    </w:pPr>
    <w:rPr>
      <w:rFonts w:ascii="GaramondNarrowC" w:hAnsi="GaramondNarrowC" w:cs="GaramondNarrowC"/>
      <w:b/>
      <w:bCs/>
    </w:rPr>
  </w:style>
  <w:style w:type="paragraph" w:customStyle="1" w:styleId="02statia2">
    <w:name w:val="02statia2"/>
    <w:basedOn w:val="a0"/>
    <w:rsid w:val="006A1093"/>
    <w:pPr>
      <w:spacing w:before="120" w:after="0" w:line="320" w:lineRule="atLeast"/>
      <w:ind w:left="2020" w:hanging="880"/>
    </w:pPr>
    <w:rPr>
      <w:rFonts w:ascii="GaramondNarrowC" w:hAnsi="GaramondNarrowC" w:cs="GaramondNarrowC"/>
      <w:color w:val="000000"/>
      <w:sz w:val="21"/>
      <w:szCs w:val="21"/>
    </w:rPr>
  </w:style>
  <w:style w:type="paragraph" w:customStyle="1" w:styleId="02statia3">
    <w:name w:val="02statia3"/>
    <w:basedOn w:val="a0"/>
    <w:rsid w:val="006A1093"/>
    <w:pPr>
      <w:spacing w:before="120" w:after="0" w:line="320" w:lineRule="atLeast"/>
      <w:ind w:left="2900" w:hanging="880"/>
    </w:pPr>
    <w:rPr>
      <w:rFonts w:ascii="GaramondNarrowC" w:hAnsi="GaramondNarrowC" w:cs="GaramondNarrowC"/>
      <w:color w:val="000000"/>
      <w:sz w:val="21"/>
      <w:szCs w:val="21"/>
    </w:rPr>
  </w:style>
  <w:style w:type="paragraph" w:customStyle="1" w:styleId="3c">
    <w:name w:val="Стиль3 Знак Знак"/>
    <w:basedOn w:val="26"/>
    <w:link w:val="311"/>
    <w:rsid w:val="006A1093"/>
    <w:pPr>
      <w:widowControl w:val="0"/>
      <w:tabs>
        <w:tab w:val="num" w:pos="227"/>
      </w:tabs>
      <w:adjustRightInd w:val="0"/>
      <w:spacing w:after="0" w:line="240" w:lineRule="auto"/>
      <w:ind w:left="0"/>
    </w:pPr>
  </w:style>
  <w:style w:type="character" w:customStyle="1" w:styleId="311">
    <w:name w:val="Стиль3 Знак Знак Знак1"/>
    <w:link w:val="3c"/>
    <w:locked/>
    <w:rsid w:val="006A1093"/>
    <w:rPr>
      <w:rFonts w:eastAsia="MS Mincho"/>
      <w:sz w:val="24"/>
      <w:szCs w:val="24"/>
    </w:rPr>
  </w:style>
  <w:style w:type="paragraph" w:customStyle="1" w:styleId="03osnovnoytext">
    <w:name w:val="03osnovnoytext"/>
    <w:basedOn w:val="a0"/>
    <w:rsid w:val="006A1093"/>
    <w:pPr>
      <w:spacing w:before="320" w:after="0" w:line="320" w:lineRule="atLeast"/>
      <w:ind w:left="1191"/>
    </w:pPr>
    <w:rPr>
      <w:rFonts w:ascii="GaramondC" w:hAnsi="GaramondC" w:cs="GaramondC"/>
      <w:color w:val="000000"/>
      <w:sz w:val="20"/>
      <w:szCs w:val="20"/>
    </w:rPr>
  </w:style>
  <w:style w:type="paragraph" w:customStyle="1" w:styleId="03osnovnoytexttabl">
    <w:name w:val="03osnovnoytexttabl"/>
    <w:basedOn w:val="a0"/>
    <w:rsid w:val="006A1093"/>
    <w:pPr>
      <w:spacing w:before="120" w:after="0" w:line="320" w:lineRule="atLeast"/>
      <w:jc w:val="left"/>
    </w:pPr>
    <w:rPr>
      <w:rFonts w:ascii="GaramondC" w:hAnsi="GaramondC" w:cs="GaramondC"/>
      <w:color w:val="000000"/>
      <w:sz w:val="20"/>
      <w:szCs w:val="20"/>
    </w:rPr>
  </w:style>
  <w:style w:type="paragraph" w:customStyle="1" w:styleId="3d">
    <w:name w:val="Стиль3 Знак"/>
    <w:basedOn w:val="26"/>
    <w:rsid w:val="006A1093"/>
    <w:pPr>
      <w:widowControl w:val="0"/>
      <w:tabs>
        <w:tab w:val="num" w:pos="227"/>
      </w:tabs>
      <w:adjustRightInd w:val="0"/>
      <w:spacing w:after="0" w:line="240" w:lineRule="auto"/>
      <w:ind w:left="0"/>
    </w:pPr>
  </w:style>
  <w:style w:type="paragraph" w:customStyle="1" w:styleId="aff9">
    <w:name w:val="Бюллет"/>
    <w:basedOn w:val="a4"/>
    <w:rsid w:val="006A1093"/>
    <w:pPr>
      <w:tabs>
        <w:tab w:val="num" w:pos="720"/>
      </w:tabs>
      <w:spacing w:after="0"/>
      <w:ind w:left="283" w:hanging="283"/>
      <w:jc w:val="left"/>
    </w:pPr>
  </w:style>
  <w:style w:type="paragraph" w:customStyle="1" w:styleId="2a">
    <w:name w:val="Знак Знак Знак2 Знак"/>
    <w:basedOn w:val="a0"/>
    <w:rsid w:val="006A1093"/>
    <w:pPr>
      <w:widowControl w:val="0"/>
      <w:adjustRightInd w:val="0"/>
      <w:spacing w:after="160" w:line="240" w:lineRule="exact"/>
      <w:jc w:val="right"/>
    </w:pPr>
    <w:rPr>
      <w:sz w:val="20"/>
      <w:szCs w:val="20"/>
      <w:lang w:val="en-GB" w:eastAsia="en-US"/>
    </w:rPr>
  </w:style>
  <w:style w:type="paragraph" w:customStyle="1" w:styleId="FR1">
    <w:name w:val="FR1"/>
    <w:rsid w:val="006A1093"/>
    <w:pPr>
      <w:widowControl w:val="0"/>
      <w:autoSpaceDE w:val="0"/>
      <w:autoSpaceDN w:val="0"/>
      <w:spacing w:line="280" w:lineRule="auto"/>
      <w:ind w:left="40" w:firstLine="660"/>
      <w:jc w:val="both"/>
    </w:pPr>
    <w:rPr>
      <w:rFonts w:ascii="Courier New" w:eastAsia="MS Mincho" w:hAnsi="Courier New" w:cs="Courier New"/>
    </w:rPr>
  </w:style>
  <w:style w:type="paragraph" w:customStyle="1" w:styleId="affa">
    <w:name w:val="Подраздел"/>
    <w:basedOn w:val="a0"/>
    <w:rsid w:val="006A1093"/>
    <w:pPr>
      <w:suppressAutoHyphens/>
      <w:spacing w:before="240" w:after="120"/>
      <w:jc w:val="center"/>
    </w:pPr>
    <w:rPr>
      <w:rFonts w:ascii="TimesDL" w:hAnsi="TimesDL" w:cs="TimesDL"/>
      <w:b/>
      <w:bCs/>
      <w:smallCaps/>
      <w:spacing w:val="-2"/>
    </w:rPr>
  </w:style>
  <w:style w:type="paragraph" w:customStyle="1" w:styleId="affb">
    <w:name w:val="А_обычный"/>
    <w:basedOn w:val="a0"/>
    <w:rsid w:val="006A1093"/>
    <w:pPr>
      <w:spacing w:after="0"/>
      <w:ind w:firstLine="709"/>
    </w:pPr>
  </w:style>
  <w:style w:type="paragraph" w:customStyle="1" w:styleId="affc">
    <w:name w:val="Таблица текст"/>
    <w:basedOn w:val="a0"/>
    <w:rsid w:val="006A1093"/>
    <w:pPr>
      <w:spacing w:before="40" w:after="40"/>
      <w:ind w:left="57" w:right="57"/>
      <w:jc w:val="left"/>
    </w:pPr>
    <w:rPr>
      <w:sz w:val="22"/>
      <w:szCs w:val="22"/>
    </w:rPr>
  </w:style>
  <w:style w:type="paragraph" w:styleId="affd">
    <w:name w:val="Normal (Web)"/>
    <w:basedOn w:val="a0"/>
    <w:rsid w:val="006A1093"/>
    <w:pPr>
      <w:spacing w:before="100" w:beforeAutospacing="1" w:after="100" w:afterAutospacing="1"/>
      <w:ind w:firstLine="300"/>
      <w:jc w:val="left"/>
    </w:pPr>
  </w:style>
  <w:style w:type="character" w:customStyle="1" w:styleId="17">
    <w:name w:val="Знак Знак1"/>
    <w:locked/>
    <w:rsid w:val="006A1093"/>
    <w:rPr>
      <w:rFonts w:cs="Times New Roman"/>
      <w:sz w:val="24"/>
      <w:szCs w:val="24"/>
      <w:lang w:val="ru-RU" w:eastAsia="ru-RU"/>
    </w:rPr>
  </w:style>
  <w:style w:type="paragraph" w:styleId="affe">
    <w:name w:val="footnote text"/>
    <w:basedOn w:val="a0"/>
    <w:link w:val="afff"/>
    <w:rsid w:val="006A1093"/>
    <w:rPr>
      <w:sz w:val="20"/>
      <w:szCs w:val="20"/>
    </w:rPr>
  </w:style>
  <w:style w:type="character" w:customStyle="1" w:styleId="afff">
    <w:name w:val="Текст сноски Знак"/>
    <w:link w:val="affe"/>
    <w:rsid w:val="006A1093"/>
    <w:rPr>
      <w:rFonts w:eastAsia="MS Mincho"/>
    </w:rPr>
  </w:style>
  <w:style w:type="character" w:styleId="afff0">
    <w:name w:val="footnote reference"/>
    <w:rsid w:val="006A1093"/>
    <w:rPr>
      <w:rFonts w:cs="Times New Roman"/>
      <w:vertAlign w:val="superscript"/>
    </w:rPr>
  </w:style>
  <w:style w:type="paragraph" w:customStyle="1" w:styleId="210">
    <w:name w:val="Знак Знак Знак2 Знак1"/>
    <w:basedOn w:val="a0"/>
    <w:rsid w:val="006A1093"/>
    <w:pPr>
      <w:widowControl w:val="0"/>
      <w:adjustRightInd w:val="0"/>
      <w:spacing w:after="160" w:line="240" w:lineRule="exact"/>
      <w:jc w:val="right"/>
    </w:pPr>
    <w:rPr>
      <w:sz w:val="20"/>
      <w:szCs w:val="20"/>
      <w:lang w:val="en-GB" w:eastAsia="en-US"/>
    </w:rPr>
  </w:style>
  <w:style w:type="paragraph" w:customStyle="1" w:styleId="ConsTitle">
    <w:name w:val="ConsTitle"/>
    <w:rsid w:val="006A1093"/>
    <w:pPr>
      <w:widowControl w:val="0"/>
      <w:autoSpaceDE w:val="0"/>
      <w:autoSpaceDN w:val="0"/>
      <w:adjustRightInd w:val="0"/>
    </w:pPr>
    <w:rPr>
      <w:rFonts w:ascii="Arial" w:eastAsia="MS Mincho" w:hAnsi="Arial" w:cs="Arial"/>
      <w:b/>
      <w:bCs/>
      <w:sz w:val="18"/>
      <w:szCs w:val="1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1093"/>
    <w:pPr>
      <w:spacing w:before="100" w:beforeAutospacing="1" w:after="100" w:afterAutospacing="1"/>
      <w:jc w:val="left"/>
    </w:pPr>
    <w:rPr>
      <w:rFonts w:ascii="Tahoma" w:hAnsi="Tahoma" w:cs="Tahoma"/>
      <w:sz w:val="20"/>
      <w:szCs w:val="20"/>
      <w:lang w:val="en-US" w:eastAsia="en-US"/>
    </w:rPr>
  </w:style>
  <w:style w:type="paragraph" w:customStyle="1" w:styleId="1CharChar">
    <w:name w:val="1 Знак Char Знак Char Знак"/>
    <w:basedOn w:val="a0"/>
    <w:rsid w:val="006A1093"/>
    <w:pPr>
      <w:spacing w:after="160" w:line="240" w:lineRule="exact"/>
      <w:jc w:val="left"/>
    </w:pPr>
    <w:rPr>
      <w:sz w:val="20"/>
      <w:szCs w:val="20"/>
      <w:lang w:eastAsia="zh-CN"/>
    </w:rPr>
  </w:style>
  <w:style w:type="paragraph" w:customStyle="1" w:styleId="Char">
    <w:name w:val="Char Знак"/>
    <w:basedOn w:val="a0"/>
    <w:rsid w:val="006A1093"/>
    <w:pPr>
      <w:spacing w:before="100" w:beforeAutospacing="1" w:after="100" w:afterAutospacing="1"/>
      <w:jc w:val="left"/>
    </w:pPr>
    <w:rPr>
      <w:rFonts w:ascii="Tahoma" w:hAnsi="Tahoma" w:cs="Tahoma"/>
      <w:sz w:val="20"/>
      <w:szCs w:val="20"/>
      <w:lang w:val="en-US" w:eastAsia="en-US"/>
    </w:rPr>
  </w:style>
  <w:style w:type="character" w:customStyle="1" w:styleId="afff1">
    <w:name w:val="Текст ТД Знак"/>
    <w:link w:val="a"/>
    <w:locked/>
    <w:rsid w:val="006A1093"/>
    <w:rPr>
      <w:rFonts w:ascii="Calibri" w:hAnsi="Calibri"/>
      <w:sz w:val="24"/>
      <w:szCs w:val="24"/>
      <w:lang w:eastAsia="en-US"/>
    </w:rPr>
  </w:style>
  <w:style w:type="paragraph" w:customStyle="1" w:styleId="a">
    <w:name w:val="Текст ТД"/>
    <w:basedOn w:val="a0"/>
    <w:link w:val="afff1"/>
    <w:rsid w:val="006A1093"/>
    <w:pPr>
      <w:numPr>
        <w:numId w:val="1"/>
      </w:numPr>
      <w:autoSpaceDE w:val="0"/>
      <w:autoSpaceDN w:val="0"/>
      <w:adjustRightInd w:val="0"/>
      <w:spacing w:after="200"/>
    </w:pPr>
    <w:rPr>
      <w:rFonts w:ascii="Calibri" w:eastAsia="Times New Roman" w:hAnsi="Calibri"/>
      <w:lang w:eastAsia="en-US"/>
    </w:rPr>
  </w:style>
  <w:style w:type="paragraph" w:customStyle="1" w:styleId="211">
    <w:name w:val="Основной текст 21"/>
    <w:basedOn w:val="a0"/>
    <w:rsid w:val="006A1093"/>
    <w:pPr>
      <w:suppressAutoHyphens/>
      <w:spacing w:after="0"/>
      <w:jc w:val="left"/>
    </w:pPr>
    <w:rPr>
      <w:b/>
      <w:bCs/>
      <w:lang w:eastAsia="ar-SA"/>
    </w:rPr>
  </w:style>
  <w:style w:type="paragraph" w:customStyle="1" w:styleId="18">
    <w:name w:val="1"/>
    <w:basedOn w:val="a0"/>
    <w:rsid w:val="006A1093"/>
    <w:pPr>
      <w:widowControl w:val="0"/>
      <w:adjustRightInd w:val="0"/>
      <w:spacing w:after="160" w:line="240" w:lineRule="exact"/>
      <w:jc w:val="right"/>
    </w:pPr>
    <w:rPr>
      <w:sz w:val="20"/>
      <w:szCs w:val="20"/>
      <w:lang w:val="en-GB" w:eastAsia="en-US"/>
    </w:rPr>
  </w:style>
  <w:style w:type="paragraph" w:customStyle="1" w:styleId="19">
    <w:name w:val="Обычный1"/>
    <w:rsid w:val="006A1093"/>
    <w:rPr>
      <w:rFonts w:eastAsia="MS Mincho"/>
      <w:smallCaps/>
      <w:sz w:val="24"/>
      <w:szCs w:val="24"/>
    </w:rPr>
  </w:style>
  <w:style w:type="paragraph" w:customStyle="1" w:styleId="ConsCell">
    <w:name w:val="ConsCell"/>
    <w:rsid w:val="006A1093"/>
    <w:pPr>
      <w:autoSpaceDE w:val="0"/>
      <w:autoSpaceDN w:val="0"/>
      <w:adjustRightInd w:val="0"/>
      <w:ind w:right="19772"/>
    </w:pPr>
    <w:rPr>
      <w:rFonts w:ascii="Arial" w:eastAsia="MS Mincho" w:hAnsi="Arial" w:cs="Arial"/>
    </w:rPr>
  </w:style>
  <w:style w:type="paragraph" w:customStyle="1" w:styleId="1a">
    <w:name w:val="Без интервала1"/>
    <w:rsid w:val="006A1093"/>
    <w:rPr>
      <w:rFonts w:ascii="Calibri" w:eastAsia="MS Mincho" w:hAnsi="Calibri" w:cs="Calibri"/>
      <w:sz w:val="22"/>
      <w:szCs w:val="22"/>
      <w:lang w:eastAsia="en-US"/>
    </w:rPr>
  </w:style>
  <w:style w:type="paragraph" w:customStyle="1" w:styleId="1b">
    <w:name w:val="Абзац списка1"/>
    <w:basedOn w:val="a0"/>
    <w:rsid w:val="006A1093"/>
    <w:pPr>
      <w:spacing w:after="200" w:line="276" w:lineRule="auto"/>
      <w:ind w:left="720"/>
      <w:jc w:val="left"/>
    </w:pPr>
    <w:rPr>
      <w:rFonts w:ascii="Calibri" w:hAnsi="Calibri" w:cs="Calibri"/>
      <w:sz w:val="22"/>
      <w:szCs w:val="22"/>
      <w:lang w:eastAsia="en-US"/>
    </w:rPr>
  </w:style>
  <w:style w:type="paragraph" w:customStyle="1" w:styleId="afff2">
    <w:name w:val="офиц"/>
    <w:basedOn w:val="a0"/>
    <w:link w:val="afff3"/>
    <w:autoRedefine/>
    <w:rsid w:val="006A1093"/>
    <w:pPr>
      <w:spacing w:after="0" w:line="360" w:lineRule="auto"/>
      <w:ind w:firstLine="709"/>
    </w:pPr>
    <w:rPr>
      <w:kern w:val="36"/>
      <w:sz w:val="28"/>
      <w:szCs w:val="28"/>
    </w:rPr>
  </w:style>
  <w:style w:type="character" w:customStyle="1" w:styleId="afff3">
    <w:name w:val="офиц Знак"/>
    <w:link w:val="afff2"/>
    <w:locked/>
    <w:rsid w:val="006A1093"/>
    <w:rPr>
      <w:rFonts w:eastAsia="MS Mincho"/>
      <w:kern w:val="36"/>
      <w:sz w:val="28"/>
      <w:szCs w:val="28"/>
    </w:rPr>
  </w:style>
  <w:style w:type="paragraph" w:customStyle="1" w:styleId="afff4">
    <w:name w:val="Офиц"/>
    <w:basedOn w:val="a0"/>
    <w:rsid w:val="006A1093"/>
    <w:pPr>
      <w:widowControl w:val="0"/>
      <w:spacing w:after="0" w:line="360" w:lineRule="auto"/>
      <w:ind w:firstLine="709"/>
    </w:pPr>
    <w:rPr>
      <w:sz w:val="28"/>
      <w:szCs w:val="28"/>
      <w:lang w:eastAsia="en-US"/>
    </w:rPr>
  </w:style>
  <w:style w:type="character" w:customStyle="1" w:styleId="2b">
    <w:name w:val="Основной текст Знак Знак Знак2"/>
    <w:aliases w:val="Знак Знак Знак2,Основной текст Знак Знак2"/>
    <w:rsid w:val="006A1093"/>
    <w:rPr>
      <w:rFonts w:cs="Times New Roman"/>
      <w:sz w:val="24"/>
      <w:szCs w:val="24"/>
      <w:lang w:val="ru-RU" w:eastAsia="ru-RU"/>
    </w:rPr>
  </w:style>
  <w:style w:type="paragraph" w:customStyle="1" w:styleId="ConsPlusNonformat">
    <w:name w:val="ConsPlusNonformat"/>
    <w:rsid w:val="006A1093"/>
    <w:pPr>
      <w:widowControl w:val="0"/>
      <w:autoSpaceDE w:val="0"/>
      <w:autoSpaceDN w:val="0"/>
      <w:adjustRightInd w:val="0"/>
    </w:pPr>
    <w:rPr>
      <w:rFonts w:ascii="Courier New" w:eastAsia="MS Mincho" w:hAnsi="Courier New" w:cs="Courier New"/>
    </w:rPr>
  </w:style>
  <w:style w:type="paragraph" w:customStyle="1" w:styleId="Char1">
    <w:name w:val="Char Знак1"/>
    <w:basedOn w:val="a0"/>
    <w:rsid w:val="006A1093"/>
    <w:pPr>
      <w:spacing w:before="100" w:beforeAutospacing="1" w:after="100" w:afterAutospacing="1"/>
      <w:jc w:val="left"/>
    </w:pPr>
    <w:rPr>
      <w:rFonts w:ascii="Tahoma" w:hAnsi="Tahoma" w:cs="Tahoma"/>
      <w:sz w:val="20"/>
      <w:szCs w:val="20"/>
      <w:lang w:val="en-US" w:eastAsia="en-US"/>
    </w:rPr>
  </w:style>
  <w:style w:type="character" w:customStyle="1" w:styleId="H2">
    <w:name w:val="H2 Знак"/>
    <w:aliases w:val="Заголовок 2 Знак Знак Знак"/>
    <w:rsid w:val="006A1093"/>
    <w:rPr>
      <w:b/>
      <w:sz w:val="30"/>
    </w:rPr>
  </w:style>
  <w:style w:type="paragraph" w:customStyle="1" w:styleId="ConsPlusCell">
    <w:name w:val="ConsPlusCell"/>
    <w:rsid w:val="006A1093"/>
    <w:pPr>
      <w:autoSpaceDE w:val="0"/>
      <w:autoSpaceDN w:val="0"/>
      <w:adjustRightInd w:val="0"/>
    </w:pPr>
    <w:rPr>
      <w:rFonts w:eastAsia="MS Mincho"/>
      <w:sz w:val="24"/>
      <w:szCs w:val="24"/>
    </w:rPr>
  </w:style>
  <w:style w:type="paragraph" w:styleId="44">
    <w:name w:val="toc 4"/>
    <w:basedOn w:val="a0"/>
    <w:next w:val="a0"/>
    <w:autoRedefine/>
    <w:rsid w:val="006A1093"/>
    <w:pPr>
      <w:spacing w:after="0"/>
      <w:ind w:left="720"/>
      <w:jc w:val="left"/>
    </w:pPr>
  </w:style>
  <w:style w:type="paragraph" w:styleId="53">
    <w:name w:val="toc 5"/>
    <w:basedOn w:val="a0"/>
    <w:next w:val="a0"/>
    <w:autoRedefine/>
    <w:rsid w:val="006A1093"/>
    <w:pPr>
      <w:spacing w:after="0"/>
      <w:ind w:left="960"/>
      <w:jc w:val="left"/>
    </w:pPr>
  </w:style>
  <w:style w:type="paragraph" w:styleId="61">
    <w:name w:val="toc 6"/>
    <w:basedOn w:val="a0"/>
    <w:next w:val="a0"/>
    <w:autoRedefine/>
    <w:rsid w:val="006A1093"/>
    <w:pPr>
      <w:spacing w:after="0"/>
      <w:ind w:left="1200"/>
      <w:jc w:val="left"/>
    </w:pPr>
  </w:style>
  <w:style w:type="paragraph" w:styleId="71">
    <w:name w:val="toc 7"/>
    <w:basedOn w:val="a0"/>
    <w:next w:val="a0"/>
    <w:autoRedefine/>
    <w:rsid w:val="006A1093"/>
    <w:pPr>
      <w:spacing w:after="0"/>
      <w:ind w:left="1440"/>
      <w:jc w:val="left"/>
    </w:pPr>
  </w:style>
  <w:style w:type="paragraph" w:styleId="81">
    <w:name w:val="toc 8"/>
    <w:basedOn w:val="a0"/>
    <w:next w:val="a0"/>
    <w:autoRedefine/>
    <w:rsid w:val="006A1093"/>
    <w:pPr>
      <w:spacing w:after="0"/>
      <w:ind w:left="1680"/>
      <w:jc w:val="left"/>
    </w:pPr>
  </w:style>
  <w:style w:type="paragraph" w:styleId="91">
    <w:name w:val="toc 9"/>
    <w:basedOn w:val="a0"/>
    <w:next w:val="a0"/>
    <w:autoRedefine/>
    <w:rsid w:val="006A1093"/>
    <w:pPr>
      <w:spacing w:after="0"/>
      <w:ind w:left="1920"/>
      <w:jc w:val="left"/>
    </w:pPr>
  </w:style>
  <w:style w:type="character" w:customStyle="1" w:styleId="2c">
    <w:name w:val="Знак Знак2"/>
    <w:rsid w:val="006A1093"/>
    <w:rPr>
      <w:rFonts w:ascii="Arial" w:hAnsi="Arial" w:cs="Arial"/>
      <w:b/>
      <w:bCs/>
      <w:kern w:val="28"/>
      <w:sz w:val="32"/>
      <w:szCs w:val="32"/>
      <w:lang w:val="ru-RU" w:eastAsia="ru-RU"/>
    </w:rPr>
  </w:style>
  <w:style w:type="character" w:customStyle="1" w:styleId="82">
    <w:name w:val="Знак Знак8"/>
    <w:rsid w:val="006A1093"/>
    <w:rPr>
      <w:rFonts w:ascii="Arial" w:hAnsi="Arial" w:cs="Arial"/>
      <w:noProof/>
      <w:sz w:val="24"/>
      <w:szCs w:val="24"/>
      <w:lang w:val="ru-RU" w:eastAsia="ru-RU"/>
    </w:rPr>
  </w:style>
  <w:style w:type="paragraph" w:styleId="afff5">
    <w:name w:val="Document Map"/>
    <w:basedOn w:val="a0"/>
    <w:link w:val="afff6"/>
    <w:uiPriority w:val="99"/>
    <w:rsid w:val="006A1093"/>
    <w:pPr>
      <w:shd w:val="clear" w:color="auto" w:fill="000080"/>
    </w:pPr>
    <w:rPr>
      <w:sz w:val="2"/>
      <w:szCs w:val="2"/>
    </w:rPr>
  </w:style>
  <w:style w:type="character" w:customStyle="1" w:styleId="afff6">
    <w:name w:val="Схема документа Знак"/>
    <w:link w:val="afff5"/>
    <w:uiPriority w:val="99"/>
    <w:rsid w:val="006A1093"/>
    <w:rPr>
      <w:rFonts w:eastAsia="MS Mincho"/>
      <w:sz w:val="2"/>
      <w:szCs w:val="2"/>
      <w:shd w:val="clear" w:color="auto" w:fill="000080"/>
    </w:rPr>
  </w:style>
  <w:style w:type="paragraph" w:styleId="afff7">
    <w:name w:val="List Paragraph"/>
    <w:basedOn w:val="a0"/>
    <w:link w:val="afff8"/>
    <w:uiPriority w:val="34"/>
    <w:qFormat/>
    <w:rsid w:val="006A1093"/>
    <w:pPr>
      <w:spacing w:after="0"/>
      <w:ind w:left="708"/>
      <w:jc w:val="left"/>
    </w:pPr>
  </w:style>
  <w:style w:type="character" w:customStyle="1" w:styleId="afff8">
    <w:name w:val="Абзац списка Знак"/>
    <w:link w:val="afff7"/>
    <w:uiPriority w:val="34"/>
    <w:locked/>
    <w:rsid w:val="00AE3D0F"/>
    <w:rPr>
      <w:rFonts w:eastAsia="MS Mincho"/>
      <w:sz w:val="24"/>
      <w:szCs w:val="24"/>
    </w:rPr>
  </w:style>
  <w:style w:type="paragraph" w:customStyle="1" w:styleId="ConsPlusTitle">
    <w:name w:val="ConsPlusTitle"/>
    <w:rsid w:val="006A1093"/>
    <w:pPr>
      <w:widowControl w:val="0"/>
      <w:autoSpaceDE w:val="0"/>
      <w:autoSpaceDN w:val="0"/>
      <w:adjustRightInd w:val="0"/>
    </w:pPr>
    <w:rPr>
      <w:rFonts w:ascii="Arial" w:eastAsia="MS Mincho" w:hAnsi="Arial" w:cs="Arial"/>
      <w:b/>
      <w:bCs/>
    </w:rPr>
  </w:style>
  <w:style w:type="paragraph" w:customStyle="1" w:styleId="3e">
    <w:name w:val="3"/>
    <w:basedOn w:val="a0"/>
    <w:rsid w:val="006A1093"/>
    <w:pPr>
      <w:suppressAutoHyphens/>
      <w:spacing w:after="0"/>
    </w:pPr>
    <w:rPr>
      <w:rFonts w:eastAsia="Times New Roman"/>
      <w:lang w:eastAsia="ar-SA"/>
    </w:rPr>
  </w:style>
  <w:style w:type="paragraph" w:customStyle="1" w:styleId="Style8">
    <w:name w:val="Style8"/>
    <w:basedOn w:val="a0"/>
    <w:uiPriority w:val="99"/>
    <w:rsid w:val="006A1093"/>
    <w:pPr>
      <w:widowControl w:val="0"/>
      <w:autoSpaceDE w:val="0"/>
      <w:autoSpaceDN w:val="0"/>
      <w:adjustRightInd w:val="0"/>
      <w:spacing w:after="0" w:line="276" w:lineRule="exact"/>
    </w:pPr>
    <w:rPr>
      <w:rFonts w:eastAsia="Times New Roman"/>
    </w:rPr>
  </w:style>
  <w:style w:type="paragraph" w:customStyle="1" w:styleId="Style9">
    <w:name w:val="Style9"/>
    <w:basedOn w:val="a0"/>
    <w:uiPriority w:val="99"/>
    <w:rsid w:val="006A1093"/>
    <w:pPr>
      <w:widowControl w:val="0"/>
      <w:autoSpaceDE w:val="0"/>
      <w:autoSpaceDN w:val="0"/>
      <w:adjustRightInd w:val="0"/>
      <w:spacing w:after="0" w:line="276" w:lineRule="exact"/>
      <w:ind w:firstLine="710"/>
    </w:pPr>
    <w:rPr>
      <w:rFonts w:eastAsia="Times New Roman"/>
    </w:rPr>
  </w:style>
  <w:style w:type="character" w:customStyle="1" w:styleId="FontStyle14">
    <w:name w:val="Font Style14"/>
    <w:uiPriority w:val="99"/>
    <w:rsid w:val="006A1093"/>
    <w:rPr>
      <w:rFonts w:ascii="Times New Roman" w:hAnsi="Times New Roman" w:cs="Times New Roman"/>
      <w:sz w:val="22"/>
      <w:szCs w:val="22"/>
    </w:rPr>
  </w:style>
  <w:style w:type="paragraph" w:customStyle="1" w:styleId="1c">
    <w:name w:val="Знак Знак Знак Знак Знак Знак1 Знак"/>
    <w:basedOn w:val="a0"/>
    <w:rsid w:val="006A1093"/>
    <w:pPr>
      <w:spacing w:before="100" w:beforeAutospacing="1" w:after="100" w:afterAutospacing="1"/>
      <w:jc w:val="left"/>
    </w:pPr>
    <w:rPr>
      <w:rFonts w:ascii="Tahoma" w:eastAsia="Times New Roman" w:hAnsi="Tahoma"/>
      <w:sz w:val="20"/>
      <w:szCs w:val="20"/>
      <w:lang w:val="en-US" w:eastAsia="en-US"/>
    </w:rPr>
  </w:style>
  <w:style w:type="paragraph" w:customStyle="1" w:styleId="afff9">
    <w:name w:val="Знак Знак Знак Знак"/>
    <w:basedOn w:val="a0"/>
    <w:rsid w:val="006A1093"/>
    <w:pPr>
      <w:spacing w:after="160" w:line="240" w:lineRule="exact"/>
      <w:jc w:val="left"/>
    </w:pPr>
    <w:rPr>
      <w:rFonts w:ascii="Verdana" w:eastAsia="Times New Roman" w:hAnsi="Verdana"/>
      <w:lang w:val="en-US" w:eastAsia="en-US"/>
    </w:rPr>
  </w:style>
  <w:style w:type="character" w:styleId="afffa">
    <w:name w:val="Strong"/>
    <w:qFormat/>
    <w:rsid w:val="006A1093"/>
    <w:rPr>
      <w:b/>
      <w:bCs/>
    </w:rPr>
  </w:style>
  <w:style w:type="paragraph" w:customStyle="1" w:styleId="12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rsid w:val="006A1093"/>
    <w:pPr>
      <w:spacing w:after="160" w:line="240" w:lineRule="exact"/>
      <w:jc w:val="left"/>
    </w:pPr>
    <w:rPr>
      <w:rFonts w:ascii="Verdana" w:eastAsia="Times New Roman" w:hAnsi="Verdana"/>
      <w:color w:val="000000"/>
      <w:lang w:val="en-US" w:eastAsia="en-US"/>
    </w:rPr>
  </w:style>
  <w:style w:type="character" w:customStyle="1" w:styleId="FontStyle61">
    <w:name w:val="Font Style61"/>
    <w:rsid w:val="006A1093"/>
    <w:rPr>
      <w:rFonts w:ascii="Times New Roman" w:hAnsi="Times New Roman"/>
      <w:sz w:val="16"/>
    </w:rPr>
  </w:style>
  <w:style w:type="character" w:customStyle="1" w:styleId="FontStyle72">
    <w:name w:val="Font Style72"/>
    <w:rsid w:val="006A1093"/>
    <w:rPr>
      <w:rFonts w:ascii="Times New Roman" w:hAnsi="Times New Roman"/>
      <w:b/>
      <w:sz w:val="16"/>
    </w:rPr>
  </w:style>
  <w:style w:type="paragraph" w:customStyle="1" w:styleId="Style16">
    <w:name w:val="Style16"/>
    <w:basedOn w:val="a0"/>
    <w:rsid w:val="006A1093"/>
    <w:pPr>
      <w:widowControl w:val="0"/>
      <w:autoSpaceDE w:val="0"/>
      <w:autoSpaceDN w:val="0"/>
      <w:adjustRightInd w:val="0"/>
      <w:spacing w:after="0" w:line="212" w:lineRule="exact"/>
      <w:jc w:val="left"/>
    </w:pPr>
    <w:rPr>
      <w:rFonts w:eastAsia="Times New Roman"/>
    </w:rPr>
  </w:style>
  <w:style w:type="paragraph" w:customStyle="1" w:styleId="Style38">
    <w:name w:val="Style38"/>
    <w:basedOn w:val="a0"/>
    <w:rsid w:val="006A1093"/>
    <w:pPr>
      <w:widowControl w:val="0"/>
      <w:autoSpaceDE w:val="0"/>
      <w:autoSpaceDN w:val="0"/>
      <w:adjustRightInd w:val="0"/>
      <w:spacing w:after="0" w:line="232" w:lineRule="exact"/>
    </w:pPr>
    <w:rPr>
      <w:rFonts w:eastAsia="Times New Roman"/>
    </w:rPr>
  </w:style>
  <w:style w:type="character" w:customStyle="1" w:styleId="FontStyle70">
    <w:name w:val="Font Style70"/>
    <w:rsid w:val="006A1093"/>
    <w:rPr>
      <w:rFonts w:ascii="Arial" w:hAnsi="Arial" w:cs="Arial"/>
      <w:sz w:val="14"/>
      <w:szCs w:val="14"/>
    </w:rPr>
  </w:style>
  <w:style w:type="paragraph" w:customStyle="1" w:styleId="Style33">
    <w:name w:val="Style33"/>
    <w:basedOn w:val="a0"/>
    <w:rsid w:val="006A1093"/>
    <w:pPr>
      <w:widowControl w:val="0"/>
      <w:autoSpaceDE w:val="0"/>
      <w:autoSpaceDN w:val="0"/>
      <w:adjustRightInd w:val="0"/>
      <w:spacing w:after="0" w:line="462" w:lineRule="exact"/>
    </w:pPr>
    <w:rPr>
      <w:rFonts w:eastAsia="Times New Roman"/>
    </w:rPr>
  </w:style>
  <w:style w:type="paragraph" w:customStyle="1" w:styleId="Iauiue">
    <w:name w:val="Iau?iue"/>
    <w:rsid w:val="006A1093"/>
    <w:pPr>
      <w:keepNext/>
      <w:tabs>
        <w:tab w:val="left" w:pos="567"/>
      </w:tabs>
      <w:spacing w:before="120" w:line="220" w:lineRule="atLeast"/>
      <w:ind w:firstLine="426"/>
      <w:jc w:val="both"/>
    </w:pPr>
    <w:rPr>
      <w:rFonts w:eastAsia="Calibri"/>
      <w:color w:val="000000"/>
      <w:sz w:val="22"/>
      <w:szCs w:val="22"/>
    </w:rPr>
  </w:style>
  <w:style w:type="character" w:customStyle="1" w:styleId="1d">
    <w:name w:val="Верхний колонтитул Знак1"/>
    <w:aliases w:val="Верхний колонтитул Знак Знак,Верхний колонтитул Знак Знак Знак Знак,Linie Знак Знак Знак Знак,header Знак Знак Знак Знак Знак,header Знак1 Знак Знак Знак,Верхний колонтитул Знак1 Знак Знак,Linie Знак1 Знак Знак"/>
    <w:uiPriority w:val="99"/>
    <w:rsid w:val="006A1093"/>
    <w:rPr>
      <w:rFonts w:ascii="Times New Roman" w:eastAsia="Calibri" w:hAnsi="Times New Roman" w:cs="Times New Roman"/>
      <w:sz w:val="24"/>
      <w:szCs w:val="24"/>
      <w:lang w:eastAsia="ru-RU"/>
    </w:rPr>
  </w:style>
  <w:style w:type="character" w:customStyle="1" w:styleId="FontStyle48">
    <w:name w:val="Font Style48"/>
    <w:rsid w:val="006A1093"/>
    <w:rPr>
      <w:rFonts w:ascii="Times New Roman" w:hAnsi="Times New Roman"/>
      <w:b/>
      <w:i/>
      <w:sz w:val="20"/>
    </w:rPr>
  </w:style>
  <w:style w:type="paragraph" w:customStyle="1" w:styleId="HEADERTEXT">
    <w:name w:val=".HEADERTEXT"/>
    <w:rsid w:val="00617A81"/>
    <w:pPr>
      <w:widowControl w:val="0"/>
      <w:autoSpaceDE w:val="0"/>
      <w:autoSpaceDN w:val="0"/>
      <w:adjustRightInd w:val="0"/>
    </w:pPr>
    <w:rPr>
      <w:rFonts w:ascii="Arial" w:hAnsi="Arial" w:cs="Arial"/>
      <w:color w:val="2B4279"/>
      <w:sz w:val="22"/>
      <w:szCs w:val="22"/>
    </w:rPr>
  </w:style>
  <w:style w:type="paragraph" w:customStyle="1" w:styleId="E">
    <w:name w:val="E_основной"/>
    <w:link w:val="E0"/>
    <w:rsid w:val="00617A81"/>
    <w:pPr>
      <w:spacing w:before="120" w:after="60"/>
      <w:jc w:val="both"/>
    </w:pPr>
    <w:rPr>
      <w:sz w:val="24"/>
      <w:szCs w:val="24"/>
      <w:lang w:eastAsia="en-US"/>
    </w:rPr>
  </w:style>
  <w:style w:type="character" w:customStyle="1" w:styleId="E0">
    <w:name w:val="E_основной Знак"/>
    <w:link w:val="E"/>
    <w:locked/>
    <w:rsid w:val="00617A81"/>
    <w:rPr>
      <w:sz w:val="24"/>
      <w:szCs w:val="24"/>
      <w:lang w:eastAsia="en-US" w:bidi="ar-SA"/>
    </w:rPr>
  </w:style>
  <w:style w:type="paragraph" w:customStyle="1" w:styleId="1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0"/>
    <w:rsid w:val="00763E63"/>
    <w:pPr>
      <w:spacing w:after="160" w:line="240" w:lineRule="exact"/>
      <w:jc w:val="left"/>
    </w:pPr>
    <w:rPr>
      <w:rFonts w:ascii="Verdana" w:eastAsia="Times New Roman" w:hAnsi="Verdana"/>
      <w:color w:val="000000"/>
      <w:lang w:val="en-US" w:eastAsia="en-US"/>
    </w:rPr>
  </w:style>
  <w:style w:type="paragraph" w:customStyle="1" w:styleId="afffb">
    <w:name w:val="Раздел"/>
    <w:basedOn w:val="a0"/>
    <w:rsid w:val="000A50A4"/>
    <w:pPr>
      <w:keepNext/>
      <w:spacing w:before="120" w:after="0"/>
      <w:ind w:left="899" w:hanging="360"/>
      <w:jc w:val="center"/>
    </w:pPr>
    <w:rPr>
      <w:rFonts w:eastAsia="Times New Roman"/>
      <w:b/>
      <w:sz w:val="20"/>
      <w:lang w:eastAsia="en-US"/>
    </w:rPr>
  </w:style>
  <w:style w:type="paragraph" w:customStyle="1" w:styleId="afffc">
    <w:name w:val="Буллет"/>
    <w:basedOn w:val="a0"/>
    <w:rsid w:val="000A50A4"/>
    <w:pPr>
      <w:tabs>
        <w:tab w:val="num" w:pos="851"/>
      </w:tabs>
      <w:spacing w:before="120" w:after="0"/>
      <w:ind w:left="851" w:hanging="171"/>
    </w:pPr>
    <w:rPr>
      <w:rFonts w:eastAsia="Times New Roman"/>
      <w:sz w:val="20"/>
      <w:lang w:eastAsia="en-US"/>
    </w:rPr>
  </w:style>
  <w:style w:type="paragraph" w:customStyle="1" w:styleId="2d">
    <w:name w:val="Обычный2"/>
    <w:rsid w:val="000A50A4"/>
    <w:pPr>
      <w:widowControl w:val="0"/>
    </w:pPr>
    <w:rPr>
      <w:snapToGrid w:val="0"/>
    </w:rPr>
  </w:style>
  <w:style w:type="paragraph" w:customStyle="1" w:styleId="Style10">
    <w:name w:val="Style10"/>
    <w:basedOn w:val="a0"/>
    <w:uiPriority w:val="99"/>
    <w:rsid w:val="00624C7B"/>
    <w:pPr>
      <w:widowControl w:val="0"/>
      <w:autoSpaceDE w:val="0"/>
      <w:autoSpaceDN w:val="0"/>
      <w:adjustRightInd w:val="0"/>
      <w:spacing w:after="0" w:line="247" w:lineRule="exact"/>
      <w:jc w:val="left"/>
    </w:pPr>
    <w:rPr>
      <w:rFonts w:eastAsia="Times New Roman"/>
    </w:rPr>
  </w:style>
  <w:style w:type="character" w:customStyle="1" w:styleId="FontStyle47">
    <w:name w:val="Font Style47"/>
    <w:rsid w:val="00624C7B"/>
    <w:rPr>
      <w:rFonts w:ascii="Times New Roman" w:hAnsi="Times New Roman"/>
      <w:sz w:val="20"/>
    </w:rPr>
  </w:style>
  <w:style w:type="character" w:customStyle="1" w:styleId="FontStyle49">
    <w:name w:val="Font Style49"/>
    <w:rsid w:val="00624C7B"/>
    <w:rPr>
      <w:rFonts w:ascii="Times New Roman" w:hAnsi="Times New Roman"/>
      <w:b/>
      <w:i/>
      <w:sz w:val="16"/>
    </w:rPr>
  </w:style>
  <w:style w:type="paragraph" w:customStyle="1" w:styleId="afffd">
    <w:name w:val="Знак Знак Знак Знак Знак Знак Знак Знак Знак"/>
    <w:basedOn w:val="a0"/>
    <w:rsid w:val="00042797"/>
    <w:pPr>
      <w:spacing w:after="160" w:line="240" w:lineRule="exact"/>
      <w:jc w:val="left"/>
    </w:pPr>
    <w:rPr>
      <w:rFonts w:ascii="Verdana" w:eastAsia="Times New Roman" w:hAnsi="Verdana"/>
      <w:color w:val="000000"/>
      <w:lang w:val="en-US" w:eastAsia="en-US"/>
    </w:rPr>
  </w:style>
  <w:style w:type="paragraph" w:customStyle="1" w:styleId="Style17">
    <w:name w:val="Style17"/>
    <w:basedOn w:val="a0"/>
    <w:rsid w:val="00DA02B5"/>
    <w:pPr>
      <w:widowControl w:val="0"/>
      <w:autoSpaceDE w:val="0"/>
      <w:autoSpaceDN w:val="0"/>
      <w:adjustRightInd w:val="0"/>
      <w:spacing w:after="0"/>
      <w:jc w:val="left"/>
    </w:pPr>
    <w:rPr>
      <w:rFonts w:eastAsia="Times New Roman"/>
    </w:rPr>
  </w:style>
  <w:style w:type="paragraph" w:customStyle="1" w:styleId="Style19">
    <w:name w:val="Style19"/>
    <w:basedOn w:val="a0"/>
    <w:rsid w:val="00DA02B5"/>
    <w:pPr>
      <w:widowControl w:val="0"/>
      <w:autoSpaceDE w:val="0"/>
      <w:autoSpaceDN w:val="0"/>
      <w:adjustRightInd w:val="0"/>
      <w:spacing w:after="0"/>
      <w:jc w:val="left"/>
    </w:pPr>
    <w:rPr>
      <w:rFonts w:eastAsia="Times New Roman"/>
    </w:rPr>
  </w:style>
  <w:style w:type="paragraph" w:customStyle="1" w:styleId="Style32">
    <w:name w:val="Style32"/>
    <w:basedOn w:val="a0"/>
    <w:rsid w:val="00DA02B5"/>
    <w:pPr>
      <w:widowControl w:val="0"/>
      <w:autoSpaceDE w:val="0"/>
      <w:autoSpaceDN w:val="0"/>
      <w:adjustRightInd w:val="0"/>
      <w:spacing w:after="0" w:line="274" w:lineRule="exact"/>
      <w:jc w:val="center"/>
    </w:pPr>
    <w:rPr>
      <w:rFonts w:eastAsia="Times New Roman"/>
    </w:rPr>
  </w:style>
  <w:style w:type="paragraph" w:customStyle="1" w:styleId="Style37">
    <w:name w:val="Style37"/>
    <w:basedOn w:val="a0"/>
    <w:rsid w:val="00DA02B5"/>
    <w:pPr>
      <w:widowControl w:val="0"/>
      <w:autoSpaceDE w:val="0"/>
      <w:autoSpaceDN w:val="0"/>
      <w:adjustRightInd w:val="0"/>
      <w:spacing w:after="0" w:line="206" w:lineRule="exact"/>
      <w:jc w:val="center"/>
    </w:pPr>
    <w:rPr>
      <w:rFonts w:eastAsia="Times New Roman"/>
    </w:rPr>
  </w:style>
  <w:style w:type="character" w:customStyle="1" w:styleId="FontStyle62">
    <w:name w:val="Font Style62"/>
    <w:rsid w:val="00DA02B5"/>
    <w:rPr>
      <w:rFonts w:ascii="Times New Roman" w:hAnsi="Times New Roman" w:cs="Times New Roman"/>
      <w:sz w:val="16"/>
      <w:szCs w:val="16"/>
    </w:rPr>
  </w:style>
  <w:style w:type="character" w:customStyle="1" w:styleId="FontStyle69">
    <w:name w:val="Font Style69"/>
    <w:rsid w:val="00DA02B5"/>
    <w:rPr>
      <w:rFonts w:ascii="Times New Roman" w:hAnsi="Times New Roman" w:cs="Times New Roman"/>
      <w:sz w:val="16"/>
      <w:szCs w:val="16"/>
    </w:rPr>
  </w:style>
  <w:style w:type="paragraph" w:customStyle="1" w:styleId="12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w:basedOn w:val="a0"/>
    <w:rsid w:val="00F0325E"/>
    <w:pPr>
      <w:spacing w:after="160" w:line="240" w:lineRule="exact"/>
      <w:jc w:val="left"/>
    </w:pPr>
    <w:rPr>
      <w:rFonts w:ascii="Verdana" w:eastAsia="Times New Roman" w:hAnsi="Verdana"/>
      <w:color w:val="000000"/>
      <w:lang w:val="en-US" w:eastAsia="en-US"/>
    </w:rPr>
  </w:style>
  <w:style w:type="paragraph" w:customStyle="1" w:styleId="afffe">
    <w:name w:val="Îáû÷íûé"/>
    <w:rsid w:val="00C31789"/>
    <w:pPr>
      <w:autoSpaceDE w:val="0"/>
      <w:autoSpaceDN w:val="0"/>
    </w:pPr>
  </w:style>
  <w:style w:type="paragraph" w:customStyle="1" w:styleId="1e">
    <w:name w:val="Знак Знак1 Знак"/>
    <w:basedOn w:val="a0"/>
    <w:rsid w:val="00C31789"/>
    <w:pPr>
      <w:spacing w:after="160" w:line="240" w:lineRule="exact"/>
      <w:jc w:val="left"/>
    </w:pPr>
    <w:rPr>
      <w:rFonts w:ascii="Verdana" w:eastAsia="Times New Roman" w:hAnsi="Verdana"/>
      <w:color w:val="000000"/>
      <w:lang w:val="en-US" w:eastAsia="en-US"/>
    </w:rPr>
  </w:style>
  <w:style w:type="paragraph" w:styleId="affff">
    <w:name w:val="No Spacing"/>
    <w:qFormat/>
    <w:rsid w:val="007305F8"/>
    <w:rPr>
      <w:rFonts w:ascii="Calibri" w:eastAsia="Calibri" w:hAnsi="Calibri"/>
      <w:sz w:val="22"/>
      <w:szCs w:val="22"/>
      <w:lang w:eastAsia="en-US"/>
    </w:rPr>
  </w:style>
  <w:style w:type="paragraph" w:customStyle="1" w:styleId="45">
    <w:name w:val="Знак Знак Знак4 Знак"/>
    <w:basedOn w:val="a0"/>
    <w:rsid w:val="007305F8"/>
    <w:pPr>
      <w:spacing w:before="100" w:beforeAutospacing="1" w:after="100" w:afterAutospacing="1"/>
      <w:jc w:val="left"/>
    </w:pPr>
    <w:rPr>
      <w:rFonts w:ascii="Tahoma" w:eastAsia="Calibri" w:hAnsi="Tahoma" w:cs="Tahoma"/>
      <w:sz w:val="20"/>
      <w:szCs w:val="20"/>
      <w:lang w:val="en-US" w:eastAsia="en-US"/>
    </w:rPr>
  </w:style>
  <w:style w:type="paragraph" w:customStyle="1" w:styleId="Default">
    <w:name w:val="Default"/>
    <w:rsid w:val="007305F8"/>
    <w:pPr>
      <w:autoSpaceDE w:val="0"/>
      <w:autoSpaceDN w:val="0"/>
      <w:adjustRightInd w:val="0"/>
    </w:pPr>
    <w:rPr>
      <w:color w:val="000000"/>
      <w:sz w:val="24"/>
      <w:szCs w:val="24"/>
    </w:rPr>
  </w:style>
  <w:style w:type="paragraph" w:customStyle="1" w:styleId="1f">
    <w:name w:val="Текст1"/>
    <w:basedOn w:val="a0"/>
    <w:rsid w:val="00F82C9D"/>
    <w:pPr>
      <w:spacing w:after="0" w:line="288" w:lineRule="auto"/>
      <w:ind w:firstLine="720"/>
      <w:jc w:val="left"/>
    </w:pPr>
    <w:rPr>
      <w:rFonts w:ascii="Courier New" w:eastAsia="Times New Roman" w:hAnsi="Courier New"/>
      <w:szCs w:val="20"/>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82C9D"/>
    <w:pPr>
      <w:spacing w:after="160" w:line="240" w:lineRule="exact"/>
      <w:jc w:val="left"/>
    </w:pPr>
    <w:rPr>
      <w:rFonts w:ascii="Verdana" w:eastAsia="Times New Roman" w:hAnsi="Verdana"/>
      <w:color w:val="000000"/>
      <w:lang w:val="en-US" w:eastAsia="en-US"/>
    </w:rPr>
  </w:style>
  <w:style w:type="paragraph" w:customStyle="1" w:styleId="WW-Default">
    <w:name w:val="WW-Default"/>
    <w:rsid w:val="00F82C9D"/>
    <w:pPr>
      <w:shd w:val="clear" w:color="auto" w:fill="FFFFFF"/>
      <w:suppressAutoHyphens/>
      <w:autoSpaceDE w:val="0"/>
      <w:spacing w:line="200" w:lineRule="atLeast"/>
      <w:jc w:val="both"/>
    </w:pPr>
    <w:rPr>
      <w:rFonts w:eastAsia="Calibri"/>
      <w:sz w:val="24"/>
      <w:szCs w:val="24"/>
      <w:lang w:eastAsia="ar-SA"/>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12451"/>
    <w:pPr>
      <w:spacing w:after="160" w:line="240" w:lineRule="exact"/>
      <w:jc w:val="left"/>
    </w:pPr>
    <w:rPr>
      <w:rFonts w:ascii="Verdana" w:eastAsia="Times New Roman" w:hAnsi="Verdana"/>
      <w:color w:val="000000"/>
      <w:lang w:val="en-US" w:eastAsia="en-US"/>
    </w:rPr>
  </w:style>
  <w:style w:type="paragraph" w:styleId="affff0">
    <w:name w:val="TOC Heading"/>
    <w:basedOn w:val="1"/>
    <w:next w:val="a0"/>
    <w:uiPriority w:val="39"/>
    <w:unhideWhenUsed/>
    <w:qFormat/>
    <w:rsid w:val="00DC3A5E"/>
    <w:pPr>
      <w:keepLines/>
      <w:spacing w:before="480" w:after="0" w:line="276" w:lineRule="auto"/>
      <w:jc w:val="left"/>
      <w:outlineLvl w:val="9"/>
    </w:pPr>
    <w:rPr>
      <w:rFonts w:ascii="Cambria" w:eastAsia="Times New Roman" w:hAnsi="Cambria"/>
      <w:color w:val="365F91"/>
      <w:kern w:val="0"/>
      <w:sz w:val="28"/>
      <w:szCs w:val="28"/>
      <w:lang w:eastAsia="en-US"/>
    </w:rPr>
  </w:style>
  <w:style w:type="paragraph" w:customStyle="1" w:styleId="CharChar">
    <w:name w:val="Char Char"/>
    <w:basedOn w:val="a0"/>
    <w:rsid w:val="0035639E"/>
    <w:pPr>
      <w:spacing w:before="100" w:beforeAutospacing="1" w:after="100" w:afterAutospacing="1"/>
      <w:jc w:val="left"/>
    </w:pPr>
    <w:rPr>
      <w:rFonts w:ascii="Tahoma" w:eastAsia="Times New Roman" w:hAnsi="Tahoma"/>
      <w:sz w:val="20"/>
      <w:szCs w:val="20"/>
      <w:lang w:val="en-US" w:eastAsia="en-US"/>
    </w:rPr>
  </w:style>
  <w:style w:type="character" w:customStyle="1" w:styleId="apple-converted-space">
    <w:name w:val="apple-converted-space"/>
    <w:basedOn w:val="a1"/>
    <w:rsid w:val="00FA66D8"/>
  </w:style>
  <w:style w:type="paragraph" w:customStyle="1" w:styleId="2e">
    <w:name w:val="Обычный2"/>
    <w:rsid w:val="00FA66D8"/>
    <w:rPr>
      <w:rFonts w:ascii="Calibri" w:hAnsi="Calibri"/>
      <w:color w:val="000000"/>
      <w:sz w:val="24"/>
      <w:szCs w:val="24"/>
    </w:rPr>
  </w:style>
  <w:style w:type="character" w:customStyle="1" w:styleId="1f2">
    <w:name w:val="Основной шрифт абзаца1"/>
    <w:rsid w:val="00FA66D8"/>
  </w:style>
  <w:style w:type="paragraph" w:customStyle="1" w:styleId="affff1">
    <w:name w:val="АД_Основной текст"/>
    <w:basedOn w:val="a0"/>
    <w:link w:val="affff2"/>
    <w:qFormat/>
    <w:rsid w:val="00852164"/>
    <w:pPr>
      <w:spacing w:after="0"/>
      <w:ind w:firstLine="567"/>
    </w:pPr>
    <w:rPr>
      <w:rFonts w:eastAsia="Times New Roman"/>
    </w:rPr>
  </w:style>
  <w:style w:type="character" w:customStyle="1" w:styleId="affff2">
    <w:name w:val="АД_Основной текст Знак"/>
    <w:link w:val="affff1"/>
    <w:rsid w:val="00852164"/>
    <w:rPr>
      <w:sz w:val="24"/>
      <w:szCs w:val="24"/>
    </w:rPr>
  </w:style>
  <w:style w:type="paragraph" w:customStyle="1" w:styleId="1f3">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B24B2"/>
    <w:pPr>
      <w:spacing w:after="160" w:line="240" w:lineRule="exact"/>
      <w:jc w:val="left"/>
    </w:pPr>
    <w:rPr>
      <w:rFonts w:ascii="Verdana" w:eastAsia="Times New Roman" w:hAnsi="Verdana"/>
      <w:color w:val="000000"/>
      <w:lang w:val="en-US" w:eastAsia="en-US"/>
    </w:rPr>
  </w:style>
  <w:style w:type="paragraph" w:customStyle="1" w:styleId="1f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2E24"/>
    <w:pPr>
      <w:spacing w:after="160" w:line="240" w:lineRule="exact"/>
      <w:jc w:val="left"/>
    </w:pPr>
    <w:rPr>
      <w:rFonts w:ascii="Verdana" w:eastAsia="Times New Roman" w:hAnsi="Verdana"/>
      <w:color w:val="000000"/>
      <w:lang w:val="en-US"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2E24"/>
    <w:pPr>
      <w:spacing w:after="160" w:line="240" w:lineRule="exact"/>
      <w:jc w:val="left"/>
    </w:pPr>
    <w:rPr>
      <w:rFonts w:ascii="Verdana" w:eastAsia="Times New Roman" w:hAnsi="Verdana"/>
      <w:color w:val="000000"/>
      <w:lang w:val="en-US"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2E24"/>
    <w:pPr>
      <w:spacing w:after="160" w:line="240" w:lineRule="exact"/>
      <w:jc w:val="left"/>
    </w:pPr>
    <w:rPr>
      <w:rFonts w:ascii="Verdana" w:eastAsia="Times New Roman" w:hAnsi="Verdana"/>
      <w:color w:val="000000"/>
      <w:lang w:val="en-US" w:eastAsia="en-US"/>
    </w:rPr>
  </w:style>
  <w:style w:type="paragraph" w:customStyle="1" w:styleId="1CStyle6">
    <w:name w:val="1CStyle6"/>
    <w:rsid w:val="00D22E24"/>
    <w:pPr>
      <w:jc w:val="center"/>
    </w:pPr>
    <w:rPr>
      <w:rFonts w:ascii="Arial" w:hAnsi="Arial" w:cs="Arial"/>
      <w:b/>
      <w:bCs/>
      <w:sz w:val="18"/>
      <w:szCs w:val="18"/>
    </w:rPr>
  </w:style>
  <w:style w:type="character" w:customStyle="1" w:styleId="affff3">
    <w:name w:val="Гипертекстовая ссылка"/>
    <w:uiPriority w:val="99"/>
    <w:rsid w:val="00D22E24"/>
    <w:rPr>
      <w:b/>
      <w:bCs/>
      <w:color w:val="106BBE"/>
      <w:sz w:val="26"/>
      <w:szCs w:val="26"/>
    </w:rPr>
  </w:style>
  <w:style w:type="character" w:customStyle="1" w:styleId="match">
    <w:name w:val="match"/>
    <w:basedOn w:val="a1"/>
    <w:rsid w:val="00D22E24"/>
  </w:style>
  <w:style w:type="paragraph" w:customStyle="1" w:styleId="2f">
    <w:name w:val="Абзац списка2"/>
    <w:basedOn w:val="a0"/>
    <w:rsid w:val="00D22E24"/>
    <w:pPr>
      <w:suppressAutoHyphens/>
      <w:spacing w:after="0"/>
      <w:ind w:left="720"/>
      <w:jc w:val="left"/>
    </w:pPr>
    <w:rPr>
      <w:rFonts w:eastAsia="Calibri"/>
      <w:lang w:eastAsia="ar-SA"/>
    </w:rPr>
  </w:style>
  <w:style w:type="paragraph" w:customStyle="1" w:styleId="affff4">
    <w:name w:val="Знак Знак Знак Знак Знак"/>
    <w:basedOn w:val="a0"/>
    <w:rsid w:val="00D93C4C"/>
    <w:pPr>
      <w:spacing w:after="160" w:line="240" w:lineRule="exact"/>
      <w:jc w:val="left"/>
    </w:pPr>
    <w:rPr>
      <w:rFonts w:ascii="Verdana" w:eastAsia="Times New Roman" w:hAnsi="Verdana" w:cs="Verdana"/>
      <w:color w:val="000000"/>
      <w:lang w:val="en-US" w:eastAsia="en-US"/>
    </w:rPr>
  </w:style>
  <w:style w:type="paragraph" w:customStyle="1" w:styleId="affff5">
    <w:name w:val="!Основной"/>
    <w:link w:val="affff6"/>
    <w:rsid w:val="00D93C4C"/>
    <w:pPr>
      <w:keepNext/>
      <w:ind w:firstLine="737"/>
      <w:jc w:val="both"/>
    </w:pPr>
    <w:rPr>
      <w:sz w:val="24"/>
      <w:szCs w:val="22"/>
    </w:rPr>
  </w:style>
  <w:style w:type="character" w:customStyle="1" w:styleId="affff6">
    <w:name w:val="!Основной Знак"/>
    <w:link w:val="affff5"/>
    <w:locked/>
    <w:rsid w:val="00D93C4C"/>
    <w:rPr>
      <w:sz w:val="24"/>
      <w:szCs w:val="22"/>
      <w:lang w:bidi="ar-SA"/>
    </w:rPr>
  </w:style>
  <w:style w:type="paragraph" w:customStyle="1" w:styleId="1f7">
    <w:name w:val="Знак Знак Знак Знак Знак1"/>
    <w:basedOn w:val="a0"/>
    <w:uiPriority w:val="99"/>
    <w:rsid w:val="00D93C4C"/>
    <w:pPr>
      <w:spacing w:after="160" w:line="240" w:lineRule="exact"/>
      <w:jc w:val="left"/>
    </w:pPr>
    <w:rPr>
      <w:rFonts w:ascii="Verdana" w:eastAsia="Times New Roman" w:hAnsi="Verdana" w:cs="Verdana"/>
      <w:color w:val="000000"/>
      <w:lang w:val="en-US" w:eastAsia="en-US"/>
    </w:rPr>
  </w:style>
  <w:style w:type="paragraph" w:customStyle="1" w:styleId="2f0">
    <w:name w:val="Знак Знак Знак Знак Знак2"/>
    <w:basedOn w:val="a0"/>
    <w:uiPriority w:val="99"/>
    <w:rsid w:val="00D93C4C"/>
    <w:pPr>
      <w:spacing w:after="160" w:line="240" w:lineRule="exact"/>
      <w:jc w:val="left"/>
    </w:pPr>
    <w:rPr>
      <w:rFonts w:ascii="Verdana" w:eastAsia="Times New Roman" w:hAnsi="Verdana" w:cs="Verdana"/>
      <w:color w:val="000000"/>
      <w:lang w:val="en-US" w:eastAsia="en-US"/>
    </w:rPr>
  </w:style>
  <w:style w:type="paragraph" w:customStyle="1" w:styleId="11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w:basedOn w:val="a0"/>
    <w:uiPriority w:val="99"/>
    <w:rsid w:val="00D93C4C"/>
    <w:pPr>
      <w:spacing w:after="160" w:line="240" w:lineRule="exact"/>
      <w:jc w:val="left"/>
    </w:pPr>
    <w:rPr>
      <w:rFonts w:ascii="Verdana" w:eastAsia="Times New Roman" w:hAnsi="Verdana" w:cs="Verdana"/>
      <w:color w:val="000000"/>
      <w:lang w:val="en-US" w:eastAsia="en-US"/>
    </w:rPr>
  </w:style>
  <w:style w:type="paragraph" w:customStyle="1" w:styleId="affff7">
    <w:name w:val="Таблицы (моноширинный)"/>
    <w:basedOn w:val="a0"/>
    <w:next w:val="a0"/>
    <w:rsid w:val="00D93C4C"/>
    <w:pPr>
      <w:widowControl w:val="0"/>
      <w:autoSpaceDE w:val="0"/>
      <w:autoSpaceDN w:val="0"/>
      <w:adjustRightInd w:val="0"/>
      <w:spacing w:after="0"/>
    </w:pPr>
    <w:rPr>
      <w:rFonts w:ascii="Courier New" w:eastAsia="Times New Roman" w:hAnsi="Courier New" w:cs="Courier New"/>
      <w:sz w:val="20"/>
      <w:szCs w:val="20"/>
    </w:rPr>
  </w:style>
  <w:style w:type="character" w:customStyle="1" w:styleId="ConsPlusNormal1">
    <w:name w:val="ConsPlusNormal Знак Знак"/>
    <w:rsid w:val="00D93C4C"/>
    <w:rPr>
      <w:rFonts w:ascii="Arial" w:eastAsia="MS Mincho" w:hAnsi="Arial"/>
      <w:sz w:val="22"/>
      <w:szCs w:val="24"/>
      <w:lang w:val="ru-RU" w:eastAsia="ru-RU" w:bidi="ar-SA"/>
    </w:rPr>
  </w:style>
  <w:style w:type="paragraph" w:customStyle="1" w:styleId="affff8">
    <w:name w:val="Знак Знак Знак Знак Знак"/>
    <w:basedOn w:val="a0"/>
    <w:rsid w:val="00544614"/>
    <w:pPr>
      <w:spacing w:after="160" w:line="240" w:lineRule="exact"/>
      <w:jc w:val="left"/>
    </w:pPr>
    <w:rPr>
      <w:rFonts w:ascii="Verdana" w:eastAsia="Times New Roman" w:hAnsi="Verdana"/>
      <w:color w:val="000000"/>
      <w:lang w:val="en-US" w:eastAsia="en-US"/>
    </w:rPr>
  </w:style>
  <w:style w:type="paragraph" w:customStyle="1" w:styleId="1f8">
    <w:name w:val="Знак Знак1 Знак"/>
    <w:basedOn w:val="a0"/>
    <w:rsid w:val="004628BC"/>
    <w:pPr>
      <w:spacing w:after="160" w:line="240" w:lineRule="exact"/>
      <w:jc w:val="left"/>
    </w:pPr>
    <w:rPr>
      <w:rFonts w:ascii="Verdana" w:eastAsia="Times New Roman" w:hAnsi="Verdana"/>
      <w:color w:val="000000"/>
      <w:lang w:val="en-US" w:eastAsia="en-US"/>
    </w:rPr>
  </w:style>
  <w:style w:type="character" w:customStyle="1" w:styleId="2f1">
    <w:name w:val="Основной текст (2)_"/>
    <w:link w:val="2f2"/>
    <w:rsid w:val="00AE3D0F"/>
    <w:rPr>
      <w:szCs w:val="28"/>
      <w:shd w:val="clear" w:color="auto" w:fill="FFFFFF"/>
    </w:rPr>
  </w:style>
  <w:style w:type="paragraph" w:customStyle="1" w:styleId="2f2">
    <w:name w:val="Основной текст (2)"/>
    <w:basedOn w:val="a0"/>
    <w:link w:val="2f1"/>
    <w:rsid w:val="00AE3D0F"/>
    <w:pPr>
      <w:widowControl w:val="0"/>
      <w:shd w:val="clear" w:color="auto" w:fill="FFFFFF"/>
      <w:spacing w:after="0" w:line="322" w:lineRule="exact"/>
      <w:ind w:firstLine="709"/>
    </w:pPr>
    <w:rPr>
      <w:rFonts w:eastAsia="Times New Roman"/>
      <w:sz w:val="20"/>
      <w:szCs w:val="28"/>
    </w:rPr>
  </w:style>
  <w:style w:type="paragraph" w:customStyle="1" w:styleId="1f9">
    <w:name w:val="Без интервала1"/>
    <w:rsid w:val="00E92ED0"/>
    <w:rPr>
      <w:rFonts w:eastAsia="Calibri"/>
    </w:rPr>
  </w:style>
  <w:style w:type="paragraph" w:customStyle="1" w:styleId="1fa">
    <w:name w:val="Абзац списка1"/>
    <w:basedOn w:val="a0"/>
    <w:rsid w:val="00E92ED0"/>
    <w:pPr>
      <w:spacing w:after="0"/>
      <w:ind w:left="720"/>
      <w:contextualSpacing/>
      <w:jc w:val="left"/>
    </w:pPr>
    <w:rPr>
      <w:rFonts w:eastAsia="Calibri"/>
    </w:rPr>
  </w:style>
  <w:style w:type="character" w:styleId="affff9">
    <w:name w:val="line number"/>
    <w:basedOn w:val="a1"/>
    <w:uiPriority w:val="99"/>
    <w:unhideWhenUsed/>
    <w:rsid w:val="00262D75"/>
  </w:style>
  <w:style w:type="paragraph" w:customStyle="1" w:styleId="Standard">
    <w:name w:val="Standard"/>
    <w:rsid w:val="00262D75"/>
    <w:pPr>
      <w:widowControl w:val="0"/>
      <w:suppressAutoHyphens/>
      <w:autoSpaceDN w:val="0"/>
      <w:textAlignment w:val="baseline"/>
    </w:pPr>
    <w:rPr>
      <w:rFonts w:eastAsia="Lucida Sans Unicode" w:cs="Tahoma"/>
      <w:color w:val="000000"/>
      <w:kern w:val="3"/>
      <w:sz w:val="24"/>
      <w:szCs w:val="24"/>
      <w:lang w:val="en-US" w:eastAsia="en-US" w:bidi="en-US"/>
    </w:rPr>
  </w:style>
  <w:style w:type="character" w:customStyle="1" w:styleId="n-product-specname-inner">
    <w:name w:val="n-product-spec__name-inner"/>
    <w:basedOn w:val="a1"/>
    <w:rsid w:val="003C4194"/>
  </w:style>
  <w:style w:type="character" w:customStyle="1" w:styleId="n-product-specvalue-inner">
    <w:name w:val="n-product-spec__value-inner"/>
    <w:basedOn w:val="a1"/>
    <w:rsid w:val="003C4194"/>
  </w:style>
  <w:style w:type="character" w:customStyle="1" w:styleId="p-type">
    <w:name w:val="p-type"/>
    <w:basedOn w:val="a1"/>
    <w:rsid w:val="006B647B"/>
  </w:style>
  <w:style w:type="paragraph" w:customStyle="1" w:styleId="1f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634A4"/>
    <w:pPr>
      <w:spacing w:after="160" w:line="240" w:lineRule="exact"/>
      <w:jc w:val="left"/>
    </w:pPr>
    <w:rPr>
      <w:rFonts w:ascii="Verdana" w:eastAsia="Times New Roman" w:hAnsi="Verdana"/>
      <w:color w:val="000000"/>
      <w:lang w:val="en-US" w:eastAsia="en-US"/>
    </w:rPr>
  </w:style>
  <w:style w:type="paragraph" w:customStyle="1" w:styleId="1f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634A4"/>
    <w:pPr>
      <w:spacing w:after="160" w:line="240" w:lineRule="exact"/>
      <w:jc w:val="left"/>
    </w:pPr>
    <w:rPr>
      <w:rFonts w:ascii="Verdana" w:eastAsia="Times New Roman" w:hAnsi="Verdana"/>
      <w:color w:val="000000"/>
      <w:lang w:val="en-US" w:eastAsia="en-US"/>
    </w:rPr>
  </w:style>
  <w:style w:type="paragraph" w:customStyle="1" w:styleId="1f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634A4"/>
    <w:pPr>
      <w:spacing w:after="160" w:line="240" w:lineRule="exact"/>
      <w:jc w:val="left"/>
    </w:pPr>
    <w:rPr>
      <w:rFonts w:ascii="Verdana" w:eastAsia="Times New Roman" w:hAnsi="Verdana"/>
      <w:color w:val="000000"/>
      <w:lang w:val="en-US" w:eastAsia="en-US"/>
    </w:rPr>
  </w:style>
  <w:style w:type="paragraph" w:customStyle="1" w:styleId="113">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7634A4"/>
    <w:pPr>
      <w:spacing w:after="160" w:line="240" w:lineRule="exact"/>
      <w:jc w:val="left"/>
    </w:pPr>
    <w:rPr>
      <w:rFonts w:ascii="Verdana" w:eastAsia="Times New Roman" w:hAnsi="Verdana"/>
      <w:color w:val="000000"/>
      <w:lang w:val="en-US" w:eastAsia="en-US"/>
    </w:rPr>
  </w:style>
  <w:style w:type="paragraph" w:customStyle="1" w:styleId="1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0"/>
    <w:rsid w:val="007634A4"/>
    <w:pPr>
      <w:spacing w:after="160" w:line="240" w:lineRule="exact"/>
      <w:jc w:val="left"/>
    </w:pPr>
    <w:rPr>
      <w:rFonts w:ascii="Verdana" w:eastAsia="Times New Roman" w:hAnsi="Verdana"/>
      <w:color w:val="000000"/>
      <w:lang w:val="en-US" w:eastAsia="en-US"/>
    </w:rPr>
  </w:style>
  <w:style w:type="paragraph" w:customStyle="1" w:styleId="Style4">
    <w:name w:val="Style4"/>
    <w:basedOn w:val="a0"/>
    <w:uiPriority w:val="99"/>
    <w:rsid w:val="007634A4"/>
    <w:pPr>
      <w:widowControl w:val="0"/>
      <w:autoSpaceDE w:val="0"/>
      <w:autoSpaceDN w:val="0"/>
      <w:adjustRightInd w:val="0"/>
      <w:spacing w:after="0" w:line="317" w:lineRule="exact"/>
      <w:jc w:val="left"/>
    </w:pPr>
    <w:rPr>
      <w:rFonts w:eastAsia="Times New Roman"/>
    </w:rPr>
  </w:style>
  <w:style w:type="character" w:customStyle="1" w:styleId="FontStyle16">
    <w:name w:val="Font Style16"/>
    <w:basedOn w:val="a1"/>
    <w:uiPriority w:val="99"/>
    <w:rsid w:val="007634A4"/>
    <w:rPr>
      <w:rFonts w:ascii="Times New Roman" w:hAnsi="Times New Roman" w:cs="Times New Roman"/>
      <w:sz w:val="26"/>
      <w:szCs w:val="26"/>
    </w:rPr>
  </w:style>
  <w:style w:type="character" w:customStyle="1" w:styleId="FontStyle17">
    <w:name w:val="Font Style17"/>
    <w:basedOn w:val="a1"/>
    <w:uiPriority w:val="99"/>
    <w:rsid w:val="007634A4"/>
    <w:rPr>
      <w:rFonts w:ascii="Times New Roman" w:hAnsi="Times New Roman" w:cs="Times New Roman"/>
      <w:sz w:val="20"/>
      <w:szCs w:val="20"/>
    </w:rPr>
  </w:style>
  <w:style w:type="character" w:customStyle="1" w:styleId="FontStyle18">
    <w:name w:val="Font Style18"/>
    <w:basedOn w:val="a1"/>
    <w:uiPriority w:val="99"/>
    <w:rsid w:val="007634A4"/>
    <w:rPr>
      <w:rFonts w:ascii="Times New Roman" w:hAnsi="Times New Roman" w:cs="Times New Roman"/>
      <w:sz w:val="20"/>
      <w:szCs w:val="20"/>
    </w:rPr>
  </w:style>
  <w:style w:type="character" w:customStyle="1" w:styleId="FontStyle19">
    <w:name w:val="Font Style19"/>
    <w:basedOn w:val="a1"/>
    <w:uiPriority w:val="99"/>
    <w:rsid w:val="007634A4"/>
    <w:rPr>
      <w:rFonts w:ascii="Times New Roman" w:hAnsi="Times New Roman" w:cs="Times New Roman"/>
      <w:sz w:val="20"/>
      <w:szCs w:val="20"/>
    </w:rPr>
  </w:style>
  <w:style w:type="character" w:customStyle="1" w:styleId="FontStyle20">
    <w:name w:val="Font Style20"/>
    <w:basedOn w:val="a1"/>
    <w:uiPriority w:val="99"/>
    <w:rsid w:val="007634A4"/>
    <w:rPr>
      <w:rFonts w:ascii="Times New Roman" w:hAnsi="Times New Roman" w:cs="Times New Roman"/>
      <w:sz w:val="20"/>
      <w:szCs w:val="20"/>
    </w:rPr>
  </w:style>
  <w:style w:type="character" w:customStyle="1" w:styleId="name-doc">
    <w:name w:val="name-doc"/>
    <w:basedOn w:val="a1"/>
    <w:uiPriority w:val="99"/>
    <w:rsid w:val="007634A4"/>
    <w:rPr>
      <w:rFonts w:cs="Times New Roman"/>
    </w:rPr>
  </w:style>
  <w:style w:type="paragraph" w:customStyle="1" w:styleId="1fe">
    <w:name w:val="Знак Знак Знак Знак Знак Знак1 Знак"/>
    <w:basedOn w:val="a0"/>
    <w:rsid w:val="00AA1B0A"/>
    <w:pPr>
      <w:spacing w:before="100" w:beforeAutospacing="1" w:after="100" w:afterAutospacing="1"/>
      <w:jc w:val="left"/>
    </w:pPr>
    <w:rPr>
      <w:rFonts w:ascii="Tahoma" w:eastAsia="Times New Roman" w:hAnsi="Tahoma"/>
      <w:sz w:val="20"/>
      <w:szCs w:val="20"/>
      <w:lang w:val="en-US" w:eastAsia="en-US"/>
    </w:rPr>
  </w:style>
  <w:style w:type="paragraph" w:customStyle="1" w:styleId="12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rsid w:val="00AA1B0A"/>
    <w:pPr>
      <w:spacing w:after="160" w:line="240" w:lineRule="exact"/>
      <w:jc w:val="left"/>
    </w:pPr>
    <w:rPr>
      <w:rFonts w:ascii="Verdana" w:eastAsia="Times New Roman" w:hAnsi="Verdana"/>
      <w:color w:val="000000"/>
      <w:lang w:val="en-US" w:eastAsia="en-US"/>
    </w:rPr>
  </w:style>
  <w:style w:type="paragraph" w:customStyle="1" w:styleId="affffa">
    <w:name w:val="Знак Знак Знак Знак Знак Знак Знак Знак Знак"/>
    <w:basedOn w:val="a0"/>
    <w:rsid w:val="00AA1B0A"/>
    <w:pPr>
      <w:spacing w:after="160" w:line="240" w:lineRule="exact"/>
      <w:jc w:val="left"/>
    </w:pPr>
    <w:rPr>
      <w:rFonts w:ascii="Verdana" w:eastAsia="Times New Roman" w:hAnsi="Verdana"/>
      <w:color w:val="000000"/>
      <w:lang w:val="en-US" w:eastAsia="en-US"/>
    </w:rPr>
  </w:style>
  <w:style w:type="paragraph" w:customStyle="1" w:styleId="123">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w:basedOn w:val="a0"/>
    <w:rsid w:val="00AA1B0A"/>
    <w:pPr>
      <w:spacing w:after="160" w:line="240" w:lineRule="exact"/>
      <w:jc w:val="left"/>
    </w:pPr>
    <w:rPr>
      <w:rFonts w:ascii="Verdana" w:eastAsia="Times New Roman" w:hAnsi="Verdana"/>
      <w:color w:val="000000"/>
      <w:lang w:val="en-US" w:eastAsia="en-US"/>
    </w:rPr>
  </w:style>
  <w:style w:type="paragraph" w:customStyle="1" w:styleId="1ff">
    <w:name w:val="Текст1"/>
    <w:basedOn w:val="a0"/>
    <w:rsid w:val="00AA1B0A"/>
    <w:pPr>
      <w:spacing w:after="0" w:line="288" w:lineRule="auto"/>
      <w:ind w:firstLine="720"/>
      <w:jc w:val="left"/>
    </w:pPr>
    <w:rPr>
      <w:rFonts w:ascii="Courier New" w:eastAsia="Times New Roman" w:hAnsi="Courier New"/>
      <w:szCs w:val="20"/>
    </w:rPr>
  </w:style>
  <w:style w:type="paragraph" w:customStyle="1" w:styleId="1f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0A"/>
    <w:pPr>
      <w:spacing w:after="160" w:line="240" w:lineRule="exact"/>
      <w:jc w:val="left"/>
    </w:pPr>
    <w:rPr>
      <w:rFonts w:ascii="Verdana" w:eastAsia="Times New Roman" w:hAnsi="Verdana"/>
      <w:color w:val="000000"/>
      <w:lang w:val="en-US" w:eastAsia="en-US"/>
    </w:rPr>
  </w:style>
  <w:style w:type="paragraph" w:styleId="2f3">
    <w:name w:val="Quote"/>
    <w:basedOn w:val="a0"/>
    <w:next w:val="a0"/>
    <w:link w:val="2f4"/>
    <w:uiPriority w:val="29"/>
    <w:qFormat/>
    <w:rsid w:val="00AA1B0A"/>
    <w:rPr>
      <w:i/>
      <w:iCs/>
      <w:color w:val="000000"/>
    </w:rPr>
  </w:style>
  <w:style w:type="character" w:customStyle="1" w:styleId="2f4">
    <w:name w:val="Цитата 2 Знак"/>
    <w:basedOn w:val="a1"/>
    <w:link w:val="2f3"/>
    <w:uiPriority w:val="29"/>
    <w:rsid w:val="00AA1B0A"/>
    <w:rPr>
      <w:rFonts w:eastAsia="MS Mincho"/>
      <w:i/>
      <w:iCs/>
      <w:color w:val="000000"/>
      <w:sz w:val="24"/>
      <w:szCs w:val="24"/>
    </w:rPr>
  </w:style>
  <w:style w:type="paragraph" w:customStyle="1" w:styleId="4">
    <w:name w:val="Стиль4"/>
    <w:basedOn w:val="afff7"/>
    <w:link w:val="46"/>
    <w:qFormat/>
    <w:rsid w:val="00330AD9"/>
    <w:pPr>
      <w:numPr>
        <w:ilvl w:val="2"/>
        <w:numId w:val="6"/>
      </w:numPr>
      <w:spacing w:line="276" w:lineRule="auto"/>
      <w:jc w:val="both"/>
    </w:pPr>
    <w:rPr>
      <w:sz w:val="28"/>
      <w:szCs w:val="28"/>
    </w:rPr>
  </w:style>
  <w:style w:type="character" w:customStyle="1" w:styleId="46">
    <w:name w:val="Стиль4 Знак"/>
    <w:basedOn w:val="afff8"/>
    <w:link w:val="4"/>
    <w:rsid w:val="00330AD9"/>
    <w:rPr>
      <w:rFonts w:eastAsia="MS Mincho"/>
      <w:sz w:val="24"/>
      <w:szCs w:val="24"/>
    </w:rPr>
  </w:style>
  <w:style w:type="paragraph" w:styleId="1ff1">
    <w:name w:val="index 1"/>
    <w:basedOn w:val="a0"/>
    <w:next w:val="a0"/>
    <w:autoRedefine/>
    <w:rsid w:val="003175C6"/>
    <w:pPr>
      <w:spacing w:after="0"/>
      <w:ind w:left="240" w:hanging="240"/>
    </w:pPr>
  </w:style>
  <w:style w:type="paragraph" w:customStyle="1" w:styleId="Style2">
    <w:name w:val="Style2"/>
    <w:basedOn w:val="a0"/>
    <w:uiPriority w:val="99"/>
    <w:rsid w:val="003175C6"/>
    <w:pPr>
      <w:widowControl w:val="0"/>
      <w:autoSpaceDE w:val="0"/>
      <w:autoSpaceDN w:val="0"/>
      <w:adjustRightInd w:val="0"/>
      <w:spacing w:after="0" w:line="312" w:lineRule="exact"/>
      <w:ind w:firstLine="701"/>
    </w:pPr>
    <w:rPr>
      <w:rFonts w:eastAsia="Times New Roman"/>
    </w:rPr>
  </w:style>
  <w:style w:type="paragraph" w:customStyle="1" w:styleId="Style3">
    <w:name w:val="Style3"/>
    <w:basedOn w:val="a0"/>
    <w:uiPriority w:val="99"/>
    <w:rsid w:val="003175C6"/>
    <w:pPr>
      <w:widowControl w:val="0"/>
      <w:autoSpaceDE w:val="0"/>
      <w:autoSpaceDN w:val="0"/>
      <w:adjustRightInd w:val="0"/>
      <w:spacing w:after="0"/>
      <w:jc w:val="left"/>
    </w:pPr>
    <w:rPr>
      <w:rFonts w:eastAsia="Times New Roman"/>
    </w:rPr>
  </w:style>
  <w:style w:type="character" w:customStyle="1" w:styleId="FontStyle21">
    <w:name w:val="Font Style21"/>
    <w:basedOn w:val="a1"/>
    <w:uiPriority w:val="99"/>
    <w:rsid w:val="003175C6"/>
    <w:rPr>
      <w:rFonts w:ascii="Times New Roman" w:hAnsi="Times New Roman" w:cs="Times New Roman"/>
      <w:b/>
      <w:bCs/>
      <w:sz w:val="26"/>
      <w:szCs w:val="26"/>
    </w:rPr>
  </w:style>
  <w:style w:type="paragraph" w:customStyle="1" w:styleId="1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5E5D4E"/>
    <w:pPr>
      <w:spacing w:after="160" w:line="240" w:lineRule="exact"/>
      <w:jc w:val="left"/>
    </w:pPr>
    <w:rPr>
      <w:rFonts w:ascii="Verdana" w:eastAsia="Times New Roman" w:hAnsi="Verdana"/>
      <w:color w:val="000000"/>
      <w:lang w:val="en-US" w:eastAsia="en-US"/>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E5D4E"/>
    <w:pPr>
      <w:spacing w:after="160" w:line="240" w:lineRule="exact"/>
      <w:jc w:val="left"/>
    </w:pPr>
    <w:rPr>
      <w:rFonts w:ascii="Verdana" w:eastAsia="Times New Roman" w:hAnsi="Verdana"/>
      <w:color w:val="000000"/>
      <w:lang w:val="en-US" w:eastAsia="en-US"/>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C1D46"/>
    <w:pPr>
      <w:spacing w:after="160" w:line="240" w:lineRule="exact"/>
      <w:jc w:val="left"/>
    </w:pPr>
    <w:rPr>
      <w:rFonts w:ascii="Verdana" w:eastAsia="Times New Roman" w:hAnsi="Verdana"/>
      <w:color w:val="000000"/>
      <w:lang w:val="en-US" w:eastAsia="en-US"/>
    </w:rPr>
  </w:style>
  <w:style w:type="paragraph" w:customStyle="1" w:styleId="1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DE504B"/>
    <w:pPr>
      <w:spacing w:after="160" w:line="240" w:lineRule="exact"/>
      <w:jc w:val="left"/>
    </w:pPr>
    <w:rPr>
      <w:rFonts w:ascii="Verdana" w:eastAsia="Times New Roman" w:hAnsi="Verdana"/>
      <w:color w:val="000000"/>
      <w:lang w:val="en-US" w:eastAsia="en-US"/>
    </w:rPr>
  </w:style>
  <w:style w:type="paragraph" w:customStyle="1" w:styleId="1ff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458A6"/>
    <w:pPr>
      <w:spacing w:after="160" w:line="240" w:lineRule="exact"/>
      <w:jc w:val="left"/>
    </w:pPr>
    <w:rPr>
      <w:rFonts w:ascii="Verdana" w:eastAsia="Times New Roman" w:hAnsi="Verdana"/>
      <w:color w:val="000000"/>
      <w:lang w:val="en-US" w:eastAsia="en-US"/>
    </w:rPr>
  </w:style>
  <w:style w:type="paragraph" w:customStyle="1" w:styleId="1f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6413E"/>
    <w:pPr>
      <w:spacing w:after="160" w:line="240" w:lineRule="exact"/>
      <w:jc w:val="left"/>
    </w:pPr>
    <w:rPr>
      <w:rFonts w:ascii="Verdana" w:eastAsia="Times New Roman" w:hAnsi="Verdana"/>
      <w:color w:val="000000"/>
      <w:lang w:val="en-US" w:eastAsia="en-US"/>
    </w:rPr>
  </w:style>
  <w:style w:type="paragraph" w:customStyle="1" w:styleId="1ff6">
    <w:name w:val="Заголовок Уровень 1"/>
    <w:basedOn w:val="1"/>
    <w:link w:val="1ff7"/>
    <w:qFormat/>
    <w:rsid w:val="009A71F1"/>
    <w:pPr>
      <w:spacing w:line="276" w:lineRule="auto"/>
      <w:contextualSpacing/>
    </w:pPr>
    <w:rPr>
      <w:sz w:val="32"/>
      <w:szCs w:val="32"/>
    </w:rPr>
  </w:style>
  <w:style w:type="character" w:customStyle="1" w:styleId="1ff7">
    <w:name w:val="Заголовок Уровень 1 Знак"/>
    <w:basedOn w:val="11"/>
    <w:link w:val="1ff6"/>
    <w:rsid w:val="009A71F1"/>
    <w:rPr>
      <w:rFonts w:eastAsia="MS Mincho"/>
      <w:b/>
      <w:bCs/>
      <w:kern w:val="28"/>
      <w:sz w:val="32"/>
      <w:szCs w:val="32"/>
    </w:rPr>
  </w:style>
  <w:style w:type="paragraph" w:customStyle="1" w:styleId="1ff8">
    <w:name w:val="Уровень 1"/>
    <w:basedOn w:val="1"/>
    <w:link w:val="1ff9"/>
    <w:qFormat/>
    <w:rsid w:val="009A71F1"/>
    <w:rPr>
      <w:sz w:val="32"/>
    </w:rPr>
  </w:style>
  <w:style w:type="character" w:customStyle="1" w:styleId="1ff9">
    <w:name w:val="Уровень 1 Знак"/>
    <w:basedOn w:val="11"/>
    <w:link w:val="1ff8"/>
    <w:rsid w:val="009A71F1"/>
    <w:rPr>
      <w:rFonts w:eastAsia="MS Mincho"/>
      <w:b/>
      <w:bCs/>
      <w:kern w:val="28"/>
      <w:sz w:val="32"/>
      <w:szCs w:val="36"/>
    </w:rPr>
  </w:style>
  <w:style w:type="paragraph" w:customStyle="1" w:styleId="1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AC751C"/>
    <w:pPr>
      <w:spacing w:after="160" w:line="240" w:lineRule="exact"/>
      <w:jc w:val="left"/>
    </w:pPr>
    <w:rPr>
      <w:rFonts w:ascii="Verdana" w:eastAsia="Times New Roman" w:hAnsi="Verdana"/>
      <w:color w:val="000000"/>
      <w:lang w:val="en-US" w:eastAsia="en-US"/>
    </w:rPr>
  </w:style>
  <w:style w:type="paragraph" w:customStyle="1" w:styleId="118">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D013BD"/>
    <w:pPr>
      <w:spacing w:after="160" w:line="240" w:lineRule="exact"/>
      <w:jc w:val="left"/>
    </w:pPr>
    <w:rPr>
      <w:rFonts w:ascii="Verdana" w:eastAsia="Times New Roman" w:hAnsi="Verdana"/>
      <w:color w:val="000000"/>
      <w:lang w:val="en-US" w:eastAsia="en-US"/>
    </w:rPr>
  </w:style>
  <w:style w:type="paragraph" w:customStyle="1" w:styleId="119">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5A77DE"/>
    <w:pPr>
      <w:spacing w:after="160" w:line="240" w:lineRule="exact"/>
      <w:jc w:val="left"/>
    </w:pPr>
    <w:rPr>
      <w:rFonts w:ascii="Verdana" w:eastAsia="Times New Roman" w:hAnsi="Verdana"/>
      <w:color w:val="000000"/>
      <w:lang w:val="en-US" w:eastAsia="en-US"/>
    </w:rPr>
  </w:style>
  <w:style w:type="paragraph" w:customStyle="1" w:styleId="NoSpacing1">
    <w:name w:val="No Spacing1"/>
    <w:rsid w:val="00921B18"/>
    <w:rPr>
      <w:rFonts w:ascii="Calibri" w:eastAsia="MS Mincho" w:hAnsi="Calibri" w:cs="Calibri"/>
      <w:sz w:val="22"/>
      <w:szCs w:val="22"/>
      <w:lang w:eastAsia="en-US"/>
    </w:rPr>
  </w:style>
  <w:style w:type="paragraph" w:customStyle="1" w:styleId="ListParagraph1">
    <w:name w:val="List Paragraph1"/>
    <w:basedOn w:val="a0"/>
    <w:rsid w:val="00921B18"/>
    <w:pPr>
      <w:spacing w:after="200" w:line="276" w:lineRule="auto"/>
      <w:ind w:left="720"/>
      <w:jc w:val="left"/>
    </w:pPr>
    <w:rPr>
      <w:rFonts w:ascii="Calibri" w:hAnsi="Calibri" w:cs="Calibri"/>
      <w:sz w:val="22"/>
      <w:szCs w:val="22"/>
      <w:lang w:eastAsia="en-US"/>
    </w:rPr>
  </w:style>
  <w:style w:type="paragraph" w:customStyle="1" w:styleId="Normal1">
    <w:name w:val="Normal1"/>
    <w:rsid w:val="00921B18"/>
    <w:pPr>
      <w:widowControl w:val="0"/>
    </w:pPr>
    <w:rPr>
      <w:sz w:val="20"/>
      <w:szCs w:val="20"/>
    </w:rPr>
  </w:style>
  <w:style w:type="paragraph" w:customStyle="1" w:styleId="PlainText1">
    <w:name w:val="Plain Text1"/>
    <w:basedOn w:val="a0"/>
    <w:rsid w:val="00921B18"/>
    <w:pPr>
      <w:spacing w:after="0" w:line="288" w:lineRule="auto"/>
      <w:ind w:firstLine="720"/>
      <w:jc w:val="left"/>
    </w:pPr>
    <w:rPr>
      <w:rFonts w:ascii="Courier New" w:eastAsia="Times New Roman" w:hAnsi="Courier New"/>
      <w:szCs w:val="20"/>
    </w:rPr>
  </w:style>
  <w:style w:type="paragraph" w:customStyle="1" w:styleId="11a">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921B18"/>
    <w:pPr>
      <w:spacing w:after="160" w:line="240" w:lineRule="exact"/>
      <w:jc w:val="left"/>
    </w:pPr>
    <w:rPr>
      <w:rFonts w:ascii="Verdana" w:eastAsia="Times New Roman" w:hAnsi="Verdana"/>
      <w:color w:val="000000"/>
      <w:lang w:val="en-US" w:eastAsia="en-US"/>
    </w:rPr>
  </w:style>
  <w:style w:type="paragraph" w:customStyle="1" w:styleId="3f">
    <w:name w:val="Знак Знак Знак Знак Знак3"/>
    <w:basedOn w:val="a0"/>
    <w:rsid w:val="00921B18"/>
    <w:pPr>
      <w:spacing w:after="160" w:line="240" w:lineRule="exact"/>
      <w:jc w:val="left"/>
    </w:pPr>
    <w:rPr>
      <w:rFonts w:ascii="Verdana" w:eastAsia="Times New Roman" w:hAnsi="Verdana"/>
      <w:color w:val="000000"/>
      <w:lang w:val="en-US" w:eastAsia="en-US"/>
    </w:rPr>
  </w:style>
  <w:style w:type="paragraph" w:customStyle="1" w:styleId="11b">
    <w:name w:val="Знак Знак1 Знак1"/>
    <w:basedOn w:val="a0"/>
    <w:rsid w:val="00921B18"/>
    <w:pPr>
      <w:spacing w:after="160" w:line="240" w:lineRule="exact"/>
      <w:jc w:val="left"/>
    </w:pPr>
    <w:rPr>
      <w:rFonts w:ascii="Verdana" w:eastAsia="Times New Roman" w:hAnsi="Verdana"/>
      <w:color w:val="000000"/>
      <w:lang w:val="en-US" w:eastAsia="en-US"/>
    </w:rPr>
  </w:style>
  <w:style w:type="paragraph" w:customStyle="1" w:styleId="2f5">
    <w:name w:val="Без интервала2"/>
    <w:rsid w:val="00921B18"/>
    <w:rPr>
      <w:sz w:val="20"/>
      <w:szCs w:val="20"/>
    </w:rPr>
  </w:style>
  <w:style w:type="paragraph" w:styleId="affffb">
    <w:name w:val="Normal Indent"/>
    <w:basedOn w:val="a0"/>
    <w:uiPriority w:val="99"/>
    <w:rsid w:val="00921B18"/>
    <w:pPr>
      <w:spacing w:after="0" w:line="360" w:lineRule="auto"/>
      <w:ind w:firstLine="567"/>
    </w:pPr>
    <w:rPr>
      <w:rFonts w:eastAsia="Times New Roman"/>
      <w:sz w:val="28"/>
      <w:szCs w:val="28"/>
    </w:rPr>
  </w:style>
  <w:style w:type="paragraph" w:customStyle="1" w:styleId="3f0">
    <w:name w:val="Без интервала3"/>
    <w:rsid w:val="00921B18"/>
    <w:rPr>
      <w:rFonts w:eastAsia="Calibri"/>
      <w:sz w:val="20"/>
      <w:szCs w:val="20"/>
    </w:rPr>
  </w:style>
  <w:style w:type="paragraph" w:customStyle="1" w:styleId="212">
    <w:name w:val="Основной текст (2)1"/>
    <w:basedOn w:val="a0"/>
    <w:uiPriority w:val="99"/>
    <w:rsid w:val="00921B18"/>
    <w:pPr>
      <w:widowControl w:val="0"/>
      <w:shd w:val="clear" w:color="auto" w:fill="FFFFFF"/>
      <w:spacing w:after="0" w:line="317" w:lineRule="exact"/>
      <w:ind w:hanging="520"/>
      <w:jc w:val="center"/>
    </w:pPr>
    <w:rPr>
      <w:rFonts w:eastAsia="Times New Roman"/>
      <w:sz w:val="28"/>
      <w:szCs w:val="28"/>
      <w:lang w:val="x-none" w:eastAsia="x-none"/>
    </w:rPr>
  </w:style>
  <w:style w:type="character" w:customStyle="1" w:styleId="320">
    <w:name w:val="Основной текст (32)_"/>
    <w:link w:val="321"/>
    <w:uiPriority w:val="99"/>
    <w:locked/>
    <w:rsid w:val="00921B18"/>
    <w:rPr>
      <w:sz w:val="21"/>
      <w:szCs w:val="21"/>
      <w:shd w:val="clear" w:color="auto" w:fill="FFFFFF"/>
    </w:rPr>
  </w:style>
  <w:style w:type="paragraph" w:customStyle="1" w:styleId="321">
    <w:name w:val="Основной текст (32)1"/>
    <w:basedOn w:val="a0"/>
    <w:link w:val="320"/>
    <w:uiPriority w:val="99"/>
    <w:rsid w:val="00921B18"/>
    <w:pPr>
      <w:widowControl w:val="0"/>
      <w:shd w:val="clear" w:color="auto" w:fill="FFFFFF"/>
      <w:spacing w:after="0" w:line="91" w:lineRule="exact"/>
      <w:ind w:hanging="520"/>
    </w:pPr>
    <w:rPr>
      <w:rFonts w:eastAsia="Times New Roman"/>
      <w:sz w:val="21"/>
      <w:szCs w:val="21"/>
    </w:rPr>
  </w:style>
  <w:style w:type="paragraph" w:customStyle="1" w:styleId="affffc">
    <w:name w:val="Содержимое таблицы"/>
    <w:basedOn w:val="a0"/>
    <w:rsid w:val="00921B18"/>
    <w:pPr>
      <w:suppressLineNumbers/>
      <w:suppressAutoHyphens/>
      <w:spacing w:after="0"/>
      <w:ind w:firstLine="567"/>
    </w:pPr>
    <w:rPr>
      <w:rFonts w:eastAsia="Arial Unicode MS"/>
      <w:kern w:val="1"/>
      <w:lang w:eastAsia="zh-CN"/>
    </w:rPr>
  </w:style>
  <w:style w:type="character" w:customStyle="1" w:styleId="linkinner">
    <w:name w:val="link__inner"/>
    <w:rsid w:val="00921B18"/>
  </w:style>
  <w:style w:type="paragraph" w:customStyle="1" w:styleId="Heading">
    <w:name w:val="Heading"/>
    <w:rsid w:val="00921B18"/>
    <w:pPr>
      <w:widowControl w:val="0"/>
      <w:autoSpaceDE w:val="0"/>
      <w:autoSpaceDN w:val="0"/>
      <w:adjustRightInd w:val="0"/>
    </w:pPr>
    <w:rPr>
      <w:rFonts w:ascii="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24C3"/>
    <w:pPr>
      <w:spacing w:after="60"/>
      <w:jc w:val="both"/>
    </w:pPr>
    <w:rPr>
      <w:rFonts w:eastAsia="MS Mincho"/>
      <w:sz w:val="24"/>
      <w:szCs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0"/>
    <w:next w:val="a0"/>
    <w:link w:val="11"/>
    <w:qFormat/>
    <w:rsid w:val="006A1093"/>
    <w:pPr>
      <w:keepNext/>
      <w:spacing w:before="240"/>
      <w:jc w:val="center"/>
      <w:outlineLvl w:val="0"/>
    </w:pPr>
    <w:rPr>
      <w:b/>
      <w:bCs/>
      <w:kern w:val="28"/>
      <w:sz w:val="36"/>
      <w:szCs w:val="36"/>
    </w:rPr>
  </w:style>
  <w:style w:type="paragraph" w:styleId="2">
    <w:name w:val="heading 2"/>
    <w:aliases w:val="H2,Заголовок 2 Знак"/>
    <w:basedOn w:val="a0"/>
    <w:next w:val="a0"/>
    <w:link w:val="21"/>
    <w:qFormat/>
    <w:rsid w:val="00086E19"/>
    <w:pPr>
      <w:keepNext/>
      <w:spacing w:after="0"/>
      <w:jc w:val="left"/>
      <w:outlineLvl w:val="1"/>
    </w:pPr>
    <w:rPr>
      <w:rFonts w:eastAsia="Times New Roman"/>
      <w:szCs w:val="20"/>
    </w:rPr>
  </w:style>
  <w:style w:type="paragraph" w:styleId="3">
    <w:name w:val="heading 3"/>
    <w:basedOn w:val="a0"/>
    <w:next w:val="a0"/>
    <w:link w:val="30"/>
    <w:qFormat/>
    <w:rsid w:val="00086E19"/>
    <w:pPr>
      <w:keepNext/>
      <w:spacing w:after="0"/>
      <w:ind w:left="5529"/>
      <w:jc w:val="left"/>
      <w:outlineLvl w:val="2"/>
    </w:pPr>
    <w:rPr>
      <w:rFonts w:eastAsia="Times New Roman"/>
      <w:szCs w:val="20"/>
    </w:rPr>
  </w:style>
  <w:style w:type="paragraph" w:styleId="40">
    <w:name w:val="heading 4"/>
    <w:basedOn w:val="a0"/>
    <w:next w:val="a0"/>
    <w:link w:val="41"/>
    <w:qFormat/>
    <w:rsid w:val="00365DAF"/>
    <w:pPr>
      <w:keepNext/>
      <w:tabs>
        <w:tab w:val="num" w:pos="1664"/>
      </w:tabs>
      <w:spacing w:before="240"/>
      <w:ind w:left="1664" w:hanging="864"/>
      <w:jc w:val="left"/>
      <w:outlineLvl w:val="3"/>
    </w:pPr>
    <w:rPr>
      <w:b/>
      <w:sz w:val="28"/>
    </w:rPr>
  </w:style>
  <w:style w:type="paragraph" w:styleId="5">
    <w:name w:val="heading 5"/>
    <w:basedOn w:val="a0"/>
    <w:next w:val="a0"/>
    <w:link w:val="50"/>
    <w:qFormat/>
    <w:rsid w:val="006A1093"/>
    <w:pPr>
      <w:tabs>
        <w:tab w:val="num" w:pos="1008"/>
      </w:tabs>
      <w:spacing w:before="240"/>
      <w:ind w:left="1008" w:hanging="1008"/>
      <w:outlineLvl w:val="4"/>
    </w:pPr>
    <w:rPr>
      <w:sz w:val="22"/>
      <w:szCs w:val="22"/>
    </w:rPr>
  </w:style>
  <w:style w:type="paragraph" w:styleId="6">
    <w:name w:val="heading 6"/>
    <w:basedOn w:val="a0"/>
    <w:next w:val="a0"/>
    <w:link w:val="60"/>
    <w:qFormat/>
    <w:rsid w:val="006A1093"/>
    <w:pPr>
      <w:tabs>
        <w:tab w:val="num" w:pos="1152"/>
      </w:tabs>
      <w:spacing w:before="240"/>
      <w:ind w:left="1152" w:hanging="1152"/>
      <w:outlineLvl w:val="5"/>
    </w:pPr>
    <w:rPr>
      <w:i/>
      <w:iCs/>
      <w:sz w:val="22"/>
      <w:szCs w:val="22"/>
    </w:rPr>
  </w:style>
  <w:style w:type="paragraph" w:styleId="7">
    <w:name w:val="heading 7"/>
    <w:basedOn w:val="a0"/>
    <w:next w:val="a0"/>
    <w:link w:val="70"/>
    <w:qFormat/>
    <w:rsid w:val="006A1093"/>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6A1093"/>
    <w:pPr>
      <w:tabs>
        <w:tab w:val="num" w:pos="1440"/>
      </w:tabs>
      <w:spacing w:before="240"/>
      <w:ind w:left="1440" w:hanging="1440"/>
      <w:outlineLvl w:val="7"/>
    </w:pPr>
    <w:rPr>
      <w:rFonts w:ascii="Arial" w:hAnsi="Arial"/>
      <w:i/>
      <w:iCs/>
      <w:sz w:val="20"/>
      <w:szCs w:val="20"/>
    </w:rPr>
  </w:style>
  <w:style w:type="paragraph" w:styleId="9">
    <w:name w:val="heading 9"/>
    <w:basedOn w:val="a0"/>
    <w:next w:val="a0"/>
    <w:link w:val="90"/>
    <w:qFormat/>
    <w:rsid w:val="006A1093"/>
    <w:pPr>
      <w:tabs>
        <w:tab w:val="num" w:pos="1584"/>
      </w:tabs>
      <w:spacing w:before="240"/>
      <w:ind w:left="1584" w:hanging="1584"/>
      <w:outlineLvl w:val="8"/>
    </w:pPr>
    <w:rPr>
      <w:rFonts w:ascii="Arial"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
    <w:locked/>
    <w:rsid w:val="006A1093"/>
    <w:rPr>
      <w:rFonts w:eastAsia="MS Mincho"/>
      <w:b/>
      <w:bCs/>
      <w:kern w:val="28"/>
      <w:sz w:val="36"/>
      <w:szCs w:val="36"/>
    </w:rPr>
  </w:style>
  <w:style w:type="character" w:customStyle="1" w:styleId="21">
    <w:name w:val="Заголовок 2 Знак1"/>
    <w:aliases w:val="H2 Знак1,Заголовок 2 Знак Знак"/>
    <w:link w:val="2"/>
    <w:locked/>
    <w:rsid w:val="006A1093"/>
    <w:rPr>
      <w:sz w:val="24"/>
    </w:rPr>
  </w:style>
  <w:style w:type="character" w:customStyle="1" w:styleId="30">
    <w:name w:val="Заголовок 3 Знак"/>
    <w:link w:val="3"/>
    <w:locked/>
    <w:rsid w:val="006A1093"/>
    <w:rPr>
      <w:sz w:val="24"/>
    </w:rPr>
  </w:style>
  <w:style w:type="character" w:customStyle="1" w:styleId="41">
    <w:name w:val="Заголовок 4 Знак"/>
    <w:link w:val="40"/>
    <w:rsid w:val="00365DAF"/>
    <w:rPr>
      <w:rFonts w:eastAsia="MS Mincho"/>
      <w:b/>
      <w:szCs w:val="24"/>
    </w:rPr>
  </w:style>
  <w:style w:type="character" w:customStyle="1" w:styleId="50">
    <w:name w:val="Заголовок 5 Знак"/>
    <w:link w:val="5"/>
    <w:rsid w:val="006A1093"/>
    <w:rPr>
      <w:rFonts w:eastAsia="MS Mincho"/>
      <w:sz w:val="22"/>
      <w:szCs w:val="22"/>
    </w:rPr>
  </w:style>
  <w:style w:type="character" w:customStyle="1" w:styleId="60">
    <w:name w:val="Заголовок 6 Знак"/>
    <w:link w:val="6"/>
    <w:rsid w:val="006A1093"/>
    <w:rPr>
      <w:rFonts w:eastAsia="MS Mincho"/>
      <w:i/>
      <w:iCs/>
      <w:sz w:val="22"/>
      <w:szCs w:val="22"/>
    </w:rPr>
  </w:style>
  <w:style w:type="character" w:customStyle="1" w:styleId="70">
    <w:name w:val="Заголовок 7 Знак"/>
    <w:link w:val="7"/>
    <w:rsid w:val="006A1093"/>
    <w:rPr>
      <w:rFonts w:ascii="Arial" w:eastAsia="MS Mincho" w:hAnsi="Arial"/>
    </w:rPr>
  </w:style>
  <w:style w:type="character" w:customStyle="1" w:styleId="80">
    <w:name w:val="Заголовок 8 Знак"/>
    <w:link w:val="8"/>
    <w:rsid w:val="006A1093"/>
    <w:rPr>
      <w:rFonts w:ascii="Arial" w:eastAsia="MS Mincho" w:hAnsi="Arial"/>
      <w:i/>
      <w:iCs/>
    </w:rPr>
  </w:style>
  <w:style w:type="character" w:customStyle="1" w:styleId="90">
    <w:name w:val="Заголовок 9 Знак"/>
    <w:link w:val="9"/>
    <w:rsid w:val="006A1093"/>
    <w:rPr>
      <w:rFonts w:ascii="Arial" w:eastAsia="MS Mincho" w:hAnsi="Arial"/>
      <w:b/>
      <w:bCs/>
      <w:i/>
      <w:iCs/>
      <w:sz w:val="18"/>
      <w:szCs w:val="18"/>
    </w:rPr>
  </w:style>
  <w:style w:type="paragraph" w:styleId="a4">
    <w:name w:val="Body Text"/>
    <w:aliases w:val="Основной текст Знак Знак,Основной текст Знак,Знак"/>
    <w:basedOn w:val="a0"/>
    <w:link w:val="10"/>
    <w:rsid w:val="00691393"/>
    <w:pPr>
      <w:spacing w:after="120"/>
    </w:pPr>
  </w:style>
  <w:style w:type="character" w:customStyle="1" w:styleId="10">
    <w:name w:val="Основной текст Знак1"/>
    <w:aliases w:val="Основной текст Знак Знак Знак,Основной текст Знак Знак1,Знак Знак3"/>
    <w:link w:val="a4"/>
    <w:locked/>
    <w:rsid w:val="00691393"/>
    <w:rPr>
      <w:rFonts w:eastAsia="MS Mincho"/>
      <w:sz w:val="24"/>
      <w:szCs w:val="24"/>
      <w:lang w:val="ru-RU" w:eastAsia="ru-RU" w:bidi="ar-SA"/>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691393"/>
    <w:pPr>
      <w:spacing w:after="160" w:line="240" w:lineRule="exact"/>
      <w:jc w:val="left"/>
    </w:pPr>
    <w:rPr>
      <w:rFonts w:ascii="Verdana" w:eastAsia="Times New Roman" w:hAnsi="Verdana"/>
      <w:color w:val="000000"/>
      <w:lang w:val="en-US" w:eastAsia="en-US"/>
    </w:rPr>
  </w:style>
  <w:style w:type="paragraph" w:styleId="a5">
    <w:name w:val="header"/>
    <w:aliases w:val="Верхний колонтитул Знак Знак Знак,Linie Знак Знак Знак,header Знак Знак Знак Знак,header Знак1 Знак Знак,Верхний колонтитул Знак1 Знак,Linie Знак1 Знак,header Знак Знак1 Знак,Верхний колонтитул Знак Знак1"/>
    <w:basedOn w:val="a0"/>
    <w:link w:val="a6"/>
    <w:uiPriority w:val="99"/>
    <w:rsid w:val="00691393"/>
    <w:pPr>
      <w:tabs>
        <w:tab w:val="center" w:pos="4677"/>
        <w:tab w:val="right" w:pos="9355"/>
      </w:tabs>
    </w:pPr>
  </w:style>
  <w:style w:type="character" w:customStyle="1" w:styleId="a6">
    <w:name w:val="Верхний колонтитул Знак"/>
    <w:aliases w:val="Верхний колонтитул Знак Знак Знак Знак1,Linie Знак Знак Знак Знак1,header Знак Знак Знак Знак Знак1,header Знак1 Знак Знак Знак1,Верхний колонтитул Знак1 Знак Знак1,Linie Знак1 Знак Знак1,header Знак Знак1 Знак Знак"/>
    <w:link w:val="a5"/>
    <w:uiPriority w:val="99"/>
    <w:locked/>
    <w:rsid w:val="006A1093"/>
    <w:rPr>
      <w:rFonts w:eastAsia="MS Mincho"/>
      <w:sz w:val="24"/>
      <w:szCs w:val="24"/>
    </w:rPr>
  </w:style>
  <w:style w:type="character" w:styleId="a7">
    <w:name w:val="page number"/>
    <w:basedOn w:val="a1"/>
    <w:rsid w:val="00691393"/>
  </w:style>
  <w:style w:type="paragraph" w:customStyle="1" w:styleId="a8">
    <w:name w:val="Знак Знак"/>
    <w:basedOn w:val="a0"/>
    <w:rsid w:val="004736FE"/>
    <w:pPr>
      <w:spacing w:after="160" w:line="240" w:lineRule="exact"/>
      <w:jc w:val="left"/>
    </w:pPr>
    <w:rPr>
      <w:rFonts w:ascii="Verdana" w:eastAsia="Times New Roman" w:hAnsi="Verdana"/>
      <w:color w:val="000000"/>
      <w:lang w:val="en-US" w:eastAsia="en-US"/>
    </w:rPr>
  </w:style>
  <w:style w:type="paragraph" w:customStyle="1" w:styleId="a9">
    <w:name w:val="Знак Знак Знак"/>
    <w:basedOn w:val="a0"/>
    <w:rsid w:val="00903ACA"/>
    <w:pPr>
      <w:spacing w:after="160" w:line="240" w:lineRule="exact"/>
      <w:jc w:val="left"/>
    </w:pPr>
    <w:rPr>
      <w:rFonts w:ascii="Verdana" w:eastAsia="Times New Roman" w:hAnsi="Verdana"/>
      <w:color w:val="000000"/>
      <w:lang w:val="en-US" w:eastAsia="en-US"/>
    </w:rPr>
  </w:style>
  <w:style w:type="paragraph" w:customStyle="1" w:styleId="aa">
    <w:name w:val="???????"/>
    <w:rsid w:val="00E56DF0"/>
    <w:pPr>
      <w:widowControl w:val="0"/>
    </w:pPr>
  </w:style>
  <w:style w:type="character" w:customStyle="1" w:styleId="ft2605">
    <w:name w:val="ft2605"/>
    <w:rsid w:val="00785412"/>
    <w:rPr>
      <w:rFonts w:cs="Times New Roman"/>
    </w:rPr>
  </w:style>
  <w:style w:type="character" w:customStyle="1" w:styleId="ft2613">
    <w:name w:val="ft2613"/>
    <w:rsid w:val="00785412"/>
    <w:rPr>
      <w:rFonts w:cs="Times New Roman"/>
    </w:rPr>
  </w:style>
  <w:style w:type="character" w:customStyle="1" w:styleId="ft2">
    <w:name w:val="ft2"/>
    <w:rsid w:val="00785412"/>
    <w:rPr>
      <w:rFonts w:cs="Times New Roman"/>
    </w:rPr>
  </w:style>
  <w:style w:type="character" w:customStyle="1" w:styleId="ft2653">
    <w:name w:val="ft2653"/>
    <w:rsid w:val="00785412"/>
    <w:rPr>
      <w:rFonts w:cs="Times New Roman"/>
    </w:rPr>
  </w:style>
  <w:style w:type="character" w:customStyle="1" w:styleId="ft2690">
    <w:name w:val="ft2690"/>
    <w:rsid w:val="00785412"/>
    <w:rPr>
      <w:rFonts w:cs="Times New Roman"/>
    </w:rPr>
  </w:style>
  <w:style w:type="character" w:customStyle="1" w:styleId="ft2731">
    <w:name w:val="ft2731"/>
    <w:rsid w:val="00785412"/>
    <w:rPr>
      <w:rFonts w:cs="Times New Roman"/>
    </w:rPr>
  </w:style>
  <w:style w:type="character" w:customStyle="1" w:styleId="ft2788">
    <w:name w:val="ft2788"/>
    <w:rsid w:val="00785412"/>
    <w:rPr>
      <w:rFonts w:cs="Times New Roman"/>
    </w:rPr>
  </w:style>
  <w:style w:type="paragraph" w:customStyle="1" w:styleId="FORMATTEXT">
    <w:name w:val=".FORMATTEXT"/>
    <w:rsid w:val="00785412"/>
    <w:pPr>
      <w:widowControl w:val="0"/>
      <w:autoSpaceDE w:val="0"/>
      <w:autoSpaceDN w:val="0"/>
      <w:adjustRightInd w:val="0"/>
    </w:pPr>
    <w:rPr>
      <w:sz w:val="24"/>
      <w:szCs w:val="24"/>
    </w:rPr>
  </w:style>
  <w:style w:type="paragraph" w:customStyle="1" w:styleId="Style1">
    <w:name w:val="Style1"/>
    <w:basedOn w:val="a0"/>
    <w:rsid w:val="00CB6898"/>
    <w:pPr>
      <w:widowControl w:val="0"/>
      <w:autoSpaceDE w:val="0"/>
      <w:autoSpaceDN w:val="0"/>
      <w:adjustRightInd w:val="0"/>
      <w:spacing w:after="0"/>
      <w:jc w:val="left"/>
    </w:pPr>
    <w:rPr>
      <w:rFonts w:eastAsia="Times New Roman"/>
    </w:rPr>
  </w:style>
  <w:style w:type="paragraph" w:customStyle="1" w:styleId="Style31">
    <w:name w:val="Style31"/>
    <w:basedOn w:val="a0"/>
    <w:rsid w:val="00CB6898"/>
    <w:pPr>
      <w:widowControl w:val="0"/>
      <w:autoSpaceDE w:val="0"/>
      <w:autoSpaceDN w:val="0"/>
      <w:adjustRightInd w:val="0"/>
      <w:spacing w:after="0"/>
      <w:jc w:val="left"/>
    </w:pPr>
    <w:rPr>
      <w:rFonts w:eastAsia="Times New Roman"/>
    </w:rPr>
  </w:style>
  <w:style w:type="paragraph" w:customStyle="1" w:styleId="Style41">
    <w:name w:val="Style41"/>
    <w:basedOn w:val="a0"/>
    <w:rsid w:val="00CB6898"/>
    <w:pPr>
      <w:widowControl w:val="0"/>
      <w:autoSpaceDE w:val="0"/>
      <w:autoSpaceDN w:val="0"/>
      <w:adjustRightInd w:val="0"/>
      <w:spacing w:after="0" w:line="418" w:lineRule="exact"/>
      <w:ind w:firstLine="720"/>
      <w:jc w:val="left"/>
    </w:pPr>
    <w:rPr>
      <w:rFonts w:eastAsia="Times New Roman"/>
    </w:rPr>
  </w:style>
  <w:style w:type="character" w:customStyle="1" w:styleId="FontStyle51">
    <w:name w:val="Font Style51"/>
    <w:rsid w:val="00CB6898"/>
    <w:rPr>
      <w:rFonts w:ascii="Times New Roman" w:hAnsi="Times New Roman" w:cs="Times New Roman"/>
      <w:sz w:val="24"/>
      <w:szCs w:val="24"/>
    </w:rPr>
  </w:style>
  <w:style w:type="character" w:customStyle="1" w:styleId="FontStyle68">
    <w:name w:val="Font Style68"/>
    <w:rsid w:val="00CB6898"/>
    <w:rPr>
      <w:rFonts w:ascii="Times New Roman" w:hAnsi="Times New Roman" w:cs="Times New Roman"/>
      <w:sz w:val="22"/>
      <w:szCs w:val="22"/>
    </w:rPr>
  </w:style>
  <w:style w:type="table" w:styleId="ab">
    <w:name w:val="Table Grid"/>
    <w:basedOn w:val="a2"/>
    <w:uiPriority w:val="99"/>
    <w:rsid w:val="00CB689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aliases w:val=" Знак,Знак2"/>
    <w:basedOn w:val="a0"/>
    <w:link w:val="ad"/>
    <w:uiPriority w:val="99"/>
    <w:rsid w:val="00910963"/>
    <w:pPr>
      <w:tabs>
        <w:tab w:val="center" w:pos="4677"/>
        <w:tab w:val="right" w:pos="9355"/>
      </w:tabs>
    </w:pPr>
  </w:style>
  <w:style w:type="character" w:customStyle="1" w:styleId="ad">
    <w:name w:val="Нижний колонтитул Знак"/>
    <w:aliases w:val=" Знак Знак,Знак2 Знак"/>
    <w:link w:val="ac"/>
    <w:uiPriority w:val="99"/>
    <w:locked/>
    <w:rsid w:val="006A1093"/>
    <w:rPr>
      <w:rFonts w:eastAsia="MS Mincho"/>
      <w:sz w:val="24"/>
      <w:szCs w:val="24"/>
    </w:rPr>
  </w:style>
  <w:style w:type="character" w:customStyle="1" w:styleId="ft3">
    <w:name w:val="ft3"/>
    <w:rsid w:val="00E61690"/>
    <w:rPr>
      <w:rFonts w:cs="Times New Roman"/>
    </w:rPr>
  </w:style>
  <w:style w:type="character" w:customStyle="1" w:styleId="ft1607">
    <w:name w:val="ft1607"/>
    <w:rsid w:val="00E61690"/>
    <w:rPr>
      <w:rFonts w:cs="Times New Roman"/>
    </w:rPr>
  </w:style>
  <w:style w:type="character" w:customStyle="1" w:styleId="ft1657">
    <w:name w:val="ft1657"/>
    <w:rsid w:val="00E61690"/>
    <w:rPr>
      <w:rFonts w:cs="Times New Roman"/>
    </w:rPr>
  </w:style>
  <w:style w:type="character" w:customStyle="1" w:styleId="ft1659">
    <w:name w:val="ft1659"/>
    <w:rsid w:val="00E61690"/>
    <w:rPr>
      <w:rFonts w:cs="Times New Roman"/>
    </w:rPr>
  </w:style>
  <w:style w:type="character" w:customStyle="1" w:styleId="ft1779">
    <w:name w:val="ft1779"/>
    <w:rsid w:val="00E61690"/>
    <w:rPr>
      <w:rFonts w:cs="Times New Roman"/>
    </w:rPr>
  </w:style>
  <w:style w:type="character" w:customStyle="1" w:styleId="ft1786">
    <w:name w:val="ft1786"/>
    <w:rsid w:val="00E61690"/>
    <w:rPr>
      <w:rFonts w:cs="Times New Roman"/>
    </w:rPr>
  </w:style>
  <w:style w:type="character" w:customStyle="1" w:styleId="ft1789">
    <w:name w:val="ft1789"/>
    <w:rsid w:val="00E61690"/>
    <w:rPr>
      <w:rFonts w:cs="Times New Roman"/>
    </w:rPr>
  </w:style>
  <w:style w:type="character" w:customStyle="1" w:styleId="ft1790">
    <w:name w:val="ft1790"/>
    <w:rsid w:val="00E61690"/>
    <w:rPr>
      <w:rFonts w:cs="Times New Roman"/>
    </w:rPr>
  </w:style>
  <w:style w:type="character" w:customStyle="1" w:styleId="ft1801">
    <w:name w:val="ft1801"/>
    <w:rsid w:val="00E61690"/>
    <w:rPr>
      <w:rFonts w:cs="Times New Roman"/>
    </w:rPr>
  </w:style>
  <w:style w:type="character" w:customStyle="1" w:styleId="ft1845">
    <w:name w:val="ft1845"/>
    <w:rsid w:val="00E61690"/>
    <w:rPr>
      <w:rFonts w:cs="Times New Roman"/>
    </w:rPr>
  </w:style>
  <w:style w:type="character" w:customStyle="1" w:styleId="ft1892">
    <w:name w:val="ft1892"/>
    <w:rsid w:val="00E61690"/>
    <w:rPr>
      <w:rFonts w:cs="Times New Roman"/>
    </w:rPr>
  </w:style>
  <w:style w:type="character" w:customStyle="1" w:styleId="ft1937">
    <w:name w:val="ft1937"/>
    <w:rsid w:val="00E61690"/>
    <w:rPr>
      <w:rFonts w:cs="Times New Roman"/>
    </w:rPr>
  </w:style>
  <w:style w:type="character" w:customStyle="1" w:styleId="ft1977">
    <w:name w:val="ft1977"/>
    <w:rsid w:val="00E61690"/>
    <w:rPr>
      <w:rFonts w:cs="Times New Roman"/>
    </w:rPr>
  </w:style>
  <w:style w:type="character" w:customStyle="1" w:styleId="ft2000">
    <w:name w:val="ft2000"/>
    <w:rsid w:val="00E61690"/>
    <w:rPr>
      <w:rFonts w:cs="Times New Roman"/>
    </w:rPr>
  </w:style>
  <w:style w:type="character" w:customStyle="1" w:styleId="ft2046">
    <w:name w:val="ft2046"/>
    <w:rsid w:val="00E61690"/>
    <w:rPr>
      <w:rFonts w:cs="Times New Roman"/>
    </w:rPr>
  </w:style>
  <w:style w:type="character" w:customStyle="1" w:styleId="ft2152">
    <w:name w:val="ft2152"/>
    <w:rsid w:val="00E61690"/>
    <w:rPr>
      <w:rFonts w:cs="Times New Roman"/>
    </w:rPr>
  </w:style>
  <w:style w:type="character" w:customStyle="1" w:styleId="ft2177">
    <w:name w:val="ft2177"/>
    <w:rsid w:val="00E61690"/>
    <w:rPr>
      <w:rFonts w:cs="Times New Roman"/>
    </w:rPr>
  </w:style>
  <w:style w:type="character" w:customStyle="1" w:styleId="ft2219">
    <w:name w:val="ft2219"/>
    <w:rsid w:val="00E61690"/>
    <w:rPr>
      <w:rFonts w:cs="Times New Roman"/>
    </w:rPr>
  </w:style>
  <w:style w:type="character" w:customStyle="1" w:styleId="ft3220">
    <w:name w:val="ft3220"/>
    <w:rsid w:val="00E61690"/>
    <w:rPr>
      <w:rFonts w:cs="Times New Roman"/>
    </w:rPr>
  </w:style>
  <w:style w:type="character" w:customStyle="1" w:styleId="ft3232">
    <w:name w:val="ft3232"/>
    <w:rsid w:val="00E61690"/>
    <w:rPr>
      <w:rFonts w:cs="Times New Roman"/>
    </w:rPr>
  </w:style>
  <w:style w:type="character" w:customStyle="1" w:styleId="ft3241">
    <w:name w:val="ft3241"/>
    <w:rsid w:val="00E61690"/>
    <w:rPr>
      <w:rFonts w:cs="Times New Roman"/>
    </w:rPr>
  </w:style>
  <w:style w:type="character" w:customStyle="1" w:styleId="ft3292">
    <w:name w:val="ft3292"/>
    <w:rsid w:val="00E61690"/>
    <w:rPr>
      <w:rFonts w:cs="Times New Roman"/>
    </w:rPr>
  </w:style>
  <w:style w:type="character" w:customStyle="1" w:styleId="ft3338">
    <w:name w:val="ft3338"/>
    <w:rsid w:val="00E61690"/>
    <w:rPr>
      <w:rFonts w:cs="Times New Roman"/>
    </w:rPr>
  </w:style>
  <w:style w:type="character" w:customStyle="1" w:styleId="ft3392">
    <w:name w:val="ft3392"/>
    <w:rsid w:val="00E61690"/>
    <w:rPr>
      <w:rFonts w:cs="Times New Roman"/>
    </w:rPr>
  </w:style>
  <w:style w:type="character" w:customStyle="1" w:styleId="ft3438">
    <w:name w:val="ft3438"/>
    <w:rsid w:val="00E61690"/>
    <w:rPr>
      <w:rFonts w:cs="Times New Roman"/>
    </w:rPr>
  </w:style>
  <w:style w:type="character" w:customStyle="1" w:styleId="12">
    <w:name w:val="Заголовок 1 Знак"/>
    <w:rsid w:val="006A1093"/>
    <w:rPr>
      <w:rFonts w:ascii="Cambria" w:eastAsia="Times New Roman" w:hAnsi="Cambria" w:cs="Times New Roman"/>
      <w:b/>
      <w:bCs/>
      <w:kern w:val="32"/>
      <w:sz w:val="32"/>
      <w:szCs w:val="32"/>
    </w:rPr>
  </w:style>
  <w:style w:type="paragraph" w:styleId="ae">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0"/>
    <w:link w:val="13"/>
    <w:rsid w:val="006A1093"/>
    <w:pPr>
      <w:spacing w:before="60" w:after="0"/>
      <w:ind w:firstLine="851"/>
    </w:pPr>
  </w:style>
  <w:style w:type="character" w:customStyle="1" w:styleId="13">
    <w:name w:val="Основной текст с отступом Знак1"/>
    <w:aliases w:val="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e"/>
    <w:locked/>
    <w:rsid w:val="006A1093"/>
    <w:rPr>
      <w:rFonts w:eastAsia="MS Mincho"/>
      <w:sz w:val="24"/>
      <w:szCs w:val="24"/>
    </w:rPr>
  </w:style>
  <w:style w:type="character" w:customStyle="1" w:styleId="af">
    <w:name w:val="Основной текст с отступом Знак"/>
    <w:rsid w:val="006A1093"/>
    <w:rPr>
      <w:rFonts w:eastAsia="MS Mincho"/>
      <w:sz w:val="24"/>
      <w:szCs w:val="24"/>
    </w:rPr>
  </w:style>
  <w:style w:type="character" w:customStyle="1" w:styleId="af0">
    <w:name w:val="Основной текст с отступом Знак Знак Знак"/>
    <w:aliases w:val="текст Знак"/>
    <w:rsid w:val="006A1093"/>
    <w:rPr>
      <w:rFonts w:cs="Times New Roman"/>
      <w:sz w:val="24"/>
      <w:szCs w:val="24"/>
      <w:lang w:val="ru-RU" w:eastAsia="ru-RU"/>
    </w:rPr>
  </w:style>
  <w:style w:type="paragraph" w:styleId="20">
    <w:name w:val="Body Text 2"/>
    <w:basedOn w:val="a0"/>
    <w:link w:val="22"/>
    <w:rsid w:val="006A1093"/>
    <w:pPr>
      <w:tabs>
        <w:tab w:val="num" w:pos="2167"/>
      </w:tabs>
      <w:ind w:left="2167" w:hanging="567"/>
    </w:pPr>
  </w:style>
  <w:style w:type="character" w:customStyle="1" w:styleId="22">
    <w:name w:val="Основной текст 2 Знак"/>
    <w:link w:val="20"/>
    <w:rsid w:val="006A1093"/>
    <w:rPr>
      <w:rFonts w:eastAsia="MS Mincho"/>
      <w:sz w:val="24"/>
      <w:szCs w:val="24"/>
    </w:rPr>
  </w:style>
  <w:style w:type="paragraph" w:styleId="af1">
    <w:name w:val="List Bullet"/>
    <w:basedOn w:val="a0"/>
    <w:autoRedefine/>
    <w:rsid w:val="006A1093"/>
    <w:pPr>
      <w:widowControl w:val="0"/>
      <w:spacing w:after="0"/>
    </w:pPr>
    <w:rPr>
      <w:sz w:val="22"/>
      <w:szCs w:val="22"/>
    </w:rPr>
  </w:style>
  <w:style w:type="paragraph" w:styleId="23">
    <w:name w:val="List Bullet 2"/>
    <w:basedOn w:val="a0"/>
    <w:autoRedefine/>
    <w:rsid w:val="006A1093"/>
    <w:pPr>
      <w:tabs>
        <w:tab w:val="num" w:pos="643"/>
      </w:tabs>
      <w:ind w:left="643" w:hanging="360"/>
    </w:pPr>
  </w:style>
  <w:style w:type="paragraph" w:styleId="31">
    <w:name w:val="List Bullet 3"/>
    <w:basedOn w:val="a0"/>
    <w:autoRedefine/>
    <w:rsid w:val="006A1093"/>
    <w:pPr>
      <w:tabs>
        <w:tab w:val="num" w:pos="926"/>
      </w:tabs>
      <w:ind w:left="926" w:hanging="360"/>
    </w:pPr>
  </w:style>
  <w:style w:type="paragraph" w:styleId="42">
    <w:name w:val="List Bullet 4"/>
    <w:basedOn w:val="a0"/>
    <w:autoRedefine/>
    <w:rsid w:val="006A1093"/>
    <w:pPr>
      <w:tabs>
        <w:tab w:val="num" w:pos="1209"/>
      </w:tabs>
      <w:ind w:left="1209" w:hanging="360"/>
    </w:pPr>
  </w:style>
  <w:style w:type="paragraph" w:styleId="51">
    <w:name w:val="List Bullet 5"/>
    <w:basedOn w:val="a0"/>
    <w:autoRedefine/>
    <w:rsid w:val="006A1093"/>
    <w:pPr>
      <w:tabs>
        <w:tab w:val="num" w:pos="1492"/>
      </w:tabs>
      <w:ind w:left="1492" w:hanging="360"/>
    </w:pPr>
  </w:style>
  <w:style w:type="paragraph" w:styleId="af2">
    <w:name w:val="List Number"/>
    <w:basedOn w:val="a0"/>
    <w:rsid w:val="006A1093"/>
    <w:pPr>
      <w:tabs>
        <w:tab w:val="num" w:pos="360"/>
      </w:tabs>
      <w:ind w:left="360" w:hanging="360"/>
    </w:pPr>
  </w:style>
  <w:style w:type="paragraph" w:styleId="24">
    <w:name w:val="List Number 2"/>
    <w:basedOn w:val="a0"/>
    <w:rsid w:val="006A1093"/>
    <w:pPr>
      <w:tabs>
        <w:tab w:val="num" w:pos="643"/>
      </w:tabs>
      <w:ind w:left="643" w:hanging="360"/>
    </w:pPr>
  </w:style>
  <w:style w:type="paragraph" w:styleId="32">
    <w:name w:val="List Number 3"/>
    <w:basedOn w:val="a0"/>
    <w:rsid w:val="006A1093"/>
    <w:pPr>
      <w:tabs>
        <w:tab w:val="num" w:pos="360"/>
      </w:tabs>
    </w:pPr>
  </w:style>
  <w:style w:type="paragraph" w:styleId="43">
    <w:name w:val="List Number 4"/>
    <w:basedOn w:val="a0"/>
    <w:rsid w:val="006A1093"/>
    <w:pPr>
      <w:tabs>
        <w:tab w:val="num" w:pos="1209"/>
      </w:tabs>
      <w:ind w:left="1209" w:hanging="360"/>
    </w:pPr>
  </w:style>
  <w:style w:type="paragraph" w:styleId="52">
    <w:name w:val="List Number 5"/>
    <w:basedOn w:val="a0"/>
    <w:rsid w:val="006A1093"/>
    <w:pPr>
      <w:tabs>
        <w:tab w:val="num" w:pos="1492"/>
      </w:tabs>
      <w:ind w:left="1492" w:hanging="360"/>
    </w:pPr>
  </w:style>
  <w:style w:type="paragraph" w:styleId="af3">
    <w:name w:val="Title"/>
    <w:basedOn w:val="a0"/>
    <w:link w:val="af4"/>
    <w:qFormat/>
    <w:rsid w:val="006A1093"/>
    <w:pPr>
      <w:spacing w:before="240"/>
      <w:jc w:val="center"/>
      <w:outlineLvl w:val="0"/>
    </w:pPr>
    <w:rPr>
      <w:rFonts w:ascii="Arial" w:hAnsi="Arial"/>
      <w:b/>
      <w:bCs/>
      <w:kern w:val="28"/>
      <w:sz w:val="32"/>
      <w:szCs w:val="32"/>
    </w:rPr>
  </w:style>
  <w:style w:type="character" w:customStyle="1" w:styleId="af4">
    <w:name w:val="Название Знак"/>
    <w:link w:val="af3"/>
    <w:rsid w:val="006A1093"/>
    <w:rPr>
      <w:rFonts w:ascii="Arial" w:eastAsia="MS Mincho" w:hAnsi="Arial"/>
      <w:b/>
      <w:bCs/>
      <w:kern w:val="28"/>
      <w:sz w:val="32"/>
      <w:szCs w:val="32"/>
    </w:rPr>
  </w:style>
  <w:style w:type="paragraph" w:styleId="33">
    <w:name w:val="toc 3"/>
    <w:basedOn w:val="a0"/>
    <w:next w:val="a0"/>
    <w:autoRedefine/>
    <w:uiPriority w:val="39"/>
    <w:qFormat/>
    <w:rsid w:val="00DB0E11"/>
    <w:pPr>
      <w:tabs>
        <w:tab w:val="num" w:pos="0"/>
        <w:tab w:val="left" w:pos="1680"/>
        <w:tab w:val="right" w:leader="dot" w:pos="9715"/>
      </w:tabs>
      <w:spacing w:after="0" w:line="276" w:lineRule="auto"/>
    </w:pPr>
    <w:rPr>
      <w:b/>
      <w:noProof/>
      <w:sz w:val="28"/>
      <w:szCs w:val="28"/>
    </w:rPr>
  </w:style>
  <w:style w:type="paragraph" w:styleId="14">
    <w:name w:val="toc 1"/>
    <w:basedOn w:val="a0"/>
    <w:next w:val="a0"/>
    <w:autoRedefine/>
    <w:uiPriority w:val="39"/>
    <w:qFormat/>
    <w:rsid w:val="00D0323D"/>
    <w:pPr>
      <w:tabs>
        <w:tab w:val="left" w:pos="567"/>
        <w:tab w:val="right" w:leader="dot" w:pos="9720"/>
        <w:tab w:val="right" w:leader="dot" w:pos="9912"/>
      </w:tabs>
      <w:spacing w:after="0" w:line="312" w:lineRule="auto"/>
      <w:jc w:val="left"/>
    </w:pPr>
    <w:rPr>
      <w:b/>
      <w:bCs/>
      <w:caps/>
      <w:noProof/>
      <w:sz w:val="26"/>
      <w:szCs w:val="26"/>
    </w:rPr>
  </w:style>
  <w:style w:type="paragraph" w:styleId="25">
    <w:name w:val="toc 2"/>
    <w:basedOn w:val="a0"/>
    <w:next w:val="a0"/>
    <w:autoRedefine/>
    <w:uiPriority w:val="39"/>
    <w:qFormat/>
    <w:rsid w:val="006A1093"/>
    <w:pPr>
      <w:tabs>
        <w:tab w:val="left" w:pos="960"/>
        <w:tab w:val="right" w:leader="dot" w:pos="9720"/>
      </w:tabs>
      <w:spacing w:before="60" w:after="40"/>
      <w:ind w:left="357"/>
      <w:jc w:val="left"/>
    </w:pPr>
    <w:rPr>
      <w:rFonts w:ascii="Arial" w:hAnsi="Arial" w:cs="Arial"/>
      <w:b/>
      <w:bCs/>
      <w:caps/>
      <w:sz w:val="22"/>
      <w:szCs w:val="22"/>
    </w:rPr>
  </w:style>
  <w:style w:type="paragraph" w:styleId="af5">
    <w:name w:val="Date"/>
    <w:basedOn w:val="a0"/>
    <w:next w:val="a0"/>
    <w:link w:val="af6"/>
    <w:rsid w:val="006A1093"/>
  </w:style>
  <w:style w:type="character" w:customStyle="1" w:styleId="af6">
    <w:name w:val="Дата Знак"/>
    <w:link w:val="af5"/>
    <w:rsid w:val="006A1093"/>
    <w:rPr>
      <w:rFonts w:eastAsia="MS Mincho"/>
      <w:sz w:val="24"/>
      <w:szCs w:val="24"/>
    </w:rPr>
  </w:style>
  <w:style w:type="character" w:customStyle="1" w:styleId="BodyTextChar">
    <w:name w:val="Body Text Char"/>
    <w:aliases w:val="Основной текст Знак Знак Char,Основной текст Знак Char,Знак Char"/>
    <w:semiHidden/>
    <w:locked/>
    <w:rsid w:val="006A1093"/>
    <w:rPr>
      <w:rFonts w:cs="Times New Roman"/>
      <w:sz w:val="24"/>
      <w:szCs w:val="24"/>
    </w:rPr>
  </w:style>
  <w:style w:type="paragraph" w:styleId="26">
    <w:name w:val="Body Text Indent 2"/>
    <w:aliases w:val="Знак1"/>
    <w:basedOn w:val="a0"/>
    <w:link w:val="27"/>
    <w:rsid w:val="006A1093"/>
    <w:pPr>
      <w:spacing w:after="120" w:line="480" w:lineRule="auto"/>
      <w:ind w:left="283"/>
    </w:pPr>
  </w:style>
  <w:style w:type="character" w:customStyle="1" w:styleId="27">
    <w:name w:val="Основной текст с отступом 2 Знак"/>
    <w:aliases w:val="Знак1 Знак"/>
    <w:link w:val="26"/>
    <w:rsid w:val="006A1093"/>
    <w:rPr>
      <w:rFonts w:eastAsia="MS Mincho"/>
      <w:sz w:val="24"/>
      <w:szCs w:val="24"/>
    </w:rPr>
  </w:style>
  <w:style w:type="character" w:customStyle="1" w:styleId="BodyTextIndent2Char">
    <w:name w:val="Body Text Indent 2 Char"/>
    <w:aliases w:val="Знак1 Char"/>
    <w:semiHidden/>
    <w:locked/>
    <w:rsid w:val="006A1093"/>
    <w:rPr>
      <w:rFonts w:cs="Times New Roman"/>
      <w:sz w:val="24"/>
      <w:szCs w:val="24"/>
    </w:rPr>
  </w:style>
  <w:style w:type="character" w:customStyle="1" w:styleId="34">
    <w:name w:val="Знак Знак Знак3"/>
    <w:rsid w:val="006A1093"/>
    <w:rPr>
      <w:rFonts w:cs="Times New Roman"/>
      <w:sz w:val="24"/>
      <w:szCs w:val="24"/>
      <w:lang w:val="ru-RU" w:eastAsia="ru-RU"/>
    </w:rPr>
  </w:style>
  <w:style w:type="paragraph" w:styleId="35">
    <w:name w:val="Body Text Indent 3"/>
    <w:basedOn w:val="a0"/>
    <w:link w:val="36"/>
    <w:rsid w:val="006A1093"/>
    <w:pPr>
      <w:spacing w:after="120"/>
      <w:ind w:left="283"/>
    </w:pPr>
    <w:rPr>
      <w:sz w:val="16"/>
      <w:szCs w:val="16"/>
    </w:rPr>
  </w:style>
  <w:style w:type="character" w:customStyle="1" w:styleId="36">
    <w:name w:val="Основной текст с отступом 3 Знак"/>
    <w:link w:val="35"/>
    <w:rsid w:val="006A1093"/>
    <w:rPr>
      <w:rFonts w:eastAsia="MS Mincho"/>
      <w:sz w:val="16"/>
      <w:szCs w:val="16"/>
    </w:rPr>
  </w:style>
  <w:style w:type="paragraph" w:styleId="37">
    <w:name w:val="Body Text 3"/>
    <w:basedOn w:val="a0"/>
    <w:link w:val="38"/>
    <w:rsid w:val="006A109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bCs/>
      <w:i/>
      <w:iCs/>
    </w:rPr>
  </w:style>
  <w:style w:type="character" w:customStyle="1" w:styleId="38">
    <w:name w:val="Основной текст 3 Знак"/>
    <w:link w:val="37"/>
    <w:rsid w:val="006A1093"/>
    <w:rPr>
      <w:rFonts w:eastAsia="MS Mincho"/>
      <w:b/>
      <w:bCs/>
      <w:i/>
      <w:iCs/>
      <w:sz w:val="24"/>
      <w:szCs w:val="24"/>
    </w:rPr>
  </w:style>
  <w:style w:type="paragraph" w:styleId="af7">
    <w:name w:val="Plain Text"/>
    <w:basedOn w:val="a0"/>
    <w:link w:val="af8"/>
    <w:rsid w:val="006A1093"/>
    <w:pPr>
      <w:spacing w:after="0"/>
      <w:jc w:val="left"/>
    </w:pPr>
    <w:rPr>
      <w:rFonts w:ascii="Courier New" w:hAnsi="Courier New"/>
      <w:sz w:val="20"/>
      <w:szCs w:val="20"/>
    </w:rPr>
  </w:style>
  <w:style w:type="character" w:customStyle="1" w:styleId="af8">
    <w:name w:val="Текст Знак"/>
    <w:link w:val="af7"/>
    <w:rsid w:val="006A1093"/>
    <w:rPr>
      <w:rFonts w:ascii="Courier New" w:eastAsia="MS Mincho" w:hAnsi="Courier New"/>
    </w:rPr>
  </w:style>
  <w:style w:type="paragraph" w:customStyle="1" w:styleId="ConsNormal">
    <w:name w:val="ConsNormal"/>
    <w:uiPriority w:val="99"/>
    <w:rsid w:val="006A1093"/>
    <w:pPr>
      <w:widowControl w:val="0"/>
      <w:autoSpaceDE w:val="0"/>
      <w:autoSpaceDN w:val="0"/>
      <w:adjustRightInd w:val="0"/>
      <w:ind w:right="19772" w:firstLine="720"/>
    </w:pPr>
    <w:rPr>
      <w:rFonts w:ascii="Arial" w:eastAsia="MS Mincho" w:hAnsi="Arial" w:cs="Arial"/>
    </w:rPr>
  </w:style>
  <w:style w:type="paragraph" w:customStyle="1" w:styleId="ConsNonformat">
    <w:name w:val="ConsNonformat"/>
    <w:semiHidden/>
    <w:rsid w:val="006A1093"/>
    <w:pPr>
      <w:widowControl w:val="0"/>
      <w:autoSpaceDE w:val="0"/>
      <w:autoSpaceDN w:val="0"/>
      <w:adjustRightInd w:val="0"/>
      <w:ind w:right="19772"/>
    </w:pPr>
    <w:rPr>
      <w:rFonts w:ascii="Courier New" w:eastAsia="MS Mincho" w:hAnsi="Courier New" w:cs="Courier New"/>
    </w:rPr>
  </w:style>
  <w:style w:type="paragraph" w:styleId="af9">
    <w:name w:val="envelope address"/>
    <w:basedOn w:val="a0"/>
    <w:rsid w:val="006A1093"/>
    <w:pPr>
      <w:framePr w:w="7920" w:h="1980" w:hRule="exact" w:hSpace="180" w:wrap="auto" w:hAnchor="page" w:xAlign="center" w:yAlign="bottom"/>
      <w:ind w:left="2880"/>
    </w:pPr>
    <w:rPr>
      <w:rFonts w:ascii="Arial" w:hAnsi="Arial" w:cs="Arial"/>
    </w:rPr>
  </w:style>
  <w:style w:type="character" w:styleId="afa">
    <w:name w:val="Hyperlink"/>
    <w:uiPriority w:val="99"/>
    <w:rsid w:val="006A1093"/>
    <w:rPr>
      <w:rFonts w:cs="Times New Roman"/>
      <w:color w:val="0000FF"/>
      <w:u w:val="single"/>
    </w:rPr>
  </w:style>
  <w:style w:type="paragraph" w:styleId="28">
    <w:name w:val="envelope return"/>
    <w:basedOn w:val="a0"/>
    <w:rsid w:val="006A1093"/>
    <w:rPr>
      <w:rFonts w:ascii="Arial" w:hAnsi="Arial" w:cs="Arial"/>
      <w:sz w:val="20"/>
      <w:szCs w:val="20"/>
    </w:rPr>
  </w:style>
  <w:style w:type="paragraph" w:styleId="HTML">
    <w:name w:val="HTML Preformatted"/>
    <w:basedOn w:val="a0"/>
    <w:link w:val="HTML0"/>
    <w:uiPriority w:val="99"/>
    <w:rsid w:val="006A1093"/>
    <w:rPr>
      <w:rFonts w:ascii="Courier New" w:hAnsi="Courier New"/>
      <w:sz w:val="20"/>
      <w:szCs w:val="20"/>
    </w:rPr>
  </w:style>
  <w:style w:type="character" w:customStyle="1" w:styleId="HTML0">
    <w:name w:val="Стандартный HTML Знак"/>
    <w:link w:val="HTML"/>
    <w:uiPriority w:val="99"/>
    <w:rsid w:val="006A1093"/>
    <w:rPr>
      <w:rFonts w:ascii="Courier New" w:eastAsia="MS Mincho" w:hAnsi="Courier New"/>
    </w:rPr>
  </w:style>
  <w:style w:type="paragraph" w:customStyle="1" w:styleId="15">
    <w:name w:val="Стиль1"/>
    <w:basedOn w:val="a0"/>
    <w:rsid w:val="006A1093"/>
    <w:pPr>
      <w:keepNext/>
      <w:keepLines/>
      <w:widowControl w:val="0"/>
      <w:suppressLineNumbers/>
      <w:tabs>
        <w:tab w:val="num" w:pos="432"/>
      </w:tabs>
      <w:suppressAutoHyphens/>
      <w:ind w:left="432" w:hanging="432"/>
      <w:jc w:val="left"/>
    </w:pPr>
    <w:rPr>
      <w:b/>
      <w:bCs/>
      <w:sz w:val="28"/>
      <w:szCs w:val="28"/>
    </w:rPr>
  </w:style>
  <w:style w:type="paragraph" w:customStyle="1" w:styleId="29">
    <w:name w:val="Стиль2"/>
    <w:basedOn w:val="24"/>
    <w:rsid w:val="006A1093"/>
    <w:pPr>
      <w:keepNext/>
      <w:keepLines/>
      <w:widowControl w:val="0"/>
      <w:suppressLineNumbers/>
      <w:tabs>
        <w:tab w:val="clear" w:pos="643"/>
        <w:tab w:val="num" w:pos="576"/>
      </w:tabs>
      <w:suppressAutoHyphens/>
      <w:ind w:left="576" w:hanging="576"/>
    </w:pPr>
    <w:rPr>
      <w:b/>
      <w:bCs/>
    </w:rPr>
  </w:style>
  <w:style w:type="paragraph" w:customStyle="1" w:styleId="39">
    <w:name w:val="Стиль3 Знак Знак Знак"/>
    <w:basedOn w:val="26"/>
    <w:link w:val="3a"/>
    <w:rsid w:val="006A1093"/>
    <w:pPr>
      <w:widowControl w:val="0"/>
      <w:tabs>
        <w:tab w:val="num" w:pos="227"/>
      </w:tabs>
      <w:adjustRightInd w:val="0"/>
      <w:spacing w:after="0" w:line="240" w:lineRule="auto"/>
      <w:ind w:left="0"/>
      <w:textAlignment w:val="baseline"/>
    </w:pPr>
  </w:style>
  <w:style w:type="character" w:customStyle="1" w:styleId="3a">
    <w:name w:val="Стиль3 Знак Знак Знак Знак"/>
    <w:link w:val="39"/>
    <w:locked/>
    <w:rsid w:val="006A1093"/>
    <w:rPr>
      <w:rFonts w:eastAsia="MS Mincho"/>
      <w:sz w:val="24"/>
      <w:szCs w:val="24"/>
    </w:rPr>
  </w:style>
  <w:style w:type="character" w:customStyle="1" w:styleId="310">
    <w:name w:val="Стиль3 Знак Знак1"/>
    <w:rsid w:val="006A1093"/>
    <w:rPr>
      <w:rFonts w:cs="Times New Roman"/>
      <w:sz w:val="24"/>
      <w:szCs w:val="24"/>
      <w:lang w:val="ru-RU" w:eastAsia="ru-RU"/>
    </w:rPr>
  </w:style>
  <w:style w:type="paragraph" w:customStyle="1" w:styleId="2-11">
    <w:name w:val="содержание2-11"/>
    <w:basedOn w:val="a0"/>
    <w:rsid w:val="006A1093"/>
  </w:style>
  <w:style w:type="paragraph" w:customStyle="1" w:styleId="3b">
    <w:name w:val="Стиль3"/>
    <w:basedOn w:val="26"/>
    <w:rsid w:val="006A1093"/>
    <w:pPr>
      <w:widowControl w:val="0"/>
      <w:tabs>
        <w:tab w:val="num" w:pos="1307"/>
      </w:tabs>
      <w:adjustRightInd w:val="0"/>
      <w:spacing w:after="0" w:line="240" w:lineRule="auto"/>
      <w:ind w:left="1080"/>
      <w:textAlignment w:val="baseline"/>
    </w:pPr>
  </w:style>
  <w:style w:type="paragraph" w:customStyle="1" w:styleId="afb">
    <w:name w:val="Словарная статья"/>
    <w:basedOn w:val="a0"/>
    <w:next w:val="a0"/>
    <w:rsid w:val="006A1093"/>
    <w:pPr>
      <w:autoSpaceDE w:val="0"/>
      <w:autoSpaceDN w:val="0"/>
      <w:adjustRightInd w:val="0"/>
      <w:spacing w:after="0"/>
      <w:ind w:right="118"/>
    </w:pPr>
    <w:rPr>
      <w:rFonts w:ascii="Arial" w:hAnsi="Arial" w:cs="Arial"/>
      <w:sz w:val="20"/>
      <w:szCs w:val="20"/>
    </w:rPr>
  </w:style>
  <w:style w:type="character" w:customStyle="1" w:styleId="afc">
    <w:name w:val="Основной шрифт"/>
    <w:semiHidden/>
    <w:rsid w:val="006A1093"/>
  </w:style>
  <w:style w:type="paragraph" w:customStyle="1" w:styleId="FR2">
    <w:name w:val="FR2"/>
    <w:rsid w:val="006A1093"/>
    <w:pPr>
      <w:widowControl w:val="0"/>
      <w:autoSpaceDE w:val="0"/>
      <w:autoSpaceDN w:val="0"/>
      <w:adjustRightInd w:val="0"/>
      <w:spacing w:line="520" w:lineRule="auto"/>
      <w:ind w:right="1800"/>
      <w:jc w:val="center"/>
    </w:pPr>
    <w:rPr>
      <w:rFonts w:ascii="Arial" w:eastAsia="MS Mincho" w:hAnsi="Arial" w:cs="Arial"/>
      <w:b/>
      <w:bCs/>
      <w:sz w:val="22"/>
      <w:szCs w:val="22"/>
    </w:rPr>
  </w:style>
  <w:style w:type="paragraph" w:customStyle="1" w:styleId="afd">
    <w:name w:val="текст таблицы"/>
    <w:basedOn w:val="a0"/>
    <w:rsid w:val="006A1093"/>
    <w:pPr>
      <w:spacing w:before="120" w:after="0"/>
      <w:ind w:right="-102"/>
      <w:jc w:val="left"/>
    </w:pPr>
  </w:style>
  <w:style w:type="paragraph" w:customStyle="1" w:styleId="Web">
    <w:name w:val="Обычный (Web)"/>
    <w:basedOn w:val="a0"/>
    <w:rsid w:val="006A1093"/>
    <w:pPr>
      <w:spacing w:before="100" w:beforeAutospacing="1" w:after="100" w:afterAutospacing="1"/>
      <w:jc w:val="left"/>
    </w:pPr>
  </w:style>
  <w:style w:type="paragraph" w:customStyle="1" w:styleId="afe">
    <w:name w:val="Íîðìàëüíûé"/>
    <w:semiHidden/>
    <w:rsid w:val="006A1093"/>
    <w:rPr>
      <w:rFonts w:ascii="Courier" w:eastAsia="MS Mincho" w:hAnsi="Courier" w:cs="Courier"/>
      <w:sz w:val="24"/>
      <w:szCs w:val="24"/>
      <w:lang w:val="en-GB"/>
    </w:rPr>
  </w:style>
  <w:style w:type="paragraph" w:customStyle="1" w:styleId="aff">
    <w:name w:val="Пункт Знак"/>
    <w:basedOn w:val="a0"/>
    <w:rsid w:val="006A1093"/>
    <w:pPr>
      <w:tabs>
        <w:tab w:val="num" w:pos="1134"/>
        <w:tab w:val="left" w:pos="1701"/>
      </w:tabs>
      <w:snapToGrid w:val="0"/>
      <w:spacing w:after="0" w:line="360" w:lineRule="auto"/>
      <w:ind w:left="1134" w:hanging="567"/>
    </w:pPr>
    <w:rPr>
      <w:sz w:val="28"/>
      <w:szCs w:val="28"/>
    </w:rPr>
  </w:style>
  <w:style w:type="character" w:customStyle="1" w:styleId="aff0">
    <w:name w:val="Пункт Знак Знак"/>
    <w:rsid w:val="006A1093"/>
    <w:rPr>
      <w:rFonts w:cs="Times New Roman"/>
      <w:sz w:val="28"/>
      <w:szCs w:val="28"/>
      <w:lang w:val="ru-RU" w:eastAsia="ru-RU"/>
    </w:rPr>
  </w:style>
  <w:style w:type="paragraph" w:styleId="aff1">
    <w:name w:val="Balloon Text"/>
    <w:basedOn w:val="a0"/>
    <w:link w:val="aff2"/>
    <w:uiPriority w:val="99"/>
    <w:rsid w:val="006A1093"/>
    <w:rPr>
      <w:rFonts w:ascii="Tahoma" w:hAnsi="Tahoma"/>
      <w:sz w:val="16"/>
      <w:szCs w:val="16"/>
    </w:rPr>
  </w:style>
  <w:style w:type="character" w:customStyle="1" w:styleId="aff2">
    <w:name w:val="Текст выноски Знак"/>
    <w:link w:val="aff1"/>
    <w:uiPriority w:val="99"/>
    <w:rsid w:val="006A1093"/>
    <w:rPr>
      <w:rFonts w:ascii="Tahoma" w:eastAsia="MS Mincho" w:hAnsi="Tahoma"/>
      <w:sz w:val="16"/>
      <w:szCs w:val="16"/>
    </w:rPr>
  </w:style>
  <w:style w:type="paragraph" w:customStyle="1" w:styleId="-">
    <w:name w:val="Контракт-раздел"/>
    <w:basedOn w:val="a0"/>
    <w:next w:val="-0"/>
    <w:rsid w:val="006A1093"/>
    <w:pPr>
      <w:keepNext/>
      <w:tabs>
        <w:tab w:val="num" w:pos="0"/>
        <w:tab w:val="left" w:pos="540"/>
      </w:tabs>
      <w:suppressAutoHyphens/>
      <w:spacing w:before="360" w:after="120"/>
      <w:jc w:val="center"/>
      <w:outlineLvl w:val="3"/>
    </w:pPr>
    <w:rPr>
      <w:b/>
      <w:bCs/>
      <w:caps/>
      <w:smallCaps/>
    </w:rPr>
  </w:style>
  <w:style w:type="paragraph" w:customStyle="1" w:styleId="-0">
    <w:name w:val="Контракт-пункт"/>
    <w:basedOn w:val="a0"/>
    <w:rsid w:val="006A1093"/>
    <w:pPr>
      <w:tabs>
        <w:tab w:val="num" w:pos="851"/>
      </w:tabs>
      <w:spacing w:after="0"/>
      <w:ind w:left="851" w:hanging="851"/>
    </w:pPr>
  </w:style>
  <w:style w:type="paragraph" w:customStyle="1" w:styleId="-1">
    <w:name w:val="Контракт-подпункт"/>
    <w:basedOn w:val="a0"/>
    <w:rsid w:val="006A1093"/>
    <w:pPr>
      <w:tabs>
        <w:tab w:val="num" w:pos="851"/>
      </w:tabs>
      <w:spacing w:after="0"/>
      <w:ind w:left="851" w:hanging="851"/>
    </w:pPr>
  </w:style>
  <w:style w:type="paragraph" w:customStyle="1" w:styleId="-2">
    <w:name w:val="Контракт-подподпункт"/>
    <w:basedOn w:val="a0"/>
    <w:rsid w:val="006A1093"/>
    <w:pPr>
      <w:tabs>
        <w:tab w:val="num" w:pos="1418"/>
      </w:tabs>
      <w:spacing w:after="0"/>
      <w:ind w:left="1418" w:hanging="567"/>
    </w:pPr>
  </w:style>
  <w:style w:type="character" w:styleId="aff3">
    <w:name w:val="FollowedHyperlink"/>
    <w:rsid w:val="006A1093"/>
    <w:rPr>
      <w:rFonts w:cs="Times New Roman"/>
      <w:color w:val="800080"/>
      <w:u w:val="single"/>
    </w:rPr>
  </w:style>
  <w:style w:type="paragraph" w:customStyle="1" w:styleId="ConsPlusNormal">
    <w:name w:val="ConsPlusNormal"/>
    <w:link w:val="ConsPlusNormal0"/>
    <w:qFormat/>
    <w:rsid w:val="006A1093"/>
    <w:pPr>
      <w:autoSpaceDE w:val="0"/>
      <w:autoSpaceDN w:val="0"/>
      <w:adjustRightInd w:val="0"/>
      <w:ind w:firstLine="720"/>
    </w:pPr>
    <w:rPr>
      <w:rFonts w:ascii="Arial" w:eastAsia="MS Mincho" w:hAnsi="Arial" w:cs="Arial"/>
    </w:rPr>
  </w:style>
  <w:style w:type="character" w:customStyle="1" w:styleId="ConsPlusNormal0">
    <w:name w:val="ConsPlusNormal Знак"/>
    <w:link w:val="ConsPlusNormal"/>
    <w:locked/>
    <w:rsid w:val="006A1093"/>
    <w:rPr>
      <w:rFonts w:ascii="Arial" w:eastAsia="MS Mincho" w:hAnsi="Arial" w:cs="Arial"/>
      <w:lang w:val="ru-RU" w:eastAsia="ru-RU" w:bidi="ar-SA"/>
    </w:rPr>
  </w:style>
  <w:style w:type="paragraph" w:customStyle="1" w:styleId="aff4">
    <w:name w:val="Пункт"/>
    <w:basedOn w:val="a0"/>
    <w:rsid w:val="006A1093"/>
    <w:pPr>
      <w:tabs>
        <w:tab w:val="num" w:pos="1620"/>
      </w:tabs>
      <w:spacing w:after="0"/>
      <w:ind w:left="1044" w:hanging="504"/>
    </w:pPr>
  </w:style>
  <w:style w:type="paragraph" w:customStyle="1" w:styleId="aff5">
    <w:name w:val="Подпункт"/>
    <w:basedOn w:val="aff4"/>
    <w:rsid w:val="006A1093"/>
    <w:pPr>
      <w:tabs>
        <w:tab w:val="clear" w:pos="1620"/>
        <w:tab w:val="num" w:pos="2700"/>
      </w:tabs>
      <w:ind w:left="1908" w:hanging="648"/>
    </w:pPr>
  </w:style>
  <w:style w:type="character" w:customStyle="1" w:styleId="16">
    <w:name w:val="Заголовок 1 Знак Знак Знак Знак Знак Знак Знак Знак Знак Знак Знак Знак Знак"/>
    <w:rsid w:val="006A1093"/>
    <w:rPr>
      <w:rFonts w:cs="Times New Roman"/>
      <w:b/>
      <w:bCs/>
      <w:kern w:val="28"/>
      <w:sz w:val="36"/>
      <w:szCs w:val="36"/>
      <w:lang w:val="ru-RU" w:eastAsia="ru-RU"/>
    </w:rPr>
  </w:style>
  <w:style w:type="character" w:customStyle="1" w:styleId="aff6">
    <w:name w:val="Основной текст Знак Знак Знак Знак"/>
    <w:rsid w:val="006A1093"/>
    <w:rPr>
      <w:rFonts w:cs="Times New Roman"/>
      <w:sz w:val="24"/>
      <w:szCs w:val="24"/>
      <w:lang w:val="ru-RU" w:eastAsia="ru-RU"/>
    </w:rPr>
  </w:style>
  <w:style w:type="paragraph" w:styleId="aff7">
    <w:name w:val="Block Text"/>
    <w:basedOn w:val="a0"/>
    <w:rsid w:val="006A1093"/>
    <w:pPr>
      <w:widowControl w:val="0"/>
      <w:shd w:val="clear" w:color="auto" w:fill="FFFFFF"/>
      <w:spacing w:after="0" w:line="283" w:lineRule="exact"/>
      <w:ind w:left="5" w:right="480" w:firstLine="1123"/>
    </w:pPr>
    <w:rPr>
      <w:color w:val="000000"/>
    </w:rPr>
  </w:style>
  <w:style w:type="paragraph" w:styleId="aff8">
    <w:name w:val="caption"/>
    <w:basedOn w:val="a0"/>
    <w:qFormat/>
    <w:rsid w:val="006A1093"/>
    <w:pPr>
      <w:spacing w:after="0"/>
      <w:jc w:val="center"/>
    </w:pPr>
    <w:rPr>
      <w:sz w:val="28"/>
      <w:szCs w:val="28"/>
    </w:rPr>
  </w:style>
  <w:style w:type="paragraph" w:customStyle="1" w:styleId="03zagolovok2">
    <w:name w:val="03zagolovok2"/>
    <w:basedOn w:val="a0"/>
    <w:rsid w:val="006A1093"/>
    <w:pPr>
      <w:keepNext/>
      <w:spacing w:before="360" w:after="120" w:line="360" w:lineRule="atLeast"/>
      <w:jc w:val="left"/>
      <w:outlineLvl w:val="1"/>
    </w:pPr>
    <w:rPr>
      <w:rFonts w:ascii="GaramondC" w:hAnsi="GaramondC" w:cs="GaramondC"/>
      <w:b/>
      <w:bCs/>
      <w:color w:val="000000"/>
      <w:sz w:val="28"/>
      <w:szCs w:val="28"/>
    </w:rPr>
  </w:style>
  <w:style w:type="paragraph" w:customStyle="1" w:styleId="01zagolovok">
    <w:name w:val="01_zagolovok"/>
    <w:basedOn w:val="a0"/>
    <w:rsid w:val="006A1093"/>
    <w:pPr>
      <w:keepNext/>
      <w:pageBreakBefore/>
      <w:spacing w:before="360" w:after="120"/>
      <w:jc w:val="left"/>
      <w:outlineLvl w:val="0"/>
    </w:pPr>
    <w:rPr>
      <w:rFonts w:ascii="GaramondC" w:hAnsi="GaramondC" w:cs="GaramondC"/>
      <w:b/>
      <w:bCs/>
      <w:color w:val="000000"/>
      <w:sz w:val="40"/>
      <w:szCs w:val="40"/>
    </w:rPr>
  </w:style>
  <w:style w:type="paragraph" w:customStyle="1" w:styleId="02statia1">
    <w:name w:val="02statia1"/>
    <w:basedOn w:val="a0"/>
    <w:rsid w:val="006A1093"/>
    <w:pPr>
      <w:keepNext/>
      <w:spacing w:before="280" w:after="0" w:line="320" w:lineRule="atLeast"/>
      <w:ind w:left="1134" w:right="851" w:hanging="578"/>
      <w:jc w:val="left"/>
      <w:outlineLvl w:val="2"/>
    </w:pPr>
    <w:rPr>
      <w:rFonts w:ascii="GaramondNarrowC" w:hAnsi="GaramondNarrowC" w:cs="GaramondNarrowC"/>
      <w:b/>
      <w:bCs/>
    </w:rPr>
  </w:style>
  <w:style w:type="paragraph" w:customStyle="1" w:styleId="02statia2">
    <w:name w:val="02statia2"/>
    <w:basedOn w:val="a0"/>
    <w:rsid w:val="006A1093"/>
    <w:pPr>
      <w:spacing w:before="120" w:after="0" w:line="320" w:lineRule="atLeast"/>
      <w:ind w:left="2020" w:hanging="880"/>
    </w:pPr>
    <w:rPr>
      <w:rFonts w:ascii="GaramondNarrowC" w:hAnsi="GaramondNarrowC" w:cs="GaramondNarrowC"/>
      <w:color w:val="000000"/>
      <w:sz w:val="21"/>
      <w:szCs w:val="21"/>
    </w:rPr>
  </w:style>
  <w:style w:type="paragraph" w:customStyle="1" w:styleId="02statia3">
    <w:name w:val="02statia3"/>
    <w:basedOn w:val="a0"/>
    <w:rsid w:val="006A1093"/>
    <w:pPr>
      <w:spacing w:before="120" w:after="0" w:line="320" w:lineRule="atLeast"/>
      <w:ind w:left="2900" w:hanging="880"/>
    </w:pPr>
    <w:rPr>
      <w:rFonts w:ascii="GaramondNarrowC" w:hAnsi="GaramondNarrowC" w:cs="GaramondNarrowC"/>
      <w:color w:val="000000"/>
      <w:sz w:val="21"/>
      <w:szCs w:val="21"/>
    </w:rPr>
  </w:style>
  <w:style w:type="paragraph" w:customStyle="1" w:styleId="3c">
    <w:name w:val="Стиль3 Знак Знак"/>
    <w:basedOn w:val="26"/>
    <w:link w:val="311"/>
    <w:rsid w:val="006A1093"/>
    <w:pPr>
      <w:widowControl w:val="0"/>
      <w:tabs>
        <w:tab w:val="num" w:pos="227"/>
      </w:tabs>
      <w:adjustRightInd w:val="0"/>
      <w:spacing w:after="0" w:line="240" w:lineRule="auto"/>
      <w:ind w:left="0"/>
    </w:pPr>
  </w:style>
  <w:style w:type="character" w:customStyle="1" w:styleId="311">
    <w:name w:val="Стиль3 Знак Знак Знак1"/>
    <w:link w:val="3c"/>
    <w:locked/>
    <w:rsid w:val="006A1093"/>
    <w:rPr>
      <w:rFonts w:eastAsia="MS Mincho"/>
      <w:sz w:val="24"/>
      <w:szCs w:val="24"/>
    </w:rPr>
  </w:style>
  <w:style w:type="paragraph" w:customStyle="1" w:styleId="03osnovnoytext">
    <w:name w:val="03osnovnoytext"/>
    <w:basedOn w:val="a0"/>
    <w:rsid w:val="006A1093"/>
    <w:pPr>
      <w:spacing w:before="320" w:after="0" w:line="320" w:lineRule="atLeast"/>
      <w:ind w:left="1191"/>
    </w:pPr>
    <w:rPr>
      <w:rFonts w:ascii="GaramondC" w:hAnsi="GaramondC" w:cs="GaramondC"/>
      <w:color w:val="000000"/>
      <w:sz w:val="20"/>
      <w:szCs w:val="20"/>
    </w:rPr>
  </w:style>
  <w:style w:type="paragraph" w:customStyle="1" w:styleId="03osnovnoytexttabl">
    <w:name w:val="03osnovnoytexttabl"/>
    <w:basedOn w:val="a0"/>
    <w:rsid w:val="006A1093"/>
    <w:pPr>
      <w:spacing w:before="120" w:after="0" w:line="320" w:lineRule="atLeast"/>
      <w:jc w:val="left"/>
    </w:pPr>
    <w:rPr>
      <w:rFonts w:ascii="GaramondC" w:hAnsi="GaramondC" w:cs="GaramondC"/>
      <w:color w:val="000000"/>
      <w:sz w:val="20"/>
      <w:szCs w:val="20"/>
    </w:rPr>
  </w:style>
  <w:style w:type="paragraph" w:customStyle="1" w:styleId="3d">
    <w:name w:val="Стиль3 Знак"/>
    <w:basedOn w:val="26"/>
    <w:rsid w:val="006A1093"/>
    <w:pPr>
      <w:widowControl w:val="0"/>
      <w:tabs>
        <w:tab w:val="num" w:pos="227"/>
      </w:tabs>
      <w:adjustRightInd w:val="0"/>
      <w:spacing w:after="0" w:line="240" w:lineRule="auto"/>
      <w:ind w:left="0"/>
    </w:pPr>
  </w:style>
  <w:style w:type="paragraph" w:customStyle="1" w:styleId="aff9">
    <w:name w:val="Бюллет"/>
    <w:basedOn w:val="a4"/>
    <w:rsid w:val="006A1093"/>
    <w:pPr>
      <w:tabs>
        <w:tab w:val="num" w:pos="720"/>
      </w:tabs>
      <w:spacing w:after="0"/>
      <w:ind w:left="283" w:hanging="283"/>
      <w:jc w:val="left"/>
    </w:pPr>
  </w:style>
  <w:style w:type="paragraph" w:customStyle="1" w:styleId="2a">
    <w:name w:val="Знак Знак Знак2 Знак"/>
    <w:basedOn w:val="a0"/>
    <w:rsid w:val="006A1093"/>
    <w:pPr>
      <w:widowControl w:val="0"/>
      <w:adjustRightInd w:val="0"/>
      <w:spacing w:after="160" w:line="240" w:lineRule="exact"/>
      <w:jc w:val="right"/>
    </w:pPr>
    <w:rPr>
      <w:sz w:val="20"/>
      <w:szCs w:val="20"/>
      <w:lang w:val="en-GB" w:eastAsia="en-US"/>
    </w:rPr>
  </w:style>
  <w:style w:type="paragraph" w:customStyle="1" w:styleId="FR1">
    <w:name w:val="FR1"/>
    <w:rsid w:val="006A1093"/>
    <w:pPr>
      <w:widowControl w:val="0"/>
      <w:autoSpaceDE w:val="0"/>
      <w:autoSpaceDN w:val="0"/>
      <w:spacing w:line="280" w:lineRule="auto"/>
      <w:ind w:left="40" w:firstLine="660"/>
      <w:jc w:val="both"/>
    </w:pPr>
    <w:rPr>
      <w:rFonts w:ascii="Courier New" w:eastAsia="MS Mincho" w:hAnsi="Courier New" w:cs="Courier New"/>
    </w:rPr>
  </w:style>
  <w:style w:type="paragraph" w:customStyle="1" w:styleId="affa">
    <w:name w:val="Подраздел"/>
    <w:basedOn w:val="a0"/>
    <w:rsid w:val="006A1093"/>
    <w:pPr>
      <w:suppressAutoHyphens/>
      <w:spacing w:before="240" w:after="120"/>
      <w:jc w:val="center"/>
    </w:pPr>
    <w:rPr>
      <w:rFonts w:ascii="TimesDL" w:hAnsi="TimesDL" w:cs="TimesDL"/>
      <w:b/>
      <w:bCs/>
      <w:smallCaps/>
      <w:spacing w:val="-2"/>
    </w:rPr>
  </w:style>
  <w:style w:type="paragraph" w:customStyle="1" w:styleId="affb">
    <w:name w:val="А_обычный"/>
    <w:basedOn w:val="a0"/>
    <w:rsid w:val="006A1093"/>
    <w:pPr>
      <w:spacing w:after="0"/>
      <w:ind w:firstLine="709"/>
    </w:pPr>
  </w:style>
  <w:style w:type="paragraph" w:customStyle="1" w:styleId="affc">
    <w:name w:val="Таблица текст"/>
    <w:basedOn w:val="a0"/>
    <w:rsid w:val="006A1093"/>
    <w:pPr>
      <w:spacing w:before="40" w:after="40"/>
      <w:ind w:left="57" w:right="57"/>
      <w:jc w:val="left"/>
    </w:pPr>
    <w:rPr>
      <w:sz w:val="22"/>
      <w:szCs w:val="22"/>
    </w:rPr>
  </w:style>
  <w:style w:type="paragraph" w:styleId="affd">
    <w:name w:val="Normal (Web)"/>
    <w:basedOn w:val="a0"/>
    <w:rsid w:val="006A1093"/>
    <w:pPr>
      <w:spacing w:before="100" w:beforeAutospacing="1" w:after="100" w:afterAutospacing="1"/>
      <w:ind w:firstLine="300"/>
      <w:jc w:val="left"/>
    </w:pPr>
  </w:style>
  <w:style w:type="character" w:customStyle="1" w:styleId="17">
    <w:name w:val="Знак Знак1"/>
    <w:locked/>
    <w:rsid w:val="006A1093"/>
    <w:rPr>
      <w:rFonts w:cs="Times New Roman"/>
      <w:sz w:val="24"/>
      <w:szCs w:val="24"/>
      <w:lang w:val="ru-RU" w:eastAsia="ru-RU"/>
    </w:rPr>
  </w:style>
  <w:style w:type="paragraph" w:styleId="affe">
    <w:name w:val="footnote text"/>
    <w:basedOn w:val="a0"/>
    <w:link w:val="afff"/>
    <w:rsid w:val="006A1093"/>
    <w:rPr>
      <w:sz w:val="20"/>
      <w:szCs w:val="20"/>
    </w:rPr>
  </w:style>
  <w:style w:type="character" w:customStyle="1" w:styleId="afff">
    <w:name w:val="Текст сноски Знак"/>
    <w:link w:val="affe"/>
    <w:rsid w:val="006A1093"/>
    <w:rPr>
      <w:rFonts w:eastAsia="MS Mincho"/>
    </w:rPr>
  </w:style>
  <w:style w:type="character" w:styleId="afff0">
    <w:name w:val="footnote reference"/>
    <w:rsid w:val="006A1093"/>
    <w:rPr>
      <w:rFonts w:cs="Times New Roman"/>
      <w:vertAlign w:val="superscript"/>
    </w:rPr>
  </w:style>
  <w:style w:type="paragraph" w:customStyle="1" w:styleId="210">
    <w:name w:val="Знак Знак Знак2 Знак1"/>
    <w:basedOn w:val="a0"/>
    <w:rsid w:val="006A1093"/>
    <w:pPr>
      <w:widowControl w:val="0"/>
      <w:adjustRightInd w:val="0"/>
      <w:spacing w:after="160" w:line="240" w:lineRule="exact"/>
      <w:jc w:val="right"/>
    </w:pPr>
    <w:rPr>
      <w:sz w:val="20"/>
      <w:szCs w:val="20"/>
      <w:lang w:val="en-GB" w:eastAsia="en-US"/>
    </w:rPr>
  </w:style>
  <w:style w:type="paragraph" w:customStyle="1" w:styleId="ConsTitle">
    <w:name w:val="ConsTitle"/>
    <w:rsid w:val="006A1093"/>
    <w:pPr>
      <w:widowControl w:val="0"/>
      <w:autoSpaceDE w:val="0"/>
      <w:autoSpaceDN w:val="0"/>
      <w:adjustRightInd w:val="0"/>
    </w:pPr>
    <w:rPr>
      <w:rFonts w:ascii="Arial" w:eastAsia="MS Mincho" w:hAnsi="Arial" w:cs="Arial"/>
      <w:b/>
      <w:bCs/>
      <w:sz w:val="18"/>
      <w:szCs w:val="1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1093"/>
    <w:pPr>
      <w:spacing w:before="100" w:beforeAutospacing="1" w:after="100" w:afterAutospacing="1"/>
      <w:jc w:val="left"/>
    </w:pPr>
    <w:rPr>
      <w:rFonts w:ascii="Tahoma" w:hAnsi="Tahoma" w:cs="Tahoma"/>
      <w:sz w:val="20"/>
      <w:szCs w:val="20"/>
      <w:lang w:val="en-US" w:eastAsia="en-US"/>
    </w:rPr>
  </w:style>
  <w:style w:type="paragraph" w:customStyle="1" w:styleId="1CharChar">
    <w:name w:val="1 Знак Char Знак Char Знак"/>
    <w:basedOn w:val="a0"/>
    <w:rsid w:val="006A1093"/>
    <w:pPr>
      <w:spacing w:after="160" w:line="240" w:lineRule="exact"/>
      <w:jc w:val="left"/>
    </w:pPr>
    <w:rPr>
      <w:sz w:val="20"/>
      <w:szCs w:val="20"/>
      <w:lang w:eastAsia="zh-CN"/>
    </w:rPr>
  </w:style>
  <w:style w:type="paragraph" w:customStyle="1" w:styleId="Char">
    <w:name w:val="Char Знак"/>
    <w:basedOn w:val="a0"/>
    <w:rsid w:val="006A1093"/>
    <w:pPr>
      <w:spacing w:before="100" w:beforeAutospacing="1" w:after="100" w:afterAutospacing="1"/>
      <w:jc w:val="left"/>
    </w:pPr>
    <w:rPr>
      <w:rFonts w:ascii="Tahoma" w:hAnsi="Tahoma" w:cs="Tahoma"/>
      <w:sz w:val="20"/>
      <w:szCs w:val="20"/>
      <w:lang w:val="en-US" w:eastAsia="en-US"/>
    </w:rPr>
  </w:style>
  <w:style w:type="character" w:customStyle="1" w:styleId="afff1">
    <w:name w:val="Текст ТД Знак"/>
    <w:link w:val="a"/>
    <w:locked/>
    <w:rsid w:val="006A1093"/>
    <w:rPr>
      <w:rFonts w:ascii="Calibri" w:hAnsi="Calibri"/>
      <w:sz w:val="24"/>
      <w:szCs w:val="24"/>
      <w:lang w:eastAsia="en-US"/>
    </w:rPr>
  </w:style>
  <w:style w:type="paragraph" w:customStyle="1" w:styleId="a">
    <w:name w:val="Текст ТД"/>
    <w:basedOn w:val="a0"/>
    <w:link w:val="afff1"/>
    <w:rsid w:val="006A1093"/>
    <w:pPr>
      <w:numPr>
        <w:numId w:val="1"/>
      </w:numPr>
      <w:autoSpaceDE w:val="0"/>
      <w:autoSpaceDN w:val="0"/>
      <w:adjustRightInd w:val="0"/>
      <w:spacing w:after="200"/>
    </w:pPr>
    <w:rPr>
      <w:rFonts w:ascii="Calibri" w:eastAsia="Times New Roman" w:hAnsi="Calibri"/>
      <w:lang w:eastAsia="en-US"/>
    </w:rPr>
  </w:style>
  <w:style w:type="paragraph" w:customStyle="1" w:styleId="211">
    <w:name w:val="Основной текст 21"/>
    <w:basedOn w:val="a0"/>
    <w:rsid w:val="006A1093"/>
    <w:pPr>
      <w:suppressAutoHyphens/>
      <w:spacing w:after="0"/>
      <w:jc w:val="left"/>
    </w:pPr>
    <w:rPr>
      <w:b/>
      <w:bCs/>
      <w:lang w:eastAsia="ar-SA"/>
    </w:rPr>
  </w:style>
  <w:style w:type="paragraph" w:customStyle="1" w:styleId="18">
    <w:name w:val="1"/>
    <w:basedOn w:val="a0"/>
    <w:rsid w:val="006A1093"/>
    <w:pPr>
      <w:widowControl w:val="0"/>
      <w:adjustRightInd w:val="0"/>
      <w:spacing w:after="160" w:line="240" w:lineRule="exact"/>
      <w:jc w:val="right"/>
    </w:pPr>
    <w:rPr>
      <w:sz w:val="20"/>
      <w:szCs w:val="20"/>
      <w:lang w:val="en-GB" w:eastAsia="en-US"/>
    </w:rPr>
  </w:style>
  <w:style w:type="paragraph" w:customStyle="1" w:styleId="19">
    <w:name w:val="Обычный1"/>
    <w:rsid w:val="006A1093"/>
    <w:rPr>
      <w:rFonts w:eastAsia="MS Mincho"/>
      <w:smallCaps/>
      <w:sz w:val="24"/>
      <w:szCs w:val="24"/>
    </w:rPr>
  </w:style>
  <w:style w:type="paragraph" w:customStyle="1" w:styleId="ConsCell">
    <w:name w:val="ConsCell"/>
    <w:rsid w:val="006A1093"/>
    <w:pPr>
      <w:autoSpaceDE w:val="0"/>
      <w:autoSpaceDN w:val="0"/>
      <w:adjustRightInd w:val="0"/>
      <w:ind w:right="19772"/>
    </w:pPr>
    <w:rPr>
      <w:rFonts w:ascii="Arial" w:eastAsia="MS Mincho" w:hAnsi="Arial" w:cs="Arial"/>
    </w:rPr>
  </w:style>
  <w:style w:type="paragraph" w:customStyle="1" w:styleId="1a">
    <w:name w:val="Без интервала1"/>
    <w:rsid w:val="006A1093"/>
    <w:rPr>
      <w:rFonts w:ascii="Calibri" w:eastAsia="MS Mincho" w:hAnsi="Calibri" w:cs="Calibri"/>
      <w:sz w:val="22"/>
      <w:szCs w:val="22"/>
      <w:lang w:eastAsia="en-US"/>
    </w:rPr>
  </w:style>
  <w:style w:type="paragraph" w:customStyle="1" w:styleId="1b">
    <w:name w:val="Абзац списка1"/>
    <w:basedOn w:val="a0"/>
    <w:rsid w:val="006A1093"/>
    <w:pPr>
      <w:spacing w:after="200" w:line="276" w:lineRule="auto"/>
      <w:ind w:left="720"/>
      <w:jc w:val="left"/>
    </w:pPr>
    <w:rPr>
      <w:rFonts w:ascii="Calibri" w:hAnsi="Calibri" w:cs="Calibri"/>
      <w:sz w:val="22"/>
      <w:szCs w:val="22"/>
      <w:lang w:eastAsia="en-US"/>
    </w:rPr>
  </w:style>
  <w:style w:type="paragraph" w:customStyle="1" w:styleId="afff2">
    <w:name w:val="офиц"/>
    <w:basedOn w:val="a0"/>
    <w:link w:val="afff3"/>
    <w:autoRedefine/>
    <w:rsid w:val="006A1093"/>
    <w:pPr>
      <w:spacing w:after="0" w:line="360" w:lineRule="auto"/>
      <w:ind w:firstLine="709"/>
    </w:pPr>
    <w:rPr>
      <w:kern w:val="36"/>
      <w:sz w:val="28"/>
      <w:szCs w:val="28"/>
    </w:rPr>
  </w:style>
  <w:style w:type="character" w:customStyle="1" w:styleId="afff3">
    <w:name w:val="офиц Знак"/>
    <w:link w:val="afff2"/>
    <w:locked/>
    <w:rsid w:val="006A1093"/>
    <w:rPr>
      <w:rFonts w:eastAsia="MS Mincho"/>
      <w:kern w:val="36"/>
      <w:sz w:val="28"/>
      <w:szCs w:val="28"/>
    </w:rPr>
  </w:style>
  <w:style w:type="paragraph" w:customStyle="1" w:styleId="afff4">
    <w:name w:val="Офиц"/>
    <w:basedOn w:val="a0"/>
    <w:rsid w:val="006A1093"/>
    <w:pPr>
      <w:widowControl w:val="0"/>
      <w:spacing w:after="0" w:line="360" w:lineRule="auto"/>
      <w:ind w:firstLine="709"/>
    </w:pPr>
    <w:rPr>
      <w:sz w:val="28"/>
      <w:szCs w:val="28"/>
      <w:lang w:eastAsia="en-US"/>
    </w:rPr>
  </w:style>
  <w:style w:type="character" w:customStyle="1" w:styleId="2b">
    <w:name w:val="Основной текст Знак Знак Знак2"/>
    <w:aliases w:val="Знак Знак Знак2,Основной текст Знак Знак2"/>
    <w:rsid w:val="006A1093"/>
    <w:rPr>
      <w:rFonts w:cs="Times New Roman"/>
      <w:sz w:val="24"/>
      <w:szCs w:val="24"/>
      <w:lang w:val="ru-RU" w:eastAsia="ru-RU"/>
    </w:rPr>
  </w:style>
  <w:style w:type="paragraph" w:customStyle="1" w:styleId="ConsPlusNonformat">
    <w:name w:val="ConsPlusNonformat"/>
    <w:rsid w:val="006A1093"/>
    <w:pPr>
      <w:widowControl w:val="0"/>
      <w:autoSpaceDE w:val="0"/>
      <w:autoSpaceDN w:val="0"/>
      <w:adjustRightInd w:val="0"/>
    </w:pPr>
    <w:rPr>
      <w:rFonts w:ascii="Courier New" w:eastAsia="MS Mincho" w:hAnsi="Courier New" w:cs="Courier New"/>
    </w:rPr>
  </w:style>
  <w:style w:type="paragraph" w:customStyle="1" w:styleId="Char1">
    <w:name w:val="Char Знак1"/>
    <w:basedOn w:val="a0"/>
    <w:rsid w:val="006A1093"/>
    <w:pPr>
      <w:spacing w:before="100" w:beforeAutospacing="1" w:after="100" w:afterAutospacing="1"/>
      <w:jc w:val="left"/>
    </w:pPr>
    <w:rPr>
      <w:rFonts w:ascii="Tahoma" w:hAnsi="Tahoma" w:cs="Tahoma"/>
      <w:sz w:val="20"/>
      <w:szCs w:val="20"/>
      <w:lang w:val="en-US" w:eastAsia="en-US"/>
    </w:rPr>
  </w:style>
  <w:style w:type="character" w:customStyle="1" w:styleId="H2">
    <w:name w:val="H2 Знак"/>
    <w:aliases w:val="Заголовок 2 Знак Знак Знак"/>
    <w:rsid w:val="006A1093"/>
    <w:rPr>
      <w:b/>
      <w:sz w:val="30"/>
    </w:rPr>
  </w:style>
  <w:style w:type="paragraph" w:customStyle="1" w:styleId="ConsPlusCell">
    <w:name w:val="ConsPlusCell"/>
    <w:rsid w:val="006A1093"/>
    <w:pPr>
      <w:autoSpaceDE w:val="0"/>
      <w:autoSpaceDN w:val="0"/>
      <w:adjustRightInd w:val="0"/>
    </w:pPr>
    <w:rPr>
      <w:rFonts w:eastAsia="MS Mincho"/>
      <w:sz w:val="24"/>
      <w:szCs w:val="24"/>
    </w:rPr>
  </w:style>
  <w:style w:type="paragraph" w:styleId="44">
    <w:name w:val="toc 4"/>
    <w:basedOn w:val="a0"/>
    <w:next w:val="a0"/>
    <w:autoRedefine/>
    <w:rsid w:val="006A1093"/>
    <w:pPr>
      <w:spacing w:after="0"/>
      <w:ind w:left="720"/>
      <w:jc w:val="left"/>
    </w:pPr>
  </w:style>
  <w:style w:type="paragraph" w:styleId="53">
    <w:name w:val="toc 5"/>
    <w:basedOn w:val="a0"/>
    <w:next w:val="a0"/>
    <w:autoRedefine/>
    <w:rsid w:val="006A1093"/>
    <w:pPr>
      <w:spacing w:after="0"/>
      <w:ind w:left="960"/>
      <w:jc w:val="left"/>
    </w:pPr>
  </w:style>
  <w:style w:type="paragraph" w:styleId="61">
    <w:name w:val="toc 6"/>
    <w:basedOn w:val="a0"/>
    <w:next w:val="a0"/>
    <w:autoRedefine/>
    <w:rsid w:val="006A1093"/>
    <w:pPr>
      <w:spacing w:after="0"/>
      <w:ind w:left="1200"/>
      <w:jc w:val="left"/>
    </w:pPr>
  </w:style>
  <w:style w:type="paragraph" w:styleId="71">
    <w:name w:val="toc 7"/>
    <w:basedOn w:val="a0"/>
    <w:next w:val="a0"/>
    <w:autoRedefine/>
    <w:rsid w:val="006A1093"/>
    <w:pPr>
      <w:spacing w:after="0"/>
      <w:ind w:left="1440"/>
      <w:jc w:val="left"/>
    </w:pPr>
  </w:style>
  <w:style w:type="paragraph" w:styleId="81">
    <w:name w:val="toc 8"/>
    <w:basedOn w:val="a0"/>
    <w:next w:val="a0"/>
    <w:autoRedefine/>
    <w:rsid w:val="006A1093"/>
    <w:pPr>
      <w:spacing w:after="0"/>
      <w:ind w:left="1680"/>
      <w:jc w:val="left"/>
    </w:pPr>
  </w:style>
  <w:style w:type="paragraph" w:styleId="91">
    <w:name w:val="toc 9"/>
    <w:basedOn w:val="a0"/>
    <w:next w:val="a0"/>
    <w:autoRedefine/>
    <w:rsid w:val="006A1093"/>
    <w:pPr>
      <w:spacing w:after="0"/>
      <w:ind w:left="1920"/>
      <w:jc w:val="left"/>
    </w:pPr>
  </w:style>
  <w:style w:type="character" w:customStyle="1" w:styleId="2c">
    <w:name w:val="Знак Знак2"/>
    <w:rsid w:val="006A1093"/>
    <w:rPr>
      <w:rFonts w:ascii="Arial" w:hAnsi="Arial" w:cs="Arial"/>
      <w:b/>
      <w:bCs/>
      <w:kern w:val="28"/>
      <w:sz w:val="32"/>
      <w:szCs w:val="32"/>
      <w:lang w:val="ru-RU" w:eastAsia="ru-RU"/>
    </w:rPr>
  </w:style>
  <w:style w:type="character" w:customStyle="1" w:styleId="82">
    <w:name w:val="Знак Знак8"/>
    <w:rsid w:val="006A1093"/>
    <w:rPr>
      <w:rFonts w:ascii="Arial" w:hAnsi="Arial" w:cs="Arial"/>
      <w:noProof/>
      <w:sz w:val="24"/>
      <w:szCs w:val="24"/>
      <w:lang w:val="ru-RU" w:eastAsia="ru-RU"/>
    </w:rPr>
  </w:style>
  <w:style w:type="paragraph" w:styleId="afff5">
    <w:name w:val="Document Map"/>
    <w:basedOn w:val="a0"/>
    <w:link w:val="afff6"/>
    <w:uiPriority w:val="99"/>
    <w:rsid w:val="006A1093"/>
    <w:pPr>
      <w:shd w:val="clear" w:color="auto" w:fill="000080"/>
    </w:pPr>
    <w:rPr>
      <w:sz w:val="2"/>
      <w:szCs w:val="2"/>
    </w:rPr>
  </w:style>
  <w:style w:type="character" w:customStyle="1" w:styleId="afff6">
    <w:name w:val="Схема документа Знак"/>
    <w:link w:val="afff5"/>
    <w:uiPriority w:val="99"/>
    <w:rsid w:val="006A1093"/>
    <w:rPr>
      <w:rFonts w:eastAsia="MS Mincho"/>
      <w:sz w:val="2"/>
      <w:szCs w:val="2"/>
      <w:shd w:val="clear" w:color="auto" w:fill="000080"/>
    </w:rPr>
  </w:style>
  <w:style w:type="paragraph" w:styleId="afff7">
    <w:name w:val="List Paragraph"/>
    <w:basedOn w:val="a0"/>
    <w:link w:val="afff8"/>
    <w:uiPriority w:val="34"/>
    <w:qFormat/>
    <w:rsid w:val="006A1093"/>
    <w:pPr>
      <w:spacing w:after="0"/>
      <w:ind w:left="708"/>
      <w:jc w:val="left"/>
    </w:pPr>
  </w:style>
  <w:style w:type="character" w:customStyle="1" w:styleId="afff8">
    <w:name w:val="Абзац списка Знак"/>
    <w:link w:val="afff7"/>
    <w:uiPriority w:val="34"/>
    <w:locked/>
    <w:rsid w:val="00AE3D0F"/>
    <w:rPr>
      <w:rFonts w:eastAsia="MS Mincho"/>
      <w:sz w:val="24"/>
      <w:szCs w:val="24"/>
    </w:rPr>
  </w:style>
  <w:style w:type="paragraph" w:customStyle="1" w:styleId="ConsPlusTitle">
    <w:name w:val="ConsPlusTitle"/>
    <w:rsid w:val="006A1093"/>
    <w:pPr>
      <w:widowControl w:val="0"/>
      <w:autoSpaceDE w:val="0"/>
      <w:autoSpaceDN w:val="0"/>
      <w:adjustRightInd w:val="0"/>
    </w:pPr>
    <w:rPr>
      <w:rFonts w:ascii="Arial" w:eastAsia="MS Mincho" w:hAnsi="Arial" w:cs="Arial"/>
      <w:b/>
      <w:bCs/>
    </w:rPr>
  </w:style>
  <w:style w:type="paragraph" w:customStyle="1" w:styleId="3e">
    <w:name w:val="3"/>
    <w:basedOn w:val="a0"/>
    <w:rsid w:val="006A1093"/>
    <w:pPr>
      <w:suppressAutoHyphens/>
      <w:spacing w:after="0"/>
    </w:pPr>
    <w:rPr>
      <w:rFonts w:eastAsia="Times New Roman"/>
      <w:lang w:eastAsia="ar-SA"/>
    </w:rPr>
  </w:style>
  <w:style w:type="paragraph" w:customStyle="1" w:styleId="Style8">
    <w:name w:val="Style8"/>
    <w:basedOn w:val="a0"/>
    <w:uiPriority w:val="99"/>
    <w:rsid w:val="006A1093"/>
    <w:pPr>
      <w:widowControl w:val="0"/>
      <w:autoSpaceDE w:val="0"/>
      <w:autoSpaceDN w:val="0"/>
      <w:adjustRightInd w:val="0"/>
      <w:spacing w:after="0" w:line="276" w:lineRule="exact"/>
    </w:pPr>
    <w:rPr>
      <w:rFonts w:eastAsia="Times New Roman"/>
    </w:rPr>
  </w:style>
  <w:style w:type="paragraph" w:customStyle="1" w:styleId="Style9">
    <w:name w:val="Style9"/>
    <w:basedOn w:val="a0"/>
    <w:uiPriority w:val="99"/>
    <w:rsid w:val="006A1093"/>
    <w:pPr>
      <w:widowControl w:val="0"/>
      <w:autoSpaceDE w:val="0"/>
      <w:autoSpaceDN w:val="0"/>
      <w:adjustRightInd w:val="0"/>
      <w:spacing w:after="0" w:line="276" w:lineRule="exact"/>
      <w:ind w:firstLine="710"/>
    </w:pPr>
    <w:rPr>
      <w:rFonts w:eastAsia="Times New Roman"/>
    </w:rPr>
  </w:style>
  <w:style w:type="character" w:customStyle="1" w:styleId="FontStyle14">
    <w:name w:val="Font Style14"/>
    <w:uiPriority w:val="99"/>
    <w:rsid w:val="006A1093"/>
    <w:rPr>
      <w:rFonts w:ascii="Times New Roman" w:hAnsi="Times New Roman" w:cs="Times New Roman"/>
      <w:sz w:val="22"/>
      <w:szCs w:val="22"/>
    </w:rPr>
  </w:style>
  <w:style w:type="paragraph" w:customStyle="1" w:styleId="1c">
    <w:name w:val="Знак Знак Знак Знак Знак Знак1 Знак"/>
    <w:basedOn w:val="a0"/>
    <w:rsid w:val="006A1093"/>
    <w:pPr>
      <w:spacing w:before="100" w:beforeAutospacing="1" w:after="100" w:afterAutospacing="1"/>
      <w:jc w:val="left"/>
    </w:pPr>
    <w:rPr>
      <w:rFonts w:ascii="Tahoma" w:eastAsia="Times New Roman" w:hAnsi="Tahoma"/>
      <w:sz w:val="20"/>
      <w:szCs w:val="20"/>
      <w:lang w:val="en-US" w:eastAsia="en-US"/>
    </w:rPr>
  </w:style>
  <w:style w:type="paragraph" w:customStyle="1" w:styleId="afff9">
    <w:name w:val="Знак Знак Знак Знак"/>
    <w:basedOn w:val="a0"/>
    <w:rsid w:val="006A1093"/>
    <w:pPr>
      <w:spacing w:after="160" w:line="240" w:lineRule="exact"/>
      <w:jc w:val="left"/>
    </w:pPr>
    <w:rPr>
      <w:rFonts w:ascii="Verdana" w:eastAsia="Times New Roman" w:hAnsi="Verdana"/>
      <w:lang w:val="en-US" w:eastAsia="en-US"/>
    </w:rPr>
  </w:style>
  <w:style w:type="character" w:styleId="afffa">
    <w:name w:val="Strong"/>
    <w:qFormat/>
    <w:rsid w:val="006A1093"/>
    <w:rPr>
      <w:b/>
      <w:bCs/>
    </w:rPr>
  </w:style>
  <w:style w:type="paragraph" w:customStyle="1" w:styleId="12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rsid w:val="006A1093"/>
    <w:pPr>
      <w:spacing w:after="160" w:line="240" w:lineRule="exact"/>
      <w:jc w:val="left"/>
    </w:pPr>
    <w:rPr>
      <w:rFonts w:ascii="Verdana" w:eastAsia="Times New Roman" w:hAnsi="Verdana"/>
      <w:color w:val="000000"/>
      <w:lang w:val="en-US" w:eastAsia="en-US"/>
    </w:rPr>
  </w:style>
  <w:style w:type="character" w:customStyle="1" w:styleId="FontStyle61">
    <w:name w:val="Font Style61"/>
    <w:rsid w:val="006A1093"/>
    <w:rPr>
      <w:rFonts w:ascii="Times New Roman" w:hAnsi="Times New Roman"/>
      <w:sz w:val="16"/>
    </w:rPr>
  </w:style>
  <w:style w:type="character" w:customStyle="1" w:styleId="FontStyle72">
    <w:name w:val="Font Style72"/>
    <w:rsid w:val="006A1093"/>
    <w:rPr>
      <w:rFonts w:ascii="Times New Roman" w:hAnsi="Times New Roman"/>
      <w:b/>
      <w:sz w:val="16"/>
    </w:rPr>
  </w:style>
  <w:style w:type="paragraph" w:customStyle="1" w:styleId="Style16">
    <w:name w:val="Style16"/>
    <w:basedOn w:val="a0"/>
    <w:rsid w:val="006A1093"/>
    <w:pPr>
      <w:widowControl w:val="0"/>
      <w:autoSpaceDE w:val="0"/>
      <w:autoSpaceDN w:val="0"/>
      <w:adjustRightInd w:val="0"/>
      <w:spacing w:after="0" w:line="212" w:lineRule="exact"/>
      <w:jc w:val="left"/>
    </w:pPr>
    <w:rPr>
      <w:rFonts w:eastAsia="Times New Roman"/>
    </w:rPr>
  </w:style>
  <w:style w:type="paragraph" w:customStyle="1" w:styleId="Style38">
    <w:name w:val="Style38"/>
    <w:basedOn w:val="a0"/>
    <w:rsid w:val="006A1093"/>
    <w:pPr>
      <w:widowControl w:val="0"/>
      <w:autoSpaceDE w:val="0"/>
      <w:autoSpaceDN w:val="0"/>
      <w:adjustRightInd w:val="0"/>
      <w:spacing w:after="0" w:line="232" w:lineRule="exact"/>
    </w:pPr>
    <w:rPr>
      <w:rFonts w:eastAsia="Times New Roman"/>
    </w:rPr>
  </w:style>
  <w:style w:type="character" w:customStyle="1" w:styleId="FontStyle70">
    <w:name w:val="Font Style70"/>
    <w:rsid w:val="006A1093"/>
    <w:rPr>
      <w:rFonts w:ascii="Arial" w:hAnsi="Arial" w:cs="Arial"/>
      <w:sz w:val="14"/>
      <w:szCs w:val="14"/>
    </w:rPr>
  </w:style>
  <w:style w:type="paragraph" w:customStyle="1" w:styleId="Style33">
    <w:name w:val="Style33"/>
    <w:basedOn w:val="a0"/>
    <w:rsid w:val="006A1093"/>
    <w:pPr>
      <w:widowControl w:val="0"/>
      <w:autoSpaceDE w:val="0"/>
      <w:autoSpaceDN w:val="0"/>
      <w:adjustRightInd w:val="0"/>
      <w:spacing w:after="0" w:line="462" w:lineRule="exact"/>
    </w:pPr>
    <w:rPr>
      <w:rFonts w:eastAsia="Times New Roman"/>
    </w:rPr>
  </w:style>
  <w:style w:type="paragraph" w:customStyle="1" w:styleId="Iauiue">
    <w:name w:val="Iau?iue"/>
    <w:rsid w:val="006A1093"/>
    <w:pPr>
      <w:keepNext/>
      <w:tabs>
        <w:tab w:val="left" w:pos="567"/>
      </w:tabs>
      <w:spacing w:before="120" w:line="220" w:lineRule="atLeast"/>
      <w:ind w:firstLine="426"/>
      <w:jc w:val="both"/>
    </w:pPr>
    <w:rPr>
      <w:rFonts w:eastAsia="Calibri"/>
      <w:color w:val="000000"/>
      <w:sz w:val="22"/>
      <w:szCs w:val="22"/>
    </w:rPr>
  </w:style>
  <w:style w:type="character" w:customStyle="1" w:styleId="1d">
    <w:name w:val="Верхний колонтитул Знак1"/>
    <w:aliases w:val="Верхний колонтитул Знак Знак,Верхний колонтитул Знак Знак Знак Знак,Linie Знак Знак Знак Знак,header Знак Знак Знак Знак Знак,header Знак1 Знак Знак Знак,Верхний колонтитул Знак1 Знак Знак,Linie Знак1 Знак Знак"/>
    <w:uiPriority w:val="99"/>
    <w:rsid w:val="006A1093"/>
    <w:rPr>
      <w:rFonts w:ascii="Times New Roman" w:eastAsia="Calibri" w:hAnsi="Times New Roman" w:cs="Times New Roman"/>
      <w:sz w:val="24"/>
      <w:szCs w:val="24"/>
      <w:lang w:eastAsia="ru-RU"/>
    </w:rPr>
  </w:style>
  <w:style w:type="character" w:customStyle="1" w:styleId="FontStyle48">
    <w:name w:val="Font Style48"/>
    <w:rsid w:val="006A1093"/>
    <w:rPr>
      <w:rFonts w:ascii="Times New Roman" w:hAnsi="Times New Roman"/>
      <w:b/>
      <w:i/>
      <w:sz w:val="20"/>
    </w:rPr>
  </w:style>
  <w:style w:type="paragraph" w:customStyle="1" w:styleId="HEADERTEXT">
    <w:name w:val=".HEADERTEXT"/>
    <w:rsid w:val="00617A81"/>
    <w:pPr>
      <w:widowControl w:val="0"/>
      <w:autoSpaceDE w:val="0"/>
      <w:autoSpaceDN w:val="0"/>
      <w:adjustRightInd w:val="0"/>
    </w:pPr>
    <w:rPr>
      <w:rFonts w:ascii="Arial" w:hAnsi="Arial" w:cs="Arial"/>
      <w:color w:val="2B4279"/>
      <w:sz w:val="22"/>
      <w:szCs w:val="22"/>
    </w:rPr>
  </w:style>
  <w:style w:type="paragraph" w:customStyle="1" w:styleId="E">
    <w:name w:val="E_основной"/>
    <w:link w:val="E0"/>
    <w:rsid w:val="00617A81"/>
    <w:pPr>
      <w:spacing w:before="120" w:after="60"/>
      <w:jc w:val="both"/>
    </w:pPr>
    <w:rPr>
      <w:sz w:val="24"/>
      <w:szCs w:val="24"/>
      <w:lang w:eastAsia="en-US"/>
    </w:rPr>
  </w:style>
  <w:style w:type="character" w:customStyle="1" w:styleId="E0">
    <w:name w:val="E_основной Знак"/>
    <w:link w:val="E"/>
    <w:locked/>
    <w:rsid w:val="00617A81"/>
    <w:rPr>
      <w:sz w:val="24"/>
      <w:szCs w:val="24"/>
      <w:lang w:eastAsia="en-US" w:bidi="ar-SA"/>
    </w:rPr>
  </w:style>
  <w:style w:type="paragraph" w:customStyle="1" w:styleId="1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0"/>
    <w:rsid w:val="00763E63"/>
    <w:pPr>
      <w:spacing w:after="160" w:line="240" w:lineRule="exact"/>
      <w:jc w:val="left"/>
    </w:pPr>
    <w:rPr>
      <w:rFonts w:ascii="Verdana" w:eastAsia="Times New Roman" w:hAnsi="Verdana"/>
      <w:color w:val="000000"/>
      <w:lang w:val="en-US" w:eastAsia="en-US"/>
    </w:rPr>
  </w:style>
  <w:style w:type="paragraph" w:customStyle="1" w:styleId="afffb">
    <w:name w:val="Раздел"/>
    <w:basedOn w:val="a0"/>
    <w:rsid w:val="000A50A4"/>
    <w:pPr>
      <w:keepNext/>
      <w:spacing w:before="120" w:after="0"/>
      <w:ind w:left="899" w:hanging="360"/>
      <w:jc w:val="center"/>
    </w:pPr>
    <w:rPr>
      <w:rFonts w:eastAsia="Times New Roman"/>
      <w:b/>
      <w:sz w:val="20"/>
      <w:lang w:eastAsia="en-US"/>
    </w:rPr>
  </w:style>
  <w:style w:type="paragraph" w:customStyle="1" w:styleId="afffc">
    <w:name w:val="Буллет"/>
    <w:basedOn w:val="a0"/>
    <w:rsid w:val="000A50A4"/>
    <w:pPr>
      <w:tabs>
        <w:tab w:val="num" w:pos="851"/>
      </w:tabs>
      <w:spacing w:before="120" w:after="0"/>
      <w:ind w:left="851" w:hanging="171"/>
    </w:pPr>
    <w:rPr>
      <w:rFonts w:eastAsia="Times New Roman"/>
      <w:sz w:val="20"/>
      <w:lang w:eastAsia="en-US"/>
    </w:rPr>
  </w:style>
  <w:style w:type="paragraph" w:customStyle="1" w:styleId="2d">
    <w:name w:val="Обычный2"/>
    <w:rsid w:val="000A50A4"/>
    <w:pPr>
      <w:widowControl w:val="0"/>
    </w:pPr>
    <w:rPr>
      <w:snapToGrid w:val="0"/>
    </w:rPr>
  </w:style>
  <w:style w:type="paragraph" w:customStyle="1" w:styleId="Style10">
    <w:name w:val="Style10"/>
    <w:basedOn w:val="a0"/>
    <w:uiPriority w:val="99"/>
    <w:rsid w:val="00624C7B"/>
    <w:pPr>
      <w:widowControl w:val="0"/>
      <w:autoSpaceDE w:val="0"/>
      <w:autoSpaceDN w:val="0"/>
      <w:adjustRightInd w:val="0"/>
      <w:spacing w:after="0" w:line="247" w:lineRule="exact"/>
      <w:jc w:val="left"/>
    </w:pPr>
    <w:rPr>
      <w:rFonts w:eastAsia="Times New Roman"/>
    </w:rPr>
  </w:style>
  <w:style w:type="character" w:customStyle="1" w:styleId="FontStyle47">
    <w:name w:val="Font Style47"/>
    <w:rsid w:val="00624C7B"/>
    <w:rPr>
      <w:rFonts w:ascii="Times New Roman" w:hAnsi="Times New Roman"/>
      <w:sz w:val="20"/>
    </w:rPr>
  </w:style>
  <w:style w:type="character" w:customStyle="1" w:styleId="FontStyle49">
    <w:name w:val="Font Style49"/>
    <w:rsid w:val="00624C7B"/>
    <w:rPr>
      <w:rFonts w:ascii="Times New Roman" w:hAnsi="Times New Roman"/>
      <w:b/>
      <w:i/>
      <w:sz w:val="16"/>
    </w:rPr>
  </w:style>
  <w:style w:type="paragraph" w:customStyle="1" w:styleId="afffd">
    <w:name w:val="Знак Знак Знак Знак Знак Знак Знак Знак Знак"/>
    <w:basedOn w:val="a0"/>
    <w:rsid w:val="00042797"/>
    <w:pPr>
      <w:spacing w:after="160" w:line="240" w:lineRule="exact"/>
      <w:jc w:val="left"/>
    </w:pPr>
    <w:rPr>
      <w:rFonts w:ascii="Verdana" w:eastAsia="Times New Roman" w:hAnsi="Verdana"/>
      <w:color w:val="000000"/>
      <w:lang w:val="en-US" w:eastAsia="en-US"/>
    </w:rPr>
  </w:style>
  <w:style w:type="paragraph" w:customStyle="1" w:styleId="Style17">
    <w:name w:val="Style17"/>
    <w:basedOn w:val="a0"/>
    <w:rsid w:val="00DA02B5"/>
    <w:pPr>
      <w:widowControl w:val="0"/>
      <w:autoSpaceDE w:val="0"/>
      <w:autoSpaceDN w:val="0"/>
      <w:adjustRightInd w:val="0"/>
      <w:spacing w:after="0"/>
      <w:jc w:val="left"/>
    </w:pPr>
    <w:rPr>
      <w:rFonts w:eastAsia="Times New Roman"/>
    </w:rPr>
  </w:style>
  <w:style w:type="paragraph" w:customStyle="1" w:styleId="Style19">
    <w:name w:val="Style19"/>
    <w:basedOn w:val="a0"/>
    <w:rsid w:val="00DA02B5"/>
    <w:pPr>
      <w:widowControl w:val="0"/>
      <w:autoSpaceDE w:val="0"/>
      <w:autoSpaceDN w:val="0"/>
      <w:adjustRightInd w:val="0"/>
      <w:spacing w:after="0"/>
      <w:jc w:val="left"/>
    </w:pPr>
    <w:rPr>
      <w:rFonts w:eastAsia="Times New Roman"/>
    </w:rPr>
  </w:style>
  <w:style w:type="paragraph" w:customStyle="1" w:styleId="Style32">
    <w:name w:val="Style32"/>
    <w:basedOn w:val="a0"/>
    <w:rsid w:val="00DA02B5"/>
    <w:pPr>
      <w:widowControl w:val="0"/>
      <w:autoSpaceDE w:val="0"/>
      <w:autoSpaceDN w:val="0"/>
      <w:adjustRightInd w:val="0"/>
      <w:spacing w:after="0" w:line="274" w:lineRule="exact"/>
      <w:jc w:val="center"/>
    </w:pPr>
    <w:rPr>
      <w:rFonts w:eastAsia="Times New Roman"/>
    </w:rPr>
  </w:style>
  <w:style w:type="paragraph" w:customStyle="1" w:styleId="Style37">
    <w:name w:val="Style37"/>
    <w:basedOn w:val="a0"/>
    <w:rsid w:val="00DA02B5"/>
    <w:pPr>
      <w:widowControl w:val="0"/>
      <w:autoSpaceDE w:val="0"/>
      <w:autoSpaceDN w:val="0"/>
      <w:adjustRightInd w:val="0"/>
      <w:spacing w:after="0" w:line="206" w:lineRule="exact"/>
      <w:jc w:val="center"/>
    </w:pPr>
    <w:rPr>
      <w:rFonts w:eastAsia="Times New Roman"/>
    </w:rPr>
  </w:style>
  <w:style w:type="character" w:customStyle="1" w:styleId="FontStyle62">
    <w:name w:val="Font Style62"/>
    <w:rsid w:val="00DA02B5"/>
    <w:rPr>
      <w:rFonts w:ascii="Times New Roman" w:hAnsi="Times New Roman" w:cs="Times New Roman"/>
      <w:sz w:val="16"/>
      <w:szCs w:val="16"/>
    </w:rPr>
  </w:style>
  <w:style w:type="character" w:customStyle="1" w:styleId="FontStyle69">
    <w:name w:val="Font Style69"/>
    <w:rsid w:val="00DA02B5"/>
    <w:rPr>
      <w:rFonts w:ascii="Times New Roman" w:hAnsi="Times New Roman" w:cs="Times New Roman"/>
      <w:sz w:val="16"/>
      <w:szCs w:val="16"/>
    </w:rPr>
  </w:style>
  <w:style w:type="paragraph" w:customStyle="1" w:styleId="12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w:basedOn w:val="a0"/>
    <w:rsid w:val="00F0325E"/>
    <w:pPr>
      <w:spacing w:after="160" w:line="240" w:lineRule="exact"/>
      <w:jc w:val="left"/>
    </w:pPr>
    <w:rPr>
      <w:rFonts w:ascii="Verdana" w:eastAsia="Times New Roman" w:hAnsi="Verdana"/>
      <w:color w:val="000000"/>
      <w:lang w:val="en-US" w:eastAsia="en-US"/>
    </w:rPr>
  </w:style>
  <w:style w:type="paragraph" w:customStyle="1" w:styleId="afffe">
    <w:name w:val="Îáû÷íûé"/>
    <w:rsid w:val="00C31789"/>
    <w:pPr>
      <w:autoSpaceDE w:val="0"/>
      <w:autoSpaceDN w:val="0"/>
    </w:pPr>
  </w:style>
  <w:style w:type="paragraph" w:customStyle="1" w:styleId="1e">
    <w:name w:val="Знак Знак1 Знак"/>
    <w:basedOn w:val="a0"/>
    <w:rsid w:val="00C31789"/>
    <w:pPr>
      <w:spacing w:after="160" w:line="240" w:lineRule="exact"/>
      <w:jc w:val="left"/>
    </w:pPr>
    <w:rPr>
      <w:rFonts w:ascii="Verdana" w:eastAsia="Times New Roman" w:hAnsi="Verdana"/>
      <w:color w:val="000000"/>
      <w:lang w:val="en-US" w:eastAsia="en-US"/>
    </w:rPr>
  </w:style>
  <w:style w:type="paragraph" w:styleId="affff">
    <w:name w:val="No Spacing"/>
    <w:qFormat/>
    <w:rsid w:val="007305F8"/>
    <w:rPr>
      <w:rFonts w:ascii="Calibri" w:eastAsia="Calibri" w:hAnsi="Calibri"/>
      <w:sz w:val="22"/>
      <w:szCs w:val="22"/>
      <w:lang w:eastAsia="en-US"/>
    </w:rPr>
  </w:style>
  <w:style w:type="paragraph" w:customStyle="1" w:styleId="45">
    <w:name w:val="Знак Знак Знак4 Знак"/>
    <w:basedOn w:val="a0"/>
    <w:rsid w:val="007305F8"/>
    <w:pPr>
      <w:spacing w:before="100" w:beforeAutospacing="1" w:after="100" w:afterAutospacing="1"/>
      <w:jc w:val="left"/>
    </w:pPr>
    <w:rPr>
      <w:rFonts w:ascii="Tahoma" w:eastAsia="Calibri" w:hAnsi="Tahoma" w:cs="Tahoma"/>
      <w:sz w:val="20"/>
      <w:szCs w:val="20"/>
      <w:lang w:val="en-US" w:eastAsia="en-US"/>
    </w:rPr>
  </w:style>
  <w:style w:type="paragraph" w:customStyle="1" w:styleId="Default">
    <w:name w:val="Default"/>
    <w:rsid w:val="007305F8"/>
    <w:pPr>
      <w:autoSpaceDE w:val="0"/>
      <w:autoSpaceDN w:val="0"/>
      <w:adjustRightInd w:val="0"/>
    </w:pPr>
    <w:rPr>
      <w:color w:val="000000"/>
      <w:sz w:val="24"/>
      <w:szCs w:val="24"/>
    </w:rPr>
  </w:style>
  <w:style w:type="paragraph" w:customStyle="1" w:styleId="1f">
    <w:name w:val="Текст1"/>
    <w:basedOn w:val="a0"/>
    <w:rsid w:val="00F82C9D"/>
    <w:pPr>
      <w:spacing w:after="0" w:line="288" w:lineRule="auto"/>
      <w:ind w:firstLine="720"/>
      <w:jc w:val="left"/>
    </w:pPr>
    <w:rPr>
      <w:rFonts w:ascii="Courier New" w:eastAsia="Times New Roman" w:hAnsi="Courier New"/>
      <w:szCs w:val="20"/>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82C9D"/>
    <w:pPr>
      <w:spacing w:after="160" w:line="240" w:lineRule="exact"/>
      <w:jc w:val="left"/>
    </w:pPr>
    <w:rPr>
      <w:rFonts w:ascii="Verdana" w:eastAsia="Times New Roman" w:hAnsi="Verdana"/>
      <w:color w:val="000000"/>
      <w:lang w:val="en-US" w:eastAsia="en-US"/>
    </w:rPr>
  </w:style>
  <w:style w:type="paragraph" w:customStyle="1" w:styleId="WW-Default">
    <w:name w:val="WW-Default"/>
    <w:rsid w:val="00F82C9D"/>
    <w:pPr>
      <w:shd w:val="clear" w:color="auto" w:fill="FFFFFF"/>
      <w:suppressAutoHyphens/>
      <w:autoSpaceDE w:val="0"/>
      <w:spacing w:line="200" w:lineRule="atLeast"/>
      <w:jc w:val="both"/>
    </w:pPr>
    <w:rPr>
      <w:rFonts w:eastAsia="Calibri"/>
      <w:sz w:val="24"/>
      <w:szCs w:val="24"/>
      <w:lang w:eastAsia="ar-SA"/>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12451"/>
    <w:pPr>
      <w:spacing w:after="160" w:line="240" w:lineRule="exact"/>
      <w:jc w:val="left"/>
    </w:pPr>
    <w:rPr>
      <w:rFonts w:ascii="Verdana" w:eastAsia="Times New Roman" w:hAnsi="Verdana"/>
      <w:color w:val="000000"/>
      <w:lang w:val="en-US" w:eastAsia="en-US"/>
    </w:rPr>
  </w:style>
  <w:style w:type="paragraph" w:styleId="affff0">
    <w:name w:val="TOC Heading"/>
    <w:basedOn w:val="1"/>
    <w:next w:val="a0"/>
    <w:uiPriority w:val="39"/>
    <w:unhideWhenUsed/>
    <w:qFormat/>
    <w:rsid w:val="00DC3A5E"/>
    <w:pPr>
      <w:keepLines/>
      <w:spacing w:before="480" w:after="0" w:line="276" w:lineRule="auto"/>
      <w:jc w:val="left"/>
      <w:outlineLvl w:val="9"/>
    </w:pPr>
    <w:rPr>
      <w:rFonts w:ascii="Cambria" w:eastAsia="Times New Roman" w:hAnsi="Cambria"/>
      <w:color w:val="365F91"/>
      <w:kern w:val="0"/>
      <w:sz w:val="28"/>
      <w:szCs w:val="28"/>
      <w:lang w:eastAsia="en-US"/>
    </w:rPr>
  </w:style>
  <w:style w:type="paragraph" w:customStyle="1" w:styleId="CharChar">
    <w:name w:val="Char Char"/>
    <w:basedOn w:val="a0"/>
    <w:rsid w:val="0035639E"/>
    <w:pPr>
      <w:spacing w:before="100" w:beforeAutospacing="1" w:after="100" w:afterAutospacing="1"/>
      <w:jc w:val="left"/>
    </w:pPr>
    <w:rPr>
      <w:rFonts w:ascii="Tahoma" w:eastAsia="Times New Roman" w:hAnsi="Tahoma"/>
      <w:sz w:val="20"/>
      <w:szCs w:val="20"/>
      <w:lang w:val="en-US" w:eastAsia="en-US"/>
    </w:rPr>
  </w:style>
  <w:style w:type="character" w:customStyle="1" w:styleId="apple-converted-space">
    <w:name w:val="apple-converted-space"/>
    <w:basedOn w:val="a1"/>
    <w:rsid w:val="00FA66D8"/>
  </w:style>
  <w:style w:type="paragraph" w:customStyle="1" w:styleId="2e">
    <w:name w:val="Обычный2"/>
    <w:rsid w:val="00FA66D8"/>
    <w:rPr>
      <w:rFonts w:ascii="Calibri" w:hAnsi="Calibri"/>
      <w:color w:val="000000"/>
      <w:sz w:val="24"/>
      <w:szCs w:val="24"/>
    </w:rPr>
  </w:style>
  <w:style w:type="character" w:customStyle="1" w:styleId="1f2">
    <w:name w:val="Основной шрифт абзаца1"/>
    <w:rsid w:val="00FA66D8"/>
  </w:style>
  <w:style w:type="paragraph" w:customStyle="1" w:styleId="affff1">
    <w:name w:val="АД_Основной текст"/>
    <w:basedOn w:val="a0"/>
    <w:link w:val="affff2"/>
    <w:qFormat/>
    <w:rsid w:val="00852164"/>
    <w:pPr>
      <w:spacing w:after="0"/>
      <w:ind w:firstLine="567"/>
    </w:pPr>
    <w:rPr>
      <w:rFonts w:eastAsia="Times New Roman"/>
    </w:rPr>
  </w:style>
  <w:style w:type="character" w:customStyle="1" w:styleId="affff2">
    <w:name w:val="АД_Основной текст Знак"/>
    <w:link w:val="affff1"/>
    <w:rsid w:val="00852164"/>
    <w:rPr>
      <w:sz w:val="24"/>
      <w:szCs w:val="24"/>
    </w:rPr>
  </w:style>
  <w:style w:type="paragraph" w:customStyle="1" w:styleId="1f3">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B24B2"/>
    <w:pPr>
      <w:spacing w:after="160" w:line="240" w:lineRule="exact"/>
      <w:jc w:val="left"/>
    </w:pPr>
    <w:rPr>
      <w:rFonts w:ascii="Verdana" w:eastAsia="Times New Roman" w:hAnsi="Verdana"/>
      <w:color w:val="000000"/>
      <w:lang w:val="en-US" w:eastAsia="en-US"/>
    </w:rPr>
  </w:style>
  <w:style w:type="paragraph" w:customStyle="1" w:styleId="1f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2E24"/>
    <w:pPr>
      <w:spacing w:after="160" w:line="240" w:lineRule="exact"/>
      <w:jc w:val="left"/>
    </w:pPr>
    <w:rPr>
      <w:rFonts w:ascii="Verdana" w:eastAsia="Times New Roman" w:hAnsi="Verdana"/>
      <w:color w:val="000000"/>
      <w:lang w:val="en-US"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2E24"/>
    <w:pPr>
      <w:spacing w:after="160" w:line="240" w:lineRule="exact"/>
      <w:jc w:val="left"/>
    </w:pPr>
    <w:rPr>
      <w:rFonts w:ascii="Verdana" w:eastAsia="Times New Roman" w:hAnsi="Verdana"/>
      <w:color w:val="000000"/>
      <w:lang w:val="en-US"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2E24"/>
    <w:pPr>
      <w:spacing w:after="160" w:line="240" w:lineRule="exact"/>
      <w:jc w:val="left"/>
    </w:pPr>
    <w:rPr>
      <w:rFonts w:ascii="Verdana" w:eastAsia="Times New Roman" w:hAnsi="Verdana"/>
      <w:color w:val="000000"/>
      <w:lang w:val="en-US" w:eastAsia="en-US"/>
    </w:rPr>
  </w:style>
  <w:style w:type="paragraph" w:customStyle="1" w:styleId="1CStyle6">
    <w:name w:val="1CStyle6"/>
    <w:rsid w:val="00D22E24"/>
    <w:pPr>
      <w:jc w:val="center"/>
    </w:pPr>
    <w:rPr>
      <w:rFonts w:ascii="Arial" w:hAnsi="Arial" w:cs="Arial"/>
      <w:b/>
      <w:bCs/>
      <w:sz w:val="18"/>
      <w:szCs w:val="18"/>
    </w:rPr>
  </w:style>
  <w:style w:type="character" w:customStyle="1" w:styleId="affff3">
    <w:name w:val="Гипертекстовая ссылка"/>
    <w:uiPriority w:val="99"/>
    <w:rsid w:val="00D22E24"/>
    <w:rPr>
      <w:b/>
      <w:bCs/>
      <w:color w:val="106BBE"/>
      <w:sz w:val="26"/>
      <w:szCs w:val="26"/>
    </w:rPr>
  </w:style>
  <w:style w:type="character" w:customStyle="1" w:styleId="match">
    <w:name w:val="match"/>
    <w:basedOn w:val="a1"/>
    <w:rsid w:val="00D22E24"/>
  </w:style>
  <w:style w:type="paragraph" w:customStyle="1" w:styleId="2f">
    <w:name w:val="Абзац списка2"/>
    <w:basedOn w:val="a0"/>
    <w:rsid w:val="00D22E24"/>
    <w:pPr>
      <w:suppressAutoHyphens/>
      <w:spacing w:after="0"/>
      <w:ind w:left="720"/>
      <w:jc w:val="left"/>
    </w:pPr>
    <w:rPr>
      <w:rFonts w:eastAsia="Calibri"/>
      <w:lang w:eastAsia="ar-SA"/>
    </w:rPr>
  </w:style>
  <w:style w:type="paragraph" w:customStyle="1" w:styleId="affff4">
    <w:name w:val="Знак Знак Знак Знак Знак"/>
    <w:basedOn w:val="a0"/>
    <w:rsid w:val="00D93C4C"/>
    <w:pPr>
      <w:spacing w:after="160" w:line="240" w:lineRule="exact"/>
      <w:jc w:val="left"/>
    </w:pPr>
    <w:rPr>
      <w:rFonts w:ascii="Verdana" w:eastAsia="Times New Roman" w:hAnsi="Verdana" w:cs="Verdana"/>
      <w:color w:val="000000"/>
      <w:lang w:val="en-US" w:eastAsia="en-US"/>
    </w:rPr>
  </w:style>
  <w:style w:type="paragraph" w:customStyle="1" w:styleId="affff5">
    <w:name w:val="!Основной"/>
    <w:link w:val="affff6"/>
    <w:rsid w:val="00D93C4C"/>
    <w:pPr>
      <w:keepNext/>
      <w:ind w:firstLine="737"/>
      <w:jc w:val="both"/>
    </w:pPr>
    <w:rPr>
      <w:sz w:val="24"/>
      <w:szCs w:val="22"/>
    </w:rPr>
  </w:style>
  <w:style w:type="character" w:customStyle="1" w:styleId="affff6">
    <w:name w:val="!Основной Знак"/>
    <w:link w:val="affff5"/>
    <w:locked/>
    <w:rsid w:val="00D93C4C"/>
    <w:rPr>
      <w:sz w:val="24"/>
      <w:szCs w:val="22"/>
      <w:lang w:bidi="ar-SA"/>
    </w:rPr>
  </w:style>
  <w:style w:type="paragraph" w:customStyle="1" w:styleId="1f7">
    <w:name w:val="Знак Знак Знак Знак Знак1"/>
    <w:basedOn w:val="a0"/>
    <w:uiPriority w:val="99"/>
    <w:rsid w:val="00D93C4C"/>
    <w:pPr>
      <w:spacing w:after="160" w:line="240" w:lineRule="exact"/>
      <w:jc w:val="left"/>
    </w:pPr>
    <w:rPr>
      <w:rFonts w:ascii="Verdana" w:eastAsia="Times New Roman" w:hAnsi="Verdana" w:cs="Verdana"/>
      <w:color w:val="000000"/>
      <w:lang w:val="en-US" w:eastAsia="en-US"/>
    </w:rPr>
  </w:style>
  <w:style w:type="paragraph" w:customStyle="1" w:styleId="2f0">
    <w:name w:val="Знак Знак Знак Знак Знак2"/>
    <w:basedOn w:val="a0"/>
    <w:uiPriority w:val="99"/>
    <w:rsid w:val="00D93C4C"/>
    <w:pPr>
      <w:spacing w:after="160" w:line="240" w:lineRule="exact"/>
      <w:jc w:val="left"/>
    </w:pPr>
    <w:rPr>
      <w:rFonts w:ascii="Verdana" w:eastAsia="Times New Roman" w:hAnsi="Verdana" w:cs="Verdana"/>
      <w:color w:val="000000"/>
      <w:lang w:val="en-US" w:eastAsia="en-US"/>
    </w:rPr>
  </w:style>
  <w:style w:type="paragraph" w:customStyle="1" w:styleId="11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w:basedOn w:val="a0"/>
    <w:uiPriority w:val="99"/>
    <w:rsid w:val="00D93C4C"/>
    <w:pPr>
      <w:spacing w:after="160" w:line="240" w:lineRule="exact"/>
      <w:jc w:val="left"/>
    </w:pPr>
    <w:rPr>
      <w:rFonts w:ascii="Verdana" w:eastAsia="Times New Roman" w:hAnsi="Verdana" w:cs="Verdana"/>
      <w:color w:val="000000"/>
      <w:lang w:val="en-US" w:eastAsia="en-US"/>
    </w:rPr>
  </w:style>
  <w:style w:type="paragraph" w:customStyle="1" w:styleId="affff7">
    <w:name w:val="Таблицы (моноширинный)"/>
    <w:basedOn w:val="a0"/>
    <w:next w:val="a0"/>
    <w:rsid w:val="00D93C4C"/>
    <w:pPr>
      <w:widowControl w:val="0"/>
      <w:autoSpaceDE w:val="0"/>
      <w:autoSpaceDN w:val="0"/>
      <w:adjustRightInd w:val="0"/>
      <w:spacing w:after="0"/>
    </w:pPr>
    <w:rPr>
      <w:rFonts w:ascii="Courier New" w:eastAsia="Times New Roman" w:hAnsi="Courier New" w:cs="Courier New"/>
      <w:sz w:val="20"/>
      <w:szCs w:val="20"/>
    </w:rPr>
  </w:style>
  <w:style w:type="character" w:customStyle="1" w:styleId="ConsPlusNormal1">
    <w:name w:val="ConsPlusNormal Знак Знак"/>
    <w:rsid w:val="00D93C4C"/>
    <w:rPr>
      <w:rFonts w:ascii="Arial" w:eastAsia="MS Mincho" w:hAnsi="Arial"/>
      <w:sz w:val="22"/>
      <w:szCs w:val="24"/>
      <w:lang w:val="ru-RU" w:eastAsia="ru-RU" w:bidi="ar-SA"/>
    </w:rPr>
  </w:style>
  <w:style w:type="paragraph" w:customStyle="1" w:styleId="affff8">
    <w:name w:val="Знак Знак Знак Знак Знак"/>
    <w:basedOn w:val="a0"/>
    <w:rsid w:val="00544614"/>
    <w:pPr>
      <w:spacing w:after="160" w:line="240" w:lineRule="exact"/>
      <w:jc w:val="left"/>
    </w:pPr>
    <w:rPr>
      <w:rFonts w:ascii="Verdana" w:eastAsia="Times New Roman" w:hAnsi="Verdana"/>
      <w:color w:val="000000"/>
      <w:lang w:val="en-US" w:eastAsia="en-US"/>
    </w:rPr>
  </w:style>
  <w:style w:type="paragraph" w:customStyle="1" w:styleId="1f8">
    <w:name w:val="Знак Знак1 Знак"/>
    <w:basedOn w:val="a0"/>
    <w:rsid w:val="004628BC"/>
    <w:pPr>
      <w:spacing w:after="160" w:line="240" w:lineRule="exact"/>
      <w:jc w:val="left"/>
    </w:pPr>
    <w:rPr>
      <w:rFonts w:ascii="Verdana" w:eastAsia="Times New Roman" w:hAnsi="Verdana"/>
      <w:color w:val="000000"/>
      <w:lang w:val="en-US" w:eastAsia="en-US"/>
    </w:rPr>
  </w:style>
  <w:style w:type="character" w:customStyle="1" w:styleId="2f1">
    <w:name w:val="Основной текст (2)_"/>
    <w:link w:val="2f2"/>
    <w:rsid w:val="00AE3D0F"/>
    <w:rPr>
      <w:szCs w:val="28"/>
      <w:shd w:val="clear" w:color="auto" w:fill="FFFFFF"/>
    </w:rPr>
  </w:style>
  <w:style w:type="paragraph" w:customStyle="1" w:styleId="2f2">
    <w:name w:val="Основной текст (2)"/>
    <w:basedOn w:val="a0"/>
    <w:link w:val="2f1"/>
    <w:rsid w:val="00AE3D0F"/>
    <w:pPr>
      <w:widowControl w:val="0"/>
      <w:shd w:val="clear" w:color="auto" w:fill="FFFFFF"/>
      <w:spacing w:after="0" w:line="322" w:lineRule="exact"/>
      <w:ind w:firstLine="709"/>
    </w:pPr>
    <w:rPr>
      <w:rFonts w:eastAsia="Times New Roman"/>
      <w:sz w:val="20"/>
      <w:szCs w:val="28"/>
    </w:rPr>
  </w:style>
  <w:style w:type="paragraph" w:customStyle="1" w:styleId="1f9">
    <w:name w:val="Без интервала1"/>
    <w:rsid w:val="00E92ED0"/>
    <w:rPr>
      <w:rFonts w:eastAsia="Calibri"/>
    </w:rPr>
  </w:style>
  <w:style w:type="paragraph" w:customStyle="1" w:styleId="1fa">
    <w:name w:val="Абзац списка1"/>
    <w:basedOn w:val="a0"/>
    <w:rsid w:val="00E92ED0"/>
    <w:pPr>
      <w:spacing w:after="0"/>
      <w:ind w:left="720"/>
      <w:contextualSpacing/>
      <w:jc w:val="left"/>
    </w:pPr>
    <w:rPr>
      <w:rFonts w:eastAsia="Calibri"/>
    </w:rPr>
  </w:style>
  <w:style w:type="character" w:styleId="affff9">
    <w:name w:val="line number"/>
    <w:basedOn w:val="a1"/>
    <w:uiPriority w:val="99"/>
    <w:unhideWhenUsed/>
    <w:rsid w:val="00262D75"/>
  </w:style>
  <w:style w:type="paragraph" w:customStyle="1" w:styleId="Standard">
    <w:name w:val="Standard"/>
    <w:rsid w:val="00262D75"/>
    <w:pPr>
      <w:widowControl w:val="0"/>
      <w:suppressAutoHyphens/>
      <w:autoSpaceDN w:val="0"/>
      <w:textAlignment w:val="baseline"/>
    </w:pPr>
    <w:rPr>
      <w:rFonts w:eastAsia="Lucida Sans Unicode" w:cs="Tahoma"/>
      <w:color w:val="000000"/>
      <w:kern w:val="3"/>
      <w:sz w:val="24"/>
      <w:szCs w:val="24"/>
      <w:lang w:val="en-US" w:eastAsia="en-US" w:bidi="en-US"/>
    </w:rPr>
  </w:style>
  <w:style w:type="character" w:customStyle="1" w:styleId="n-product-specname-inner">
    <w:name w:val="n-product-spec__name-inner"/>
    <w:basedOn w:val="a1"/>
    <w:rsid w:val="003C4194"/>
  </w:style>
  <w:style w:type="character" w:customStyle="1" w:styleId="n-product-specvalue-inner">
    <w:name w:val="n-product-spec__value-inner"/>
    <w:basedOn w:val="a1"/>
    <w:rsid w:val="003C4194"/>
  </w:style>
  <w:style w:type="character" w:customStyle="1" w:styleId="p-type">
    <w:name w:val="p-type"/>
    <w:basedOn w:val="a1"/>
    <w:rsid w:val="006B647B"/>
  </w:style>
  <w:style w:type="paragraph" w:customStyle="1" w:styleId="1f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634A4"/>
    <w:pPr>
      <w:spacing w:after="160" w:line="240" w:lineRule="exact"/>
      <w:jc w:val="left"/>
    </w:pPr>
    <w:rPr>
      <w:rFonts w:ascii="Verdana" w:eastAsia="Times New Roman" w:hAnsi="Verdana"/>
      <w:color w:val="000000"/>
      <w:lang w:val="en-US" w:eastAsia="en-US"/>
    </w:rPr>
  </w:style>
  <w:style w:type="paragraph" w:customStyle="1" w:styleId="1f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634A4"/>
    <w:pPr>
      <w:spacing w:after="160" w:line="240" w:lineRule="exact"/>
      <w:jc w:val="left"/>
    </w:pPr>
    <w:rPr>
      <w:rFonts w:ascii="Verdana" w:eastAsia="Times New Roman" w:hAnsi="Verdana"/>
      <w:color w:val="000000"/>
      <w:lang w:val="en-US" w:eastAsia="en-US"/>
    </w:rPr>
  </w:style>
  <w:style w:type="paragraph" w:customStyle="1" w:styleId="1f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634A4"/>
    <w:pPr>
      <w:spacing w:after="160" w:line="240" w:lineRule="exact"/>
      <w:jc w:val="left"/>
    </w:pPr>
    <w:rPr>
      <w:rFonts w:ascii="Verdana" w:eastAsia="Times New Roman" w:hAnsi="Verdana"/>
      <w:color w:val="000000"/>
      <w:lang w:val="en-US" w:eastAsia="en-US"/>
    </w:rPr>
  </w:style>
  <w:style w:type="paragraph" w:customStyle="1" w:styleId="113">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7634A4"/>
    <w:pPr>
      <w:spacing w:after="160" w:line="240" w:lineRule="exact"/>
      <w:jc w:val="left"/>
    </w:pPr>
    <w:rPr>
      <w:rFonts w:ascii="Verdana" w:eastAsia="Times New Roman" w:hAnsi="Verdana"/>
      <w:color w:val="000000"/>
      <w:lang w:val="en-US" w:eastAsia="en-US"/>
    </w:rPr>
  </w:style>
  <w:style w:type="paragraph" w:customStyle="1" w:styleId="1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0"/>
    <w:rsid w:val="007634A4"/>
    <w:pPr>
      <w:spacing w:after="160" w:line="240" w:lineRule="exact"/>
      <w:jc w:val="left"/>
    </w:pPr>
    <w:rPr>
      <w:rFonts w:ascii="Verdana" w:eastAsia="Times New Roman" w:hAnsi="Verdana"/>
      <w:color w:val="000000"/>
      <w:lang w:val="en-US" w:eastAsia="en-US"/>
    </w:rPr>
  </w:style>
  <w:style w:type="paragraph" w:customStyle="1" w:styleId="Style4">
    <w:name w:val="Style4"/>
    <w:basedOn w:val="a0"/>
    <w:uiPriority w:val="99"/>
    <w:rsid w:val="007634A4"/>
    <w:pPr>
      <w:widowControl w:val="0"/>
      <w:autoSpaceDE w:val="0"/>
      <w:autoSpaceDN w:val="0"/>
      <w:adjustRightInd w:val="0"/>
      <w:spacing w:after="0" w:line="317" w:lineRule="exact"/>
      <w:jc w:val="left"/>
    </w:pPr>
    <w:rPr>
      <w:rFonts w:eastAsia="Times New Roman"/>
    </w:rPr>
  </w:style>
  <w:style w:type="character" w:customStyle="1" w:styleId="FontStyle16">
    <w:name w:val="Font Style16"/>
    <w:basedOn w:val="a1"/>
    <w:uiPriority w:val="99"/>
    <w:rsid w:val="007634A4"/>
    <w:rPr>
      <w:rFonts w:ascii="Times New Roman" w:hAnsi="Times New Roman" w:cs="Times New Roman"/>
      <w:sz w:val="26"/>
      <w:szCs w:val="26"/>
    </w:rPr>
  </w:style>
  <w:style w:type="character" w:customStyle="1" w:styleId="FontStyle17">
    <w:name w:val="Font Style17"/>
    <w:basedOn w:val="a1"/>
    <w:uiPriority w:val="99"/>
    <w:rsid w:val="007634A4"/>
    <w:rPr>
      <w:rFonts w:ascii="Times New Roman" w:hAnsi="Times New Roman" w:cs="Times New Roman"/>
      <w:sz w:val="20"/>
      <w:szCs w:val="20"/>
    </w:rPr>
  </w:style>
  <w:style w:type="character" w:customStyle="1" w:styleId="FontStyle18">
    <w:name w:val="Font Style18"/>
    <w:basedOn w:val="a1"/>
    <w:uiPriority w:val="99"/>
    <w:rsid w:val="007634A4"/>
    <w:rPr>
      <w:rFonts w:ascii="Times New Roman" w:hAnsi="Times New Roman" w:cs="Times New Roman"/>
      <w:sz w:val="20"/>
      <w:szCs w:val="20"/>
    </w:rPr>
  </w:style>
  <w:style w:type="character" w:customStyle="1" w:styleId="FontStyle19">
    <w:name w:val="Font Style19"/>
    <w:basedOn w:val="a1"/>
    <w:uiPriority w:val="99"/>
    <w:rsid w:val="007634A4"/>
    <w:rPr>
      <w:rFonts w:ascii="Times New Roman" w:hAnsi="Times New Roman" w:cs="Times New Roman"/>
      <w:sz w:val="20"/>
      <w:szCs w:val="20"/>
    </w:rPr>
  </w:style>
  <w:style w:type="character" w:customStyle="1" w:styleId="FontStyle20">
    <w:name w:val="Font Style20"/>
    <w:basedOn w:val="a1"/>
    <w:uiPriority w:val="99"/>
    <w:rsid w:val="007634A4"/>
    <w:rPr>
      <w:rFonts w:ascii="Times New Roman" w:hAnsi="Times New Roman" w:cs="Times New Roman"/>
      <w:sz w:val="20"/>
      <w:szCs w:val="20"/>
    </w:rPr>
  </w:style>
  <w:style w:type="character" w:customStyle="1" w:styleId="name-doc">
    <w:name w:val="name-doc"/>
    <w:basedOn w:val="a1"/>
    <w:uiPriority w:val="99"/>
    <w:rsid w:val="007634A4"/>
    <w:rPr>
      <w:rFonts w:cs="Times New Roman"/>
    </w:rPr>
  </w:style>
  <w:style w:type="paragraph" w:customStyle="1" w:styleId="1fe">
    <w:name w:val="Знак Знак Знак Знак Знак Знак1 Знак"/>
    <w:basedOn w:val="a0"/>
    <w:rsid w:val="00AA1B0A"/>
    <w:pPr>
      <w:spacing w:before="100" w:beforeAutospacing="1" w:after="100" w:afterAutospacing="1"/>
      <w:jc w:val="left"/>
    </w:pPr>
    <w:rPr>
      <w:rFonts w:ascii="Tahoma" w:eastAsia="Times New Roman" w:hAnsi="Tahoma"/>
      <w:sz w:val="20"/>
      <w:szCs w:val="20"/>
      <w:lang w:val="en-US" w:eastAsia="en-US"/>
    </w:rPr>
  </w:style>
  <w:style w:type="paragraph" w:customStyle="1" w:styleId="12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rsid w:val="00AA1B0A"/>
    <w:pPr>
      <w:spacing w:after="160" w:line="240" w:lineRule="exact"/>
      <w:jc w:val="left"/>
    </w:pPr>
    <w:rPr>
      <w:rFonts w:ascii="Verdana" w:eastAsia="Times New Roman" w:hAnsi="Verdana"/>
      <w:color w:val="000000"/>
      <w:lang w:val="en-US" w:eastAsia="en-US"/>
    </w:rPr>
  </w:style>
  <w:style w:type="paragraph" w:customStyle="1" w:styleId="affffa">
    <w:name w:val="Знак Знак Знак Знак Знак Знак Знак Знак Знак"/>
    <w:basedOn w:val="a0"/>
    <w:rsid w:val="00AA1B0A"/>
    <w:pPr>
      <w:spacing w:after="160" w:line="240" w:lineRule="exact"/>
      <w:jc w:val="left"/>
    </w:pPr>
    <w:rPr>
      <w:rFonts w:ascii="Verdana" w:eastAsia="Times New Roman" w:hAnsi="Verdana"/>
      <w:color w:val="000000"/>
      <w:lang w:val="en-US" w:eastAsia="en-US"/>
    </w:rPr>
  </w:style>
  <w:style w:type="paragraph" w:customStyle="1" w:styleId="123">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w:basedOn w:val="a0"/>
    <w:rsid w:val="00AA1B0A"/>
    <w:pPr>
      <w:spacing w:after="160" w:line="240" w:lineRule="exact"/>
      <w:jc w:val="left"/>
    </w:pPr>
    <w:rPr>
      <w:rFonts w:ascii="Verdana" w:eastAsia="Times New Roman" w:hAnsi="Verdana"/>
      <w:color w:val="000000"/>
      <w:lang w:val="en-US" w:eastAsia="en-US"/>
    </w:rPr>
  </w:style>
  <w:style w:type="paragraph" w:customStyle="1" w:styleId="1ff">
    <w:name w:val="Текст1"/>
    <w:basedOn w:val="a0"/>
    <w:rsid w:val="00AA1B0A"/>
    <w:pPr>
      <w:spacing w:after="0" w:line="288" w:lineRule="auto"/>
      <w:ind w:firstLine="720"/>
      <w:jc w:val="left"/>
    </w:pPr>
    <w:rPr>
      <w:rFonts w:ascii="Courier New" w:eastAsia="Times New Roman" w:hAnsi="Courier New"/>
      <w:szCs w:val="20"/>
    </w:rPr>
  </w:style>
  <w:style w:type="paragraph" w:customStyle="1" w:styleId="1f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0A"/>
    <w:pPr>
      <w:spacing w:after="160" w:line="240" w:lineRule="exact"/>
      <w:jc w:val="left"/>
    </w:pPr>
    <w:rPr>
      <w:rFonts w:ascii="Verdana" w:eastAsia="Times New Roman" w:hAnsi="Verdana"/>
      <w:color w:val="000000"/>
      <w:lang w:val="en-US" w:eastAsia="en-US"/>
    </w:rPr>
  </w:style>
  <w:style w:type="paragraph" w:styleId="2f3">
    <w:name w:val="Quote"/>
    <w:basedOn w:val="a0"/>
    <w:next w:val="a0"/>
    <w:link w:val="2f4"/>
    <w:uiPriority w:val="29"/>
    <w:qFormat/>
    <w:rsid w:val="00AA1B0A"/>
    <w:rPr>
      <w:i/>
      <w:iCs/>
      <w:color w:val="000000"/>
    </w:rPr>
  </w:style>
  <w:style w:type="character" w:customStyle="1" w:styleId="2f4">
    <w:name w:val="Цитата 2 Знак"/>
    <w:basedOn w:val="a1"/>
    <w:link w:val="2f3"/>
    <w:uiPriority w:val="29"/>
    <w:rsid w:val="00AA1B0A"/>
    <w:rPr>
      <w:rFonts w:eastAsia="MS Mincho"/>
      <w:i/>
      <w:iCs/>
      <w:color w:val="000000"/>
      <w:sz w:val="24"/>
      <w:szCs w:val="24"/>
    </w:rPr>
  </w:style>
  <w:style w:type="paragraph" w:customStyle="1" w:styleId="4">
    <w:name w:val="Стиль4"/>
    <w:basedOn w:val="afff7"/>
    <w:link w:val="46"/>
    <w:qFormat/>
    <w:rsid w:val="00330AD9"/>
    <w:pPr>
      <w:numPr>
        <w:ilvl w:val="2"/>
        <w:numId w:val="6"/>
      </w:numPr>
      <w:spacing w:line="276" w:lineRule="auto"/>
      <w:jc w:val="both"/>
    </w:pPr>
    <w:rPr>
      <w:sz w:val="28"/>
      <w:szCs w:val="28"/>
    </w:rPr>
  </w:style>
  <w:style w:type="character" w:customStyle="1" w:styleId="46">
    <w:name w:val="Стиль4 Знак"/>
    <w:basedOn w:val="afff8"/>
    <w:link w:val="4"/>
    <w:rsid w:val="00330AD9"/>
    <w:rPr>
      <w:rFonts w:eastAsia="MS Mincho"/>
      <w:sz w:val="24"/>
      <w:szCs w:val="24"/>
    </w:rPr>
  </w:style>
  <w:style w:type="paragraph" w:styleId="1ff1">
    <w:name w:val="index 1"/>
    <w:basedOn w:val="a0"/>
    <w:next w:val="a0"/>
    <w:autoRedefine/>
    <w:rsid w:val="003175C6"/>
    <w:pPr>
      <w:spacing w:after="0"/>
      <w:ind w:left="240" w:hanging="240"/>
    </w:pPr>
  </w:style>
  <w:style w:type="paragraph" w:customStyle="1" w:styleId="Style2">
    <w:name w:val="Style2"/>
    <w:basedOn w:val="a0"/>
    <w:uiPriority w:val="99"/>
    <w:rsid w:val="003175C6"/>
    <w:pPr>
      <w:widowControl w:val="0"/>
      <w:autoSpaceDE w:val="0"/>
      <w:autoSpaceDN w:val="0"/>
      <w:adjustRightInd w:val="0"/>
      <w:spacing w:after="0" w:line="312" w:lineRule="exact"/>
      <w:ind w:firstLine="701"/>
    </w:pPr>
    <w:rPr>
      <w:rFonts w:eastAsia="Times New Roman"/>
    </w:rPr>
  </w:style>
  <w:style w:type="paragraph" w:customStyle="1" w:styleId="Style3">
    <w:name w:val="Style3"/>
    <w:basedOn w:val="a0"/>
    <w:uiPriority w:val="99"/>
    <w:rsid w:val="003175C6"/>
    <w:pPr>
      <w:widowControl w:val="0"/>
      <w:autoSpaceDE w:val="0"/>
      <w:autoSpaceDN w:val="0"/>
      <w:adjustRightInd w:val="0"/>
      <w:spacing w:after="0"/>
      <w:jc w:val="left"/>
    </w:pPr>
    <w:rPr>
      <w:rFonts w:eastAsia="Times New Roman"/>
    </w:rPr>
  </w:style>
  <w:style w:type="character" w:customStyle="1" w:styleId="FontStyle21">
    <w:name w:val="Font Style21"/>
    <w:basedOn w:val="a1"/>
    <w:uiPriority w:val="99"/>
    <w:rsid w:val="003175C6"/>
    <w:rPr>
      <w:rFonts w:ascii="Times New Roman" w:hAnsi="Times New Roman" w:cs="Times New Roman"/>
      <w:b/>
      <w:bCs/>
      <w:sz w:val="26"/>
      <w:szCs w:val="26"/>
    </w:rPr>
  </w:style>
  <w:style w:type="paragraph" w:customStyle="1" w:styleId="1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5E5D4E"/>
    <w:pPr>
      <w:spacing w:after="160" w:line="240" w:lineRule="exact"/>
      <w:jc w:val="left"/>
    </w:pPr>
    <w:rPr>
      <w:rFonts w:ascii="Verdana" w:eastAsia="Times New Roman" w:hAnsi="Verdana"/>
      <w:color w:val="000000"/>
      <w:lang w:val="en-US" w:eastAsia="en-US"/>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E5D4E"/>
    <w:pPr>
      <w:spacing w:after="160" w:line="240" w:lineRule="exact"/>
      <w:jc w:val="left"/>
    </w:pPr>
    <w:rPr>
      <w:rFonts w:ascii="Verdana" w:eastAsia="Times New Roman" w:hAnsi="Verdana"/>
      <w:color w:val="000000"/>
      <w:lang w:val="en-US" w:eastAsia="en-US"/>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C1D46"/>
    <w:pPr>
      <w:spacing w:after="160" w:line="240" w:lineRule="exact"/>
      <w:jc w:val="left"/>
    </w:pPr>
    <w:rPr>
      <w:rFonts w:ascii="Verdana" w:eastAsia="Times New Roman" w:hAnsi="Verdana"/>
      <w:color w:val="000000"/>
      <w:lang w:val="en-US" w:eastAsia="en-US"/>
    </w:rPr>
  </w:style>
  <w:style w:type="paragraph" w:customStyle="1" w:styleId="1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DE504B"/>
    <w:pPr>
      <w:spacing w:after="160" w:line="240" w:lineRule="exact"/>
      <w:jc w:val="left"/>
    </w:pPr>
    <w:rPr>
      <w:rFonts w:ascii="Verdana" w:eastAsia="Times New Roman" w:hAnsi="Verdana"/>
      <w:color w:val="000000"/>
      <w:lang w:val="en-US" w:eastAsia="en-US"/>
    </w:rPr>
  </w:style>
  <w:style w:type="paragraph" w:customStyle="1" w:styleId="1ff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458A6"/>
    <w:pPr>
      <w:spacing w:after="160" w:line="240" w:lineRule="exact"/>
      <w:jc w:val="left"/>
    </w:pPr>
    <w:rPr>
      <w:rFonts w:ascii="Verdana" w:eastAsia="Times New Roman" w:hAnsi="Verdana"/>
      <w:color w:val="000000"/>
      <w:lang w:val="en-US" w:eastAsia="en-US"/>
    </w:rPr>
  </w:style>
  <w:style w:type="paragraph" w:customStyle="1" w:styleId="1f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6413E"/>
    <w:pPr>
      <w:spacing w:after="160" w:line="240" w:lineRule="exact"/>
      <w:jc w:val="left"/>
    </w:pPr>
    <w:rPr>
      <w:rFonts w:ascii="Verdana" w:eastAsia="Times New Roman" w:hAnsi="Verdana"/>
      <w:color w:val="000000"/>
      <w:lang w:val="en-US" w:eastAsia="en-US"/>
    </w:rPr>
  </w:style>
  <w:style w:type="paragraph" w:customStyle="1" w:styleId="1ff6">
    <w:name w:val="Заголовок Уровень 1"/>
    <w:basedOn w:val="1"/>
    <w:link w:val="1ff7"/>
    <w:qFormat/>
    <w:rsid w:val="009A71F1"/>
    <w:pPr>
      <w:spacing w:line="276" w:lineRule="auto"/>
      <w:contextualSpacing/>
    </w:pPr>
    <w:rPr>
      <w:sz w:val="32"/>
      <w:szCs w:val="32"/>
    </w:rPr>
  </w:style>
  <w:style w:type="character" w:customStyle="1" w:styleId="1ff7">
    <w:name w:val="Заголовок Уровень 1 Знак"/>
    <w:basedOn w:val="11"/>
    <w:link w:val="1ff6"/>
    <w:rsid w:val="009A71F1"/>
    <w:rPr>
      <w:rFonts w:eastAsia="MS Mincho"/>
      <w:b/>
      <w:bCs/>
      <w:kern w:val="28"/>
      <w:sz w:val="32"/>
      <w:szCs w:val="32"/>
    </w:rPr>
  </w:style>
  <w:style w:type="paragraph" w:customStyle="1" w:styleId="1ff8">
    <w:name w:val="Уровень 1"/>
    <w:basedOn w:val="1"/>
    <w:link w:val="1ff9"/>
    <w:qFormat/>
    <w:rsid w:val="009A71F1"/>
    <w:rPr>
      <w:sz w:val="32"/>
    </w:rPr>
  </w:style>
  <w:style w:type="character" w:customStyle="1" w:styleId="1ff9">
    <w:name w:val="Уровень 1 Знак"/>
    <w:basedOn w:val="11"/>
    <w:link w:val="1ff8"/>
    <w:rsid w:val="009A71F1"/>
    <w:rPr>
      <w:rFonts w:eastAsia="MS Mincho"/>
      <w:b/>
      <w:bCs/>
      <w:kern w:val="28"/>
      <w:sz w:val="32"/>
      <w:szCs w:val="36"/>
    </w:rPr>
  </w:style>
  <w:style w:type="paragraph" w:customStyle="1" w:styleId="1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AC751C"/>
    <w:pPr>
      <w:spacing w:after="160" w:line="240" w:lineRule="exact"/>
      <w:jc w:val="left"/>
    </w:pPr>
    <w:rPr>
      <w:rFonts w:ascii="Verdana" w:eastAsia="Times New Roman" w:hAnsi="Verdana"/>
      <w:color w:val="000000"/>
      <w:lang w:val="en-US" w:eastAsia="en-US"/>
    </w:rPr>
  </w:style>
  <w:style w:type="paragraph" w:customStyle="1" w:styleId="118">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D013BD"/>
    <w:pPr>
      <w:spacing w:after="160" w:line="240" w:lineRule="exact"/>
      <w:jc w:val="left"/>
    </w:pPr>
    <w:rPr>
      <w:rFonts w:ascii="Verdana" w:eastAsia="Times New Roman" w:hAnsi="Verdana"/>
      <w:color w:val="000000"/>
      <w:lang w:val="en-US" w:eastAsia="en-US"/>
    </w:rPr>
  </w:style>
  <w:style w:type="paragraph" w:customStyle="1" w:styleId="119">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5A77DE"/>
    <w:pPr>
      <w:spacing w:after="160" w:line="240" w:lineRule="exact"/>
      <w:jc w:val="left"/>
    </w:pPr>
    <w:rPr>
      <w:rFonts w:ascii="Verdana" w:eastAsia="Times New Roman" w:hAnsi="Verdana"/>
      <w:color w:val="000000"/>
      <w:lang w:val="en-US" w:eastAsia="en-US"/>
    </w:rPr>
  </w:style>
  <w:style w:type="paragraph" w:customStyle="1" w:styleId="NoSpacing1">
    <w:name w:val="No Spacing1"/>
    <w:rsid w:val="00921B18"/>
    <w:rPr>
      <w:rFonts w:ascii="Calibri" w:eastAsia="MS Mincho" w:hAnsi="Calibri" w:cs="Calibri"/>
      <w:sz w:val="22"/>
      <w:szCs w:val="22"/>
      <w:lang w:eastAsia="en-US"/>
    </w:rPr>
  </w:style>
  <w:style w:type="paragraph" w:customStyle="1" w:styleId="ListParagraph1">
    <w:name w:val="List Paragraph1"/>
    <w:basedOn w:val="a0"/>
    <w:rsid w:val="00921B18"/>
    <w:pPr>
      <w:spacing w:after="200" w:line="276" w:lineRule="auto"/>
      <w:ind w:left="720"/>
      <w:jc w:val="left"/>
    </w:pPr>
    <w:rPr>
      <w:rFonts w:ascii="Calibri" w:hAnsi="Calibri" w:cs="Calibri"/>
      <w:sz w:val="22"/>
      <w:szCs w:val="22"/>
      <w:lang w:eastAsia="en-US"/>
    </w:rPr>
  </w:style>
  <w:style w:type="paragraph" w:customStyle="1" w:styleId="Normal1">
    <w:name w:val="Normal1"/>
    <w:rsid w:val="00921B18"/>
    <w:pPr>
      <w:widowControl w:val="0"/>
    </w:pPr>
    <w:rPr>
      <w:sz w:val="20"/>
      <w:szCs w:val="20"/>
    </w:rPr>
  </w:style>
  <w:style w:type="paragraph" w:customStyle="1" w:styleId="PlainText1">
    <w:name w:val="Plain Text1"/>
    <w:basedOn w:val="a0"/>
    <w:rsid w:val="00921B18"/>
    <w:pPr>
      <w:spacing w:after="0" w:line="288" w:lineRule="auto"/>
      <w:ind w:firstLine="720"/>
      <w:jc w:val="left"/>
    </w:pPr>
    <w:rPr>
      <w:rFonts w:ascii="Courier New" w:eastAsia="Times New Roman" w:hAnsi="Courier New"/>
      <w:szCs w:val="20"/>
    </w:rPr>
  </w:style>
  <w:style w:type="paragraph" w:customStyle="1" w:styleId="11a">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921B18"/>
    <w:pPr>
      <w:spacing w:after="160" w:line="240" w:lineRule="exact"/>
      <w:jc w:val="left"/>
    </w:pPr>
    <w:rPr>
      <w:rFonts w:ascii="Verdana" w:eastAsia="Times New Roman" w:hAnsi="Verdana"/>
      <w:color w:val="000000"/>
      <w:lang w:val="en-US" w:eastAsia="en-US"/>
    </w:rPr>
  </w:style>
  <w:style w:type="paragraph" w:customStyle="1" w:styleId="3f">
    <w:name w:val="Знак Знак Знак Знак Знак3"/>
    <w:basedOn w:val="a0"/>
    <w:rsid w:val="00921B18"/>
    <w:pPr>
      <w:spacing w:after="160" w:line="240" w:lineRule="exact"/>
      <w:jc w:val="left"/>
    </w:pPr>
    <w:rPr>
      <w:rFonts w:ascii="Verdana" w:eastAsia="Times New Roman" w:hAnsi="Verdana"/>
      <w:color w:val="000000"/>
      <w:lang w:val="en-US" w:eastAsia="en-US"/>
    </w:rPr>
  </w:style>
  <w:style w:type="paragraph" w:customStyle="1" w:styleId="11b">
    <w:name w:val="Знак Знак1 Знак1"/>
    <w:basedOn w:val="a0"/>
    <w:rsid w:val="00921B18"/>
    <w:pPr>
      <w:spacing w:after="160" w:line="240" w:lineRule="exact"/>
      <w:jc w:val="left"/>
    </w:pPr>
    <w:rPr>
      <w:rFonts w:ascii="Verdana" w:eastAsia="Times New Roman" w:hAnsi="Verdana"/>
      <w:color w:val="000000"/>
      <w:lang w:val="en-US" w:eastAsia="en-US"/>
    </w:rPr>
  </w:style>
  <w:style w:type="paragraph" w:customStyle="1" w:styleId="2f5">
    <w:name w:val="Без интервала2"/>
    <w:rsid w:val="00921B18"/>
    <w:rPr>
      <w:sz w:val="20"/>
      <w:szCs w:val="20"/>
    </w:rPr>
  </w:style>
  <w:style w:type="paragraph" w:styleId="affffb">
    <w:name w:val="Normal Indent"/>
    <w:basedOn w:val="a0"/>
    <w:uiPriority w:val="99"/>
    <w:rsid w:val="00921B18"/>
    <w:pPr>
      <w:spacing w:after="0" w:line="360" w:lineRule="auto"/>
      <w:ind w:firstLine="567"/>
    </w:pPr>
    <w:rPr>
      <w:rFonts w:eastAsia="Times New Roman"/>
      <w:sz w:val="28"/>
      <w:szCs w:val="28"/>
    </w:rPr>
  </w:style>
  <w:style w:type="paragraph" w:customStyle="1" w:styleId="3f0">
    <w:name w:val="Без интервала3"/>
    <w:rsid w:val="00921B18"/>
    <w:rPr>
      <w:rFonts w:eastAsia="Calibri"/>
      <w:sz w:val="20"/>
      <w:szCs w:val="20"/>
    </w:rPr>
  </w:style>
  <w:style w:type="paragraph" w:customStyle="1" w:styleId="212">
    <w:name w:val="Основной текст (2)1"/>
    <w:basedOn w:val="a0"/>
    <w:uiPriority w:val="99"/>
    <w:rsid w:val="00921B18"/>
    <w:pPr>
      <w:widowControl w:val="0"/>
      <w:shd w:val="clear" w:color="auto" w:fill="FFFFFF"/>
      <w:spacing w:after="0" w:line="317" w:lineRule="exact"/>
      <w:ind w:hanging="520"/>
      <w:jc w:val="center"/>
    </w:pPr>
    <w:rPr>
      <w:rFonts w:eastAsia="Times New Roman"/>
      <w:sz w:val="28"/>
      <w:szCs w:val="28"/>
      <w:lang w:val="x-none" w:eastAsia="x-none"/>
    </w:rPr>
  </w:style>
  <w:style w:type="character" w:customStyle="1" w:styleId="320">
    <w:name w:val="Основной текст (32)_"/>
    <w:link w:val="321"/>
    <w:uiPriority w:val="99"/>
    <w:locked/>
    <w:rsid w:val="00921B18"/>
    <w:rPr>
      <w:sz w:val="21"/>
      <w:szCs w:val="21"/>
      <w:shd w:val="clear" w:color="auto" w:fill="FFFFFF"/>
    </w:rPr>
  </w:style>
  <w:style w:type="paragraph" w:customStyle="1" w:styleId="321">
    <w:name w:val="Основной текст (32)1"/>
    <w:basedOn w:val="a0"/>
    <w:link w:val="320"/>
    <w:uiPriority w:val="99"/>
    <w:rsid w:val="00921B18"/>
    <w:pPr>
      <w:widowControl w:val="0"/>
      <w:shd w:val="clear" w:color="auto" w:fill="FFFFFF"/>
      <w:spacing w:after="0" w:line="91" w:lineRule="exact"/>
      <w:ind w:hanging="520"/>
    </w:pPr>
    <w:rPr>
      <w:rFonts w:eastAsia="Times New Roman"/>
      <w:sz w:val="21"/>
      <w:szCs w:val="21"/>
    </w:rPr>
  </w:style>
  <w:style w:type="paragraph" w:customStyle="1" w:styleId="affffc">
    <w:name w:val="Содержимое таблицы"/>
    <w:basedOn w:val="a0"/>
    <w:rsid w:val="00921B18"/>
    <w:pPr>
      <w:suppressLineNumbers/>
      <w:suppressAutoHyphens/>
      <w:spacing w:after="0"/>
      <w:ind w:firstLine="567"/>
    </w:pPr>
    <w:rPr>
      <w:rFonts w:eastAsia="Arial Unicode MS"/>
      <w:kern w:val="1"/>
      <w:lang w:eastAsia="zh-CN"/>
    </w:rPr>
  </w:style>
  <w:style w:type="character" w:customStyle="1" w:styleId="linkinner">
    <w:name w:val="link__inner"/>
    <w:rsid w:val="00921B18"/>
  </w:style>
  <w:style w:type="paragraph" w:customStyle="1" w:styleId="Heading">
    <w:name w:val="Heading"/>
    <w:rsid w:val="00921B18"/>
    <w:pPr>
      <w:widowControl w:val="0"/>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0433">
      <w:bodyDiv w:val="1"/>
      <w:marLeft w:val="0"/>
      <w:marRight w:val="0"/>
      <w:marTop w:val="0"/>
      <w:marBottom w:val="0"/>
      <w:divBdr>
        <w:top w:val="none" w:sz="0" w:space="0" w:color="auto"/>
        <w:left w:val="none" w:sz="0" w:space="0" w:color="auto"/>
        <w:bottom w:val="none" w:sz="0" w:space="0" w:color="auto"/>
        <w:right w:val="none" w:sz="0" w:space="0" w:color="auto"/>
      </w:divBdr>
    </w:div>
    <w:div w:id="73552773">
      <w:bodyDiv w:val="1"/>
      <w:marLeft w:val="0"/>
      <w:marRight w:val="0"/>
      <w:marTop w:val="0"/>
      <w:marBottom w:val="0"/>
      <w:divBdr>
        <w:top w:val="none" w:sz="0" w:space="0" w:color="auto"/>
        <w:left w:val="none" w:sz="0" w:space="0" w:color="auto"/>
        <w:bottom w:val="none" w:sz="0" w:space="0" w:color="auto"/>
        <w:right w:val="none" w:sz="0" w:space="0" w:color="auto"/>
      </w:divBdr>
    </w:div>
    <w:div w:id="634455652">
      <w:bodyDiv w:val="1"/>
      <w:marLeft w:val="0"/>
      <w:marRight w:val="0"/>
      <w:marTop w:val="0"/>
      <w:marBottom w:val="0"/>
      <w:divBdr>
        <w:top w:val="none" w:sz="0" w:space="0" w:color="auto"/>
        <w:left w:val="none" w:sz="0" w:space="0" w:color="auto"/>
        <w:bottom w:val="none" w:sz="0" w:space="0" w:color="auto"/>
        <w:right w:val="none" w:sz="0" w:space="0" w:color="auto"/>
      </w:divBdr>
    </w:div>
    <w:div w:id="779450454">
      <w:bodyDiv w:val="1"/>
      <w:marLeft w:val="0"/>
      <w:marRight w:val="0"/>
      <w:marTop w:val="0"/>
      <w:marBottom w:val="0"/>
      <w:divBdr>
        <w:top w:val="none" w:sz="0" w:space="0" w:color="auto"/>
        <w:left w:val="none" w:sz="0" w:space="0" w:color="auto"/>
        <w:bottom w:val="none" w:sz="0" w:space="0" w:color="auto"/>
        <w:right w:val="none" w:sz="0" w:space="0" w:color="auto"/>
      </w:divBdr>
    </w:div>
    <w:div w:id="1031220467">
      <w:bodyDiv w:val="1"/>
      <w:marLeft w:val="0"/>
      <w:marRight w:val="0"/>
      <w:marTop w:val="0"/>
      <w:marBottom w:val="0"/>
      <w:divBdr>
        <w:top w:val="none" w:sz="0" w:space="0" w:color="auto"/>
        <w:left w:val="none" w:sz="0" w:space="0" w:color="auto"/>
        <w:bottom w:val="none" w:sz="0" w:space="0" w:color="auto"/>
        <w:right w:val="none" w:sz="0" w:space="0" w:color="auto"/>
      </w:divBdr>
    </w:div>
    <w:div w:id="1657539139">
      <w:bodyDiv w:val="1"/>
      <w:marLeft w:val="0"/>
      <w:marRight w:val="0"/>
      <w:marTop w:val="0"/>
      <w:marBottom w:val="0"/>
      <w:divBdr>
        <w:top w:val="none" w:sz="0" w:space="0" w:color="auto"/>
        <w:left w:val="none" w:sz="0" w:space="0" w:color="auto"/>
        <w:bottom w:val="none" w:sz="0" w:space="0" w:color="auto"/>
        <w:right w:val="none" w:sz="0" w:space="0" w:color="auto"/>
      </w:divBdr>
    </w:div>
    <w:div w:id="1795253697">
      <w:bodyDiv w:val="1"/>
      <w:marLeft w:val="0"/>
      <w:marRight w:val="0"/>
      <w:marTop w:val="0"/>
      <w:marBottom w:val="0"/>
      <w:divBdr>
        <w:top w:val="none" w:sz="0" w:space="0" w:color="auto"/>
        <w:left w:val="none" w:sz="0" w:space="0" w:color="auto"/>
        <w:bottom w:val="none" w:sz="0" w:space="0" w:color="auto"/>
        <w:right w:val="none" w:sz="0" w:space="0" w:color="auto"/>
      </w:divBdr>
    </w:div>
    <w:div w:id="1895581622">
      <w:bodyDiv w:val="1"/>
      <w:marLeft w:val="0"/>
      <w:marRight w:val="0"/>
      <w:marTop w:val="0"/>
      <w:marBottom w:val="0"/>
      <w:divBdr>
        <w:top w:val="none" w:sz="0" w:space="0" w:color="auto"/>
        <w:left w:val="none" w:sz="0" w:space="0" w:color="auto"/>
        <w:bottom w:val="none" w:sz="0" w:space="0" w:color="auto"/>
        <w:right w:val="none" w:sz="0" w:space="0" w:color="auto"/>
      </w:divBdr>
    </w:div>
    <w:div w:id="19020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D7506-C092-4F36-AC35-D53E4B71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2716</Words>
  <Characters>15484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Krokoz™ Inc.</Company>
  <LinksUpToDate>false</LinksUpToDate>
  <CharactersWithSpaces>18164</CharactersWithSpaces>
  <SharedDoc>false</SharedDoc>
  <HLinks>
    <vt:vector size="396" baseType="variant">
      <vt:variant>
        <vt:i4>4522071</vt:i4>
      </vt:variant>
      <vt:variant>
        <vt:i4>198</vt:i4>
      </vt:variant>
      <vt:variant>
        <vt:i4>0</vt:i4>
      </vt:variant>
      <vt:variant>
        <vt:i4>5</vt:i4>
      </vt:variant>
      <vt:variant>
        <vt:lpwstr>javascript:;</vt:lpwstr>
      </vt:variant>
      <vt:variant>
        <vt:lpwstr/>
      </vt:variant>
      <vt:variant>
        <vt:i4>4522071</vt:i4>
      </vt:variant>
      <vt:variant>
        <vt:i4>195</vt:i4>
      </vt:variant>
      <vt:variant>
        <vt:i4>0</vt:i4>
      </vt:variant>
      <vt:variant>
        <vt:i4>5</vt:i4>
      </vt:variant>
      <vt:variant>
        <vt:lpwstr>javascript:;</vt:lpwstr>
      </vt:variant>
      <vt:variant>
        <vt:lpwstr/>
      </vt:variant>
      <vt:variant>
        <vt:i4>4522071</vt:i4>
      </vt:variant>
      <vt:variant>
        <vt:i4>192</vt:i4>
      </vt:variant>
      <vt:variant>
        <vt:i4>0</vt:i4>
      </vt:variant>
      <vt:variant>
        <vt:i4>5</vt:i4>
      </vt:variant>
      <vt:variant>
        <vt:lpwstr>javascript:;</vt:lpwstr>
      </vt:variant>
      <vt:variant>
        <vt:lpwstr/>
      </vt:variant>
      <vt:variant>
        <vt:i4>4522071</vt:i4>
      </vt:variant>
      <vt:variant>
        <vt:i4>189</vt:i4>
      </vt:variant>
      <vt:variant>
        <vt:i4>0</vt:i4>
      </vt:variant>
      <vt:variant>
        <vt:i4>5</vt:i4>
      </vt:variant>
      <vt:variant>
        <vt:lpwstr>javascript:;</vt:lpwstr>
      </vt:variant>
      <vt:variant>
        <vt:lpwstr/>
      </vt:variant>
      <vt:variant>
        <vt:i4>4522071</vt:i4>
      </vt:variant>
      <vt:variant>
        <vt:i4>186</vt:i4>
      </vt:variant>
      <vt:variant>
        <vt:i4>0</vt:i4>
      </vt:variant>
      <vt:variant>
        <vt:i4>5</vt:i4>
      </vt:variant>
      <vt:variant>
        <vt:lpwstr>javascript:;</vt:lpwstr>
      </vt:variant>
      <vt:variant>
        <vt:lpwstr/>
      </vt:variant>
      <vt:variant>
        <vt:i4>5570562</vt:i4>
      </vt:variant>
      <vt:variant>
        <vt:i4>183</vt:i4>
      </vt:variant>
      <vt:variant>
        <vt:i4>0</vt:i4>
      </vt:variant>
      <vt:variant>
        <vt:i4>5</vt:i4>
      </vt:variant>
      <vt:variant>
        <vt:lpwstr/>
      </vt:variant>
      <vt:variant>
        <vt:lpwstr>Par49</vt:lpwstr>
      </vt:variant>
      <vt:variant>
        <vt:i4>2490475</vt:i4>
      </vt:variant>
      <vt:variant>
        <vt:i4>180</vt:i4>
      </vt:variant>
      <vt:variant>
        <vt:i4>0</vt:i4>
      </vt:variant>
      <vt:variant>
        <vt:i4>5</vt:i4>
      </vt:variant>
      <vt:variant>
        <vt:lpwstr>consultantplus://offline/ref=BD59A89FC858BFD52D0444690DE95149972DCDC8C6D23007A8C7B37B40DA320BCD351C932AF5711FV4N7P</vt:lpwstr>
      </vt:variant>
      <vt:variant>
        <vt:lpwstr/>
      </vt:variant>
      <vt:variant>
        <vt:i4>2490475</vt:i4>
      </vt:variant>
      <vt:variant>
        <vt:i4>177</vt:i4>
      </vt:variant>
      <vt:variant>
        <vt:i4>0</vt:i4>
      </vt:variant>
      <vt:variant>
        <vt:i4>5</vt:i4>
      </vt:variant>
      <vt:variant>
        <vt:lpwstr>consultantplus://offline/ref=BD59A89FC858BFD52D0444690DE95149972DCDC8C6D23007A8C7B37B40DA320BCD351C932AF5711FV4N7P</vt:lpwstr>
      </vt:variant>
      <vt:variant>
        <vt:lpwstr/>
      </vt:variant>
      <vt:variant>
        <vt:i4>2490479</vt:i4>
      </vt:variant>
      <vt:variant>
        <vt:i4>174</vt:i4>
      </vt:variant>
      <vt:variant>
        <vt:i4>0</vt:i4>
      </vt:variant>
      <vt:variant>
        <vt:i4>5</vt:i4>
      </vt:variant>
      <vt:variant>
        <vt:lpwstr>consultantplus://offline/ref=BD59A89FC858BFD52D0444690DE951499722C9C0C2DA3007A8C7B37B40DA320BCD351C932AF5741BV4NFP</vt:lpwstr>
      </vt:variant>
      <vt:variant>
        <vt:lpwstr/>
      </vt:variant>
      <vt:variant>
        <vt:i4>2490465</vt:i4>
      </vt:variant>
      <vt:variant>
        <vt:i4>171</vt:i4>
      </vt:variant>
      <vt:variant>
        <vt:i4>0</vt:i4>
      </vt:variant>
      <vt:variant>
        <vt:i4>5</vt:i4>
      </vt:variant>
      <vt:variant>
        <vt:lpwstr>consultantplus://offline/ref=BD59A89FC858BFD52D0444690DE95149972DC9C4C1D53007A8C7B37B40DA320BCD351C932AF4791EV4NFP</vt:lpwstr>
      </vt:variant>
      <vt:variant>
        <vt:lpwstr/>
      </vt:variant>
      <vt:variant>
        <vt:i4>6553696</vt:i4>
      </vt:variant>
      <vt:variant>
        <vt:i4>168</vt:i4>
      </vt:variant>
      <vt:variant>
        <vt:i4>0</vt:i4>
      </vt:variant>
      <vt:variant>
        <vt:i4>5</vt:i4>
      </vt:variant>
      <vt:variant>
        <vt:lpwstr>consultantplus://offline/ref=A8F24AD56A820F1737F5F7C02A8F3EBAF37A360A760112C2E10B1433CE1656B46D806259F6B170DEZ3jBL</vt:lpwstr>
      </vt:variant>
      <vt:variant>
        <vt:lpwstr/>
      </vt:variant>
      <vt:variant>
        <vt:i4>4522072</vt:i4>
      </vt:variant>
      <vt:variant>
        <vt:i4>165</vt:i4>
      </vt:variant>
      <vt:variant>
        <vt:i4>0</vt:i4>
      </vt:variant>
      <vt:variant>
        <vt:i4>5</vt:i4>
      </vt:variant>
      <vt:variant>
        <vt:lpwstr>consultantplus://offline/ref=AE2F174E8F3195C65E0FD806D6FE43760707DE4AC0740E9D4F7F7E8D19A9DB019C10931F7DL2aDI</vt:lpwstr>
      </vt:variant>
      <vt:variant>
        <vt:lpwstr/>
      </vt:variant>
      <vt:variant>
        <vt:i4>4522072</vt:i4>
      </vt:variant>
      <vt:variant>
        <vt:i4>162</vt:i4>
      </vt:variant>
      <vt:variant>
        <vt:i4>0</vt:i4>
      </vt:variant>
      <vt:variant>
        <vt:i4>5</vt:i4>
      </vt:variant>
      <vt:variant>
        <vt:lpwstr>consultantplus://offline/ref=AE2F174E8F3195C65E0FD806D6FE43760707DE4AC0740E9D4F7F7E8D19A9DB019C10931F7DL2aDI</vt:lpwstr>
      </vt:variant>
      <vt:variant>
        <vt:lpwstr/>
      </vt:variant>
      <vt:variant>
        <vt:i4>2490472</vt:i4>
      </vt:variant>
      <vt:variant>
        <vt:i4>159</vt:i4>
      </vt:variant>
      <vt:variant>
        <vt:i4>0</vt:i4>
      </vt:variant>
      <vt:variant>
        <vt:i4>5</vt:i4>
      </vt:variant>
      <vt:variant>
        <vt:lpwstr>consultantplus://offline/ref=AE2F174E8F3195C65E0FD806D6FE43760707DE4AC0740E9D4F7F7E8D19A9DB019C1093177B2D50DBL5a2I</vt:lpwstr>
      </vt:variant>
      <vt:variant>
        <vt:lpwstr/>
      </vt:variant>
      <vt:variant>
        <vt:i4>4522073</vt:i4>
      </vt:variant>
      <vt:variant>
        <vt:i4>156</vt:i4>
      </vt:variant>
      <vt:variant>
        <vt:i4>0</vt:i4>
      </vt:variant>
      <vt:variant>
        <vt:i4>5</vt:i4>
      </vt:variant>
      <vt:variant>
        <vt:lpwstr>consultantplus://offline/ref=AE2F174E8F3195C65E0FD806D6FE43760707DE4AC0740E9D4F7F7E8D19A9DB019C10931F7DL2aEI</vt:lpwstr>
      </vt:variant>
      <vt:variant>
        <vt:lpwstr/>
      </vt:variant>
      <vt:variant>
        <vt:i4>2490424</vt:i4>
      </vt:variant>
      <vt:variant>
        <vt:i4>153</vt:i4>
      </vt:variant>
      <vt:variant>
        <vt:i4>0</vt:i4>
      </vt:variant>
      <vt:variant>
        <vt:i4>5</vt:i4>
      </vt:variant>
      <vt:variant>
        <vt:lpwstr>consultantplus://offline/ref=AE2F174E8F3195C65E0FD806D6FE43760707DE4AC0740E9D4F7F7E8D19A9DB019C1093177B2D5DDAL5a5I</vt:lpwstr>
      </vt:variant>
      <vt:variant>
        <vt:lpwstr/>
      </vt:variant>
      <vt:variant>
        <vt:i4>4522079</vt:i4>
      </vt:variant>
      <vt:variant>
        <vt:i4>150</vt:i4>
      </vt:variant>
      <vt:variant>
        <vt:i4>0</vt:i4>
      </vt:variant>
      <vt:variant>
        <vt:i4>5</vt:i4>
      </vt:variant>
      <vt:variant>
        <vt:lpwstr>consultantplus://offline/ref=AE2F174E8F3195C65E0FD806D6FE43760707DE4AC0740E9D4F7F7E8D19A9DB019C10931F7DL2aCI</vt:lpwstr>
      </vt:variant>
      <vt:variant>
        <vt:lpwstr/>
      </vt:variant>
      <vt:variant>
        <vt:i4>5308418</vt:i4>
      </vt:variant>
      <vt:variant>
        <vt:i4>147</vt:i4>
      </vt:variant>
      <vt:variant>
        <vt:i4>0</vt:i4>
      </vt:variant>
      <vt:variant>
        <vt:i4>5</vt:i4>
      </vt:variant>
      <vt:variant>
        <vt:lpwstr/>
      </vt:variant>
      <vt:variant>
        <vt:lpwstr>Par0</vt:lpwstr>
      </vt:variant>
      <vt:variant>
        <vt:i4>3735658</vt:i4>
      </vt:variant>
      <vt:variant>
        <vt:i4>144</vt:i4>
      </vt:variant>
      <vt:variant>
        <vt:i4>0</vt:i4>
      </vt:variant>
      <vt:variant>
        <vt:i4>5</vt:i4>
      </vt:variant>
      <vt:variant>
        <vt:lpwstr>consultantplus://offline/ref=EFA9AFFBBB68AD97A69F373DFAB355E2536DD195B9ADE709991C0D6D38D0F5D8B9C001F439E4DDFE44SDI</vt:lpwstr>
      </vt:variant>
      <vt:variant>
        <vt:lpwstr/>
      </vt:variant>
      <vt:variant>
        <vt:i4>6160471</vt:i4>
      </vt:variant>
      <vt:variant>
        <vt:i4>141</vt:i4>
      </vt:variant>
      <vt:variant>
        <vt:i4>0</vt:i4>
      </vt:variant>
      <vt:variant>
        <vt:i4>5</vt:i4>
      </vt:variant>
      <vt:variant>
        <vt:lpwstr>consultantplus://offline/ref=EFA9AFFBBB68AD97A69F373DFAB355E2536DD195B9ADE709991C0D6D38D0F5D8B9C001FC3F4ES5I</vt:lpwstr>
      </vt:variant>
      <vt:variant>
        <vt:lpwstr/>
      </vt:variant>
      <vt:variant>
        <vt:i4>6160468</vt:i4>
      </vt:variant>
      <vt:variant>
        <vt:i4>138</vt:i4>
      </vt:variant>
      <vt:variant>
        <vt:i4>0</vt:i4>
      </vt:variant>
      <vt:variant>
        <vt:i4>5</vt:i4>
      </vt:variant>
      <vt:variant>
        <vt:lpwstr>consultantplus://offline/ref=EFA9AFFBBB68AD97A69F373DFAB355E2536DD195B9ADE709991C0D6D38D0F5D8B9C001FC3E4ES5I</vt:lpwstr>
      </vt:variant>
      <vt:variant>
        <vt:lpwstr/>
      </vt:variant>
      <vt:variant>
        <vt:i4>5832711</vt:i4>
      </vt:variant>
      <vt:variant>
        <vt:i4>135</vt:i4>
      </vt:variant>
      <vt:variant>
        <vt:i4>0</vt:i4>
      </vt:variant>
      <vt:variant>
        <vt:i4>5</vt:i4>
      </vt:variant>
      <vt:variant>
        <vt:lpwstr>consultantplus://offline/ref=C40E67DEB755152D7AE0C3C03C4973B1029BB945BCC59F102D773BBC2EF664690F415893FCQEh6I</vt:lpwstr>
      </vt:variant>
      <vt:variant>
        <vt:lpwstr/>
      </vt:variant>
      <vt:variant>
        <vt:i4>5308418</vt:i4>
      </vt:variant>
      <vt:variant>
        <vt:i4>132</vt:i4>
      </vt:variant>
      <vt:variant>
        <vt:i4>0</vt:i4>
      </vt:variant>
      <vt:variant>
        <vt:i4>5</vt:i4>
      </vt:variant>
      <vt:variant>
        <vt:lpwstr/>
      </vt:variant>
      <vt:variant>
        <vt:lpwstr>Par0</vt:lpwstr>
      </vt:variant>
      <vt:variant>
        <vt:i4>5832710</vt:i4>
      </vt:variant>
      <vt:variant>
        <vt:i4>129</vt:i4>
      </vt:variant>
      <vt:variant>
        <vt:i4>0</vt:i4>
      </vt:variant>
      <vt:variant>
        <vt:i4>5</vt:i4>
      </vt:variant>
      <vt:variant>
        <vt:lpwstr>consultantplus://offline/ref=C40E67DEB755152D7AE0C3C03C4973B1029BB945BCC59F102D773BBC2EF664690F415893FCQEh7I</vt:lpwstr>
      </vt:variant>
      <vt:variant>
        <vt:lpwstr/>
      </vt:variant>
      <vt:variant>
        <vt:i4>3866677</vt:i4>
      </vt:variant>
      <vt:variant>
        <vt:i4>126</vt:i4>
      </vt:variant>
      <vt:variant>
        <vt:i4>0</vt:i4>
      </vt:variant>
      <vt:variant>
        <vt:i4>5</vt:i4>
      </vt:variant>
      <vt:variant>
        <vt:lpwstr>consultantplus://offline/ref=C69A0BC1D167B0E1E9A3423770440B2AF8890C22698B31ABB0BC2341A64CD8F167D40AB2ABD7D9B3O5U0I</vt:lpwstr>
      </vt:variant>
      <vt:variant>
        <vt:lpwstr/>
      </vt:variant>
      <vt:variant>
        <vt:i4>3670122</vt:i4>
      </vt:variant>
      <vt:variant>
        <vt:i4>123</vt:i4>
      </vt:variant>
      <vt:variant>
        <vt:i4>0</vt:i4>
      </vt:variant>
      <vt:variant>
        <vt:i4>5</vt:i4>
      </vt:variant>
      <vt:variant>
        <vt:lpwstr>consultantplus://offline/ref=05E4EF2E4EB157E7255339EC34260C78C704B3DF93BEFBFD7BB8FD7F2C63464FB5D4B1E376A70710F2w1F</vt:lpwstr>
      </vt:variant>
      <vt:variant>
        <vt:lpwstr/>
      </vt:variant>
      <vt:variant>
        <vt:i4>3670075</vt:i4>
      </vt:variant>
      <vt:variant>
        <vt:i4>120</vt:i4>
      </vt:variant>
      <vt:variant>
        <vt:i4>0</vt:i4>
      </vt:variant>
      <vt:variant>
        <vt:i4>5</vt:i4>
      </vt:variant>
      <vt:variant>
        <vt:lpwstr>consultantplus://offline/ref=05E4EF2E4EB157E7255339EC34260C78C704B3DF93BEFBFD7BB8FD7F2C63464FB5D4B1E376A7061DF2w5F</vt:lpwstr>
      </vt:variant>
      <vt:variant>
        <vt:lpwstr/>
      </vt:variant>
      <vt:variant>
        <vt:i4>2752614</vt:i4>
      </vt:variant>
      <vt:variant>
        <vt:i4>117</vt:i4>
      </vt:variant>
      <vt:variant>
        <vt:i4>0</vt:i4>
      </vt:variant>
      <vt:variant>
        <vt:i4>5</vt:i4>
      </vt:variant>
      <vt:variant>
        <vt:lpwstr>consultantplus://offline/ref=E723A873AF5AEBBAB740BC479CD0823B1303644B1322C37E684F5A426469318D3F007F548001F98Bf4cBD</vt:lpwstr>
      </vt:variant>
      <vt:variant>
        <vt:lpwstr/>
      </vt:variant>
      <vt:variant>
        <vt:i4>2752615</vt:i4>
      </vt:variant>
      <vt:variant>
        <vt:i4>114</vt:i4>
      </vt:variant>
      <vt:variant>
        <vt:i4>0</vt:i4>
      </vt:variant>
      <vt:variant>
        <vt:i4>5</vt:i4>
      </vt:variant>
      <vt:variant>
        <vt:lpwstr>consultantplus://offline/ref=E723A873AF5AEBBAB740BC479CD0823B1303644B1322C37E684F5A426469318D3F007F548001F98Bf4cCD</vt:lpwstr>
      </vt:variant>
      <vt:variant>
        <vt:lpwstr/>
      </vt:variant>
      <vt:variant>
        <vt:i4>2752608</vt:i4>
      </vt:variant>
      <vt:variant>
        <vt:i4>111</vt:i4>
      </vt:variant>
      <vt:variant>
        <vt:i4>0</vt:i4>
      </vt:variant>
      <vt:variant>
        <vt:i4>5</vt:i4>
      </vt:variant>
      <vt:variant>
        <vt:lpwstr>consultantplus://offline/ref=E723A873AF5AEBBAB740BC479CD0823B1303644B1322C37E684F5A426469318D3F007F548001F98Bf4cDD</vt:lpwstr>
      </vt:variant>
      <vt:variant>
        <vt:lpwstr/>
      </vt:variant>
      <vt:variant>
        <vt:i4>2752610</vt:i4>
      </vt:variant>
      <vt:variant>
        <vt:i4>108</vt:i4>
      </vt:variant>
      <vt:variant>
        <vt:i4>0</vt:i4>
      </vt:variant>
      <vt:variant>
        <vt:i4>5</vt:i4>
      </vt:variant>
      <vt:variant>
        <vt:lpwstr>consultantplus://offline/ref=E723A873AF5AEBBAB740BC479CD0823B1303644B1322C37E684F5A426469318D3F007F548001F98Bf4cFD</vt:lpwstr>
      </vt:variant>
      <vt:variant>
        <vt:lpwstr/>
      </vt:variant>
      <vt:variant>
        <vt:i4>2752562</vt:i4>
      </vt:variant>
      <vt:variant>
        <vt:i4>105</vt:i4>
      </vt:variant>
      <vt:variant>
        <vt:i4>0</vt:i4>
      </vt:variant>
      <vt:variant>
        <vt:i4>5</vt:i4>
      </vt:variant>
      <vt:variant>
        <vt:lpwstr>consultantplus://offline/ref=E723A873AF5AEBBAB740BC479CD0823B1303644B1322C37E684F5A426469318D3F007F548001F98Cf4c7D</vt:lpwstr>
      </vt:variant>
      <vt:variant>
        <vt:lpwstr/>
      </vt:variant>
      <vt:variant>
        <vt:i4>2752614</vt:i4>
      </vt:variant>
      <vt:variant>
        <vt:i4>102</vt:i4>
      </vt:variant>
      <vt:variant>
        <vt:i4>0</vt:i4>
      </vt:variant>
      <vt:variant>
        <vt:i4>5</vt:i4>
      </vt:variant>
      <vt:variant>
        <vt:lpwstr>consultantplus://offline/ref=E723A873AF5AEBBAB740BC479CD0823B1303644B1322C37E684F5A426469318D3F007F548001F98Bf4cBD</vt:lpwstr>
      </vt:variant>
      <vt:variant>
        <vt:lpwstr/>
      </vt:variant>
      <vt:variant>
        <vt:i4>2752609</vt:i4>
      </vt:variant>
      <vt:variant>
        <vt:i4>99</vt:i4>
      </vt:variant>
      <vt:variant>
        <vt:i4>0</vt:i4>
      </vt:variant>
      <vt:variant>
        <vt:i4>5</vt:i4>
      </vt:variant>
      <vt:variant>
        <vt:lpwstr>consultantplus://offline/ref=E723A873AF5AEBBAB740BC479CD0823B1303644B1322C37E684F5A426469318D3F007F548001F98Bf4cED</vt:lpwstr>
      </vt:variant>
      <vt:variant>
        <vt:lpwstr/>
      </vt:variant>
      <vt:variant>
        <vt:i4>2752572</vt:i4>
      </vt:variant>
      <vt:variant>
        <vt:i4>96</vt:i4>
      </vt:variant>
      <vt:variant>
        <vt:i4>0</vt:i4>
      </vt:variant>
      <vt:variant>
        <vt:i4>5</vt:i4>
      </vt:variant>
      <vt:variant>
        <vt:lpwstr>consultantplus://offline/ref=E723A873AF5AEBBAB740BC479CD0823B1303644B1322C37E684F5A426469318D3F007F548001F98Cf4c9D</vt:lpwstr>
      </vt:variant>
      <vt:variant>
        <vt:lpwstr/>
      </vt:variant>
      <vt:variant>
        <vt:i4>4522071</vt:i4>
      </vt:variant>
      <vt:variant>
        <vt:i4>93</vt:i4>
      </vt:variant>
      <vt:variant>
        <vt:i4>0</vt:i4>
      </vt:variant>
      <vt:variant>
        <vt:i4>5</vt:i4>
      </vt:variant>
      <vt:variant>
        <vt:lpwstr>javascript:;</vt:lpwstr>
      </vt:variant>
      <vt:variant>
        <vt:lpwstr/>
      </vt:variant>
      <vt:variant>
        <vt:i4>4522071</vt:i4>
      </vt:variant>
      <vt:variant>
        <vt:i4>90</vt:i4>
      </vt:variant>
      <vt:variant>
        <vt:i4>0</vt:i4>
      </vt:variant>
      <vt:variant>
        <vt:i4>5</vt:i4>
      </vt:variant>
      <vt:variant>
        <vt:lpwstr>javascript:;</vt:lpwstr>
      </vt:variant>
      <vt:variant>
        <vt:lpwstr/>
      </vt:variant>
      <vt:variant>
        <vt:i4>4522071</vt:i4>
      </vt:variant>
      <vt:variant>
        <vt:i4>87</vt:i4>
      </vt:variant>
      <vt:variant>
        <vt:i4>0</vt:i4>
      </vt:variant>
      <vt:variant>
        <vt:i4>5</vt:i4>
      </vt:variant>
      <vt:variant>
        <vt:lpwstr>javascript:;</vt:lpwstr>
      </vt:variant>
      <vt:variant>
        <vt:lpwstr/>
      </vt:variant>
      <vt:variant>
        <vt:i4>4522071</vt:i4>
      </vt:variant>
      <vt:variant>
        <vt:i4>84</vt:i4>
      </vt:variant>
      <vt:variant>
        <vt:i4>0</vt:i4>
      </vt:variant>
      <vt:variant>
        <vt:i4>5</vt:i4>
      </vt:variant>
      <vt:variant>
        <vt:lpwstr>javascript:;</vt:lpwstr>
      </vt:variant>
      <vt:variant>
        <vt:lpwstr/>
      </vt:variant>
      <vt:variant>
        <vt:i4>4522071</vt:i4>
      </vt:variant>
      <vt:variant>
        <vt:i4>81</vt:i4>
      </vt:variant>
      <vt:variant>
        <vt:i4>0</vt:i4>
      </vt:variant>
      <vt:variant>
        <vt:i4>5</vt:i4>
      </vt:variant>
      <vt:variant>
        <vt:lpwstr>javascript:;</vt:lpwstr>
      </vt:variant>
      <vt:variant>
        <vt:lpwstr/>
      </vt:variant>
      <vt:variant>
        <vt:i4>72876128</vt:i4>
      </vt:variant>
      <vt:variant>
        <vt:i4>77</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_Toc445820858</vt:lpwstr>
      </vt:variant>
      <vt:variant>
        <vt:i4>72876128</vt:i4>
      </vt:variant>
      <vt:variant>
        <vt:i4>74</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_Toc445820857</vt:lpwstr>
      </vt:variant>
      <vt:variant>
        <vt:i4>72876128</vt:i4>
      </vt:variant>
      <vt:variant>
        <vt:i4>71</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_Toc445820856</vt:lpwstr>
      </vt:variant>
      <vt:variant>
        <vt:i4>72876128</vt:i4>
      </vt:variant>
      <vt:variant>
        <vt:i4>68</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_Toc445820855</vt:lpwstr>
      </vt:variant>
      <vt:variant>
        <vt:i4>72876128</vt:i4>
      </vt:variant>
      <vt:variant>
        <vt:i4>65</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_Toc445820854</vt:lpwstr>
      </vt:variant>
      <vt:variant>
        <vt:i4>72876128</vt:i4>
      </vt:variant>
      <vt:variant>
        <vt:i4>62</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_Toc445820853</vt:lpwstr>
      </vt:variant>
      <vt:variant>
        <vt:i4>72876128</vt:i4>
      </vt:variant>
      <vt:variant>
        <vt:i4>59</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_Toc445820852</vt:lpwstr>
      </vt:variant>
      <vt:variant>
        <vt:i4>72876128</vt:i4>
      </vt:variant>
      <vt:variant>
        <vt:i4>56</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_Toc445820851</vt:lpwstr>
      </vt:variant>
      <vt:variant>
        <vt:i4>72876128</vt:i4>
      </vt:variant>
      <vt:variant>
        <vt:i4>53</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_Toc445820850</vt:lpwstr>
      </vt:variant>
      <vt:variant>
        <vt:i4>72941664</vt:i4>
      </vt:variant>
      <vt:variant>
        <vt:i4>50</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_Toc445820849</vt:lpwstr>
      </vt:variant>
      <vt:variant>
        <vt:i4>72941664</vt:i4>
      </vt:variant>
      <vt:variant>
        <vt:i4>47</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_Toc445820848</vt:lpwstr>
      </vt:variant>
      <vt:variant>
        <vt:i4>72941664</vt:i4>
      </vt:variant>
      <vt:variant>
        <vt:i4>44</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_Toc445820847</vt:lpwstr>
      </vt:variant>
      <vt:variant>
        <vt:i4>72941664</vt:i4>
      </vt:variant>
      <vt:variant>
        <vt:i4>41</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_Toc445820846</vt:lpwstr>
      </vt:variant>
      <vt:variant>
        <vt:i4>72941664</vt:i4>
      </vt:variant>
      <vt:variant>
        <vt:i4>38</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_Toc445820845</vt:lpwstr>
      </vt:variant>
      <vt:variant>
        <vt:i4>72941664</vt:i4>
      </vt:variant>
      <vt:variant>
        <vt:i4>35</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_Toc445820844</vt:lpwstr>
      </vt:variant>
      <vt:variant>
        <vt:i4>72941664</vt:i4>
      </vt:variant>
      <vt:variant>
        <vt:i4>32</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_Toc445820843</vt:lpwstr>
      </vt:variant>
      <vt:variant>
        <vt:i4>72941664</vt:i4>
      </vt:variant>
      <vt:variant>
        <vt:i4>29</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_Toc445820842</vt:lpwstr>
      </vt:variant>
      <vt:variant>
        <vt:i4>72941664</vt:i4>
      </vt:variant>
      <vt:variant>
        <vt:i4>26</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_Toc445820841</vt:lpwstr>
      </vt:variant>
      <vt:variant>
        <vt:i4>72941664</vt:i4>
      </vt:variant>
      <vt:variant>
        <vt:i4>23</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_Toc445820840</vt:lpwstr>
      </vt:variant>
      <vt:variant>
        <vt:i4>73269344</vt:i4>
      </vt:variant>
      <vt:variant>
        <vt:i4>20</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_Toc445820839</vt:lpwstr>
      </vt:variant>
      <vt:variant>
        <vt:i4>73269344</vt:i4>
      </vt:variant>
      <vt:variant>
        <vt:i4>17</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_Toc445820838</vt:lpwstr>
      </vt:variant>
      <vt:variant>
        <vt:i4>73269344</vt:i4>
      </vt:variant>
      <vt:variant>
        <vt:i4>14</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_Toc445820837</vt:lpwstr>
      </vt:variant>
      <vt:variant>
        <vt:i4>73269344</vt:i4>
      </vt:variant>
      <vt:variant>
        <vt:i4>11</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_Toc445820836</vt:lpwstr>
      </vt:variant>
      <vt:variant>
        <vt:i4>73269344</vt:i4>
      </vt:variant>
      <vt:variant>
        <vt:i4>8</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_Toc445820835</vt:lpwstr>
      </vt:variant>
      <vt:variant>
        <vt:i4>73269344</vt:i4>
      </vt:variant>
      <vt:variant>
        <vt:i4>5</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_Toc445820834</vt:lpwstr>
      </vt:variant>
      <vt:variant>
        <vt:i4>73269344</vt:i4>
      </vt:variant>
      <vt:variant>
        <vt:i4>2</vt:i4>
      </vt:variant>
      <vt:variant>
        <vt:i4>0</vt:i4>
      </vt:variant>
      <vt:variant>
        <vt:i4>5</vt:i4>
      </vt:variant>
      <vt:variant>
        <vt:lpwstr>F:\7. Поставка дизельного топлива летнего (для судовых дизелей)\Аукционная документация ДТ.doc</vt:lpwstr>
      </vt:variant>
      <vt:variant>
        <vt:lpwstr>_Toc445820833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creator>НИИ</dc:creator>
  <cp:lastModifiedBy>Ирина Кузина</cp:lastModifiedBy>
  <cp:revision>3</cp:revision>
  <cp:lastPrinted>2021-03-09T13:58:00Z</cp:lastPrinted>
  <dcterms:created xsi:type="dcterms:W3CDTF">2021-05-04T09:27:00Z</dcterms:created>
  <dcterms:modified xsi:type="dcterms:W3CDTF">2021-05-18T06:17:00Z</dcterms:modified>
</cp:coreProperties>
</file>