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98BC" w14:textId="77777777" w:rsidR="00FA1E19" w:rsidRDefault="00FA1E19" w:rsidP="0033036B">
      <w:pPr>
        <w:tabs>
          <w:tab w:val="left" w:pos="1276"/>
        </w:tabs>
        <w:ind w:firstLine="6237"/>
        <w:jc w:val="right"/>
        <w:rPr>
          <w:b/>
          <w:bCs/>
          <w:color w:val="000000"/>
        </w:rPr>
      </w:pPr>
    </w:p>
    <w:p w14:paraId="729A3295" w14:textId="77777777" w:rsidR="0033036B" w:rsidRPr="00EB4D21" w:rsidRDefault="0033036B" w:rsidP="0033036B">
      <w:pPr>
        <w:spacing w:after="120"/>
        <w:jc w:val="both"/>
        <w:rPr>
          <w:b/>
        </w:rPr>
      </w:pPr>
    </w:p>
    <w:p w14:paraId="7CBD6F37" w14:textId="77777777" w:rsidR="00B96B4B" w:rsidRPr="00C86E5D" w:rsidRDefault="00B96B4B" w:rsidP="00B96B4B">
      <w:pPr>
        <w:jc w:val="both"/>
      </w:pPr>
    </w:p>
    <w:p w14:paraId="0A609D40" w14:textId="77777777" w:rsidR="00B96B4B" w:rsidRPr="00C86E5D" w:rsidRDefault="00B96B4B" w:rsidP="00B96B4B">
      <w:pPr>
        <w:jc w:val="center"/>
        <w:outlineLvl w:val="0"/>
        <w:rPr>
          <w:b/>
        </w:rPr>
      </w:pPr>
      <w:r w:rsidRPr="00C86E5D">
        <w:rPr>
          <w:b/>
        </w:rPr>
        <w:t>ТЕХНИЧЕСКОЕ ЗАДАНИЕ</w:t>
      </w:r>
    </w:p>
    <w:p w14:paraId="377D54ED" w14:textId="77777777" w:rsidR="00B96B4B" w:rsidRPr="00C86E5D" w:rsidRDefault="00B96B4B" w:rsidP="00B96B4B">
      <w:pPr>
        <w:jc w:val="center"/>
        <w:outlineLvl w:val="0"/>
        <w:rPr>
          <w:b/>
        </w:rPr>
      </w:pPr>
    </w:p>
    <w:p w14:paraId="5E2FD62C" w14:textId="77777777" w:rsidR="00B96B4B" w:rsidRDefault="00B96B4B" w:rsidP="00B96B4B">
      <w:pPr>
        <w:pStyle w:val="a6"/>
        <w:jc w:val="center"/>
      </w:pPr>
      <w:r w:rsidRPr="00A3667A">
        <w:t xml:space="preserve">на разработку проектной документации </w:t>
      </w:r>
      <w:r>
        <w:t xml:space="preserve">«Проект организации дорожного движения на период строительства, эксплуатации и прокладки </w:t>
      </w:r>
      <w:r>
        <w:rPr>
          <w:color w:val="222222"/>
        </w:rPr>
        <w:t>водопровода, теплосети, водостока и канализации</w:t>
      </w:r>
      <w:r>
        <w:t>»</w:t>
      </w:r>
    </w:p>
    <w:p w14:paraId="6C383A29" w14:textId="77777777" w:rsidR="00B96B4B" w:rsidRPr="00583D74" w:rsidRDefault="00B96B4B" w:rsidP="00B96B4B">
      <w:pPr>
        <w:pStyle w:val="a6"/>
        <w:jc w:val="center"/>
      </w:pPr>
    </w:p>
    <w:tbl>
      <w:tblPr>
        <w:tblW w:w="4865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"/>
        <w:gridCol w:w="2641"/>
        <w:gridCol w:w="6225"/>
        <w:gridCol w:w="21"/>
      </w:tblGrid>
      <w:tr w:rsidR="00B96B4B" w:rsidRPr="00C86E5D" w14:paraId="540557E1" w14:textId="77777777" w:rsidTr="009F641F">
        <w:trPr>
          <w:trHeight w:val="20"/>
          <w:tblHeader/>
        </w:trPr>
        <w:tc>
          <w:tcPr>
            <w:tcW w:w="262" w:type="pct"/>
            <w:shd w:val="clear" w:color="auto" w:fill="auto"/>
            <w:vAlign w:val="center"/>
          </w:tcPr>
          <w:p w14:paraId="441C317A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C86E5D">
              <w:rPr>
                <w:b/>
              </w:rPr>
              <w:t xml:space="preserve">№ </w:t>
            </w:r>
            <w:proofErr w:type="gramStart"/>
            <w:r w:rsidRPr="00C86E5D">
              <w:rPr>
                <w:b/>
              </w:rPr>
              <w:t>п</w:t>
            </w:r>
            <w:proofErr w:type="gramEnd"/>
            <w:r w:rsidRPr="00C86E5D">
              <w:rPr>
                <w:b/>
              </w:rPr>
              <w:t>/п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08A2F575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C86E5D">
              <w:rPr>
                <w:b/>
              </w:rPr>
              <w:t>Информация и основные требования для проектирования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6EAF3EB3" w14:textId="77777777" w:rsidR="00B96B4B" w:rsidRPr="00C86E5D" w:rsidRDefault="00B96B4B" w:rsidP="009F641F">
            <w:pPr>
              <w:ind w:right="166"/>
              <w:jc w:val="center"/>
              <w:rPr>
                <w:b/>
              </w:rPr>
            </w:pPr>
            <w:r w:rsidRPr="00C86E5D">
              <w:rPr>
                <w:b/>
              </w:rPr>
              <w:t>Содержание информации и основных требований</w:t>
            </w:r>
          </w:p>
        </w:tc>
      </w:tr>
      <w:tr w:rsidR="00B96B4B" w:rsidRPr="00C86E5D" w14:paraId="3876106D" w14:textId="77777777" w:rsidTr="009F641F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6C094082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C86E5D">
              <w:rPr>
                <w:b/>
              </w:rPr>
              <w:t>1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39FC990A" w14:textId="77777777" w:rsidR="00B96B4B" w:rsidRPr="00C86E5D" w:rsidRDefault="00B96B4B" w:rsidP="009F641F">
            <w:r w:rsidRPr="00C86E5D">
              <w:t xml:space="preserve">Наименование </w:t>
            </w:r>
            <w:r>
              <w:t>объекта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2A87D7FF" w14:textId="77777777" w:rsidR="00B96B4B" w:rsidRPr="0011445F" w:rsidRDefault="00B96B4B" w:rsidP="009F641F">
            <w:pPr>
              <w:tabs>
                <w:tab w:val="left" w:pos="340"/>
              </w:tabs>
              <w:ind w:left="57" w:right="173"/>
              <w:jc w:val="both"/>
              <w:rPr>
                <w:highlight w:val="yellow"/>
              </w:rPr>
            </w:pPr>
            <w:r w:rsidRPr="0011445F">
              <w:t>«</w:t>
            </w:r>
            <w:r w:rsidRPr="0011445F">
              <w:rPr>
                <w:color w:val="000000"/>
              </w:rPr>
              <w:t xml:space="preserve">Жилой комплекс с подземной автостоянкой и нежилыми помещениями по адресу: г. Москва, ВАО, ул. </w:t>
            </w:r>
            <w:proofErr w:type="spellStart"/>
            <w:r w:rsidRPr="0011445F">
              <w:rPr>
                <w:color w:val="000000"/>
              </w:rPr>
              <w:t>Новогиреевская</w:t>
            </w:r>
            <w:proofErr w:type="spellEnd"/>
            <w:r w:rsidRPr="0011445F">
              <w:rPr>
                <w:color w:val="000000"/>
              </w:rPr>
              <w:t>, вл. 5, корп. 1,2»</w:t>
            </w:r>
          </w:p>
        </w:tc>
      </w:tr>
      <w:tr w:rsidR="00B96B4B" w:rsidRPr="00C86E5D" w14:paraId="07BC2F19" w14:textId="77777777" w:rsidTr="009F641F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246107AE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C86E5D">
              <w:rPr>
                <w:b/>
              </w:rPr>
              <w:t>2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39706F22" w14:textId="77777777" w:rsidR="00B96B4B" w:rsidRPr="00C86E5D" w:rsidRDefault="00B96B4B" w:rsidP="009F641F">
            <w:r w:rsidRPr="00C86E5D">
              <w:t>Адрес объекта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29644BC9" w14:textId="77777777" w:rsidR="00B96B4B" w:rsidRPr="0011445F" w:rsidRDefault="00B96B4B" w:rsidP="009F641F">
            <w:pPr>
              <w:jc w:val="both"/>
              <w:rPr>
                <w:b/>
                <w:bCs/>
                <w:highlight w:val="yellow"/>
              </w:rPr>
            </w:pPr>
            <w:r w:rsidRPr="0011445F">
              <w:rPr>
                <w:rStyle w:val="affe"/>
                <w:shd w:val="clear" w:color="auto" w:fill="FFFFFF"/>
              </w:rPr>
              <w:t xml:space="preserve">г. Москва, ВАО, ул. </w:t>
            </w:r>
            <w:proofErr w:type="spellStart"/>
            <w:r w:rsidRPr="0011445F">
              <w:rPr>
                <w:rStyle w:val="affe"/>
                <w:shd w:val="clear" w:color="auto" w:fill="FFFFFF"/>
              </w:rPr>
              <w:t>Новогиреевская</w:t>
            </w:r>
            <w:proofErr w:type="spellEnd"/>
            <w:r w:rsidRPr="0011445F">
              <w:rPr>
                <w:rStyle w:val="affe"/>
                <w:shd w:val="clear" w:color="auto" w:fill="FFFFFF"/>
              </w:rPr>
              <w:t>, вл.5, корп. 1, 2</w:t>
            </w:r>
          </w:p>
        </w:tc>
      </w:tr>
      <w:tr w:rsidR="00B96B4B" w:rsidRPr="00C86E5D" w14:paraId="2D74FF36" w14:textId="77777777" w:rsidTr="009F641F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596773B9" w14:textId="77777777" w:rsidR="00B96B4B" w:rsidRPr="00DC7304" w:rsidRDefault="00B96B4B" w:rsidP="009F641F">
            <w:pPr>
              <w:jc w:val="center"/>
              <w:rPr>
                <w:b/>
                <w:bCs/>
                <w:color w:val="222222"/>
              </w:rPr>
            </w:pPr>
            <w:r w:rsidRPr="00EB4D21">
              <w:rPr>
                <w:b/>
              </w:rPr>
              <w:t>3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70CF6F66" w14:textId="77777777" w:rsidR="00B96B4B" w:rsidRPr="00DC7304" w:rsidRDefault="00B96B4B" w:rsidP="009F641F">
            <w:pPr>
              <w:rPr>
                <w:color w:val="222222"/>
              </w:rPr>
            </w:pPr>
            <w:r w:rsidRPr="00EB4D21">
              <w:t>Заказчик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60F18B2C" w14:textId="77777777" w:rsidR="00B96B4B" w:rsidRPr="0011445F" w:rsidRDefault="00B96B4B" w:rsidP="009F641F">
            <w:pPr>
              <w:rPr>
                <w:bCs/>
              </w:rPr>
            </w:pPr>
            <w:r w:rsidRPr="0011445F">
              <w:rPr>
                <w:bCs/>
                <w:color w:val="000000"/>
              </w:rPr>
              <w:t xml:space="preserve">АО </w:t>
            </w:r>
            <w:r w:rsidRPr="0011445F">
              <w:rPr>
                <w:bCs/>
              </w:rPr>
              <w:t>«</w:t>
            </w:r>
            <w:proofErr w:type="spellStart"/>
            <w:r w:rsidRPr="0011445F">
              <w:rPr>
                <w:bCs/>
              </w:rPr>
              <w:t>Мосотделстрой</w:t>
            </w:r>
            <w:proofErr w:type="spellEnd"/>
            <w:r w:rsidRPr="0011445F">
              <w:rPr>
                <w:bCs/>
              </w:rPr>
              <w:t xml:space="preserve"> №1»</w:t>
            </w:r>
          </w:p>
        </w:tc>
      </w:tr>
      <w:tr w:rsidR="00B96B4B" w:rsidRPr="00C86E5D" w14:paraId="0E3636AE" w14:textId="77777777" w:rsidTr="009F641F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7C6F877E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DC7304">
              <w:rPr>
                <w:b/>
                <w:bCs/>
                <w:color w:val="222222"/>
              </w:rPr>
              <w:t>4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5DADD48C" w14:textId="77777777" w:rsidR="00B96B4B" w:rsidRPr="00C86E5D" w:rsidRDefault="00B96B4B" w:rsidP="009F641F">
            <w:pPr>
              <w:rPr>
                <w:rFonts w:eastAsia="Arial Unicode MS"/>
              </w:rPr>
            </w:pPr>
            <w:r w:rsidRPr="00DC7304">
              <w:rPr>
                <w:color w:val="222222"/>
              </w:rPr>
              <w:t>Стадия проектирования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70BFEEBA" w14:textId="77777777" w:rsidR="00B96B4B" w:rsidRPr="00C86E5D" w:rsidRDefault="00B96B4B" w:rsidP="009F641F">
            <w:pPr>
              <w:ind w:left="247" w:right="166"/>
              <w:jc w:val="both"/>
              <w:rPr>
                <w:rFonts w:eastAsia="Arial Unicode MS"/>
              </w:rPr>
            </w:pPr>
            <w:r w:rsidRPr="00DC7304">
              <w:rPr>
                <w:color w:val="222222"/>
              </w:rPr>
              <w:t>Проектная документация</w:t>
            </w:r>
          </w:p>
        </w:tc>
      </w:tr>
      <w:tr w:rsidR="00B96B4B" w:rsidRPr="00C86E5D" w14:paraId="5A454D0F" w14:textId="77777777" w:rsidTr="009F641F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50DC7445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DC7304">
              <w:rPr>
                <w:b/>
                <w:bCs/>
                <w:color w:val="222222"/>
              </w:rPr>
              <w:t>5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34656AB6" w14:textId="77777777" w:rsidR="00B96B4B" w:rsidRPr="006F7578" w:rsidRDefault="00B96B4B" w:rsidP="009F641F">
            <w:pPr>
              <w:rPr>
                <w:rFonts w:eastAsia="Arial Unicode MS"/>
              </w:rPr>
            </w:pPr>
            <w:r w:rsidRPr="00DC7304">
              <w:rPr>
                <w:color w:val="222222"/>
              </w:rPr>
              <w:t>Исходные данные, передаваемые Исполнителю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31BB9452" w14:textId="365B4A97" w:rsidR="00B96B4B" w:rsidRDefault="003B077F" w:rsidP="009F641F">
            <w:pPr>
              <w:pStyle w:val="a8fc5f3b9dd242f5msonormalmrcssattr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1. </w:t>
            </w:r>
            <w:bookmarkStart w:id="0" w:name="_GoBack"/>
            <w:bookmarkEnd w:id="0"/>
            <w:r w:rsidR="00B96B4B">
              <w:rPr>
                <w:color w:val="222222"/>
              </w:rPr>
              <w:t>Инженерно-топографический план в масштабе 1:500.</w:t>
            </w:r>
          </w:p>
          <w:p w14:paraId="0435DD38" w14:textId="77777777" w:rsidR="00B96B4B" w:rsidRDefault="00B96B4B" w:rsidP="009F641F">
            <w:pPr>
              <w:pStyle w:val="a8fc5f3b9dd242f5msonormalmrcssattr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2. </w:t>
            </w:r>
            <w:proofErr w:type="spellStart"/>
            <w:r>
              <w:rPr>
                <w:color w:val="222222"/>
              </w:rPr>
              <w:t>Стройгенплан</w:t>
            </w:r>
            <w:proofErr w:type="spellEnd"/>
            <w:r>
              <w:rPr>
                <w:color w:val="222222"/>
              </w:rPr>
              <w:t xml:space="preserve"> на все периоды возведения зданий в редактируемом формате.</w:t>
            </w:r>
          </w:p>
          <w:p w14:paraId="21744F23" w14:textId="77777777" w:rsidR="00B96B4B" w:rsidRDefault="00B96B4B" w:rsidP="009F641F">
            <w:pPr>
              <w:pStyle w:val="a8fc5f3b9dd242f5msonormalmrcssattr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3. </w:t>
            </w:r>
            <w:proofErr w:type="gramStart"/>
            <w:r>
              <w:rPr>
                <w:color w:val="222222"/>
              </w:rPr>
              <w:t>ПОС</w:t>
            </w:r>
            <w:proofErr w:type="gramEnd"/>
            <w:r>
              <w:rPr>
                <w:color w:val="222222"/>
              </w:rPr>
              <w:t xml:space="preserve"> на прокладку водопровода, теплосети, водостока и канализации в редактируемом формате.</w:t>
            </w:r>
          </w:p>
          <w:p w14:paraId="060CC87C" w14:textId="77777777" w:rsidR="00B96B4B" w:rsidRDefault="00B96B4B" w:rsidP="009F641F">
            <w:pPr>
              <w:pStyle w:val="a8fc5f3b9dd242f5msonormalmrcssattr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4.  Схема планировочной организации земельного участка, включая текстовую часть, в редактируемом формате.</w:t>
            </w:r>
          </w:p>
          <w:p w14:paraId="3373FD90" w14:textId="77777777" w:rsidR="00B96B4B" w:rsidRDefault="00B96B4B" w:rsidP="009F641F">
            <w:pPr>
              <w:pStyle w:val="a8fc5f3b9dd242f5msonormalmrcssattr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5.    Состав проекта.</w:t>
            </w:r>
          </w:p>
          <w:p w14:paraId="03D33FDA" w14:textId="77777777" w:rsidR="00B96B4B" w:rsidRPr="00F56629" w:rsidRDefault="00B96B4B" w:rsidP="009F641F">
            <w:pPr>
              <w:pStyle w:val="a8fc5f3b9dd242f5msonormalmrcssattr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6.    Другие материалы (при необходимости).</w:t>
            </w:r>
          </w:p>
        </w:tc>
      </w:tr>
      <w:tr w:rsidR="00B96B4B" w:rsidRPr="00C86E5D" w14:paraId="386C9174" w14:textId="77777777" w:rsidTr="009F641F">
        <w:trPr>
          <w:trHeight w:val="734"/>
        </w:trPr>
        <w:tc>
          <w:tcPr>
            <w:tcW w:w="262" w:type="pct"/>
            <w:shd w:val="clear" w:color="auto" w:fill="auto"/>
            <w:vAlign w:val="center"/>
          </w:tcPr>
          <w:p w14:paraId="2FAA2180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DC7304">
              <w:rPr>
                <w:b/>
                <w:bCs/>
                <w:color w:val="222222"/>
              </w:rPr>
              <w:t>6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2CD3F84E" w14:textId="77777777" w:rsidR="00B96B4B" w:rsidRPr="00DC7304" w:rsidRDefault="00B96B4B" w:rsidP="009F641F">
            <w:pPr>
              <w:rPr>
                <w:color w:val="222222"/>
              </w:rPr>
            </w:pPr>
            <w:r w:rsidRPr="00DC7304">
              <w:rPr>
                <w:color w:val="222222"/>
              </w:rPr>
              <w:t>Перечень основных нормативных документов, в соответствии с требованиями которых необходимо</w:t>
            </w:r>
            <w:r>
              <w:rPr>
                <w:color w:val="222222"/>
              </w:rPr>
              <w:t xml:space="preserve"> </w:t>
            </w:r>
            <w:r w:rsidRPr="00DC7304">
              <w:rPr>
                <w:color w:val="222222"/>
              </w:rPr>
              <w:t>выполнить работы</w:t>
            </w:r>
          </w:p>
          <w:p w14:paraId="5AE982C7" w14:textId="77777777" w:rsidR="00B96B4B" w:rsidRPr="00C86E5D" w:rsidRDefault="00B96B4B" w:rsidP="009F641F">
            <w:r w:rsidRPr="00DC7304">
              <w:rPr>
                <w:color w:val="222222"/>
              </w:rPr>
              <w:t> 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4B4B0035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rPr>
                <w:color w:val="222222"/>
              </w:rPr>
              <w:t xml:space="preserve">ГОСТ </w:t>
            </w:r>
            <w:proofErr w:type="gramStart"/>
            <w:r w:rsidRPr="00A93E4B">
              <w:rPr>
                <w:color w:val="222222"/>
              </w:rPr>
              <w:t>Р</w:t>
            </w:r>
            <w:proofErr w:type="gramEnd"/>
            <w:r w:rsidRPr="00A93E4B">
              <w:rPr>
                <w:color w:val="222222"/>
              </w:rPr>
              <w:t xml:space="preserve"> 52289-2019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  <w:p w14:paraId="1753CB05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rPr>
                <w:color w:val="222222"/>
              </w:rPr>
              <w:t xml:space="preserve">ГОСТ </w:t>
            </w:r>
            <w:proofErr w:type="gramStart"/>
            <w:r w:rsidRPr="00A93E4B">
              <w:rPr>
                <w:color w:val="222222"/>
              </w:rPr>
              <w:t>Р</w:t>
            </w:r>
            <w:proofErr w:type="gramEnd"/>
            <w:r w:rsidRPr="00A93E4B">
              <w:rPr>
                <w:color w:val="222222"/>
              </w:rPr>
              <w:t xml:space="preserve"> 52290-2004 Технические средства организации дорожного движения. Знаки дорожные. Общие технические требования</w:t>
            </w:r>
          </w:p>
          <w:p w14:paraId="04A04986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rPr>
                <w:color w:val="222222"/>
              </w:rPr>
              <w:t xml:space="preserve">ГОСТ </w:t>
            </w:r>
            <w:proofErr w:type="gramStart"/>
            <w:r w:rsidRPr="00A93E4B">
              <w:rPr>
                <w:color w:val="222222"/>
              </w:rPr>
              <w:t>Р</w:t>
            </w:r>
            <w:proofErr w:type="gramEnd"/>
            <w:r w:rsidRPr="00A93E4B">
              <w:rPr>
                <w:color w:val="222222"/>
              </w:rPr>
              <w:t xml:space="preserve"> 21.1101-2013 Система проектной документации для строительства. Основные требования к проектной и рабочей документации</w:t>
            </w:r>
          </w:p>
          <w:p w14:paraId="143150D4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rPr>
                <w:color w:val="222222"/>
              </w:rPr>
              <w:t>Постановление Правительства Российской Федерации «О составе разделов проектной документации и требованиях к их содержанию» №87 от 16.02.2008 г.</w:t>
            </w:r>
          </w:p>
          <w:p w14:paraId="42F6A2DE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rPr>
                <w:color w:val="222222"/>
              </w:rPr>
              <w:t xml:space="preserve">ГОСТ </w:t>
            </w:r>
            <w:proofErr w:type="gramStart"/>
            <w:r w:rsidRPr="00A93E4B">
              <w:rPr>
                <w:color w:val="222222"/>
              </w:rPr>
              <w:t>Р</w:t>
            </w:r>
            <w:proofErr w:type="gramEnd"/>
            <w:r w:rsidRPr="00A93E4B">
              <w:rPr>
                <w:color w:val="222222"/>
              </w:rPr>
              <w:t xml:space="preserve"> 52605-2006 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  <w:p w14:paraId="0AD2EDED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t xml:space="preserve">ГОСТ </w:t>
            </w:r>
            <w:proofErr w:type="gramStart"/>
            <w:r w:rsidRPr="00A93E4B">
              <w:t>Р</w:t>
            </w:r>
            <w:proofErr w:type="gramEnd"/>
            <w:r w:rsidRPr="00A93E4B">
              <w:t xml:space="preserve"> 51256-2018 Технические средства организации дорожного движения. Разметка дорожная. Типы, основные параметры. Общие технические требования</w:t>
            </w:r>
          </w:p>
          <w:p w14:paraId="58FE5751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t xml:space="preserve">ГОСТ </w:t>
            </w:r>
            <w:proofErr w:type="gramStart"/>
            <w:r w:rsidRPr="00A93E4B">
              <w:t>Р</w:t>
            </w:r>
            <w:proofErr w:type="gramEnd"/>
            <w:r w:rsidRPr="00A93E4B">
              <w:t xml:space="preserve"> 52766-2007 Дороги автомобильные общего </w:t>
            </w:r>
            <w:r w:rsidRPr="00A93E4B">
              <w:lastRenderedPageBreak/>
              <w:t>пользования. Элементы обустройства. Общие требования</w:t>
            </w:r>
          </w:p>
          <w:p w14:paraId="30689D70" w14:textId="77777777" w:rsidR="00B96B4B" w:rsidRPr="00A93E4B" w:rsidRDefault="00B96B4B" w:rsidP="00B96B4B">
            <w:pPr>
              <w:numPr>
                <w:ilvl w:val="0"/>
                <w:numId w:val="29"/>
              </w:numPr>
              <w:ind w:left="57" w:right="173"/>
              <w:jc w:val="both"/>
              <w:rPr>
                <w:color w:val="222222"/>
              </w:rPr>
            </w:pPr>
            <w:r w:rsidRPr="00A93E4B">
              <w:t>СП 42.13330.2016 Градостроительство. Планировка и застройка городских и сельских поселений</w:t>
            </w:r>
          </w:p>
        </w:tc>
      </w:tr>
      <w:tr w:rsidR="00B96B4B" w:rsidRPr="00C86E5D" w14:paraId="77C32AAE" w14:textId="77777777" w:rsidTr="009F641F">
        <w:trPr>
          <w:gridAfter w:val="1"/>
          <w:wAfter w:w="12" w:type="pct"/>
          <w:trHeight w:val="1153"/>
        </w:trPr>
        <w:tc>
          <w:tcPr>
            <w:tcW w:w="262" w:type="pct"/>
            <w:shd w:val="clear" w:color="auto" w:fill="auto"/>
            <w:vAlign w:val="center"/>
          </w:tcPr>
          <w:p w14:paraId="3814D8B9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DC7304">
              <w:rPr>
                <w:b/>
                <w:bCs/>
                <w:color w:val="222222"/>
              </w:rPr>
              <w:lastRenderedPageBreak/>
              <w:t>7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2CAF2EC" w14:textId="77777777" w:rsidR="00B96B4B" w:rsidRPr="00C86E5D" w:rsidRDefault="00B96B4B" w:rsidP="009F641F">
            <w:r w:rsidRPr="00DC7304">
              <w:rPr>
                <w:color w:val="222222"/>
              </w:rPr>
              <w:t>План выполнения работы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0ED606AD" w14:textId="77777777" w:rsidR="00B96B4B" w:rsidRPr="00DC7304" w:rsidRDefault="00B96B4B" w:rsidP="00B96B4B">
            <w:pPr>
              <w:numPr>
                <w:ilvl w:val="0"/>
                <w:numId w:val="30"/>
              </w:numPr>
              <w:ind w:left="57" w:right="173"/>
              <w:jc w:val="both"/>
              <w:rPr>
                <w:color w:val="222222"/>
              </w:rPr>
            </w:pPr>
            <w:r w:rsidRPr="00DC7304">
              <w:rPr>
                <w:color w:val="222222"/>
              </w:rPr>
              <w:t>Определить соответствие принятых проектных решений проектируемого объекта нормативно-правовым актам и нормативным документам.</w:t>
            </w:r>
          </w:p>
          <w:p w14:paraId="43CAE481" w14:textId="77777777" w:rsidR="00B96B4B" w:rsidRPr="00DF7CB9" w:rsidRDefault="00B96B4B" w:rsidP="00B96B4B">
            <w:pPr>
              <w:numPr>
                <w:ilvl w:val="0"/>
                <w:numId w:val="30"/>
              </w:numPr>
              <w:ind w:left="57" w:right="173"/>
              <w:jc w:val="both"/>
              <w:rPr>
                <w:color w:val="222222"/>
                <w:shd w:val="clear" w:color="auto" w:fill="FFFFFF"/>
              </w:rPr>
            </w:pPr>
            <w:r w:rsidRPr="00DC7304">
              <w:rPr>
                <w:color w:val="222222"/>
              </w:rPr>
              <w:t>Разработать и передать Заказчику перечень рекомендаций и замечаний для приведения проектных решений проектируемого объекта в соответствие нормативно-правовым</w:t>
            </w:r>
            <w:r>
              <w:rPr>
                <w:color w:val="222222"/>
              </w:rPr>
              <w:t xml:space="preserve"> актам и нормативным документам.</w:t>
            </w:r>
          </w:p>
          <w:p w14:paraId="59ACF18B" w14:textId="77777777" w:rsidR="00B96B4B" w:rsidRDefault="00B96B4B" w:rsidP="00B96B4B">
            <w:pPr>
              <w:numPr>
                <w:ilvl w:val="0"/>
                <w:numId w:val="30"/>
              </w:numPr>
              <w:ind w:left="57" w:right="173"/>
              <w:jc w:val="both"/>
              <w:rPr>
                <w:color w:val="222222"/>
              </w:rPr>
            </w:pPr>
            <w:proofErr w:type="gramStart"/>
            <w:r w:rsidRPr="00DC7304">
              <w:rPr>
                <w:color w:val="222222"/>
              </w:rPr>
              <w:t xml:space="preserve">Разработать раздел проектной документации </w:t>
            </w:r>
            <w:r>
              <w:rPr>
                <w:color w:val="222222"/>
              </w:rPr>
              <w:t>«Проект организации дорожного движения на период строительства, эксплуатации и прокладки водопровода, теплосети, водостока и канализации»</w:t>
            </w:r>
            <w:r w:rsidRPr="00DC7304">
              <w:rPr>
                <w:color w:val="222222"/>
              </w:rPr>
              <w:t xml:space="preserve"> в соответствии с Постановлением Правительства РФ от 16.02.2008 № 87 «О составе разделов проектной документации и требованиях к их содержанию» (с изменениями на 27.10.2015 г.), в объеме необходимом для получения положительного заключения экспертизы проектной документации.</w:t>
            </w:r>
            <w:proofErr w:type="gramEnd"/>
          </w:p>
          <w:p w14:paraId="5ABB42AD" w14:textId="77777777" w:rsidR="00B96B4B" w:rsidRPr="0005541C" w:rsidRDefault="00B96B4B" w:rsidP="00B96B4B">
            <w:pPr>
              <w:pStyle w:val="afb"/>
              <w:numPr>
                <w:ilvl w:val="0"/>
                <w:numId w:val="30"/>
              </w:numPr>
              <w:suppressAutoHyphens/>
              <w:ind w:right="91"/>
            </w:pPr>
            <w:r w:rsidRPr="0005541C">
              <w:t xml:space="preserve">Разработанный раздел проектной документации «Проект организации дорожного движения на </w:t>
            </w:r>
            <w:r>
              <w:t xml:space="preserve">период строительства, эксплуатации и прокладки </w:t>
            </w:r>
            <w:r>
              <w:rPr>
                <w:color w:val="222222"/>
              </w:rPr>
              <w:t>водопровода, теплосети, водостока и канализации</w:t>
            </w:r>
            <w:r w:rsidRPr="0005541C">
              <w:t>» передать Заказчику для согласования принятых и описанных в разделе решений.</w:t>
            </w:r>
          </w:p>
          <w:p w14:paraId="5CF9D73D" w14:textId="77777777" w:rsidR="00B96B4B" w:rsidRPr="004A52CB" w:rsidRDefault="00B96B4B" w:rsidP="00B96B4B">
            <w:pPr>
              <w:pStyle w:val="afb"/>
              <w:numPr>
                <w:ilvl w:val="0"/>
                <w:numId w:val="30"/>
              </w:numPr>
              <w:shd w:val="clear" w:color="auto" w:fill="FFFFFF"/>
              <w:ind w:right="16"/>
              <w:textAlignment w:val="baseline"/>
              <w:rPr>
                <w:rFonts w:cs="Arial"/>
                <w:szCs w:val="24"/>
              </w:rPr>
            </w:pPr>
            <w:r w:rsidRPr="004A52CB">
              <w:rPr>
                <w:szCs w:val="24"/>
              </w:rPr>
              <w:t xml:space="preserve">После согласования с Заказчиком принятых и описанных в разделе решений, согласовать проект </w:t>
            </w:r>
            <w:r>
              <w:rPr>
                <w:szCs w:val="24"/>
              </w:rPr>
              <w:t>с экспертизой, Департаментом транспорта и развития дорожно-транспортной инфраструктуры г. Москвы.</w:t>
            </w:r>
          </w:p>
        </w:tc>
      </w:tr>
      <w:tr w:rsidR="00B96B4B" w:rsidRPr="00C86E5D" w14:paraId="7E7E168F" w14:textId="77777777" w:rsidTr="009F641F">
        <w:trPr>
          <w:trHeight w:val="680"/>
        </w:trPr>
        <w:tc>
          <w:tcPr>
            <w:tcW w:w="262" w:type="pct"/>
            <w:shd w:val="clear" w:color="auto" w:fill="auto"/>
            <w:vAlign w:val="center"/>
          </w:tcPr>
          <w:p w14:paraId="15494827" w14:textId="77777777" w:rsidR="00B96B4B" w:rsidRPr="00C86E5D" w:rsidRDefault="00B96B4B" w:rsidP="009F641F">
            <w:pPr>
              <w:jc w:val="center"/>
              <w:rPr>
                <w:b/>
              </w:rPr>
            </w:pPr>
            <w:r w:rsidRPr="00DC7304">
              <w:rPr>
                <w:b/>
                <w:bCs/>
                <w:color w:val="222222"/>
              </w:rPr>
              <w:t>8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3761CC39" w14:textId="77777777" w:rsidR="00B96B4B" w:rsidRPr="00C86E5D" w:rsidRDefault="00B96B4B" w:rsidP="009F641F">
            <w:r w:rsidRPr="00DC7304">
              <w:rPr>
                <w:color w:val="222222"/>
              </w:rPr>
              <w:t>Состав проектной документации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3DE46832" w14:textId="77777777" w:rsidR="00B96B4B" w:rsidRPr="00C86E5D" w:rsidRDefault="00B96B4B" w:rsidP="009F641F">
            <w:pPr>
              <w:ind w:left="57" w:right="166" w:firstLine="387"/>
              <w:jc w:val="both"/>
            </w:pPr>
            <w:r w:rsidRPr="00DC7304">
              <w:rPr>
                <w:color w:val="222222"/>
              </w:rPr>
              <w:t>Состав разрабатываемого раздела проектной документации предусмотреть в соответствии с Постановлением Правительства РФ от 16.02.2008 № 87 «О составе разделов проектной документации и требованиях к их содержанию» (с актуальными изменениями на дату заключения договора), а также с положениями ГОСТ 21.1101-2013 «СПДС. Основные требования к проектной и рабочей документации».</w:t>
            </w:r>
          </w:p>
        </w:tc>
      </w:tr>
      <w:tr w:rsidR="00B96B4B" w:rsidRPr="00C86E5D" w14:paraId="76F963B7" w14:textId="77777777" w:rsidTr="009F641F">
        <w:trPr>
          <w:trHeight w:val="1020"/>
        </w:trPr>
        <w:tc>
          <w:tcPr>
            <w:tcW w:w="262" w:type="pct"/>
            <w:shd w:val="clear" w:color="auto" w:fill="auto"/>
            <w:vAlign w:val="center"/>
          </w:tcPr>
          <w:p w14:paraId="46346855" w14:textId="77777777" w:rsidR="00B96B4B" w:rsidRPr="00C86E5D" w:rsidRDefault="00B96B4B" w:rsidP="009F64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63934C6F" w14:textId="77777777" w:rsidR="00B96B4B" w:rsidRPr="00C86E5D" w:rsidRDefault="00B96B4B" w:rsidP="009F641F">
            <w:r w:rsidRPr="00C86E5D">
              <w:t>Требования к выпуску документации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24E82A13" w14:textId="77777777" w:rsidR="00B96B4B" w:rsidRDefault="00B96B4B" w:rsidP="00B96B4B">
            <w:pPr>
              <w:pStyle w:val="afb"/>
              <w:numPr>
                <w:ilvl w:val="1"/>
                <w:numId w:val="30"/>
              </w:numPr>
              <w:tabs>
                <w:tab w:val="clear" w:pos="1440"/>
                <w:tab w:val="num" w:pos="57"/>
              </w:tabs>
              <w:ind w:left="57" w:right="166" w:hanging="567"/>
            </w:pPr>
            <w:r w:rsidRPr="00C86E5D">
              <w:t>Проектную документацию выпустить отдельным томом.</w:t>
            </w:r>
          </w:p>
          <w:p w14:paraId="79A2D604" w14:textId="77777777" w:rsidR="00B96B4B" w:rsidRPr="00C86E5D" w:rsidRDefault="00B96B4B" w:rsidP="00B96B4B">
            <w:pPr>
              <w:pStyle w:val="afb"/>
              <w:numPr>
                <w:ilvl w:val="1"/>
                <w:numId w:val="30"/>
              </w:numPr>
              <w:tabs>
                <w:tab w:val="clear" w:pos="1440"/>
                <w:tab w:val="num" w:pos="57"/>
              </w:tabs>
              <w:ind w:left="57" w:right="166" w:hanging="567"/>
            </w:pPr>
            <w:r>
              <w:t>Количество экземпляров – 2</w:t>
            </w:r>
            <w:r w:rsidRPr="00C86E5D">
              <w:t xml:space="preserve"> (</w:t>
            </w:r>
            <w:r>
              <w:t>две</w:t>
            </w:r>
            <w:r w:rsidRPr="00C86E5D">
              <w:t xml:space="preserve">) шт. на бумажном носителе и 1 (один) в электронном виде на </w:t>
            </w:r>
            <w:r w:rsidRPr="0010254E">
              <w:rPr>
                <w:lang w:val="en-US"/>
              </w:rPr>
              <w:t>CD</w:t>
            </w:r>
            <w:r w:rsidRPr="00E44A4D">
              <w:t>/</w:t>
            </w:r>
            <w:r w:rsidRPr="0010254E">
              <w:rPr>
                <w:lang w:val="en-US"/>
              </w:rPr>
              <w:t>USB</w:t>
            </w:r>
            <w:r w:rsidRPr="00E44A4D">
              <w:t xml:space="preserve"> </w:t>
            </w:r>
            <w:r w:rsidRPr="0010254E">
              <w:rPr>
                <w:lang w:val="en-US"/>
              </w:rPr>
              <w:t>flash</w:t>
            </w:r>
            <w:r w:rsidRPr="00C86E5D">
              <w:t>.</w:t>
            </w:r>
          </w:p>
        </w:tc>
      </w:tr>
      <w:tr w:rsidR="00B96B4B" w:rsidRPr="00C86E5D" w14:paraId="36975327" w14:textId="77777777" w:rsidTr="009F641F">
        <w:trPr>
          <w:trHeight w:val="1020"/>
        </w:trPr>
        <w:tc>
          <w:tcPr>
            <w:tcW w:w="262" w:type="pct"/>
            <w:shd w:val="clear" w:color="auto" w:fill="auto"/>
            <w:vAlign w:val="center"/>
          </w:tcPr>
          <w:p w14:paraId="587364E1" w14:textId="77777777" w:rsidR="00B96B4B" w:rsidRDefault="00B96B4B" w:rsidP="009F641F">
            <w:pPr>
              <w:jc w:val="center"/>
              <w:rPr>
                <w:b/>
              </w:rPr>
            </w:pPr>
            <w:r w:rsidRPr="00EB4D21">
              <w:rPr>
                <w:b/>
              </w:rPr>
              <w:lastRenderedPageBreak/>
              <w:t>10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5DF20040" w14:textId="77777777" w:rsidR="00B96B4B" w:rsidRPr="00C86E5D" w:rsidRDefault="00B96B4B" w:rsidP="009F641F">
            <w:r w:rsidRPr="00EB4D21">
              <w:t>Срок разработки Документации</w:t>
            </w:r>
          </w:p>
        </w:tc>
        <w:tc>
          <w:tcPr>
            <w:tcW w:w="3330" w:type="pct"/>
            <w:gridSpan w:val="2"/>
            <w:shd w:val="clear" w:color="auto" w:fill="auto"/>
            <w:vAlign w:val="center"/>
          </w:tcPr>
          <w:p w14:paraId="28008266" w14:textId="2DB02F45" w:rsidR="00B96B4B" w:rsidRPr="00C86E5D" w:rsidRDefault="00B96B4B" w:rsidP="005C7639">
            <w:pPr>
              <w:pStyle w:val="afb"/>
              <w:numPr>
                <w:ilvl w:val="1"/>
                <w:numId w:val="30"/>
              </w:numPr>
              <w:tabs>
                <w:tab w:val="clear" w:pos="1440"/>
                <w:tab w:val="num" w:pos="57"/>
              </w:tabs>
              <w:ind w:left="57" w:right="166" w:hanging="567"/>
            </w:pPr>
            <w:r>
              <w:t>9 (девять)</w:t>
            </w:r>
            <w:r w:rsidRPr="00EB4D21">
              <w:t xml:space="preserve"> рабочих дней с момента получения исходных данных, указанных в п. 5 настоящего Технического задания</w:t>
            </w:r>
            <w:r>
              <w:t xml:space="preserve">, </w:t>
            </w:r>
          </w:p>
        </w:tc>
      </w:tr>
    </w:tbl>
    <w:p w14:paraId="5352B1DD" w14:textId="5BAB3CBA" w:rsidR="00B96B4B" w:rsidRDefault="00B96B4B" w:rsidP="00B96B4B">
      <w:pPr>
        <w:tabs>
          <w:tab w:val="left" w:pos="1276"/>
        </w:tabs>
        <w:jc w:val="right"/>
        <w:rPr>
          <w:b/>
          <w:bCs/>
          <w:color w:val="000000"/>
        </w:rPr>
      </w:pPr>
    </w:p>
    <w:p w14:paraId="53458D33" w14:textId="77777777" w:rsidR="00F511E9" w:rsidRDefault="00F511E9" w:rsidP="00B96B4B">
      <w:pPr>
        <w:tabs>
          <w:tab w:val="left" w:pos="1276"/>
        </w:tabs>
        <w:jc w:val="right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64"/>
      </w:tblGrid>
      <w:tr w:rsidR="00715F48" w:rsidRPr="00EB4D21" w14:paraId="5234ACE8" w14:textId="77777777" w:rsidTr="00FA1E19">
        <w:trPr>
          <w:trHeight w:val="1749"/>
        </w:trPr>
        <w:tc>
          <w:tcPr>
            <w:tcW w:w="5090" w:type="dxa"/>
          </w:tcPr>
          <w:p w14:paraId="096D2CBD" w14:textId="77777777" w:rsidR="00715F48" w:rsidRPr="00EB4D21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b/>
                <w:color w:val="000000"/>
              </w:rPr>
            </w:pPr>
            <w:r w:rsidRPr="00EB4D21">
              <w:rPr>
                <w:b/>
                <w:color w:val="000000"/>
              </w:rPr>
              <w:t>Заказчик:</w:t>
            </w:r>
          </w:p>
          <w:p w14:paraId="3C5A086E" w14:textId="77777777" w:rsidR="00715F48" w:rsidRPr="00EB4D21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</w:t>
            </w:r>
            <w:r w:rsidRPr="00EB4D21">
              <w:rPr>
                <w:color w:val="000000"/>
              </w:rPr>
              <w:t xml:space="preserve"> директор</w:t>
            </w:r>
          </w:p>
          <w:p w14:paraId="65023F85" w14:textId="77777777" w:rsidR="00715F48" w:rsidRPr="00407615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  <w:r>
              <w:rPr>
                <w:color w:val="000000"/>
              </w:rPr>
              <w:t>«АО «</w:t>
            </w:r>
            <w:proofErr w:type="spellStart"/>
            <w:r>
              <w:rPr>
                <w:color w:val="000000"/>
              </w:rPr>
              <w:t>Мосотделстрой</w:t>
            </w:r>
            <w:proofErr w:type="spellEnd"/>
            <w:r>
              <w:rPr>
                <w:color w:val="000000"/>
              </w:rPr>
              <w:t xml:space="preserve"> №1»</w:t>
            </w:r>
          </w:p>
          <w:p w14:paraId="6752CD44" w14:textId="77777777" w:rsidR="00715F48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  <w:p w14:paraId="6E99978C" w14:textId="77777777" w:rsidR="00715F48" w:rsidRPr="00EB4D21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  <w:p w14:paraId="6DDAD5F1" w14:textId="45F2212D" w:rsidR="00715F48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  <w:r w:rsidRPr="00EB4D21">
              <w:rPr>
                <w:color w:val="000000"/>
              </w:rPr>
              <w:t>___________________</w:t>
            </w:r>
            <w:r w:rsidR="00F511E9">
              <w:rPr>
                <w:color w:val="000000"/>
              </w:rPr>
              <w:t>/</w:t>
            </w:r>
            <w:r>
              <w:rPr>
                <w:color w:val="000000"/>
              </w:rPr>
              <w:t>Егоров В.Н.</w:t>
            </w:r>
            <w:r w:rsidR="00F511E9">
              <w:rPr>
                <w:color w:val="000000"/>
              </w:rPr>
              <w:t>/</w:t>
            </w:r>
          </w:p>
          <w:p w14:paraId="1557BAA4" w14:textId="1DADD41C" w:rsidR="00F511E9" w:rsidRPr="00F511E9" w:rsidRDefault="00F511E9" w:rsidP="00F511E9">
            <w:r>
              <w:t>М.П.</w:t>
            </w:r>
          </w:p>
        </w:tc>
        <w:tc>
          <w:tcPr>
            <w:tcW w:w="5115" w:type="dxa"/>
          </w:tcPr>
          <w:p w14:paraId="619FE4E4" w14:textId="77777777" w:rsidR="00715F48" w:rsidRPr="00EB4D21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b/>
                <w:color w:val="000000"/>
              </w:rPr>
            </w:pPr>
            <w:r w:rsidRPr="00EB4D21">
              <w:rPr>
                <w:b/>
                <w:color w:val="000000"/>
              </w:rPr>
              <w:t xml:space="preserve">           Исполнитель:</w:t>
            </w:r>
          </w:p>
          <w:p w14:paraId="5351D996" w14:textId="77777777" w:rsidR="00435BC9" w:rsidRPr="00EB4D21" w:rsidRDefault="00715F48" w:rsidP="00435BC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  <w:r w:rsidRPr="00EB4D21">
              <w:t xml:space="preserve">           </w:t>
            </w:r>
            <w:r w:rsidR="00435BC9">
              <w:t>Индивидуальный предприниматель</w:t>
            </w:r>
          </w:p>
          <w:p w14:paraId="4E1CEB53" w14:textId="06152297" w:rsidR="00FA1E19" w:rsidRPr="00EB4D21" w:rsidRDefault="00435BC9" w:rsidP="00435BC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435BC9">
              <w:t xml:space="preserve">Ласыгин Алексей </w:t>
            </w:r>
            <w:r>
              <w:t>Юрьевич</w:t>
            </w:r>
          </w:p>
          <w:p w14:paraId="665F7A2E" w14:textId="77777777" w:rsidR="00715F48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  <w:p w14:paraId="77DF3304" w14:textId="77777777" w:rsidR="00715F48" w:rsidRPr="00EB4D21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  <w:p w14:paraId="48B50768" w14:textId="7DE0E4C3" w:rsidR="00715F48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  <w:r w:rsidRPr="00EB4D21">
              <w:rPr>
                <w:b/>
                <w:color w:val="000000"/>
              </w:rPr>
              <w:t xml:space="preserve">          </w:t>
            </w:r>
            <w:r w:rsidRPr="00EB4D21">
              <w:rPr>
                <w:b/>
              </w:rPr>
              <w:t>_______________</w:t>
            </w:r>
            <w:r w:rsidRPr="00EB4D21">
              <w:t>__</w:t>
            </w:r>
            <w:r w:rsidR="00F511E9">
              <w:t>/</w:t>
            </w:r>
            <w:r w:rsidR="00435BC9">
              <w:rPr>
                <w:color w:val="000000"/>
              </w:rPr>
              <w:t>Ласыгин А.Ю.</w:t>
            </w:r>
            <w:r w:rsidR="00F511E9">
              <w:rPr>
                <w:color w:val="000000"/>
              </w:rPr>
              <w:t>/</w:t>
            </w:r>
          </w:p>
          <w:p w14:paraId="63E9EA6F" w14:textId="77777777" w:rsidR="00715F48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  <w:p w14:paraId="1FD3935F" w14:textId="77777777" w:rsidR="00715F48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  <w:p w14:paraId="12C95E55" w14:textId="77777777" w:rsidR="00715F48" w:rsidRPr="00EB4D21" w:rsidRDefault="00715F48" w:rsidP="00FA1E19">
            <w:pPr>
              <w:tabs>
                <w:tab w:val="left" w:pos="1276"/>
              </w:tabs>
              <w:ind w:right="-908"/>
              <w:jc w:val="both"/>
              <w:rPr>
                <w:color w:val="000000"/>
              </w:rPr>
            </w:pPr>
          </w:p>
        </w:tc>
      </w:tr>
    </w:tbl>
    <w:p w14:paraId="55A488FE" w14:textId="77777777" w:rsidR="00B96B4B" w:rsidRDefault="00B96B4B" w:rsidP="00B96B4B">
      <w:pPr>
        <w:tabs>
          <w:tab w:val="left" w:pos="1276"/>
        </w:tabs>
        <w:jc w:val="right"/>
        <w:rPr>
          <w:b/>
          <w:bCs/>
          <w:color w:val="000000"/>
        </w:rPr>
      </w:pPr>
    </w:p>
    <w:p w14:paraId="3D3E6D8A" w14:textId="77777777" w:rsidR="00B96B4B" w:rsidRDefault="00B96B4B" w:rsidP="00B96B4B">
      <w:pPr>
        <w:tabs>
          <w:tab w:val="left" w:pos="1276"/>
        </w:tabs>
        <w:jc w:val="right"/>
        <w:rPr>
          <w:b/>
          <w:bCs/>
          <w:color w:val="000000"/>
        </w:rPr>
      </w:pPr>
    </w:p>
    <w:p w14:paraId="672874B6" w14:textId="48D9D20F" w:rsidR="009A2D68" w:rsidRPr="00EB4D21" w:rsidRDefault="003B077F" w:rsidP="003B077F">
      <w:pPr>
        <w:tabs>
          <w:tab w:val="left" w:pos="1276"/>
        </w:tabs>
        <w:rPr>
          <w:rStyle w:val="FontStyle12"/>
          <w:color w:val="000000"/>
        </w:rPr>
      </w:pPr>
      <w:r w:rsidRPr="00EB4D21">
        <w:rPr>
          <w:rStyle w:val="FontStyle12"/>
          <w:color w:val="000000"/>
        </w:rPr>
        <w:t xml:space="preserve"> </w:t>
      </w:r>
    </w:p>
    <w:sectPr w:rsidR="009A2D68" w:rsidRPr="00EB4D21" w:rsidSect="00715F48">
      <w:footerReference w:type="default" r:id="rId9"/>
      <w:pgSz w:w="11906" w:h="16838" w:code="9"/>
      <w:pgMar w:top="568" w:right="991" w:bottom="1702" w:left="141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5E54" w14:textId="77777777" w:rsidR="00820EFA" w:rsidRDefault="00820EFA">
      <w:r>
        <w:separator/>
      </w:r>
    </w:p>
  </w:endnote>
  <w:endnote w:type="continuationSeparator" w:id="0">
    <w:p w14:paraId="6239E46F" w14:textId="77777777" w:rsidR="00820EFA" w:rsidRDefault="00820EFA">
      <w:r>
        <w:continuationSeparator/>
      </w:r>
    </w:p>
  </w:endnote>
  <w:endnote w:type="continuationNotice" w:id="1">
    <w:p w14:paraId="4E638825" w14:textId="77777777" w:rsidR="00820EFA" w:rsidRDefault="00820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Look w:val="0000" w:firstRow="0" w:lastRow="0" w:firstColumn="0" w:lastColumn="0" w:noHBand="0" w:noVBand="0"/>
    </w:tblPr>
    <w:tblGrid>
      <w:gridCol w:w="3828"/>
      <w:gridCol w:w="5953"/>
    </w:tblGrid>
    <w:tr w:rsidR="00F511E9" w14:paraId="750BB92F" w14:textId="77777777" w:rsidTr="001A4BDF">
      <w:trPr>
        <w:trHeight w:val="423"/>
      </w:trPr>
      <w:tc>
        <w:tcPr>
          <w:tcW w:w="3828" w:type="dxa"/>
          <w:vAlign w:val="center"/>
        </w:tcPr>
        <w:p w14:paraId="0B567DF3" w14:textId="77777777" w:rsidR="00F511E9" w:rsidRPr="00EF1536" w:rsidRDefault="00F511E9" w:rsidP="00CF5076">
          <w:pPr>
            <w:pStyle w:val="af"/>
            <w:rPr>
              <w:b/>
              <w:bCs/>
              <w:sz w:val="16"/>
              <w:szCs w:val="16"/>
            </w:rPr>
          </w:pPr>
        </w:p>
      </w:tc>
      <w:tc>
        <w:tcPr>
          <w:tcW w:w="5953" w:type="dxa"/>
          <w:vAlign w:val="center"/>
        </w:tcPr>
        <w:p w14:paraId="102A7D51" w14:textId="0F04FAD8" w:rsidR="00F511E9" w:rsidRPr="00446212" w:rsidRDefault="00F511E9" w:rsidP="00CF5076">
          <w:pPr>
            <w:pStyle w:val="af"/>
            <w:ind w:left="45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</w:t>
          </w:r>
          <w:r w:rsidRPr="00446212">
            <w:rPr>
              <w:b/>
              <w:sz w:val="16"/>
              <w:szCs w:val="16"/>
            </w:rPr>
            <w:t xml:space="preserve">Страница </w:t>
          </w:r>
          <w:r w:rsidRPr="00446212">
            <w:rPr>
              <w:b/>
              <w:sz w:val="16"/>
              <w:szCs w:val="16"/>
            </w:rPr>
            <w:fldChar w:fldCharType="begin"/>
          </w:r>
          <w:r w:rsidRPr="00446212">
            <w:rPr>
              <w:b/>
              <w:sz w:val="16"/>
              <w:szCs w:val="16"/>
            </w:rPr>
            <w:instrText xml:space="preserve"> PAGE </w:instrText>
          </w:r>
          <w:r w:rsidRPr="00446212">
            <w:rPr>
              <w:b/>
              <w:sz w:val="16"/>
              <w:szCs w:val="16"/>
            </w:rPr>
            <w:fldChar w:fldCharType="separate"/>
          </w:r>
          <w:r w:rsidR="003B077F">
            <w:rPr>
              <w:b/>
              <w:noProof/>
              <w:sz w:val="16"/>
              <w:szCs w:val="16"/>
            </w:rPr>
            <w:t>1</w:t>
          </w:r>
          <w:r w:rsidRPr="00446212">
            <w:rPr>
              <w:b/>
              <w:sz w:val="16"/>
              <w:szCs w:val="16"/>
            </w:rPr>
            <w:fldChar w:fldCharType="end"/>
          </w:r>
          <w:r w:rsidRPr="00446212">
            <w:rPr>
              <w:b/>
              <w:sz w:val="16"/>
              <w:szCs w:val="16"/>
            </w:rPr>
            <w:t xml:space="preserve"> </w:t>
          </w:r>
        </w:p>
        <w:p w14:paraId="49163C14" w14:textId="428ED025" w:rsidR="00F511E9" w:rsidRPr="00480FA9" w:rsidRDefault="00F511E9" w:rsidP="00CF5076">
          <w:pPr>
            <w:pStyle w:val="af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      </w:t>
          </w:r>
        </w:p>
      </w:tc>
    </w:tr>
  </w:tbl>
  <w:p w14:paraId="7CB9F8EB" w14:textId="77777777" w:rsidR="00F511E9" w:rsidRDefault="00F511E9" w:rsidP="00715F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53B82" w14:textId="77777777" w:rsidR="00820EFA" w:rsidRDefault="00820EFA">
      <w:r>
        <w:separator/>
      </w:r>
    </w:p>
  </w:footnote>
  <w:footnote w:type="continuationSeparator" w:id="0">
    <w:p w14:paraId="02D5E9F6" w14:textId="77777777" w:rsidR="00820EFA" w:rsidRDefault="00820EFA">
      <w:r>
        <w:continuationSeparator/>
      </w:r>
    </w:p>
  </w:footnote>
  <w:footnote w:type="continuationNotice" w:id="1">
    <w:p w14:paraId="5808744D" w14:textId="77777777" w:rsidR="00820EFA" w:rsidRDefault="00820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7E3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15AE6"/>
    <w:multiLevelType w:val="multilevel"/>
    <w:tmpl w:val="9B56AB9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1"/>
      <w:numFmt w:val="decimal"/>
      <w:lvlText w:val="7.3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5374D9"/>
    <w:multiLevelType w:val="multilevel"/>
    <w:tmpl w:val="7896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3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13EB51B8"/>
    <w:multiLevelType w:val="multilevel"/>
    <w:tmpl w:val="790E8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a0"/>
      <w:lvlText w:val="%1.%2."/>
      <w:lvlJc w:val="left"/>
      <w:pPr>
        <w:ind w:left="6456" w:hanging="360"/>
      </w:pPr>
      <w:rPr>
        <w:rFonts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915282"/>
    <w:multiLevelType w:val="hybridMultilevel"/>
    <w:tmpl w:val="40AED296"/>
    <w:lvl w:ilvl="0" w:tplc="810E9D90">
      <w:start w:val="1"/>
      <w:numFmt w:val="decimal"/>
      <w:lvlText w:val="6.%1."/>
      <w:lvlJc w:val="left"/>
      <w:pPr>
        <w:ind w:left="1440" w:hanging="360"/>
      </w:pPr>
      <w:rPr>
        <w:rFonts w:hint="default"/>
        <w:color w:val="000000" w:themeColor="text1"/>
      </w:rPr>
    </w:lvl>
    <w:lvl w:ilvl="1" w:tplc="823833E6">
      <w:start w:val="1"/>
      <w:numFmt w:val="decimal"/>
      <w:lvlText w:val="5.%2."/>
      <w:lvlJc w:val="left"/>
      <w:pPr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58A5"/>
    <w:multiLevelType w:val="hybridMultilevel"/>
    <w:tmpl w:val="E5707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36D46F4"/>
    <w:multiLevelType w:val="multilevel"/>
    <w:tmpl w:val="95926A34"/>
    <w:lvl w:ilvl="0">
      <w:start w:val="12"/>
      <w:numFmt w:val="decimal"/>
      <w:lvlText w:val="%1."/>
      <w:lvlJc w:val="left"/>
      <w:pPr>
        <w:ind w:left="480" w:hanging="480"/>
      </w:pPr>
      <w:rPr>
        <w:rFonts w:eastAsia="HiddenHorzOCR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eastAsia="HiddenHorzOC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iddenHorzOC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iddenHorzOC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iddenHorzOC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iddenHorzOC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iddenHorzOC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iddenHorzOC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iddenHorzOCR" w:hint="default"/>
      </w:rPr>
    </w:lvl>
  </w:abstractNum>
  <w:abstractNum w:abstractNumId="8">
    <w:nsid w:val="26DC6EFA"/>
    <w:multiLevelType w:val="multilevel"/>
    <w:tmpl w:val="A9605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3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84F201B"/>
    <w:multiLevelType w:val="multilevel"/>
    <w:tmpl w:val="C2DC1E2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7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3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8FB5531"/>
    <w:multiLevelType w:val="hybridMultilevel"/>
    <w:tmpl w:val="55B4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D1F63"/>
    <w:multiLevelType w:val="multilevel"/>
    <w:tmpl w:val="807ED8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9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3B4047FD"/>
    <w:multiLevelType w:val="hybridMultilevel"/>
    <w:tmpl w:val="D29C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  <w:lvl w:ilvl="1">
      <w:start w:val="1"/>
      <w:numFmt w:val="decimal"/>
      <w:pStyle w:val="a1"/>
      <w:lvlText w:val="%1.%2."/>
      <w:lvlJc w:val="left"/>
      <w:pPr>
        <w:tabs>
          <w:tab w:val="num" w:pos="1713"/>
        </w:tabs>
        <w:ind w:firstLine="567"/>
      </w:pPr>
      <w:rPr>
        <w:rFonts w:cs="Times New Roman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92010B1"/>
    <w:multiLevelType w:val="multilevel"/>
    <w:tmpl w:val="1D9062A2"/>
    <w:lvl w:ilvl="0">
      <w:start w:val="4"/>
      <w:numFmt w:val="decimal"/>
      <w:lvlText w:val="%1."/>
      <w:lvlJc w:val="left"/>
      <w:pPr>
        <w:ind w:left="540" w:hanging="540"/>
      </w:pPr>
      <w:rPr>
        <w:rFonts w:eastAsia="HiddenHorzOCR"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="HiddenHorzOCR" w:hint="default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HiddenHorzOCR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HiddenHorzOCR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HiddenHorzOC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HiddenHorzOC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HiddenHorzOC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HiddenHorzOC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HiddenHorzOCR" w:hint="default"/>
        <w:color w:val="000000"/>
      </w:rPr>
    </w:lvl>
  </w:abstractNum>
  <w:abstractNum w:abstractNumId="15">
    <w:nsid w:val="4D4816B7"/>
    <w:multiLevelType w:val="multilevel"/>
    <w:tmpl w:val="997A8B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8"/>
      <w:numFmt w:val="decimal"/>
      <w:lvlText w:val="9.4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511A2499"/>
    <w:multiLevelType w:val="multilevel"/>
    <w:tmpl w:val="69266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51BF60B7"/>
    <w:multiLevelType w:val="multilevel"/>
    <w:tmpl w:val="8006DBA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555E348F"/>
    <w:multiLevelType w:val="multilevel"/>
    <w:tmpl w:val="9FCA8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3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565A7E30"/>
    <w:multiLevelType w:val="multilevel"/>
    <w:tmpl w:val="7EC25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A86F58"/>
    <w:multiLevelType w:val="multilevel"/>
    <w:tmpl w:val="F84C11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4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>
    <w:nsid w:val="5CF3301B"/>
    <w:multiLevelType w:val="multilevel"/>
    <w:tmpl w:val="0C8EF5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D0A1864"/>
    <w:multiLevelType w:val="multilevel"/>
    <w:tmpl w:val="F66C39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23">
    <w:nsid w:val="5DE56849"/>
    <w:multiLevelType w:val="hybridMultilevel"/>
    <w:tmpl w:val="FCD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4B2F11"/>
    <w:multiLevelType w:val="multilevel"/>
    <w:tmpl w:val="A9FEF0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F132EB1"/>
    <w:multiLevelType w:val="hybridMultilevel"/>
    <w:tmpl w:val="EC60B9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327A"/>
    <w:multiLevelType w:val="hybridMultilevel"/>
    <w:tmpl w:val="051A20F8"/>
    <w:lvl w:ilvl="0" w:tplc="CE66A8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26B7E05"/>
    <w:multiLevelType w:val="multilevel"/>
    <w:tmpl w:val="1F149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>
    <w:nsid w:val="6437657F"/>
    <w:multiLevelType w:val="multilevel"/>
    <w:tmpl w:val="67ACBF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3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>
    <w:nsid w:val="67382599"/>
    <w:multiLevelType w:val="multilevel"/>
    <w:tmpl w:val="A844A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0">
    <w:nsid w:val="69610185"/>
    <w:multiLevelType w:val="multilevel"/>
    <w:tmpl w:val="BF1E5D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8A93471"/>
    <w:multiLevelType w:val="hybridMultilevel"/>
    <w:tmpl w:val="D29C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87CA2"/>
    <w:multiLevelType w:val="multilevel"/>
    <w:tmpl w:val="557CD6B8"/>
    <w:lvl w:ilvl="0">
      <w:start w:val="5"/>
      <w:numFmt w:val="decimal"/>
      <w:lvlText w:val="%1."/>
      <w:lvlJc w:val="left"/>
      <w:pPr>
        <w:ind w:left="540" w:hanging="540"/>
      </w:pPr>
      <w:rPr>
        <w:rFonts w:eastAsia="HiddenHorzOCR" w:hint="default"/>
        <w:sz w:val="24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eastAsia="HiddenHorzOCR" w:hint="default"/>
        <w:sz w:val="24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eastAsia="HiddenHorzOCR" w:hint="default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HiddenHorzOCR"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HiddenHorzOCR" w:hint="default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HiddenHorzOCR" w:hint="default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HiddenHorzOCR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HiddenHorzOCR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HiddenHorzOCR" w:hint="default"/>
        <w:sz w:val="24"/>
      </w:rPr>
    </w:lvl>
  </w:abstractNum>
  <w:abstractNum w:abstractNumId="33">
    <w:nsid w:val="7A804565"/>
    <w:multiLevelType w:val="multilevel"/>
    <w:tmpl w:val="24D8E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1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16"/>
  </w:num>
  <w:num w:numId="5">
    <w:abstractNumId w:val="33"/>
  </w:num>
  <w:num w:numId="6">
    <w:abstractNumId w:val="28"/>
  </w:num>
  <w:num w:numId="7">
    <w:abstractNumId w:val="18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2"/>
  </w:num>
  <w:num w:numId="16">
    <w:abstractNumId w:val="9"/>
  </w:num>
  <w:num w:numId="17">
    <w:abstractNumId w:val="8"/>
  </w:num>
  <w:num w:numId="18">
    <w:abstractNumId w:val="29"/>
  </w:num>
  <w:num w:numId="19">
    <w:abstractNumId w:val="32"/>
  </w:num>
  <w:num w:numId="20">
    <w:abstractNumId w:val="7"/>
  </w:num>
  <w:num w:numId="21">
    <w:abstractNumId w:val="25"/>
  </w:num>
  <w:num w:numId="22">
    <w:abstractNumId w:val="12"/>
  </w:num>
  <w:num w:numId="23">
    <w:abstractNumId w:val="31"/>
  </w:num>
  <w:num w:numId="24">
    <w:abstractNumId w:val="10"/>
  </w:num>
  <w:num w:numId="25">
    <w:abstractNumId w:val="14"/>
  </w:num>
  <w:num w:numId="26">
    <w:abstractNumId w:val="22"/>
  </w:num>
  <w:num w:numId="27">
    <w:abstractNumId w:val="6"/>
  </w:num>
  <w:num w:numId="28">
    <w:abstractNumId w:val="24"/>
  </w:num>
  <w:num w:numId="29">
    <w:abstractNumId w:val="21"/>
  </w:num>
  <w:num w:numId="30">
    <w:abstractNumId w:val="30"/>
  </w:num>
  <w:num w:numId="31">
    <w:abstractNumId w:val="23"/>
  </w:num>
  <w:num w:numId="32">
    <w:abstractNumId w:val="26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F5"/>
    <w:rsid w:val="00000D43"/>
    <w:rsid w:val="0000359C"/>
    <w:rsid w:val="00007216"/>
    <w:rsid w:val="00007C3E"/>
    <w:rsid w:val="000101DE"/>
    <w:rsid w:val="000104EB"/>
    <w:rsid w:val="000130EB"/>
    <w:rsid w:val="00015C4C"/>
    <w:rsid w:val="00015E19"/>
    <w:rsid w:val="00017429"/>
    <w:rsid w:val="00022900"/>
    <w:rsid w:val="00024AF1"/>
    <w:rsid w:val="00030FCA"/>
    <w:rsid w:val="00032230"/>
    <w:rsid w:val="00032576"/>
    <w:rsid w:val="00032B62"/>
    <w:rsid w:val="00040982"/>
    <w:rsid w:val="000450EF"/>
    <w:rsid w:val="00047459"/>
    <w:rsid w:val="00051993"/>
    <w:rsid w:val="000551E1"/>
    <w:rsid w:val="00055AF8"/>
    <w:rsid w:val="00062079"/>
    <w:rsid w:val="0006231B"/>
    <w:rsid w:val="00062E21"/>
    <w:rsid w:val="00067CAE"/>
    <w:rsid w:val="00070E2F"/>
    <w:rsid w:val="00073995"/>
    <w:rsid w:val="00073A4C"/>
    <w:rsid w:val="00076213"/>
    <w:rsid w:val="000772AC"/>
    <w:rsid w:val="000772E6"/>
    <w:rsid w:val="000804EC"/>
    <w:rsid w:val="0008331D"/>
    <w:rsid w:val="000840A6"/>
    <w:rsid w:val="00085263"/>
    <w:rsid w:val="00085938"/>
    <w:rsid w:val="00085E69"/>
    <w:rsid w:val="00087F0B"/>
    <w:rsid w:val="000900D5"/>
    <w:rsid w:val="00093197"/>
    <w:rsid w:val="000948EE"/>
    <w:rsid w:val="00095290"/>
    <w:rsid w:val="00095FB6"/>
    <w:rsid w:val="000975C3"/>
    <w:rsid w:val="00097F65"/>
    <w:rsid w:val="000A0AEE"/>
    <w:rsid w:val="000A1BE0"/>
    <w:rsid w:val="000A449D"/>
    <w:rsid w:val="000A5632"/>
    <w:rsid w:val="000A5BBD"/>
    <w:rsid w:val="000B28A7"/>
    <w:rsid w:val="000B345A"/>
    <w:rsid w:val="000B503F"/>
    <w:rsid w:val="000B6C14"/>
    <w:rsid w:val="000B7089"/>
    <w:rsid w:val="000C1E9D"/>
    <w:rsid w:val="000C3745"/>
    <w:rsid w:val="000C4993"/>
    <w:rsid w:val="000D1B50"/>
    <w:rsid w:val="000D380A"/>
    <w:rsid w:val="000D41D6"/>
    <w:rsid w:val="000D4733"/>
    <w:rsid w:val="000D5A65"/>
    <w:rsid w:val="000E0B92"/>
    <w:rsid w:val="000E12EB"/>
    <w:rsid w:val="000E668C"/>
    <w:rsid w:val="000E7853"/>
    <w:rsid w:val="000F07DF"/>
    <w:rsid w:val="000F1358"/>
    <w:rsid w:val="000F1E88"/>
    <w:rsid w:val="000F209F"/>
    <w:rsid w:val="000F3602"/>
    <w:rsid w:val="000F587F"/>
    <w:rsid w:val="000F6A6A"/>
    <w:rsid w:val="001009DD"/>
    <w:rsid w:val="00100C18"/>
    <w:rsid w:val="00101C9C"/>
    <w:rsid w:val="0010238D"/>
    <w:rsid w:val="00105591"/>
    <w:rsid w:val="00105684"/>
    <w:rsid w:val="00106C1E"/>
    <w:rsid w:val="0011445F"/>
    <w:rsid w:val="001162AE"/>
    <w:rsid w:val="00121084"/>
    <w:rsid w:val="001210B5"/>
    <w:rsid w:val="00122DF5"/>
    <w:rsid w:val="00126AF6"/>
    <w:rsid w:val="001311AC"/>
    <w:rsid w:val="00134848"/>
    <w:rsid w:val="00134A66"/>
    <w:rsid w:val="00136640"/>
    <w:rsid w:val="00136740"/>
    <w:rsid w:val="00136C5E"/>
    <w:rsid w:val="001424D5"/>
    <w:rsid w:val="00144B84"/>
    <w:rsid w:val="0014625F"/>
    <w:rsid w:val="00146605"/>
    <w:rsid w:val="0014794D"/>
    <w:rsid w:val="00147C61"/>
    <w:rsid w:val="00153AD2"/>
    <w:rsid w:val="00153C5F"/>
    <w:rsid w:val="00154767"/>
    <w:rsid w:val="001555C8"/>
    <w:rsid w:val="00155E1B"/>
    <w:rsid w:val="00157E43"/>
    <w:rsid w:val="0016090E"/>
    <w:rsid w:val="00170374"/>
    <w:rsid w:val="00173DBA"/>
    <w:rsid w:val="00176BDF"/>
    <w:rsid w:val="00176C83"/>
    <w:rsid w:val="0017766D"/>
    <w:rsid w:val="001823D5"/>
    <w:rsid w:val="00183303"/>
    <w:rsid w:val="00185D32"/>
    <w:rsid w:val="00190EEF"/>
    <w:rsid w:val="001A154C"/>
    <w:rsid w:val="001A22B9"/>
    <w:rsid w:val="001A2629"/>
    <w:rsid w:val="001A4BDF"/>
    <w:rsid w:val="001A7628"/>
    <w:rsid w:val="001B13CE"/>
    <w:rsid w:val="001B27E8"/>
    <w:rsid w:val="001B3726"/>
    <w:rsid w:val="001B4E01"/>
    <w:rsid w:val="001B76E3"/>
    <w:rsid w:val="001C0991"/>
    <w:rsid w:val="001C4992"/>
    <w:rsid w:val="001C5E36"/>
    <w:rsid w:val="001D3A70"/>
    <w:rsid w:val="001D5AE5"/>
    <w:rsid w:val="001D6F1A"/>
    <w:rsid w:val="001D7B6E"/>
    <w:rsid w:val="001E0655"/>
    <w:rsid w:val="001E22AF"/>
    <w:rsid w:val="001E266D"/>
    <w:rsid w:val="001E49F4"/>
    <w:rsid w:val="001F06CC"/>
    <w:rsid w:val="001F096F"/>
    <w:rsid w:val="001F1C66"/>
    <w:rsid w:val="001F25DE"/>
    <w:rsid w:val="001F2687"/>
    <w:rsid w:val="001F320B"/>
    <w:rsid w:val="001F5433"/>
    <w:rsid w:val="001F6B0F"/>
    <w:rsid w:val="001F6E53"/>
    <w:rsid w:val="0020135C"/>
    <w:rsid w:val="002031E8"/>
    <w:rsid w:val="002036EA"/>
    <w:rsid w:val="00206B1D"/>
    <w:rsid w:val="0021027D"/>
    <w:rsid w:val="00211B96"/>
    <w:rsid w:val="00213AC2"/>
    <w:rsid w:val="002204D1"/>
    <w:rsid w:val="00222940"/>
    <w:rsid w:val="00227BCE"/>
    <w:rsid w:val="002313EA"/>
    <w:rsid w:val="00232CAA"/>
    <w:rsid w:val="00236C3A"/>
    <w:rsid w:val="002372E2"/>
    <w:rsid w:val="00237611"/>
    <w:rsid w:val="00237B31"/>
    <w:rsid w:val="00243D31"/>
    <w:rsid w:val="00246F56"/>
    <w:rsid w:val="002470C6"/>
    <w:rsid w:val="00247394"/>
    <w:rsid w:val="00250B63"/>
    <w:rsid w:val="0025378B"/>
    <w:rsid w:val="002538B0"/>
    <w:rsid w:val="00254AE9"/>
    <w:rsid w:val="00262834"/>
    <w:rsid w:val="00264332"/>
    <w:rsid w:val="0026513A"/>
    <w:rsid w:val="00265AE4"/>
    <w:rsid w:val="00266784"/>
    <w:rsid w:val="00267BE5"/>
    <w:rsid w:val="002700B5"/>
    <w:rsid w:val="00272520"/>
    <w:rsid w:val="002726D2"/>
    <w:rsid w:val="0027382C"/>
    <w:rsid w:val="00277BDB"/>
    <w:rsid w:val="00283338"/>
    <w:rsid w:val="00283C5B"/>
    <w:rsid w:val="0028614C"/>
    <w:rsid w:val="002869B5"/>
    <w:rsid w:val="00287897"/>
    <w:rsid w:val="00287E7E"/>
    <w:rsid w:val="002911BA"/>
    <w:rsid w:val="00291848"/>
    <w:rsid w:val="0029219B"/>
    <w:rsid w:val="002922F9"/>
    <w:rsid w:val="00292F2F"/>
    <w:rsid w:val="00293FD9"/>
    <w:rsid w:val="00294975"/>
    <w:rsid w:val="00295E64"/>
    <w:rsid w:val="002A0960"/>
    <w:rsid w:val="002A1E7F"/>
    <w:rsid w:val="002A2F26"/>
    <w:rsid w:val="002A6875"/>
    <w:rsid w:val="002A7D03"/>
    <w:rsid w:val="002A7E62"/>
    <w:rsid w:val="002B124C"/>
    <w:rsid w:val="002B1631"/>
    <w:rsid w:val="002B3A5B"/>
    <w:rsid w:val="002B46F6"/>
    <w:rsid w:val="002B4EC9"/>
    <w:rsid w:val="002C00B0"/>
    <w:rsid w:val="002C2B38"/>
    <w:rsid w:val="002C57AD"/>
    <w:rsid w:val="002D249F"/>
    <w:rsid w:val="002D28DC"/>
    <w:rsid w:val="002D2F2C"/>
    <w:rsid w:val="002D3432"/>
    <w:rsid w:val="002D40E3"/>
    <w:rsid w:val="002D6287"/>
    <w:rsid w:val="002D6526"/>
    <w:rsid w:val="002D688D"/>
    <w:rsid w:val="002D7878"/>
    <w:rsid w:val="002D791E"/>
    <w:rsid w:val="002E35B5"/>
    <w:rsid w:val="002E39A5"/>
    <w:rsid w:val="002E5EC6"/>
    <w:rsid w:val="002E644E"/>
    <w:rsid w:val="002F206F"/>
    <w:rsid w:val="00301184"/>
    <w:rsid w:val="003014A9"/>
    <w:rsid w:val="003045A9"/>
    <w:rsid w:val="003048EE"/>
    <w:rsid w:val="0030574E"/>
    <w:rsid w:val="00305E30"/>
    <w:rsid w:val="003108AD"/>
    <w:rsid w:val="00311DE6"/>
    <w:rsid w:val="00313394"/>
    <w:rsid w:val="00315C14"/>
    <w:rsid w:val="00322B04"/>
    <w:rsid w:val="00324B3B"/>
    <w:rsid w:val="00324F1E"/>
    <w:rsid w:val="00325EA7"/>
    <w:rsid w:val="0033036B"/>
    <w:rsid w:val="003335CF"/>
    <w:rsid w:val="00335746"/>
    <w:rsid w:val="0033611A"/>
    <w:rsid w:val="00342343"/>
    <w:rsid w:val="00343558"/>
    <w:rsid w:val="00344A64"/>
    <w:rsid w:val="00347505"/>
    <w:rsid w:val="00351847"/>
    <w:rsid w:val="00352C2A"/>
    <w:rsid w:val="00353725"/>
    <w:rsid w:val="00354009"/>
    <w:rsid w:val="003552DD"/>
    <w:rsid w:val="003608C6"/>
    <w:rsid w:val="00361E28"/>
    <w:rsid w:val="00367497"/>
    <w:rsid w:val="00370DFE"/>
    <w:rsid w:val="00372499"/>
    <w:rsid w:val="0037322B"/>
    <w:rsid w:val="00373660"/>
    <w:rsid w:val="00375AAB"/>
    <w:rsid w:val="003821E5"/>
    <w:rsid w:val="00383202"/>
    <w:rsid w:val="003867FD"/>
    <w:rsid w:val="0039057F"/>
    <w:rsid w:val="00390773"/>
    <w:rsid w:val="00390FEE"/>
    <w:rsid w:val="0039335A"/>
    <w:rsid w:val="00395602"/>
    <w:rsid w:val="00396569"/>
    <w:rsid w:val="003A11AD"/>
    <w:rsid w:val="003A192F"/>
    <w:rsid w:val="003A2340"/>
    <w:rsid w:val="003A246D"/>
    <w:rsid w:val="003A3BFB"/>
    <w:rsid w:val="003A4B4D"/>
    <w:rsid w:val="003A6070"/>
    <w:rsid w:val="003A6D1D"/>
    <w:rsid w:val="003B077F"/>
    <w:rsid w:val="003B2BF0"/>
    <w:rsid w:val="003B529F"/>
    <w:rsid w:val="003B6CD9"/>
    <w:rsid w:val="003B7CE3"/>
    <w:rsid w:val="003C1FCB"/>
    <w:rsid w:val="003C263D"/>
    <w:rsid w:val="003C2CB9"/>
    <w:rsid w:val="003C5AA5"/>
    <w:rsid w:val="003D10DD"/>
    <w:rsid w:val="003D3861"/>
    <w:rsid w:val="003D4BCB"/>
    <w:rsid w:val="003D57FA"/>
    <w:rsid w:val="003D5C4A"/>
    <w:rsid w:val="003D627C"/>
    <w:rsid w:val="003D6394"/>
    <w:rsid w:val="003E567B"/>
    <w:rsid w:val="003F03DA"/>
    <w:rsid w:val="003F101F"/>
    <w:rsid w:val="003F4FA4"/>
    <w:rsid w:val="003F561D"/>
    <w:rsid w:val="00400170"/>
    <w:rsid w:val="00404168"/>
    <w:rsid w:val="0040546E"/>
    <w:rsid w:val="00407615"/>
    <w:rsid w:val="00407F8B"/>
    <w:rsid w:val="0041080D"/>
    <w:rsid w:val="004139A8"/>
    <w:rsid w:val="00415CA3"/>
    <w:rsid w:val="00415ED7"/>
    <w:rsid w:val="00416081"/>
    <w:rsid w:val="0041657B"/>
    <w:rsid w:val="0041712F"/>
    <w:rsid w:val="00417741"/>
    <w:rsid w:val="004225C3"/>
    <w:rsid w:val="0042507F"/>
    <w:rsid w:val="004275CB"/>
    <w:rsid w:val="00431599"/>
    <w:rsid w:val="004329A7"/>
    <w:rsid w:val="00432F14"/>
    <w:rsid w:val="00434B23"/>
    <w:rsid w:val="004357E6"/>
    <w:rsid w:val="00435BC9"/>
    <w:rsid w:val="0043678C"/>
    <w:rsid w:val="00436E36"/>
    <w:rsid w:val="0044201A"/>
    <w:rsid w:val="004445AD"/>
    <w:rsid w:val="00446212"/>
    <w:rsid w:val="004473A3"/>
    <w:rsid w:val="00447E84"/>
    <w:rsid w:val="00451E22"/>
    <w:rsid w:val="004555E1"/>
    <w:rsid w:val="0045751C"/>
    <w:rsid w:val="004615B7"/>
    <w:rsid w:val="00465E7E"/>
    <w:rsid w:val="004673BC"/>
    <w:rsid w:val="00467AA7"/>
    <w:rsid w:val="00470A30"/>
    <w:rsid w:val="00473FD9"/>
    <w:rsid w:val="00474D6A"/>
    <w:rsid w:val="00475EF2"/>
    <w:rsid w:val="004767FD"/>
    <w:rsid w:val="00476A56"/>
    <w:rsid w:val="00476C89"/>
    <w:rsid w:val="004809C6"/>
    <w:rsid w:val="00480FA9"/>
    <w:rsid w:val="004820EE"/>
    <w:rsid w:val="00482AB2"/>
    <w:rsid w:val="00490E23"/>
    <w:rsid w:val="0049385E"/>
    <w:rsid w:val="00496B6F"/>
    <w:rsid w:val="004A2FCD"/>
    <w:rsid w:val="004A46CE"/>
    <w:rsid w:val="004A4FE6"/>
    <w:rsid w:val="004A52CB"/>
    <w:rsid w:val="004A7DF6"/>
    <w:rsid w:val="004A7E09"/>
    <w:rsid w:val="004B55F7"/>
    <w:rsid w:val="004B5730"/>
    <w:rsid w:val="004B616F"/>
    <w:rsid w:val="004C1E7C"/>
    <w:rsid w:val="004C77DE"/>
    <w:rsid w:val="004C7AE4"/>
    <w:rsid w:val="004D32A1"/>
    <w:rsid w:val="004D4361"/>
    <w:rsid w:val="004D52FD"/>
    <w:rsid w:val="004D5D1D"/>
    <w:rsid w:val="004D7F21"/>
    <w:rsid w:val="004E04E2"/>
    <w:rsid w:val="004E29DB"/>
    <w:rsid w:val="004E5434"/>
    <w:rsid w:val="004F0B9C"/>
    <w:rsid w:val="004F42E4"/>
    <w:rsid w:val="004F5E24"/>
    <w:rsid w:val="004F5F4B"/>
    <w:rsid w:val="004F695C"/>
    <w:rsid w:val="004F7441"/>
    <w:rsid w:val="005023FA"/>
    <w:rsid w:val="00507A89"/>
    <w:rsid w:val="0051468A"/>
    <w:rsid w:val="00515B60"/>
    <w:rsid w:val="00517076"/>
    <w:rsid w:val="005239C9"/>
    <w:rsid w:val="00523E7E"/>
    <w:rsid w:val="00526A3B"/>
    <w:rsid w:val="00530E69"/>
    <w:rsid w:val="00532728"/>
    <w:rsid w:val="00533A43"/>
    <w:rsid w:val="005342CE"/>
    <w:rsid w:val="00536143"/>
    <w:rsid w:val="00541440"/>
    <w:rsid w:val="00547090"/>
    <w:rsid w:val="00547C41"/>
    <w:rsid w:val="005513D6"/>
    <w:rsid w:val="00551BE5"/>
    <w:rsid w:val="005522A5"/>
    <w:rsid w:val="00553A16"/>
    <w:rsid w:val="00555F21"/>
    <w:rsid w:val="00557E7A"/>
    <w:rsid w:val="00561691"/>
    <w:rsid w:val="00561BE6"/>
    <w:rsid w:val="00561DD5"/>
    <w:rsid w:val="00561EB8"/>
    <w:rsid w:val="005652AF"/>
    <w:rsid w:val="005674D9"/>
    <w:rsid w:val="005676BA"/>
    <w:rsid w:val="00572B52"/>
    <w:rsid w:val="00572B53"/>
    <w:rsid w:val="005739C7"/>
    <w:rsid w:val="00574236"/>
    <w:rsid w:val="00576C7E"/>
    <w:rsid w:val="005779C1"/>
    <w:rsid w:val="00581E16"/>
    <w:rsid w:val="005822EF"/>
    <w:rsid w:val="005832D8"/>
    <w:rsid w:val="0058340D"/>
    <w:rsid w:val="005844BD"/>
    <w:rsid w:val="00584817"/>
    <w:rsid w:val="00587810"/>
    <w:rsid w:val="00587D84"/>
    <w:rsid w:val="005927FF"/>
    <w:rsid w:val="00593583"/>
    <w:rsid w:val="00595CD4"/>
    <w:rsid w:val="00596714"/>
    <w:rsid w:val="005970BE"/>
    <w:rsid w:val="00597EFC"/>
    <w:rsid w:val="005A0BFB"/>
    <w:rsid w:val="005A5177"/>
    <w:rsid w:val="005A7D44"/>
    <w:rsid w:val="005B092B"/>
    <w:rsid w:val="005B4EB7"/>
    <w:rsid w:val="005B52CB"/>
    <w:rsid w:val="005B64DC"/>
    <w:rsid w:val="005C1821"/>
    <w:rsid w:val="005C492C"/>
    <w:rsid w:val="005C6CB6"/>
    <w:rsid w:val="005C7199"/>
    <w:rsid w:val="005C7639"/>
    <w:rsid w:val="005E26A1"/>
    <w:rsid w:val="005E4EB3"/>
    <w:rsid w:val="005E630D"/>
    <w:rsid w:val="005F0A31"/>
    <w:rsid w:val="005F0C36"/>
    <w:rsid w:val="005F7F91"/>
    <w:rsid w:val="0060048A"/>
    <w:rsid w:val="00602AF0"/>
    <w:rsid w:val="00607603"/>
    <w:rsid w:val="00615DDF"/>
    <w:rsid w:val="0061707B"/>
    <w:rsid w:val="00617C0F"/>
    <w:rsid w:val="00621504"/>
    <w:rsid w:val="00622736"/>
    <w:rsid w:val="006243AA"/>
    <w:rsid w:val="00624EA6"/>
    <w:rsid w:val="00626FD1"/>
    <w:rsid w:val="00627AC8"/>
    <w:rsid w:val="0063411B"/>
    <w:rsid w:val="00635AFE"/>
    <w:rsid w:val="00641353"/>
    <w:rsid w:val="006434B3"/>
    <w:rsid w:val="00643E5D"/>
    <w:rsid w:val="0064405C"/>
    <w:rsid w:val="00644552"/>
    <w:rsid w:val="00644A82"/>
    <w:rsid w:val="00645577"/>
    <w:rsid w:val="00647A82"/>
    <w:rsid w:val="00650107"/>
    <w:rsid w:val="0065453E"/>
    <w:rsid w:val="00657E14"/>
    <w:rsid w:val="00660150"/>
    <w:rsid w:val="00660FA9"/>
    <w:rsid w:val="0066198B"/>
    <w:rsid w:val="006670E2"/>
    <w:rsid w:val="00672B9F"/>
    <w:rsid w:val="00673318"/>
    <w:rsid w:val="00682226"/>
    <w:rsid w:val="0068633A"/>
    <w:rsid w:val="006877C5"/>
    <w:rsid w:val="00687CEB"/>
    <w:rsid w:val="00691AB2"/>
    <w:rsid w:val="00695A56"/>
    <w:rsid w:val="006963AC"/>
    <w:rsid w:val="00696E64"/>
    <w:rsid w:val="006972D3"/>
    <w:rsid w:val="006A0EF6"/>
    <w:rsid w:val="006A1D4D"/>
    <w:rsid w:val="006A4BAA"/>
    <w:rsid w:val="006A688C"/>
    <w:rsid w:val="006A6D5B"/>
    <w:rsid w:val="006B0CC4"/>
    <w:rsid w:val="006B3964"/>
    <w:rsid w:val="006B7EC1"/>
    <w:rsid w:val="006C1D7F"/>
    <w:rsid w:val="006C33BC"/>
    <w:rsid w:val="006C3923"/>
    <w:rsid w:val="006C4588"/>
    <w:rsid w:val="006C47AD"/>
    <w:rsid w:val="006C565D"/>
    <w:rsid w:val="006C6145"/>
    <w:rsid w:val="006C6671"/>
    <w:rsid w:val="006C727F"/>
    <w:rsid w:val="006D2484"/>
    <w:rsid w:val="006D3237"/>
    <w:rsid w:val="006D42A9"/>
    <w:rsid w:val="006D5D37"/>
    <w:rsid w:val="006E0008"/>
    <w:rsid w:val="006E102B"/>
    <w:rsid w:val="006E3ED2"/>
    <w:rsid w:val="006E41DD"/>
    <w:rsid w:val="006E5D9C"/>
    <w:rsid w:val="006E669A"/>
    <w:rsid w:val="006F0529"/>
    <w:rsid w:val="006F2E94"/>
    <w:rsid w:val="006F516E"/>
    <w:rsid w:val="006F683F"/>
    <w:rsid w:val="006F6A01"/>
    <w:rsid w:val="00700D52"/>
    <w:rsid w:val="00701CAD"/>
    <w:rsid w:val="00702FD1"/>
    <w:rsid w:val="007045A9"/>
    <w:rsid w:val="00706F29"/>
    <w:rsid w:val="007108A5"/>
    <w:rsid w:val="00710AF9"/>
    <w:rsid w:val="007134FF"/>
    <w:rsid w:val="00715F48"/>
    <w:rsid w:val="007201D1"/>
    <w:rsid w:val="00721AD9"/>
    <w:rsid w:val="00722361"/>
    <w:rsid w:val="00722F15"/>
    <w:rsid w:val="0072390A"/>
    <w:rsid w:val="00725A79"/>
    <w:rsid w:val="00725F3E"/>
    <w:rsid w:val="007300D0"/>
    <w:rsid w:val="00731101"/>
    <w:rsid w:val="0073138B"/>
    <w:rsid w:val="00731B0D"/>
    <w:rsid w:val="00731CCA"/>
    <w:rsid w:val="00737496"/>
    <w:rsid w:val="0074081D"/>
    <w:rsid w:val="0074199B"/>
    <w:rsid w:val="00741A84"/>
    <w:rsid w:val="00744A1C"/>
    <w:rsid w:val="007478E7"/>
    <w:rsid w:val="00753777"/>
    <w:rsid w:val="0075479F"/>
    <w:rsid w:val="007560CC"/>
    <w:rsid w:val="0076016E"/>
    <w:rsid w:val="007604BD"/>
    <w:rsid w:val="007629C7"/>
    <w:rsid w:val="007666F0"/>
    <w:rsid w:val="007670F4"/>
    <w:rsid w:val="00767DB1"/>
    <w:rsid w:val="00773CC0"/>
    <w:rsid w:val="00774107"/>
    <w:rsid w:val="0077486D"/>
    <w:rsid w:val="0077600D"/>
    <w:rsid w:val="007761E8"/>
    <w:rsid w:val="00780625"/>
    <w:rsid w:val="007844ED"/>
    <w:rsid w:val="00790974"/>
    <w:rsid w:val="007918A3"/>
    <w:rsid w:val="00793327"/>
    <w:rsid w:val="007941D9"/>
    <w:rsid w:val="00795598"/>
    <w:rsid w:val="00796AA0"/>
    <w:rsid w:val="00796B7C"/>
    <w:rsid w:val="007A0C37"/>
    <w:rsid w:val="007A197C"/>
    <w:rsid w:val="007A6389"/>
    <w:rsid w:val="007A6BFB"/>
    <w:rsid w:val="007B0464"/>
    <w:rsid w:val="007B074E"/>
    <w:rsid w:val="007B1F48"/>
    <w:rsid w:val="007B617E"/>
    <w:rsid w:val="007B7B2B"/>
    <w:rsid w:val="007C05C6"/>
    <w:rsid w:val="007C0E3D"/>
    <w:rsid w:val="007C16A1"/>
    <w:rsid w:val="007C1D46"/>
    <w:rsid w:val="007C514C"/>
    <w:rsid w:val="007C5406"/>
    <w:rsid w:val="007C60EF"/>
    <w:rsid w:val="007C63CB"/>
    <w:rsid w:val="007C6A87"/>
    <w:rsid w:val="007D4BD4"/>
    <w:rsid w:val="007D5609"/>
    <w:rsid w:val="007D69B9"/>
    <w:rsid w:val="007D6D04"/>
    <w:rsid w:val="007E0571"/>
    <w:rsid w:val="007E3C21"/>
    <w:rsid w:val="007E6608"/>
    <w:rsid w:val="007E6981"/>
    <w:rsid w:val="007E69CD"/>
    <w:rsid w:val="007E7087"/>
    <w:rsid w:val="007F113F"/>
    <w:rsid w:val="007F30A4"/>
    <w:rsid w:val="007F377C"/>
    <w:rsid w:val="007F6976"/>
    <w:rsid w:val="007F6AFF"/>
    <w:rsid w:val="007F737E"/>
    <w:rsid w:val="00801B49"/>
    <w:rsid w:val="00801B62"/>
    <w:rsid w:val="00804EE1"/>
    <w:rsid w:val="008139BA"/>
    <w:rsid w:val="008155D9"/>
    <w:rsid w:val="008168FB"/>
    <w:rsid w:val="00820EFA"/>
    <w:rsid w:val="008224FE"/>
    <w:rsid w:val="00824C9E"/>
    <w:rsid w:val="0082575C"/>
    <w:rsid w:val="0083174D"/>
    <w:rsid w:val="00832210"/>
    <w:rsid w:val="00832283"/>
    <w:rsid w:val="008347FE"/>
    <w:rsid w:val="00834B99"/>
    <w:rsid w:val="00835E85"/>
    <w:rsid w:val="00842C8C"/>
    <w:rsid w:val="00843BAE"/>
    <w:rsid w:val="008458BA"/>
    <w:rsid w:val="008511E1"/>
    <w:rsid w:val="008514C7"/>
    <w:rsid w:val="00853095"/>
    <w:rsid w:val="00854065"/>
    <w:rsid w:val="00854CFF"/>
    <w:rsid w:val="0085653C"/>
    <w:rsid w:val="00857C33"/>
    <w:rsid w:val="00862513"/>
    <w:rsid w:val="00863C35"/>
    <w:rsid w:val="00870743"/>
    <w:rsid w:val="00870BD2"/>
    <w:rsid w:val="00873025"/>
    <w:rsid w:val="008737EF"/>
    <w:rsid w:val="008739C8"/>
    <w:rsid w:val="00875131"/>
    <w:rsid w:val="008777BD"/>
    <w:rsid w:val="00877D6A"/>
    <w:rsid w:val="00880DD3"/>
    <w:rsid w:val="00881C12"/>
    <w:rsid w:val="00885A4D"/>
    <w:rsid w:val="008925B0"/>
    <w:rsid w:val="0089352C"/>
    <w:rsid w:val="00894B32"/>
    <w:rsid w:val="00894EE7"/>
    <w:rsid w:val="008952B9"/>
    <w:rsid w:val="00897689"/>
    <w:rsid w:val="0089783C"/>
    <w:rsid w:val="00897D51"/>
    <w:rsid w:val="008A17A0"/>
    <w:rsid w:val="008A2FFA"/>
    <w:rsid w:val="008A3984"/>
    <w:rsid w:val="008A5598"/>
    <w:rsid w:val="008B18D7"/>
    <w:rsid w:val="008B38FA"/>
    <w:rsid w:val="008B41EC"/>
    <w:rsid w:val="008B448D"/>
    <w:rsid w:val="008B5972"/>
    <w:rsid w:val="008C5D25"/>
    <w:rsid w:val="008C7408"/>
    <w:rsid w:val="008D3460"/>
    <w:rsid w:val="008D55B7"/>
    <w:rsid w:val="008D58EE"/>
    <w:rsid w:val="008D5A72"/>
    <w:rsid w:val="008E05C3"/>
    <w:rsid w:val="008E0FAC"/>
    <w:rsid w:val="008E2052"/>
    <w:rsid w:val="008F09EF"/>
    <w:rsid w:val="008F34E0"/>
    <w:rsid w:val="008F4A72"/>
    <w:rsid w:val="008F6E94"/>
    <w:rsid w:val="00901DC6"/>
    <w:rsid w:val="00902056"/>
    <w:rsid w:val="00902106"/>
    <w:rsid w:val="00902E6F"/>
    <w:rsid w:val="00903925"/>
    <w:rsid w:val="00905123"/>
    <w:rsid w:val="00906435"/>
    <w:rsid w:val="00907DD7"/>
    <w:rsid w:val="00910775"/>
    <w:rsid w:val="00911956"/>
    <w:rsid w:val="00911F37"/>
    <w:rsid w:val="009128BE"/>
    <w:rsid w:val="00913A3F"/>
    <w:rsid w:val="00914CF0"/>
    <w:rsid w:val="00924365"/>
    <w:rsid w:val="00930F85"/>
    <w:rsid w:val="00931AB4"/>
    <w:rsid w:val="00931D3C"/>
    <w:rsid w:val="00934A58"/>
    <w:rsid w:val="00934CF5"/>
    <w:rsid w:val="009369A0"/>
    <w:rsid w:val="009371DA"/>
    <w:rsid w:val="009376D2"/>
    <w:rsid w:val="009379D5"/>
    <w:rsid w:val="00937C7E"/>
    <w:rsid w:val="009415E5"/>
    <w:rsid w:val="009430A5"/>
    <w:rsid w:val="00943DCF"/>
    <w:rsid w:val="00944589"/>
    <w:rsid w:val="0094798B"/>
    <w:rsid w:val="009506A9"/>
    <w:rsid w:val="00950E2D"/>
    <w:rsid w:val="00951697"/>
    <w:rsid w:val="00951AA4"/>
    <w:rsid w:val="00952AD7"/>
    <w:rsid w:val="00954905"/>
    <w:rsid w:val="009604C9"/>
    <w:rsid w:val="00963811"/>
    <w:rsid w:val="00963D18"/>
    <w:rsid w:val="009642AF"/>
    <w:rsid w:val="00964B38"/>
    <w:rsid w:val="009656F3"/>
    <w:rsid w:val="00965D8E"/>
    <w:rsid w:val="00967623"/>
    <w:rsid w:val="00967AC9"/>
    <w:rsid w:val="0097105B"/>
    <w:rsid w:val="00972874"/>
    <w:rsid w:val="00974648"/>
    <w:rsid w:val="00976033"/>
    <w:rsid w:val="009771C5"/>
    <w:rsid w:val="0098341C"/>
    <w:rsid w:val="00984E24"/>
    <w:rsid w:val="0098699F"/>
    <w:rsid w:val="0099028C"/>
    <w:rsid w:val="009906C0"/>
    <w:rsid w:val="00991975"/>
    <w:rsid w:val="009919D1"/>
    <w:rsid w:val="00993348"/>
    <w:rsid w:val="00995119"/>
    <w:rsid w:val="00995144"/>
    <w:rsid w:val="0099706A"/>
    <w:rsid w:val="009A2D68"/>
    <w:rsid w:val="009A4360"/>
    <w:rsid w:val="009B047B"/>
    <w:rsid w:val="009B1A69"/>
    <w:rsid w:val="009B4B76"/>
    <w:rsid w:val="009B7EAA"/>
    <w:rsid w:val="009C1D86"/>
    <w:rsid w:val="009C2539"/>
    <w:rsid w:val="009C3156"/>
    <w:rsid w:val="009C3DFD"/>
    <w:rsid w:val="009D08CC"/>
    <w:rsid w:val="009D1F6C"/>
    <w:rsid w:val="009D3447"/>
    <w:rsid w:val="009D474A"/>
    <w:rsid w:val="009D4C8E"/>
    <w:rsid w:val="009E0189"/>
    <w:rsid w:val="009E1CF8"/>
    <w:rsid w:val="009E4226"/>
    <w:rsid w:val="009E7159"/>
    <w:rsid w:val="009E7A5F"/>
    <w:rsid w:val="009F04C3"/>
    <w:rsid w:val="009F1FB6"/>
    <w:rsid w:val="009F2782"/>
    <w:rsid w:val="009F367B"/>
    <w:rsid w:val="009F437B"/>
    <w:rsid w:val="009F4E04"/>
    <w:rsid w:val="009F641F"/>
    <w:rsid w:val="009F7E19"/>
    <w:rsid w:val="00A02A31"/>
    <w:rsid w:val="00A07259"/>
    <w:rsid w:val="00A1233D"/>
    <w:rsid w:val="00A15267"/>
    <w:rsid w:val="00A15278"/>
    <w:rsid w:val="00A20990"/>
    <w:rsid w:val="00A2353D"/>
    <w:rsid w:val="00A245DB"/>
    <w:rsid w:val="00A30A81"/>
    <w:rsid w:val="00A3126E"/>
    <w:rsid w:val="00A405D6"/>
    <w:rsid w:val="00A42EA7"/>
    <w:rsid w:val="00A436B6"/>
    <w:rsid w:val="00A4579D"/>
    <w:rsid w:val="00A46CEB"/>
    <w:rsid w:val="00A47C9E"/>
    <w:rsid w:val="00A51361"/>
    <w:rsid w:val="00A52E53"/>
    <w:rsid w:val="00A53E35"/>
    <w:rsid w:val="00A558F8"/>
    <w:rsid w:val="00A56BB1"/>
    <w:rsid w:val="00A571A1"/>
    <w:rsid w:val="00A5749F"/>
    <w:rsid w:val="00A6207D"/>
    <w:rsid w:val="00A62DB2"/>
    <w:rsid w:val="00A648A7"/>
    <w:rsid w:val="00A65220"/>
    <w:rsid w:val="00A661A8"/>
    <w:rsid w:val="00A71BCB"/>
    <w:rsid w:val="00A7210B"/>
    <w:rsid w:val="00A7224B"/>
    <w:rsid w:val="00A75C31"/>
    <w:rsid w:val="00A81624"/>
    <w:rsid w:val="00A831DF"/>
    <w:rsid w:val="00A87F0D"/>
    <w:rsid w:val="00A91191"/>
    <w:rsid w:val="00A91A64"/>
    <w:rsid w:val="00A932AF"/>
    <w:rsid w:val="00A946F1"/>
    <w:rsid w:val="00A97852"/>
    <w:rsid w:val="00A97E3C"/>
    <w:rsid w:val="00AA1907"/>
    <w:rsid w:val="00AA47EE"/>
    <w:rsid w:val="00AA5B91"/>
    <w:rsid w:val="00AA6047"/>
    <w:rsid w:val="00AA7AEE"/>
    <w:rsid w:val="00AB0038"/>
    <w:rsid w:val="00AB159D"/>
    <w:rsid w:val="00AB1C4B"/>
    <w:rsid w:val="00AB27E6"/>
    <w:rsid w:val="00AB4248"/>
    <w:rsid w:val="00AC19D2"/>
    <w:rsid w:val="00AC1B09"/>
    <w:rsid w:val="00AC3393"/>
    <w:rsid w:val="00AC3CB3"/>
    <w:rsid w:val="00AC7478"/>
    <w:rsid w:val="00AD59EB"/>
    <w:rsid w:val="00AD72B1"/>
    <w:rsid w:val="00AE2439"/>
    <w:rsid w:val="00AE2DAD"/>
    <w:rsid w:val="00AE3D9E"/>
    <w:rsid w:val="00AE7717"/>
    <w:rsid w:val="00AE78D3"/>
    <w:rsid w:val="00AF05B7"/>
    <w:rsid w:val="00AF05CB"/>
    <w:rsid w:val="00AF1579"/>
    <w:rsid w:val="00AF1F00"/>
    <w:rsid w:val="00AF43C7"/>
    <w:rsid w:val="00AF4DBD"/>
    <w:rsid w:val="00AF59C4"/>
    <w:rsid w:val="00AF69F8"/>
    <w:rsid w:val="00B03156"/>
    <w:rsid w:val="00B03704"/>
    <w:rsid w:val="00B06101"/>
    <w:rsid w:val="00B10AAC"/>
    <w:rsid w:val="00B11277"/>
    <w:rsid w:val="00B1147C"/>
    <w:rsid w:val="00B13A0F"/>
    <w:rsid w:val="00B147B9"/>
    <w:rsid w:val="00B1682B"/>
    <w:rsid w:val="00B16AAF"/>
    <w:rsid w:val="00B21DEF"/>
    <w:rsid w:val="00B22FD2"/>
    <w:rsid w:val="00B23F58"/>
    <w:rsid w:val="00B250F4"/>
    <w:rsid w:val="00B25F43"/>
    <w:rsid w:val="00B2635C"/>
    <w:rsid w:val="00B27B89"/>
    <w:rsid w:val="00B32E14"/>
    <w:rsid w:val="00B35D9D"/>
    <w:rsid w:val="00B361BD"/>
    <w:rsid w:val="00B3628E"/>
    <w:rsid w:val="00B366D3"/>
    <w:rsid w:val="00B40FBD"/>
    <w:rsid w:val="00B43D8A"/>
    <w:rsid w:val="00B46D2B"/>
    <w:rsid w:val="00B50053"/>
    <w:rsid w:val="00B50F83"/>
    <w:rsid w:val="00B512A0"/>
    <w:rsid w:val="00B5146A"/>
    <w:rsid w:val="00B5400A"/>
    <w:rsid w:val="00B6246E"/>
    <w:rsid w:val="00B66A65"/>
    <w:rsid w:val="00B706FE"/>
    <w:rsid w:val="00B726AD"/>
    <w:rsid w:val="00B72729"/>
    <w:rsid w:val="00B809EA"/>
    <w:rsid w:val="00B836D7"/>
    <w:rsid w:val="00B856FA"/>
    <w:rsid w:val="00B90913"/>
    <w:rsid w:val="00B91A93"/>
    <w:rsid w:val="00B96B4B"/>
    <w:rsid w:val="00B96BA4"/>
    <w:rsid w:val="00B971D1"/>
    <w:rsid w:val="00BA16D3"/>
    <w:rsid w:val="00BA24F8"/>
    <w:rsid w:val="00BA3FBF"/>
    <w:rsid w:val="00BA45DC"/>
    <w:rsid w:val="00BA5068"/>
    <w:rsid w:val="00BA5927"/>
    <w:rsid w:val="00BA6132"/>
    <w:rsid w:val="00BA6D3C"/>
    <w:rsid w:val="00BA7B6A"/>
    <w:rsid w:val="00BB0BBF"/>
    <w:rsid w:val="00BB2880"/>
    <w:rsid w:val="00BB33D3"/>
    <w:rsid w:val="00BB35CE"/>
    <w:rsid w:val="00BB3BA7"/>
    <w:rsid w:val="00BB4681"/>
    <w:rsid w:val="00BB5772"/>
    <w:rsid w:val="00BB797C"/>
    <w:rsid w:val="00BC1E84"/>
    <w:rsid w:val="00BC2F0E"/>
    <w:rsid w:val="00BC2FF7"/>
    <w:rsid w:val="00BC5DEA"/>
    <w:rsid w:val="00BC6DC5"/>
    <w:rsid w:val="00BC7364"/>
    <w:rsid w:val="00BD0ADD"/>
    <w:rsid w:val="00BD0B01"/>
    <w:rsid w:val="00BD1BBF"/>
    <w:rsid w:val="00BD2A59"/>
    <w:rsid w:val="00BD3090"/>
    <w:rsid w:val="00BD4B07"/>
    <w:rsid w:val="00BE15AF"/>
    <w:rsid w:val="00BE3135"/>
    <w:rsid w:val="00BF0271"/>
    <w:rsid w:val="00BF037E"/>
    <w:rsid w:val="00BF073A"/>
    <w:rsid w:val="00BF0A43"/>
    <w:rsid w:val="00BF1B9F"/>
    <w:rsid w:val="00BF3332"/>
    <w:rsid w:val="00BF3D54"/>
    <w:rsid w:val="00BF490E"/>
    <w:rsid w:val="00BF695B"/>
    <w:rsid w:val="00BF74B4"/>
    <w:rsid w:val="00C00D7A"/>
    <w:rsid w:val="00C02139"/>
    <w:rsid w:val="00C02EA6"/>
    <w:rsid w:val="00C05963"/>
    <w:rsid w:val="00C07224"/>
    <w:rsid w:val="00C110F2"/>
    <w:rsid w:val="00C11223"/>
    <w:rsid w:val="00C12672"/>
    <w:rsid w:val="00C14696"/>
    <w:rsid w:val="00C16CB2"/>
    <w:rsid w:val="00C22576"/>
    <w:rsid w:val="00C2404F"/>
    <w:rsid w:val="00C24DBB"/>
    <w:rsid w:val="00C27783"/>
    <w:rsid w:val="00C30E69"/>
    <w:rsid w:val="00C3286D"/>
    <w:rsid w:val="00C34BA6"/>
    <w:rsid w:val="00C36724"/>
    <w:rsid w:val="00C370F8"/>
    <w:rsid w:val="00C37C81"/>
    <w:rsid w:val="00C41F31"/>
    <w:rsid w:val="00C42438"/>
    <w:rsid w:val="00C43FB1"/>
    <w:rsid w:val="00C44393"/>
    <w:rsid w:val="00C44D5B"/>
    <w:rsid w:val="00C47DCB"/>
    <w:rsid w:val="00C513D6"/>
    <w:rsid w:val="00C51813"/>
    <w:rsid w:val="00C53DF1"/>
    <w:rsid w:val="00C5566E"/>
    <w:rsid w:val="00C57A08"/>
    <w:rsid w:val="00C615E2"/>
    <w:rsid w:val="00C6231D"/>
    <w:rsid w:val="00C6595E"/>
    <w:rsid w:val="00C6606D"/>
    <w:rsid w:val="00C66721"/>
    <w:rsid w:val="00C66885"/>
    <w:rsid w:val="00C67B72"/>
    <w:rsid w:val="00C70805"/>
    <w:rsid w:val="00C75C24"/>
    <w:rsid w:val="00C75FF6"/>
    <w:rsid w:val="00C7744D"/>
    <w:rsid w:val="00C805BC"/>
    <w:rsid w:val="00C81B23"/>
    <w:rsid w:val="00C83F33"/>
    <w:rsid w:val="00C91771"/>
    <w:rsid w:val="00C94551"/>
    <w:rsid w:val="00C948C5"/>
    <w:rsid w:val="00C97AA2"/>
    <w:rsid w:val="00C97FB0"/>
    <w:rsid w:val="00CA1D2D"/>
    <w:rsid w:val="00CA65E5"/>
    <w:rsid w:val="00CA66DD"/>
    <w:rsid w:val="00CB023F"/>
    <w:rsid w:val="00CB0796"/>
    <w:rsid w:val="00CB1BA3"/>
    <w:rsid w:val="00CB1F41"/>
    <w:rsid w:val="00CB2AB8"/>
    <w:rsid w:val="00CB3F0C"/>
    <w:rsid w:val="00CB525C"/>
    <w:rsid w:val="00CB76F5"/>
    <w:rsid w:val="00CC042B"/>
    <w:rsid w:val="00CC2B27"/>
    <w:rsid w:val="00CC3DE9"/>
    <w:rsid w:val="00CC473F"/>
    <w:rsid w:val="00CC587B"/>
    <w:rsid w:val="00CC71BB"/>
    <w:rsid w:val="00CD2256"/>
    <w:rsid w:val="00CD3EC6"/>
    <w:rsid w:val="00CD3FA8"/>
    <w:rsid w:val="00CD49B8"/>
    <w:rsid w:val="00CD4C8F"/>
    <w:rsid w:val="00CE13AE"/>
    <w:rsid w:val="00CE1869"/>
    <w:rsid w:val="00CF180D"/>
    <w:rsid w:val="00CF4A2E"/>
    <w:rsid w:val="00CF5076"/>
    <w:rsid w:val="00CF7013"/>
    <w:rsid w:val="00CF7493"/>
    <w:rsid w:val="00CF78C5"/>
    <w:rsid w:val="00D01401"/>
    <w:rsid w:val="00D01FC6"/>
    <w:rsid w:val="00D03416"/>
    <w:rsid w:val="00D03F47"/>
    <w:rsid w:val="00D05E62"/>
    <w:rsid w:val="00D06587"/>
    <w:rsid w:val="00D06F61"/>
    <w:rsid w:val="00D156B0"/>
    <w:rsid w:val="00D167B4"/>
    <w:rsid w:val="00D172E7"/>
    <w:rsid w:val="00D17983"/>
    <w:rsid w:val="00D219A9"/>
    <w:rsid w:val="00D2221D"/>
    <w:rsid w:val="00D2235A"/>
    <w:rsid w:val="00D228E5"/>
    <w:rsid w:val="00D23EBE"/>
    <w:rsid w:val="00D24A38"/>
    <w:rsid w:val="00D2584D"/>
    <w:rsid w:val="00D3472B"/>
    <w:rsid w:val="00D35EC3"/>
    <w:rsid w:val="00D35ECA"/>
    <w:rsid w:val="00D370C5"/>
    <w:rsid w:val="00D4040E"/>
    <w:rsid w:val="00D41FE5"/>
    <w:rsid w:val="00D4237D"/>
    <w:rsid w:val="00D42FC3"/>
    <w:rsid w:val="00D43767"/>
    <w:rsid w:val="00D45896"/>
    <w:rsid w:val="00D45A4F"/>
    <w:rsid w:val="00D51CA4"/>
    <w:rsid w:val="00D5352E"/>
    <w:rsid w:val="00D536C4"/>
    <w:rsid w:val="00D53D0C"/>
    <w:rsid w:val="00D55CD0"/>
    <w:rsid w:val="00D568D7"/>
    <w:rsid w:val="00D61169"/>
    <w:rsid w:val="00D617B0"/>
    <w:rsid w:val="00D62545"/>
    <w:rsid w:val="00D626BD"/>
    <w:rsid w:val="00D72941"/>
    <w:rsid w:val="00D770D3"/>
    <w:rsid w:val="00D80B4F"/>
    <w:rsid w:val="00D80DBA"/>
    <w:rsid w:val="00D825F9"/>
    <w:rsid w:val="00D83EF1"/>
    <w:rsid w:val="00D856F7"/>
    <w:rsid w:val="00D85CE4"/>
    <w:rsid w:val="00D8611C"/>
    <w:rsid w:val="00D862B6"/>
    <w:rsid w:val="00D86486"/>
    <w:rsid w:val="00D86E45"/>
    <w:rsid w:val="00D8709A"/>
    <w:rsid w:val="00D952BA"/>
    <w:rsid w:val="00D96D20"/>
    <w:rsid w:val="00DA0262"/>
    <w:rsid w:val="00DA35B3"/>
    <w:rsid w:val="00DA3B96"/>
    <w:rsid w:val="00DA4F53"/>
    <w:rsid w:val="00DB37E2"/>
    <w:rsid w:val="00DB56F5"/>
    <w:rsid w:val="00DB759F"/>
    <w:rsid w:val="00DC57B8"/>
    <w:rsid w:val="00DC5F07"/>
    <w:rsid w:val="00DC6D0A"/>
    <w:rsid w:val="00DC76DD"/>
    <w:rsid w:val="00DC7A4E"/>
    <w:rsid w:val="00DD0727"/>
    <w:rsid w:val="00DD362C"/>
    <w:rsid w:val="00DE1D62"/>
    <w:rsid w:val="00DE221A"/>
    <w:rsid w:val="00DE31A8"/>
    <w:rsid w:val="00DE4142"/>
    <w:rsid w:val="00DE7373"/>
    <w:rsid w:val="00DF1256"/>
    <w:rsid w:val="00DF1B2A"/>
    <w:rsid w:val="00DF2FE7"/>
    <w:rsid w:val="00DF3370"/>
    <w:rsid w:val="00DF4A73"/>
    <w:rsid w:val="00DF5A4A"/>
    <w:rsid w:val="00DF7CAC"/>
    <w:rsid w:val="00E0383F"/>
    <w:rsid w:val="00E04F9B"/>
    <w:rsid w:val="00E055ED"/>
    <w:rsid w:val="00E108AE"/>
    <w:rsid w:val="00E13D65"/>
    <w:rsid w:val="00E16994"/>
    <w:rsid w:val="00E16E50"/>
    <w:rsid w:val="00E20985"/>
    <w:rsid w:val="00E219D4"/>
    <w:rsid w:val="00E21B6E"/>
    <w:rsid w:val="00E26EB9"/>
    <w:rsid w:val="00E31875"/>
    <w:rsid w:val="00E31917"/>
    <w:rsid w:val="00E3361B"/>
    <w:rsid w:val="00E3539A"/>
    <w:rsid w:val="00E367AF"/>
    <w:rsid w:val="00E367FF"/>
    <w:rsid w:val="00E37C57"/>
    <w:rsid w:val="00E40FDC"/>
    <w:rsid w:val="00E428CD"/>
    <w:rsid w:val="00E45410"/>
    <w:rsid w:val="00E45978"/>
    <w:rsid w:val="00E4787D"/>
    <w:rsid w:val="00E50359"/>
    <w:rsid w:val="00E50388"/>
    <w:rsid w:val="00E52983"/>
    <w:rsid w:val="00E54558"/>
    <w:rsid w:val="00E57A4E"/>
    <w:rsid w:val="00E60AE1"/>
    <w:rsid w:val="00E63434"/>
    <w:rsid w:val="00E63647"/>
    <w:rsid w:val="00E6491E"/>
    <w:rsid w:val="00E654F0"/>
    <w:rsid w:val="00E71861"/>
    <w:rsid w:val="00E7729C"/>
    <w:rsid w:val="00E804C5"/>
    <w:rsid w:val="00E82694"/>
    <w:rsid w:val="00E8466A"/>
    <w:rsid w:val="00E84E20"/>
    <w:rsid w:val="00E91223"/>
    <w:rsid w:val="00E92BB4"/>
    <w:rsid w:val="00E95D2B"/>
    <w:rsid w:val="00E9602A"/>
    <w:rsid w:val="00EA2DB0"/>
    <w:rsid w:val="00EA4111"/>
    <w:rsid w:val="00EA4F35"/>
    <w:rsid w:val="00EB0440"/>
    <w:rsid w:val="00EB20E9"/>
    <w:rsid w:val="00EB2A62"/>
    <w:rsid w:val="00EB31A3"/>
    <w:rsid w:val="00EB41E5"/>
    <w:rsid w:val="00EB4D21"/>
    <w:rsid w:val="00EB6A74"/>
    <w:rsid w:val="00EB6E52"/>
    <w:rsid w:val="00EC0F2A"/>
    <w:rsid w:val="00EC3DE6"/>
    <w:rsid w:val="00EC4A0E"/>
    <w:rsid w:val="00EC4B3C"/>
    <w:rsid w:val="00EC4E32"/>
    <w:rsid w:val="00ED0433"/>
    <w:rsid w:val="00ED0638"/>
    <w:rsid w:val="00ED1325"/>
    <w:rsid w:val="00ED1D3E"/>
    <w:rsid w:val="00ED5E77"/>
    <w:rsid w:val="00ED7BAE"/>
    <w:rsid w:val="00EE0AF7"/>
    <w:rsid w:val="00EE178F"/>
    <w:rsid w:val="00EE21AA"/>
    <w:rsid w:val="00EE31B7"/>
    <w:rsid w:val="00EE4495"/>
    <w:rsid w:val="00EE46BA"/>
    <w:rsid w:val="00EE6853"/>
    <w:rsid w:val="00EF1536"/>
    <w:rsid w:val="00EF47F5"/>
    <w:rsid w:val="00EF5471"/>
    <w:rsid w:val="00F0551E"/>
    <w:rsid w:val="00F11137"/>
    <w:rsid w:val="00F1202A"/>
    <w:rsid w:val="00F141DB"/>
    <w:rsid w:val="00F14F6E"/>
    <w:rsid w:val="00F16B65"/>
    <w:rsid w:val="00F2160A"/>
    <w:rsid w:val="00F23045"/>
    <w:rsid w:val="00F235FB"/>
    <w:rsid w:val="00F241C9"/>
    <w:rsid w:val="00F30438"/>
    <w:rsid w:val="00F31EF2"/>
    <w:rsid w:val="00F3251E"/>
    <w:rsid w:val="00F33321"/>
    <w:rsid w:val="00F34D2E"/>
    <w:rsid w:val="00F3576E"/>
    <w:rsid w:val="00F36AFE"/>
    <w:rsid w:val="00F37C52"/>
    <w:rsid w:val="00F4040C"/>
    <w:rsid w:val="00F41AFB"/>
    <w:rsid w:val="00F41BE1"/>
    <w:rsid w:val="00F420A4"/>
    <w:rsid w:val="00F428EC"/>
    <w:rsid w:val="00F44D4E"/>
    <w:rsid w:val="00F451EA"/>
    <w:rsid w:val="00F463D7"/>
    <w:rsid w:val="00F468CE"/>
    <w:rsid w:val="00F4757D"/>
    <w:rsid w:val="00F5054A"/>
    <w:rsid w:val="00F5086F"/>
    <w:rsid w:val="00F511E9"/>
    <w:rsid w:val="00F51626"/>
    <w:rsid w:val="00F52909"/>
    <w:rsid w:val="00F53AB5"/>
    <w:rsid w:val="00F5489D"/>
    <w:rsid w:val="00F56629"/>
    <w:rsid w:val="00F57A87"/>
    <w:rsid w:val="00F600C6"/>
    <w:rsid w:val="00F61BA0"/>
    <w:rsid w:val="00F6276B"/>
    <w:rsid w:val="00F67052"/>
    <w:rsid w:val="00F67545"/>
    <w:rsid w:val="00F70046"/>
    <w:rsid w:val="00F72537"/>
    <w:rsid w:val="00F72D5D"/>
    <w:rsid w:val="00F75038"/>
    <w:rsid w:val="00F7578C"/>
    <w:rsid w:val="00F75A5C"/>
    <w:rsid w:val="00F75C00"/>
    <w:rsid w:val="00F75DBB"/>
    <w:rsid w:val="00F76D1D"/>
    <w:rsid w:val="00F7710E"/>
    <w:rsid w:val="00F842B3"/>
    <w:rsid w:val="00F847C3"/>
    <w:rsid w:val="00F871BF"/>
    <w:rsid w:val="00F9003D"/>
    <w:rsid w:val="00F904B9"/>
    <w:rsid w:val="00F93C2C"/>
    <w:rsid w:val="00F95017"/>
    <w:rsid w:val="00F958FD"/>
    <w:rsid w:val="00F95DD6"/>
    <w:rsid w:val="00FA1E19"/>
    <w:rsid w:val="00FA3AEA"/>
    <w:rsid w:val="00FA3D64"/>
    <w:rsid w:val="00FA5456"/>
    <w:rsid w:val="00FA77E1"/>
    <w:rsid w:val="00FB0823"/>
    <w:rsid w:val="00FB51C2"/>
    <w:rsid w:val="00FB5506"/>
    <w:rsid w:val="00FC1D9F"/>
    <w:rsid w:val="00FC6289"/>
    <w:rsid w:val="00FD3965"/>
    <w:rsid w:val="00FD7B92"/>
    <w:rsid w:val="00FE42E2"/>
    <w:rsid w:val="00FE5292"/>
    <w:rsid w:val="00FE5A5C"/>
    <w:rsid w:val="00FE64A6"/>
    <w:rsid w:val="00FE72A7"/>
    <w:rsid w:val="00FF0FFF"/>
    <w:rsid w:val="00FF1873"/>
    <w:rsid w:val="00FF1A96"/>
    <w:rsid w:val="00FF1B04"/>
    <w:rsid w:val="00FF211A"/>
    <w:rsid w:val="00FF71A9"/>
    <w:rsid w:val="00FF727D"/>
    <w:rsid w:val="00FF734E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7C60EF"/>
    <w:pPr>
      <w:keepNext/>
      <w:jc w:val="both"/>
      <w:outlineLvl w:val="0"/>
    </w:pPr>
    <w:rPr>
      <w:b/>
      <w:bCs/>
      <w:sz w:val="22"/>
      <w:szCs w:val="20"/>
    </w:rPr>
  </w:style>
  <w:style w:type="paragraph" w:styleId="2">
    <w:name w:val="heading 2"/>
    <w:basedOn w:val="a2"/>
    <w:next w:val="a2"/>
    <w:link w:val="20"/>
    <w:qFormat/>
    <w:rsid w:val="007C60EF"/>
    <w:pPr>
      <w:keepNext/>
      <w:tabs>
        <w:tab w:val="left" w:pos="720"/>
      </w:tabs>
      <w:ind w:left="360"/>
      <w:jc w:val="center"/>
      <w:outlineLvl w:val="1"/>
    </w:pPr>
    <w:rPr>
      <w:b/>
      <w:sz w:val="19"/>
      <w:szCs w:val="20"/>
    </w:rPr>
  </w:style>
  <w:style w:type="paragraph" w:styleId="3">
    <w:name w:val="heading 3"/>
    <w:basedOn w:val="a2"/>
    <w:next w:val="a2"/>
    <w:link w:val="30"/>
    <w:qFormat/>
    <w:rsid w:val="007C60EF"/>
    <w:pPr>
      <w:keepNext/>
      <w:jc w:val="both"/>
      <w:outlineLvl w:val="2"/>
    </w:pPr>
    <w:rPr>
      <w:sz w:val="19"/>
      <w:szCs w:val="20"/>
      <w:u w:val="single"/>
    </w:rPr>
  </w:style>
  <w:style w:type="paragraph" w:styleId="4">
    <w:name w:val="heading 4"/>
    <w:basedOn w:val="a2"/>
    <w:next w:val="a2"/>
    <w:link w:val="40"/>
    <w:qFormat/>
    <w:rsid w:val="007C60EF"/>
    <w:pPr>
      <w:keepNext/>
      <w:jc w:val="center"/>
      <w:outlineLvl w:val="3"/>
    </w:pPr>
    <w:rPr>
      <w:b/>
      <w:sz w:val="19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6CB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16CB2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16CB2"/>
    <w:rPr>
      <w:rFonts w:ascii="Times New Roman" w:eastAsia="Times New Roman" w:hAnsi="Times New Roman" w:cs="Times New Roman"/>
      <w:sz w:val="19"/>
      <w:szCs w:val="20"/>
      <w:u w:val="single"/>
      <w:lang w:eastAsia="ru-RU"/>
    </w:rPr>
  </w:style>
  <w:style w:type="character" w:customStyle="1" w:styleId="40">
    <w:name w:val="Заголовок 4 Знак"/>
    <w:basedOn w:val="a3"/>
    <w:link w:val="4"/>
    <w:rsid w:val="00C16CB2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paragraph" w:styleId="a6">
    <w:name w:val="Body Text"/>
    <w:basedOn w:val="a2"/>
    <w:link w:val="a7"/>
    <w:rsid w:val="007C60EF"/>
    <w:pPr>
      <w:jc w:val="right"/>
    </w:pPr>
    <w:rPr>
      <w:szCs w:val="20"/>
    </w:rPr>
  </w:style>
  <w:style w:type="character" w:customStyle="1" w:styleId="a7">
    <w:name w:val="Основной текст Знак"/>
    <w:basedOn w:val="a3"/>
    <w:link w:val="a6"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2"/>
    <w:link w:val="a9"/>
    <w:rsid w:val="007C60EF"/>
    <w:pPr>
      <w:ind w:firstLine="567"/>
      <w:jc w:val="both"/>
    </w:pPr>
    <w:rPr>
      <w:sz w:val="22"/>
      <w:szCs w:val="20"/>
      <w:lang w:val="x-none" w:eastAsia="x-none"/>
    </w:rPr>
  </w:style>
  <w:style w:type="character" w:customStyle="1" w:styleId="a9">
    <w:name w:val="Основной текст с отступом Знак"/>
    <w:basedOn w:val="a3"/>
    <w:link w:val="a8"/>
    <w:rsid w:val="00C16CB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a">
    <w:basedOn w:val="a2"/>
    <w:next w:val="ab"/>
    <w:qFormat/>
    <w:rsid w:val="00C16CB2"/>
    <w:pPr>
      <w:jc w:val="center"/>
    </w:pPr>
    <w:rPr>
      <w:rFonts w:ascii="NTTimes/Cyrillic" w:hAnsi="NTTimes/Cyrillic"/>
      <w:b/>
      <w:sz w:val="19"/>
      <w:szCs w:val="20"/>
    </w:rPr>
  </w:style>
  <w:style w:type="paragraph" w:customStyle="1" w:styleId="21">
    <w:name w:val="Основной текст 21"/>
    <w:basedOn w:val="a2"/>
    <w:locked/>
    <w:rsid w:val="00C16CB2"/>
    <w:pPr>
      <w:ind w:firstLine="567"/>
      <w:jc w:val="both"/>
    </w:pPr>
    <w:rPr>
      <w:sz w:val="20"/>
      <w:szCs w:val="20"/>
    </w:rPr>
  </w:style>
  <w:style w:type="paragraph" w:styleId="22">
    <w:name w:val="Body Text Indent 2"/>
    <w:basedOn w:val="a2"/>
    <w:link w:val="23"/>
    <w:semiHidden/>
    <w:rsid w:val="007C60EF"/>
    <w:pPr>
      <w:ind w:left="567"/>
      <w:jc w:val="both"/>
    </w:pPr>
    <w:rPr>
      <w:sz w:val="19"/>
      <w:szCs w:val="20"/>
    </w:rPr>
  </w:style>
  <w:style w:type="character" w:customStyle="1" w:styleId="23">
    <w:name w:val="Основной текст с отступом 2 Знак"/>
    <w:basedOn w:val="a3"/>
    <w:link w:val="22"/>
    <w:semiHidden/>
    <w:rsid w:val="00C16CB2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c">
    <w:name w:val="header"/>
    <w:basedOn w:val="a2"/>
    <w:link w:val="ad"/>
    <w:semiHidden/>
    <w:rsid w:val="007C60EF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d">
    <w:name w:val="Верхний колонтитул Знак"/>
    <w:basedOn w:val="a3"/>
    <w:link w:val="ac"/>
    <w:semiHidden/>
    <w:rsid w:val="00C1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2"/>
    <w:semiHidden/>
    <w:rsid w:val="007C60EF"/>
    <w:pPr>
      <w:ind w:left="972" w:right="340"/>
      <w:jc w:val="both"/>
    </w:pPr>
    <w:rPr>
      <w:sz w:val="22"/>
      <w:szCs w:val="20"/>
    </w:rPr>
  </w:style>
  <w:style w:type="paragraph" w:styleId="af">
    <w:name w:val="footer"/>
    <w:basedOn w:val="a2"/>
    <w:link w:val="af0"/>
    <w:rsid w:val="007C60EF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f0">
    <w:name w:val="Нижний колонтитул Знак"/>
    <w:basedOn w:val="a3"/>
    <w:link w:val="af"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2"/>
    <w:link w:val="32"/>
    <w:semiHidden/>
    <w:rsid w:val="007C60EF"/>
    <w:pPr>
      <w:ind w:firstLine="720"/>
      <w:jc w:val="both"/>
    </w:pPr>
    <w:rPr>
      <w:sz w:val="22"/>
      <w:szCs w:val="20"/>
    </w:rPr>
  </w:style>
  <w:style w:type="character" w:customStyle="1" w:styleId="32">
    <w:name w:val="Основной текст с отступом 3 Знак"/>
    <w:basedOn w:val="a3"/>
    <w:link w:val="31"/>
    <w:semiHidden/>
    <w:rsid w:val="00C16CB2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2"/>
    <w:link w:val="25"/>
    <w:semiHidden/>
    <w:rsid w:val="007C60EF"/>
    <w:pPr>
      <w:jc w:val="both"/>
    </w:pPr>
    <w:rPr>
      <w:sz w:val="22"/>
    </w:rPr>
  </w:style>
  <w:style w:type="character" w:customStyle="1" w:styleId="25">
    <w:name w:val="Основной текст 2 Знак"/>
    <w:basedOn w:val="a3"/>
    <w:link w:val="24"/>
    <w:semiHidden/>
    <w:rsid w:val="00C16CB2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2"/>
    <w:link w:val="34"/>
    <w:semiHidden/>
    <w:rsid w:val="007C60EF"/>
    <w:pPr>
      <w:jc w:val="both"/>
    </w:pPr>
    <w:rPr>
      <w:color w:val="FF6600"/>
      <w:sz w:val="22"/>
      <w:szCs w:val="22"/>
    </w:rPr>
  </w:style>
  <w:style w:type="character" w:customStyle="1" w:styleId="34">
    <w:name w:val="Основной текст 3 Знак"/>
    <w:basedOn w:val="a3"/>
    <w:link w:val="33"/>
    <w:semiHidden/>
    <w:rsid w:val="00C16CB2"/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af1">
    <w:name w:val="договор"/>
    <w:basedOn w:val="a2"/>
    <w:rsid w:val="007C60EF"/>
    <w:pPr>
      <w:tabs>
        <w:tab w:val="right" w:pos="6521"/>
      </w:tabs>
      <w:ind w:firstLine="284"/>
      <w:jc w:val="both"/>
    </w:pPr>
    <w:rPr>
      <w:rFonts w:ascii="SchoolBook" w:hAnsi="SchoolBook"/>
      <w:sz w:val="16"/>
      <w:szCs w:val="20"/>
    </w:rPr>
  </w:style>
  <w:style w:type="character" w:styleId="af2">
    <w:name w:val="page number"/>
    <w:basedOn w:val="a3"/>
    <w:semiHidden/>
    <w:rsid w:val="007C60EF"/>
  </w:style>
  <w:style w:type="paragraph" w:styleId="af3">
    <w:name w:val="Balloon Text"/>
    <w:basedOn w:val="a2"/>
    <w:link w:val="af4"/>
    <w:semiHidden/>
    <w:rsid w:val="007C60EF"/>
    <w:pPr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semiHidden/>
    <w:rsid w:val="00C16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атья ПРОСТО"/>
    <w:basedOn w:val="a2"/>
    <w:locked/>
    <w:rsid w:val="007C60EF"/>
    <w:pPr>
      <w:keepNext/>
      <w:tabs>
        <w:tab w:val="right" w:pos="9923"/>
      </w:tabs>
      <w:spacing w:before="100" w:after="40"/>
      <w:ind w:left="284"/>
      <w:jc w:val="both"/>
    </w:pPr>
    <w:rPr>
      <w:rFonts w:ascii="TimesET" w:hAnsi="TimesET"/>
      <w:b/>
      <w:sz w:val="25"/>
      <w:szCs w:val="20"/>
    </w:rPr>
  </w:style>
  <w:style w:type="paragraph" w:styleId="af6">
    <w:name w:val="Document Map"/>
    <w:basedOn w:val="a2"/>
    <w:link w:val="af7"/>
    <w:semiHidden/>
    <w:rsid w:val="007C60EF"/>
    <w:pPr>
      <w:shd w:val="clear" w:color="auto" w:fill="000080"/>
      <w:jc w:val="both"/>
    </w:pPr>
    <w:rPr>
      <w:rFonts w:ascii="Tahoma" w:hAnsi="Tahoma" w:cs="Tahoma"/>
      <w:szCs w:val="20"/>
    </w:rPr>
  </w:style>
  <w:style w:type="character" w:customStyle="1" w:styleId="af7">
    <w:name w:val="Схема документа Знак"/>
    <w:basedOn w:val="a3"/>
    <w:link w:val="af6"/>
    <w:semiHidden/>
    <w:rsid w:val="00C16CB2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8">
    <w:name w:val="footnote text"/>
    <w:basedOn w:val="a2"/>
    <w:link w:val="af9"/>
    <w:uiPriority w:val="99"/>
    <w:semiHidden/>
    <w:unhideWhenUsed/>
    <w:rsid w:val="007C60EF"/>
    <w:pPr>
      <w:jc w:val="both"/>
    </w:pPr>
    <w:rPr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uiPriority w:val="99"/>
    <w:semiHidden/>
    <w:unhideWhenUsed/>
    <w:rsid w:val="007C60EF"/>
    <w:rPr>
      <w:vertAlign w:val="superscript"/>
    </w:rPr>
  </w:style>
  <w:style w:type="paragraph" w:styleId="afb">
    <w:name w:val="List Paragraph"/>
    <w:basedOn w:val="a2"/>
    <w:link w:val="afc"/>
    <w:uiPriority w:val="34"/>
    <w:qFormat/>
    <w:rsid w:val="007C60EF"/>
    <w:pPr>
      <w:ind w:left="708"/>
      <w:jc w:val="both"/>
    </w:pPr>
    <w:rPr>
      <w:szCs w:val="20"/>
    </w:rPr>
  </w:style>
  <w:style w:type="paragraph" w:customStyle="1" w:styleId="Style2">
    <w:name w:val="Style2"/>
    <w:basedOn w:val="a2"/>
    <w:locked/>
    <w:rsid w:val="007C60EF"/>
    <w:pPr>
      <w:widowControl w:val="0"/>
      <w:autoSpaceDE w:val="0"/>
      <w:autoSpaceDN w:val="0"/>
      <w:adjustRightInd w:val="0"/>
      <w:spacing w:line="235" w:lineRule="exact"/>
      <w:ind w:firstLine="563"/>
      <w:jc w:val="both"/>
    </w:pPr>
  </w:style>
  <w:style w:type="character" w:customStyle="1" w:styleId="FontStyle29">
    <w:name w:val="Font Style29"/>
    <w:locked/>
    <w:rsid w:val="00C16CB2"/>
    <w:rPr>
      <w:rFonts w:ascii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C1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locked/>
    <w:rsid w:val="00C16CB2"/>
    <w:rPr>
      <w:rFonts w:ascii="Microsoft Sans Serif" w:hAnsi="Microsoft Sans Serif" w:cs="Microsoft Sans Serif"/>
      <w:spacing w:val="120"/>
      <w:sz w:val="20"/>
      <w:szCs w:val="20"/>
    </w:rPr>
  </w:style>
  <w:style w:type="character" w:customStyle="1" w:styleId="FontStyle12">
    <w:name w:val="Font Style12"/>
    <w:locked/>
    <w:rsid w:val="00C16C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locked/>
    <w:rsid w:val="00C16CB2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2"/>
    <w:locked/>
    <w:rsid w:val="00C16CB2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afe">
    <w:name w:val="Обычный отступ Знак"/>
    <w:aliases w:val="Знак Знак Знак"/>
    <w:link w:val="a1"/>
    <w:uiPriority w:val="99"/>
    <w:locked/>
    <w:rsid w:val="00C16CB2"/>
    <w:rPr>
      <w:sz w:val="24"/>
      <w:lang w:val="x-none" w:eastAsia="x-none"/>
    </w:rPr>
  </w:style>
  <w:style w:type="paragraph" w:styleId="a1">
    <w:name w:val="Normal Indent"/>
    <w:aliases w:val="Знак Знак"/>
    <w:basedOn w:val="a2"/>
    <w:link w:val="afe"/>
    <w:uiPriority w:val="99"/>
    <w:rsid w:val="007C60EF"/>
    <w:pPr>
      <w:numPr>
        <w:ilvl w:val="1"/>
        <w:numId w:val="9"/>
      </w:num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styleId="aff">
    <w:name w:val="annotation reference"/>
    <w:uiPriority w:val="99"/>
    <w:semiHidden/>
    <w:unhideWhenUsed/>
    <w:rsid w:val="007C60EF"/>
    <w:rPr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7C60EF"/>
    <w:pPr>
      <w:jc w:val="both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60E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16C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2">
    <w:name w:val="Название объекта1"/>
    <w:basedOn w:val="a2"/>
    <w:locked/>
    <w:rsid w:val="00C16CB2"/>
    <w:pPr>
      <w:widowControl w:val="0"/>
      <w:snapToGrid w:val="0"/>
      <w:jc w:val="center"/>
    </w:pPr>
    <w:rPr>
      <w:b/>
      <w:szCs w:val="20"/>
    </w:rPr>
  </w:style>
  <w:style w:type="paragraph" w:styleId="a">
    <w:name w:val="List Bullet"/>
    <w:basedOn w:val="a2"/>
    <w:autoRedefine/>
    <w:rsid w:val="007C60EF"/>
    <w:pPr>
      <w:numPr>
        <w:numId w:val="11"/>
      </w:numPr>
      <w:jc w:val="both"/>
    </w:pPr>
    <w:rPr>
      <w:szCs w:val="20"/>
    </w:rPr>
  </w:style>
  <w:style w:type="paragraph" w:customStyle="1" w:styleId="a0">
    <w:name w:val="для договора"/>
    <w:basedOn w:val="a6"/>
    <w:link w:val="aff4"/>
    <w:qFormat/>
    <w:rsid w:val="007C60EF"/>
    <w:pPr>
      <w:numPr>
        <w:ilvl w:val="1"/>
        <w:numId w:val="10"/>
      </w:numPr>
      <w:tabs>
        <w:tab w:val="left" w:pos="284"/>
        <w:tab w:val="left" w:pos="360"/>
        <w:tab w:val="left" w:pos="1036"/>
      </w:tabs>
      <w:spacing w:line="288" w:lineRule="auto"/>
      <w:ind w:left="0" w:firstLine="567"/>
      <w:jc w:val="both"/>
    </w:pPr>
    <w:rPr>
      <w:color w:val="000000"/>
      <w:szCs w:val="24"/>
    </w:rPr>
  </w:style>
  <w:style w:type="character" w:styleId="aff5">
    <w:name w:val="Emphasis"/>
    <w:uiPriority w:val="20"/>
    <w:qFormat/>
    <w:rsid w:val="007C60EF"/>
    <w:rPr>
      <w:i/>
      <w:iCs/>
    </w:rPr>
  </w:style>
  <w:style w:type="character" w:customStyle="1" w:styleId="aff4">
    <w:name w:val="для договора Знак"/>
    <w:link w:val="a0"/>
    <w:rsid w:val="00C16C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Subtitle"/>
    <w:basedOn w:val="a2"/>
    <w:link w:val="aff7"/>
    <w:qFormat/>
    <w:rsid w:val="007C60EF"/>
    <w:pPr>
      <w:jc w:val="center"/>
    </w:pPr>
    <w:rPr>
      <w:szCs w:val="20"/>
      <w:lang w:val="x-none" w:eastAsia="x-none"/>
    </w:rPr>
  </w:style>
  <w:style w:type="character" w:customStyle="1" w:styleId="aff7">
    <w:name w:val="Подзаголовок Знак"/>
    <w:basedOn w:val="a3"/>
    <w:link w:val="aff6"/>
    <w:rsid w:val="00C16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3">
    <w:name w:val="Заголовок №1_"/>
    <w:link w:val="14"/>
    <w:rsid w:val="00C16CB2"/>
    <w:rPr>
      <w:b/>
      <w:bCs/>
      <w:color w:val="000000"/>
      <w:shd w:val="clear" w:color="auto" w:fill="FFFFFF"/>
    </w:rPr>
  </w:style>
  <w:style w:type="character" w:customStyle="1" w:styleId="26">
    <w:name w:val="Основной текст (2)_"/>
    <w:link w:val="27"/>
    <w:rsid w:val="00C16CB2"/>
    <w:rPr>
      <w:color w:val="000000"/>
      <w:shd w:val="clear" w:color="auto" w:fill="FFFFFF"/>
    </w:rPr>
  </w:style>
  <w:style w:type="character" w:customStyle="1" w:styleId="28">
    <w:name w:val="Основной текст (2) + Полужирный"/>
    <w:rsid w:val="00C16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2"/>
    <w:link w:val="26"/>
    <w:rsid w:val="007C60E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14">
    <w:name w:val="Заголовок №1"/>
    <w:basedOn w:val="a2"/>
    <w:link w:val="13"/>
    <w:rsid w:val="007C60EF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character" w:styleId="aff8">
    <w:name w:val="Hyperlink"/>
    <w:rsid w:val="007C60EF"/>
    <w:rPr>
      <w:color w:val="0066CC"/>
      <w:u w:val="single"/>
    </w:rPr>
  </w:style>
  <w:style w:type="character" w:customStyle="1" w:styleId="35">
    <w:name w:val="Основной текст (3)_"/>
    <w:link w:val="36"/>
    <w:rsid w:val="00C16CB2"/>
    <w:rPr>
      <w:b/>
      <w:bCs/>
      <w:color w:val="000000"/>
      <w:shd w:val="clear" w:color="auto" w:fill="FFFFFF"/>
    </w:rPr>
  </w:style>
  <w:style w:type="paragraph" w:customStyle="1" w:styleId="36">
    <w:name w:val="Основной текст (3)"/>
    <w:basedOn w:val="a2"/>
    <w:link w:val="35"/>
    <w:rsid w:val="007C60EF"/>
    <w:pPr>
      <w:widowControl w:val="0"/>
      <w:shd w:val="clear" w:color="auto" w:fill="FFFFFF"/>
      <w:spacing w:line="0" w:lineRule="atLeast"/>
      <w:ind w:hanging="2020"/>
      <w:jc w:val="both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paragraph" w:customStyle="1" w:styleId="Default">
    <w:name w:val="Default"/>
    <w:rsid w:val="007C60E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7C6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5pt">
    <w:name w:val="Основной текст (2) + 10;5 pt"/>
    <w:rsid w:val="00C16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Title"/>
    <w:basedOn w:val="a2"/>
    <w:next w:val="a2"/>
    <w:link w:val="affa"/>
    <w:uiPriority w:val="10"/>
    <w:qFormat/>
    <w:rsid w:val="00C16CB2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3"/>
    <w:link w:val="ab"/>
    <w:uiPriority w:val="10"/>
    <w:rsid w:val="00C16C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c">
    <w:name w:val="Абзац списка Знак"/>
    <w:link w:val="afb"/>
    <w:uiPriority w:val="34"/>
    <w:rsid w:val="002921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basedOn w:val="a3"/>
    <w:link w:val="Style4"/>
    <w:uiPriority w:val="99"/>
    <w:locked/>
    <w:rsid w:val="0029219B"/>
    <w:rPr>
      <w:sz w:val="23"/>
      <w:szCs w:val="23"/>
      <w:shd w:val="clear" w:color="auto" w:fill="FFFFFF"/>
    </w:rPr>
  </w:style>
  <w:style w:type="paragraph" w:customStyle="1" w:styleId="Style4">
    <w:name w:val="Style 4"/>
    <w:basedOn w:val="a2"/>
    <w:link w:val="CharStyle5"/>
    <w:uiPriority w:val="99"/>
    <w:rsid w:val="0029219B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b">
    <w:name w:val="Normal (Web)"/>
    <w:basedOn w:val="a2"/>
    <w:uiPriority w:val="99"/>
    <w:rsid w:val="00EB2A62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0B28A7"/>
    <w:rPr>
      <w:rFonts w:ascii="Times New Roman" w:hAnsi="Times New Roman" w:cs="Times New Roman"/>
      <w:sz w:val="22"/>
      <w:szCs w:val="22"/>
    </w:rPr>
  </w:style>
  <w:style w:type="paragraph" w:customStyle="1" w:styleId="affc">
    <w:basedOn w:val="a2"/>
    <w:next w:val="ab"/>
    <w:qFormat/>
    <w:rsid w:val="007C60EF"/>
    <w:pPr>
      <w:jc w:val="center"/>
    </w:pPr>
    <w:rPr>
      <w:rFonts w:ascii="NTTimes/Cyrillic" w:hAnsi="NTTimes/Cyrillic"/>
      <w:b/>
      <w:sz w:val="19"/>
      <w:szCs w:val="20"/>
    </w:rPr>
  </w:style>
  <w:style w:type="paragraph" w:customStyle="1" w:styleId="220">
    <w:name w:val="Основной текст 22"/>
    <w:basedOn w:val="a2"/>
    <w:locked/>
    <w:rsid w:val="007C60EF"/>
    <w:pPr>
      <w:ind w:firstLine="567"/>
      <w:jc w:val="both"/>
    </w:pPr>
    <w:rPr>
      <w:sz w:val="20"/>
      <w:szCs w:val="20"/>
    </w:rPr>
  </w:style>
  <w:style w:type="paragraph" w:customStyle="1" w:styleId="29">
    <w:name w:val="Абзац списка2"/>
    <w:basedOn w:val="a2"/>
    <w:locked/>
    <w:rsid w:val="007C60EF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2a">
    <w:name w:val="Название объекта2"/>
    <w:basedOn w:val="a2"/>
    <w:locked/>
    <w:rsid w:val="007C60EF"/>
    <w:pPr>
      <w:widowControl w:val="0"/>
      <w:snapToGrid w:val="0"/>
      <w:jc w:val="center"/>
    </w:pPr>
    <w:rPr>
      <w:b/>
      <w:szCs w:val="20"/>
    </w:rPr>
  </w:style>
  <w:style w:type="character" w:styleId="affd">
    <w:name w:val="FollowedHyperlink"/>
    <w:basedOn w:val="a3"/>
    <w:uiPriority w:val="99"/>
    <w:semiHidden/>
    <w:unhideWhenUsed/>
    <w:rsid w:val="00E37C57"/>
    <w:rPr>
      <w:color w:val="954F72" w:themeColor="followedHyperlink"/>
      <w:u w:val="single"/>
    </w:rPr>
  </w:style>
  <w:style w:type="character" w:customStyle="1" w:styleId="CharStyle16">
    <w:name w:val="Char Style 16"/>
    <w:basedOn w:val="a3"/>
    <w:link w:val="Style15"/>
    <w:uiPriority w:val="99"/>
    <w:locked/>
    <w:rsid w:val="0033036B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15">
    <w:name w:val="Style 15"/>
    <w:basedOn w:val="a2"/>
    <w:link w:val="CharStyle16"/>
    <w:uiPriority w:val="99"/>
    <w:rsid w:val="0033036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BA5927"/>
    <w:rPr>
      <w:color w:val="605E5C"/>
      <w:shd w:val="clear" w:color="auto" w:fill="E1DFDD"/>
    </w:rPr>
  </w:style>
  <w:style w:type="paragraph" w:customStyle="1" w:styleId="a8fc5f3b9dd242f5msonormalmrcssattr">
    <w:name w:val="a8fc5f3b9dd242f5msonormal_mr_css_attr"/>
    <w:basedOn w:val="a2"/>
    <w:rsid w:val="00BA5927"/>
    <w:pPr>
      <w:spacing w:before="100" w:beforeAutospacing="1" w:after="100" w:afterAutospacing="1"/>
    </w:pPr>
  </w:style>
  <w:style w:type="character" w:styleId="affe">
    <w:name w:val="Strong"/>
    <w:basedOn w:val="a3"/>
    <w:uiPriority w:val="22"/>
    <w:qFormat/>
    <w:rsid w:val="0011445F"/>
    <w:rPr>
      <w:b/>
      <w:bCs/>
    </w:rPr>
  </w:style>
  <w:style w:type="character" w:customStyle="1" w:styleId="Bodytext">
    <w:name w:val="Body text_"/>
    <w:basedOn w:val="a3"/>
    <w:link w:val="7"/>
    <w:rsid w:val="007C1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2"/>
    <w:link w:val="Bodytext"/>
    <w:rsid w:val="007C1D46"/>
    <w:pPr>
      <w:shd w:val="clear" w:color="auto" w:fill="FFFFFF"/>
      <w:spacing w:before="360" w:after="360" w:line="0" w:lineRule="atLeast"/>
      <w:ind w:hanging="300"/>
    </w:pPr>
    <w:rPr>
      <w:sz w:val="23"/>
      <w:szCs w:val="23"/>
      <w:lang w:eastAsia="en-US"/>
    </w:rPr>
  </w:style>
  <w:style w:type="paragraph" w:customStyle="1" w:styleId="ConsNonformat">
    <w:name w:val="ConsNonformat"/>
    <w:rsid w:val="00093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7C60EF"/>
    <w:pPr>
      <w:keepNext/>
      <w:jc w:val="both"/>
      <w:outlineLvl w:val="0"/>
    </w:pPr>
    <w:rPr>
      <w:b/>
      <w:bCs/>
      <w:sz w:val="22"/>
      <w:szCs w:val="20"/>
    </w:rPr>
  </w:style>
  <w:style w:type="paragraph" w:styleId="2">
    <w:name w:val="heading 2"/>
    <w:basedOn w:val="a2"/>
    <w:next w:val="a2"/>
    <w:link w:val="20"/>
    <w:qFormat/>
    <w:rsid w:val="007C60EF"/>
    <w:pPr>
      <w:keepNext/>
      <w:tabs>
        <w:tab w:val="left" w:pos="720"/>
      </w:tabs>
      <w:ind w:left="360"/>
      <w:jc w:val="center"/>
      <w:outlineLvl w:val="1"/>
    </w:pPr>
    <w:rPr>
      <w:b/>
      <w:sz w:val="19"/>
      <w:szCs w:val="20"/>
    </w:rPr>
  </w:style>
  <w:style w:type="paragraph" w:styleId="3">
    <w:name w:val="heading 3"/>
    <w:basedOn w:val="a2"/>
    <w:next w:val="a2"/>
    <w:link w:val="30"/>
    <w:qFormat/>
    <w:rsid w:val="007C60EF"/>
    <w:pPr>
      <w:keepNext/>
      <w:jc w:val="both"/>
      <w:outlineLvl w:val="2"/>
    </w:pPr>
    <w:rPr>
      <w:sz w:val="19"/>
      <w:szCs w:val="20"/>
      <w:u w:val="single"/>
    </w:rPr>
  </w:style>
  <w:style w:type="paragraph" w:styleId="4">
    <w:name w:val="heading 4"/>
    <w:basedOn w:val="a2"/>
    <w:next w:val="a2"/>
    <w:link w:val="40"/>
    <w:qFormat/>
    <w:rsid w:val="007C60EF"/>
    <w:pPr>
      <w:keepNext/>
      <w:jc w:val="center"/>
      <w:outlineLvl w:val="3"/>
    </w:pPr>
    <w:rPr>
      <w:b/>
      <w:sz w:val="19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6CB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16CB2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16CB2"/>
    <w:rPr>
      <w:rFonts w:ascii="Times New Roman" w:eastAsia="Times New Roman" w:hAnsi="Times New Roman" w:cs="Times New Roman"/>
      <w:sz w:val="19"/>
      <w:szCs w:val="20"/>
      <w:u w:val="single"/>
      <w:lang w:eastAsia="ru-RU"/>
    </w:rPr>
  </w:style>
  <w:style w:type="character" w:customStyle="1" w:styleId="40">
    <w:name w:val="Заголовок 4 Знак"/>
    <w:basedOn w:val="a3"/>
    <w:link w:val="4"/>
    <w:rsid w:val="00C16CB2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paragraph" w:styleId="a6">
    <w:name w:val="Body Text"/>
    <w:basedOn w:val="a2"/>
    <w:link w:val="a7"/>
    <w:rsid w:val="007C60EF"/>
    <w:pPr>
      <w:jc w:val="right"/>
    </w:pPr>
    <w:rPr>
      <w:szCs w:val="20"/>
    </w:rPr>
  </w:style>
  <w:style w:type="character" w:customStyle="1" w:styleId="a7">
    <w:name w:val="Основной текст Знак"/>
    <w:basedOn w:val="a3"/>
    <w:link w:val="a6"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2"/>
    <w:link w:val="a9"/>
    <w:rsid w:val="007C60EF"/>
    <w:pPr>
      <w:ind w:firstLine="567"/>
      <w:jc w:val="both"/>
    </w:pPr>
    <w:rPr>
      <w:sz w:val="22"/>
      <w:szCs w:val="20"/>
      <w:lang w:val="x-none" w:eastAsia="x-none"/>
    </w:rPr>
  </w:style>
  <w:style w:type="character" w:customStyle="1" w:styleId="a9">
    <w:name w:val="Основной текст с отступом Знак"/>
    <w:basedOn w:val="a3"/>
    <w:link w:val="a8"/>
    <w:rsid w:val="00C16CB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a">
    <w:basedOn w:val="a2"/>
    <w:next w:val="ab"/>
    <w:qFormat/>
    <w:rsid w:val="00C16CB2"/>
    <w:pPr>
      <w:jc w:val="center"/>
    </w:pPr>
    <w:rPr>
      <w:rFonts w:ascii="NTTimes/Cyrillic" w:hAnsi="NTTimes/Cyrillic"/>
      <w:b/>
      <w:sz w:val="19"/>
      <w:szCs w:val="20"/>
    </w:rPr>
  </w:style>
  <w:style w:type="paragraph" w:customStyle="1" w:styleId="21">
    <w:name w:val="Основной текст 21"/>
    <w:basedOn w:val="a2"/>
    <w:locked/>
    <w:rsid w:val="00C16CB2"/>
    <w:pPr>
      <w:ind w:firstLine="567"/>
      <w:jc w:val="both"/>
    </w:pPr>
    <w:rPr>
      <w:sz w:val="20"/>
      <w:szCs w:val="20"/>
    </w:rPr>
  </w:style>
  <w:style w:type="paragraph" w:styleId="22">
    <w:name w:val="Body Text Indent 2"/>
    <w:basedOn w:val="a2"/>
    <w:link w:val="23"/>
    <w:semiHidden/>
    <w:rsid w:val="007C60EF"/>
    <w:pPr>
      <w:ind w:left="567"/>
      <w:jc w:val="both"/>
    </w:pPr>
    <w:rPr>
      <w:sz w:val="19"/>
      <w:szCs w:val="20"/>
    </w:rPr>
  </w:style>
  <w:style w:type="character" w:customStyle="1" w:styleId="23">
    <w:name w:val="Основной текст с отступом 2 Знак"/>
    <w:basedOn w:val="a3"/>
    <w:link w:val="22"/>
    <w:semiHidden/>
    <w:rsid w:val="00C16CB2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c">
    <w:name w:val="header"/>
    <w:basedOn w:val="a2"/>
    <w:link w:val="ad"/>
    <w:semiHidden/>
    <w:rsid w:val="007C60EF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d">
    <w:name w:val="Верхний колонтитул Знак"/>
    <w:basedOn w:val="a3"/>
    <w:link w:val="ac"/>
    <w:semiHidden/>
    <w:rsid w:val="00C1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2"/>
    <w:semiHidden/>
    <w:rsid w:val="007C60EF"/>
    <w:pPr>
      <w:ind w:left="972" w:right="340"/>
      <w:jc w:val="both"/>
    </w:pPr>
    <w:rPr>
      <w:sz w:val="22"/>
      <w:szCs w:val="20"/>
    </w:rPr>
  </w:style>
  <w:style w:type="paragraph" w:styleId="af">
    <w:name w:val="footer"/>
    <w:basedOn w:val="a2"/>
    <w:link w:val="af0"/>
    <w:rsid w:val="007C60EF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f0">
    <w:name w:val="Нижний колонтитул Знак"/>
    <w:basedOn w:val="a3"/>
    <w:link w:val="af"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2"/>
    <w:link w:val="32"/>
    <w:semiHidden/>
    <w:rsid w:val="007C60EF"/>
    <w:pPr>
      <w:ind w:firstLine="720"/>
      <w:jc w:val="both"/>
    </w:pPr>
    <w:rPr>
      <w:sz w:val="22"/>
      <w:szCs w:val="20"/>
    </w:rPr>
  </w:style>
  <w:style w:type="character" w:customStyle="1" w:styleId="32">
    <w:name w:val="Основной текст с отступом 3 Знак"/>
    <w:basedOn w:val="a3"/>
    <w:link w:val="31"/>
    <w:semiHidden/>
    <w:rsid w:val="00C16CB2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2"/>
    <w:link w:val="25"/>
    <w:semiHidden/>
    <w:rsid w:val="007C60EF"/>
    <w:pPr>
      <w:jc w:val="both"/>
    </w:pPr>
    <w:rPr>
      <w:sz w:val="22"/>
    </w:rPr>
  </w:style>
  <w:style w:type="character" w:customStyle="1" w:styleId="25">
    <w:name w:val="Основной текст 2 Знак"/>
    <w:basedOn w:val="a3"/>
    <w:link w:val="24"/>
    <w:semiHidden/>
    <w:rsid w:val="00C16CB2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2"/>
    <w:link w:val="34"/>
    <w:semiHidden/>
    <w:rsid w:val="007C60EF"/>
    <w:pPr>
      <w:jc w:val="both"/>
    </w:pPr>
    <w:rPr>
      <w:color w:val="FF6600"/>
      <w:sz w:val="22"/>
      <w:szCs w:val="22"/>
    </w:rPr>
  </w:style>
  <w:style w:type="character" w:customStyle="1" w:styleId="34">
    <w:name w:val="Основной текст 3 Знак"/>
    <w:basedOn w:val="a3"/>
    <w:link w:val="33"/>
    <w:semiHidden/>
    <w:rsid w:val="00C16CB2"/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af1">
    <w:name w:val="договор"/>
    <w:basedOn w:val="a2"/>
    <w:rsid w:val="007C60EF"/>
    <w:pPr>
      <w:tabs>
        <w:tab w:val="right" w:pos="6521"/>
      </w:tabs>
      <w:ind w:firstLine="284"/>
      <w:jc w:val="both"/>
    </w:pPr>
    <w:rPr>
      <w:rFonts w:ascii="SchoolBook" w:hAnsi="SchoolBook"/>
      <w:sz w:val="16"/>
      <w:szCs w:val="20"/>
    </w:rPr>
  </w:style>
  <w:style w:type="character" w:styleId="af2">
    <w:name w:val="page number"/>
    <w:basedOn w:val="a3"/>
    <w:semiHidden/>
    <w:rsid w:val="007C60EF"/>
  </w:style>
  <w:style w:type="paragraph" w:styleId="af3">
    <w:name w:val="Balloon Text"/>
    <w:basedOn w:val="a2"/>
    <w:link w:val="af4"/>
    <w:semiHidden/>
    <w:rsid w:val="007C60EF"/>
    <w:pPr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semiHidden/>
    <w:rsid w:val="00C16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атья ПРОСТО"/>
    <w:basedOn w:val="a2"/>
    <w:locked/>
    <w:rsid w:val="007C60EF"/>
    <w:pPr>
      <w:keepNext/>
      <w:tabs>
        <w:tab w:val="right" w:pos="9923"/>
      </w:tabs>
      <w:spacing w:before="100" w:after="40"/>
      <w:ind w:left="284"/>
      <w:jc w:val="both"/>
    </w:pPr>
    <w:rPr>
      <w:rFonts w:ascii="TimesET" w:hAnsi="TimesET"/>
      <w:b/>
      <w:sz w:val="25"/>
      <w:szCs w:val="20"/>
    </w:rPr>
  </w:style>
  <w:style w:type="paragraph" w:styleId="af6">
    <w:name w:val="Document Map"/>
    <w:basedOn w:val="a2"/>
    <w:link w:val="af7"/>
    <w:semiHidden/>
    <w:rsid w:val="007C60EF"/>
    <w:pPr>
      <w:shd w:val="clear" w:color="auto" w:fill="000080"/>
      <w:jc w:val="both"/>
    </w:pPr>
    <w:rPr>
      <w:rFonts w:ascii="Tahoma" w:hAnsi="Tahoma" w:cs="Tahoma"/>
      <w:szCs w:val="20"/>
    </w:rPr>
  </w:style>
  <w:style w:type="character" w:customStyle="1" w:styleId="af7">
    <w:name w:val="Схема документа Знак"/>
    <w:basedOn w:val="a3"/>
    <w:link w:val="af6"/>
    <w:semiHidden/>
    <w:rsid w:val="00C16CB2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8">
    <w:name w:val="footnote text"/>
    <w:basedOn w:val="a2"/>
    <w:link w:val="af9"/>
    <w:uiPriority w:val="99"/>
    <w:semiHidden/>
    <w:unhideWhenUsed/>
    <w:rsid w:val="007C60EF"/>
    <w:pPr>
      <w:jc w:val="both"/>
    </w:pPr>
    <w:rPr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uiPriority w:val="99"/>
    <w:semiHidden/>
    <w:unhideWhenUsed/>
    <w:rsid w:val="007C60EF"/>
    <w:rPr>
      <w:vertAlign w:val="superscript"/>
    </w:rPr>
  </w:style>
  <w:style w:type="paragraph" w:styleId="afb">
    <w:name w:val="List Paragraph"/>
    <w:basedOn w:val="a2"/>
    <w:link w:val="afc"/>
    <w:uiPriority w:val="34"/>
    <w:qFormat/>
    <w:rsid w:val="007C60EF"/>
    <w:pPr>
      <w:ind w:left="708"/>
      <w:jc w:val="both"/>
    </w:pPr>
    <w:rPr>
      <w:szCs w:val="20"/>
    </w:rPr>
  </w:style>
  <w:style w:type="paragraph" w:customStyle="1" w:styleId="Style2">
    <w:name w:val="Style2"/>
    <w:basedOn w:val="a2"/>
    <w:locked/>
    <w:rsid w:val="007C60EF"/>
    <w:pPr>
      <w:widowControl w:val="0"/>
      <w:autoSpaceDE w:val="0"/>
      <w:autoSpaceDN w:val="0"/>
      <w:adjustRightInd w:val="0"/>
      <w:spacing w:line="235" w:lineRule="exact"/>
      <w:ind w:firstLine="563"/>
      <w:jc w:val="both"/>
    </w:pPr>
  </w:style>
  <w:style w:type="character" w:customStyle="1" w:styleId="FontStyle29">
    <w:name w:val="Font Style29"/>
    <w:locked/>
    <w:rsid w:val="00C16CB2"/>
    <w:rPr>
      <w:rFonts w:ascii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C1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locked/>
    <w:rsid w:val="00C16CB2"/>
    <w:rPr>
      <w:rFonts w:ascii="Microsoft Sans Serif" w:hAnsi="Microsoft Sans Serif" w:cs="Microsoft Sans Serif"/>
      <w:spacing w:val="120"/>
      <w:sz w:val="20"/>
      <w:szCs w:val="20"/>
    </w:rPr>
  </w:style>
  <w:style w:type="character" w:customStyle="1" w:styleId="FontStyle12">
    <w:name w:val="Font Style12"/>
    <w:locked/>
    <w:rsid w:val="00C16C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locked/>
    <w:rsid w:val="00C16CB2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2"/>
    <w:locked/>
    <w:rsid w:val="00C16CB2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afe">
    <w:name w:val="Обычный отступ Знак"/>
    <w:aliases w:val="Знак Знак Знак"/>
    <w:link w:val="a1"/>
    <w:uiPriority w:val="99"/>
    <w:locked/>
    <w:rsid w:val="00C16CB2"/>
    <w:rPr>
      <w:sz w:val="24"/>
      <w:lang w:val="x-none" w:eastAsia="x-none"/>
    </w:rPr>
  </w:style>
  <w:style w:type="paragraph" w:styleId="a1">
    <w:name w:val="Normal Indent"/>
    <w:aliases w:val="Знак Знак"/>
    <w:basedOn w:val="a2"/>
    <w:link w:val="afe"/>
    <w:uiPriority w:val="99"/>
    <w:rsid w:val="007C60EF"/>
    <w:pPr>
      <w:numPr>
        <w:ilvl w:val="1"/>
        <w:numId w:val="9"/>
      </w:num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styleId="aff">
    <w:name w:val="annotation reference"/>
    <w:uiPriority w:val="99"/>
    <w:semiHidden/>
    <w:unhideWhenUsed/>
    <w:rsid w:val="007C60EF"/>
    <w:rPr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7C60EF"/>
    <w:pPr>
      <w:jc w:val="both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C16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60E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16C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2">
    <w:name w:val="Название объекта1"/>
    <w:basedOn w:val="a2"/>
    <w:locked/>
    <w:rsid w:val="00C16CB2"/>
    <w:pPr>
      <w:widowControl w:val="0"/>
      <w:snapToGrid w:val="0"/>
      <w:jc w:val="center"/>
    </w:pPr>
    <w:rPr>
      <w:b/>
      <w:szCs w:val="20"/>
    </w:rPr>
  </w:style>
  <w:style w:type="paragraph" w:styleId="a">
    <w:name w:val="List Bullet"/>
    <w:basedOn w:val="a2"/>
    <w:autoRedefine/>
    <w:rsid w:val="007C60EF"/>
    <w:pPr>
      <w:numPr>
        <w:numId w:val="11"/>
      </w:numPr>
      <w:jc w:val="both"/>
    </w:pPr>
    <w:rPr>
      <w:szCs w:val="20"/>
    </w:rPr>
  </w:style>
  <w:style w:type="paragraph" w:customStyle="1" w:styleId="a0">
    <w:name w:val="для договора"/>
    <w:basedOn w:val="a6"/>
    <w:link w:val="aff4"/>
    <w:qFormat/>
    <w:rsid w:val="007C60EF"/>
    <w:pPr>
      <w:numPr>
        <w:ilvl w:val="1"/>
        <w:numId w:val="10"/>
      </w:numPr>
      <w:tabs>
        <w:tab w:val="left" w:pos="284"/>
        <w:tab w:val="left" w:pos="360"/>
        <w:tab w:val="left" w:pos="1036"/>
      </w:tabs>
      <w:spacing w:line="288" w:lineRule="auto"/>
      <w:ind w:left="0" w:firstLine="567"/>
      <w:jc w:val="both"/>
    </w:pPr>
    <w:rPr>
      <w:color w:val="000000"/>
      <w:szCs w:val="24"/>
    </w:rPr>
  </w:style>
  <w:style w:type="character" w:styleId="aff5">
    <w:name w:val="Emphasis"/>
    <w:uiPriority w:val="20"/>
    <w:qFormat/>
    <w:rsid w:val="007C60EF"/>
    <w:rPr>
      <w:i/>
      <w:iCs/>
    </w:rPr>
  </w:style>
  <w:style w:type="character" w:customStyle="1" w:styleId="aff4">
    <w:name w:val="для договора Знак"/>
    <w:link w:val="a0"/>
    <w:rsid w:val="00C16C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Subtitle"/>
    <w:basedOn w:val="a2"/>
    <w:link w:val="aff7"/>
    <w:qFormat/>
    <w:rsid w:val="007C60EF"/>
    <w:pPr>
      <w:jc w:val="center"/>
    </w:pPr>
    <w:rPr>
      <w:szCs w:val="20"/>
      <w:lang w:val="x-none" w:eastAsia="x-none"/>
    </w:rPr>
  </w:style>
  <w:style w:type="character" w:customStyle="1" w:styleId="aff7">
    <w:name w:val="Подзаголовок Знак"/>
    <w:basedOn w:val="a3"/>
    <w:link w:val="aff6"/>
    <w:rsid w:val="00C16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3">
    <w:name w:val="Заголовок №1_"/>
    <w:link w:val="14"/>
    <w:rsid w:val="00C16CB2"/>
    <w:rPr>
      <w:b/>
      <w:bCs/>
      <w:color w:val="000000"/>
      <w:shd w:val="clear" w:color="auto" w:fill="FFFFFF"/>
    </w:rPr>
  </w:style>
  <w:style w:type="character" w:customStyle="1" w:styleId="26">
    <w:name w:val="Основной текст (2)_"/>
    <w:link w:val="27"/>
    <w:rsid w:val="00C16CB2"/>
    <w:rPr>
      <w:color w:val="000000"/>
      <w:shd w:val="clear" w:color="auto" w:fill="FFFFFF"/>
    </w:rPr>
  </w:style>
  <w:style w:type="character" w:customStyle="1" w:styleId="28">
    <w:name w:val="Основной текст (2) + Полужирный"/>
    <w:rsid w:val="00C16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2"/>
    <w:link w:val="26"/>
    <w:rsid w:val="007C60E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14">
    <w:name w:val="Заголовок №1"/>
    <w:basedOn w:val="a2"/>
    <w:link w:val="13"/>
    <w:rsid w:val="007C60EF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character" w:styleId="aff8">
    <w:name w:val="Hyperlink"/>
    <w:rsid w:val="007C60EF"/>
    <w:rPr>
      <w:color w:val="0066CC"/>
      <w:u w:val="single"/>
    </w:rPr>
  </w:style>
  <w:style w:type="character" w:customStyle="1" w:styleId="35">
    <w:name w:val="Основной текст (3)_"/>
    <w:link w:val="36"/>
    <w:rsid w:val="00C16CB2"/>
    <w:rPr>
      <w:b/>
      <w:bCs/>
      <w:color w:val="000000"/>
      <w:shd w:val="clear" w:color="auto" w:fill="FFFFFF"/>
    </w:rPr>
  </w:style>
  <w:style w:type="paragraph" w:customStyle="1" w:styleId="36">
    <w:name w:val="Основной текст (3)"/>
    <w:basedOn w:val="a2"/>
    <w:link w:val="35"/>
    <w:rsid w:val="007C60EF"/>
    <w:pPr>
      <w:widowControl w:val="0"/>
      <w:shd w:val="clear" w:color="auto" w:fill="FFFFFF"/>
      <w:spacing w:line="0" w:lineRule="atLeast"/>
      <w:ind w:hanging="2020"/>
      <w:jc w:val="both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paragraph" w:customStyle="1" w:styleId="Default">
    <w:name w:val="Default"/>
    <w:rsid w:val="007C60E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7C6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5pt">
    <w:name w:val="Основной текст (2) + 10;5 pt"/>
    <w:rsid w:val="00C16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Title"/>
    <w:basedOn w:val="a2"/>
    <w:next w:val="a2"/>
    <w:link w:val="affa"/>
    <w:uiPriority w:val="10"/>
    <w:qFormat/>
    <w:rsid w:val="00C16CB2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3"/>
    <w:link w:val="ab"/>
    <w:uiPriority w:val="10"/>
    <w:rsid w:val="00C16C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c">
    <w:name w:val="Абзац списка Знак"/>
    <w:link w:val="afb"/>
    <w:uiPriority w:val="34"/>
    <w:rsid w:val="002921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basedOn w:val="a3"/>
    <w:link w:val="Style4"/>
    <w:uiPriority w:val="99"/>
    <w:locked/>
    <w:rsid w:val="0029219B"/>
    <w:rPr>
      <w:sz w:val="23"/>
      <w:szCs w:val="23"/>
      <w:shd w:val="clear" w:color="auto" w:fill="FFFFFF"/>
    </w:rPr>
  </w:style>
  <w:style w:type="paragraph" w:customStyle="1" w:styleId="Style4">
    <w:name w:val="Style 4"/>
    <w:basedOn w:val="a2"/>
    <w:link w:val="CharStyle5"/>
    <w:uiPriority w:val="99"/>
    <w:rsid w:val="0029219B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b">
    <w:name w:val="Normal (Web)"/>
    <w:basedOn w:val="a2"/>
    <w:uiPriority w:val="99"/>
    <w:rsid w:val="00EB2A62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0B28A7"/>
    <w:rPr>
      <w:rFonts w:ascii="Times New Roman" w:hAnsi="Times New Roman" w:cs="Times New Roman"/>
      <w:sz w:val="22"/>
      <w:szCs w:val="22"/>
    </w:rPr>
  </w:style>
  <w:style w:type="paragraph" w:customStyle="1" w:styleId="affc">
    <w:basedOn w:val="a2"/>
    <w:next w:val="ab"/>
    <w:qFormat/>
    <w:rsid w:val="007C60EF"/>
    <w:pPr>
      <w:jc w:val="center"/>
    </w:pPr>
    <w:rPr>
      <w:rFonts w:ascii="NTTimes/Cyrillic" w:hAnsi="NTTimes/Cyrillic"/>
      <w:b/>
      <w:sz w:val="19"/>
      <w:szCs w:val="20"/>
    </w:rPr>
  </w:style>
  <w:style w:type="paragraph" w:customStyle="1" w:styleId="220">
    <w:name w:val="Основной текст 22"/>
    <w:basedOn w:val="a2"/>
    <w:locked/>
    <w:rsid w:val="007C60EF"/>
    <w:pPr>
      <w:ind w:firstLine="567"/>
      <w:jc w:val="both"/>
    </w:pPr>
    <w:rPr>
      <w:sz w:val="20"/>
      <w:szCs w:val="20"/>
    </w:rPr>
  </w:style>
  <w:style w:type="paragraph" w:customStyle="1" w:styleId="29">
    <w:name w:val="Абзац списка2"/>
    <w:basedOn w:val="a2"/>
    <w:locked/>
    <w:rsid w:val="007C60EF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2a">
    <w:name w:val="Название объекта2"/>
    <w:basedOn w:val="a2"/>
    <w:locked/>
    <w:rsid w:val="007C60EF"/>
    <w:pPr>
      <w:widowControl w:val="0"/>
      <w:snapToGrid w:val="0"/>
      <w:jc w:val="center"/>
    </w:pPr>
    <w:rPr>
      <w:b/>
      <w:szCs w:val="20"/>
    </w:rPr>
  </w:style>
  <w:style w:type="character" w:styleId="affd">
    <w:name w:val="FollowedHyperlink"/>
    <w:basedOn w:val="a3"/>
    <w:uiPriority w:val="99"/>
    <w:semiHidden/>
    <w:unhideWhenUsed/>
    <w:rsid w:val="00E37C57"/>
    <w:rPr>
      <w:color w:val="954F72" w:themeColor="followedHyperlink"/>
      <w:u w:val="single"/>
    </w:rPr>
  </w:style>
  <w:style w:type="character" w:customStyle="1" w:styleId="CharStyle16">
    <w:name w:val="Char Style 16"/>
    <w:basedOn w:val="a3"/>
    <w:link w:val="Style15"/>
    <w:uiPriority w:val="99"/>
    <w:locked/>
    <w:rsid w:val="0033036B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15">
    <w:name w:val="Style 15"/>
    <w:basedOn w:val="a2"/>
    <w:link w:val="CharStyle16"/>
    <w:uiPriority w:val="99"/>
    <w:rsid w:val="0033036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BA5927"/>
    <w:rPr>
      <w:color w:val="605E5C"/>
      <w:shd w:val="clear" w:color="auto" w:fill="E1DFDD"/>
    </w:rPr>
  </w:style>
  <w:style w:type="paragraph" w:customStyle="1" w:styleId="a8fc5f3b9dd242f5msonormalmrcssattr">
    <w:name w:val="a8fc5f3b9dd242f5msonormal_mr_css_attr"/>
    <w:basedOn w:val="a2"/>
    <w:rsid w:val="00BA5927"/>
    <w:pPr>
      <w:spacing w:before="100" w:beforeAutospacing="1" w:after="100" w:afterAutospacing="1"/>
    </w:pPr>
  </w:style>
  <w:style w:type="character" w:styleId="affe">
    <w:name w:val="Strong"/>
    <w:basedOn w:val="a3"/>
    <w:uiPriority w:val="22"/>
    <w:qFormat/>
    <w:rsid w:val="0011445F"/>
    <w:rPr>
      <w:b/>
      <w:bCs/>
    </w:rPr>
  </w:style>
  <w:style w:type="character" w:customStyle="1" w:styleId="Bodytext">
    <w:name w:val="Body text_"/>
    <w:basedOn w:val="a3"/>
    <w:link w:val="7"/>
    <w:rsid w:val="007C1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2"/>
    <w:link w:val="Bodytext"/>
    <w:rsid w:val="007C1D46"/>
    <w:pPr>
      <w:shd w:val="clear" w:color="auto" w:fill="FFFFFF"/>
      <w:spacing w:before="360" w:after="360" w:line="0" w:lineRule="atLeast"/>
      <w:ind w:hanging="300"/>
    </w:pPr>
    <w:rPr>
      <w:sz w:val="23"/>
      <w:szCs w:val="23"/>
      <w:lang w:eastAsia="en-US"/>
    </w:rPr>
  </w:style>
  <w:style w:type="paragraph" w:customStyle="1" w:styleId="ConsNonformat">
    <w:name w:val="ConsNonformat"/>
    <w:rsid w:val="00093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26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38728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73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04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1047">
                                  <w:marLeft w:val="0"/>
                                  <w:marRight w:val="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1198">
                                  <w:marLeft w:val="0"/>
                                  <w:marRight w:val="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9427">
                                  <w:marLeft w:val="0"/>
                                  <w:marRight w:val="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7F7B-9DAA-41CE-A57F-65F605CA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Таскинен</dc:creator>
  <cp:lastModifiedBy>Zverdvd.org</cp:lastModifiedBy>
  <cp:revision>3</cp:revision>
  <cp:lastPrinted>2020-11-22T17:57:00Z</cp:lastPrinted>
  <dcterms:created xsi:type="dcterms:W3CDTF">2021-03-05T09:40:00Z</dcterms:created>
  <dcterms:modified xsi:type="dcterms:W3CDTF">2021-03-05T09:41:00Z</dcterms:modified>
</cp:coreProperties>
</file>