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3782" w14:textId="64978356" w:rsidR="00BB6DE1" w:rsidRPr="00E07118" w:rsidRDefault="00BB6DE1" w:rsidP="00BB6DE1">
      <w:pPr>
        <w:spacing w:line="276" w:lineRule="auto"/>
        <w:jc w:val="right"/>
        <w:rPr>
          <w:b/>
          <w:bCs/>
          <w:sz w:val="22"/>
          <w:szCs w:val="22"/>
        </w:rPr>
      </w:pPr>
      <w:r w:rsidRPr="00E07118">
        <w:rPr>
          <w:b/>
          <w:bCs/>
          <w:sz w:val="22"/>
          <w:szCs w:val="22"/>
        </w:rPr>
        <w:t xml:space="preserve">Приложение № 1 </w:t>
      </w:r>
    </w:p>
    <w:p w14:paraId="29E33565" w14:textId="1ACE33CF" w:rsidR="00BB6DE1" w:rsidRPr="00E07118" w:rsidRDefault="00BB6DE1" w:rsidP="00BB6DE1">
      <w:pPr>
        <w:tabs>
          <w:tab w:val="center" w:pos="5026"/>
        </w:tabs>
        <w:spacing w:line="276" w:lineRule="auto"/>
        <w:jc w:val="right"/>
        <w:rPr>
          <w:b/>
          <w:bCs/>
          <w:sz w:val="22"/>
          <w:szCs w:val="22"/>
        </w:rPr>
      </w:pPr>
      <w:r w:rsidRPr="00E07118">
        <w:rPr>
          <w:b/>
          <w:bCs/>
          <w:sz w:val="22"/>
          <w:szCs w:val="22"/>
        </w:rPr>
        <w:t xml:space="preserve">к Договору </w:t>
      </w:r>
      <w:r w:rsidR="00C74C61">
        <w:rPr>
          <w:b/>
          <w:bCs/>
          <w:sz w:val="22"/>
          <w:szCs w:val="22"/>
        </w:rPr>
        <w:softHyphen/>
      </w:r>
      <w:r w:rsidR="00C74C61">
        <w:rPr>
          <w:b/>
          <w:bCs/>
          <w:sz w:val="22"/>
          <w:szCs w:val="22"/>
        </w:rPr>
        <w:softHyphen/>
      </w:r>
      <w:r w:rsidR="00C74C61">
        <w:rPr>
          <w:b/>
          <w:bCs/>
          <w:sz w:val="22"/>
          <w:szCs w:val="22"/>
        </w:rPr>
        <w:softHyphen/>
      </w:r>
      <w:r w:rsidR="00C74C61">
        <w:rPr>
          <w:b/>
          <w:bCs/>
          <w:sz w:val="22"/>
          <w:szCs w:val="22"/>
        </w:rPr>
        <w:softHyphen/>
      </w:r>
      <w:r w:rsidR="00C74C61">
        <w:rPr>
          <w:b/>
          <w:bCs/>
          <w:sz w:val="22"/>
          <w:szCs w:val="22"/>
        </w:rPr>
        <w:softHyphen/>
      </w:r>
      <w:r w:rsidR="00C74C61">
        <w:rPr>
          <w:b/>
          <w:bCs/>
          <w:sz w:val="22"/>
          <w:szCs w:val="22"/>
        </w:rPr>
        <w:softHyphen/>
        <w:t>__________________</w:t>
      </w:r>
    </w:p>
    <w:p w14:paraId="3BEB563D" w14:textId="77777777" w:rsidR="00BB6DE1" w:rsidRDefault="00BB6DE1" w:rsidP="00BB6DE1">
      <w:pPr>
        <w:rPr>
          <w:sz w:val="22"/>
          <w:szCs w:val="22"/>
        </w:rPr>
      </w:pPr>
    </w:p>
    <w:p w14:paraId="4E583A6D" w14:textId="77777777" w:rsidR="00BB6DE1" w:rsidRDefault="00BB6DE1" w:rsidP="00BB6DE1">
      <w:pPr>
        <w:spacing w:line="276" w:lineRule="auto"/>
        <w:jc w:val="both"/>
        <w:rPr>
          <w:sz w:val="22"/>
          <w:szCs w:val="22"/>
        </w:rPr>
      </w:pPr>
    </w:p>
    <w:p w14:paraId="1402A271" w14:textId="77777777" w:rsidR="001D70AB" w:rsidRDefault="001D70AB" w:rsidP="001D70AB">
      <w:pPr>
        <w:tabs>
          <w:tab w:val="left" w:pos="7855"/>
        </w:tabs>
        <w:jc w:val="center"/>
      </w:pPr>
    </w:p>
    <w:p w14:paraId="4A77120A" w14:textId="77777777" w:rsidR="00D03980" w:rsidRDefault="00D03980" w:rsidP="001D70AB">
      <w:pPr>
        <w:tabs>
          <w:tab w:val="left" w:pos="7855"/>
        </w:tabs>
        <w:jc w:val="center"/>
      </w:pPr>
    </w:p>
    <w:p w14:paraId="7C36F94E" w14:textId="77777777" w:rsidR="00A85B1A" w:rsidRPr="00A62D79" w:rsidRDefault="00A85B1A" w:rsidP="001D70AB">
      <w:pPr>
        <w:tabs>
          <w:tab w:val="left" w:pos="7855"/>
        </w:tabs>
        <w:jc w:val="center"/>
      </w:pPr>
    </w:p>
    <w:p w14:paraId="6292DB39" w14:textId="69E979B3" w:rsidR="000F7427" w:rsidRDefault="000F7427" w:rsidP="000F7427">
      <w:pPr>
        <w:jc w:val="center"/>
        <w:outlineLvl w:val="0"/>
        <w:rPr>
          <w:rStyle w:val="FontStyle26"/>
          <w:b/>
          <w:sz w:val="24"/>
        </w:rPr>
      </w:pPr>
      <w:r>
        <w:rPr>
          <w:rStyle w:val="FontStyle26"/>
          <w:b/>
          <w:sz w:val="24"/>
        </w:rPr>
        <w:t xml:space="preserve">ТЕХНИЧЕСКОЕ </w:t>
      </w:r>
      <w:r w:rsidR="001D70AB" w:rsidRPr="00A62D79">
        <w:rPr>
          <w:rStyle w:val="FontStyle26"/>
          <w:b/>
          <w:sz w:val="24"/>
        </w:rPr>
        <w:t>ЗАДАНИЕ</w:t>
      </w:r>
      <w:r w:rsidR="001347CE" w:rsidRPr="00A62D79">
        <w:rPr>
          <w:rStyle w:val="FontStyle26"/>
          <w:b/>
          <w:sz w:val="24"/>
        </w:rPr>
        <w:t xml:space="preserve"> </w:t>
      </w:r>
    </w:p>
    <w:p w14:paraId="1487965B" w14:textId="77777777" w:rsidR="00F5354F" w:rsidRPr="00F5354F" w:rsidRDefault="00F5354F" w:rsidP="00144C5D">
      <w:pPr>
        <w:pStyle w:val="14"/>
        <w:ind w:left="0" w:right="-5"/>
        <w:jc w:val="center"/>
        <w:rPr>
          <w:b/>
          <w:bCs/>
          <w:color w:val="000000"/>
          <w:sz w:val="24"/>
        </w:rPr>
      </w:pPr>
      <w:r w:rsidRPr="00F5354F">
        <w:rPr>
          <w:b/>
          <w:bCs/>
          <w:color w:val="000000"/>
          <w:sz w:val="24"/>
        </w:rPr>
        <w:t xml:space="preserve">на разработку проектной и рабочей документации по объекту </w:t>
      </w:r>
    </w:p>
    <w:p w14:paraId="309FE206" w14:textId="281081EB" w:rsidR="00F5354F" w:rsidRDefault="00F5354F" w:rsidP="00F5354F">
      <w:pPr>
        <w:pStyle w:val="14"/>
        <w:ind w:left="0" w:right="-5"/>
        <w:jc w:val="center"/>
        <w:rPr>
          <w:b/>
          <w:bCs/>
          <w:color w:val="000000"/>
          <w:sz w:val="24"/>
        </w:rPr>
      </w:pPr>
      <w:r w:rsidRPr="00F5354F">
        <w:rPr>
          <w:b/>
          <w:bCs/>
          <w:color w:val="000000"/>
          <w:sz w:val="24"/>
        </w:rPr>
        <w:t>«Реконструкция причалов</w:t>
      </w:r>
      <w:r w:rsidR="00C74C61">
        <w:rPr>
          <w:b/>
          <w:bCs/>
          <w:color w:val="000000"/>
          <w:sz w:val="24"/>
        </w:rPr>
        <w:t>»</w:t>
      </w:r>
    </w:p>
    <w:p w14:paraId="64073160" w14:textId="77777777" w:rsidR="00A85B1A" w:rsidRDefault="00A85B1A" w:rsidP="00F5354F">
      <w:pPr>
        <w:pStyle w:val="14"/>
        <w:ind w:left="0" w:right="-5"/>
        <w:jc w:val="center"/>
        <w:rPr>
          <w:b/>
          <w:bCs/>
          <w:color w:val="000000"/>
          <w:sz w:val="24"/>
        </w:rPr>
      </w:pPr>
    </w:p>
    <w:p w14:paraId="02FE1C73" w14:textId="77777777" w:rsidR="00A85B1A" w:rsidRPr="00F5354F" w:rsidRDefault="00A85B1A" w:rsidP="00F5354F">
      <w:pPr>
        <w:pStyle w:val="14"/>
        <w:ind w:left="0" w:right="-5"/>
        <w:jc w:val="center"/>
        <w:rPr>
          <w:b/>
          <w:bCs/>
          <w:sz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7087"/>
      </w:tblGrid>
      <w:tr w:rsidR="00F5354F" w:rsidRPr="00A85B1A" w14:paraId="751E58F7" w14:textId="77777777" w:rsidTr="00F5354F">
        <w:tc>
          <w:tcPr>
            <w:tcW w:w="3403" w:type="dxa"/>
            <w:vAlign w:val="center"/>
          </w:tcPr>
          <w:p w14:paraId="59CCB04A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 xml:space="preserve">Основание для выполнения работы </w:t>
            </w:r>
          </w:p>
        </w:tc>
        <w:tc>
          <w:tcPr>
            <w:tcW w:w="7087" w:type="dxa"/>
            <w:vAlign w:val="center"/>
          </w:tcPr>
          <w:p w14:paraId="6F1E3684" w14:textId="1C54DDBA" w:rsidR="00F5354F" w:rsidRPr="00A85B1A" w:rsidRDefault="00F5354F" w:rsidP="00144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1C5EA075" w14:textId="77777777" w:rsidTr="00F5354F">
        <w:tc>
          <w:tcPr>
            <w:tcW w:w="3403" w:type="dxa"/>
            <w:vAlign w:val="center"/>
          </w:tcPr>
          <w:p w14:paraId="2847F50B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Наименование объекта</w:t>
            </w:r>
          </w:p>
        </w:tc>
        <w:tc>
          <w:tcPr>
            <w:tcW w:w="7087" w:type="dxa"/>
            <w:vAlign w:val="center"/>
          </w:tcPr>
          <w:p w14:paraId="6B905D77" w14:textId="7ECAFBBD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color w:val="000000"/>
                <w:sz w:val="22"/>
                <w:szCs w:val="22"/>
              </w:rPr>
              <w:t xml:space="preserve">Реконструкция причалов </w:t>
            </w:r>
          </w:p>
        </w:tc>
      </w:tr>
      <w:tr w:rsidR="00F5354F" w:rsidRPr="00A85B1A" w14:paraId="4EE3552C" w14:textId="77777777" w:rsidTr="00F5354F">
        <w:tc>
          <w:tcPr>
            <w:tcW w:w="3403" w:type="dxa"/>
            <w:vAlign w:val="center"/>
          </w:tcPr>
          <w:p w14:paraId="753E76A7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Местоположение объекта</w:t>
            </w:r>
          </w:p>
        </w:tc>
        <w:tc>
          <w:tcPr>
            <w:tcW w:w="7087" w:type="dxa"/>
            <w:vAlign w:val="center"/>
          </w:tcPr>
          <w:p w14:paraId="785ACFD0" w14:textId="4C287353" w:rsidR="00F5354F" w:rsidRPr="00A85B1A" w:rsidRDefault="00F5354F" w:rsidP="00144C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354F" w:rsidRPr="00A85B1A" w14:paraId="1651855F" w14:textId="77777777" w:rsidTr="00F5354F">
        <w:tc>
          <w:tcPr>
            <w:tcW w:w="3403" w:type="dxa"/>
            <w:vAlign w:val="center"/>
          </w:tcPr>
          <w:p w14:paraId="02476782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Вид строительства</w:t>
            </w:r>
          </w:p>
        </w:tc>
        <w:tc>
          <w:tcPr>
            <w:tcW w:w="7087" w:type="dxa"/>
            <w:vAlign w:val="center"/>
          </w:tcPr>
          <w:p w14:paraId="085A96A2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Реконструкция</w:t>
            </w:r>
          </w:p>
        </w:tc>
      </w:tr>
      <w:tr w:rsidR="00F5354F" w:rsidRPr="00A85B1A" w14:paraId="778943BD" w14:textId="77777777" w:rsidTr="00F5354F">
        <w:tc>
          <w:tcPr>
            <w:tcW w:w="3403" w:type="dxa"/>
            <w:vAlign w:val="center"/>
          </w:tcPr>
          <w:p w14:paraId="507640AD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 xml:space="preserve">Стадийность </w:t>
            </w:r>
          </w:p>
        </w:tc>
        <w:tc>
          <w:tcPr>
            <w:tcW w:w="7087" w:type="dxa"/>
            <w:vAlign w:val="center"/>
          </w:tcPr>
          <w:p w14:paraId="639C201F" w14:textId="77777777" w:rsidR="00F5354F" w:rsidRPr="00A85B1A" w:rsidRDefault="00F5354F" w:rsidP="00144C5D">
            <w:pPr>
              <w:jc w:val="both"/>
              <w:rPr>
                <w:color w:val="0070C0"/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Проектная документация, рабочая документация</w:t>
            </w:r>
          </w:p>
        </w:tc>
      </w:tr>
      <w:tr w:rsidR="0083708A" w:rsidRPr="00A85B1A" w14:paraId="735D3A21" w14:textId="77777777" w:rsidTr="00F5354F">
        <w:tc>
          <w:tcPr>
            <w:tcW w:w="3403" w:type="dxa"/>
            <w:vAlign w:val="center"/>
          </w:tcPr>
          <w:p w14:paraId="67F89AE0" w14:textId="77777777" w:rsidR="0083708A" w:rsidRPr="00A85B1A" w:rsidRDefault="0083708A" w:rsidP="0083708A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Заказчик</w:t>
            </w:r>
          </w:p>
        </w:tc>
        <w:tc>
          <w:tcPr>
            <w:tcW w:w="7087" w:type="dxa"/>
            <w:vAlign w:val="center"/>
          </w:tcPr>
          <w:p w14:paraId="475A6EE6" w14:textId="46DD261F" w:rsidR="0083708A" w:rsidRPr="00A85B1A" w:rsidRDefault="0083708A" w:rsidP="0083708A">
            <w:pPr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4344F48E" w14:textId="77777777" w:rsidTr="00F5354F">
        <w:trPr>
          <w:trHeight w:val="135"/>
        </w:trPr>
        <w:tc>
          <w:tcPr>
            <w:tcW w:w="3403" w:type="dxa"/>
            <w:vAlign w:val="center"/>
          </w:tcPr>
          <w:p w14:paraId="5A8BF641" w14:textId="4DAF7229" w:rsidR="00F5354F" w:rsidRPr="00A85B1A" w:rsidRDefault="0083708A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П</w:t>
            </w:r>
            <w:r w:rsidR="00F5354F" w:rsidRPr="00A85B1A">
              <w:rPr>
                <w:iCs/>
                <w:sz w:val="22"/>
              </w:rPr>
              <w:t xml:space="preserve">одрядчик </w:t>
            </w:r>
          </w:p>
        </w:tc>
        <w:tc>
          <w:tcPr>
            <w:tcW w:w="7087" w:type="dxa"/>
            <w:vAlign w:val="center"/>
          </w:tcPr>
          <w:p w14:paraId="4672F59A" w14:textId="2D0C4D7A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3AB20D24" w14:textId="77777777" w:rsidTr="00F5354F">
        <w:trPr>
          <w:trHeight w:val="135"/>
        </w:trPr>
        <w:tc>
          <w:tcPr>
            <w:tcW w:w="3403" w:type="dxa"/>
            <w:vAlign w:val="center"/>
          </w:tcPr>
          <w:p w14:paraId="4766BCBC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Срок выполнения работ</w:t>
            </w:r>
          </w:p>
        </w:tc>
        <w:tc>
          <w:tcPr>
            <w:tcW w:w="7087" w:type="dxa"/>
            <w:vAlign w:val="center"/>
          </w:tcPr>
          <w:p w14:paraId="4B634745" w14:textId="3FA5B597" w:rsidR="00F5354F" w:rsidRPr="00A85B1A" w:rsidRDefault="00F5354F" w:rsidP="00144C5D">
            <w:pPr>
              <w:widowControl w:val="0"/>
              <w:suppressLineNumbers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Согласно Приложению №</w:t>
            </w:r>
            <w:r w:rsidR="00BB6DE1">
              <w:rPr>
                <w:rFonts w:eastAsia="SimSun"/>
                <w:sz w:val="22"/>
                <w:szCs w:val="22"/>
                <w:lang w:eastAsia="hi-IN" w:bidi="hi-IN"/>
              </w:rPr>
              <w:t>2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 xml:space="preserve"> к Договору (Календарный план работ).</w:t>
            </w:r>
          </w:p>
        </w:tc>
      </w:tr>
      <w:tr w:rsidR="00F5354F" w:rsidRPr="00A85B1A" w14:paraId="5810A54C" w14:textId="77777777" w:rsidTr="00F5354F">
        <w:trPr>
          <w:trHeight w:val="135"/>
        </w:trPr>
        <w:tc>
          <w:tcPr>
            <w:tcW w:w="3403" w:type="dxa"/>
            <w:vAlign w:val="center"/>
          </w:tcPr>
          <w:p w14:paraId="4D7ECDF9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Источник финансирования строительства объекта</w:t>
            </w:r>
          </w:p>
        </w:tc>
        <w:tc>
          <w:tcPr>
            <w:tcW w:w="7087" w:type="dxa"/>
            <w:vAlign w:val="center"/>
          </w:tcPr>
          <w:p w14:paraId="14B0A758" w14:textId="17E8560F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Бюджетны</w:t>
            </w:r>
            <w:r w:rsidR="00BB6DE1">
              <w:rPr>
                <w:sz w:val="22"/>
                <w:szCs w:val="22"/>
              </w:rPr>
              <w:t>е</w:t>
            </w:r>
            <w:r w:rsidRPr="00A85B1A">
              <w:rPr>
                <w:sz w:val="22"/>
                <w:szCs w:val="22"/>
              </w:rPr>
              <w:t xml:space="preserve"> средства</w:t>
            </w:r>
          </w:p>
        </w:tc>
      </w:tr>
      <w:tr w:rsidR="00F5354F" w:rsidRPr="00A85B1A" w14:paraId="75D57859" w14:textId="77777777" w:rsidTr="00F5354F">
        <w:tc>
          <w:tcPr>
            <w:tcW w:w="3403" w:type="dxa"/>
            <w:vAlign w:val="center"/>
          </w:tcPr>
          <w:p w14:paraId="11A235A5" w14:textId="77777777" w:rsidR="00F5354F" w:rsidRPr="00A85B1A" w:rsidRDefault="00F5354F" w:rsidP="00342452">
            <w:pPr>
              <w:pStyle w:val="afa"/>
              <w:numPr>
                <w:ilvl w:val="0"/>
                <w:numId w:val="10"/>
              </w:numPr>
              <w:spacing w:after="120"/>
              <w:ind w:left="176" w:firstLine="23"/>
              <w:contextualSpacing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Технико-экономические показатели</w:t>
            </w:r>
          </w:p>
        </w:tc>
        <w:tc>
          <w:tcPr>
            <w:tcW w:w="7087" w:type="dxa"/>
            <w:vAlign w:val="center"/>
          </w:tcPr>
          <w:p w14:paraId="16F0B709" w14:textId="792F59BD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11.1 Причал №1</w:t>
            </w:r>
            <w:r w:rsidRPr="00A85B1A">
              <w:rPr>
                <w:sz w:val="22"/>
                <w:szCs w:val="22"/>
              </w:rPr>
              <w:t xml:space="preserve"> - (пирс комбинированной конструкции). </w:t>
            </w:r>
          </w:p>
          <w:p w14:paraId="2BAAA1AC" w14:textId="77777777" w:rsidR="00F5354F" w:rsidRPr="00A85B1A" w:rsidRDefault="00F5354F" w:rsidP="00A85B1A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Участок №1 - длина 57,75 м, ширина 4 м (</w:t>
            </w:r>
            <w:r w:rsidRPr="00A85B1A">
              <w:rPr>
                <w:sz w:val="22"/>
                <w:szCs w:val="22"/>
                <w:lang w:eastAsia="en-US"/>
              </w:rPr>
              <w:t>Двухрядная свайная эстакада с верхним строением из сборных железобетонных плит по железобетонным ригелям)</w:t>
            </w:r>
            <w:r w:rsidRPr="00A85B1A">
              <w:rPr>
                <w:sz w:val="22"/>
                <w:szCs w:val="22"/>
              </w:rPr>
              <w:t>.</w:t>
            </w:r>
          </w:p>
          <w:p w14:paraId="4C090F50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Участок №2 – длина 17,6 м, ширина 3 м (Стенка из бетонных массивов на каменной постели).</w:t>
            </w:r>
          </w:p>
          <w:p w14:paraId="129D4303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1983г</w:t>
            </w:r>
          </w:p>
          <w:p w14:paraId="3620807D" w14:textId="2CDBDA73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11.2 Причал №</w:t>
            </w:r>
            <w:r w:rsidR="00C74C61">
              <w:rPr>
                <w:sz w:val="22"/>
                <w:szCs w:val="22"/>
                <w:u w:val="single"/>
              </w:rPr>
              <w:t>2</w:t>
            </w:r>
            <w:r w:rsidRPr="00A85B1A">
              <w:rPr>
                <w:sz w:val="22"/>
                <w:szCs w:val="22"/>
              </w:rPr>
              <w:t xml:space="preserve"> – длина 20,0 м, ширина 3м (набережная гравитационного типа).</w:t>
            </w:r>
          </w:p>
          <w:p w14:paraId="17EE104F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1905 г.</w:t>
            </w:r>
          </w:p>
          <w:p w14:paraId="22F45276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восстановления – 1954г.</w:t>
            </w:r>
          </w:p>
          <w:p w14:paraId="120C2F58" w14:textId="3AA0C99E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11.3 Причал №</w:t>
            </w:r>
            <w:r w:rsidR="00C74C61">
              <w:rPr>
                <w:sz w:val="22"/>
                <w:szCs w:val="22"/>
                <w:u w:val="single"/>
              </w:rPr>
              <w:t>3</w:t>
            </w:r>
            <w:r w:rsidRPr="00A85B1A">
              <w:rPr>
                <w:sz w:val="22"/>
                <w:szCs w:val="22"/>
              </w:rPr>
              <w:t xml:space="preserve"> – длина16,00м, ширина 3,0м (набережная гравитационного типа). </w:t>
            </w:r>
          </w:p>
          <w:p w14:paraId="7880F877" w14:textId="77777777" w:rsidR="00F5354F" w:rsidRPr="00A85B1A" w:rsidRDefault="00F5354F" w:rsidP="00A85B1A">
            <w:pPr>
              <w:pStyle w:val="afa"/>
              <w:ind w:left="0" w:firstLine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1905 г.</w:t>
            </w:r>
          </w:p>
          <w:p w14:paraId="06C8E199" w14:textId="77777777" w:rsidR="00F5354F" w:rsidRPr="00A85B1A" w:rsidRDefault="00F5354F" w:rsidP="00A85B1A">
            <w:pPr>
              <w:pStyle w:val="afa"/>
              <w:ind w:left="0" w:firstLine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восстановления – 1954г.</w:t>
            </w:r>
          </w:p>
          <w:p w14:paraId="63836181" w14:textId="18218529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11.4 Причал №4</w:t>
            </w:r>
            <w:r w:rsidRPr="00A85B1A">
              <w:rPr>
                <w:sz w:val="22"/>
                <w:szCs w:val="22"/>
              </w:rPr>
              <w:t xml:space="preserve"> – длина 39,88м, ширина 3,4 м (пассажирский, </w:t>
            </w:r>
            <w:proofErr w:type="spellStart"/>
            <w:r w:rsidRPr="00A85B1A">
              <w:rPr>
                <w:sz w:val="22"/>
                <w:szCs w:val="22"/>
              </w:rPr>
              <w:t>заанкереный</w:t>
            </w:r>
            <w:proofErr w:type="spellEnd"/>
            <w:r w:rsidRPr="00A85B1A">
              <w:rPr>
                <w:sz w:val="22"/>
                <w:szCs w:val="22"/>
              </w:rPr>
              <w:t xml:space="preserve"> больверк из стального шпунта «Ларсен </w:t>
            </w:r>
            <w:r w:rsidRPr="00A85B1A">
              <w:rPr>
                <w:sz w:val="22"/>
                <w:szCs w:val="22"/>
                <w:lang w:val="en-US"/>
              </w:rPr>
              <w:t>V</w:t>
            </w:r>
            <w:r w:rsidRPr="00A85B1A">
              <w:rPr>
                <w:sz w:val="22"/>
                <w:szCs w:val="22"/>
              </w:rPr>
              <w:t xml:space="preserve">»). </w:t>
            </w:r>
          </w:p>
          <w:p w14:paraId="4240712C" w14:textId="77777777" w:rsidR="00F5354F" w:rsidRPr="00A85B1A" w:rsidRDefault="00F5354F" w:rsidP="00A85B1A">
            <w:pPr>
              <w:pStyle w:val="afa"/>
              <w:ind w:left="33" w:hanging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1983г.</w:t>
            </w:r>
          </w:p>
          <w:p w14:paraId="3D42809F" w14:textId="2C2C54AA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11.5 Причал №5</w:t>
            </w:r>
            <w:r w:rsidRPr="00A85B1A">
              <w:rPr>
                <w:sz w:val="22"/>
                <w:szCs w:val="22"/>
              </w:rPr>
              <w:t xml:space="preserve"> – пассажирский:</w:t>
            </w:r>
          </w:p>
          <w:p w14:paraId="3B4D3339" w14:textId="77777777" w:rsidR="00F5354F" w:rsidRPr="00A85B1A" w:rsidRDefault="00F5354F" w:rsidP="00A85B1A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Пирс – длина 49,3/50,4 м, ширина 11,0 м</w:t>
            </w:r>
            <w:r w:rsidRPr="00A85B1A">
              <w:rPr>
                <w:sz w:val="22"/>
                <w:szCs w:val="22"/>
                <w:lang w:eastAsia="en-US"/>
              </w:rPr>
              <w:t xml:space="preserve"> (Двухрядная взаимно </w:t>
            </w:r>
            <w:proofErr w:type="spellStart"/>
            <w:r w:rsidRPr="00A85B1A">
              <w:rPr>
                <w:sz w:val="22"/>
                <w:szCs w:val="22"/>
                <w:lang w:eastAsia="en-US"/>
              </w:rPr>
              <w:t>заанкеренная</w:t>
            </w:r>
            <w:proofErr w:type="spellEnd"/>
            <w:r w:rsidRPr="00A85B1A">
              <w:rPr>
                <w:sz w:val="22"/>
                <w:szCs w:val="22"/>
                <w:lang w:eastAsia="en-US"/>
              </w:rPr>
              <w:t xml:space="preserve"> конструкция из шпунта «Ларсен III»)</w:t>
            </w:r>
          </w:p>
          <w:p w14:paraId="1BB2D4EC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 xml:space="preserve">Западный </w:t>
            </w:r>
            <w:proofErr w:type="spellStart"/>
            <w:r w:rsidRPr="00A85B1A">
              <w:rPr>
                <w:sz w:val="22"/>
              </w:rPr>
              <w:t>аппарельный</w:t>
            </w:r>
            <w:proofErr w:type="spellEnd"/>
            <w:r w:rsidRPr="00A85B1A">
              <w:rPr>
                <w:sz w:val="22"/>
              </w:rPr>
              <w:t xml:space="preserve"> участок - длина 19,95м, ширина 16,7 м (</w:t>
            </w:r>
            <w:proofErr w:type="spellStart"/>
            <w:r w:rsidRPr="00A85B1A">
              <w:rPr>
                <w:sz w:val="22"/>
              </w:rPr>
              <w:t>Берегоукрепление</w:t>
            </w:r>
            <w:proofErr w:type="spellEnd"/>
            <w:r w:rsidRPr="00A85B1A">
              <w:rPr>
                <w:sz w:val="22"/>
              </w:rPr>
              <w:t xml:space="preserve"> в виде </w:t>
            </w:r>
            <w:proofErr w:type="spellStart"/>
            <w:r w:rsidRPr="00A85B1A">
              <w:rPr>
                <w:sz w:val="22"/>
              </w:rPr>
              <w:t>заанкеренного</w:t>
            </w:r>
            <w:proofErr w:type="spellEnd"/>
            <w:r w:rsidRPr="00A85B1A">
              <w:rPr>
                <w:sz w:val="22"/>
              </w:rPr>
              <w:t xml:space="preserve"> больверка).</w:t>
            </w:r>
          </w:p>
          <w:p w14:paraId="369F1297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 xml:space="preserve">Восточный </w:t>
            </w:r>
            <w:proofErr w:type="spellStart"/>
            <w:r w:rsidRPr="00A85B1A">
              <w:rPr>
                <w:sz w:val="22"/>
              </w:rPr>
              <w:t>аппарельный</w:t>
            </w:r>
            <w:proofErr w:type="spellEnd"/>
            <w:r w:rsidRPr="00A85B1A">
              <w:rPr>
                <w:sz w:val="22"/>
              </w:rPr>
              <w:t xml:space="preserve"> участок – длина 37,2 м, ширина 16,7 м (</w:t>
            </w:r>
            <w:proofErr w:type="spellStart"/>
            <w:r w:rsidRPr="00A85B1A">
              <w:rPr>
                <w:sz w:val="22"/>
              </w:rPr>
              <w:t>Берегоукрепление</w:t>
            </w:r>
            <w:proofErr w:type="spellEnd"/>
            <w:r w:rsidRPr="00A85B1A">
              <w:rPr>
                <w:sz w:val="22"/>
              </w:rPr>
              <w:t xml:space="preserve"> в виде </w:t>
            </w:r>
            <w:proofErr w:type="spellStart"/>
            <w:r w:rsidRPr="00A85B1A">
              <w:rPr>
                <w:sz w:val="22"/>
              </w:rPr>
              <w:t>заанкеренного</w:t>
            </w:r>
            <w:proofErr w:type="spellEnd"/>
            <w:r w:rsidRPr="00A85B1A">
              <w:rPr>
                <w:sz w:val="22"/>
              </w:rPr>
              <w:t xml:space="preserve"> больверка)</w:t>
            </w:r>
          </w:p>
          <w:p w14:paraId="0F98EED2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1958г.</w:t>
            </w:r>
          </w:p>
          <w:p w14:paraId="790E9819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Реконструкция – 1990 г.</w:t>
            </w:r>
          </w:p>
          <w:p w14:paraId="3FEDDE8F" w14:textId="3B1D324F" w:rsidR="00F5354F" w:rsidRPr="00A85B1A" w:rsidRDefault="00F5354F" w:rsidP="00A85B1A">
            <w:pPr>
              <w:ind w:left="33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  <w:u w:val="single"/>
              </w:rPr>
              <w:t>11.6 Причал №6</w:t>
            </w:r>
            <w:r w:rsidRPr="00A85B1A">
              <w:rPr>
                <w:sz w:val="22"/>
                <w:szCs w:val="22"/>
              </w:rPr>
              <w:t xml:space="preserve"> – пассажирский:</w:t>
            </w:r>
          </w:p>
          <w:p w14:paraId="237FE7F2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Участок №1 – длина 11,7м, ширина 4м (гравитационная конструкция из бетонных массивов).</w:t>
            </w:r>
          </w:p>
          <w:p w14:paraId="7CF1FA24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lastRenderedPageBreak/>
              <w:t>Участок №2 – длина 27,6, ширина 4м (гравитационная конструкция из бетонных массивов)</w:t>
            </w:r>
          </w:p>
          <w:p w14:paraId="6A161F00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1971г.</w:t>
            </w:r>
          </w:p>
          <w:p w14:paraId="6DB040CD" w14:textId="07BE66FB" w:rsidR="00F5354F" w:rsidRPr="00A85B1A" w:rsidRDefault="00F5354F" w:rsidP="00A85B1A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  <w:lang w:eastAsia="en-US"/>
              </w:rPr>
            </w:pPr>
            <w:r w:rsidRPr="00A85B1A">
              <w:rPr>
                <w:sz w:val="22"/>
                <w:szCs w:val="22"/>
                <w:u w:val="single"/>
              </w:rPr>
              <w:t>11.7 Причал №</w:t>
            </w:r>
            <w:r w:rsidR="00C74C61">
              <w:rPr>
                <w:sz w:val="22"/>
                <w:szCs w:val="22"/>
                <w:u w:val="single"/>
              </w:rPr>
              <w:t>ц</w:t>
            </w:r>
            <w:r w:rsidRPr="00A85B1A">
              <w:rPr>
                <w:sz w:val="22"/>
                <w:szCs w:val="22"/>
                <w:u w:val="single"/>
              </w:rPr>
              <w:t>7</w:t>
            </w:r>
            <w:r w:rsidRPr="00A85B1A">
              <w:rPr>
                <w:sz w:val="22"/>
                <w:szCs w:val="22"/>
              </w:rPr>
              <w:t xml:space="preserve"> - 134,40м (пассажирский,</w:t>
            </w:r>
            <w:r w:rsidRPr="00A85B1A">
              <w:rPr>
                <w:sz w:val="22"/>
                <w:szCs w:val="22"/>
                <w:lang w:eastAsia="en-US"/>
              </w:rPr>
              <w:t xml:space="preserve"> Трехрядная эстакада на </w:t>
            </w:r>
            <w:proofErr w:type="spellStart"/>
            <w:r w:rsidRPr="00A85B1A">
              <w:rPr>
                <w:sz w:val="22"/>
                <w:szCs w:val="22"/>
                <w:lang w:eastAsia="en-US"/>
              </w:rPr>
              <w:t>преднапряженных</w:t>
            </w:r>
            <w:proofErr w:type="spellEnd"/>
            <w:r w:rsidRPr="00A85B1A">
              <w:rPr>
                <w:sz w:val="22"/>
                <w:szCs w:val="22"/>
                <w:lang w:eastAsia="en-US"/>
              </w:rPr>
              <w:t xml:space="preserve"> железобетонных сваях с железобетонным верхним строением</w:t>
            </w:r>
            <w:r w:rsidRPr="00A85B1A">
              <w:rPr>
                <w:sz w:val="22"/>
                <w:szCs w:val="22"/>
              </w:rPr>
              <w:t xml:space="preserve">). </w:t>
            </w:r>
          </w:p>
          <w:p w14:paraId="1DB2F7B4" w14:textId="77777777" w:rsidR="00F5354F" w:rsidRPr="00A85B1A" w:rsidRDefault="00F5354F" w:rsidP="00A85B1A">
            <w:pPr>
              <w:pStyle w:val="afa"/>
              <w:ind w:left="33"/>
              <w:jc w:val="both"/>
              <w:rPr>
                <w:sz w:val="22"/>
              </w:rPr>
            </w:pPr>
            <w:r w:rsidRPr="00A85B1A">
              <w:rPr>
                <w:sz w:val="22"/>
              </w:rPr>
              <w:t>Год постройки – 1971г.</w:t>
            </w:r>
          </w:p>
        </w:tc>
      </w:tr>
      <w:tr w:rsidR="00F5354F" w:rsidRPr="00A85B1A" w14:paraId="1877F62C" w14:textId="77777777" w:rsidTr="00F5354F">
        <w:trPr>
          <w:trHeight w:val="416"/>
        </w:trPr>
        <w:tc>
          <w:tcPr>
            <w:tcW w:w="3403" w:type="dxa"/>
            <w:vAlign w:val="center"/>
          </w:tcPr>
          <w:p w14:paraId="1976E4DF" w14:textId="59A237CF" w:rsidR="00F5354F" w:rsidRPr="00A85B1A" w:rsidRDefault="00F5354F" w:rsidP="00512C20">
            <w:pPr>
              <w:widowControl w:val="0"/>
              <w:rPr>
                <w:iCs/>
                <w:sz w:val="22"/>
                <w:szCs w:val="22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lastRenderedPageBreak/>
              <w:t xml:space="preserve">12. </w:t>
            </w:r>
            <w:r w:rsidR="00512C20">
              <w:rPr>
                <w:rFonts w:eastAsia="SimSun"/>
                <w:sz w:val="22"/>
                <w:szCs w:val="22"/>
                <w:lang w:eastAsia="hi-IN" w:bidi="hi-IN"/>
              </w:rPr>
              <w:t xml:space="preserve"> Идентификационные 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признаки Объекта</w:t>
            </w:r>
            <w:r w:rsidR="00512C20">
              <w:rPr>
                <w:rFonts w:eastAsia="SimSun"/>
                <w:sz w:val="22"/>
                <w:szCs w:val="22"/>
                <w:lang w:eastAsia="hi-IN" w:bidi="hi-IN"/>
              </w:rPr>
              <w:t>(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в соответствии со ст. 4 Федерального закона 384-ФЗ) и СП 58.13330.2012 (уточняется проектом)</w:t>
            </w:r>
          </w:p>
        </w:tc>
        <w:tc>
          <w:tcPr>
            <w:tcW w:w="7087" w:type="dxa"/>
            <w:vAlign w:val="center"/>
          </w:tcPr>
          <w:p w14:paraId="01370047" w14:textId="77777777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12.1 Сооружения о</w:t>
            </w:r>
            <w:r w:rsidRPr="00A85B1A">
              <w:rPr>
                <w:bCs/>
                <w:sz w:val="22"/>
                <w:szCs w:val="22"/>
              </w:rPr>
              <w:t>тносится к объектам транспортной инфраструктуры (портовым средствам), на который распространяются требования Федерального закона от 09.02.2007 № 16-ФЗ "О транспортной безопасности" и Международного кодекса по охране судов и портовых средств.</w:t>
            </w:r>
          </w:p>
          <w:p w14:paraId="36125F49" w14:textId="77777777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12.2 Уровень ответственности проектируемого объекта – </w:t>
            </w:r>
            <w:r w:rsidRPr="00A85B1A">
              <w:rPr>
                <w:sz w:val="22"/>
                <w:szCs w:val="22"/>
                <w:lang w:val="en-US"/>
              </w:rPr>
              <w:t>II</w:t>
            </w:r>
            <w:r w:rsidRPr="00A85B1A">
              <w:rPr>
                <w:sz w:val="22"/>
                <w:szCs w:val="22"/>
              </w:rPr>
              <w:t xml:space="preserve">, </w:t>
            </w:r>
            <w:r w:rsidRPr="00A85B1A">
              <w:rPr>
                <w:bCs/>
                <w:sz w:val="22"/>
                <w:szCs w:val="22"/>
              </w:rPr>
              <w:t>в</w:t>
            </w:r>
            <w:r w:rsidRPr="00A85B1A">
              <w:rPr>
                <w:sz w:val="22"/>
                <w:szCs w:val="22"/>
              </w:rPr>
              <w:t xml:space="preserve"> соответствии с Федеральным законом № 384-ФЗ от 30.12.2009 «Технический регламент о безопасности зданий и сооружений», и требованиями ГОСТ 27751-2014 «Надежность строительных конструкций и оснований. Основные положения». </w:t>
            </w:r>
          </w:p>
          <w:p w14:paraId="79DE55E6" w14:textId="77777777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12.3. Класс гидротехнических сооружений – </w:t>
            </w:r>
            <w:r w:rsidRPr="00A85B1A">
              <w:rPr>
                <w:sz w:val="22"/>
                <w:szCs w:val="22"/>
                <w:lang w:val="en-US"/>
              </w:rPr>
              <w:t>III</w:t>
            </w:r>
            <w:r w:rsidRPr="00A85B1A">
              <w:rPr>
                <w:sz w:val="22"/>
                <w:szCs w:val="22"/>
              </w:rPr>
              <w:t>.</w:t>
            </w:r>
          </w:p>
          <w:p w14:paraId="619250D0" w14:textId="77777777" w:rsidR="00F5354F" w:rsidRPr="00A85B1A" w:rsidRDefault="00F5354F" w:rsidP="00144C5D">
            <w:pPr>
              <w:pStyle w:val="HEADER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12.4 В соответствии с Приказом Министерства строительства и жилищно-коммунального хозяйства Российской Федерации от 10.07.2020 №374/пр. «Об утверждении </w:t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HYPERLINK "kodeks://link/d?nd=565517897&amp;point=mark=0000000000000000000000000000000000000000000000000064U0IK"\o"’’Об утверждении классификатора объектов капитального строительства по их назначению и ...’’</w:instrText>
            </w:r>
          </w:p>
          <w:p w14:paraId="453329EF" w14:textId="77777777" w:rsidR="00F5354F" w:rsidRPr="00A85B1A" w:rsidRDefault="00F5354F" w:rsidP="00144C5D">
            <w:pPr>
              <w:pStyle w:val="HEADER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Приказ Министерства строительства и жилищно-коммунального хозяйства Российской Федерации от 10.07.2020 N 374/пр</w:instrText>
            </w:r>
          </w:p>
          <w:p w14:paraId="56DC7EA7" w14:textId="34FC1FD0" w:rsidR="00F5354F" w:rsidRPr="00A85B1A" w:rsidRDefault="00F5354F" w:rsidP="00144C5D">
            <w:pPr>
              <w:pStyle w:val="HEADER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Статус: действует с 25.08.2020"</w:instrText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</w:t>
            </w:r>
            <w:r w:rsidRPr="00A85B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причальных сооружений -20.8.6.21</w:t>
            </w:r>
          </w:p>
          <w:p w14:paraId="63F3BBC9" w14:textId="77777777" w:rsidR="00F5354F" w:rsidRPr="00A85B1A" w:rsidRDefault="00F5354F" w:rsidP="00144C5D">
            <w:pPr>
              <w:widowControl w:val="0"/>
              <w:suppressLineNumbers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A85B1A">
              <w:rPr>
                <w:color w:val="000000"/>
                <w:sz w:val="22"/>
                <w:szCs w:val="22"/>
              </w:rPr>
              <w:t xml:space="preserve">12.5 </w:t>
            </w:r>
            <w:r w:rsidRPr="00A85B1A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Наличие помещений с постоянным пребыванием людей – </w:t>
            </w:r>
            <w:r w:rsidRPr="00A85B1A">
              <w:rPr>
                <w:rFonts w:eastAsia="SimSun"/>
                <w:bCs/>
                <w:iCs/>
                <w:kern w:val="1"/>
                <w:sz w:val="22"/>
                <w:szCs w:val="22"/>
                <w:lang w:eastAsia="hi-IN" w:bidi="hi-IN"/>
              </w:rPr>
              <w:t>уточняется проектом;</w:t>
            </w:r>
          </w:p>
        </w:tc>
      </w:tr>
      <w:tr w:rsidR="00F5354F" w:rsidRPr="00A85B1A" w14:paraId="15B2CA3C" w14:textId="77777777" w:rsidTr="00F5354F">
        <w:tc>
          <w:tcPr>
            <w:tcW w:w="3403" w:type="dxa"/>
            <w:vAlign w:val="center"/>
          </w:tcPr>
          <w:p w14:paraId="5402CCC9" w14:textId="2233DA94" w:rsidR="00F5354F" w:rsidRPr="00A85B1A" w:rsidRDefault="00F5354F" w:rsidP="00144C5D">
            <w:pPr>
              <w:pStyle w:val="afa"/>
              <w:spacing w:after="120"/>
              <w:ind w:left="199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1</w:t>
            </w:r>
            <w:r w:rsidR="00BB6DE1">
              <w:rPr>
                <w:iCs/>
                <w:sz w:val="22"/>
              </w:rPr>
              <w:t>3</w:t>
            </w:r>
            <w:r w:rsidRPr="00A85B1A">
              <w:rPr>
                <w:iCs/>
                <w:sz w:val="22"/>
              </w:rPr>
              <w:t>. Продолжительность строительства</w:t>
            </w:r>
          </w:p>
        </w:tc>
        <w:tc>
          <w:tcPr>
            <w:tcW w:w="7087" w:type="dxa"/>
            <w:vAlign w:val="center"/>
          </w:tcPr>
          <w:p w14:paraId="0A7716CF" w14:textId="77777777" w:rsidR="00F5354F" w:rsidRPr="00A85B1A" w:rsidRDefault="00F5354F" w:rsidP="00144C5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Определить календарным планом, разрабатываемым в проекте организации строительства.</w:t>
            </w:r>
          </w:p>
        </w:tc>
      </w:tr>
      <w:tr w:rsidR="00F5354F" w:rsidRPr="00A85B1A" w14:paraId="6AC6B9E6" w14:textId="77777777" w:rsidTr="00F5354F">
        <w:trPr>
          <w:trHeight w:val="782"/>
        </w:trPr>
        <w:tc>
          <w:tcPr>
            <w:tcW w:w="3403" w:type="dxa"/>
            <w:vAlign w:val="center"/>
          </w:tcPr>
          <w:p w14:paraId="07051AC5" w14:textId="6D70FBF3" w:rsidR="00F5354F" w:rsidRPr="00A85B1A" w:rsidRDefault="00F5354F" w:rsidP="00144C5D">
            <w:pPr>
              <w:spacing w:after="120"/>
              <w:rPr>
                <w:iCs/>
                <w:sz w:val="22"/>
                <w:szCs w:val="22"/>
              </w:rPr>
            </w:pPr>
            <w:r w:rsidRPr="00A85B1A">
              <w:rPr>
                <w:iCs/>
                <w:sz w:val="22"/>
                <w:szCs w:val="22"/>
              </w:rPr>
              <w:t>1</w:t>
            </w:r>
            <w:r w:rsidR="00BB6DE1">
              <w:rPr>
                <w:iCs/>
                <w:sz w:val="22"/>
                <w:szCs w:val="22"/>
              </w:rPr>
              <w:t>4</w:t>
            </w:r>
            <w:r w:rsidRPr="00A85B1A">
              <w:rPr>
                <w:iCs/>
                <w:sz w:val="22"/>
                <w:szCs w:val="22"/>
              </w:rPr>
              <w:t>. Режим работы предприятия, режим эксплуатации</w:t>
            </w:r>
          </w:p>
        </w:tc>
        <w:tc>
          <w:tcPr>
            <w:tcW w:w="7087" w:type="dxa"/>
            <w:vAlign w:val="center"/>
          </w:tcPr>
          <w:p w14:paraId="69E0A92B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Круглогодичный, круглосуточный</w:t>
            </w:r>
          </w:p>
        </w:tc>
      </w:tr>
      <w:tr w:rsidR="00F5354F" w:rsidRPr="00A85B1A" w14:paraId="661B90B7" w14:textId="77777777" w:rsidTr="00F5354F">
        <w:trPr>
          <w:trHeight w:val="170"/>
        </w:trPr>
        <w:tc>
          <w:tcPr>
            <w:tcW w:w="3403" w:type="dxa"/>
            <w:vAlign w:val="center"/>
          </w:tcPr>
          <w:p w14:paraId="64D6A03E" w14:textId="6DAA973D" w:rsidR="00F5354F" w:rsidRPr="00A85B1A" w:rsidRDefault="00F5354F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1</w:t>
            </w:r>
            <w:r w:rsidR="00BB6DE1">
              <w:rPr>
                <w:iCs/>
                <w:sz w:val="22"/>
              </w:rPr>
              <w:t>5</w:t>
            </w:r>
            <w:r w:rsidRPr="00A85B1A">
              <w:rPr>
                <w:iCs/>
                <w:sz w:val="22"/>
              </w:rPr>
              <w:t>. Основные требования к составу и содержанию проектной и рабочей документации</w:t>
            </w:r>
          </w:p>
        </w:tc>
        <w:tc>
          <w:tcPr>
            <w:tcW w:w="7087" w:type="dxa"/>
            <w:vAlign w:val="center"/>
          </w:tcPr>
          <w:p w14:paraId="18CE55C0" w14:textId="6F095A0D" w:rsidR="00F5354F" w:rsidRPr="00A85B1A" w:rsidRDefault="00F5354F" w:rsidP="00144C5D">
            <w:pPr>
              <w:jc w:val="both"/>
              <w:rPr>
                <w:color w:val="000000"/>
                <w:sz w:val="22"/>
                <w:szCs w:val="22"/>
              </w:rPr>
            </w:pPr>
            <w:r w:rsidRPr="00A85B1A">
              <w:rPr>
                <w:color w:val="000000"/>
                <w:sz w:val="22"/>
                <w:szCs w:val="22"/>
              </w:rPr>
              <w:t>1</w:t>
            </w:r>
            <w:r w:rsidR="00BB6DE1">
              <w:rPr>
                <w:color w:val="000000"/>
                <w:sz w:val="22"/>
                <w:szCs w:val="22"/>
              </w:rPr>
              <w:t>5</w:t>
            </w:r>
            <w:r w:rsidRPr="00A85B1A">
              <w:rPr>
                <w:color w:val="000000"/>
                <w:sz w:val="22"/>
                <w:szCs w:val="22"/>
              </w:rPr>
              <w:t>.1. Проектная документация:</w:t>
            </w:r>
          </w:p>
          <w:p w14:paraId="3EBC5774" w14:textId="77777777" w:rsidR="00F5354F" w:rsidRPr="00A85B1A" w:rsidRDefault="00F5354F" w:rsidP="00A85B1A">
            <w:pPr>
              <w:pStyle w:val="afa"/>
              <w:numPr>
                <w:ilvl w:val="0"/>
                <w:numId w:val="12"/>
              </w:numPr>
              <w:ind w:left="33" w:firstLine="0"/>
              <w:contextualSpacing/>
              <w:jc w:val="both"/>
              <w:rPr>
                <w:color w:val="000000"/>
                <w:sz w:val="22"/>
              </w:rPr>
            </w:pPr>
            <w:r w:rsidRPr="00A85B1A">
              <w:rPr>
                <w:color w:val="000000"/>
                <w:sz w:val="22"/>
              </w:rPr>
              <w:t>Выполняется в объёме данного ТЗ;</w:t>
            </w:r>
          </w:p>
          <w:p w14:paraId="5A73D987" w14:textId="77777777" w:rsidR="00F5354F" w:rsidRPr="00A85B1A" w:rsidRDefault="00F5354F" w:rsidP="00A85B1A">
            <w:pPr>
              <w:pStyle w:val="afa"/>
              <w:numPr>
                <w:ilvl w:val="0"/>
                <w:numId w:val="12"/>
              </w:numPr>
              <w:ind w:left="33" w:firstLine="0"/>
              <w:contextualSpacing/>
              <w:jc w:val="both"/>
              <w:rPr>
                <w:color w:val="000000"/>
                <w:sz w:val="22"/>
              </w:rPr>
            </w:pPr>
            <w:r w:rsidRPr="00A85B1A">
              <w:rPr>
                <w:color w:val="000000"/>
                <w:sz w:val="22"/>
              </w:rPr>
              <w:t>Проектные решения должны соответствовать требованиям законодательства РФ, действующих нормативных документов РФ, включенных в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РФ от 04.07.2020 № 985, Градостроительному Кодексу РФ;</w:t>
            </w:r>
          </w:p>
          <w:p w14:paraId="296CE876" w14:textId="77777777" w:rsidR="00F5354F" w:rsidRPr="00A85B1A" w:rsidRDefault="00F5354F" w:rsidP="00A85B1A">
            <w:pPr>
              <w:pStyle w:val="afa"/>
              <w:numPr>
                <w:ilvl w:val="0"/>
                <w:numId w:val="12"/>
              </w:numPr>
              <w:tabs>
                <w:tab w:val="left" w:pos="748"/>
                <w:tab w:val="center" w:pos="4677"/>
                <w:tab w:val="right" w:pos="9355"/>
              </w:tabs>
              <w:ind w:left="33" w:firstLine="0"/>
              <w:contextualSpacing/>
              <w:jc w:val="both"/>
              <w:rPr>
                <w:color w:val="000000"/>
                <w:sz w:val="22"/>
              </w:rPr>
            </w:pPr>
            <w:r w:rsidRPr="00A85B1A">
              <w:rPr>
                <w:color w:val="000000"/>
                <w:sz w:val="22"/>
              </w:rPr>
              <w:t>Проектную документацию разработать в соответствии с требованиями «Положения о составе разделов проектной документации и требованиях к их содержанию», утвержденного Постановлением Правительства РФ от 16.02.08 № 87;</w:t>
            </w:r>
          </w:p>
          <w:p w14:paraId="2CFA5BE2" w14:textId="77777777" w:rsidR="00F5354F" w:rsidRPr="00A85B1A" w:rsidRDefault="00F5354F" w:rsidP="00A85B1A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ind w:left="33" w:firstLine="0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 w:rsidRPr="00A85B1A">
              <w:rPr>
                <w:sz w:val="22"/>
                <w:szCs w:val="22"/>
              </w:rPr>
              <w:t>Сооружения причалов оснастить оборудованием российского и импортного производства в отношении которых не установлен запрет по использованию их для государственных (муниципальных) нужд согласно постановлению Правительства Российской Федерации от 14.01.2017 №9.</w:t>
            </w:r>
          </w:p>
          <w:p w14:paraId="1BA3A646" w14:textId="77777777" w:rsidR="00F5354F" w:rsidRPr="00A85B1A" w:rsidRDefault="00F5354F" w:rsidP="00A85B1A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ind w:left="33" w:firstLine="0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t xml:space="preserve">Проектные решения должны учитывать предотвращение негативного воздействие на прилегающую застройку либо, при необходимости, должны быть разработаны решения по укреплению и усилению оснований и несущих конструкций зданий и сооружений, </w:t>
            </w:r>
            <w:r w:rsidRPr="00A85B1A"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lastRenderedPageBreak/>
              <w:t>попадающих в зону влияния строительных преобразований, в том числе планируемого перспективного благоустройства набережной;</w:t>
            </w:r>
          </w:p>
          <w:p w14:paraId="462E54C4" w14:textId="77777777" w:rsidR="00F5354F" w:rsidRPr="00A85B1A" w:rsidRDefault="00F5354F" w:rsidP="00A85B1A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ind w:left="33" w:firstLine="0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t>В состав проектной документации включить ведомости объемов работ и ведомости технологического оборудования. В состав рабочей документации включить сборники спецификаций оборудования, изделий и материалов;</w:t>
            </w:r>
          </w:p>
          <w:p w14:paraId="7A76CDF9" w14:textId="77777777" w:rsidR="00F5354F" w:rsidRPr="00A85B1A" w:rsidRDefault="00F5354F" w:rsidP="00A85B1A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ind w:left="33" w:firstLine="0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t>- В составе проектной документации в разделах «Технологические решения» и «Проект организации строительства» предусмотреть разработку перечня мероприятий по охране объекта в период строительства и эксплуатации в соответствии с постановлением Правительства Российской Федерации от 15.02.2011 № 73 с учетом требований, изложенных в Постановлении Правительства от 16.06.2016 г. № 678 «</w:t>
            </w:r>
            <w:r w:rsidRPr="00A85B1A">
              <w:rPr>
                <w:color w:val="000000"/>
                <w:sz w:val="22"/>
                <w:szCs w:val="22"/>
              </w:rPr>
              <w:t xml:space="preserve">О </w:t>
            </w:r>
            <w:r w:rsidRPr="00A85B1A">
              <w:rPr>
                <w:color w:val="000000"/>
                <w:sz w:val="22"/>
                <w:szCs w:val="22"/>
              </w:rPr>
              <w:fldChar w:fldCharType="begin"/>
            </w:r>
            <w:r w:rsidRPr="00A85B1A">
              <w:rPr>
                <w:color w:val="000000"/>
                <w:sz w:val="22"/>
                <w:szCs w:val="22"/>
              </w:rPr>
              <w:instrText xml:space="preserve"> HYPERLINK "kodeks://link/d?nd=420367127&amp;point=mark=000000000000000000000000000000000000000000000000006540IN"\o"’’О требованиях по обеспечению транспортной безопасности, в том числе требованиях к антитеррористической ...’’</w:instrText>
            </w:r>
          </w:p>
          <w:p w14:paraId="3AC8C371" w14:textId="77777777" w:rsidR="00F5354F" w:rsidRPr="00A85B1A" w:rsidRDefault="00F5354F" w:rsidP="00A85B1A">
            <w:pPr>
              <w:pStyle w:val="HEADERTEXT"/>
              <w:ind w:left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5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>Постановление Правительства РФ от 16.07.2016 N 678</w:instrText>
            </w:r>
          </w:p>
          <w:p w14:paraId="0382734C" w14:textId="77777777" w:rsidR="00F5354F" w:rsidRDefault="00F5354F" w:rsidP="000B2867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ind w:left="33" w:firstLine="0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 w:rsidRPr="00A85B1A">
              <w:rPr>
                <w:color w:val="000000"/>
                <w:sz w:val="22"/>
                <w:szCs w:val="22"/>
              </w:rPr>
              <w:instrText>Статус: действует с 02.08.2016"</w:instrText>
            </w:r>
            <w:r w:rsidRPr="00A85B1A">
              <w:rPr>
                <w:color w:val="000000"/>
                <w:sz w:val="22"/>
                <w:szCs w:val="22"/>
              </w:rPr>
              <w:fldChar w:fldCharType="separate"/>
            </w:r>
            <w:r w:rsidRPr="00A85B1A">
              <w:rPr>
                <w:color w:val="000000"/>
                <w:sz w:val="22"/>
                <w:szCs w:val="22"/>
              </w:rPr>
              <w:t xml:space="preserve">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 </w:t>
            </w:r>
            <w:r w:rsidRPr="00A85B1A">
              <w:rPr>
                <w:color w:val="000000"/>
                <w:sz w:val="22"/>
                <w:szCs w:val="22"/>
              </w:rPr>
              <w:fldChar w:fldCharType="end"/>
            </w:r>
            <w:r w:rsidRPr="00A85B1A"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t>;</w:t>
            </w:r>
          </w:p>
          <w:p w14:paraId="03A4D8BE" w14:textId="0ADD82C3" w:rsidR="000B2867" w:rsidRPr="000B2867" w:rsidRDefault="000B2867" w:rsidP="000B2867">
            <w:pPr>
              <w:widowControl w:val="0"/>
              <w:suppressLineNumbers/>
              <w:suppressAutoHyphens/>
              <w:ind w:left="33"/>
              <w:jc w:val="both"/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hi-IN" w:bidi="hi-IN"/>
              </w:rPr>
              <w:t xml:space="preserve">    </w:t>
            </w:r>
          </w:p>
        </w:tc>
      </w:tr>
      <w:tr w:rsidR="00F5354F" w:rsidRPr="00A85B1A" w14:paraId="2347EFF9" w14:textId="77777777" w:rsidTr="00F5354F">
        <w:trPr>
          <w:trHeight w:val="170"/>
        </w:trPr>
        <w:tc>
          <w:tcPr>
            <w:tcW w:w="3403" w:type="dxa"/>
            <w:vAlign w:val="center"/>
          </w:tcPr>
          <w:p w14:paraId="4A8BB650" w14:textId="62E98EB4" w:rsidR="00F5354F" w:rsidRPr="00A85B1A" w:rsidRDefault="00F5354F" w:rsidP="00144C5D">
            <w:pPr>
              <w:jc w:val="both"/>
              <w:rPr>
                <w:iCs/>
                <w:sz w:val="22"/>
                <w:szCs w:val="22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lastRenderedPageBreak/>
              <w:t>1</w:t>
            </w:r>
            <w:r w:rsidR="00BB6DE1">
              <w:rPr>
                <w:rFonts w:eastAsia="SimSun"/>
                <w:sz w:val="22"/>
                <w:szCs w:val="22"/>
                <w:lang w:eastAsia="hi-IN" w:bidi="hi-IN"/>
              </w:rPr>
              <w:t>6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. Согласование технических решений</w:t>
            </w:r>
          </w:p>
        </w:tc>
        <w:tc>
          <w:tcPr>
            <w:tcW w:w="7087" w:type="dxa"/>
            <w:vAlign w:val="center"/>
          </w:tcPr>
          <w:p w14:paraId="6CDE023D" w14:textId="77777777" w:rsidR="00F5354F" w:rsidRPr="00A85B1A" w:rsidRDefault="00F5354F" w:rsidP="00144C5D">
            <w:pPr>
              <w:widowControl w:val="0"/>
              <w:suppressLineNumbers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До начала разработки Проектной документации согласовать с Заказчиком Основные технические решения (ОТР), в составе:</w:t>
            </w:r>
          </w:p>
          <w:p w14:paraId="1C08BC93" w14:textId="77777777" w:rsidR="00F5354F" w:rsidRPr="00A85B1A" w:rsidRDefault="00F5354F" w:rsidP="00A85B1A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ind w:left="175" w:hanging="142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Принципиальная схема генерального плана;</w:t>
            </w:r>
          </w:p>
          <w:p w14:paraId="163701C9" w14:textId="77777777" w:rsidR="00F5354F" w:rsidRPr="00A85B1A" w:rsidRDefault="00F5354F" w:rsidP="00A85B1A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ind w:left="175" w:hanging="142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Принципиальные технологические решения;</w:t>
            </w:r>
          </w:p>
          <w:p w14:paraId="574C4034" w14:textId="77777777" w:rsidR="00F5354F" w:rsidRPr="00A85B1A" w:rsidRDefault="00F5354F" w:rsidP="00A85B1A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ind w:left="175" w:hanging="142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Принципиальные гидротехнические решения.</w:t>
            </w:r>
          </w:p>
        </w:tc>
      </w:tr>
      <w:tr w:rsidR="00F5354F" w:rsidRPr="00A85B1A" w14:paraId="37B10BDB" w14:textId="77777777" w:rsidTr="00F5354F">
        <w:trPr>
          <w:trHeight w:val="170"/>
        </w:trPr>
        <w:tc>
          <w:tcPr>
            <w:tcW w:w="3403" w:type="dxa"/>
            <w:vAlign w:val="center"/>
          </w:tcPr>
          <w:p w14:paraId="19CDD836" w14:textId="6CF5D881" w:rsidR="00F5354F" w:rsidRPr="00A85B1A" w:rsidRDefault="00F5354F" w:rsidP="00144C5D">
            <w:pPr>
              <w:pStyle w:val="afa"/>
              <w:ind w:left="199"/>
              <w:jc w:val="both"/>
              <w:rPr>
                <w:rFonts w:eastAsia="SimSun"/>
                <w:sz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lang w:eastAsia="hi-IN" w:bidi="hi-IN"/>
              </w:rPr>
              <w:t>1</w:t>
            </w:r>
            <w:r w:rsidR="00BB6DE1">
              <w:rPr>
                <w:rFonts w:eastAsia="SimSun"/>
                <w:sz w:val="22"/>
                <w:lang w:eastAsia="hi-IN" w:bidi="hi-IN"/>
              </w:rPr>
              <w:t>7</w:t>
            </w:r>
            <w:r w:rsidRPr="00A85B1A">
              <w:rPr>
                <w:rFonts w:eastAsia="SimSun"/>
                <w:sz w:val="22"/>
                <w:lang w:eastAsia="hi-IN" w:bidi="hi-IN"/>
              </w:rPr>
              <w:t>. Состав и объем работ</w:t>
            </w:r>
          </w:p>
        </w:tc>
        <w:tc>
          <w:tcPr>
            <w:tcW w:w="7087" w:type="dxa"/>
            <w:vAlign w:val="center"/>
          </w:tcPr>
          <w:p w14:paraId="30E93E18" w14:textId="3A585A27" w:rsidR="00F5354F" w:rsidRPr="00A85B1A" w:rsidRDefault="00F5354F" w:rsidP="000B2867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1</w:t>
            </w:r>
            <w:r w:rsidR="00BB6DE1">
              <w:rPr>
                <w:rFonts w:eastAsia="SimSun"/>
                <w:sz w:val="22"/>
                <w:szCs w:val="22"/>
                <w:lang w:eastAsia="hi-IN" w:bidi="hi-IN"/>
              </w:rPr>
              <w:t>7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>.1 Основные технические решения (в соответствии с п.1</w:t>
            </w:r>
            <w:r w:rsidR="00BB6DE1">
              <w:rPr>
                <w:rFonts w:eastAsia="SimSun"/>
                <w:sz w:val="22"/>
                <w:szCs w:val="22"/>
                <w:lang w:eastAsia="hi-IN" w:bidi="hi-IN"/>
              </w:rPr>
              <w:t>6</w:t>
            </w:r>
            <w:r w:rsidRPr="00A85B1A">
              <w:rPr>
                <w:rFonts w:eastAsia="SimSun"/>
                <w:sz w:val="22"/>
                <w:szCs w:val="22"/>
                <w:lang w:eastAsia="hi-IN" w:bidi="hi-IN"/>
              </w:rPr>
              <w:t xml:space="preserve"> настоящего технического Задания)</w:t>
            </w:r>
            <w:r w:rsidR="000B2867">
              <w:rPr>
                <w:rFonts w:eastAsia="SimSun"/>
                <w:sz w:val="22"/>
                <w:szCs w:val="22"/>
                <w:lang w:eastAsia="hi-IN" w:bidi="hi-IN"/>
              </w:rPr>
              <w:t>;</w:t>
            </w:r>
          </w:p>
          <w:p w14:paraId="32FA3362" w14:textId="52036761" w:rsidR="000B2867" w:rsidRPr="00A85B1A" w:rsidRDefault="00F5354F" w:rsidP="00144C5D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  <w:r w:rsidR="00BB6DE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</w:t>
            </w:r>
            <w:r w:rsidR="000B2867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Проектная документация;</w:t>
            </w:r>
          </w:p>
          <w:p w14:paraId="3A1AF836" w14:textId="639699EB" w:rsidR="00F5354F" w:rsidRPr="00A85B1A" w:rsidRDefault="00F5354F" w:rsidP="00144C5D">
            <w:pPr>
              <w:widowControl w:val="0"/>
              <w:suppressLineNumbers/>
              <w:rPr>
                <w:rFonts w:eastAsia="SimSun"/>
                <w:sz w:val="22"/>
                <w:szCs w:val="22"/>
                <w:lang w:eastAsia="hi-IN" w:bidi="hi-IN"/>
              </w:rPr>
            </w:pP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  <w:r w:rsidR="00BB6DE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</w:t>
            </w:r>
            <w:r w:rsidR="00512C2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  <w:r w:rsidRPr="00A85B1A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85B1A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Рабочая документация;</w:t>
            </w:r>
          </w:p>
        </w:tc>
      </w:tr>
      <w:tr w:rsidR="00F5354F" w:rsidRPr="00A85B1A" w14:paraId="551D166F" w14:textId="77777777" w:rsidTr="00F5354F">
        <w:trPr>
          <w:trHeight w:val="1964"/>
        </w:trPr>
        <w:tc>
          <w:tcPr>
            <w:tcW w:w="3403" w:type="dxa"/>
            <w:vAlign w:val="center"/>
          </w:tcPr>
          <w:p w14:paraId="1E209B0A" w14:textId="655CA62F" w:rsidR="00F5354F" w:rsidRPr="00A85B1A" w:rsidRDefault="00F5354F" w:rsidP="00144C5D">
            <w:pPr>
              <w:pStyle w:val="afa"/>
              <w:keepNext/>
              <w:spacing w:line="252" w:lineRule="auto"/>
              <w:ind w:left="57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t>1</w:t>
            </w:r>
            <w:r w:rsidR="00BB6DE1">
              <w:rPr>
                <w:iCs/>
                <w:sz w:val="22"/>
              </w:rPr>
              <w:t>8</w:t>
            </w:r>
            <w:r w:rsidRPr="00A85B1A">
              <w:rPr>
                <w:iCs/>
                <w:sz w:val="22"/>
              </w:rPr>
              <w:t>. Требования к разделу «Схема планировочной организации земельного участка»</w:t>
            </w:r>
          </w:p>
        </w:tc>
        <w:tc>
          <w:tcPr>
            <w:tcW w:w="7087" w:type="dxa"/>
            <w:vAlign w:val="center"/>
          </w:tcPr>
          <w:p w14:paraId="63E8973D" w14:textId="77777777" w:rsidR="00F5354F" w:rsidRPr="00A85B1A" w:rsidRDefault="00F5354F" w:rsidP="00144C5D">
            <w:pPr>
              <w:keepNext/>
              <w:spacing w:line="252" w:lineRule="auto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Разработать раздел «Схема планировочной организации земельного участка».</w:t>
            </w:r>
          </w:p>
          <w:p w14:paraId="6CFED95F" w14:textId="77777777" w:rsidR="00F5354F" w:rsidRPr="00A85B1A" w:rsidRDefault="00F5354F" w:rsidP="00144C5D">
            <w:pPr>
              <w:keepNext/>
              <w:spacing w:line="252" w:lineRule="auto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Проектными решениями раздела:</w:t>
            </w:r>
          </w:p>
          <w:p w14:paraId="07E60607" w14:textId="77777777" w:rsidR="00F5354F" w:rsidRPr="00A85B1A" w:rsidRDefault="00F5354F" w:rsidP="00A85B1A">
            <w:pPr>
              <w:pStyle w:val="afa"/>
              <w:keepNext/>
              <w:numPr>
                <w:ilvl w:val="0"/>
                <w:numId w:val="17"/>
              </w:numPr>
              <w:spacing w:line="252" w:lineRule="auto"/>
              <w:ind w:left="0" w:firstLine="316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уточнить площадь территории и акватории объекта;</w:t>
            </w:r>
          </w:p>
          <w:p w14:paraId="1E81FF68" w14:textId="4B65B824" w:rsidR="00F5354F" w:rsidRPr="00A85B1A" w:rsidRDefault="00F5354F" w:rsidP="00A85B1A">
            <w:pPr>
              <w:pStyle w:val="afa"/>
              <w:numPr>
                <w:ilvl w:val="0"/>
                <w:numId w:val="17"/>
              </w:numPr>
              <w:ind w:left="0" w:firstLine="316"/>
              <w:contextualSpacing/>
              <w:jc w:val="both"/>
              <w:rPr>
                <w:sz w:val="22"/>
              </w:rPr>
            </w:pPr>
            <w:r w:rsidRPr="00A85B1A">
              <w:rPr>
                <w:color w:val="000000"/>
                <w:sz w:val="22"/>
              </w:rPr>
              <w:t>определить размещение</w:t>
            </w:r>
            <w:r w:rsidR="000B2867">
              <w:rPr>
                <w:color w:val="000000"/>
                <w:sz w:val="22"/>
              </w:rPr>
              <w:t xml:space="preserve"> реконструируемых причалов</w:t>
            </w:r>
            <w:r w:rsidRPr="00A85B1A">
              <w:rPr>
                <w:color w:val="000000"/>
                <w:sz w:val="22"/>
              </w:rPr>
              <w:t>;</w:t>
            </w:r>
          </w:p>
          <w:p w14:paraId="408B3123" w14:textId="77777777" w:rsidR="00F5354F" w:rsidRDefault="00F5354F" w:rsidP="00A85B1A">
            <w:pPr>
              <w:pStyle w:val="afa"/>
              <w:numPr>
                <w:ilvl w:val="0"/>
                <w:numId w:val="17"/>
              </w:numPr>
              <w:ind w:left="0" w:firstLine="316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отвод поверхностных сточных вод предусмотреть согласно выданным техническим условиям и нормативным документам;</w:t>
            </w:r>
          </w:p>
          <w:p w14:paraId="7C2FE97B" w14:textId="289DDE4B" w:rsidR="00857829" w:rsidRPr="00A85B1A" w:rsidRDefault="00857829" w:rsidP="00A85B1A">
            <w:pPr>
              <w:pStyle w:val="afa"/>
              <w:numPr>
                <w:ilvl w:val="0"/>
                <w:numId w:val="17"/>
              </w:numPr>
              <w:ind w:left="0" w:firstLine="316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дноуглубление не</w:t>
            </w:r>
            <w:r w:rsidR="002C1307">
              <w:rPr>
                <w:sz w:val="22"/>
              </w:rPr>
              <w:t xml:space="preserve"> </w:t>
            </w:r>
            <w:r>
              <w:rPr>
                <w:sz w:val="22"/>
              </w:rPr>
              <w:t>предусматривать</w:t>
            </w:r>
          </w:p>
        </w:tc>
      </w:tr>
      <w:tr w:rsidR="00F5354F" w:rsidRPr="00A85B1A" w14:paraId="1DCA07D2" w14:textId="77777777" w:rsidTr="00F5354F">
        <w:tc>
          <w:tcPr>
            <w:tcW w:w="3403" w:type="dxa"/>
            <w:vAlign w:val="center"/>
          </w:tcPr>
          <w:p w14:paraId="57F278D0" w14:textId="739903B7" w:rsidR="00F5354F" w:rsidRPr="00A85B1A" w:rsidRDefault="00BB6DE1" w:rsidP="00144C5D">
            <w:pPr>
              <w:pStyle w:val="afa"/>
              <w:ind w:left="57"/>
              <w:rPr>
                <w:iCs/>
                <w:sz w:val="22"/>
              </w:rPr>
            </w:pPr>
            <w:r>
              <w:rPr>
                <w:iCs/>
                <w:sz w:val="22"/>
              </w:rPr>
              <w:t>19</w:t>
            </w:r>
            <w:r w:rsidR="00F5354F" w:rsidRPr="00A85B1A">
              <w:rPr>
                <w:iCs/>
                <w:sz w:val="22"/>
              </w:rPr>
              <w:t xml:space="preserve">. Требования к разделу «Архитектурные решения» </w:t>
            </w:r>
          </w:p>
        </w:tc>
        <w:tc>
          <w:tcPr>
            <w:tcW w:w="7087" w:type="dxa"/>
            <w:vAlign w:val="center"/>
          </w:tcPr>
          <w:p w14:paraId="0C11B143" w14:textId="28C38ADA" w:rsidR="00F5354F" w:rsidRPr="00A85B1A" w:rsidRDefault="00F5354F" w:rsidP="00144C5D">
            <w:pPr>
              <w:keepNext/>
              <w:spacing w:line="252" w:lineRule="auto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Разработать раздел «Архитектурные решения» по </w:t>
            </w:r>
            <w:r w:rsidR="000B2867">
              <w:rPr>
                <w:sz w:val="22"/>
                <w:szCs w:val="22"/>
              </w:rPr>
              <w:t>реконструируемым причалам</w:t>
            </w:r>
            <w:r w:rsidRPr="00A85B1A">
              <w:rPr>
                <w:sz w:val="22"/>
                <w:szCs w:val="22"/>
              </w:rPr>
              <w:t xml:space="preserve"> </w:t>
            </w:r>
          </w:p>
        </w:tc>
      </w:tr>
      <w:tr w:rsidR="00F5354F" w:rsidRPr="00A85B1A" w14:paraId="1B8CDE64" w14:textId="77777777" w:rsidTr="00F5354F">
        <w:tc>
          <w:tcPr>
            <w:tcW w:w="3403" w:type="dxa"/>
            <w:vAlign w:val="center"/>
          </w:tcPr>
          <w:p w14:paraId="7C50A05C" w14:textId="2E81FAE4" w:rsidR="00F5354F" w:rsidRPr="00A85B1A" w:rsidRDefault="00BB6DE1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20</w:t>
            </w:r>
            <w:r w:rsidR="00F5354F" w:rsidRPr="00A85B1A">
              <w:rPr>
                <w:iCs/>
                <w:sz w:val="22"/>
              </w:rPr>
              <w:t>. Требования к разделу «Проект организации строительства»</w:t>
            </w:r>
          </w:p>
        </w:tc>
        <w:tc>
          <w:tcPr>
            <w:tcW w:w="7087" w:type="dxa"/>
            <w:vAlign w:val="center"/>
          </w:tcPr>
          <w:p w14:paraId="3C24D8D7" w14:textId="4ECBB27F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Разработать раздел по </w:t>
            </w:r>
            <w:r w:rsidR="00841C4F">
              <w:rPr>
                <w:sz w:val="22"/>
                <w:szCs w:val="22"/>
              </w:rPr>
              <w:t>реконструкции причалов</w:t>
            </w:r>
            <w:r w:rsidRPr="00A85B1A">
              <w:rPr>
                <w:sz w:val="22"/>
                <w:szCs w:val="22"/>
              </w:rPr>
              <w:t>.</w:t>
            </w:r>
          </w:p>
          <w:p w14:paraId="6C9F8DD7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Раздел ПОС разрабатывается в соответствии с требованиями:</w:t>
            </w:r>
          </w:p>
          <w:p w14:paraId="401153DC" w14:textId="77777777" w:rsidR="00F5354F" w:rsidRPr="00A85B1A" w:rsidRDefault="00F5354F" w:rsidP="00A85B1A">
            <w:pPr>
              <w:ind w:left="-109" w:firstLine="284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- МДС12-81.2007 Методические рекомендации по разработке и оформлению проекта организации строительства и проекта организации работ.</w:t>
            </w:r>
          </w:p>
          <w:p w14:paraId="73CB0858" w14:textId="77777777" w:rsidR="00F5354F" w:rsidRPr="00A85B1A" w:rsidRDefault="00F5354F" w:rsidP="00144C5D">
            <w:pPr>
              <w:jc w:val="both"/>
              <w:rPr>
                <w:color w:val="000000"/>
                <w:sz w:val="22"/>
                <w:szCs w:val="22"/>
              </w:rPr>
            </w:pPr>
            <w:r w:rsidRPr="00A85B1A">
              <w:rPr>
                <w:color w:val="000000"/>
                <w:sz w:val="22"/>
                <w:szCs w:val="22"/>
              </w:rPr>
              <w:t>Ограниченное использование соседних земельных участков (сервитутов) на время строительства не предусматривать.</w:t>
            </w:r>
          </w:p>
          <w:p w14:paraId="4F0C079C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Подготовить и согласовать с Заказчиком </w:t>
            </w:r>
            <w:r w:rsidRPr="00A85B1A">
              <w:rPr>
                <w:color w:val="000000"/>
                <w:sz w:val="22"/>
                <w:szCs w:val="22"/>
              </w:rPr>
              <w:t>транспортную схему доставки привозных материалов, места складирования, размещения и/или утилизации строительного мусора, ТБО, а также места временного присоединения к сетям инженерно-технического обеспечения в случае необходимости.</w:t>
            </w:r>
          </w:p>
        </w:tc>
      </w:tr>
      <w:tr w:rsidR="00841C4F" w:rsidRPr="00A85B1A" w14:paraId="346FD674" w14:textId="77777777" w:rsidTr="00F5354F">
        <w:tc>
          <w:tcPr>
            <w:tcW w:w="3403" w:type="dxa"/>
            <w:vAlign w:val="center"/>
          </w:tcPr>
          <w:p w14:paraId="72B5A6C1" w14:textId="72EE4CC2" w:rsidR="00841C4F" w:rsidRPr="00A85B1A" w:rsidRDefault="00841C4F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</w:t>
            </w:r>
            <w:r w:rsidR="00BB6DE1">
              <w:rPr>
                <w:iCs/>
                <w:sz w:val="22"/>
              </w:rPr>
              <w:t>1</w:t>
            </w:r>
            <w:r>
              <w:rPr>
                <w:iCs/>
                <w:sz w:val="22"/>
              </w:rPr>
              <w:t>. Требования к разделу «Проект организации работ по сносу или демонтажу объектов капитального строительства»</w:t>
            </w:r>
          </w:p>
        </w:tc>
        <w:tc>
          <w:tcPr>
            <w:tcW w:w="7087" w:type="dxa"/>
            <w:vAlign w:val="center"/>
          </w:tcPr>
          <w:p w14:paraId="3DCB1EF8" w14:textId="77777777" w:rsidR="00841C4F" w:rsidRPr="00A85B1A" w:rsidRDefault="00841C4F" w:rsidP="00144C5D">
            <w:pPr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615D31F4" w14:textId="77777777" w:rsidTr="00841C4F">
        <w:trPr>
          <w:trHeight w:val="3999"/>
        </w:trPr>
        <w:tc>
          <w:tcPr>
            <w:tcW w:w="3403" w:type="dxa"/>
            <w:vAlign w:val="center"/>
          </w:tcPr>
          <w:p w14:paraId="692B4865" w14:textId="179BD799" w:rsidR="00F5354F" w:rsidRPr="00A85B1A" w:rsidRDefault="00F5354F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 w:rsidRPr="00A85B1A">
              <w:rPr>
                <w:iCs/>
                <w:sz w:val="22"/>
              </w:rPr>
              <w:lastRenderedPageBreak/>
              <w:t>2</w:t>
            </w:r>
            <w:r w:rsidR="00BB6DE1">
              <w:rPr>
                <w:iCs/>
                <w:sz w:val="22"/>
              </w:rPr>
              <w:t>2</w:t>
            </w:r>
            <w:r w:rsidRPr="00A85B1A">
              <w:rPr>
                <w:iCs/>
                <w:sz w:val="22"/>
              </w:rPr>
              <w:t>. Требования к разделу «Мероприятия по обеспечению пожарной безопасности»</w:t>
            </w:r>
          </w:p>
        </w:tc>
        <w:tc>
          <w:tcPr>
            <w:tcW w:w="7087" w:type="dxa"/>
            <w:vAlign w:val="center"/>
          </w:tcPr>
          <w:p w14:paraId="3C853551" w14:textId="77777777" w:rsidR="00F5354F" w:rsidRPr="00A85B1A" w:rsidRDefault="00F5354F" w:rsidP="00144C5D">
            <w:pPr>
              <w:autoSpaceDE w:val="0"/>
              <w:autoSpaceDN w:val="0"/>
              <w:adjustRightInd w:val="0"/>
              <w:jc w:val="both"/>
              <w:rPr>
                <w:rFonts w:eastAsia="ISOCPEUR,Italic"/>
                <w:iCs/>
                <w:sz w:val="22"/>
                <w:szCs w:val="22"/>
              </w:rPr>
            </w:pPr>
            <w:r w:rsidRPr="00A85B1A">
              <w:rPr>
                <w:color w:val="000000"/>
                <w:sz w:val="22"/>
                <w:szCs w:val="22"/>
              </w:rPr>
              <w:t>Проектные решения</w:t>
            </w:r>
            <w:r w:rsidRPr="00A85B1A">
              <w:rPr>
                <w:rFonts w:eastAsia="ISOCPEUR,Italic"/>
                <w:iCs/>
                <w:sz w:val="22"/>
                <w:szCs w:val="22"/>
              </w:rPr>
              <w:t xml:space="preserve"> </w:t>
            </w:r>
            <w:r w:rsidRPr="00A85B1A">
              <w:rPr>
                <w:color w:val="000000"/>
                <w:sz w:val="22"/>
                <w:szCs w:val="22"/>
              </w:rPr>
              <w:t xml:space="preserve">разработать в соответствии с </w:t>
            </w:r>
            <w:r w:rsidRPr="00A85B1A">
              <w:rPr>
                <w:rFonts w:eastAsia="ISOCPEUR,Italic"/>
                <w:iCs/>
                <w:sz w:val="22"/>
                <w:szCs w:val="22"/>
              </w:rPr>
              <w:t>требованиями Федерального закона от 22 июля 2008 года N 123-ФЗ "Технический регламент о требованиях пожарной безопасности", прочих нормативных актов РФ в части обеспечения пожарной безопасности.</w:t>
            </w:r>
          </w:p>
          <w:p w14:paraId="5D5B2A1C" w14:textId="3E146459" w:rsidR="00F5354F" w:rsidRPr="00A85B1A" w:rsidRDefault="00F5354F" w:rsidP="00144C5D">
            <w:pPr>
              <w:autoSpaceDE w:val="0"/>
              <w:autoSpaceDN w:val="0"/>
              <w:adjustRightInd w:val="0"/>
              <w:jc w:val="both"/>
              <w:rPr>
                <w:rFonts w:eastAsia="ISOCPEUR,Italic"/>
                <w:iCs/>
                <w:sz w:val="22"/>
                <w:szCs w:val="22"/>
              </w:rPr>
            </w:pPr>
            <w:r w:rsidRPr="00A85B1A">
              <w:rPr>
                <w:rFonts w:eastAsia="ISOCPEUR,Italic"/>
                <w:iCs/>
                <w:sz w:val="22"/>
                <w:szCs w:val="22"/>
              </w:rPr>
              <w:t>- Категорию сооружений по пожарной и взрывопожарной опасности определить проектом в соответствии с требованиями СП 12.13130.2009.</w:t>
            </w:r>
          </w:p>
          <w:p w14:paraId="0D6B4B2B" w14:textId="77777777" w:rsidR="00F5354F" w:rsidRPr="00A85B1A" w:rsidRDefault="00F5354F" w:rsidP="00144C5D">
            <w:pPr>
              <w:jc w:val="both"/>
              <w:rPr>
                <w:color w:val="000000"/>
                <w:sz w:val="22"/>
                <w:szCs w:val="22"/>
              </w:rPr>
            </w:pPr>
            <w:r w:rsidRPr="00A85B1A">
              <w:rPr>
                <w:rFonts w:eastAsia="ISOCPEUR,Italic"/>
                <w:iCs/>
                <w:sz w:val="22"/>
                <w:szCs w:val="22"/>
              </w:rPr>
              <w:t xml:space="preserve">- Проектными решениями </w:t>
            </w:r>
            <w:r w:rsidRPr="00A85B1A">
              <w:rPr>
                <w:color w:val="000000"/>
                <w:sz w:val="22"/>
                <w:szCs w:val="22"/>
              </w:rPr>
              <w:t>обеспечить соблюдение требований к противопожарным расстояниям между зданиями и сооружениями, в зависимости от степени огнестойкости, класса их конструктивной пожарной опасности и других аналогичных факторов.</w:t>
            </w:r>
          </w:p>
          <w:p w14:paraId="7C764C61" w14:textId="5B221023" w:rsidR="00F5354F" w:rsidRPr="00A85B1A" w:rsidRDefault="00F5354F" w:rsidP="00841C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B1A">
              <w:rPr>
                <w:color w:val="000000"/>
                <w:sz w:val="22"/>
                <w:szCs w:val="22"/>
              </w:rPr>
              <w:t xml:space="preserve">- Проектными решениями определить необходимость применения автоматических установок пожаротушения (АУП) и автоматических установок пожарной сигнализации (АУПС), обеспечивающих защиту сооружений, </w:t>
            </w:r>
            <w:r w:rsidRPr="00A85B1A">
              <w:rPr>
                <w:sz w:val="22"/>
                <w:szCs w:val="22"/>
              </w:rPr>
              <w:t>оборудования в соответствии с требованиями приложения А </w:t>
            </w:r>
            <w:hyperlink r:id="rId8" w:tooltip="СП 5.13130.2009 Системы противопожарной защиты. Установки пожарной сигнализации и пожаротушения автоматические. Нормы и правила проектирования" w:history="1">
              <w:r w:rsidRPr="00A85B1A">
                <w:rPr>
                  <w:bCs/>
                  <w:sz w:val="22"/>
                  <w:szCs w:val="22"/>
                </w:rPr>
                <w:t>СП 5.13130.2009</w:t>
              </w:r>
            </w:hyperlink>
            <w:r w:rsidRPr="00A85B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5354F" w:rsidRPr="00A85B1A" w14:paraId="2DB76474" w14:textId="77777777" w:rsidTr="00F5354F">
        <w:tc>
          <w:tcPr>
            <w:tcW w:w="3403" w:type="dxa"/>
            <w:vAlign w:val="center"/>
          </w:tcPr>
          <w:p w14:paraId="4F523C46" w14:textId="76001C8C" w:rsidR="00F5354F" w:rsidRPr="00A85B1A" w:rsidRDefault="00BB6DE1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23</w:t>
            </w:r>
            <w:r w:rsidR="00F5354F" w:rsidRPr="00A85B1A">
              <w:rPr>
                <w:iCs/>
                <w:sz w:val="22"/>
              </w:rPr>
              <w:t>. Требования к разделу «Мероприятия по обеспечению доступа инвалидов»</w:t>
            </w:r>
          </w:p>
        </w:tc>
        <w:tc>
          <w:tcPr>
            <w:tcW w:w="7087" w:type="dxa"/>
            <w:vAlign w:val="center"/>
          </w:tcPr>
          <w:p w14:paraId="20DF3315" w14:textId="77777777" w:rsidR="00F5354F" w:rsidRPr="00A85B1A" w:rsidRDefault="00F5354F" w:rsidP="00144C5D">
            <w:pPr>
              <w:pStyle w:val="headertext0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В соответствии с СП 59.13330.2016 «Доступность зданий и сооружения для маломобильных групп населения», СП 136.13330.2012 «Здания и сооружения. Общие положения проектирования с учетом доступности для маломобильных групп населения».</w:t>
            </w:r>
          </w:p>
        </w:tc>
      </w:tr>
      <w:tr w:rsidR="00F5354F" w:rsidRPr="00A85B1A" w14:paraId="78D8340A" w14:textId="77777777" w:rsidTr="00F5354F">
        <w:tc>
          <w:tcPr>
            <w:tcW w:w="3403" w:type="dxa"/>
            <w:vAlign w:val="center"/>
          </w:tcPr>
          <w:p w14:paraId="6F9575FA" w14:textId="23D463C8" w:rsidR="00F5354F" w:rsidRPr="00A85B1A" w:rsidRDefault="00BB6DE1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24</w:t>
            </w:r>
            <w:r w:rsidR="00F5354F" w:rsidRPr="00A85B1A">
              <w:rPr>
                <w:iCs/>
                <w:sz w:val="22"/>
              </w:rPr>
              <w:t>. Требования к разделу «Требования к обеспечению безопасной эксплуатации объектов капитального строительства»</w:t>
            </w:r>
          </w:p>
        </w:tc>
        <w:tc>
          <w:tcPr>
            <w:tcW w:w="7087" w:type="dxa"/>
            <w:vAlign w:val="center"/>
          </w:tcPr>
          <w:p w14:paraId="53DBEEBB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Разработать раздел «</w:t>
            </w:r>
            <w:r w:rsidRPr="00A85B1A">
              <w:rPr>
                <w:sz w:val="22"/>
                <w:szCs w:val="22"/>
                <w:lang w:eastAsia="en-US"/>
              </w:rPr>
              <w:t>Требования к обеспечению безопасной эксплуатации объектов капитального строительства»</w:t>
            </w:r>
            <w:r w:rsidRPr="00A85B1A">
              <w:rPr>
                <w:sz w:val="22"/>
                <w:szCs w:val="22"/>
              </w:rPr>
              <w:t xml:space="preserve"> в соответствии с требованиями:</w:t>
            </w:r>
          </w:p>
          <w:p w14:paraId="37625FF7" w14:textId="77777777" w:rsidR="00F5354F" w:rsidRPr="00A85B1A" w:rsidRDefault="00F5354F" w:rsidP="00144C5D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eastAsia="ISOCPEUR,Italic" w:hAnsi="Times New Roman"/>
                <w:b w:val="0"/>
                <w:i w:val="0"/>
                <w:iCs/>
                <w:color w:val="auto"/>
                <w:sz w:val="22"/>
                <w:szCs w:val="22"/>
              </w:rPr>
            </w:pPr>
            <w:r w:rsidRPr="00A85B1A">
              <w:rPr>
                <w:rFonts w:ascii="Times New Roman" w:eastAsia="ISOCPEUR,Italic" w:hAnsi="Times New Roman"/>
                <w:b w:val="0"/>
                <w:i w:val="0"/>
                <w:iCs/>
                <w:color w:val="auto"/>
                <w:sz w:val="22"/>
                <w:szCs w:val="22"/>
              </w:rPr>
              <w:t>- Федерального закона от 30.12.2009г. №384-ФЗ. «Технический регламент о безопасности зданий и сооружений»;</w:t>
            </w:r>
          </w:p>
          <w:p w14:paraId="54084D03" w14:textId="77777777" w:rsidR="00F5354F" w:rsidRPr="00A85B1A" w:rsidRDefault="00F5354F" w:rsidP="00144C5D">
            <w:pPr>
              <w:jc w:val="both"/>
              <w:rPr>
                <w:rFonts w:eastAsia="ISOCPEUR,Italic"/>
                <w:iCs/>
                <w:sz w:val="22"/>
                <w:szCs w:val="22"/>
              </w:rPr>
            </w:pPr>
            <w:r w:rsidRPr="00A85B1A">
              <w:rPr>
                <w:rFonts w:eastAsia="ISOCPEUR,Italic"/>
                <w:iCs/>
                <w:sz w:val="22"/>
                <w:szCs w:val="22"/>
              </w:rPr>
              <w:t xml:space="preserve">- </w:t>
            </w:r>
            <w:r w:rsidRPr="00A85B1A">
              <w:rPr>
                <w:sz w:val="22"/>
                <w:szCs w:val="22"/>
              </w:rPr>
              <w:t xml:space="preserve">Федерального закона </w:t>
            </w:r>
            <w:r w:rsidRPr="00A85B1A">
              <w:rPr>
                <w:rFonts w:eastAsia="ISOCPEUR,Italic"/>
                <w:iCs/>
                <w:sz w:val="22"/>
                <w:szCs w:val="22"/>
              </w:rPr>
              <w:t>от 21.07.1997г. №117-ФЗ. «О безопасности гидротехнических сооружений»;</w:t>
            </w:r>
          </w:p>
          <w:p w14:paraId="5D7F5477" w14:textId="77777777" w:rsidR="00F5354F" w:rsidRPr="00A85B1A" w:rsidRDefault="00F5354F" w:rsidP="00144C5D">
            <w:pPr>
              <w:jc w:val="both"/>
              <w:rPr>
                <w:sz w:val="22"/>
                <w:szCs w:val="22"/>
              </w:rPr>
            </w:pPr>
            <w:r w:rsidRPr="00A85B1A">
              <w:rPr>
                <w:rFonts w:eastAsia="ISOCPEUR,Italic"/>
                <w:iCs/>
                <w:sz w:val="22"/>
                <w:szCs w:val="22"/>
              </w:rPr>
              <w:t>- ГОСТ Р 54523-2011. Национальный стандарт РФ. Портовые гидротехнические сооружения. Правила обследования и мониторинга технического состояния.</w:t>
            </w:r>
          </w:p>
        </w:tc>
      </w:tr>
      <w:tr w:rsidR="00F5354F" w:rsidRPr="00A85B1A" w14:paraId="06A9AA60" w14:textId="77777777" w:rsidTr="00F5354F">
        <w:tc>
          <w:tcPr>
            <w:tcW w:w="3403" w:type="dxa"/>
            <w:vAlign w:val="center"/>
          </w:tcPr>
          <w:p w14:paraId="6C215216" w14:textId="7446AFFC" w:rsidR="00F5354F" w:rsidRPr="00A85B1A" w:rsidRDefault="0066455F" w:rsidP="00144C5D">
            <w:pPr>
              <w:pStyle w:val="afa"/>
              <w:ind w:left="199"/>
              <w:rPr>
                <w:iCs/>
                <w:sz w:val="22"/>
              </w:rPr>
            </w:pPr>
            <w:r>
              <w:rPr>
                <w:iCs/>
                <w:sz w:val="22"/>
              </w:rPr>
              <w:t>25</w:t>
            </w:r>
            <w:r w:rsidR="00F5354F" w:rsidRPr="00A85B1A">
              <w:rPr>
                <w:iCs/>
                <w:sz w:val="22"/>
              </w:rPr>
              <w:t>. Требования к подразделу «Перечень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терроризму»</w:t>
            </w:r>
          </w:p>
        </w:tc>
        <w:tc>
          <w:tcPr>
            <w:tcW w:w="7087" w:type="dxa"/>
            <w:vAlign w:val="center"/>
          </w:tcPr>
          <w:p w14:paraId="55570AF4" w14:textId="77777777" w:rsidR="00F5354F" w:rsidRPr="00A85B1A" w:rsidRDefault="00F5354F" w:rsidP="00144C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 xml:space="preserve">Разработать подраздел «Перечень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терроризму» </w:t>
            </w:r>
            <w:r w:rsidRPr="00A85B1A">
              <w:rPr>
                <w:rFonts w:eastAsia="ISOCPEUR,Italic"/>
                <w:iCs/>
                <w:sz w:val="22"/>
                <w:szCs w:val="22"/>
              </w:rPr>
              <w:t xml:space="preserve">(при необходимости) </w:t>
            </w:r>
            <w:r w:rsidRPr="00A85B1A">
              <w:rPr>
                <w:sz w:val="22"/>
                <w:szCs w:val="22"/>
              </w:rPr>
              <w:t>в соответствии с техническими условиями территориального органа МЧС России, а также требованиями следующих нормативных документов:</w:t>
            </w:r>
          </w:p>
          <w:p w14:paraId="074C2150" w14:textId="77777777" w:rsidR="00F5354F" w:rsidRPr="00A85B1A" w:rsidRDefault="00F5354F" w:rsidP="00144C5D">
            <w:pPr>
              <w:ind w:firstLine="174"/>
              <w:jc w:val="both"/>
              <w:rPr>
                <w:color w:val="000001"/>
                <w:sz w:val="22"/>
                <w:szCs w:val="22"/>
              </w:rPr>
            </w:pPr>
            <w:r w:rsidRPr="00A85B1A">
              <w:rPr>
                <w:color w:val="000001"/>
                <w:sz w:val="22"/>
                <w:szCs w:val="22"/>
              </w:rPr>
              <w:t xml:space="preserve">СП 165.1325800.2014 «Инженерно-технические мероприятия по гражданской обороне»; </w:t>
            </w:r>
          </w:p>
          <w:p w14:paraId="0EA6B868" w14:textId="77777777" w:rsidR="00F5354F" w:rsidRPr="00A85B1A" w:rsidRDefault="00F5354F" w:rsidP="00144C5D">
            <w:pPr>
              <w:ind w:firstLine="174"/>
              <w:jc w:val="both"/>
              <w:rPr>
                <w:color w:val="000001"/>
                <w:sz w:val="22"/>
                <w:szCs w:val="22"/>
              </w:rPr>
            </w:pPr>
            <w:r w:rsidRPr="00A85B1A">
              <w:rPr>
                <w:color w:val="000001"/>
                <w:sz w:val="22"/>
                <w:szCs w:val="22"/>
              </w:rPr>
              <w:t>ГОСТ Р 55201-2012 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</w:t>
            </w:r>
            <w:r w:rsidRPr="00A85B1A">
              <w:rPr>
                <w:color w:val="000001"/>
                <w:sz w:val="22"/>
                <w:szCs w:val="22"/>
              </w:rPr>
              <w:softHyphen/>
              <w:t>ций природного и техногенного характера при проектировании объектов капиталь</w:t>
            </w:r>
            <w:r w:rsidRPr="00A85B1A">
              <w:rPr>
                <w:color w:val="000001"/>
                <w:sz w:val="22"/>
                <w:szCs w:val="22"/>
              </w:rPr>
              <w:softHyphen/>
              <w:t>ного строительства»;</w:t>
            </w:r>
          </w:p>
          <w:p w14:paraId="2CFD260E" w14:textId="77777777" w:rsidR="00F5354F" w:rsidRPr="00A85B1A" w:rsidRDefault="00F5354F" w:rsidP="00144C5D">
            <w:pPr>
              <w:ind w:firstLine="174"/>
              <w:jc w:val="both"/>
              <w:rPr>
                <w:sz w:val="22"/>
                <w:szCs w:val="22"/>
              </w:rPr>
            </w:pPr>
            <w:r w:rsidRPr="00A85B1A">
              <w:rPr>
                <w:color w:val="000001"/>
                <w:sz w:val="22"/>
                <w:szCs w:val="22"/>
              </w:rPr>
              <w:t>СП 132.13330.2011 «Обеспечение антитеррористической защищенности зданий и сооружений. Общие требования проектирования».</w:t>
            </w:r>
          </w:p>
        </w:tc>
      </w:tr>
      <w:tr w:rsidR="00F5354F" w:rsidRPr="00A85B1A" w14:paraId="54A2E155" w14:textId="77777777" w:rsidTr="00F5354F">
        <w:trPr>
          <w:trHeight w:val="1550"/>
        </w:trPr>
        <w:tc>
          <w:tcPr>
            <w:tcW w:w="3403" w:type="dxa"/>
            <w:vAlign w:val="center"/>
          </w:tcPr>
          <w:p w14:paraId="3126B108" w14:textId="6C27657B" w:rsidR="00F5354F" w:rsidRPr="00A85B1A" w:rsidRDefault="0066455F" w:rsidP="00144C5D">
            <w:pPr>
              <w:pStyle w:val="afa"/>
              <w:ind w:left="199"/>
              <w:rPr>
                <w:iCs/>
                <w:sz w:val="22"/>
              </w:rPr>
            </w:pPr>
            <w:r>
              <w:rPr>
                <w:iCs/>
                <w:sz w:val="22"/>
              </w:rPr>
              <w:t>26</w:t>
            </w:r>
            <w:r w:rsidR="00F5354F" w:rsidRPr="00A85B1A">
              <w:rPr>
                <w:iCs/>
                <w:sz w:val="22"/>
              </w:rPr>
              <w:t>. Дополнительные требования</w:t>
            </w:r>
          </w:p>
        </w:tc>
        <w:tc>
          <w:tcPr>
            <w:tcW w:w="7087" w:type="dxa"/>
            <w:vAlign w:val="center"/>
          </w:tcPr>
          <w:p w14:paraId="34624CDC" w14:textId="741413F1" w:rsidR="00F5354F" w:rsidRPr="00A85B1A" w:rsidRDefault="0066455F" w:rsidP="00144C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5354F" w:rsidRPr="00A85B1A">
              <w:rPr>
                <w:sz w:val="22"/>
                <w:szCs w:val="22"/>
              </w:rPr>
              <w:t>.1. Особые условия строительства:</w:t>
            </w:r>
          </w:p>
          <w:p w14:paraId="3A2B5C4E" w14:textId="77777777" w:rsidR="00F5354F" w:rsidRPr="00A85B1A" w:rsidRDefault="00F5354F" w:rsidP="00A85B1A">
            <w:pPr>
              <w:pStyle w:val="af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283"/>
              <w:contextualSpacing/>
              <w:jc w:val="both"/>
              <w:rPr>
                <w:bCs/>
                <w:color w:val="000002"/>
                <w:sz w:val="22"/>
              </w:rPr>
            </w:pPr>
            <w:r w:rsidRPr="00A85B1A">
              <w:rPr>
                <w:sz w:val="22"/>
              </w:rPr>
              <w:t>Климатический район –</w:t>
            </w:r>
            <w:r w:rsidRPr="00A85B1A">
              <w:rPr>
                <w:b/>
                <w:bCs/>
                <w:color w:val="000002"/>
                <w:sz w:val="22"/>
              </w:rPr>
              <w:t xml:space="preserve"> </w:t>
            </w:r>
            <w:r w:rsidRPr="00A85B1A">
              <w:rPr>
                <w:bCs/>
                <w:color w:val="000002"/>
                <w:sz w:val="22"/>
              </w:rPr>
              <w:t>принять по</w:t>
            </w:r>
            <w:r w:rsidRPr="00A85B1A">
              <w:rPr>
                <w:b/>
                <w:bCs/>
                <w:color w:val="000002"/>
                <w:sz w:val="22"/>
              </w:rPr>
              <w:t xml:space="preserve"> </w:t>
            </w:r>
            <w:r w:rsidRPr="00A85B1A">
              <w:rPr>
                <w:bCs/>
                <w:color w:val="000002"/>
                <w:sz w:val="22"/>
              </w:rPr>
              <w:t>СП 131.13330.2012 "Строительная климатология";</w:t>
            </w:r>
          </w:p>
          <w:p w14:paraId="2C80E1A5" w14:textId="77777777" w:rsidR="00F5354F" w:rsidRPr="00A85B1A" w:rsidRDefault="00F5354F" w:rsidP="00A85B1A">
            <w:pPr>
              <w:pStyle w:val="afa"/>
              <w:numPr>
                <w:ilvl w:val="0"/>
                <w:numId w:val="20"/>
              </w:numPr>
              <w:ind w:left="33" w:firstLine="283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Характеристики грунтов принять по материалам инженерно-геологических изысканий;</w:t>
            </w:r>
          </w:p>
          <w:p w14:paraId="675D5174" w14:textId="77777777" w:rsidR="00F5354F" w:rsidRPr="00A85B1A" w:rsidRDefault="00F5354F" w:rsidP="00A85B1A">
            <w:pPr>
              <w:pStyle w:val="afa"/>
              <w:numPr>
                <w:ilvl w:val="0"/>
                <w:numId w:val="20"/>
              </w:numPr>
              <w:ind w:left="33" w:firstLine="283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Расчетные нагрузки от снега принять на основе действующих нормативных документов;</w:t>
            </w:r>
          </w:p>
          <w:p w14:paraId="020AB92B" w14:textId="77777777" w:rsidR="00F5354F" w:rsidRPr="00A85B1A" w:rsidRDefault="00F5354F" w:rsidP="00A85B1A">
            <w:pPr>
              <w:pStyle w:val="afa"/>
              <w:numPr>
                <w:ilvl w:val="0"/>
                <w:numId w:val="20"/>
              </w:numPr>
              <w:ind w:left="33" w:firstLine="283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При проектировании принять карту сейсмического районирования ОСР-2016. Сейсмичность учитывать согласно СП 14.13330.2018 (в соответствии с приложением А карта В – 8 баллов).</w:t>
            </w:r>
          </w:p>
          <w:p w14:paraId="706E5AEB" w14:textId="241AEB18" w:rsidR="00F5354F" w:rsidRPr="00A85B1A" w:rsidRDefault="0066455F" w:rsidP="00144C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F5354F" w:rsidRPr="00A85B1A">
              <w:rPr>
                <w:sz w:val="22"/>
                <w:szCs w:val="22"/>
              </w:rPr>
              <w:t>.</w:t>
            </w:r>
            <w:r w:rsidR="00BB6DE1">
              <w:rPr>
                <w:sz w:val="22"/>
                <w:szCs w:val="22"/>
              </w:rPr>
              <w:t>2</w:t>
            </w:r>
            <w:r w:rsidR="00F5354F" w:rsidRPr="00A85B1A">
              <w:rPr>
                <w:sz w:val="22"/>
                <w:szCs w:val="22"/>
              </w:rPr>
              <w:t>. Разработать необходимую документацию и демонстрационные материалы в объеме, достаточном для прохождения государственных экспертиз.</w:t>
            </w:r>
          </w:p>
        </w:tc>
      </w:tr>
      <w:tr w:rsidR="00F5354F" w:rsidRPr="00A85B1A" w14:paraId="48589DAF" w14:textId="77777777" w:rsidTr="00F5354F">
        <w:tc>
          <w:tcPr>
            <w:tcW w:w="3403" w:type="dxa"/>
            <w:vAlign w:val="center"/>
          </w:tcPr>
          <w:p w14:paraId="4A44AA44" w14:textId="0032674B" w:rsidR="00F5354F" w:rsidRPr="00A85B1A" w:rsidRDefault="00BB6DE1" w:rsidP="00144C5D">
            <w:pPr>
              <w:pStyle w:val="afa"/>
              <w:ind w:left="199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28</w:t>
            </w:r>
            <w:r w:rsidR="00F5354F" w:rsidRPr="00A85B1A">
              <w:rPr>
                <w:iCs/>
                <w:sz w:val="22"/>
              </w:rPr>
              <w:t>. Исходные данные</w:t>
            </w:r>
          </w:p>
        </w:tc>
        <w:tc>
          <w:tcPr>
            <w:tcW w:w="7087" w:type="dxa"/>
            <w:vAlign w:val="center"/>
          </w:tcPr>
          <w:p w14:paraId="4744DAB4" w14:textId="77777777" w:rsidR="00F5354F" w:rsidRPr="00A85B1A" w:rsidRDefault="00F5354F" w:rsidP="00144C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B1A">
              <w:rPr>
                <w:sz w:val="22"/>
                <w:szCs w:val="22"/>
              </w:rPr>
              <w:t>Заказчиком предоставляются следующие исходные данные и сведения:</w:t>
            </w:r>
          </w:p>
          <w:p w14:paraId="378709BA" w14:textId="77777777" w:rsidR="00F5354F" w:rsidRPr="00A85B1A" w:rsidRDefault="00F5354F" w:rsidP="00A85B1A">
            <w:pPr>
              <w:pStyle w:val="af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color w:val="000000"/>
                <w:sz w:val="22"/>
              </w:rPr>
            </w:pPr>
            <w:r w:rsidRPr="00A85B1A">
              <w:rPr>
                <w:color w:val="000000"/>
                <w:sz w:val="22"/>
              </w:rPr>
              <w:t>Паспорта гидротехнических сооружений;</w:t>
            </w:r>
          </w:p>
          <w:p w14:paraId="528CF258" w14:textId="77777777" w:rsidR="00F5354F" w:rsidRPr="00A85B1A" w:rsidRDefault="00F5354F" w:rsidP="00A85B1A">
            <w:pPr>
              <w:pStyle w:val="af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color w:val="000000"/>
                <w:sz w:val="22"/>
              </w:rPr>
            </w:pPr>
            <w:r w:rsidRPr="00A85B1A">
              <w:rPr>
                <w:color w:val="000000"/>
                <w:sz w:val="22"/>
              </w:rPr>
              <w:t>Архивные материалы инженерных изысканий при наличии;</w:t>
            </w:r>
          </w:p>
          <w:p w14:paraId="043A08A4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snapToGrid w:val="0"/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Правоустанавливающие документы на земельный участок (участки);</w:t>
            </w:r>
          </w:p>
          <w:p w14:paraId="416A39EB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snapToGrid w:val="0"/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Кадастровый план земельного участка (участков).</w:t>
            </w:r>
          </w:p>
          <w:p w14:paraId="233CCB02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Заключение по результатам обследования о техническом состоянии здания (сооружения, строения, ГТС);</w:t>
            </w:r>
          </w:p>
          <w:p w14:paraId="6E44CF02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snapToGrid w:val="0"/>
              <w:ind w:left="33" w:firstLine="0"/>
              <w:contextualSpacing/>
              <w:jc w:val="both"/>
              <w:rPr>
                <w:sz w:val="22"/>
                <w:lang w:eastAsia="ar-SA"/>
              </w:rPr>
            </w:pPr>
            <w:r w:rsidRPr="00A85B1A">
              <w:rPr>
                <w:sz w:val="22"/>
                <w:lang w:eastAsia="ar-SA"/>
              </w:rPr>
              <w:t>По письменному поручению Заказчика Исполнитель готовит запросы, направляет их в компетентные организации и получает следующие исходные данные:</w:t>
            </w:r>
          </w:p>
          <w:p w14:paraId="60C68446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Актуализированные технические условия на подключение к сетям инженерно-технического обеспечения;</w:t>
            </w:r>
          </w:p>
          <w:p w14:paraId="3ACD57B5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Актуализированные исходные данные и требования по ГО и ЧС;</w:t>
            </w:r>
          </w:p>
          <w:p w14:paraId="72AA9244" w14:textId="77777777" w:rsidR="00F5354F" w:rsidRPr="00A85B1A" w:rsidRDefault="00F5354F" w:rsidP="00A85B1A">
            <w:pPr>
              <w:pStyle w:val="afa"/>
              <w:numPr>
                <w:ilvl w:val="0"/>
                <w:numId w:val="16"/>
              </w:numPr>
              <w:snapToGrid w:val="0"/>
              <w:ind w:left="33" w:firstLine="0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Технические условия на электроснабжение и теплоснабжение для разработки Исполнителем соответствующих разделов проектной документации согласно составу зданий и сооружений;</w:t>
            </w:r>
          </w:p>
          <w:p w14:paraId="14BA40E7" w14:textId="77777777" w:rsidR="00F5354F" w:rsidRPr="00A85B1A" w:rsidRDefault="00F5354F" w:rsidP="00144C5D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66ECE88C" w14:textId="77777777" w:rsidTr="00F5354F">
        <w:tc>
          <w:tcPr>
            <w:tcW w:w="3403" w:type="dxa"/>
            <w:vAlign w:val="center"/>
          </w:tcPr>
          <w:p w14:paraId="694C9DAB" w14:textId="01513492" w:rsidR="00F5354F" w:rsidRPr="00A85B1A" w:rsidRDefault="00BB6DE1" w:rsidP="00144C5D">
            <w:pPr>
              <w:pStyle w:val="afa"/>
              <w:ind w:left="199"/>
              <w:rPr>
                <w:iCs/>
                <w:sz w:val="22"/>
              </w:rPr>
            </w:pPr>
            <w:r>
              <w:rPr>
                <w:iCs/>
                <w:sz w:val="22"/>
              </w:rPr>
              <w:t>29</w:t>
            </w:r>
            <w:r w:rsidR="00F5354F" w:rsidRPr="00A85B1A">
              <w:rPr>
                <w:iCs/>
                <w:sz w:val="22"/>
              </w:rPr>
              <w:t xml:space="preserve">. Требования к </w:t>
            </w:r>
            <w:bookmarkStart w:id="0" w:name="_GoBack"/>
            <w:bookmarkEnd w:id="0"/>
            <w:r w:rsidR="00F5354F" w:rsidRPr="00A85B1A">
              <w:rPr>
                <w:iCs/>
                <w:sz w:val="22"/>
              </w:rPr>
              <w:t>согласованиям проектной документации с территориальными и федеральными надзорными и контролирующими органами</w:t>
            </w:r>
          </w:p>
        </w:tc>
        <w:tc>
          <w:tcPr>
            <w:tcW w:w="7087" w:type="dxa"/>
            <w:vAlign w:val="center"/>
          </w:tcPr>
          <w:p w14:paraId="3B49982A" w14:textId="17D71301" w:rsidR="00F5354F" w:rsidRPr="00A85B1A" w:rsidRDefault="00BB6DE1" w:rsidP="00144C5D">
            <w:pPr>
              <w:widowControl w:val="0"/>
              <w:suppressLineNumbers/>
              <w:jc w:val="both"/>
              <w:rPr>
                <w:rFonts w:eastAsia="SimSun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>29.1</w:t>
            </w:r>
            <w:r w:rsidR="00F5354F" w:rsidRPr="00A85B1A">
              <w:rPr>
                <w:rFonts w:eastAsia="SimSun"/>
                <w:sz w:val="22"/>
                <w:szCs w:val="22"/>
                <w:lang w:eastAsia="hi-IN" w:bidi="hi-IN"/>
              </w:rPr>
              <w:t xml:space="preserve"> </w:t>
            </w:r>
            <w:r w:rsidR="00FD17ED">
              <w:rPr>
                <w:rFonts w:eastAsia="SimSun"/>
                <w:sz w:val="22"/>
                <w:szCs w:val="22"/>
                <w:lang w:eastAsia="hi-IN" w:bidi="hi-IN"/>
              </w:rPr>
              <w:t>При необходимости совместно с Заказчиком выполняется:</w:t>
            </w:r>
          </w:p>
          <w:p w14:paraId="115F6471" w14:textId="6598DFD6" w:rsidR="00F5354F" w:rsidRPr="00A85B1A" w:rsidRDefault="00F5354F" w:rsidP="00A85B1A">
            <w:pPr>
              <w:pStyle w:val="afa"/>
              <w:numPr>
                <w:ilvl w:val="0"/>
                <w:numId w:val="15"/>
              </w:numPr>
              <w:ind w:left="33" w:firstLine="142"/>
              <w:contextualSpacing/>
              <w:jc w:val="both"/>
              <w:rPr>
                <w:sz w:val="22"/>
              </w:rPr>
            </w:pPr>
            <w:r w:rsidRPr="00A85B1A">
              <w:rPr>
                <w:sz w:val="22"/>
              </w:rPr>
              <w:t>Согласование с надзорными и контролирующими органами разработанной проектной документации</w:t>
            </w:r>
            <w:r w:rsidR="00FD17ED">
              <w:rPr>
                <w:sz w:val="22"/>
              </w:rPr>
              <w:t>;</w:t>
            </w:r>
          </w:p>
          <w:p w14:paraId="3ED6D145" w14:textId="3594012B" w:rsidR="00F5354F" w:rsidRPr="00A85B1A" w:rsidRDefault="00FD17ED" w:rsidP="00A85B1A">
            <w:pPr>
              <w:pStyle w:val="afa"/>
              <w:widowControl w:val="0"/>
              <w:numPr>
                <w:ilvl w:val="0"/>
                <w:numId w:val="15"/>
              </w:numPr>
              <w:suppressLineNumbers/>
              <w:ind w:left="33" w:firstLine="142"/>
              <w:contextualSpacing/>
              <w:jc w:val="both"/>
              <w:rPr>
                <w:rFonts w:eastAsia="SimSun"/>
                <w:b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 xml:space="preserve">сопровождение </w:t>
            </w:r>
            <w:r w:rsidR="00F5354F" w:rsidRPr="00A85B1A">
              <w:rPr>
                <w:rFonts w:eastAsia="SimSun"/>
                <w:sz w:val="22"/>
                <w:lang w:eastAsia="hi-IN" w:bidi="hi-IN"/>
              </w:rPr>
              <w:t xml:space="preserve">Государственной экспертизы проектной документации в ФАУ </w:t>
            </w:r>
            <w:proofErr w:type="spellStart"/>
            <w:r w:rsidR="00F5354F" w:rsidRPr="00A85B1A">
              <w:rPr>
                <w:rFonts w:eastAsia="SimSun"/>
                <w:sz w:val="22"/>
                <w:lang w:eastAsia="hi-IN" w:bidi="hi-IN"/>
              </w:rPr>
              <w:t>Главгосэкспертиза</w:t>
            </w:r>
            <w:proofErr w:type="spellEnd"/>
            <w:r w:rsidR="00F5354F" w:rsidRPr="00A85B1A">
              <w:rPr>
                <w:rFonts w:eastAsia="SimSun"/>
                <w:sz w:val="22"/>
                <w:lang w:eastAsia="hi-IN" w:bidi="hi-IN"/>
              </w:rPr>
              <w:t xml:space="preserve"> России;</w:t>
            </w:r>
          </w:p>
          <w:p w14:paraId="41B5FED3" w14:textId="6F6F0872" w:rsidR="00F5354F" w:rsidRPr="00FD17ED" w:rsidRDefault="00FD17ED" w:rsidP="008B35FC">
            <w:pPr>
              <w:pStyle w:val="afa"/>
              <w:widowControl w:val="0"/>
              <w:numPr>
                <w:ilvl w:val="0"/>
                <w:numId w:val="15"/>
              </w:numPr>
              <w:suppressLineNumbers/>
              <w:ind w:left="33" w:firstLine="0"/>
              <w:contextualSpacing/>
              <w:jc w:val="both"/>
              <w:rPr>
                <w:rFonts w:eastAsia="SimSun"/>
                <w:bCs/>
                <w:sz w:val="22"/>
                <w:lang w:eastAsia="hi-IN" w:bidi="hi-IN"/>
              </w:rPr>
            </w:pPr>
            <w:r w:rsidRPr="00FD17ED">
              <w:rPr>
                <w:rFonts w:eastAsia="SimSun"/>
                <w:sz w:val="22"/>
                <w:lang w:eastAsia="hi-IN" w:bidi="hi-IN"/>
              </w:rPr>
              <w:t xml:space="preserve">сопровождение </w:t>
            </w:r>
            <w:r w:rsidR="00F5354F" w:rsidRPr="00FD17ED">
              <w:rPr>
                <w:rFonts w:eastAsia="SimSun"/>
                <w:sz w:val="22"/>
                <w:lang w:eastAsia="hi-IN" w:bidi="hi-IN"/>
              </w:rPr>
              <w:t xml:space="preserve">Государственной экспертизы сметной документации в ФАУ </w:t>
            </w:r>
            <w:proofErr w:type="spellStart"/>
            <w:r w:rsidR="00F5354F" w:rsidRPr="00FD17ED">
              <w:rPr>
                <w:rFonts w:eastAsia="SimSun"/>
                <w:sz w:val="22"/>
                <w:lang w:eastAsia="hi-IN" w:bidi="hi-IN"/>
              </w:rPr>
              <w:t>Главгосэкспертиза</w:t>
            </w:r>
            <w:proofErr w:type="spellEnd"/>
            <w:r w:rsidR="00F5354F" w:rsidRPr="00FD17ED">
              <w:rPr>
                <w:rFonts w:eastAsia="SimSun"/>
                <w:sz w:val="22"/>
                <w:lang w:eastAsia="hi-IN" w:bidi="hi-IN"/>
              </w:rPr>
              <w:t xml:space="preserve"> России;</w:t>
            </w:r>
          </w:p>
          <w:p w14:paraId="7DFDB9EB" w14:textId="18366AD1" w:rsidR="00F5354F" w:rsidRPr="00A85B1A" w:rsidRDefault="00BB6DE1" w:rsidP="00144C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5354F" w:rsidRPr="00A85B1A">
              <w:rPr>
                <w:sz w:val="22"/>
                <w:szCs w:val="22"/>
              </w:rPr>
              <w:t>.</w:t>
            </w:r>
            <w:r w:rsidR="00FD17ED">
              <w:rPr>
                <w:sz w:val="22"/>
                <w:szCs w:val="22"/>
              </w:rPr>
              <w:t>2</w:t>
            </w:r>
            <w:r w:rsidR="00F5354F" w:rsidRPr="00A85B1A">
              <w:rPr>
                <w:sz w:val="22"/>
                <w:szCs w:val="22"/>
              </w:rPr>
              <w:t xml:space="preserve"> Выполнить </w:t>
            </w:r>
            <w:r w:rsidR="00F5354F" w:rsidRPr="00A85B1A">
              <w:rPr>
                <w:rFonts w:eastAsia="SimSun"/>
                <w:bCs/>
                <w:sz w:val="22"/>
                <w:szCs w:val="22"/>
                <w:lang w:eastAsia="hi-IN" w:bidi="hi-IN"/>
              </w:rPr>
              <w:t>согласование проектной документации в объеме необходимом и достаточном для выполнения работ по реконструкции/капитальному ремонту причалов</w:t>
            </w:r>
          </w:p>
          <w:p w14:paraId="09D26156" w14:textId="01B2A56A" w:rsidR="00F5354F" w:rsidRPr="00A85B1A" w:rsidRDefault="00BB6DE1" w:rsidP="00144C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5354F" w:rsidRPr="00A85B1A">
              <w:rPr>
                <w:sz w:val="22"/>
                <w:szCs w:val="22"/>
              </w:rPr>
              <w:t>.</w:t>
            </w:r>
            <w:r w:rsidR="00FD17ED">
              <w:rPr>
                <w:sz w:val="22"/>
                <w:szCs w:val="22"/>
              </w:rPr>
              <w:t>3</w:t>
            </w:r>
            <w:r w:rsidR="00F5354F" w:rsidRPr="00A85B1A">
              <w:rPr>
                <w:sz w:val="22"/>
                <w:szCs w:val="22"/>
              </w:rPr>
              <w:t xml:space="preserve"> Оплата за проведение экспертиз осуществляется Заказчиком.</w:t>
            </w:r>
          </w:p>
        </w:tc>
      </w:tr>
      <w:tr w:rsidR="00F5354F" w:rsidRPr="00A85B1A" w14:paraId="36861080" w14:textId="77777777" w:rsidTr="00F5354F">
        <w:tc>
          <w:tcPr>
            <w:tcW w:w="3403" w:type="dxa"/>
            <w:vAlign w:val="center"/>
          </w:tcPr>
          <w:p w14:paraId="29A22791" w14:textId="05662F3D" w:rsidR="00F5354F" w:rsidRPr="00A85B1A" w:rsidRDefault="00F5354F" w:rsidP="00144C5D">
            <w:pPr>
              <w:pStyle w:val="afa"/>
              <w:spacing w:after="120"/>
              <w:ind w:left="199"/>
              <w:jc w:val="both"/>
              <w:rPr>
                <w:iCs/>
                <w:sz w:val="22"/>
              </w:rPr>
            </w:pPr>
          </w:p>
        </w:tc>
        <w:tc>
          <w:tcPr>
            <w:tcW w:w="7087" w:type="dxa"/>
            <w:vAlign w:val="center"/>
          </w:tcPr>
          <w:p w14:paraId="13BC3691" w14:textId="2EBC35BC" w:rsidR="00F5354F" w:rsidRPr="00A85B1A" w:rsidRDefault="00F5354F" w:rsidP="00144C5D">
            <w:pPr>
              <w:keepNext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30A225B4" w14:textId="77777777" w:rsidTr="00F5354F">
        <w:tc>
          <w:tcPr>
            <w:tcW w:w="3403" w:type="dxa"/>
            <w:vAlign w:val="center"/>
          </w:tcPr>
          <w:p w14:paraId="5033BE57" w14:textId="6404FF1F" w:rsidR="00F5354F" w:rsidRPr="00A85B1A" w:rsidRDefault="00F5354F" w:rsidP="00144C5D">
            <w:pPr>
              <w:pStyle w:val="afa"/>
              <w:spacing w:after="120"/>
              <w:ind w:left="199"/>
              <w:jc w:val="both"/>
              <w:rPr>
                <w:iCs/>
                <w:sz w:val="22"/>
              </w:rPr>
            </w:pPr>
          </w:p>
        </w:tc>
        <w:tc>
          <w:tcPr>
            <w:tcW w:w="7087" w:type="dxa"/>
            <w:vAlign w:val="center"/>
          </w:tcPr>
          <w:p w14:paraId="4802DB41" w14:textId="1FBB003E" w:rsidR="00F5354F" w:rsidRPr="00A85B1A" w:rsidRDefault="00F5354F" w:rsidP="00144C5D">
            <w:pPr>
              <w:snapToGrid w:val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F5354F" w:rsidRPr="00A85B1A" w14:paraId="3C29E9B0" w14:textId="77777777" w:rsidTr="00F5354F">
        <w:tc>
          <w:tcPr>
            <w:tcW w:w="3403" w:type="dxa"/>
            <w:vAlign w:val="center"/>
          </w:tcPr>
          <w:p w14:paraId="578D431B" w14:textId="71AA4289" w:rsidR="00F5354F" w:rsidRPr="00A85B1A" w:rsidRDefault="00F5354F" w:rsidP="00144C5D">
            <w:pPr>
              <w:pStyle w:val="afa"/>
              <w:spacing w:after="120"/>
              <w:ind w:left="199"/>
              <w:jc w:val="both"/>
              <w:rPr>
                <w:iCs/>
                <w:sz w:val="22"/>
              </w:rPr>
            </w:pPr>
          </w:p>
        </w:tc>
        <w:tc>
          <w:tcPr>
            <w:tcW w:w="7087" w:type="dxa"/>
            <w:vAlign w:val="center"/>
          </w:tcPr>
          <w:p w14:paraId="06747144" w14:textId="6F92E6B9" w:rsidR="00F5354F" w:rsidRPr="00A85B1A" w:rsidRDefault="00F5354F" w:rsidP="00F01522">
            <w:pPr>
              <w:pStyle w:val="afa"/>
              <w:ind w:left="34"/>
              <w:contextualSpacing/>
              <w:jc w:val="both"/>
              <w:rPr>
                <w:sz w:val="22"/>
              </w:rPr>
            </w:pPr>
          </w:p>
        </w:tc>
      </w:tr>
    </w:tbl>
    <w:p w14:paraId="240CBE13" w14:textId="54FCFF35" w:rsidR="00D77565" w:rsidRDefault="00D77565" w:rsidP="00F5354F"/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BB6DE1" w:rsidRPr="007E6D7C" w14:paraId="4EFEC9CF" w14:textId="77777777" w:rsidTr="00CE3722">
        <w:trPr>
          <w:trHeight w:val="533"/>
        </w:trPr>
        <w:tc>
          <w:tcPr>
            <w:tcW w:w="5070" w:type="dxa"/>
          </w:tcPr>
          <w:p w14:paraId="35D32F73" w14:textId="2BC78160" w:rsidR="00BB6DE1" w:rsidRPr="007E6D7C" w:rsidRDefault="00BB6DE1" w:rsidP="00E07118">
            <w:pPr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1DB03C" w14:textId="77777777" w:rsidR="00BB6DE1" w:rsidRPr="007E6D7C" w:rsidRDefault="00BB6DE1" w:rsidP="00F01522">
            <w:pPr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C1C241B" w14:textId="4E7F4F9B" w:rsidR="00BB6DE1" w:rsidRDefault="00BB6DE1" w:rsidP="00F5354F"/>
    <w:p w14:paraId="051DCA26" w14:textId="77777777" w:rsidR="00BB6DE1" w:rsidRDefault="00BB6DE1" w:rsidP="00F5354F"/>
    <w:p w14:paraId="3BE0A4E1" w14:textId="0705572C" w:rsidR="00DD54A2" w:rsidRPr="00A62D79" w:rsidRDefault="00DD54A2" w:rsidP="00E07118"/>
    <w:sectPr w:rsidR="00DD54A2" w:rsidRPr="00A62D79" w:rsidSect="00BC3EE9">
      <w:headerReference w:type="default" r:id="rId9"/>
      <w:footerReference w:type="even" r:id="rId10"/>
      <w:footerReference w:type="default" r:id="rId11"/>
      <w:pgSz w:w="11906" w:h="16838"/>
      <w:pgMar w:top="1134" w:right="709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13A4" w14:textId="77777777" w:rsidR="00A83536" w:rsidRDefault="00A83536">
      <w:r>
        <w:separator/>
      </w:r>
    </w:p>
  </w:endnote>
  <w:endnote w:type="continuationSeparator" w:id="0">
    <w:p w14:paraId="59F80FBC" w14:textId="77777777" w:rsidR="00A83536" w:rsidRDefault="00A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CB38" w14:textId="77777777" w:rsidR="00022672" w:rsidRDefault="00022672" w:rsidP="00664F7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54FA56" w14:textId="77777777" w:rsidR="00022672" w:rsidRDefault="000226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51EF" w14:textId="77777777" w:rsidR="00022672" w:rsidRPr="000277DB" w:rsidRDefault="00022672" w:rsidP="00B527AD">
    <w:pPr>
      <w:pStyle w:val="ac"/>
      <w:jc w:val="right"/>
      <w:rPr>
        <w:rStyle w:val="ae"/>
        <w:color w:val="808080"/>
        <w:sz w:val="20"/>
      </w:rPr>
    </w:pPr>
  </w:p>
  <w:p w14:paraId="1C0BFDD1" w14:textId="77777777" w:rsidR="00022672" w:rsidRPr="000277DB" w:rsidRDefault="00022672">
    <w:pPr>
      <w:pStyle w:val="ac"/>
      <w:rPr>
        <w:rStyle w:val="ae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1E76" w14:textId="77777777" w:rsidR="00A83536" w:rsidRDefault="00A83536">
      <w:r>
        <w:separator/>
      </w:r>
    </w:p>
  </w:footnote>
  <w:footnote w:type="continuationSeparator" w:id="0">
    <w:p w14:paraId="29A0520C" w14:textId="77777777" w:rsidR="00A83536" w:rsidRDefault="00A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8524" w14:textId="68A5256A" w:rsidR="00022672" w:rsidRDefault="00022672">
    <w:pPr>
      <w:pStyle w:val="aa"/>
      <w:jc w:val="center"/>
    </w:pPr>
  </w:p>
  <w:p w14:paraId="67E3AB14" w14:textId="77777777" w:rsidR="00022672" w:rsidRDefault="000226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F727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FD6310C"/>
    <w:multiLevelType w:val="hybridMultilevel"/>
    <w:tmpl w:val="B8B0D534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0147"/>
    <w:multiLevelType w:val="singleLevel"/>
    <w:tmpl w:val="454015A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8A72A6"/>
    <w:multiLevelType w:val="hybridMultilevel"/>
    <w:tmpl w:val="1FD80D52"/>
    <w:lvl w:ilvl="0" w:tplc="F9782830"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8EE6B2E"/>
    <w:multiLevelType w:val="hybridMultilevel"/>
    <w:tmpl w:val="4900E496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65B0"/>
    <w:multiLevelType w:val="hybridMultilevel"/>
    <w:tmpl w:val="E140E03C"/>
    <w:lvl w:ilvl="0" w:tplc="0988F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385F4F"/>
    <w:multiLevelType w:val="multilevel"/>
    <w:tmpl w:val="0616B8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 w:hint="default"/>
        <w:b/>
        <w:i/>
      </w:rPr>
    </w:lvl>
    <w:lvl w:ilvl="2">
      <w:start w:val="1"/>
      <w:numFmt w:val="decimal"/>
      <w:pStyle w:val="30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4F4F00"/>
    <w:multiLevelType w:val="hybridMultilevel"/>
    <w:tmpl w:val="DC80CF12"/>
    <w:lvl w:ilvl="0" w:tplc="24E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0DD"/>
    <w:multiLevelType w:val="hybridMultilevel"/>
    <w:tmpl w:val="BB6003C6"/>
    <w:lvl w:ilvl="0" w:tplc="2F96FE2E">
      <w:start w:val="1"/>
      <w:numFmt w:val="decimal"/>
      <w:lvlText w:val="%1."/>
      <w:lvlJc w:val="left"/>
      <w:pPr>
        <w:ind w:left="708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0" w15:restartNumberingAfterBreak="0">
    <w:nsid w:val="52112756"/>
    <w:multiLevelType w:val="hybridMultilevel"/>
    <w:tmpl w:val="94809D0C"/>
    <w:lvl w:ilvl="0" w:tplc="F9782830"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9DF17A4"/>
    <w:multiLevelType w:val="hybridMultilevel"/>
    <w:tmpl w:val="22428952"/>
    <w:lvl w:ilvl="0" w:tplc="8B7EFA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9626E"/>
    <w:multiLevelType w:val="hybridMultilevel"/>
    <w:tmpl w:val="D0E0BE5A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0BA2"/>
    <w:multiLevelType w:val="multilevel"/>
    <w:tmpl w:val="AAC85DF6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cs="Times New Roman" w:hint="default"/>
        <w:lang w:val="x-none"/>
      </w:rPr>
    </w:lvl>
    <w:lvl w:ilvl="1">
      <w:start w:val="1"/>
      <w:numFmt w:val="decimal"/>
      <w:pStyle w:val="13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7143E55"/>
    <w:multiLevelType w:val="hybridMultilevel"/>
    <w:tmpl w:val="29A03CCE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610"/>
    <w:multiLevelType w:val="hybridMultilevel"/>
    <w:tmpl w:val="67489C7C"/>
    <w:lvl w:ilvl="0" w:tplc="F9782830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A9E0A76"/>
    <w:multiLevelType w:val="hybridMultilevel"/>
    <w:tmpl w:val="2068A31E"/>
    <w:lvl w:ilvl="0" w:tplc="F9782830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2161317"/>
    <w:multiLevelType w:val="hybridMultilevel"/>
    <w:tmpl w:val="2628575A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C09"/>
    <w:multiLevelType w:val="hybridMultilevel"/>
    <w:tmpl w:val="D960D2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CE675C"/>
    <w:multiLevelType w:val="hybridMultilevel"/>
    <w:tmpl w:val="205E1AF0"/>
    <w:lvl w:ilvl="0" w:tplc="D50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514A"/>
    <w:multiLevelType w:val="hybridMultilevel"/>
    <w:tmpl w:val="87F89412"/>
    <w:lvl w:ilvl="0" w:tplc="F9782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0"/>
  </w:num>
  <w:num w:numId="16">
    <w:abstractNumId w:val="2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27"/>
    <w:rsid w:val="0000067F"/>
    <w:rsid w:val="00001CA5"/>
    <w:rsid w:val="000026A4"/>
    <w:rsid w:val="00002A60"/>
    <w:rsid w:val="00002D16"/>
    <w:rsid w:val="000033EB"/>
    <w:rsid w:val="00005879"/>
    <w:rsid w:val="00006387"/>
    <w:rsid w:val="00006507"/>
    <w:rsid w:val="00006B79"/>
    <w:rsid w:val="000130E9"/>
    <w:rsid w:val="000151D4"/>
    <w:rsid w:val="0002011A"/>
    <w:rsid w:val="00020999"/>
    <w:rsid w:val="00021A24"/>
    <w:rsid w:val="00022672"/>
    <w:rsid w:val="00024E86"/>
    <w:rsid w:val="000267C8"/>
    <w:rsid w:val="00026AF0"/>
    <w:rsid w:val="000277DB"/>
    <w:rsid w:val="00027EEA"/>
    <w:rsid w:val="00030258"/>
    <w:rsid w:val="0003039D"/>
    <w:rsid w:val="00030544"/>
    <w:rsid w:val="0003149F"/>
    <w:rsid w:val="000323F1"/>
    <w:rsid w:val="00033036"/>
    <w:rsid w:val="000330C2"/>
    <w:rsid w:val="00033A59"/>
    <w:rsid w:val="00035411"/>
    <w:rsid w:val="0003664A"/>
    <w:rsid w:val="00036CD9"/>
    <w:rsid w:val="000416CE"/>
    <w:rsid w:val="000444A9"/>
    <w:rsid w:val="0004688A"/>
    <w:rsid w:val="00046C1C"/>
    <w:rsid w:val="0005008B"/>
    <w:rsid w:val="000506D9"/>
    <w:rsid w:val="00051452"/>
    <w:rsid w:val="00051F34"/>
    <w:rsid w:val="000521D6"/>
    <w:rsid w:val="000579EE"/>
    <w:rsid w:val="000601BB"/>
    <w:rsid w:val="000614DC"/>
    <w:rsid w:val="000620EB"/>
    <w:rsid w:val="000623EB"/>
    <w:rsid w:val="000628E6"/>
    <w:rsid w:val="00064466"/>
    <w:rsid w:val="0006493F"/>
    <w:rsid w:val="00064C52"/>
    <w:rsid w:val="0006672E"/>
    <w:rsid w:val="00067141"/>
    <w:rsid w:val="00067308"/>
    <w:rsid w:val="00067F5B"/>
    <w:rsid w:val="000704A0"/>
    <w:rsid w:val="00070FC3"/>
    <w:rsid w:val="00071B95"/>
    <w:rsid w:val="00071F27"/>
    <w:rsid w:val="0007422C"/>
    <w:rsid w:val="00074C4B"/>
    <w:rsid w:val="00076F24"/>
    <w:rsid w:val="0007705A"/>
    <w:rsid w:val="00077AA6"/>
    <w:rsid w:val="00080588"/>
    <w:rsid w:val="00081A20"/>
    <w:rsid w:val="000833FB"/>
    <w:rsid w:val="00084C66"/>
    <w:rsid w:val="00085507"/>
    <w:rsid w:val="000857FE"/>
    <w:rsid w:val="00085E7E"/>
    <w:rsid w:val="0008669A"/>
    <w:rsid w:val="000868D1"/>
    <w:rsid w:val="00086917"/>
    <w:rsid w:val="0009286C"/>
    <w:rsid w:val="00093ACE"/>
    <w:rsid w:val="00093B26"/>
    <w:rsid w:val="00093F06"/>
    <w:rsid w:val="0009469C"/>
    <w:rsid w:val="00096808"/>
    <w:rsid w:val="00097347"/>
    <w:rsid w:val="000A2381"/>
    <w:rsid w:val="000A26ED"/>
    <w:rsid w:val="000A2DCE"/>
    <w:rsid w:val="000A346C"/>
    <w:rsid w:val="000A3DFC"/>
    <w:rsid w:val="000A46CD"/>
    <w:rsid w:val="000A5E81"/>
    <w:rsid w:val="000A5F6A"/>
    <w:rsid w:val="000A6231"/>
    <w:rsid w:val="000A6526"/>
    <w:rsid w:val="000A67B2"/>
    <w:rsid w:val="000B1BE6"/>
    <w:rsid w:val="000B20A2"/>
    <w:rsid w:val="000B2867"/>
    <w:rsid w:val="000B298E"/>
    <w:rsid w:val="000B29B8"/>
    <w:rsid w:val="000B2CB3"/>
    <w:rsid w:val="000B3CB3"/>
    <w:rsid w:val="000B4485"/>
    <w:rsid w:val="000B5353"/>
    <w:rsid w:val="000B5F10"/>
    <w:rsid w:val="000B62C8"/>
    <w:rsid w:val="000C065D"/>
    <w:rsid w:val="000C301D"/>
    <w:rsid w:val="000C4350"/>
    <w:rsid w:val="000C49BE"/>
    <w:rsid w:val="000C5407"/>
    <w:rsid w:val="000C6725"/>
    <w:rsid w:val="000C6AFD"/>
    <w:rsid w:val="000C6C8A"/>
    <w:rsid w:val="000D3CC9"/>
    <w:rsid w:val="000D45F9"/>
    <w:rsid w:val="000D5A1E"/>
    <w:rsid w:val="000D761F"/>
    <w:rsid w:val="000E0F3E"/>
    <w:rsid w:val="000E275A"/>
    <w:rsid w:val="000E39E6"/>
    <w:rsid w:val="000E4464"/>
    <w:rsid w:val="000E4DE3"/>
    <w:rsid w:val="000E4ECF"/>
    <w:rsid w:val="000E5441"/>
    <w:rsid w:val="000E5F95"/>
    <w:rsid w:val="000F19AE"/>
    <w:rsid w:val="000F2164"/>
    <w:rsid w:val="000F29DC"/>
    <w:rsid w:val="000F7427"/>
    <w:rsid w:val="000F7875"/>
    <w:rsid w:val="001002B6"/>
    <w:rsid w:val="00104BBF"/>
    <w:rsid w:val="00105126"/>
    <w:rsid w:val="001106D5"/>
    <w:rsid w:val="00110A68"/>
    <w:rsid w:val="001125F1"/>
    <w:rsid w:val="00113712"/>
    <w:rsid w:val="00117B2B"/>
    <w:rsid w:val="00117FA6"/>
    <w:rsid w:val="00120B2F"/>
    <w:rsid w:val="001213B0"/>
    <w:rsid w:val="00123BC6"/>
    <w:rsid w:val="00124860"/>
    <w:rsid w:val="00124C2D"/>
    <w:rsid w:val="00124D35"/>
    <w:rsid w:val="001258EC"/>
    <w:rsid w:val="00125BC6"/>
    <w:rsid w:val="00125CE1"/>
    <w:rsid w:val="00125F16"/>
    <w:rsid w:val="00126562"/>
    <w:rsid w:val="00126693"/>
    <w:rsid w:val="00127D38"/>
    <w:rsid w:val="00130951"/>
    <w:rsid w:val="001313AE"/>
    <w:rsid w:val="001315E8"/>
    <w:rsid w:val="00131834"/>
    <w:rsid w:val="00131C02"/>
    <w:rsid w:val="00132E19"/>
    <w:rsid w:val="001336BC"/>
    <w:rsid w:val="001338F4"/>
    <w:rsid w:val="0013395E"/>
    <w:rsid w:val="00133C2E"/>
    <w:rsid w:val="0013407E"/>
    <w:rsid w:val="001347CE"/>
    <w:rsid w:val="00135389"/>
    <w:rsid w:val="00136750"/>
    <w:rsid w:val="00137059"/>
    <w:rsid w:val="0013734B"/>
    <w:rsid w:val="001409C8"/>
    <w:rsid w:val="00141ECD"/>
    <w:rsid w:val="00142140"/>
    <w:rsid w:val="001425EA"/>
    <w:rsid w:val="001470E6"/>
    <w:rsid w:val="001471A5"/>
    <w:rsid w:val="00150FE1"/>
    <w:rsid w:val="00152893"/>
    <w:rsid w:val="00153B69"/>
    <w:rsid w:val="00154C9D"/>
    <w:rsid w:val="00156C45"/>
    <w:rsid w:val="00157B9B"/>
    <w:rsid w:val="00160299"/>
    <w:rsid w:val="00160FA9"/>
    <w:rsid w:val="001610DC"/>
    <w:rsid w:val="00161DEF"/>
    <w:rsid w:val="00161E18"/>
    <w:rsid w:val="00163349"/>
    <w:rsid w:val="00164779"/>
    <w:rsid w:val="00165CAF"/>
    <w:rsid w:val="00166177"/>
    <w:rsid w:val="0017389E"/>
    <w:rsid w:val="00175FAA"/>
    <w:rsid w:val="001765C9"/>
    <w:rsid w:val="00176C4C"/>
    <w:rsid w:val="00180899"/>
    <w:rsid w:val="001820FD"/>
    <w:rsid w:val="001823B7"/>
    <w:rsid w:val="00184592"/>
    <w:rsid w:val="00184779"/>
    <w:rsid w:val="001864A2"/>
    <w:rsid w:val="001865F9"/>
    <w:rsid w:val="0019323C"/>
    <w:rsid w:val="001949A0"/>
    <w:rsid w:val="001955A1"/>
    <w:rsid w:val="0019578B"/>
    <w:rsid w:val="00195BCA"/>
    <w:rsid w:val="00196463"/>
    <w:rsid w:val="001973BC"/>
    <w:rsid w:val="00197F91"/>
    <w:rsid w:val="001A1F55"/>
    <w:rsid w:val="001A342F"/>
    <w:rsid w:val="001A3B8E"/>
    <w:rsid w:val="001A49BC"/>
    <w:rsid w:val="001A4EAB"/>
    <w:rsid w:val="001A5490"/>
    <w:rsid w:val="001A65F9"/>
    <w:rsid w:val="001A732F"/>
    <w:rsid w:val="001A7DC4"/>
    <w:rsid w:val="001A7F97"/>
    <w:rsid w:val="001B095C"/>
    <w:rsid w:val="001B223E"/>
    <w:rsid w:val="001B3463"/>
    <w:rsid w:val="001B39F4"/>
    <w:rsid w:val="001B40E3"/>
    <w:rsid w:val="001B4159"/>
    <w:rsid w:val="001B4578"/>
    <w:rsid w:val="001B5DC7"/>
    <w:rsid w:val="001C1022"/>
    <w:rsid w:val="001C2034"/>
    <w:rsid w:val="001C3567"/>
    <w:rsid w:val="001C3720"/>
    <w:rsid w:val="001C5935"/>
    <w:rsid w:val="001C5F9F"/>
    <w:rsid w:val="001C6793"/>
    <w:rsid w:val="001C6A8E"/>
    <w:rsid w:val="001D065C"/>
    <w:rsid w:val="001D20CB"/>
    <w:rsid w:val="001D3497"/>
    <w:rsid w:val="001D546B"/>
    <w:rsid w:val="001D70AB"/>
    <w:rsid w:val="001D7D82"/>
    <w:rsid w:val="001E0198"/>
    <w:rsid w:val="001E0234"/>
    <w:rsid w:val="001E03D7"/>
    <w:rsid w:val="001E0E12"/>
    <w:rsid w:val="001E12BA"/>
    <w:rsid w:val="001E2843"/>
    <w:rsid w:val="001E3817"/>
    <w:rsid w:val="001E3C3A"/>
    <w:rsid w:val="001E4E7A"/>
    <w:rsid w:val="001E6AEB"/>
    <w:rsid w:val="001F0A7D"/>
    <w:rsid w:val="001F12C3"/>
    <w:rsid w:val="001F1843"/>
    <w:rsid w:val="001F230B"/>
    <w:rsid w:val="001F2987"/>
    <w:rsid w:val="001F32BA"/>
    <w:rsid w:val="001F5B5D"/>
    <w:rsid w:val="0020519F"/>
    <w:rsid w:val="00207E2C"/>
    <w:rsid w:val="00210191"/>
    <w:rsid w:val="002115B6"/>
    <w:rsid w:val="00211F04"/>
    <w:rsid w:val="00212717"/>
    <w:rsid w:val="00213ECB"/>
    <w:rsid w:val="00215193"/>
    <w:rsid w:val="002156AC"/>
    <w:rsid w:val="00215915"/>
    <w:rsid w:val="00215DFE"/>
    <w:rsid w:val="00216D79"/>
    <w:rsid w:val="00217D26"/>
    <w:rsid w:val="00220654"/>
    <w:rsid w:val="00221BBC"/>
    <w:rsid w:val="0022230E"/>
    <w:rsid w:val="00222CE9"/>
    <w:rsid w:val="00224302"/>
    <w:rsid w:val="00225140"/>
    <w:rsid w:val="002257BF"/>
    <w:rsid w:val="0022587D"/>
    <w:rsid w:val="00226410"/>
    <w:rsid w:val="0022702E"/>
    <w:rsid w:val="0022736C"/>
    <w:rsid w:val="0022766E"/>
    <w:rsid w:val="002304D2"/>
    <w:rsid w:val="00230559"/>
    <w:rsid w:val="002310EC"/>
    <w:rsid w:val="002321EC"/>
    <w:rsid w:val="00232443"/>
    <w:rsid w:val="00232E62"/>
    <w:rsid w:val="00236904"/>
    <w:rsid w:val="00240964"/>
    <w:rsid w:val="00240FDE"/>
    <w:rsid w:val="002478D4"/>
    <w:rsid w:val="002500DE"/>
    <w:rsid w:val="00250B4B"/>
    <w:rsid w:val="00250D9E"/>
    <w:rsid w:val="002518CA"/>
    <w:rsid w:val="00251A0D"/>
    <w:rsid w:val="002547B3"/>
    <w:rsid w:val="002559C4"/>
    <w:rsid w:val="002563BD"/>
    <w:rsid w:val="002603D6"/>
    <w:rsid w:val="00260A4B"/>
    <w:rsid w:val="002611C4"/>
    <w:rsid w:val="00261905"/>
    <w:rsid w:val="00262E7E"/>
    <w:rsid w:val="0026310E"/>
    <w:rsid w:val="00263A75"/>
    <w:rsid w:val="0026420F"/>
    <w:rsid w:val="00265280"/>
    <w:rsid w:val="00266E48"/>
    <w:rsid w:val="002718F3"/>
    <w:rsid w:val="00272209"/>
    <w:rsid w:val="00272A42"/>
    <w:rsid w:val="002732B5"/>
    <w:rsid w:val="00273FEC"/>
    <w:rsid w:val="00275E2B"/>
    <w:rsid w:val="0027738B"/>
    <w:rsid w:val="002774CA"/>
    <w:rsid w:val="00280A7D"/>
    <w:rsid w:val="00281BA7"/>
    <w:rsid w:val="0028276D"/>
    <w:rsid w:val="00283849"/>
    <w:rsid w:val="00284548"/>
    <w:rsid w:val="00285582"/>
    <w:rsid w:val="0028691B"/>
    <w:rsid w:val="002872BE"/>
    <w:rsid w:val="002873DF"/>
    <w:rsid w:val="002914A1"/>
    <w:rsid w:val="002918B9"/>
    <w:rsid w:val="002931AA"/>
    <w:rsid w:val="00294706"/>
    <w:rsid w:val="00294AD6"/>
    <w:rsid w:val="00294F6C"/>
    <w:rsid w:val="00296EA2"/>
    <w:rsid w:val="00296F9C"/>
    <w:rsid w:val="00297809"/>
    <w:rsid w:val="002A01AB"/>
    <w:rsid w:val="002A0825"/>
    <w:rsid w:val="002A0E12"/>
    <w:rsid w:val="002A1D23"/>
    <w:rsid w:val="002A25BC"/>
    <w:rsid w:val="002A273B"/>
    <w:rsid w:val="002A3E9A"/>
    <w:rsid w:val="002B1159"/>
    <w:rsid w:val="002B25D1"/>
    <w:rsid w:val="002B25E1"/>
    <w:rsid w:val="002B4948"/>
    <w:rsid w:val="002B7046"/>
    <w:rsid w:val="002C0CDD"/>
    <w:rsid w:val="002C1175"/>
    <w:rsid w:val="002C1307"/>
    <w:rsid w:val="002C239A"/>
    <w:rsid w:val="002C3D86"/>
    <w:rsid w:val="002C46B9"/>
    <w:rsid w:val="002C5017"/>
    <w:rsid w:val="002C6D34"/>
    <w:rsid w:val="002C6D8E"/>
    <w:rsid w:val="002C7085"/>
    <w:rsid w:val="002C7B34"/>
    <w:rsid w:val="002D1469"/>
    <w:rsid w:val="002D3092"/>
    <w:rsid w:val="002D33EA"/>
    <w:rsid w:val="002D42FA"/>
    <w:rsid w:val="002D509C"/>
    <w:rsid w:val="002D58A9"/>
    <w:rsid w:val="002D6048"/>
    <w:rsid w:val="002E2B7A"/>
    <w:rsid w:val="002E3BE1"/>
    <w:rsid w:val="002E46A4"/>
    <w:rsid w:val="002E49AC"/>
    <w:rsid w:val="002E67BC"/>
    <w:rsid w:val="002E69CB"/>
    <w:rsid w:val="002E7CB4"/>
    <w:rsid w:val="002E7DCF"/>
    <w:rsid w:val="002F005A"/>
    <w:rsid w:val="002F20C6"/>
    <w:rsid w:val="002F20E0"/>
    <w:rsid w:val="002F33D7"/>
    <w:rsid w:val="002F3558"/>
    <w:rsid w:val="002F3C1C"/>
    <w:rsid w:val="002F3E6C"/>
    <w:rsid w:val="002F4A4D"/>
    <w:rsid w:val="002F7508"/>
    <w:rsid w:val="002F7C5B"/>
    <w:rsid w:val="002F7CEA"/>
    <w:rsid w:val="0030214F"/>
    <w:rsid w:val="0030252D"/>
    <w:rsid w:val="0030293D"/>
    <w:rsid w:val="00304B24"/>
    <w:rsid w:val="0030512C"/>
    <w:rsid w:val="003066D8"/>
    <w:rsid w:val="003067E6"/>
    <w:rsid w:val="0031115B"/>
    <w:rsid w:val="00312AE0"/>
    <w:rsid w:val="00312B0A"/>
    <w:rsid w:val="00312CE4"/>
    <w:rsid w:val="00315846"/>
    <w:rsid w:val="00315C96"/>
    <w:rsid w:val="00316579"/>
    <w:rsid w:val="0031779C"/>
    <w:rsid w:val="003201BE"/>
    <w:rsid w:val="003202AE"/>
    <w:rsid w:val="00320977"/>
    <w:rsid w:val="00320E37"/>
    <w:rsid w:val="00321C6C"/>
    <w:rsid w:val="003221DC"/>
    <w:rsid w:val="0032343D"/>
    <w:rsid w:val="00323A1B"/>
    <w:rsid w:val="00323F57"/>
    <w:rsid w:val="00324308"/>
    <w:rsid w:val="0032577C"/>
    <w:rsid w:val="003266ED"/>
    <w:rsid w:val="003320F3"/>
    <w:rsid w:val="0033240B"/>
    <w:rsid w:val="00332514"/>
    <w:rsid w:val="003328D6"/>
    <w:rsid w:val="00333A50"/>
    <w:rsid w:val="003340E7"/>
    <w:rsid w:val="00334A87"/>
    <w:rsid w:val="003351E4"/>
    <w:rsid w:val="00335392"/>
    <w:rsid w:val="0033570F"/>
    <w:rsid w:val="00336258"/>
    <w:rsid w:val="003363FB"/>
    <w:rsid w:val="0033746D"/>
    <w:rsid w:val="003378F8"/>
    <w:rsid w:val="0034146E"/>
    <w:rsid w:val="0034154C"/>
    <w:rsid w:val="00341B27"/>
    <w:rsid w:val="00342452"/>
    <w:rsid w:val="00342EF4"/>
    <w:rsid w:val="003431D0"/>
    <w:rsid w:val="00343530"/>
    <w:rsid w:val="00347129"/>
    <w:rsid w:val="0034784C"/>
    <w:rsid w:val="00347B80"/>
    <w:rsid w:val="0035049A"/>
    <w:rsid w:val="0035087A"/>
    <w:rsid w:val="00352395"/>
    <w:rsid w:val="00352EDF"/>
    <w:rsid w:val="003547E8"/>
    <w:rsid w:val="00356897"/>
    <w:rsid w:val="003570B3"/>
    <w:rsid w:val="003579BE"/>
    <w:rsid w:val="00361EC9"/>
    <w:rsid w:val="00362EDF"/>
    <w:rsid w:val="00362FA6"/>
    <w:rsid w:val="00366A4D"/>
    <w:rsid w:val="00366B4D"/>
    <w:rsid w:val="003715F0"/>
    <w:rsid w:val="00372CF8"/>
    <w:rsid w:val="00372D7C"/>
    <w:rsid w:val="00377791"/>
    <w:rsid w:val="00377E63"/>
    <w:rsid w:val="0038021D"/>
    <w:rsid w:val="00380AAD"/>
    <w:rsid w:val="00380B48"/>
    <w:rsid w:val="003814E3"/>
    <w:rsid w:val="00382C6F"/>
    <w:rsid w:val="003862AD"/>
    <w:rsid w:val="00393475"/>
    <w:rsid w:val="0039532C"/>
    <w:rsid w:val="003954DD"/>
    <w:rsid w:val="00396115"/>
    <w:rsid w:val="003963A0"/>
    <w:rsid w:val="003975F9"/>
    <w:rsid w:val="00397F97"/>
    <w:rsid w:val="003A27BC"/>
    <w:rsid w:val="003A2867"/>
    <w:rsid w:val="003A3826"/>
    <w:rsid w:val="003A3AC8"/>
    <w:rsid w:val="003A40E6"/>
    <w:rsid w:val="003A57BB"/>
    <w:rsid w:val="003A627D"/>
    <w:rsid w:val="003A6E9D"/>
    <w:rsid w:val="003A73B2"/>
    <w:rsid w:val="003A75F9"/>
    <w:rsid w:val="003A76CD"/>
    <w:rsid w:val="003B0A5F"/>
    <w:rsid w:val="003B1FE0"/>
    <w:rsid w:val="003B2150"/>
    <w:rsid w:val="003B3152"/>
    <w:rsid w:val="003B3311"/>
    <w:rsid w:val="003B3331"/>
    <w:rsid w:val="003B3FE3"/>
    <w:rsid w:val="003B46DD"/>
    <w:rsid w:val="003B7D85"/>
    <w:rsid w:val="003C0DDE"/>
    <w:rsid w:val="003C190F"/>
    <w:rsid w:val="003C2289"/>
    <w:rsid w:val="003C26A9"/>
    <w:rsid w:val="003C359D"/>
    <w:rsid w:val="003C38C8"/>
    <w:rsid w:val="003C59A8"/>
    <w:rsid w:val="003C60DA"/>
    <w:rsid w:val="003D1311"/>
    <w:rsid w:val="003D532F"/>
    <w:rsid w:val="003D6510"/>
    <w:rsid w:val="003D7F38"/>
    <w:rsid w:val="003E02C9"/>
    <w:rsid w:val="003E1AC9"/>
    <w:rsid w:val="003E26E8"/>
    <w:rsid w:val="003E6864"/>
    <w:rsid w:val="003E6DE5"/>
    <w:rsid w:val="003F0734"/>
    <w:rsid w:val="003F1640"/>
    <w:rsid w:val="003F26CD"/>
    <w:rsid w:val="003F3055"/>
    <w:rsid w:val="003F47D7"/>
    <w:rsid w:val="003F4FCF"/>
    <w:rsid w:val="003F5A13"/>
    <w:rsid w:val="00400080"/>
    <w:rsid w:val="004002AB"/>
    <w:rsid w:val="004002AD"/>
    <w:rsid w:val="00400855"/>
    <w:rsid w:val="00400C52"/>
    <w:rsid w:val="004018ED"/>
    <w:rsid w:val="0040367D"/>
    <w:rsid w:val="00403994"/>
    <w:rsid w:val="00405161"/>
    <w:rsid w:val="00407268"/>
    <w:rsid w:val="0040743E"/>
    <w:rsid w:val="00412FFB"/>
    <w:rsid w:val="004139EE"/>
    <w:rsid w:val="00414108"/>
    <w:rsid w:val="00414FF5"/>
    <w:rsid w:val="0041736E"/>
    <w:rsid w:val="00420167"/>
    <w:rsid w:val="00420E3C"/>
    <w:rsid w:val="00421DE1"/>
    <w:rsid w:val="00421EF1"/>
    <w:rsid w:val="00421F29"/>
    <w:rsid w:val="004227CC"/>
    <w:rsid w:val="00423095"/>
    <w:rsid w:val="0042388C"/>
    <w:rsid w:val="00423A34"/>
    <w:rsid w:val="00423FD9"/>
    <w:rsid w:val="0042406B"/>
    <w:rsid w:val="00424F2E"/>
    <w:rsid w:val="004250F4"/>
    <w:rsid w:val="00425E05"/>
    <w:rsid w:val="00426BF6"/>
    <w:rsid w:val="004273F7"/>
    <w:rsid w:val="00427EB2"/>
    <w:rsid w:val="004313B4"/>
    <w:rsid w:val="00431480"/>
    <w:rsid w:val="0043151E"/>
    <w:rsid w:val="00431769"/>
    <w:rsid w:val="00431F8B"/>
    <w:rsid w:val="0043233E"/>
    <w:rsid w:val="00435A1D"/>
    <w:rsid w:val="00435BCF"/>
    <w:rsid w:val="004363B3"/>
    <w:rsid w:val="004369EF"/>
    <w:rsid w:val="00437940"/>
    <w:rsid w:val="00440961"/>
    <w:rsid w:val="00440BC9"/>
    <w:rsid w:val="004438E0"/>
    <w:rsid w:val="00443EE0"/>
    <w:rsid w:val="004440C8"/>
    <w:rsid w:val="004450E5"/>
    <w:rsid w:val="004456BA"/>
    <w:rsid w:val="00446136"/>
    <w:rsid w:val="00446DD6"/>
    <w:rsid w:val="004516B6"/>
    <w:rsid w:val="00451767"/>
    <w:rsid w:val="00456265"/>
    <w:rsid w:val="004571E4"/>
    <w:rsid w:val="00457920"/>
    <w:rsid w:val="00457EF7"/>
    <w:rsid w:val="004605D7"/>
    <w:rsid w:val="00461647"/>
    <w:rsid w:val="00462989"/>
    <w:rsid w:val="004644D4"/>
    <w:rsid w:val="00466062"/>
    <w:rsid w:val="00466981"/>
    <w:rsid w:val="00466E31"/>
    <w:rsid w:val="00467B8D"/>
    <w:rsid w:val="004703FC"/>
    <w:rsid w:val="00470502"/>
    <w:rsid w:val="00470D1D"/>
    <w:rsid w:val="00470D44"/>
    <w:rsid w:val="00470E6D"/>
    <w:rsid w:val="0047135F"/>
    <w:rsid w:val="0047298C"/>
    <w:rsid w:val="00473B5D"/>
    <w:rsid w:val="00474A77"/>
    <w:rsid w:val="00474D1D"/>
    <w:rsid w:val="00476F23"/>
    <w:rsid w:val="004812EA"/>
    <w:rsid w:val="004820F4"/>
    <w:rsid w:val="00482A49"/>
    <w:rsid w:val="004832DC"/>
    <w:rsid w:val="004835C5"/>
    <w:rsid w:val="004879F3"/>
    <w:rsid w:val="004929B8"/>
    <w:rsid w:val="004931B1"/>
    <w:rsid w:val="004941A1"/>
    <w:rsid w:val="004A1338"/>
    <w:rsid w:val="004A21CA"/>
    <w:rsid w:val="004A236A"/>
    <w:rsid w:val="004A2665"/>
    <w:rsid w:val="004A2AFF"/>
    <w:rsid w:val="004A7149"/>
    <w:rsid w:val="004A71A1"/>
    <w:rsid w:val="004A7516"/>
    <w:rsid w:val="004B0587"/>
    <w:rsid w:val="004B0899"/>
    <w:rsid w:val="004B226D"/>
    <w:rsid w:val="004B2555"/>
    <w:rsid w:val="004B2C31"/>
    <w:rsid w:val="004B3644"/>
    <w:rsid w:val="004B3984"/>
    <w:rsid w:val="004B5C44"/>
    <w:rsid w:val="004B69B4"/>
    <w:rsid w:val="004B73A5"/>
    <w:rsid w:val="004B7DA3"/>
    <w:rsid w:val="004C5046"/>
    <w:rsid w:val="004C5D5D"/>
    <w:rsid w:val="004C6864"/>
    <w:rsid w:val="004D161B"/>
    <w:rsid w:val="004D2382"/>
    <w:rsid w:val="004D4B80"/>
    <w:rsid w:val="004D509E"/>
    <w:rsid w:val="004D53C9"/>
    <w:rsid w:val="004D655B"/>
    <w:rsid w:val="004D67F4"/>
    <w:rsid w:val="004D73F1"/>
    <w:rsid w:val="004D76F2"/>
    <w:rsid w:val="004E171C"/>
    <w:rsid w:val="004E38F0"/>
    <w:rsid w:val="004E4846"/>
    <w:rsid w:val="004E4AE5"/>
    <w:rsid w:val="004E4D97"/>
    <w:rsid w:val="004E58A9"/>
    <w:rsid w:val="004E723F"/>
    <w:rsid w:val="004E7470"/>
    <w:rsid w:val="004E7B53"/>
    <w:rsid w:val="004E7FE6"/>
    <w:rsid w:val="004F0182"/>
    <w:rsid w:val="004F2E39"/>
    <w:rsid w:val="004F459A"/>
    <w:rsid w:val="004F5217"/>
    <w:rsid w:val="004F6CB4"/>
    <w:rsid w:val="004F797F"/>
    <w:rsid w:val="004F7D8B"/>
    <w:rsid w:val="00500841"/>
    <w:rsid w:val="00500AD1"/>
    <w:rsid w:val="005012B3"/>
    <w:rsid w:val="00504C83"/>
    <w:rsid w:val="0050500F"/>
    <w:rsid w:val="00505E10"/>
    <w:rsid w:val="005064C3"/>
    <w:rsid w:val="00506B7B"/>
    <w:rsid w:val="0050744C"/>
    <w:rsid w:val="00507DBC"/>
    <w:rsid w:val="00510320"/>
    <w:rsid w:val="005129CD"/>
    <w:rsid w:val="005129E2"/>
    <w:rsid w:val="00512C20"/>
    <w:rsid w:val="005131A5"/>
    <w:rsid w:val="00513854"/>
    <w:rsid w:val="00513974"/>
    <w:rsid w:val="005140B0"/>
    <w:rsid w:val="00523304"/>
    <w:rsid w:val="00523600"/>
    <w:rsid w:val="005236EC"/>
    <w:rsid w:val="00523C50"/>
    <w:rsid w:val="00524CE6"/>
    <w:rsid w:val="005256A5"/>
    <w:rsid w:val="00526052"/>
    <w:rsid w:val="005264BA"/>
    <w:rsid w:val="005273C2"/>
    <w:rsid w:val="00530418"/>
    <w:rsid w:val="005336C3"/>
    <w:rsid w:val="00533FAB"/>
    <w:rsid w:val="005348A3"/>
    <w:rsid w:val="005358DB"/>
    <w:rsid w:val="00535A3A"/>
    <w:rsid w:val="00536376"/>
    <w:rsid w:val="0053649C"/>
    <w:rsid w:val="0054098C"/>
    <w:rsid w:val="005413E7"/>
    <w:rsid w:val="00542727"/>
    <w:rsid w:val="00544F2B"/>
    <w:rsid w:val="00546CC0"/>
    <w:rsid w:val="00547D69"/>
    <w:rsid w:val="00551197"/>
    <w:rsid w:val="005511DF"/>
    <w:rsid w:val="00552DF5"/>
    <w:rsid w:val="00553052"/>
    <w:rsid w:val="00553306"/>
    <w:rsid w:val="00553512"/>
    <w:rsid w:val="00553BCB"/>
    <w:rsid w:val="0055416F"/>
    <w:rsid w:val="0055433D"/>
    <w:rsid w:val="00554B66"/>
    <w:rsid w:val="00554BB6"/>
    <w:rsid w:val="00555540"/>
    <w:rsid w:val="00555A21"/>
    <w:rsid w:val="00555D35"/>
    <w:rsid w:val="005571E1"/>
    <w:rsid w:val="005578A2"/>
    <w:rsid w:val="005617BE"/>
    <w:rsid w:val="00562654"/>
    <w:rsid w:val="0056277B"/>
    <w:rsid w:val="00564E4E"/>
    <w:rsid w:val="00566B97"/>
    <w:rsid w:val="005670F5"/>
    <w:rsid w:val="00567728"/>
    <w:rsid w:val="00567E91"/>
    <w:rsid w:val="00570989"/>
    <w:rsid w:val="00570C13"/>
    <w:rsid w:val="005719BF"/>
    <w:rsid w:val="00572FFB"/>
    <w:rsid w:val="0057581B"/>
    <w:rsid w:val="00576AD6"/>
    <w:rsid w:val="00580181"/>
    <w:rsid w:val="00580337"/>
    <w:rsid w:val="00582818"/>
    <w:rsid w:val="005829BC"/>
    <w:rsid w:val="00582B37"/>
    <w:rsid w:val="00583D1C"/>
    <w:rsid w:val="00584054"/>
    <w:rsid w:val="00584488"/>
    <w:rsid w:val="0059084E"/>
    <w:rsid w:val="005909B1"/>
    <w:rsid w:val="00590D55"/>
    <w:rsid w:val="00591160"/>
    <w:rsid w:val="00591DC8"/>
    <w:rsid w:val="00592F34"/>
    <w:rsid w:val="005A2B57"/>
    <w:rsid w:val="005A2D61"/>
    <w:rsid w:val="005A2D85"/>
    <w:rsid w:val="005B0882"/>
    <w:rsid w:val="005B09E0"/>
    <w:rsid w:val="005B0A2D"/>
    <w:rsid w:val="005B0D52"/>
    <w:rsid w:val="005B1311"/>
    <w:rsid w:val="005B1DF3"/>
    <w:rsid w:val="005B2991"/>
    <w:rsid w:val="005B30EA"/>
    <w:rsid w:val="005B579E"/>
    <w:rsid w:val="005B5C1F"/>
    <w:rsid w:val="005B637F"/>
    <w:rsid w:val="005B6594"/>
    <w:rsid w:val="005B662D"/>
    <w:rsid w:val="005B7E15"/>
    <w:rsid w:val="005C20AD"/>
    <w:rsid w:val="005C32AE"/>
    <w:rsid w:val="005C3551"/>
    <w:rsid w:val="005C35AE"/>
    <w:rsid w:val="005C4E50"/>
    <w:rsid w:val="005C6413"/>
    <w:rsid w:val="005C64D1"/>
    <w:rsid w:val="005C7782"/>
    <w:rsid w:val="005C7E08"/>
    <w:rsid w:val="005D0DF6"/>
    <w:rsid w:val="005D0EC8"/>
    <w:rsid w:val="005D4683"/>
    <w:rsid w:val="005D4AD4"/>
    <w:rsid w:val="005D5C27"/>
    <w:rsid w:val="005D6033"/>
    <w:rsid w:val="005D798F"/>
    <w:rsid w:val="005D7C16"/>
    <w:rsid w:val="005E030D"/>
    <w:rsid w:val="005E05D8"/>
    <w:rsid w:val="005E103D"/>
    <w:rsid w:val="005E1A5D"/>
    <w:rsid w:val="005E3454"/>
    <w:rsid w:val="005E3EEA"/>
    <w:rsid w:val="005E4893"/>
    <w:rsid w:val="005E63E5"/>
    <w:rsid w:val="005E6C3F"/>
    <w:rsid w:val="005F1C9A"/>
    <w:rsid w:val="005F222A"/>
    <w:rsid w:val="005F36F1"/>
    <w:rsid w:val="005F57CD"/>
    <w:rsid w:val="005F5DF0"/>
    <w:rsid w:val="005F7FBE"/>
    <w:rsid w:val="006001D9"/>
    <w:rsid w:val="0060059D"/>
    <w:rsid w:val="0060072B"/>
    <w:rsid w:val="00600BA9"/>
    <w:rsid w:val="00600E31"/>
    <w:rsid w:val="006011FB"/>
    <w:rsid w:val="00602828"/>
    <w:rsid w:val="006032B3"/>
    <w:rsid w:val="006051AD"/>
    <w:rsid w:val="00605A0D"/>
    <w:rsid w:val="00605E74"/>
    <w:rsid w:val="00607520"/>
    <w:rsid w:val="006107E2"/>
    <w:rsid w:val="00610F9E"/>
    <w:rsid w:val="00611E22"/>
    <w:rsid w:val="006127FD"/>
    <w:rsid w:val="00613327"/>
    <w:rsid w:val="006139BD"/>
    <w:rsid w:val="00613D51"/>
    <w:rsid w:val="0061413D"/>
    <w:rsid w:val="00614CEB"/>
    <w:rsid w:val="006158A5"/>
    <w:rsid w:val="00617062"/>
    <w:rsid w:val="00623746"/>
    <w:rsid w:val="00624C47"/>
    <w:rsid w:val="0062510A"/>
    <w:rsid w:val="00625BFA"/>
    <w:rsid w:val="00627075"/>
    <w:rsid w:val="006276FB"/>
    <w:rsid w:val="00630363"/>
    <w:rsid w:val="0063077C"/>
    <w:rsid w:val="0063105D"/>
    <w:rsid w:val="006315D3"/>
    <w:rsid w:val="006316B4"/>
    <w:rsid w:val="0063291A"/>
    <w:rsid w:val="00632CCD"/>
    <w:rsid w:val="00634A8F"/>
    <w:rsid w:val="00634C77"/>
    <w:rsid w:val="00636B5A"/>
    <w:rsid w:val="00644A29"/>
    <w:rsid w:val="00645506"/>
    <w:rsid w:val="006463DB"/>
    <w:rsid w:val="006470A1"/>
    <w:rsid w:val="0065250D"/>
    <w:rsid w:val="00652AE7"/>
    <w:rsid w:val="00652F16"/>
    <w:rsid w:val="00653A9C"/>
    <w:rsid w:val="006549E4"/>
    <w:rsid w:val="006606AA"/>
    <w:rsid w:val="00660ECF"/>
    <w:rsid w:val="00661C0E"/>
    <w:rsid w:val="00663167"/>
    <w:rsid w:val="006633F9"/>
    <w:rsid w:val="00663A85"/>
    <w:rsid w:val="0066455F"/>
    <w:rsid w:val="00664F7E"/>
    <w:rsid w:val="00665D7B"/>
    <w:rsid w:val="00665F7C"/>
    <w:rsid w:val="006664F6"/>
    <w:rsid w:val="00666A41"/>
    <w:rsid w:val="006708A9"/>
    <w:rsid w:val="00671507"/>
    <w:rsid w:val="0067186B"/>
    <w:rsid w:val="00671E93"/>
    <w:rsid w:val="00672E67"/>
    <w:rsid w:val="006750C5"/>
    <w:rsid w:val="00675444"/>
    <w:rsid w:val="00675497"/>
    <w:rsid w:val="00675807"/>
    <w:rsid w:val="00676C4E"/>
    <w:rsid w:val="00676D3D"/>
    <w:rsid w:val="00676ECA"/>
    <w:rsid w:val="006771A6"/>
    <w:rsid w:val="00682CD8"/>
    <w:rsid w:val="00684C23"/>
    <w:rsid w:val="00686D02"/>
    <w:rsid w:val="0069197B"/>
    <w:rsid w:val="00691C0C"/>
    <w:rsid w:val="00692B2B"/>
    <w:rsid w:val="00693216"/>
    <w:rsid w:val="006950C7"/>
    <w:rsid w:val="00695204"/>
    <w:rsid w:val="00696B86"/>
    <w:rsid w:val="00697FB3"/>
    <w:rsid w:val="006A0B38"/>
    <w:rsid w:val="006A1D24"/>
    <w:rsid w:val="006A1D35"/>
    <w:rsid w:val="006A321B"/>
    <w:rsid w:val="006A3D08"/>
    <w:rsid w:val="006A4E53"/>
    <w:rsid w:val="006A5220"/>
    <w:rsid w:val="006A55A6"/>
    <w:rsid w:val="006A5934"/>
    <w:rsid w:val="006A6297"/>
    <w:rsid w:val="006A642B"/>
    <w:rsid w:val="006A7023"/>
    <w:rsid w:val="006A7210"/>
    <w:rsid w:val="006B01B8"/>
    <w:rsid w:val="006B070C"/>
    <w:rsid w:val="006B0D61"/>
    <w:rsid w:val="006B0F59"/>
    <w:rsid w:val="006B2F8A"/>
    <w:rsid w:val="006B3DD7"/>
    <w:rsid w:val="006B612F"/>
    <w:rsid w:val="006B69A3"/>
    <w:rsid w:val="006B72D0"/>
    <w:rsid w:val="006B7556"/>
    <w:rsid w:val="006C1079"/>
    <w:rsid w:val="006C107F"/>
    <w:rsid w:val="006C2FE8"/>
    <w:rsid w:val="006C542C"/>
    <w:rsid w:val="006C5E50"/>
    <w:rsid w:val="006D1AC8"/>
    <w:rsid w:val="006D1F24"/>
    <w:rsid w:val="006D2098"/>
    <w:rsid w:val="006D23FC"/>
    <w:rsid w:val="006D2FC9"/>
    <w:rsid w:val="006D4BC4"/>
    <w:rsid w:val="006D580A"/>
    <w:rsid w:val="006D6D01"/>
    <w:rsid w:val="006D6F53"/>
    <w:rsid w:val="006D74DB"/>
    <w:rsid w:val="006D7A4B"/>
    <w:rsid w:val="006D7CD7"/>
    <w:rsid w:val="006D7F39"/>
    <w:rsid w:val="006E0109"/>
    <w:rsid w:val="006E1A3D"/>
    <w:rsid w:val="006E1AF1"/>
    <w:rsid w:val="006E36D3"/>
    <w:rsid w:val="006E435B"/>
    <w:rsid w:val="006E67DA"/>
    <w:rsid w:val="006E75E1"/>
    <w:rsid w:val="006E7D8C"/>
    <w:rsid w:val="006F06E4"/>
    <w:rsid w:val="006F1FC3"/>
    <w:rsid w:val="006F26CB"/>
    <w:rsid w:val="006F37B2"/>
    <w:rsid w:val="006F6048"/>
    <w:rsid w:val="0070057E"/>
    <w:rsid w:val="007008FA"/>
    <w:rsid w:val="0070464C"/>
    <w:rsid w:val="007075C5"/>
    <w:rsid w:val="00707DFD"/>
    <w:rsid w:val="00710D22"/>
    <w:rsid w:val="00710E57"/>
    <w:rsid w:val="00710EA1"/>
    <w:rsid w:val="007110CC"/>
    <w:rsid w:val="007129C3"/>
    <w:rsid w:val="00715511"/>
    <w:rsid w:val="00715F0B"/>
    <w:rsid w:val="007164BB"/>
    <w:rsid w:val="00717959"/>
    <w:rsid w:val="00720469"/>
    <w:rsid w:val="0072499D"/>
    <w:rsid w:val="0072555E"/>
    <w:rsid w:val="00726089"/>
    <w:rsid w:val="007260B7"/>
    <w:rsid w:val="0072698D"/>
    <w:rsid w:val="00726FA2"/>
    <w:rsid w:val="007322E8"/>
    <w:rsid w:val="0073509D"/>
    <w:rsid w:val="007368CC"/>
    <w:rsid w:val="007376A5"/>
    <w:rsid w:val="00737803"/>
    <w:rsid w:val="00740252"/>
    <w:rsid w:val="00744A87"/>
    <w:rsid w:val="00744F5B"/>
    <w:rsid w:val="00745370"/>
    <w:rsid w:val="007464AB"/>
    <w:rsid w:val="00747085"/>
    <w:rsid w:val="007471C5"/>
    <w:rsid w:val="007472AA"/>
    <w:rsid w:val="007523E9"/>
    <w:rsid w:val="00752AA8"/>
    <w:rsid w:val="00752B59"/>
    <w:rsid w:val="007532DF"/>
    <w:rsid w:val="00753DD3"/>
    <w:rsid w:val="0075750D"/>
    <w:rsid w:val="0075792A"/>
    <w:rsid w:val="007579F5"/>
    <w:rsid w:val="00757D43"/>
    <w:rsid w:val="00757DC0"/>
    <w:rsid w:val="00760B66"/>
    <w:rsid w:val="00761BA7"/>
    <w:rsid w:val="00762974"/>
    <w:rsid w:val="00762BF7"/>
    <w:rsid w:val="00762FF7"/>
    <w:rsid w:val="00763358"/>
    <w:rsid w:val="00765AFC"/>
    <w:rsid w:val="00767C81"/>
    <w:rsid w:val="00767EFB"/>
    <w:rsid w:val="00771A25"/>
    <w:rsid w:val="00771FEA"/>
    <w:rsid w:val="0077311C"/>
    <w:rsid w:val="007731BC"/>
    <w:rsid w:val="00774BEA"/>
    <w:rsid w:val="00775308"/>
    <w:rsid w:val="0077680F"/>
    <w:rsid w:val="007812FA"/>
    <w:rsid w:val="00781710"/>
    <w:rsid w:val="00782BE1"/>
    <w:rsid w:val="00783281"/>
    <w:rsid w:val="00783C60"/>
    <w:rsid w:val="00783CE1"/>
    <w:rsid w:val="0078533A"/>
    <w:rsid w:val="00785CF7"/>
    <w:rsid w:val="00787631"/>
    <w:rsid w:val="007903CE"/>
    <w:rsid w:val="00790F9C"/>
    <w:rsid w:val="007912AB"/>
    <w:rsid w:val="00792C87"/>
    <w:rsid w:val="007930C6"/>
    <w:rsid w:val="00794234"/>
    <w:rsid w:val="00794D94"/>
    <w:rsid w:val="007957FD"/>
    <w:rsid w:val="00796FA8"/>
    <w:rsid w:val="00797917"/>
    <w:rsid w:val="007A04AA"/>
    <w:rsid w:val="007A0E05"/>
    <w:rsid w:val="007A0F8B"/>
    <w:rsid w:val="007A3FA2"/>
    <w:rsid w:val="007A50EC"/>
    <w:rsid w:val="007A5A34"/>
    <w:rsid w:val="007A71DA"/>
    <w:rsid w:val="007A74C8"/>
    <w:rsid w:val="007B0F1F"/>
    <w:rsid w:val="007B0F41"/>
    <w:rsid w:val="007B27B8"/>
    <w:rsid w:val="007B47CC"/>
    <w:rsid w:val="007B50E7"/>
    <w:rsid w:val="007B62EC"/>
    <w:rsid w:val="007B7781"/>
    <w:rsid w:val="007C078B"/>
    <w:rsid w:val="007C0D54"/>
    <w:rsid w:val="007C0EAE"/>
    <w:rsid w:val="007C1109"/>
    <w:rsid w:val="007C1C6A"/>
    <w:rsid w:val="007C3219"/>
    <w:rsid w:val="007C4353"/>
    <w:rsid w:val="007D14E2"/>
    <w:rsid w:val="007D1A0A"/>
    <w:rsid w:val="007D1BD6"/>
    <w:rsid w:val="007D3703"/>
    <w:rsid w:val="007D40FE"/>
    <w:rsid w:val="007D65C6"/>
    <w:rsid w:val="007D75DC"/>
    <w:rsid w:val="007E0113"/>
    <w:rsid w:val="007E1C68"/>
    <w:rsid w:val="007E26A3"/>
    <w:rsid w:val="007E3D0D"/>
    <w:rsid w:val="007E3DEB"/>
    <w:rsid w:val="007E44AE"/>
    <w:rsid w:val="007E47D7"/>
    <w:rsid w:val="007E549F"/>
    <w:rsid w:val="007E6878"/>
    <w:rsid w:val="007E705C"/>
    <w:rsid w:val="007F1E0F"/>
    <w:rsid w:val="007F37E7"/>
    <w:rsid w:val="007F3BC5"/>
    <w:rsid w:val="007F4F1F"/>
    <w:rsid w:val="007F51F1"/>
    <w:rsid w:val="007F5BAF"/>
    <w:rsid w:val="007F6C49"/>
    <w:rsid w:val="007F79DA"/>
    <w:rsid w:val="008001B9"/>
    <w:rsid w:val="00800B2A"/>
    <w:rsid w:val="008021C3"/>
    <w:rsid w:val="00803B7F"/>
    <w:rsid w:val="00804A67"/>
    <w:rsid w:val="00804F4F"/>
    <w:rsid w:val="00805476"/>
    <w:rsid w:val="008069E4"/>
    <w:rsid w:val="008071B0"/>
    <w:rsid w:val="0080767F"/>
    <w:rsid w:val="00807E3C"/>
    <w:rsid w:val="0081172C"/>
    <w:rsid w:val="00811E24"/>
    <w:rsid w:val="00812ECC"/>
    <w:rsid w:val="008137FE"/>
    <w:rsid w:val="00813893"/>
    <w:rsid w:val="00813E37"/>
    <w:rsid w:val="00815F9F"/>
    <w:rsid w:val="008170F0"/>
    <w:rsid w:val="00817633"/>
    <w:rsid w:val="00817928"/>
    <w:rsid w:val="00817DA9"/>
    <w:rsid w:val="00820FA5"/>
    <w:rsid w:val="0082159A"/>
    <w:rsid w:val="0082467B"/>
    <w:rsid w:val="008263D2"/>
    <w:rsid w:val="00826575"/>
    <w:rsid w:val="0082689A"/>
    <w:rsid w:val="00827075"/>
    <w:rsid w:val="00827F62"/>
    <w:rsid w:val="008318A8"/>
    <w:rsid w:val="00831E3A"/>
    <w:rsid w:val="0083315C"/>
    <w:rsid w:val="00833893"/>
    <w:rsid w:val="00833E16"/>
    <w:rsid w:val="00834B5D"/>
    <w:rsid w:val="00835D36"/>
    <w:rsid w:val="00835DCE"/>
    <w:rsid w:val="0083708A"/>
    <w:rsid w:val="008372AD"/>
    <w:rsid w:val="00840B83"/>
    <w:rsid w:val="00840E2F"/>
    <w:rsid w:val="00840EC0"/>
    <w:rsid w:val="008415EB"/>
    <w:rsid w:val="00841C4F"/>
    <w:rsid w:val="00842B92"/>
    <w:rsid w:val="008435C4"/>
    <w:rsid w:val="00843FD2"/>
    <w:rsid w:val="00844B8A"/>
    <w:rsid w:val="00844EAD"/>
    <w:rsid w:val="00845E1B"/>
    <w:rsid w:val="00846090"/>
    <w:rsid w:val="00850C51"/>
    <w:rsid w:val="00850CA5"/>
    <w:rsid w:val="00850CD8"/>
    <w:rsid w:val="00852AEC"/>
    <w:rsid w:val="00852E61"/>
    <w:rsid w:val="008536BF"/>
    <w:rsid w:val="00854418"/>
    <w:rsid w:val="0085446B"/>
    <w:rsid w:val="0085506A"/>
    <w:rsid w:val="0085507A"/>
    <w:rsid w:val="0085591A"/>
    <w:rsid w:val="00857829"/>
    <w:rsid w:val="00860EE4"/>
    <w:rsid w:val="008617D9"/>
    <w:rsid w:val="00861E1E"/>
    <w:rsid w:val="00862CC9"/>
    <w:rsid w:val="00862DCE"/>
    <w:rsid w:val="00864619"/>
    <w:rsid w:val="008648ED"/>
    <w:rsid w:val="008650FB"/>
    <w:rsid w:val="00865E9F"/>
    <w:rsid w:val="00865F9B"/>
    <w:rsid w:val="00866717"/>
    <w:rsid w:val="00866894"/>
    <w:rsid w:val="00866E12"/>
    <w:rsid w:val="0086725B"/>
    <w:rsid w:val="00870D2D"/>
    <w:rsid w:val="0087106E"/>
    <w:rsid w:val="0087290A"/>
    <w:rsid w:val="00872E9A"/>
    <w:rsid w:val="008732C4"/>
    <w:rsid w:val="00874ABA"/>
    <w:rsid w:val="00874DB4"/>
    <w:rsid w:val="00876E55"/>
    <w:rsid w:val="00877C8E"/>
    <w:rsid w:val="00880942"/>
    <w:rsid w:val="00882F73"/>
    <w:rsid w:val="00883A4A"/>
    <w:rsid w:val="008857C4"/>
    <w:rsid w:val="008872C6"/>
    <w:rsid w:val="0089064C"/>
    <w:rsid w:val="00890993"/>
    <w:rsid w:val="00891FD3"/>
    <w:rsid w:val="0089252D"/>
    <w:rsid w:val="00893F28"/>
    <w:rsid w:val="00897C5F"/>
    <w:rsid w:val="008A0859"/>
    <w:rsid w:val="008A1318"/>
    <w:rsid w:val="008A14AA"/>
    <w:rsid w:val="008A2A59"/>
    <w:rsid w:val="008A3A78"/>
    <w:rsid w:val="008A3C0A"/>
    <w:rsid w:val="008A4DD0"/>
    <w:rsid w:val="008A5343"/>
    <w:rsid w:val="008A6039"/>
    <w:rsid w:val="008A6905"/>
    <w:rsid w:val="008A7F5E"/>
    <w:rsid w:val="008B04D5"/>
    <w:rsid w:val="008B0A96"/>
    <w:rsid w:val="008B0AD3"/>
    <w:rsid w:val="008B20B5"/>
    <w:rsid w:val="008B237C"/>
    <w:rsid w:val="008B35AD"/>
    <w:rsid w:val="008B3D6D"/>
    <w:rsid w:val="008B476E"/>
    <w:rsid w:val="008B529F"/>
    <w:rsid w:val="008B5E62"/>
    <w:rsid w:val="008B6AD6"/>
    <w:rsid w:val="008B78B1"/>
    <w:rsid w:val="008C0F99"/>
    <w:rsid w:val="008C23D6"/>
    <w:rsid w:val="008C299F"/>
    <w:rsid w:val="008C68B4"/>
    <w:rsid w:val="008C6A93"/>
    <w:rsid w:val="008C6AAD"/>
    <w:rsid w:val="008C78D7"/>
    <w:rsid w:val="008C7E8E"/>
    <w:rsid w:val="008D3254"/>
    <w:rsid w:val="008D3615"/>
    <w:rsid w:val="008D361C"/>
    <w:rsid w:val="008D42F2"/>
    <w:rsid w:val="008D7B3A"/>
    <w:rsid w:val="008E00BF"/>
    <w:rsid w:val="008E0C62"/>
    <w:rsid w:val="008E0D29"/>
    <w:rsid w:val="008E1698"/>
    <w:rsid w:val="008E16BC"/>
    <w:rsid w:val="008E7626"/>
    <w:rsid w:val="008F5D1E"/>
    <w:rsid w:val="008F7757"/>
    <w:rsid w:val="00900B50"/>
    <w:rsid w:val="009015A1"/>
    <w:rsid w:val="00902008"/>
    <w:rsid w:val="009031B5"/>
    <w:rsid w:val="00904E4E"/>
    <w:rsid w:val="0090501E"/>
    <w:rsid w:val="0090543F"/>
    <w:rsid w:val="009059C3"/>
    <w:rsid w:val="00905A70"/>
    <w:rsid w:val="009062D4"/>
    <w:rsid w:val="00906912"/>
    <w:rsid w:val="00907241"/>
    <w:rsid w:val="0091023E"/>
    <w:rsid w:val="00910A4D"/>
    <w:rsid w:val="009111AB"/>
    <w:rsid w:val="009136BA"/>
    <w:rsid w:val="009144F0"/>
    <w:rsid w:val="00915017"/>
    <w:rsid w:val="00915416"/>
    <w:rsid w:val="00922FAF"/>
    <w:rsid w:val="0092397E"/>
    <w:rsid w:val="009300FA"/>
    <w:rsid w:val="009314FD"/>
    <w:rsid w:val="009323A7"/>
    <w:rsid w:val="00934BB2"/>
    <w:rsid w:val="009351A4"/>
    <w:rsid w:val="00935BF4"/>
    <w:rsid w:val="00940621"/>
    <w:rsid w:val="009411E6"/>
    <w:rsid w:val="00942C94"/>
    <w:rsid w:val="009452E3"/>
    <w:rsid w:val="00946086"/>
    <w:rsid w:val="0094635E"/>
    <w:rsid w:val="00946882"/>
    <w:rsid w:val="0094758F"/>
    <w:rsid w:val="00950432"/>
    <w:rsid w:val="00950C1A"/>
    <w:rsid w:val="00950D8A"/>
    <w:rsid w:val="00951260"/>
    <w:rsid w:val="009512A0"/>
    <w:rsid w:val="00952CFA"/>
    <w:rsid w:val="00954782"/>
    <w:rsid w:val="00957927"/>
    <w:rsid w:val="009604C0"/>
    <w:rsid w:val="0096067E"/>
    <w:rsid w:val="00961EBB"/>
    <w:rsid w:val="00962CE1"/>
    <w:rsid w:val="00964709"/>
    <w:rsid w:val="00964D15"/>
    <w:rsid w:val="00964EC3"/>
    <w:rsid w:val="00964F4B"/>
    <w:rsid w:val="00965815"/>
    <w:rsid w:val="00966421"/>
    <w:rsid w:val="009704CF"/>
    <w:rsid w:val="0097082E"/>
    <w:rsid w:val="0097177F"/>
    <w:rsid w:val="00971BED"/>
    <w:rsid w:val="00972D35"/>
    <w:rsid w:val="0097337C"/>
    <w:rsid w:val="00974941"/>
    <w:rsid w:val="00974D6C"/>
    <w:rsid w:val="00975249"/>
    <w:rsid w:val="00976988"/>
    <w:rsid w:val="00976A99"/>
    <w:rsid w:val="00976B18"/>
    <w:rsid w:val="009770AC"/>
    <w:rsid w:val="00977D6F"/>
    <w:rsid w:val="00980940"/>
    <w:rsid w:val="0098094A"/>
    <w:rsid w:val="00980C53"/>
    <w:rsid w:val="00981E5C"/>
    <w:rsid w:val="00982C10"/>
    <w:rsid w:val="00983A81"/>
    <w:rsid w:val="00983AF0"/>
    <w:rsid w:val="00986323"/>
    <w:rsid w:val="0098694C"/>
    <w:rsid w:val="00987FC4"/>
    <w:rsid w:val="00994FFA"/>
    <w:rsid w:val="0099503F"/>
    <w:rsid w:val="0099557D"/>
    <w:rsid w:val="0099657B"/>
    <w:rsid w:val="009971D1"/>
    <w:rsid w:val="009974D3"/>
    <w:rsid w:val="009979F2"/>
    <w:rsid w:val="009A043E"/>
    <w:rsid w:val="009A0601"/>
    <w:rsid w:val="009A1BE2"/>
    <w:rsid w:val="009A21A6"/>
    <w:rsid w:val="009A3225"/>
    <w:rsid w:val="009A6261"/>
    <w:rsid w:val="009A6597"/>
    <w:rsid w:val="009A66E8"/>
    <w:rsid w:val="009B17E0"/>
    <w:rsid w:val="009B59C1"/>
    <w:rsid w:val="009B6B52"/>
    <w:rsid w:val="009C0690"/>
    <w:rsid w:val="009C0FA8"/>
    <w:rsid w:val="009C1543"/>
    <w:rsid w:val="009C352C"/>
    <w:rsid w:val="009C365B"/>
    <w:rsid w:val="009C3959"/>
    <w:rsid w:val="009C6E98"/>
    <w:rsid w:val="009C72DC"/>
    <w:rsid w:val="009C7396"/>
    <w:rsid w:val="009C7C67"/>
    <w:rsid w:val="009D025D"/>
    <w:rsid w:val="009D04BC"/>
    <w:rsid w:val="009D0FC9"/>
    <w:rsid w:val="009D159D"/>
    <w:rsid w:val="009D1A04"/>
    <w:rsid w:val="009D2257"/>
    <w:rsid w:val="009D36AA"/>
    <w:rsid w:val="009D4545"/>
    <w:rsid w:val="009D4769"/>
    <w:rsid w:val="009D4BF9"/>
    <w:rsid w:val="009D5D80"/>
    <w:rsid w:val="009D67FD"/>
    <w:rsid w:val="009D7C75"/>
    <w:rsid w:val="009E0EB9"/>
    <w:rsid w:val="009E21AA"/>
    <w:rsid w:val="009E3423"/>
    <w:rsid w:val="009E47BE"/>
    <w:rsid w:val="009E5F22"/>
    <w:rsid w:val="009E63DF"/>
    <w:rsid w:val="009E78A2"/>
    <w:rsid w:val="009E7ACE"/>
    <w:rsid w:val="009F4224"/>
    <w:rsid w:val="009F45AF"/>
    <w:rsid w:val="009F4D24"/>
    <w:rsid w:val="009F4DE4"/>
    <w:rsid w:val="009F5553"/>
    <w:rsid w:val="009F6204"/>
    <w:rsid w:val="00A00B4D"/>
    <w:rsid w:val="00A02B59"/>
    <w:rsid w:val="00A02E5E"/>
    <w:rsid w:val="00A04AEB"/>
    <w:rsid w:val="00A04C6C"/>
    <w:rsid w:val="00A04F3C"/>
    <w:rsid w:val="00A053AB"/>
    <w:rsid w:val="00A0674A"/>
    <w:rsid w:val="00A10734"/>
    <w:rsid w:val="00A10E73"/>
    <w:rsid w:val="00A11689"/>
    <w:rsid w:val="00A12CEB"/>
    <w:rsid w:val="00A13CAC"/>
    <w:rsid w:val="00A142EC"/>
    <w:rsid w:val="00A16A4B"/>
    <w:rsid w:val="00A16BBB"/>
    <w:rsid w:val="00A17561"/>
    <w:rsid w:val="00A178F9"/>
    <w:rsid w:val="00A17F8A"/>
    <w:rsid w:val="00A206B7"/>
    <w:rsid w:val="00A20C94"/>
    <w:rsid w:val="00A22E1E"/>
    <w:rsid w:val="00A243D2"/>
    <w:rsid w:val="00A255AF"/>
    <w:rsid w:val="00A2671C"/>
    <w:rsid w:val="00A2751A"/>
    <w:rsid w:val="00A27588"/>
    <w:rsid w:val="00A305D3"/>
    <w:rsid w:val="00A3086F"/>
    <w:rsid w:val="00A30CCF"/>
    <w:rsid w:val="00A30FC9"/>
    <w:rsid w:val="00A325ED"/>
    <w:rsid w:val="00A33062"/>
    <w:rsid w:val="00A333C4"/>
    <w:rsid w:val="00A33621"/>
    <w:rsid w:val="00A33F11"/>
    <w:rsid w:val="00A363F2"/>
    <w:rsid w:val="00A40495"/>
    <w:rsid w:val="00A41B42"/>
    <w:rsid w:val="00A42CFE"/>
    <w:rsid w:val="00A4347D"/>
    <w:rsid w:val="00A434D4"/>
    <w:rsid w:val="00A44FA6"/>
    <w:rsid w:val="00A452F9"/>
    <w:rsid w:val="00A45380"/>
    <w:rsid w:val="00A45546"/>
    <w:rsid w:val="00A45D64"/>
    <w:rsid w:val="00A50BEB"/>
    <w:rsid w:val="00A56B99"/>
    <w:rsid w:val="00A61FA0"/>
    <w:rsid w:val="00A626EF"/>
    <w:rsid w:val="00A62886"/>
    <w:rsid w:val="00A62D79"/>
    <w:rsid w:val="00A64ABB"/>
    <w:rsid w:val="00A65D9F"/>
    <w:rsid w:val="00A67ED1"/>
    <w:rsid w:val="00A71D22"/>
    <w:rsid w:val="00A723E9"/>
    <w:rsid w:val="00A729A7"/>
    <w:rsid w:val="00A746BD"/>
    <w:rsid w:val="00A74B13"/>
    <w:rsid w:val="00A74DE5"/>
    <w:rsid w:val="00A76CB6"/>
    <w:rsid w:val="00A77523"/>
    <w:rsid w:val="00A77EBE"/>
    <w:rsid w:val="00A83536"/>
    <w:rsid w:val="00A849CC"/>
    <w:rsid w:val="00A84CCC"/>
    <w:rsid w:val="00A85261"/>
    <w:rsid w:val="00A85B1A"/>
    <w:rsid w:val="00A878AC"/>
    <w:rsid w:val="00A87D19"/>
    <w:rsid w:val="00A9058C"/>
    <w:rsid w:val="00A92421"/>
    <w:rsid w:val="00A93D24"/>
    <w:rsid w:val="00A95D29"/>
    <w:rsid w:val="00A96297"/>
    <w:rsid w:val="00A9660F"/>
    <w:rsid w:val="00A97092"/>
    <w:rsid w:val="00AA08B5"/>
    <w:rsid w:val="00AA306F"/>
    <w:rsid w:val="00AA34AF"/>
    <w:rsid w:val="00AA4E5C"/>
    <w:rsid w:val="00AB1EA2"/>
    <w:rsid w:val="00AB2D9B"/>
    <w:rsid w:val="00AB415A"/>
    <w:rsid w:val="00AB4941"/>
    <w:rsid w:val="00AB4C29"/>
    <w:rsid w:val="00AB4C9F"/>
    <w:rsid w:val="00AB5804"/>
    <w:rsid w:val="00AB77A8"/>
    <w:rsid w:val="00AB7C30"/>
    <w:rsid w:val="00AC244D"/>
    <w:rsid w:val="00AC27AE"/>
    <w:rsid w:val="00AC49D6"/>
    <w:rsid w:val="00AC6575"/>
    <w:rsid w:val="00AC6D80"/>
    <w:rsid w:val="00AC7702"/>
    <w:rsid w:val="00AC7A3F"/>
    <w:rsid w:val="00AC7C10"/>
    <w:rsid w:val="00AD059E"/>
    <w:rsid w:val="00AD1D8B"/>
    <w:rsid w:val="00AD288B"/>
    <w:rsid w:val="00AD3F65"/>
    <w:rsid w:val="00AD4B7B"/>
    <w:rsid w:val="00AD56F3"/>
    <w:rsid w:val="00AD603A"/>
    <w:rsid w:val="00AD6193"/>
    <w:rsid w:val="00AD6B6C"/>
    <w:rsid w:val="00AD7515"/>
    <w:rsid w:val="00AD7CB0"/>
    <w:rsid w:val="00AD7DEB"/>
    <w:rsid w:val="00AE0B6F"/>
    <w:rsid w:val="00AE16BD"/>
    <w:rsid w:val="00AE2D0E"/>
    <w:rsid w:val="00AE5163"/>
    <w:rsid w:val="00AE5339"/>
    <w:rsid w:val="00AE789E"/>
    <w:rsid w:val="00AF047B"/>
    <w:rsid w:val="00AF0B84"/>
    <w:rsid w:val="00AF158F"/>
    <w:rsid w:val="00AF2389"/>
    <w:rsid w:val="00AF2F48"/>
    <w:rsid w:val="00AF555A"/>
    <w:rsid w:val="00AF5B5C"/>
    <w:rsid w:val="00AF7DC4"/>
    <w:rsid w:val="00B002BC"/>
    <w:rsid w:val="00B00642"/>
    <w:rsid w:val="00B02705"/>
    <w:rsid w:val="00B04495"/>
    <w:rsid w:val="00B04A11"/>
    <w:rsid w:val="00B04E3B"/>
    <w:rsid w:val="00B064E4"/>
    <w:rsid w:val="00B06AD6"/>
    <w:rsid w:val="00B07776"/>
    <w:rsid w:val="00B07F7B"/>
    <w:rsid w:val="00B12D2F"/>
    <w:rsid w:val="00B132BC"/>
    <w:rsid w:val="00B13828"/>
    <w:rsid w:val="00B1396F"/>
    <w:rsid w:val="00B144B5"/>
    <w:rsid w:val="00B14995"/>
    <w:rsid w:val="00B14D1C"/>
    <w:rsid w:val="00B16583"/>
    <w:rsid w:val="00B1668F"/>
    <w:rsid w:val="00B17651"/>
    <w:rsid w:val="00B20B6F"/>
    <w:rsid w:val="00B234C3"/>
    <w:rsid w:val="00B237F8"/>
    <w:rsid w:val="00B23F34"/>
    <w:rsid w:val="00B24591"/>
    <w:rsid w:val="00B26118"/>
    <w:rsid w:val="00B2668F"/>
    <w:rsid w:val="00B27F3D"/>
    <w:rsid w:val="00B30BD9"/>
    <w:rsid w:val="00B3119C"/>
    <w:rsid w:val="00B3140F"/>
    <w:rsid w:val="00B33DEE"/>
    <w:rsid w:val="00B34597"/>
    <w:rsid w:val="00B34C8F"/>
    <w:rsid w:val="00B34F9D"/>
    <w:rsid w:val="00B35116"/>
    <w:rsid w:val="00B35AA9"/>
    <w:rsid w:val="00B37B14"/>
    <w:rsid w:val="00B40960"/>
    <w:rsid w:val="00B40969"/>
    <w:rsid w:val="00B43356"/>
    <w:rsid w:val="00B44A50"/>
    <w:rsid w:val="00B4654F"/>
    <w:rsid w:val="00B50CDC"/>
    <w:rsid w:val="00B50D09"/>
    <w:rsid w:val="00B527AD"/>
    <w:rsid w:val="00B5283E"/>
    <w:rsid w:val="00B5293E"/>
    <w:rsid w:val="00B54EF0"/>
    <w:rsid w:val="00B5582B"/>
    <w:rsid w:val="00B5595C"/>
    <w:rsid w:val="00B55F83"/>
    <w:rsid w:val="00B5610F"/>
    <w:rsid w:val="00B565D5"/>
    <w:rsid w:val="00B605BC"/>
    <w:rsid w:val="00B61C43"/>
    <w:rsid w:val="00B6429F"/>
    <w:rsid w:val="00B6467F"/>
    <w:rsid w:val="00B7092A"/>
    <w:rsid w:val="00B70E77"/>
    <w:rsid w:val="00B71C5A"/>
    <w:rsid w:val="00B71F1F"/>
    <w:rsid w:val="00B72004"/>
    <w:rsid w:val="00B7289B"/>
    <w:rsid w:val="00B73B9F"/>
    <w:rsid w:val="00B746E2"/>
    <w:rsid w:val="00B76E38"/>
    <w:rsid w:val="00B77841"/>
    <w:rsid w:val="00B77924"/>
    <w:rsid w:val="00B821A3"/>
    <w:rsid w:val="00B821B4"/>
    <w:rsid w:val="00B82FDD"/>
    <w:rsid w:val="00B83725"/>
    <w:rsid w:val="00B86BEA"/>
    <w:rsid w:val="00B9028F"/>
    <w:rsid w:val="00B90447"/>
    <w:rsid w:val="00B911A1"/>
    <w:rsid w:val="00B92B60"/>
    <w:rsid w:val="00B947BF"/>
    <w:rsid w:val="00B94CCB"/>
    <w:rsid w:val="00BA1492"/>
    <w:rsid w:val="00BA1D70"/>
    <w:rsid w:val="00BA1FE2"/>
    <w:rsid w:val="00BA3073"/>
    <w:rsid w:val="00BA44CA"/>
    <w:rsid w:val="00BA6254"/>
    <w:rsid w:val="00BA6A3F"/>
    <w:rsid w:val="00BB0753"/>
    <w:rsid w:val="00BB0E3F"/>
    <w:rsid w:val="00BB1EAD"/>
    <w:rsid w:val="00BB2E70"/>
    <w:rsid w:val="00BB4625"/>
    <w:rsid w:val="00BB59BA"/>
    <w:rsid w:val="00BB6044"/>
    <w:rsid w:val="00BB652D"/>
    <w:rsid w:val="00BB6DE1"/>
    <w:rsid w:val="00BB769B"/>
    <w:rsid w:val="00BC1A4B"/>
    <w:rsid w:val="00BC1EBB"/>
    <w:rsid w:val="00BC2F42"/>
    <w:rsid w:val="00BC3EE9"/>
    <w:rsid w:val="00BC4E8B"/>
    <w:rsid w:val="00BC728B"/>
    <w:rsid w:val="00BD0DDE"/>
    <w:rsid w:val="00BD11E9"/>
    <w:rsid w:val="00BD272C"/>
    <w:rsid w:val="00BD3439"/>
    <w:rsid w:val="00BD434B"/>
    <w:rsid w:val="00BD4448"/>
    <w:rsid w:val="00BD4B65"/>
    <w:rsid w:val="00BD5840"/>
    <w:rsid w:val="00BD5A65"/>
    <w:rsid w:val="00BD665A"/>
    <w:rsid w:val="00BD66A7"/>
    <w:rsid w:val="00BD7F56"/>
    <w:rsid w:val="00BE094B"/>
    <w:rsid w:val="00BE5B0C"/>
    <w:rsid w:val="00BE5B3C"/>
    <w:rsid w:val="00BE7BDF"/>
    <w:rsid w:val="00BF1A92"/>
    <w:rsid w:val="00BF1F19"/>
    <w:rsid w:val="00BF1F2A"/>
    <w:rsid w:val="00BF2A1D"/>
    <w:rsid w:val="00BF44C4"/>
    <w:rsid w:val="00BF4B89"/>
    <w:rsid w:val="00BF5D30"/>
    <w:rsid w:val="00BF6C10"/>
    <w:rsid w:val="00C03B5C"/>
    <w:rsid w:val="00C04A81"/>
    <w:rsid w:val="00C0702F"/>
    <w:rsid w:val="00C07D5E"/>
    <w:rsid w:val="00C1002E"/>
    <w:rsid w:val="00C118A6"/>
    <w:rsid w:val="00C11EE0"/>
    <w:rsid w:val="00C11F24"/>
    <w:rsid w:val="00C12D79"/>
    <w:rsid w:val="00C1357B"/>
    <w:rsid w:val="00C144A5"/>
    <w:rsid w:val="00C14791"/>
    <w:rsid w:val="00C154FA"/>
    <w:rsid w:val="00C17304"/>
    <w:rsid w:val="00C206F6"/>
    <w:rsid w:val="00C20F3E"/>
    <w:rsid w:val="00C215E1"/>
    <w:rsid w:val="00C21E10"/>
    <w:rsid w:val="00C231EA"/>
    <w:rsid w:val="00C25116"/>
    <w:rsid w:val="00C259E8"/>
    <w:rsid w:val="00C269BF"/>
    <w:rsid w:val="00C2762F"/>
    <w:rsid w:val="00C27CE8"/>
    <w:rsid w:val="00C30570"/>
    <w:rsid w:val="00C3062F"/>
    <w:rsid w:val="00C30AD5"/>
    <w:rsid w:val="00C32DAE"/>
    <w:rsid w:val="00C34A37"/>
    <w:rsid w:val="00C353FA"/>
    <w:rsid w:val="00C37177"/>
    <w:rsid w:val="00C373DB"/>
    <w:rsid w:val="00C376C9"/>
    <w:rsid w:val="00C40335"/>
    <w:rsid w:val="00C406D6"/>
    <w:rsid w:val="00C4152F"/>
    <w:rsid w:val="00C434A9"/>
    <w:rsid w:val="00C43D57"/>
    <w:rsid w:val="00C4550F"/>
    <w:rsid w:val="00C4560D"/>
    <w:rsid w:val="00C46458"/>
    <w:rsid w:val="00C471E2"/>
    <w:rsid w:val="00C5099B"/>
    <w:rsid w:val="00C51D3F"/>
    <w:rsid w:val="00C5288F"/>
    <w:rsid w:val="00C533D4"/>
    <w:rsid w:val="00C5507C"/>
    <w:rsid w:val="00C617AE"/>
    <w:rsid w:val="00C619F5"/>
    <w:rsid w:val="00C61A89"/>
    <w:rsid w:val="00C64D73"/>
    <w:rsid w:val="00C6568C"/>
    <w:rsid w:val="00C65A88"/>
    <w:rsid w:val="00C6644C"/>
    <w:rsid w:val="00C6646F"/>
    <w:rsid w:val="00C67C11"/>
    <w:rsid w:val="00C71057"/>
    <w:rsid w:val="00C72DB9"/>
    <w:rsid w:val="00C74C61"/>
    <w:rsid w:val="00C75CD5"/>
    <w:rsid w:val="00C75DA7"/>
    <w:rsid w:val="00C77012"/>
    <w:rsid w:val="00C80A50"/>
    <w:rsid w:val="00C81C98"/>
    <w:rsid w:val="00C8249F"/>
    <w:rsid w:val="00C836F8"/>
    <w:rsid w:val="00C840CD"/>
    <w:rsid w:val="00C84233"/>
    <w:rsid w:val="00C84606"/>
    <w:rsid w:val="00C87465"/>
    <w:rsid w:val="00C876B6"/>
    <w:rsid w:val="00C950BB"/>
    <w:rsid w:val="00C9536D"/>
    <w:rsid w:val="00C95B22"/>
    <w:rsid w:val="00C95DF5"/>
    <w:rsid w:val="00C96CA5"/>
    <w:rsid w:val="00CA2DEB"/>
    <w:rsid w:val="00CA30F9"/>
    <w:rsid w:val="00CA320A"/>
    <w:rsid w:val="00CA4A4C"/>
    <w:rsid w:val="00CA7C85"/>
    <w:rsid w:val="00CB171F"/>
    <w:rsid w:val="00CB1FFB"/>
    <w:rsid w:val="00CB2472"/>
    <w:rsid w:val="00CB25E5"/>
    <w:rsid w:val="00CB38AC"/>
    <w:rsid w:val="00CB58A9"/>
    <w:rsid w:val="00CB70A2"/>
    <w:rsid w:val="00CC058E"/>
    <w:rsid w:val="00CC091D"/>
    <w:rsid w:val="00CC17E5"/>
    <w:rsid w:val="00CC1985"/>
    <w:rsid w:val="00CC337B"/>
    <w:rsid w:val="00CC3654"/>
    <w:rsid w:val="00CC39E2"/>
    <w:rsid w:val="00CC3DD2"/>
    <w:rsid w:val="00CC40C2"/>
    <w:rsid w:val="00CC4150"/>
    <w:rsid w:val="00CC5A16"/>
    <w:rsid w:val="00CC6930"/>
    <w:rsid w:val="00CD079B"/>
    <w:rsid w:val="00CD1959"/>
    <w:rsid w:val="00CD67EF"/>
    <w:rsid w:val="00CE0693"/>
    <w:rsid w:val="00CE0EBB"/>
    <w:rsid w:val="00CE16FD"/>
    <w:rsid w:val="00CE1EC8"/>
    <w:rsid w:val="00CE2A23"/>
    <w:rsid w:val="00CE2AAE"/>
    <w:rsid w:val="00CE2E80"/>
    <w:rsid w:val="00CE3069"/>
    <w:rsid w:val="00CE5A2F"/>
    <w:rsid w:val="00CE5FF6"/>
    <w:rsid w:val="00CE7766"/>
    <w:rsid w:val="00CE7980"/>
    <w:rsid w:val="00CF0F07"/>
    <w:rsid w:val="00CF2B0C"/>
    <w:rsid w:val="00CF3A07"/>
    <w:rsid w:val="00CF3D6A"/>
    <w:rsid w:val="00CF5F21"/>
    <w:rsid w:val="00CF6932"/>
    <w:rsid w:val="00D00C52"/>
    <w:rsid w:val="00D026AE"/>
    <w:rsid w:val="00D02E9F"/>
    <w:rsid w:val="00D03980"/>
    <w:rsid w:val="00D045B8"/>
    <w:rsid w:val="00D0549A"/>
    <w:rsid w:val="00D10AE9"/>
    <w:rsid w:val="00D10F95"/>
    <w:rsid w:val="00D13482"/>
    <w:rsid w:val="00D13916"/>
    <w:rsid w:val="00D14F78"/>
    <w:rsid w:val="00D155F0"/>
    <w:rsid w:val="00D16AEE"/>
    <w:rsid w:val="00D1789E"/>
    <w:rsid w:val="00D21A39"/>
    <w:rsid w:val="00D235F3"/>
    <w:rsid w:val="00D23F38"/>
    <w:rsid w:val="00D27067"/>
    <w:rsid w:val="00D27237"/>
    <w:rsid w:val="00D274FA"/>
    <w:rsid w:val="00D2770B"/>
    <w:rsid w:val="00D30CBE"/>
    <w:rsid w:val="00D31482"/>
    <w:rsid w:val="00D32A14"/>
    <w:rsid w:val="00D354A7"/>
    <w:rsid w:val="00D371B2"/>
    <w:rsid w:val="00D376BD"/>
    <w:rsid w:val="00D4038C"/>
    <w:rsid w:val="00D416C0"/>
    <w:rsid w:val="00D4218B"/>
    <w:rsid w:val="00D45794"/>
    <w:rsid w:val="00D462E3"/>
    <w:rsid w:val="00D46511"/>
    <w:rsid w:val="00D46B21"/>
    <w:rsid w:val="00D46BB6"/>
    <w:rsid w:val="00D50196"/>
    <w:rsid w:val="00D504FB"/>
    <w:rsid w:val="00D50E2A"/>
    <w:rsid w:val="00D52400"/>
    <w:rsid w:val="00D5270E"/>
    <w:rsid w:val="00D555BD"/>
    <w:rsid w:val="00D60825"/>
    <w:rsid w:val="00D608ED"/>
    <w:rsid w:val="00D60C15"/>
    <w:rsid w:val="00D62F1E"/>
    <w:rsid w:val="00D6325D"/>
    <w:rsid w:val="00D66C5A"/>
    <w:rsid w:val="00D74FA3"/>
    <w:rsid w:val="00D76FCC"/>
    <w:rsid w:val="00D77565"/>
    <w:rsid w:val="00D778B2"/>
    <w:rsid w:val="00D80E2C"/>
    <w:rsid w:val="00D81742"/>
    <w:rsid w:val="00D81980"/>
    <w:rsid w:val="00D83B2B"/>
    <w:rsid w:val="00D83CCF"/>
    <w:rsid w:val="00D84A37"/>
    <w:rsid w:val="00D86637"/>
    <w:rsid w:val="00D86A00"/>
    <w:rsid w:val="00D90405"/>
    <w:rsid w:val="00D90419"/>
    <w:rsid w:val="00D91CC9"/>
    <w:rsid w:val="00D91CDA"/>
    <w:rsid w:val="00D91FD3"/>
    <w:rsid w:val="00D920E3"/>
    <w:rsid w:val="00D9524A"/>
    <w:rsid w:val="00DA100E"/>
    <w:rsid w:val="00DA3763"/>
    <w:rsid w:val="00DA398F"/>
    <w:rsid w:val="00DA5F50"/>
    <w:rsid w:val="00DA64DB"/>
    <w:rsid w:val="00DB01B5"/>
    <w:rsid w:val="00DB0B99"/>
    <w:rsid w:val="00DB128F"/>
    <w:rsid w:val="00DB2A2D"/>
    <w:rsid w:val="00DB3703"/>
    <w:rsid w:val="00DB3AE6"/>
    <w:rsid w:val="00DB3BEC"/>
    <w:rsid w:val="00DB3E01"/>
    <w:rsid w:val="00DB422E"/>
    <w:rsid w:val="00DB56BA"/>
    <w:rsid w:val="00DC0DF9"/>
    <w:rsid w:val="00DC57E3"/>
    <w:rsid w:val="00DC6489"/>
    <w:rsid w:val="00DD0D15"/>
    <w:rsid w:val="00DD166A"/>
    <w:rsid w:val="00DD1D55"/>
    <w:rsid w:val="00DD2CA5"/>
    <w:rsid w:val="00DD4C84"/>
    <w:rsid w:val="00DD54A2"/>
    <w:rsid w:val="00DD5C25"/>
    <w:rsid w:val="00DD60A3"/>
    <w:rsid w:val="00DD6D8F"/>
    <w:rsid w:val="00DD7311"/>
    <w:rsid w:val="00DD7780"/>
    <w:rsid w:val="00DD7B97"/>
    <w:rsid w:val="00DE04D3"/>
    <w:rsid w:val="00DE114E"/>
    <w:rsid w:val="00DE205F"/>
    <w:rsid w:val="00DE2BB2"/>
    <w:rsid w:val="00DE4BB5"/>
    <w:rsid w:val="00DE5ACD"/>
    <w:rsid w:val="00DE5FD5"/>
    <w:rsid w:val="00DF0511"/>
    <w:rsid w:val="00DF0E2F"/>
    <w:rsid w:val="00DF6EB6"/>
    <w:rsid w:val="00DF7826"/>
    <w:rsid w:val="00DF7BE9"/>
    <w:rsid w:val="00E00F2B"/>
    <w:rsid w:val="00E018D3"/>
    <w:rsid w:val="00E03B69"/>
    <w:rsid w:val="00E04080"/>
    <w:rsid w:val="00E07118"/>
    <w:rsid w:val="00E117FE"/>
    <w:rsid w:val="00E1242F"/>
    <w:rsid w:val="00E13A4F"/>
    <w:rsid w:val="00E13CB2"/>
    <w:rsid w:val="00E205D7"/>
    <w:rsid w:val="00E23ECA"/>
    <w:rsid w:val="00E27A60"/>
    <w:rsid w:val="00E27F8C"/>
    <w:rsid w:val="00E31326"/>
    <w:rsid w:val="00E329DB"/>
    <w:rsid w:val="00E33B42"/>
    <w:rsid w:val="00E345BC"/>
    <w:rsid w:val="00E353A9"/>
    <w:rsid w:val="00E3585D"/>
    <w:rsid w:val="00E36243"/>
    <w:rsid w:val="00E40579"/>
    <w:rsid w:val="00E42DFF"/>
    <w:rsid w:val="00E432A6"/>
    <w:rsid w:val="00E43D52"/>
    <w:rsid w:val="00E450B7"/>
    <w:rsid w:val="00E453F6"/>
    <w:rsid w:val="00E45461"/>
    <w:rsid w:val="00E47D1F"/>
    <w:rsid w:val="00E51A00"/>
    <w:rsid w:val="00E51CF7"/>
    <w:rsid w:val="00E534BC"/>
    <w:rsid w:val="00E54F39"/>
    <w:rsid w:val="00E56422"/>
    <w:rsid w:val="00E575F2"/>
    <w:rsid w:val="00E60AF3"/>
    <w:rsid w:val="00E60B62"/>
    <w:rsid w:val="00E60D95"/>
    <w:rsid w:val="00E6142B"/>
    <w:rsid w:val="00E61743"/>
    <w:rsid w:val="00E62698"/>
    <w:rsid w:val="00E62D28"/>
    <w:rsid w:val="00E64A77"/>
    <w:rsid w:val="00E6514F"/>
    <w:rsid w:val="00E70234"/>
    <w:rsid w:val="00E734BB"/>
    <w:rsid w:val="00E73824"/>
    <w:rsid w:val="00E75BE7"/>
    <w:rsid w:val="00E75EA5"/>
    <w:rsid w:val="00E773A7"/>
    <w:rsid w:val="00E7757B"/>
    <w:rsid w:val="00E80F7D"/>
    <w:rsid w:val="00E81AB9"/>
    <w:rsid w:val="00E821C6"/>
    <w:rsid w:val="00E83386"/>
    <w:rsid w:val="00E861DA"/>
    <w:rsid w:val="00E864AB"/>
    <w:rsid w:val="00E86EA2"/>
    <w:rsid w:val="00E901AE"/>
    <w:rsid w:val="00E90594"/>
    <w:rsid w:val="00E9072C"/>
    <w:rsid w:val="00E90753"/>
    <w:rsid w:val="00E9133E"/>
    <w:rsid w:val="00E915F8"/>
    <w:rsid w:val="00E963C6"/>
    <w:rsid w:val="00EA0454"/>
    <w:rsid w:val="00EA0B2A"/>
    <w:rsid w:val="00EA0F44"/>
    <w:rsid w:val="00EA34CC"/>
    <w:rsid w:val="00EA3BE6"/>
    <w:rsid w:val="00EA3C25"/>
    <w:rsid w:val="00EA3C6F"/>
    <w:rsid w:val="00EA3CD3"/>
    <w:rsid w:val="00EA3F09"/>
    <w:rsid w:val="00EB14AB"/>
    <w:rsid w:val="00EB4B2E"/>
    <w:rsid w:val="00EB50FC"/>
    <w:rsid w:val="00EB5C10"/>
    <w:rsid w:val="00EB6E59"/>
    <w:rsid w:val="00EC03AC"/>
    <w:rsid w:val="00EC21DC"/>
    <w:rsid w:val="00EC2929"/>
    <w:rsid w:val="00EC5339"/>
    <w:rsid w:val="00EC7362"/>
    <w:rsid w:val="00ED025D"/>
    <w:rsid w:val="00ED0904"/>
    <w:rsid w:val="00ED0F9D"/>
    <w:rsid w:val="00ED263F"/>
    <w:rsid w:val="00ED3D1D"/>
    <w:rsid w:val="00ED730E"/>
    <w:rsid w:val="00EE064F"/>
    <w:rsid w:val="00EE06D3"/>
    <w:rsid w:val="00EE0A0A"/>
    <w:rsid w:val="00EE13BF"/>
    <w:rsid w:val="00EE152E"/>
    <w:rsid w:val="00EE1922"/>
    <w:rsid w:val="00EE19AB"/>
    <w:rsid w:val="00EE1A4A"/>
    <w:rsid w:val="00EE252D"/>
    <w:rsid w:val="00EE3CF1"/>
    <w:rsid w:val="00EE4955"/>
    <w:rsid w:val="00EE6C07"/>
    <w:rsid w:val="00EE70E0"/>
    <w:rsid w:val="00EE7451"/>
    <w:rsid w:val="00EF062C"/>
    <w:rsid w:val="00EF26AE"/>
    <w:rsid w:val="00EF271B"/>
    <w:rsid w:val="00EF274C"/>
    <w:rsid w:val="00EF2E4A"/>
    <w:rsid w:val="00EF32EA"/>
    <w:rsid w:val="00EF3611"/>
    <w:rsid w:val="00EF368D"/>
    <w:rsid w:val="00EF3C19"/>
    <w:rsid w:val="00EF4E6A"/>
    <w:rsid w:val="00EF53DD"/>
    <w:rsid w:val="00EF570E"/>
    <w:rsid w:val="00F004B8"/>
    <w:rsid w:val="00F005BD"/>
    <w:rsid w:val="00F00B55"/>
    <w:rsid w:val="00F00BA9"/>
    <w:rsid w:val="00F01522"/>
    <w:rsid w:val="00F01FF4"/>
    <w:rsid w:val="00F02179"/>
    <w:rsid w:val="00F02CA8"/>
    <w:rsid w:val="00F04012"/>
    <w:rsid w:val="00F046D0"/>
    <w:rsid w:val="00F059BD"/>
    <w:rsid w:val="00F11A61"/>
    <w:rsid w:val="00F13F94"/>
    <w:rsid w:val="00F14992"/>
    <w:rsid w:val="00F15332"/>
    <w:rsid w:val="00F17DA8"/>
    <w:rsid w:val="00F21058"/>
    <w:rsid w:val="00F229EA"/>
    <w:rsid w:val="00F23C8C"/>
    <w:rsid w:val="00F24B08"/>
    <w:rsid w:val="00F25F2D"/>
    <w:rsid w:val="00F26543"/>
    <w:rsid w:val="00F26CC2"/>
    <w:rsid w:val="00F26DFE"/>
    <w:rsid w:val="00F2738B"/>
    <w:rsid w:val="00F27473"/>
    <w:rsid w:val="00F305D8"/>
    <w:rsid w:val="00F31653"/>
    <w:rsid w:val="00F319C9"/>
    <w:rsid w:val="00F31EE4"/>
    <w:rsid w:val="00F32106"/>
    <w:rsid w:val="00F3215C"/>
    <w:rsid w:val="00F3311B"/>
    <w:rsid w:val="00F33711"/>
    <w:rsid w:val="00F344CA"/>
    <w:rsid w:val="00F35227"/>
    <w:rsid w:val="00F3574B"/>
    <w:rsid w:val="00F40B30"/>
    <w:rsid w:val="00F4264A"/>
    <w:rsid w:val="00F43512"/>
    <w:rsid w:val="00F4351A"/>
    <w:rsid w:val="00F4465F"/>
    <w:rsid w:val="00F44BB3"/>
    <w:rsid w:val="00F4749B"/>
    <w:rsid w:val="00F511F1"/>
    <w:rsid w:val="00F522E0"/>
    <w:rsid w:val="00F52628"/>
    <w:rsid w:val="00F53086"/>
    <w:rsid w:val="00F5354F"/>
    <w:rsid w:val="00F53BA2"/>
    <w:rsid w:val="00F53DAD"/>
    <w:rsid w:val="00F53DC2"/>
    <w:rsid w:val="00F57166"/>
    <w:rsid w:val="00F576D2"/>
    <w:rsid w:val="00F600D8"/>
    <w:rsid w:val="00F6052F"/>
    <w:rsid w:val="00F61252"/>
    <w:rsid w:val="00F61591"/>
    <w:rsid w:val="00F6198C"/>
    <w:rsid w:val="00F622FF"/>
    <w:rsid w:val="00F6619D"/>
    <w:rsid w:val="00F67487"/>
    <w:rsid w:val="00F67AD1"/>
    <w:rsid w:val="00F70179"/>
    <w:rsid w:val="00F70C0F"/>
    <w:rsid w:val="00F744EC"/>
    <w:rsid w:val="00F758A5"/>
    <w:rsid w:val="00F75DB5"/>
    <w:rsid w:val="00F778A4"/>
    <w:rsid w:val="00F8127B"/>
    <w:rsid w:val="00F81520"/>
    <w:rsid w:val="00F81DC5"/>
    <w:rsid w:val="00F83E31"/>
    <w:rsid w:val="00F83FF4"/>
    <w:rsid w:val="00F852A2"/>
    <w:rsid w:val="00F855BC"/>
    <w:rsid w:val="00F8747D"/>
    <w:rsid w:val="00F90A48"/>
    <w:rsid w:val="00F935EF"/>
    <w:rsid w:val="00F93808"/>
    <w:rsid w:val="00F93D15"/>
    <w:rsid w:val="00F94729"/>
    <w:rsid w:val="00F94B16"/>
    <w:rsid w:val="00F96290"/>
    <w:rsid w:val="00F965C4"/>
    <w:rsid w:val="00F96E39"/>
    <w:rsid w:val="00F96EAB"/>
    <w:rsid w:val="00FA0A83"/>
    <w:rsid w:val="00FA1A13"/>
    <w:rsid w:val="00FA4629"/>
    <w:rsid w:val="00FA480A"/>
    <w:rsid w:val="00FA642C"/>
    <w:rsid w:val="00FA7B6F"/>
    <w:rsid w:val="00FA7FA4"/>
    <w:rsid w:val="00FB0973"/>
    <w:rsid w:val="00FB1A7E"/>
    <w:rsid w:val="00FB268D"/>
    <w:rsid w:val="00FB33BB"/>
    <w:rsid w:val="00FB3F52"/>
    <w:rsid w:val="00FB45E9"/>
    <w:rsid w:val="00FB46D3"/>
    <w:rsid w:val="00FB4A24"/>
    <w:rsid w:val="00FB77B5"/>
    <w:rsid w:val="00FC0890"/>
    <w:rsid w:val="00FC1D04"/>
    <w:rsid w:val="00FC1F73"/>
    <w:rsid w:val="00FC22E3"/>
    <w:rsid w:val="00FC2F79"/>
    <w:rsid w:val="00FC3502"/>
    <w:rsid w:val="00FC3B23"/>
    <w:rsid w:val="00FC4EF8"/>
    <w:rsid w:val="00FC526C"/>
    <w:rsid w:val="00FC52EB"/>
    <w:rsid w:val="00FC5F17"/>
    <w:rsid w:val="00FC793B"/>
    <w:rsid w:val="00FD0901"/>
    <w:rsid w:val="00FD14D3"/>
    <w:rsid w:val="00FD17ED"/>
    <w:rsid w:val="00FD1AD5"/>
    <w:rsid w:val="00FD3A18"/>
    <w:rsid w:val="00FD6F10"/>
    <w:rsid w:val="00FD75D6"/>
    <w:rsid w:val="00FE06E1"/>
    <w:rsid w:val="00FE0786"/>
    <w:rsid w:val="00FE0C9D"/>
    <w:rsid w:val="00FE1B0A"/>
    <w:rsid w:val="00FE2D82"/>
    <w:rsid w:val="00FE2FBB"/>
    <w:rsid w:val="00FE3615"/>
    <w:rsid w:val="00FE489D"/>
    <w:rsid w:val="00FE58FE"/>
    <w:rsid w:val="00FE62B0"/>
    <w:rsid w:val="00FE6CB0"/>
    <w:rsid w:val="00FE7FA0"/>
    <w:rsid w:val="00FF0DC4"/>
    <w:rsid w:val="00FF1627"/>
    <w:rsid w:val="00FF468B"/>
    <w:rsid w:val="00FF4946"/>
    <w:rsid w:val="00FF67C9"/>
    <w:rsid w:val="00FF68D9"/>
    <w:rsid w:val="00FF75F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E7851"/>
  <w15:docId w15:val="{96F84B52-DF18-4EDE-959E-24D44DD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1252"/>
    <w:rPr>
      <w:sz w:val="24"/>
      <w:szCs w:val="24"/>
    </w:rPr>
  </w:style>
  <w:style w:type="paragraph" w:styleId="10">
    <w:name w:val="heading 1"/>
    <w:aliases w:val=" Знак"/>
    <w:basedOn w:val="a0"/>
    <w:next w:val="a0"/>
    <w:link w:val="11"/>
    <w:uiPriority w:val="9"/>
    <w:qFormat/>
    <w:rsid w:val="00F61252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0"/>
    <w:next w:val="a0"/>
    <w:link w:val="21"/>
    <w:qFormat/>
    <w:rsid w:val="00F61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iPriority w:val="9"/>
    <w:qFormat/>
    <w:rsid w:val="00CC05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7D3703"/>
    <w:pPr>
      <w:keepNext/>
      <w:numPr>
        <w:numId w:val="4"/>
      </w:numPr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7D370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 Знак Знак"/>
    <w:link w:val="10"/>
    <w:locked/>
    <w:rsid w:val="00F61252"/>
    <w:rPr>
      <w:rFonts w:ascii="Cambria" w:hAnsi="Cambria"/>
      <w:b/>
      <w:kern w:val="32"/>
      <w:sz w:val="32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F61252"/>
    <w:pPr>
      <w:ind w:firstLine="720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0"/>
    <w:link w:val="a7"/>
    <w:rsid w:val="00F61252"/>
    <w:pPr>
      <w:spacing w:after="120"/>
    </w:pPr>
  </w:style>
  <w:style w:type="paragraph" w:customStyle="1" w:styleId="ConsPlusNormal">
    <w:name w:val="ConsPlusNormal Знак"/>
    <w:link w:val="ConsPlusNormal0"/>
    <w:rsid w:val="00F6125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3">
    <w:name w:val="Стиль3 Знак Знак"/>
    <w:basedOn w:val="22"/>
    <w:rsid w:val="00F61252"/>
    <w:pPr>
      <w:widowControl w:val="0"/>
      <w:numPr>
        <w:ilvl w:val="2"/>
        <w:numId w:val="1"/>
      </w:numPr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2">
    <w:name w:val="Body Text Indent 2"/>
    <w:basedOn w:val="a0"/>
    <w:link w:val="23"/>
    <w:rsid w:val="00F61252"/>
    <w:pPr>
      <w:spacing w:after="120" w:line="480" w:lineRule="auto"/>
      <w:ind w:left="283"/>
    </w:pPr>
    <w:rPr>
      <w:lang w:val="x-none" w:eastAsia="x-none"/>
    </w:rPr>
  </w:style>
  <w:style w:type="paragraph" w:styleId="a8">
    <w:name w:val="Normal Indent"/>
    <w:aliases w:val="Знак,Основной шрифт абзаца Знак,Знак Знак Знак Знак Знак Знак Знак Знак,Знак Знак Знак Знак Знак Знак Знак1"/>
    <w:basedOn w:val="a0"/>
    <w:rsid w:val="00F612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612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 Знак"/>
    <w:link w:val="ConsPlusNormal"/>
    <w:locked/>
    <w:rsid w:val="00F61252"/>
    <w:rPr>
      <w:rFonts w:ascii="Arial" w:hAnsi="Arial"/>
      <w:sz w:val="24"/>
      <w:szCs w:val="24"/>
      <w:lang w:val="ru-RU" w:eastAsia="ru-RU" w:bidi="ar-SA"/>
    </w:rPr>
  </w:style>
  <w:style w:type="table" w:styleId="a9">
    <w:name w:val="Table Grid"/>
    <w:basedOn w:val="a2"/>
    <w:uiPriority w:val="59"/>
    <w:rsid w:val="00F6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3 Знак Знак Знак Знак Знак Знак Знак Знак Знак Знак"/>
    <w:basedOn w:val="a0"/>
    <w:rsid w:val="00F612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61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niiaiieoaeno">
    <w:name w:val="Iniiaiie oaeno"/>
    <w:basedOn w:val="a0"/>
    <w:rsid w:val="00F61252"/>
    <w:pPr>
      <w:suppressAutoHyphens/>
      <w:autoSpaceDE w:val="0"/>
      <w:autoSpaceDN w:val="0"/>
      <w:jc w:val="center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F61252"/>
    <w:pPr>
      <w:tabs>
        <w:tab w:val="center" w:pos="4677"/>
        <w:tab w:val="right" w:pos="9355"/>
      </w:tabs>
    </w:pPr>
  </w:style>
  <w:style w:type="paragraph" w:styleId="ac">
    <w:name w:val="footer"/>
    <w:basedOn w:val="a0"/>
    <w:link w:val="ad"/>
    <w:uiPriority w:val="99"/>
    <w:rsid w:val="00F61252"/>
    <w:pPr>
      <w:tabs>
        <w:tab w:val="center" w:pos="4677"/>
        <w:tab w:val="right" w:pos="9355"/>
      </w:tabs>
    </w:pPr>
  </w:style>
  <w:style w:type="character" w:styleId="ae">
    <w:name w:val="page number"/>
    <w:rsid w:val="00F61252"/>
    <w:rPr>
      <w:rFonts w:cs="Times New Roman"/>
    </w:rPr>
  </w:style>
  <w:style w:type="paragraph" w:customStyle="1" w:styleId="13">
    <w:name w:val="Обычный + 13 пт"/>
    <w:aliases w:val="разреженный на  0,1 пт Знак,Обычный + 13 пт Знак,разреженный на  0 Знак"/>
    <w:basedOn w:val="a0"/>
    <w:link w:val="131"/>
    <w:rsid w:val="00F61252"/>
    <w:pPr>
      <w:numPr>
        <w:ilvl w:val="1"/>
        <w:numId w:val="2"/>
      </w:numPr>
      <w:ind w:right="-57"/>
      <w:jc w:val="both"/>
    </w:pPr>
    <w:rPr>
      <w:spacing w:val="2"/>
      <w:sz w:val="26"/>
      <w:lang w:val="x-none" w:eastAsia="x-none"/>
    </w:rPr>
  </w:style>
  <w:style w:type="character" w:customStyle="1" w:styleId="131">
    <w:name w:val="Обычный + 13 пт1"/>
    <w:aliases w:val="разреженный на  01,1 пт Знак1,Обычный + 13 пт Знак1,разреженный на  0 Знак Знак"/>
    <w:link w:val="13"/>
    <w:locked/>
    <w:rsid w:val="00F61252"/>
    <w:rPr>
      <w:spacing w:val="2"/>
      <w:sz w:val="26"/>
      <w:szCs w:val="24"/>
      <w:lang w:val="x-none" w:eastAsia="x-none"/>
    </w:rPr>
  </w:style>
  <w:style w:type="paragraph" w:customStyle="1" w:styleId="Char">
    <w:name w:val="Char Знак Знак"/>
    <w:basedOn w:val="a0"/>
    <w:rsid w:val="00F6125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4">
    <w:name w:val="Body Text 3"/>
    <w:basedOn w:val="a0"/>
    <w:link w:val="35"/>
    <w:uiPriority w:val="99"/>
    <w:rsid w:val="00F61252"/>
    <w:pPr>
      <w:spacing w:after="120"/>
    </w:pPr>
    <w:rPr>
      <w:sz w:val="16"/>
      <w:szCs w:val="16"/>
      <w:lang w:val="x-none" w:eastAsia="x-none"/>
    </w:rPr>
  </w:style>
  <w:style w:type="character" w:styleId="af">
    <w:name w:val="annotation reference"/>
    <w:rsid w:val="00F61252"/>
    <w:rPr>
      <w:rFonts w:cs="Times New Roman"/>
      <w:sz w:val="16"/>
    </w:rPr>
  </w:style>
  <w:style w:type="paragraph" w:styleId="af0">
    <w:name w:val="annotation text"/>
    <w:basedOn w:val="a0"/>
    <w:link w:val="af1"/>
    <w:rsid w:val="00F61252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F61252"/>
    <w:rPr>
      <w:b/>
      <w:bCs/>
    </w:rPr>
  </w:style>
  <w:style w:type="paragraph" w:styleId="af4">
    <w:name w:val="Balloon Text"/>
    <w:basedOn w:val="a0"/>
    <w:link w:val="af5"/>
    <w:uiPriority w:val="99"/>
    <w:rsid w:val="00F61252"/>
    <w:rPr>
      <w:rFonts w:ascii="Tahoma" w:hAnsi="Tahoma"/>
      <w:sz w:val="16"/>
      <w:szCs w:val="16"/>
    </w:rPr>
  </w:style>
  <w:style w:type="paragraph" w:styleId="af6">
    <w:name w:val="footnote text"/>
    <w:basedOn w:val="a0"/>
    <w:link w:val="af7"/>
    <w:rsid w:val="00F61252"/>
    <w:rPr>
      <w:sz w:val="20"/>
      <w:szCs w:val="20"/>
    </w:rPr>
  </w:style>
  <w:style w:type="character" w:styleId="af8">
    <w:name w:val="footnote reference"/>
    <w:rsid w:val="00F61252"/>
    <w:rPr>
      <w:rFonts w:cs="Times New Roman"/>
      <w:vertAlign w:val="superscript"/>
    </w:rPr>
  </w:style>
  <w:style w:type="paragraph" w:customStyle="1" w:styleId="af9">
    <w:name w:val="Обычный.Нормальный абзац"/>
    <w:rsid w:val="00F61252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styleId="afa">
    <w:name w:val="List Paragraph"/>
    <w:aliases w:val="Ненумерованный список,List Paragraph"/>
    <w:basedOn w:val="a0"/>
    <w:link w:val="afb"/>
    <w:uiPriority w:val="99"/>
    <w:qFormat/>
    <w:rsid w:val="00F61252"/>
    <w:pPr>
      <w:ind w:left="720"/>
    </w:pPr>
    <w:rPr>
      <w:sz w:val="28"/>
      <w:szCs w:val="22"/>
      <w:lang w:eastAsia="en-US"/>
    </w:rPr>
  </w:style>
  <w:style w:type="paragraph" w:customStyle="1" w:styleId="12">
    <w:name w:val="Знак1"/>
    <w:basedOn w:val="a0"/>
    <w:next w:val="20"/>
    <w:autoRedefine/>
    <w:rsid w:val="00F61252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FontStyle15">
    <w:name w:val="Font Style15"/>
    <w:rsid w:val="00F61252"/>
    <w:rPr>
      <w:rFonts w:ascii="Times New Roman" w:hAnsi="Times New Roman"/>
      <w:b/>
      <w:sz w:val="24"/>
    </w:rPr>
  </w:style>
  <w:style w:type="character" w:customStyle="1" w:styleId="FontStyle16">
    <w:name w:val="Font Style16"/>
    <w:rsid w:val="00F61252"/>
    <w:rPr>
      <w:rFonts w:ascii="Times New Roman" w:hAnsi="Times New Roman"/>
      <w:b/>
      <w:sz w:val="26"/>
    </w:rPr>
  </w:style>
  <w:style w:type="paragraph" w:customStyle="1" w:styleId="11pt">
    <w:name w:val="Обычный + 11 pt"/>
    <w:basedOn w:val="a0"/>
    <w:rsid w:val="00F61252"/>
    <w:rPr>
      <w:sz w:val="22"/>
      <w:szCs w:val="22"/>
      <w:lang w:eastAsia="ar-SA"/>
    </w:rPr>
  </w:style>
  <w:style w:type="paragraph" w:customStyle="1" w:styleId="Style6">
    <w:name w:val="Style6"/>
    <w:basedOn w:val="a0"/>
    <w:rsid w:val="00F61252"/>
    <w:pPr>
      <w:widowControl w:val="0"/>
      <w:autoSpaceDE w:val="0"/>
      <w:spacing w:line="290" w:lineRule="exact"/>
      <w:ind w:firstLine="648"/>
    </w:pPr>
    <w:rPr>
      <w:lang w:eastAsia="ar-SA"/>
    </w:rPr>
  </w:style>
  <w:style w:type="paragraph" w:styleId="afc">
    <w:name w:val="No Spacing"/>
    <w:link w:val="afd"/>
    <w:uiPriority w:val="99"/>
    <w:qFormat/>
    <w:rsid w:val="00F61252"/>
    <w:pPr>
      <w:suppressAutoHyphens/>
      <w:jc w:val="both"/>
    </w:pPr>
    <w:rPr>
      <w:sz w:val="24"/>
      <w:szCs w:val="24"/>
      <w:lang w:eastAsia="ar-SA"/>
    </w:rPr>
  </w:style>
  <w:style w:type="character" w:styleId="afe">
    <w:name w:val="line number"/>
    <w:rsid w:val="00F61252"/>
    <w:rPr>
      <w:rFonts w:cs="Times New Roman"/>
    </w:rPr>
  </w:style>
  <w:style w:type="character" w:customStyle="1" w:styleId="FontStyle24">
    <w:name w:val="Font Style24"/>
    <w:uiPriority w:val="99"/>
    <w:rsid w:val="00F61252"/>
    <w:rPr>
      <w:rFonts w:ascii="Times New Roman" w:hAnsi="Times New Roman"/>
      <w:sz w:val="22"/>
    </w:rPr>
  </w:style>
  <w:style w:type="character" w:customStyle="1" w:styleId="FontStyle26">
    <w:name w:val="Font Style26"/>
    <w:rsid w:val="00F61252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F61252"/>
    <w:pPr>
      <w:widowControl w:val="0"/>
      <w:autoSpaceDE w:val="0"/>
      <w:autoSpaceDN w:val="0"/>
      <w:adjustRightInd w:val="0"/>
      <w:spacing w:line="282" w:lineRule="exact"/>
      <w:ind w:firstLine="86"/>
      <w:jc w:val="both"/>
    </w:pPr>
  </w:style>
  <w:style w:type="character" w:customStyle="1" w:styleId="FontStyle22">
    <w:name w:val="Font Style22"/>
    <w:rsid w:val="00F61252"/>
    <w:rPr>
      <w:rFonts w:ascii="Times New Roman" w:hAnsi="Times New Roman"/>
      <w:b/>
      <w:sz w:val="22"/>
    </w:rPr>
  </w:style>
  <w:style w:type="character" w:customStyle="1" w:styleId="FontStyle28">
    <w:name w:val="Font Style28"/>
    <w:rsid w:val="00F61252"/>
    <w:rPr>
      <w:rFonts w:ascii="Times New Roman" w:hAnsi="Times New Roman"/>
      <w:sz w:val="22"/>
    </w:rPr>
  </w:style>
  <w:style w:type="character" w:customStyle="1" w:styleId="FontStyle27">
    <w:name w:val="Font Style27"/>
    <w:uiPriority w:val="99"/>
    <w:rsid w:val="00F61252"/>
    <w:rPr>
      <w:rFonts w:ascii="Times New Roman" w:hAnsi="Times New Roman"/>
      <w:b/>
      <w:sz w:val="22"/>
    </w:rPr>
  </w:style>
  <w:style w:type="paragraph" w:customStyle="1" w:styleId="Style12">
    <w:name w:val="Style12"/>
    <w:basedOn w:val="a0"/>
    <w:rsid w:val="00F6125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F61252"/>
    <w:pPr>
      <w:widowControl w:val="0"/>
      <w:autoSpaceDE w:val="0"/>
      <w:autoSpaceDN w:val="0"/>
      <w:adjustRightInd w:val="0"/>
      <w:spacing w:line="425" w:lineRule="exact"/>
      <w:ind w:firstLine="698"/>
      <w:jc w:val="both"/>
    </w:pPr>
  </w:style>
  <w:style w:type="paragraph" w:customStyle="1" w:styleId="Style15">
    <w:name w:val="Style15"/>
    <w:basedOn w:val="a0"/>
    <w:rsid w:val="00F61252"/>
    <w:pPr>
      <w:widowControl w:val="0"/>
      <w:autoSpaceDE w:val="0"/>
      <w:autoSpaceDN w:val="0"/>
      <w:adjustRightInd w:val="0"/>
      <w:spacing w:line="410" w:lineRule="exact"/>
      <w:ind w:hanging="194"/>
    </w:pPr>
  </w:style>
  <w:style w:type="paragraph" w:styleId="24">
    <w:name w:val="Body Text 2"/>
    <w:basedOn w:val="a0"/>
    <w:link w:val="25"/>
    <w:rsid w:val="00F61252"/>
    <w:pPr>
      <w:spacing w:after="120" w:line="480" w:lineRule="auto"/>
    </w:pPr>
  </w:style>
  <w:style w:type="paragraph" w:customStyle="1" w:styleId="FR1">
    <w:name w:val="FR1"/>
    <w:rsid w:val="00F61252"/>
    <w:pPr>
      <w:widowControl w:val="0"/>
      <w:overflowPunct w:val="0"/>
      <w:autoSpaceDE w:val="0"/>
      <w:autoSpaceDN w:val="0"/>
      <w:adjustRightInd w:val="0"/>
      <w:spacing w:before="500"/>
      <w:jc w:val="center"/>
    </w:pPr>
    <w:rPr>
      <w:b/>
      <w:noProof/>
      <w:sz w:val="44"/>
    </w:rPr>
  </w:style>
  <w:style w:type="paragraph" w:customStyle="1" w:styleId="FR2">
    <w:name w:val="FR2"/>
    <w:rsid w:val="00F61252"/>
    <w:pPr>
      <w:widowControl w:val="0"/>
      <w:overflowPunct w:val="0"/>
      <w:autoSpaceDE w:val="0"/>
      <w:autoSpaceDN w:val="0"/>
      <w:adjustRightInd w:val="0"/>
      <w:spacing w:before="2420"/>
      <w:jc w:val="both"/>
    </w:pPr>
    <w:rPr>
      <w:b/>
      <w:sz w:val="32"/>
    </w:rPr>
  </w:style>
  <w:style w:type="paragraph" w:customStyle="1" w:styleId="Heading">
    <w:name w:val="Heading"/>
    <w:rsid w:val="00F612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6">
    <w:name w:val="Основной текст (2)_ Знак"/>
    <w:link w:val="27"/>
    <w:locked/>
    <w:rsid w:val="00F61252"/>
    <w:rPr>
      <w:sz w:val="26"/>
      <w:lang w:bidi="ar-SA"/>
    </w:rPr>
  </w:style>
  <w:style w:type="character" w:customStyle="1" w:styleId="51">
    <w:name w:val="Основной текст (5)_ Знак"/>
    <w:link w:val="52"/>
    <w:locked/>
    <w:rsid w:val="00F61252"/>
    <w:rPr>
      <w:i/>
      <w:sz w:val="26"/>
      <w:lang w:bidi="ar-SA"/>
    </w:rPr>
  </w:style>
  <w:style w:type="paragraph" w:customStyle="1" w:styleId="27">
    <w:name w:val="Основной текст (2)_"/>
    <w:basedOn w:val="a0"/>
    <w:link w:val="26"/>
    <w:rsid w:val="00F61252"/>
    <w:pPr>
      <w:shd w:val="clear" w:color="auto" w:fill="FFFFFF"/>
      <w:spacing w:after="360" w:line="240" w:lineRule="atLeast"/>
      <w:ind w:hanging="300"/>
    </w:pPr>
    <w:rPr>
      <w:sz w:val="26"/>
      <w:szCs w:val="20"/>
      <w:lang w:val="x-none" w:eastAsia="x-none"/>
    </w:rPr>
  </w:style>
  <w:style w:type="paragraph" w:customStyle="1" w:styleId="52">
    <w:name w:val="Основной текст (5)_"/>
    <w:basedOn w:val="a0"/>
    <w:link w:val="51"/>
    <w:rsid w:val="00F61252"/>
    <w:pPr>
      <w:shd w:val="clear" w:color="auto" w:fill="FFFFFF"/>
      <w:spacing w:line="312" w:lineRule="exact"/>
      <w:jc w:val="center"/>
    </w:pPr>
    <w:rPr>
      <w:i/>
      <w:sz w:val="26"/>
      <w:szCs w:val="20"/>
      <w:lang w:val="x-none" w:eastAsia="x-none"/>
    </w:rPr>
  </w:style>
  <w:style w:type="character" w:customStyle="1" w:styleId="6">
    <w:name w:val="Основной текст (6)_ Знак"/>
    <w:link w:val="60"/>
    <w:locked/>
    <w:rsid w:val="00F61252"/>
    <w:rPr>
      <w:sz w:val="26"/>
      <w:lang w:bidi="ar-SA"/>
    </w:rPr>
  </w:style>
  <w:style w:type="character" w:customStyle="1" w:styleId="61">
    <w:name w:val="Основной текст (6) + Курсив"/>
    <w:rsid w:val="00F61252"/>
    <w:rPr>
      <w:i/>
      <w:spacing w:val="0"/>
      <w:sz w:val="26"/>
      <w:shd w:val="clear" w:color="auto" w:fill="FFFFFF"/>
    </w:rPr>
  </w:style>
  <w:style w:type="character" w:customStyle="1" w:styleId="53">
    <w:name w:val="Основной текст (5) + Не курсив"/>
    <w:rsid w:val="00F61252"/>
    <w:rPr>
      <w:rFonts w:ascii="Times New Roman" w:hAnsi="Times New Roman"/>
      <w:spacing w:val="0"/>
      <w:sz w:val="26"/>
      <w:shd w:val="clear" w:color="auto" w:fill="FFFFFF"/>
    </w:rPr>
  </w:style>
  <w:style w:type="paragraph" w:customStyle="1" w:styleId="60">
    <w:name w:val="Основной текст (6)_"/>
    <w:basedOn w:val="a0"/>
    <w:link w:val="6"/>
    <w:rsid w:val="00F61252"/>
    <w:pPr>
      <w:shd w:val="clear" w:color="auto" w:fill="FFFFFF"/>
      <w:spacing w:line="322" w:lineRule="exact"/>
      <w:ind w:hanging="200"/>
    </w:pPr>
    <w:rPr>
      <w:sz w:val="26"/>
      <w:szCs w:val="20"/>
      <w:lang w:val="x-none" w:eastAsia="x-none"/>
    </w:rPr>
  </w:style>
  <w:style w:type="character" w:customStyle="1" w:styleId="610">
    <w:name w:val="Основной текст (6) + Курсив1"/>
    <w:rsid w:val="00F61252"/>
    <w:rPr>
      <w:rFonts w:ascii="Times New Roman" w:hAnsi="Times New Roman"/>
      <w:i/>
      <w:spacing w:val="0"/>
      <w:sz w:val="26"/>
      <w:shd w:val="clear" w:color="auto" w:fill="FFFFFF"/>
    </w:rPr>
  </w:style>
  <w:style w:type="paragraph" w:customStyle="1" w:styleId="14">
    <w:name w:val="Абзац списка1"/>
    <w:basedOn w:val="a0"/>
    <w:uiPriority w:val="99"/>
    <w:rsid w:val="00F61252"/>
    <w:pPr>
      <w:ind w:left="720"/>
    </w:pPr>
    <w:rPr>
      <w:sz w:val="28"/>
      <w:szCs w:val="22"/>
      <w:lang w:eastAsia="en-US"/>
    </w:rPr>
  </w:style>
  <w:style w:type="paragraph" w:customStyle="1" w:styleId="Style13">
    <w:name w:val="Style13"/>
    <w:basedOn w:val="a0"/>
    <w:rsid w:val="00F6125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7">
    <w:name w:val="Style17"/>
    <w:basedOn w:val="a0"/>
    <w:rsid w:val="00F61252"/>
    <w:pPr>
      <w:widowControl w:val="0"/>
      <w:autoSpaceDE w:val="0"/>
      <w:autoSpaceDN w:val="0"/>
      <w:adjustRightInd w:val="0"/>
      <w:spacing w:line="372" w:lineRule="exact"/>
      <w:jc w:val="center"/>
    </w:pPr>
  </w:style>
  <w:style w:type="paragraph" w:customStyle="1" w:styleId="Style18">
    <w:name w:val="Style18"/>
    <w:basedOn w:val="a0"/>
    <w:rsid w:val="00F61252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0"/>
    <w:rsid w:val="00F6125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rsid w:val="00F61252"/>
    <w:pPr>
      <w:widowControl w:val="0"/>
      <w:autoSpaceDE w:val="0"/>
      <w:autoSpaceDN w:val="0"/>
      <w:adjustRightInd w:val="0"/>
      <w:spacing w:line="305" w:lineRule="exact"/>
      <w:jc w:val="center"/>
    </w:pPr>
  </w:style>
  <w:style w:type="paragraph" w:customStyle="1" w:styleId="Style25">
    <w:name w:val="Style25"/>
    <w:basedOn w:val="a0"/>
    <w:rsid w:val="00F61252"/>
    <w:pPr>
      <w:widowControl w:val="0"/>
      <w:autoSpaceDE w:val="0"/>
      <w:autoSpaceDN w:val="0"/>
      <w:adjustRightInd w:val="0"/>
      <w:spacing w:line="298" w:lineRule="exact"/>
      <w:ind w:firstLine="413"/>
    </w:pPr>
  </w:style>
  <w:style w:type="paragraph" w:customStyle="1" w:styleId="Style26">
    <w:name w:val="Style26"/>
    <w:basedOn w:val="a0"/>
    <w:rsid w:val="00F61252"/>
    <w:pPr>
      <w:widowControl w:val="0"/>
      <w:autoSpaceDE w:val="0"/>
      <w:autoSpaceDN w:val="0"/>
      <w:adjustRightInd w:val="0"/>
      <w:spacing w:line="300" w:lineRule="exact"/>
      <w:ind w:firstLine="298"/>
      <w:jc w:val="both"/>
    </w:pPr>
  </w:style>
  <w:style w:type="paragraph" w:customStyle="1" w:styleId="Style28">
    <w:name w:val="Style28"/>
    <w:basedOn w:val="a0"/>
    <w:rsid w:val="00F6125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5">
    <w:name w:val="Style35"/>
    <w:basedOn w:val="a0"/>
    <w:rsid w:val="00F61252"/>
    <w:pPr>
      <w:widowControl w:val="0"/>
      <w:autoSpaceDE w:val="0"/>
      <w:autoSpaceDN w:val="0"/>
      <w:adjustRightInd w:val="0"/>
      <w:spacing w:line="302" w:lineRule="exact"/>
      <w:ind w:firstLine="331"/>
      <w:jc w:val="both"/>
    </w:pPr>
  </w:style>
  <w:style w:type="paragraph" w:customStyle="1" w:styleId="Style42">
    <w:name w:val="Style42"/>
    <w:basedOn w:val="a0"/>
    <w:rsid w:val="00F61252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61">
    <w:name w:val="Font Style61"/>
    <w:rsid w:val="00F6125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3">
    <w:name w:val="Font Style63"/>
    <w:rsid w:val="00F61252"/>
    <w:rPr>
      <w:rFonts w:ascii="Corbel" w:hAnsi="Corbel" w:cs="Corbel"/>
      <w:smallCaps/>
      <w:sz w:val="24"/>
      <w:szCs w:val="24"/>
    </w:rPr>
  </w:style>
  <w:style w:type="character" w:customStyle="1" w:styleId="FontStyle66">
    <w:name w:val="Font Style66"/>
    <w:rsid w:val="00F612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rsid w:val="00F61252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rsid w:val="00F61252"/>
    <w:rPr>
      <w:rFonts w:ascii="Times New Roman" w:hAnsi="Times New Roman" w:cs="Times New Roman"/>
      <w:b/>
      <w:bCs/>
      <w:sz w:val="24"/>
      <w:szCs w:val="24"/>
    </w:rPr>
  </w:style>
  <w:style w:type="paragraph" w:styleId="aff">
    <w:name w:val="Revision"/>
    <w:hidden/>
    <w:semiHidden/>
    <w:rsid w:val="00F61252"/>
    <w:rPr>
      <w:sz w:val="24"/>
      <w:szCs w:val="24"/>
    </w:rPr>
  </w:style>
  <w:style w:type="character" w:customStyle="1" w:styleId="FontStyle11">
    <w:name w:val="Font Style11"/>
    <w:rsid w:val="00F61252"/>
    <w:rPr>
      <w:rFonts w:ascii="Times New Roman" w:hAnsi="Times New Roman"/>
      <w:sz w:val="28"/>
    </w:rPr>
  </w:style>
  <w:style w:type="character" w:styleId="aff0">
    <w:name w:val="Emphasis"/>
    <w:qFormat/>
    <w:rsid w:val="00F61252"/>
    <w:rPr>
      <w:rFonts w:ascii="Times New Roman" w:hAnsi="Times New Roman" w:cs="Times New Roman"/>
      <w:iCs/>
      <w:spacing w:val="0"/>
      <w:sz w:val="28"/>
    </w:rPr>
  </w:style>
  <w:style w:type="paragraph" w:customStyle="1" w:styleId="Style4">
    <w:name w:val="Style4"/>
    <w:basedOn w:val="a0"/>
    <w:uiPriority w:val="99"/>
    <w:rsid w:val="00F61252"/>
    <w:pPr>
      <w:widowControl w:val="0"/>
      <w:autoSpaceDE w:val="0"/>
      <w:autoSpaceDN w:val="0"/>
      <w:adjustRightInd w:val="0"/>
      <w:spacing w:line="269" w:lineRule="exact"/>
      <w:ind w:firstLine="686"/>
      <w:jc w:val="both"/>
    </w:pPr>
  </w:style>
  <w:style w:type="paragraph" w:customStyle="1" w:styleId="28">
    <w:name w:val="Основной текст (2)"/>
    <w:basedOn w:val="a0"/>
    <w:rsid w:val="00F61252"/>
    <w:pPr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FontStyle12">
    <w:name w:val="Font Style12"/>
    <w:uiPriority w:val="99"/>
    <w:rsid w:val="00F61252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F61252"/>
    <w:rPr>
      <w:rFonts w:ascii="Times New Roman" w:hAnsi="Times New Roman"/>
      <w:b/>
      <w:sz w:val="22"/>
    </w:rPr>
  </w:style>
  <w:style w:type="paragraph" w:customStyle="1" w:styleId="Style5">
    <w:name w:val="Style5"/>
    <w:basedOn w:val="a0"/>
    <w:rsid w:val="00F61252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37">
    <w:name w:val="Font Style37"/>
    <w:uiPriority w:val="99"/>
    <w:rsid w:val="00F61252"/>
    <w:rPr>
      <w:rFonts w:ascii="Times New Roman" w:hAnsi="Times New Roman"/>
      <w:sz w:val="28"/>
    </w:rPr>
  </w:style>
  <w:style w:type="paragraph" w:customStyle="1" w:styleId="aff1">
    <w:name w:val="Содержимое таблицы"/>
    <w:basedOn w:val="a0"/>
    <w:rsid w:val="00F61252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rsid w:val="00F6125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character" w:customStyle="1" w:styleId="FontStyle17">
    <w:name w:val="Font Style17"/>
    <w:rsid w:val="00F61252"/>
    <w:rPr>
      <w:rFonts w:ascii="Times New Roman" w:hAnsi="Times New Roman"/>
      <w:sz w:val="26"/>
    </w:rPr>
  </w:style>
  <w:style w:type="paragraph" w:styleId="aff2">
    <w:name w:val="Normal (Web)"/>
    <w:basedOn w:val="a0"/>
    <w:rsid w:val="00F61252"/>
    <w:pPr>
      <w:spacing w:before="100" w:beforeAutospacing="1" w:after="100" w:afterAutospacing="1"/>
    </w:pPr>
  </w:style>
  <w:style w:type="character" w:styleId="aff3">
    <w:name w:val="Strong"/>
    <w:qFormat/>
    <w:rsid w:val="00F61252"/>
    <w:rPr>
      <w:rFonts w:cs="Times New Roman"/>
      <w:b/>
    </w:rPr>
  </w:style>
  <w:style w:type="character" w:customStyle="1" w:styleId="29">
    <w:name w:val="Заголовок №2_"/>
    <w:rsid w:val="00F61252"/>
    <w:rPr>
      <w:spacing w:val="0"/>
      <w:sz w:val="27"/>
    </w:rPr>
  </w:style>
  <w:style w:type="character" w:customStyle="1" w:styleId="2a">
    <w:name w:val="Заголовок №2"/>
    <w:rsid w:val="00F61252"/>
    <w:rPr>
      <w:rFonts w:cs="Times New Roman"/>
      <w:spacing w:val="0"/>
      <w:sz w:val="27"/>
      <w:szCs w:val="27"/>
    </w:rPr>
  </w:style>
  <w:style w:type="character" w:customStyle="1" w:styleId="120">
    <w:name w:val="Заголовок №1 (2)_ Знак"/>
    <w:link w:val="121"/>
    <w:locked/>
    <w:rsid w:val="00F61252"/>
    <w:rPr>
      <w:sz w:val="36"/>
      <w:lang w:bidi="ar-SA"/>
    </w:rPr>
  </w:style>
  <w:style w:type="paragraph" w:customStyle="1" w:styleId="121">
    <w:name w:val="Заголовок №1 (2)_"/>
    <w:basedOn w:val="a0"/>
    <w:link w:val="120"/>
    <w:rsid w:val="00F61252"/>
    <w:pPr>
      <w:shd w:val="clear" w:color="auto" w:fill="FFFFFF"/>
      <w:spacing w:before="420" w:after="240" w:line="240" w:lineRule="atLeast"/>
      <w:jc w:val="both"/>
      <w:outlineLvl w:val="0"/>
    </w:pPr>
    <w:rPr>
      <w:sz w:val="36"/>
      <w:szCs w:val="20"/>
      <w:lang w:val="x-none" w:eastAsia="x-none"/>
    </w:rPr>
  </w:style>
  <w:style w:type="character" w:customStyle="1" w:styleId="15">
    <w:name w:val="Основной текст Знак1"/>
    <w:rsid w:val="00F61252"/>
    <w:rPr>
      <w:spacing w:val="10"/>
      <w:sz w:val="25"/>
      <w:shd w:val="clear" w:color="auto" w:fill="FFFFFF"/>
    </w:rPr>
  </w:style>
  <w:style w:type="paragraph" w:customStyle="1" w:styleId="510">
    <w:name w:val="Основной текст (5)1"/>
    <w:basedOn w:val="a0"/>
    <w:rsid w:val="00F61252"/>
    <w:pPr>
      <w:shd w:val="clear" w:color="auto" w:fill="FFFFFF"/>
      <w:spacing w:line="240" w:lineRule="atLeast"/>
    </w:pPr>
    <w:rPr>
      <w:i/>
      <w:iCs/>
      <w:sz w:val="25"/>
      <w:szCs w:val="25"/>
    </w:rPr>
  </w:style>
  <w:style w:type="paragraph" w:customStyle="1" w:styleId="aff4">
    <w:name w:val="Стиль"/>
    <w:rsid w:val="00F612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pt">
    <w:name w:val="Основной текст + Интервал 1 pt"/>
    <w:rsid w:val="00F61252"/>
    <w:rPr>
      <w:spacing w:val="27"/>
      <w:sz w:val="24"/>
      <w:shd w:val="clear" w:color="auto" w:fill="FFFFFF"/>
    </w:rPr>
  </w:style>
  <w:style w:type="character" w:customStyle="1" w:styleId="16">
    <w:name w:val="Основной текст1"/>
    <w:rsid w:val="00F61252"/>
    <w:rPr>
      <w:spacing w:val="5"/>
      <w:sz w:val="24"/>
      <w:shd w:val="clear" w:color="auto" w:fill="FFFFFF"/>
    </w:rPr>
  </w:style>
  <w:style w:type="character" w:customStyle="1" w:styleId="54">
    <w:name w:val="Основной текст5"/>
    <w:rsid w:val="00F61252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42">
    <w:name w:val="Заголовок №4 (2) + Не полужирный"/>
    <w:rsid w:val="00F61252"/>
    <w:rPr>
      <w:rFonts w:ascii="Times New Roman" w:hAnsi="Times New Roman"/>
      <w:b/>
      <w:spacing w:val="5"/>
      <w:sz w:val="24"/>
      <w:shd w:val="clear" w:color="auto" w:fill="FFFFFF"/>
    </w:rPr>
  </w:style>
  <w:style w:type="character" w:customStyle="1" w:styleId="62">
    <w:name w:val="Основной текст6"/>
    <w:rsid w:val="00F61252"/>
    <w:rPr>
      <w:rFonts w:ascii="Times New Roman" w:hAnsi="Times New Roman"/>
      <w:spacing w:val="5"/>
      <w:sz w:val="24"/>
      <w:u w:val="single"/>
      <w:shd w:val="clear" w:color="auto" w:fill="FFFFFF"/>
    </w:rPr>
  </w:style>
  <w:style w:type="character" w:customStyle="1" w:styleId="Batang">
    <w:name w:val="Основной текст + Batang"/>
    <w:aliases w:val="6,5 pt,Интервал 0 pt"/>
    <w:rsid w:val="00F61252"/>
    <w:rPr>
      <w:rFonts w:ascii="Batang" w:eastAsia="Batang" w:hAnsi="Batang"/>
      <w:spacing w:val="13"/>
      <w:sz w:val="13"/>
      <w:shd w:val="clear" w:color="auto" w:fill="FFFFFF"/>
    </w:rPr>
  </w:style>
  <w:style w:type="character" w:customStyle="1" w:styleId="aff5">
    <w:name w:val="Основной текст + Полужирный"/>
    <w:rsid w:val="00F61252"/>
    <w:rPr>
      <w:rFonts w:ascii="Times New Roman" w:hAnsi="Times New Roman"/>
      <w:b/>
      <w:spacing w:val="8"/>
      <w:sz w:val="24"/>
      <w:shd w:val="clear" w:color="auto" w:fill="FFFFFF"/>
    </w:rPr>
  </w:style>
  <w:style w:type="character" w:customStyle="1" w:styleId="36">
    <w:name w:val="Основной текст3"/>
    <w:rsid w:val="00F61252"/>
    <w:rPr>
      <w:spacing w:val="5"/>
      <w:sz w:val="24"/>
      <w:shd w:val="clear" w:color="auto" w:fill="FFFFFF"/>
    </w:rPr>
  </w:style>
  <w:style w:type="character" w:customStyle="1" w:styleId="aff6">
    <w:name w:val="Основной текст_"/>
    <w:rsid w:val="00F61252"/>
    <w:rPr>
      <w:rFonts w:ascii="Times New Roman" w:hAnsi="Times New Roman"/>
      <w:spacing w:val="-6"/>
      <w:sz w:val="18"/>
      <w:shd w:val="clear" w:color="auto" w:fill="FFFFFF"/>
    </w:rPr>
  </w:style>
  <w:style w:type="character" w:customStyle="1" w:styleId="12pt">
    <w:name w:val="Основной текст + 12 pt"/>
    <w:rsid w:val="00F61252"/>
    <w:rPr>
      <w:rFonts w:ascii="Times New Roman" w:hAnsi="Times New Roman"/>
      <w:spacing w:val="10"/>
      <w:sz w:val="24"/>
      <w:shd w:val="clear" w:color="auto" w:fill="FFFFFF"/>
    </w:rPr>
  </w:style>
  <w:style w:type="character" w:customStyle="1" w:styleId="41">
    <w:name w:val="Основной текст (4) + Не полужирный"/>
    <w:rsid w:val="00F61252"/>
    <w:rPr>
      <w:rFonts w:ascii="Times New Roman" w:hAnsi="Times New Roman"/>
      <w:b/>
      <w:spacing w:val="10"/>
      <w:sz w:val="21"/>
    </w:rPr>
  </w:style>
  <w:style w:type="paragraph" w:customStyle="1" w:styleId="37">
    <w:name w:val="???????? ????? ? ???????? 3"/>
    <w:basedOn w:val="a0"/>
    <w:rsid w:val="00F61252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38">
    <w:name w:val="Body Text Indent 3"/>
    <w:basedOn w:val="a0"/>
    <w:link w:val="39"/>
    <w:rsid w:val="00F61252"/>
    <w:pPr>
      <w:spacing w:after="120"/>
      <w:ind w:left="283"/>
    </w:pPr>
    <w:rPr>
      <w:sz w:val="16"/>
      <w:szCs w:val="16"/>
    </w:rPr>
  </w:style>
  <w:style w:type="paragraph" w:customStyle="1" w:styleId="2b">
    <w:name w:val="Абзац списка2"/>
    <w:basedOn w:val="a0"/>
    <w:uiPriority w:val="99"/>
    <w:rsid w:val="00F61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Базовый"/>
    <w:rsid w:val="00F61252"/>
    <w:pPr>
      <w:tabs>
        <w:tab w:val="left" w:pos="708"/>
      </w:tabs>
      <w:suppressAutoHyphens/>
      <w:spacing w:after="200" w:line="276" w:lineRule="auto"/>
    </w:pPr>
    <w:rPr>
      <w:rFonts w:cs="Mangal"/>
      <w:sz w:val="24"/>
      <w:szCs w:val="24"/>
      <w:lang w:eastAsia="zh-CN" w:bidi="hi-IN"/>
    </w:rPr>
  </w:style>
  <w:style w:type="paragraph" w:styleId="aff8">
    <w:name w:val="Title"/>
    <w:basedOn w:val="a0"/>
    <w:link w:val="aff9"/>
    <w:qFormat/>
    <w:rsid w:val="00F61252"/>
    <w:pPr>
      <w:ind w:left="360"/>
      <w:jc w:val="center"/>
    </w:pPr>
    <w:rPr>
      <w:b/>
      <w:caps/>
      <w:sz w:val="28"/>
    </w:rPr>
  </w:style>
  <w:style w:type="paragraph" w:styleId="affa">
    <w:name w:val="Subtitle"/>
    <w:basedOn w:val="a0"/>
    <w:link w:val="affb"/>
    <w:qFormat/>
    <w:rsid w:val="00F612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fc">
    <w:name w:val="Основной"/>
    <w:basedOn w:val="a0"/>
    <w:rsid w:val="00F61252"/>
    <w:pPr>
      <w:widowControl w:val="0"/>
      <w:ind w:left="60"/>
      <w:jc w:val="both"/>
    </w:pPr>
    <w:rPr>
      <w:szCs w:val="20"/>
    </w:rPr>
  </w:style>
  <w:style w:type="character" w:customStyle="1" w:styleId="3a">
    <w:name w:val="Основной текст (3)_ Знак"/>
    <w:link w:val="3b"/>
    <w:locked/>
    <w:rsid w:val="00F61252"/>
    <w:rPr>
      <w:b/>
      <w:bCs/>
      <w:sz w:val="22"/>
      <w:szCs w:val="22"/>
      <w:lang w:val="ru-RU" w:eastAsia="ru-RU" w:bidi="ar-SA"/>
    </w:rPr>
  </w:style>
  <w:style w:type="paragraph" w:customStyle="1" w:styleId="3b">
    <w:name w:val="Основной текст (3)_"/>
    <w:basedOn w:val="a0"/>
    <w:link w:val="3a"/>
    <w:rsid w:val="00F61252"/>
    <w:pPr>
      <w:shd w:val="clear" w:color="auto" w:fill="FFFFFF"/>
      <w:spacing w:line="274" w:lineRule="exact"/>
      <w:jc w:val="right"/>
    </w:pPr>
    <w:rPr>
      <w:b/>
      <w:bCs/>
      <w:sz w:val="22"/>
      <w:szCs w:val="22"/>
    </w:rPr>
  </w:style>
  <w:style w:type="character" w:customStyle="1" w:styleId="affd">
    <w:name w:val="Основной текст + Курсив"/>
    <w:rsid w:val="00F6125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uiPriority w:val="99"/>
    <w:rsid w:val="00F61252"/>
    <w:pPr>
      <w:shd w:val="clear" w:color="auto" w:fill="FFFFFF"/>
      <w:spacing w:after="360" w:line="240" w:lineRule="atLeast"/>
      <w:ind w:hanging="300"/>
    </w:pPr>
    <w:rPr>
      <w:sz w:val="26"/>
      <w:szCs w:val="20"/>
    </w:rPr>
  </w:style>
  <w:style w:type="paragraph" w:customStyle="1" w:styleId="55">
    <w:name w:val="Основной текст (5)"/>
    <w:basedOn w:val="a0"/>
    <w:uiPriority w:val="99"/>
    <w:rsid w:val="00F61252"/>
    <w:pPr>
      <w:shd w:val="clear" w:color="auto" w:fill="FFFFFF"/>
      <w:spacing w:line="312" w:lineRule="exact"/>
      <w:jc w:val="center"/>
    </w:pPr>
    <w:rPr>
      <w:i/>
      <w:sz w:val="26"/>
      <w:szCs w:val="20"/>
    </w:rPr>
  </w:style>
  <w:style w:type="paragraph" w:customStyle="1" w:styleId="63">
    <w:name w:val="Основной текст (6)"/>
    <w:basedOn w:val="a0"/>
    <w:uiPriority w:val="99"/>
    <w:rsid w:val="00F61252"/>
    <w:pPr>
      <w:shd w:val="clear" w:color="auto" w:fill="FFFFFF"/>
      <w:spacing w:line="322" w:lineRule="exact"/>
      <w:ind w:hanging="200"/>
    </w:pPr>
    <w:rPr>
      <w:sz w:val="26"/>
      <w:szCs w:val="20"/>
    </w:rPr>
  </w:style>
  <w:style w:type="paragraph" w:customStyle="1" w:styleId="122">
    <w:name w:val="Заголовок №1 (2)"/>
    <w:basedOn w:val="a0"/>
    <w:rsid w:val="00F61252"/>
    <w:pPr>
      <w:shd w:val="clear" w:color="auto" w:fill="FFFFFF"/>
      <w:spacing w:before="420" w:after="240" w:line="240" w:lineRule="atLeast"/>
      <w:jc w:val="both"/>
      <w:outlineLvl w:val="0"/>
    </w:pPr>
    <w:rPr>
      <w:sz w:val="36"/>
      <w:szCs w:val="20"/>
    </w:rPr>
  </w:style>
  <w:style w:type="paragraph" w:customStyle="1" w:styleId="3c">
    <w:name w:val="Основной текст (3)"/>
    <w:basedOn w:val="a0"/>
    <w:rsid w:val="00F61252"/>
    <w:pPr>
      <w:shd w:val="clear" w:color="auto" w:fill="FFFFFF"/>
      <w:spacing w:line="274" w:lineRule="exact"/>
      <w:jc w:val="right"/>
    </w:pPr>
    <w:rPr>
      <w:b/>
      <w:bCs/>
      <w:sz w:val="22"/>
      <w:szCs w:val="22"/>
    </w:rPr>
  </w:style>
  <w:style w:type="paragraph" w:customStyle="1" w:styleId="56">
    <w:name w:val="Знак Знак5"/>
    <w:basedOn w:val="a0"/>
    <w:rsid w:val="00600B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1 пт"/>
    <w:basedOn w:val="a0"/>
    <w:rsid w:val="006E0109"/>
    <w:pPr>
      <w:tabs>
        <w:tab w:val="num" w:pos="1116"/>
      </w:tabs>
      <w:ind w:left="1116" w:right="-57" w:hanging="576"/>
      <w:jc w:val="both"/>
    </w:pPr>
    <w:rPr>
      <w:spacing w:val="2"/>
      <w:sz w:val="26"/>
      <w:szCs w:val="26"/>
    </w:rPr>
  </w:style>
  <w:style w:type="character" w:customStyle="1" w:styleId="a7">
    <w:name w:val="Основной текст Знак"/>
    <w:link w:val="a6"/>
    <w:locked/>
    <w:rsid w:val="00D74FA3"/>
    <w:rPr>
      <w:sz w:val="24"/>
      <w:szCs w:val="24"/>
      <w:lang w:val="ru-RU" w:eastAsia="ru-RU" w:bidi="ar-SA"/>
    </w:rPr>
  </w:style>
  <w:style w:type="paragraph" w:customStyle="1" w:styleId="3d">
    <w:name w:val="Абзац списка3"/>
    <w:basedOn w:val="a0"/>
    <w:rsid w:val="003C59A8"/>
    <w:pPr>
      <w:ind w:left="720"/>
    </w:pPr>
    <w:rPr>
      <w:sz w:val="28"/>
      <w:szCs w:val="22"/>
      <w:lang w:eastAsia="en-US"/>
    </w:rPr>
  </w:style>
  <w:style w:type="character" w:customStyle="1" w:styleId="35">
    <w:name w:val="Основной текст 3 Знак"/>
    <w:link w:val="34"/>
    <w:uiPriority w:val="99"/>
    <w:locked/>
    <w:rsid w:val="004B69B4"/>
    <w:rPr>
      <w:sz w:val="16"/>
      <w:szCs w:val="16"/>
    </w:rPr>
  </w:style>
  <w:style w:type="paragraph" w:customStyle="1" w:styleId="7">
    <w:name w:val="Знак7"/>
    <w:basedOn w:val="a0"/>
    <w:uiPriority w:val="99"/>
    <w:rsid w:val="003478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2918B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2918B9"/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с отступом 2 Знак"/>
    <w:link w:val="22"/>
    <w:rsid w:val="006C1079"/>
    <w:rPr>
      <w:sz w:val="24"/>
      <w:szCs w:val="24"/>
    </w:rPr>
  </w:style>
  <w:style w:type="character" w:customStyle="1" w:styleId="18">
    <w:name w:val="Заголовок №1"/>
    <w:rsid w:val="006C10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2">
    <w:name w:val="Заголовок 3 Знак"/>
    <w:link w:val="31"/>
    <w:uiPriority w:val="9"/>
    <w:rsid w:val="00CC0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7">
    <w:name w:val="Текст сноски Знак"/>
    <w:link w:val="af6"/>
    <w:locked/>
    <w:rsid w:val="00E861DA"/>
  </w:style>
  <w:style w:type="character" w:customStyle="1" w:styleId="aff9">
    <w:name w:val="Заголовок Знак"/>
    <w:link w:val="aff8"/>
    <w:rsid w:val="0085591A"/>
    <w:rPr>
      <w:b/>
      <w:caps/>
      <w:sz w:val="28"/>
      <w:szCs w:val="24"/>
    </w:rPr>
  </w:style>
  <w:style w:type="character" w:customStyle="1" w:styleId="110">
    <w:name w:val="Знак11"/>
    <w:locked/>
    <w:rsid w:val="000A3DFC"/>
    <w:rPr>
      <w:sz w:val="24"/>
      <w:szCs w:val="24"/>
      <w:lang w:val="ru-RU" w:eastAsia="ru-RU" w:bidi="ar-SA"/>
    </w:rPr>
  </w:style>
  <w:style w:type="character" w:customStyle="1" w:styleId="af1">
    <w:name w:val="Текст примечания Знак"/>
    <w:link w:val="af0"/>
    <w:locked/>
    <w:rsid w:val="009062D4"/>
  </w:style>
  <w:style w:type="paragraph" w:customStyle="1" w:styleId="xl46">
    <w:name w:val="xl46"/>
    <w:basedOn w:val="a0"/>
    <w:rsid w:val="009062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character" w:customStyle="1" w:styleId="FontStyle484">
    <w:name w:val="Font Style484"/>
    <w:uiPriority w:val="99"/>
    <w:rsid w:val="005F1C9A"/>
    <w:rPr>
      <w:rFonts w:ascii="Times New Roman" w:hAnsi="Times New Roman" w:cs="Times New Roman"/>
      <w:sz w:val="24"/>
      <w:szCs w:val="24"/>
    </w:rPr>
  </w:style>
  <w:style w:type="character" w:customStyle="1" w:styleId="af3">
    <w:name w:val="Тема примечания Знак"/>
    <w:link w:val="af2"/>
    <w:rsid w:val="00B92B60"/>
    <w:rPr>
      <w:b/>
      <w:bCs/>
    </w:rPr>
  </w:style>
  <w:style w:type="table" w:customStyle="1" w:styleId="19">
    <w:name w:val="Сетка таблицы1"/>
    <w:basedOn w:val="a2"/>
    <w:next w:val="a9"/>
    <w:uiPriority w:val="59"/>
    <w:rsid w:val="0074537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Абзац списка Знак"/>
    <w:aliases w:val="Ненумерованный список Знак,List Paragraph Знак"/>
    <w:link w:val="afa"/>
    <w:uiPriority w:val="34"/>
    <w:rsid w:val="00E90753"/>
    <w:rPr>
      <w:sz w:val="28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D3703"/>
    <w:rPr>
      <w:sz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7D3703"/>
    <w:rPr>
      <w:rFonts w:ascii="Cambria" w:hAnsi="Cambria"/>
      <w:color w:val="243F60"/>
      <w:sz w:val="24"/>
      <w:szCs w:val="24"/>
    </w:rPr>
  </w:style>
  <w:style w:type="character" w:customStyle="1" w:styleId="21">
    <w:name w:val="Заголовок 2 Знак"/>
    <w:basedOn w:val="a1"/>
    <w:link w:val="20"/>
    <w:rsid w:val="007D3703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7D3703"/>
    <w:rPr>
      <w:rFonts w:ascii="Times New Roman CYR" w:hAnsi="Times New Roman CYR"/>
      <w:sz w:val="28"/>
      <w:szCs w:val="28"/>
    </w:rPr>
  </w:style>
  <w:style w:type="paragraph" w:customStyle="1" w:styleId="ConsPlusNormal1">
    <w:name w:val="ConsPlusNormal"/>
    <w:rsid w:val="007D3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Верхний колонтитул Знак"/>
    <w:basedOn w:val="a1"/>
    <w:link w:val="aa"/>
    <w:uiPriority w:val="99"/>
    <w:rsid w:val="007D3703"/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7D3703"/>
    <w:rPr>
      <w:sz w:val="24"/>
      <w:szCs w:val="24"/>
    </w:rPr>
  </w:style>
  <w:style w:type="character" w:customStyle="1" w:styleId="af5">
    <w:name w:val="Текст выноски Знак"/>
    <w:basedOn w:val="a1"/>
    <w:link w:val="af4"/>
    <w:uiPriority w:val="99"/>
    <w:rsid w:val="007D3703"/>
    <w:rPr>
      <w:rFonts w:ascii="Tahoma" w:hAnsi="Tahoma"/>
      <w:sz w:val="16"/>
      <w:szCs w:val="16"/>
    </w:rPr>
  </w:style>
  <w:style w:type="paragraph" w:customStyle="1" w:styleId="1a">
    <w:name w:val="Знак Знак Знак1"/>
    <w:basedOn w:val="a0"/>
    <w:rsid w:val="007D370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rsid w:val="007D3703"/>
    <w:rPr>
      <w:rFonts w:ascii="Times New Roman" w:hAnsi="Times New Roman"/>
      <w:sz w:val="26"/>
    </w:rPr>
  </w:style>
  <w:style w:type="character" w:customStyle="1" w:styleId="25">
    <w:name w:val="Основной текст 2 Знак"/>
    <w:basedOn w:val="a1"/>
    <w:link w:val="24"/>
    <w:rsid w:val="007D3703"/>
    <w:rPr>
      <w:sz w:val="24"/>
      <w:szCs w:val="24"/>
    </w:rPr>
  </w:style>
  <w:style w:type="character" w:customStyle="1" w:styleId="39">
    <w:name w:val="Основной текст с отступом 3 Знак"/>
    <w:basedOn w:val="a1"/>
    <w:link w:val="38"/>
    <w:rsid w:val="007D3703"/>
    <w:rPr>
      <w:sz w:val="16"/>
      <w:szCs w:val="16"/>
    </w:rPr>
  </w:style>
  <w:style w:type="paragraph" w:styleId="a">
    <w:name w:val="List Bullet"/>
    <w:basedOn w:val="a0"/>
    <w:rsid w:val="007D3703"/>
    <w:pPr>
      <w:numPr>
        <w:numId w:val="3"/>
      </w:numPr>
      <w:contextualSpacing/>
    </w:pPr>
  </w:style>
  <w:style w:type="paragraph" w:customStyle="1" w:styleId="320">
    <w:name w:val="Знак32"/>
    <w:basedOn w:val="a0"/>
    <w:rsid w:val="007D37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b">
    <w:name w:val="Подзаголовок Знак"/>
    <w:basedOn w:val="a1"/>
    <w:link w:val="affa"/>
    <w:rsid w:val="007D3703"/>
    <w:rPr>
      <w:rFonts w:ascii="Arial" w:hAnsi="Arial" w:cs="Arial"/>
      <w:sz w:val="24"/>
      <w:szCs w:val="24"/>
    </w:rPr>
  </w:style>
  <w:style w:type="paragraph" w:customStyle="1" w:styleId="2c">
    <w:name w:val="Основной текст2"/>
    <w:basedOn w:val="a0"/>
    <w:rsid w:val="007D3703"/>
    <w:pPr>
      <w:shd w:val="clear" w:color="auto" w:fill="FFFFFF"/>
      <w:spacing w:before="780" w:line="317" w:lineRule="exact"/>
      <w:ind w:hanging="600"/>
    </w:pPr>
    <w:rPr>
      <w:color w:val="000000"/>
      <w:sz w:val="27"/>
      <w:szCs w:val="27"/>
    </w:rPr>
  </w:style>
  <w:style w:type="paragraph" w:customStyle="1" w:styleId="Style1">
    <w:name w:val="Style1"/>
    <w:basedOn w:val="a0"/>
    <w:rsid w:val="007D3703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57">
    <w:name w:val="Без интервала5"/>
    <w:qFormat/>
    <w:rsid w:val="007D3703"/>
    <w:rPr>
      <w:rFonts w:ascii="Calibri" w:hAnsi="Calibri"/>
      <w:sz w:val="22"/>
      <w:szCs w:val="22"/>
    </w:rPr>
  </w:style>
  <w:style w:type="paragraph" w:customStyle="1" w:styleId="3e">
    <w:name w:val="Без интервала3"/>
    <w:qFormat/>
    <w:rsid w:val="007D3703"/>
    <w:rPr>
      <w:rFonts w:ascii="Calibri" w:hAnsi="Calibri"/>
      <w:sz w:val="22"/>
      <w:szCs w:val="22"/>
    </w:rPr>
  </w:style>
  <w:style w:type="numbering" w:customStyle="1" w:styleId="1b">
    <w:name w:val="Нет списка1"/>
    <w:next w:val="a3"/>
    <w:uiPriority w:val="99"/>
    <w:semiHidden/>
    <w:unhideWhenUsed/>
    <w:rsid w:val="007D3703"/>
  </w:style>
  <w:style w:type="character" w:customStyle="1" w:styleId="Candara11pt">
    <w:name w:val="Основной текст + Candara;11 pt"/>
    <w:rsid w:val="007D370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1pt">
    <w:name w:val="Основной текст + 9 pt;Малые прописные;Интервал 1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8"/>
      <w:szCs w:val="18"/>
      <w:shd w:val="clear" w:color="auto" w:fill="FFFFFF"/>
    </w:rPr>
  </w:style>
  <w:style w:type="character" w:customStyle="1" w:styleId="affe">
    <w:name w:val="Сноска_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">
    <w:name w:val="Сноска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7D3703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D3703"/>
    <w:pPr>
      <w:shd w:val="clear" w:color="auto" w:fill="FFFFFF"/>
      <w:spacing w:line="283" w:lineRule="exact"/>
      <w:jc w:val="both"/>
    </w:pPr>
    <w:rPr>
      <w:sz w:val="23"/>
      <w:szCs w:val="23"/>
    </w:rPr>
  </w:style>
  <w:style w:type="character" w:customStyle="1" w:styleId="Calibri10pt">
    <w:name w:val="Основной текст + Calibri;10 pt;Полужирный"/>
    <w:rsid w:val="007D370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1pt">
    <w:name w:val="Основной текст + 8;5 pt;Полужирный;Курсив;Интервал 1 pt"/>
    <w:rsid w:val="007D370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afff0">
    <w:name w:val="Основной текст + Полужирный;Малые прописные"/>
    <w:rsid w:val="007D370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1">
    <w:name w:val="Основной текст (11)_"/>
    <w:link w:val="112"/>
    <w:rsid w:val="007D3703"/>
    <w:rPr>
      <w:rFonts w:cs="Calibri"/>
      <w:shd w:val="clear" w:color="auto" w:fill="FFFFFF"/>
    </w:rPr>
  </w:style>
  <w:style w:type="character" w:customStyle="1" w:styleId="10pt">
    <w:name w:val="Основной текст + 10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Gothic11pt">
    <w:name w:val="Основной текст + Century Gothic;11 pt;Полужирный;Курсив"/>
    <w:rsid w:val="007D3703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7D3703"/>
    <w:pPr>
      <w:shd w:val="clear" w:color="auto" w:fill="FFFFFF"/>
      <w:spacing w:line="283" w:lineRule="exact"/>
      <w:ind w:firstLine="660"/>
      <w:jc w:val="both"/>
    </w:pPr>
    <w:rPr>
      <w:rFonts w:cs="Calibri"/>
      <w:sz w:val="20"/>
      <w:szCs w:val="20"/>
    </w:rPr>
  </w:style>
  <w:style w:type="character" w:customStyle="1" w:styleId="220">
    <w:name w:val="Заголовок №2 (2)_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7D3703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3f">
    <w:name w:val="Оглавление (3)_"/>
    <w:link w:val="3f0"/>
    <w:rsid w:val="007D3703"/>
    <w:rPr>
      <w:sz w:val="23"/>
      <w:szCs w:val="23"/>
      <w:shd w:val="clear" w:color="auto" w:fill="FFFFFF"/>
    </w:rPr>
  </w:style>
  <w:style w:type="character" w:customStyle="1" w:styleId="2d">
    <w:name w:val="Оглавление (2)_"/>
    <w:link w:val="2e"/>
    <w:rsid w:val="007D3703"/>
    <w:rPr>
      <w:sz w:val="23"/>
      <w:szCs w:val="23"/>
      <w:shd w:val="clear" w:color="auto" w:fill="FFFFFF"/>
    </w:rPr>
  </w:style>
  <w:style w:type="character" w:customStyle="1" w:styleId="2f">
    <w:name w:val="Оглавление (2) + Полужирный"/>
    <w:rsid w:val="007D3703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;Курсив"/>
    <w:rsid w:val="007D37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1pt2pt">
    <w:name w:val="Основной текст + 11 pt;Полужирный;Курсив;Интервал 2 pt"/>
    <w:rsid w:val="007D3703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u w:val="single"/>
      <w:shd w:val="clear" w:color="auto" w:fill="FFFFFF"/>
    </w:rPr>
  </w:style>
  <w:style w:type="character" w:customStyle="1" w:styleId="12pt0">
    <w:name w:val="Основной текст + 12 pt;Курсив"/>
    <w:rsid w:val="007D37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 (8)_"/>
    <w:link w:val="80"/>
    <w:rsid w:val="007D3703"/>
    <w:rPr>
      <w:sz w:val="23"/>
      <w:szCs w:val="23"/>
      <w:shd w:val="clear" w:color="auto" w:fill="FFFFFF"/>
    </w:rPr>
  </w:style>
  <w:style w:type="character" w:customStyle="1" w:styleId="812pt">
    <w:name w:val="Основной текст (8) + 12 pt"/>
    <w:rsid w:val="007D3703"/>
    <w:rPr>
      <w:rFonts w:ascii="Times New Roman" w:eastAsia="Times New Roman" w:hAnsi="Times New Roman"/>
      <w:sz w:val="24"/>
      <w:szCs w:val="24"/>
      <w:u w:val="single"/>
      <w:shd w:val="clear" w:color="auto" w:fill="FFFFFF"/>
    </w:rPr>
  </w:style>
  <w:style w:type="character" w:customStyle="1" w:styleId="81">
    <w:name w:val="Основной текст (8) + Не курсив"/>
    <w:rsid w:val="007D3703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c">
    <w:name w:val="Заголовок №1_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1115pt0pt">
    <w:name w:val="Заголовок №1 + 11;5 pt;Не полужирный;Интервал 0 pt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11pt">
    <w:name w:val="Основной текст (8) + 11 pt;Полужирный"/>
    <w:rsid w:val="007D3703"/>
    <w:rPr>
      <w:rFonts w:ascii="Times New Roman" w:eastAsia="Times New Roman" w:hAnsi="Times New Roman"/>
      <w:b/>
      <w:bCs/>
      <w:sz w:val="22"/>
      <w:szCs w:val="22"/>
      <w:u w:val="single"/>
      <w:shd w:val="clear" w:color="auto" w:fill="FFFFFF"/>
    </w:rPr>
  </w:style>
  <w:style w:type="character" w:customStyle="1" w:styleId="102">
    <w:name w:val="Основной текст (10) + Не полужирный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1pt">
    <w:name w:val="Заголовок №2 (2) + Не полужирный;Интервал 1 pt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22">
    <w:name w:val="Заголовок №2 (2) + Не полужирный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90">
    <w:name w:val="Основной текст (9)"/>
    <w:basedOn w:val="a0"/>
    <w:link w:val="9"/>
    <w:rsid w:val="007D370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0"/>
      <w:sz w:val="23"/>
      <w:szCs w:val="23"/>
    </w:rPr>
  </w:style>
  <w:style w:type="paragraph" w:customStyle="1" w:styleId="3f0">
    <w:name w:val="Оглавление (3)"/>
    <w:basedOn w:val="a0"/>
    <w:link w:val="3f"/>
    <w:rsid w:val="007D3703"/>
    <w:pPr>
      <w:shd w:val="clear" w:color="auto" w:fill="FFFFFF"/>
      <w:spacing w:line="278" w:lineRule="exact"/>
    </w:pPr>
    <w:rPr>
      <w:sz w:val="23"/>
      <w:szCs w:val="23"/>
    </w:rPr>
  </w:style>
  <w:style w:type="paragraph" w:customStyle="1" w:styleId="2e">
    <w:name w:val="Оглавление (2)"/>
    <w:basedOn w:val="a0"/>
    <w:link w:val="2d"/>
    <w:rsid w:val="007D3703"/>
    <w:pPr>
      <w:shd w:val="clear" w:color="auto" w:fill="FFFFFF"/>
      <w:spacing w:line="278" w:lineRule="exact"/>
    </w:pPr>
    <w:rPr>
      <w:sz w:val="23"/>
      <w:szCs w:val="23"/>
    </w:rPr>
  </w:style>
  <w:style w:type="paragraph" w:customStyle="1" w:styleId="80">
    <w:name w:val="Основной текст (8)"/>
    <w:basedOn w:val="a0"/>
    <w:link w:val="8"/>
    <w:rsid w:val="007D3703"/>
    <w:pPr>
      <w:shd w:val="clear" w:color="auto" w:fill="FFFFFF"/>
      <w:spacing w:line="283" w:lineRule="exact"/>
      <w:jc w:val="both"/>
    </w:pPr>
    <w:rPr>
      <w:sz w:val="23"/>
      <w:szCs w:val="23"/>
    </w:rPr>
  </w:style>
  <w:style w:type="character" w:customStyle="1" w:styleId="Calibri11pt">
    <w:name w:val="Основной текст + Calibri;11 pt"/>
    <w:rsid w:val="007D37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pt0pt">
    <w:name w:val="Основной текст + 13 pt;Полужирный;Курсив;Интервал 0 pt"/>
    <w:rsid w:val="007D3703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single"/>
      <w:shd w:val="clear" w:color="auto" w:fill="FFFFFF"/>
    </w:rPr>
  </w:style>
  <w:style w:type="character" w:customStyle="1" w:styleId="22Calibri10pt">
    <w:name w:val="Заголовок №2 (2) + Calibri;10 pt"/>
    <w:rsid w:val="007D37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f1">
    <w:name w:val="Document Map"/>
    <w:basedOn w:val="a0"/>
    <w:link w:val="afff2"/>
    <w:uiPriority w:val="99"/>
    <w:semiHidden/>
    <w:unhideWhenUsed/>
    <w:rsid w:val="007D3703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7D3703"/>
    <w:rPr>
      <w:rFonts w:ascii="Tahoma" w:hAnsi="Tahoma"/>
      <w:sz w:val="16"/>
      <w:szCs w:val="16"/>
      <w:lang w:val="x-none" w:eastAsia="x-none"/>
    </w:rPr>
  </w:style>
  <w:style w:type="paragraph" w:customStyle="1" w:styleId="1d">
    <w:name w:val="Обычный1"/>
    <w:rsid w:val="007D3703"/>
    <w:rPr>
      <w:sz w:val="28"/>
    </w:rPr>
  </w:style>
  <w:style w:type="character" w:customStyle="1" w:styleId="FontStyle43">
    <w:name w:val="Font Style43"/>
    <w:rsid w:val="007D3703"/>
    <w:rPr>
      <w:rFonts w:ascii="Times New Roman" w:hAnsi="Times New Roman" w:cs="Times New Roman"/>
      <w:sz w:val="22"/>
      <w:szCs w:val="22"/>
    </w:rPr>
  </w:style>
  <w:style w:type="character" w:styleId="afff3">
    <w:name w:val="Hyperlink"/>
    <w:uiPriority w:val="99"/>
    <w:semiHidden/>
    <w:unhideWhenUsed/>
    <w:rsid w:val="007D3703"/>
    <w:rPr>
      <w:color w:val="0000FF"/>
      <w:u w:val="single"/>
    </w:rPr>
  </w:style>
  <w:style w:type="character" w:customStyle="1" w:styleId="FontStyle20">
    <w:name w:val="Font Style20"/>
    <w:uiPriority w:val="99"/>
    <w:rsid w:val="007D3703"/>
    <w:rPr>
      <w:rFonts w:ascii="Times New Roman" w:hAnsi="Times New Roman" w:cs="Times New Roman"/>
      <w:b/>
      <w:bCs/>
      <w:sz w:val="26"/>
      <w:szCs w:val="26"/>
    </w:rPr>
  </w:style>
  <w:style w:type="character" w:customStyle="1" w:styleId="5ArialNarrow0pt">
    <w:name w:val="Основной текст (5) + Arial Narrow;Курсив;Интервал 0 pt"/>
    <w:rsid w:val="007D370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70">
    <w:name w:val="Основной текст7"/>
    <w:basedOn w:val="a0"/>
    <w:rsid w:val="007D3703"/>
    <w:pPr>
      <w:shd w:val="clear" w:color="auto" w:fill="FFFFFF"/>
      <w:spacing w:line="342" w:lineRule="exact"/>
      <w:ind w:hanging="300"/>
    </w:pPr>
    <w:rPr>
      <w:color w:val="000000"/>
      <w:sz w:val="29"/>
      <w:szCs w:val="29"/>
      <w:lang w:val="ru"/>
    </w:rPr>
  </w:style>
  <w:style w:type="character" w:customStyle="1" w:styleId="71">
    <w:name w:val="Основной текст (7)_"/>
    <w:link w:val="72"/>
    <w:rsid w:val="007D3703"/>
    <w:rPr>
      <w:sz w:val="80"/>
      <w:szCs w:val="8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7D3703"/>
    <w:pPr>
      <w:shd w:val="clear" w:color="auto" w:fill="FFFFFF"/>
      <w:spacing w:line="0" w:lineRule="atLeast"/>
    </w:pPr>
    <w:rPr>
      <w:sz w:val="80"/>
      <w:szCs w:val="80"/>
    </w:rPr>
  </w:style>
  <w:style w:type="character" w:customStyle="1" w:styleId="3pt">
    <w:name w:val="Основной текст + Интервал 3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9"/>
      <w:szCs w:val="29"/>
      <w:shd w:val="clear" w:color="auto" w:fill="FFFFFF"/>
    </w:rPr>
  </w:style>
  <w:style w:type="character" w:customStyle="1" w:styleId="43">
    <w:name w:val="Основной текст4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  <w:shd w:val="clear" w:color="auto" w:fill="FFFFFF"/>
    </w:rPr>
  </w:style>
  <w:style w:type="character" w:customStyle="1" w:styleId="FontStyle33">
    <w:name w:val="Font Style33"/>
    <w:uiPriority w:val="99"/>
    <w:rsid w:val="007D370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7D370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D37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7D370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7D3703"/>
    <w:rPr>
      <w:rFonts w:ascii="Times New Roman" w:hAnsi="Times New Roman" w:cs="Times New Roman"/>
      <w:sz w:val="26"/>
      <w:szCs w:val="26"/>
    </w:rPr>
  </w:style>
  <w:style w:type="character" w:customStyle="1" w:styleId="212pt">
    <w:name w:val="Основной текст (2) + 12 pt;Полужирный"/>
    <w:rsid w:val="007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rsid w:val="007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d">
    <w:name w:val="Без интервала Знак"/>
    <w:link w:val="afc"/>
    <w:uiPriority w:val="99"/>
    <w:locked/>
    <w:rsid w:val="00F5354F"/>
    <w:rPr>
      <w:sz w:val="24"/>
      <w:szCs w:val="24"/>
      <w:lang w:eastAsia="ar-SA"/>
    </w:rPr>
  </w:style>
  <w:style w:type="paragraph" w:customStyle="1" w:styleId="1">
    <w:name w:val="ЗАГ_1"/>
    <w:basedOn w:val="afa"/>
    <w:link w:val="1e"/>
    <w:uiPriority w:val="99"/>
    <w:rsid w:val="00F5354F"/>
    <w:pPr>
      <w:numPr>
        <w:numId w:val="5"/>
      </w:numPr>
      <w:spacing w:after="200" w:line="276" w:lineRule="auto"/>
      <w:contextualSpacing/>
    </w:pPr>
    <w:rPr>
      <w:rFonts w:ascii="ISOCPEUR" w:eastAsia="Calibri" w:hAnsi="ISOCPEUR"/>
      <w:b/>
      <w:i/>
      <w:color w:val="C00000"/>
      <w:sz w:val="32"/>
      <w:szCs w:val="24"/>
      <w:lang w:eastAsia="ru-RU"/>
    </w:rPr>
  </w:style>
  <w:style w:type="paragraph" w:customStyle="1" w:styleId="2">
    <w:name w:val="ЗАГ_2"/>
    <w:basedOn w:val="afa"/>
    <w:uiPriority w:val="99"/>
    <w:rsid w:val="00F5354F"/>
    <w:pPr>
      <w:numPr>
        <w:ilvl w:val="1"/>
        <w:numId w:val="5"/>
      </w:numPr>
      <w:spacing w:after="200" w:line="276" w:lineRule="auto"/>
      <w:contextualSpacing/>
    </w:pPr>
    <w:rPr>
      <w:rFonts w:ascii="ISOCPEUR" w:eastAsia="Calibri" w:hAnsi="ISOCPEUR"/>
      <w:b/>
      <w:i/>
      <w:color w:val="548DD4"/>
      <w:sz w:val="32"/>
      <w:szCs w:val="24"/>
    </w:rPr>
  </w:style>
  <w:style w:type="paragraph" w:customStyle="1" w:styleId="30">
    <w:name w:val="ЗАГ_3"/>
    <w:basedOn w:val="afa"/>
    <w:uiPriority w:val="99"/>
    <w:rsid w:val="00F5354F"/>
    <w:pPr>
      <w:numPr>
        <w:ilvl w:val="2"/>
        <w:numId w:val="5"/>
      </w:numPr>
      <w:spacing w:after="200" w:line="276" w:lineRule="auto"/>
      <w:contextualSpacing/>
    </w:pPr>
    <w:rPr>
      <w:rFonts w:ascii="ISOCPEUR" w:eastAsia="Calibri" w:hAnsi="ISOCPEUR"/>
      <w:b/>
      <w:i/>
      <w:color w:val="31849B"/>
      <w:sz w:val="32"/>
      <w:szCs w:val="24"/>
    </w:rPr>
  </w:style>
  <w:style w:type="character" w:customStyle="1" w:styleId="1e">
    <w:name w:val="ЗАГ_1 Знак"/>
    <w:link w:val="1"/>
    <w:uiPriority w:val="99"/>
    <w:locked/>
    <w:rsid w:val="00F5354F"/>
    <w:rPr>
      <w:rFonts w:ascii="ISOCPEUR" w:eastAsia="Calibri" w:hAnsi="ISOCPEUR"/>
      <w:b/>
      <w:i/>
      <w:color w:val="C00000"/>
      <w:sz w:val="32"/>
      <w:szCs w:val="24"/>
    </w:rPr>
  </w:style>
  <w:style w:type="paragraph" w:customStyle="1" w:styleId="HEADERTEXT">
    <w:name w:val=".HEADERTEXT"/>
    <w:uiPriority w:val="99"/>
    <w:rsid w:val="00F5354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0"/>
    <w:uiPriority w:val="99"/>
    <w:rsid w:val="00F5354F"/>
    <w:pPr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F5354F"/>
    <w:pPr>
      <w:spacing w:before="100" w:beforeAutospacing="1" w:after="100" w:afterAutospacing="1"/>
    </w:pPr>
  </w:style>
  <w:style w:type="character" w:customStyle="1" w:styleId="match">
    <w:name w:val="match"/>
    <w:basedOn w:val="a1"/>
    <w:uiPriority w:val="99"/>
    <w:rsid w:val="00F535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830/429383046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4B2D-402F-4626-89E0-CC195C0D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</vt:lpstr>
    </vt:vector>
  </TitlesOfParts>
  <Company>31 ГПИСС МО РФ</Company>
  <LinksUpToDate>false</LinksUpToDate>
  <CharactersWithSpaces>13586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</dc:title>
  <dc:creator>Багдуева Анна Евгеньевна</dc:creator>
  <cp:lastModifiedBy>User</cp:lastModifiedBy>
  <cp:revision>3</cp:revision>
  <cp:lastPrinted>2019-08-23T08:07:00Z</cp:lastPrinted>
  <dcterms:created xsi:type="dcterms:W3CDTF">2020-12-16T13:35:00Z</dcterms:created>
  <dcterms:modified xsi:type="dcterms:W3CDTF">2020-12-16T13:48:00Z</dcterms:modified>
</cp:coreProperties>
</file>