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B46" w:rsidRDefault="00AC1B46" w:rsidP="00AC1B46">
      <w:pPr>
        <w:jc w:val="center"/>
        <w:rPr>
          <w:color w:val="000000"/>
        </w:rPr>
      </w:pPr>
    </w:p>
    <w:p w:rsidR="00AC1B46" w:rsidRPr="00F00069" w:rsidRDefault="00AC1B46" w:rsidP="00AC1B46">
      <w:pPr>
        <w:ind w:left="5103"/>
        <w:rPr>
          <w:color w:val="000000"/>
        </w:rPr>
      </w:pPr>
    </w:p>
    <w:p w:rsidR="00AC1B46" w:rsidRPr="00CF2F86" w:rsidRDefault="00AC1B46" w:rsidP="00AC1B46">
      <w:pPr>
        <w:jc w:val="center"/>
        <w:rPr>
          <w:color w:val="000000"/>
        </w:rPr>
      </w:pPr>
      <w:r w:rsidRPr="00CF2F86">
        <w:rPr>
          <w:color w:val="000000"/>
        </w:rPr>
        <w:t xml:space="preserve">Техническое задание </w:t>
      </w:r>
    </w:p>
    <w:p w:rsidR="00AC1B46" w:rsidRDefault="00AC1B46" w:rsidP="00AC1B46">
      <w:pPr>
        <w:jc w:val="center"/>
        <w:rPr>
          <w:color w:val="000000"/>
        </w:rPr>
      </w:pPr>
      <w:r w:rsidRPr="00CF2F86">
        <w:rPr>
          <w:color w:val="000000"/>
        </w:rPr>
        <w:t xml:space="preserve">на выполнения проектных работ </w:t>
      </w:r>
    </w:p>
    <w:p w:rsidR="00AC1B46" w:rsidRPr="00CF2F86" w:rsidRDefault="00AC1B46" w:rsidP="00AC1B46">
      <w:pPr>
        <w:jc w:val="center"/>
        <w:rPr>
          <w:color w:val="000000"/>
        </w:rPr>
      </w:pPr>
      <w:r w:rsidRPr="00CF2F86">
        <w:rPr>
          <w:color w:val="000000"/>
        </w:rPr>
        <w:t xml:space="preserve">(разработку </w:t>
      </w:r>
      <w:r>
        <w:rPr>
          <w:color w:val="000000"/>
        </w:rPr>
        <w:t>рабочей</w:t>
      </w:r>
      <w:r w:rsidRPr="00CF2F86">
        <w:rPr>
          <w:color w:val="000000"/>
        </w:rPr>
        <w:t xml:space="preserve"> документации) </w:t>
      </w:r>
    </w:p>
    <w:p w:rsidR="00AC1B46" w:rsidRDefault="00AC1B46" w:rsidP="00AC1B46">
      <w:pPr>
        <w:jc w:val="center"/>
        <w:rPr>
          <w:color w:val="000000"/>
        </w:rPr>
      </w:pPr>
    </w:p>
    <w:p w:rsidR="00AC1B46" w:rsidRPr="00CF2F86" w:rsidRDefault="00AC1B46" w:rsidP="00AC1B46">
      <w:pPr>
        <w:jc w:val="center"/>
        <w:rPr>
          <w:color w:val="000000"/>
        </w:rPr>
      </w:pPr>
    </w:p>
    <w:p w:rsidR="00AC1B46" w:rsidRPr="008E4CAC" w:rsidRDefault="00AC1B46" w:rsidP="00AC1B46">
      <w:pPr>
        <w:jc w:val="center"/>
        <w:rPr>
          <w:color w:val="000000"/>
          <w:szCs w:val="26"/>
        </w:rPr>
      </w:pPr>
      <w:r w:rsidRPr="008E4CAC">
        <w:rPr>
          <w:color w:val="000000"/>
          <w:szCs w:val="26"/>
        </w:rPr>
        <w:t>СОДЕРЖАНИЕ</w:t>
      </w:r>
    </w:p>
    <w:p w:rsidR="00AC1B46" w:rsidRPr="001F6931" w:rsidRDefault="00AC1B46" w:rsidP="00AC1B46">
      <w:pPr>
        <w:jc w:val="center"/>
        <w:rPr>
          <w:color w:val="000000"/>
          <w:sz w:val="26"/>
          <w:szCs w:val="26"/>
        </w:rPr>
      </w:pPr>
    </w:p>
    <w:p w:rsidR="00AC1B46" w:rsidRPr="008E4CAC" w:rsidRDefault="00AC1B46" w:rsidP="00AC1B46">
      <w:pPr>
        <w:rPr>
          <w:color w:val="000000"/>
        </w:rPr>
      </w:pPr>
      <w:r w:rsidRPr="008E4CAC">
        <w:rPr>
          <w:color w:val="000000"/>
        </w:rPr>
        <w:t>РАЗДЕЛ 1. НАИМЕНОВАНИЕ ОБЪЕКТА.</w:t>
      </w:r>
    </w:p>
    <w:p w:rsidR="00AC1B46" w:rsidRPr="008E4CAC" w:rsidRDefault="00AC1B46" w:rsidP="00AC1B46">
      <w:pPr>
        <w:spacing w:before="120"/>
        <w:rPr>
          <w:color w:val="000000"/>
        </w:rPr>
      </w:pPr>
      <w:r w:rsidRPr="008E4CAC">
        <w:rPr>
          <w:color w:val="000000"/>
        </w:rPr>
        <w:t>РАЗДЕЛ 2. ОПИСАНИЕ РАБОТ, ЦЕЛЬ И ЗАДАЧИ</w:t>
      </w:r>
    </w:p>
    <w:p w:rsidR="00AC1B46" w:rsidRPr="008E4CAC" w:rsidRDefault="00AC1B46" w:rsidP="00AC1B46">
      <w:pPr>
        <w:spacing w:before="120"/>
        <w:rPr>
          <w:color w:val="000000"/>
        </w:rPr>
      </w:pPr>
      <w:r w:rsidRPr="008E4CAC">
        <w:rPr>
          <w:color w:val="000000"/>
        </w:rPr>
        <w:t>РАЗДЕЛ 3. ТРЕБОВАНИЯ К ТЕХНИЧЕСКИМ ХАРАКТЕРИСТИКАМ РАБОТ</w:t>
      </w:r>
    </w:p>
    <w:p w:rsidR="00AC1B46" w:rsidRPr="008E4CAC" w:rsidRDefault="00AC1B46" w:rsidP="00AC1B46">
      <w:pPr>
        <w:spacing w:before="60"/>
        <w:ind w:left="2694" w:hanging="1843"/>
        <w:rPr>
          <w:color w:val="000000"/>
        </w:rPr>
      </w:pPr>
      <w:r w:rsidRPr="008E4CAC">
        <w:rPr>
          <w:color w:val="000000"/>
        </w:rPr>
        <w:t>Подраздел 3.1 Нормативная база</w:t>
      </w:r>
    </w:p>
    <w:p w:rsidR="00AC1B46" w:rsidRPr="008E4CAC" w:rsidRDefault="00AC1B46" w:rsidP="00AC1B46">
      <w:pPr>
        <w:spacing w:before="60"/>
        <w:ind w:left="2694" w:hanging="1843"/>
        <w:rPr>
          <w:color w:val="000000"/>
        </w:rPr>
      </w:pPr>
      <w:r w:rsidRPr="008E4CAC">
        <w:rPr>
          <w:color w:val="000000"/>
        </w:rPr>
        <w:t>Подраздел 3.2 Требования к работам, технологии, режиму здания / сооружения</w:t>
      </w:r>
    </w:p>
    <w:p w:rsidR="00AC1B46" w:rsidRPr="008E4CAC" w:rsidRDefault="00AC1B46" w:rsidP="00AC1B46">
      <w:pPr>
        <w:autoSpaceDE w:val="0"/>
        <w:autoSpaceDN w:val="0"/>
        <w:adjustRightInd w:val="0"/>
        <w:spacing w:before="60"/>
        <w:ind w:left="2694" w:hanging="1843"/>
        <w:rPr>
          <w:i/>
          <w:color w:val="000000"/>
        </w:rPr>
      </w:pPr>
      <w:r w:rsidRPr="008E4CAC">
        <w:rPr>
          <w:color w:val="000000"/>
        </w:rPr>
        <w:t>Подраздел 3.3 Выделение очередей и пусковых комплексов, требования по перспективному расширению здания/сооружения</w:t>
      </w:r>
    </w:p>
    <w:p w:rsidR="00AC1B46" w:rsidRPr="008E4CAC" w:rsidRDefault="00AC1B46" w:rsidP="00AC1B46">
      <w:pPr>
        <w:spacing w:before="60"/>
        <w:ind w:left="2694" w:hanging="1843"/>
        <w:rPr>
          <w:color w:val="000000"/>
        </w:rPr>
      </w:pPr>
      <w:r w:rsidRPr="008E4CAC">
        <w:rPr>
          <w:color w:val="000000"/>
        </w:rPr>
        <w:t>Подраздел 3.4 Требования к сметной документации</w:t>
      </w:r>
    </w:p>
    <w:p w:rsidR="00AC1B46" w:rsidRPr="008E4CAC" w:rsidRDefault="00AC1B46" w:rsidP="00AC1B46">
      <w:pPr>
        <w:spacing w:before="60"/>
        <w:ind w:left="2694" w:hanging="1843"/>
        <w:rPr>
          <w:color w:val="000000"/>
        </w:rPr>
      </w:pPr>
      <w:r w:rsidRPr="008E4CAC">
        <w:rPr>
          <w:color w:val="000000"/>
        </w:rPr>
        <w:t>Подраздел 3.5 Исходные данные необходимые для проектирования</w:t>
      </w:r>
    </w:p>
    <w:p w:rsidR="00AC1B46" w:rsidRPr="008E4CAC" w:rsidRDefault="00AC1B46" w:rsidP="00AC1B46">
      <w:pPr>
        <w:spacing w:before="120"/>
        <w:rPr>
          <w:color w:val="000000"/>
        </w:rPr>
      </w:pPr>
      <w:r w:rsidRPr="008E4CAC">
        <w:rPr>
          <w:color w:val="000000"/>
        </w:rPr>
        <w:t>РАЗДЕЛ 4. ТРЕБОВАНИЯ К ОБЪЕМУ ВЫПОЛНЯЕМЫХ РАБОТ</w:t>
      </w:r>
    </w:p>
    <w:p w:rsidR="00AC1B46" w:rsidRPr="008E4CAC" w:rsidRDefault="00AC1B46" w:rsidP="00AC1B46">
      <w:pPr>
        <w:spacing w:before="60"/>
        <w:ind w:left="851"/>
        <w:rPr>
          <w:color w:val="000000"/>
        </w:rPr>
      </w:pPr>
      <w:r w:rsidRPr="008E4CAC">
        <w:rPr>
          <w:color w:val="000000"/>
        </w:rPr>
        <w:t>Подраздел 4.1 Требования к объему работ</w:t>
      </w:r>
    </w:p>
    <w:p w:rsidR="00AC1B46" w:rsidRPr="008E4CAC" w:rsidRDefault="00AC1B46" w:rsidP="00AC1B46">
      <w:pPr>
        <w:spacing w:before="60"/>
        <w:ind w:left="851"/>
        <w:rPr>
          <w:color w:val="000000"/>
        </w:rPr>
      </w:pPr>
      <w:r w:rsidRPr="008E4CAC">
        <w:rPr>
          <w:color w:val="000000"/>
        </w:rPr>
        <w:t>Подраздел 4.2 Перечень согласований, выполняемых Исполнителем</w:t>
      </w:r>
    </w:p>
    <w:p w:rsidR="00AC1B46" w:rsidRPr="008E4CAC" w:rsidRDefault="00AC1B46" w:rsidP="00AC1B46">
      <w:pPr>
        <w:spacing w:before="120"/>
        <w:rPr>
          <w:color w:val="000000"/>
        </w:rPr>
      </w:pPr>
      <w:r w:rsidRPr="008E4CAC">
        <w:rPr>
          <w:color w:val="000000"/>
        </w:rPr>
        <w:t>РАЗДЕЛ 5. ТРЕБОВАНИЯ К СРОКУ (ИНТЕРВАЛУ) ВЫПОЛНЯЕМЫХ РАБОТ</w:t>
      </w:r>
    </w:p>
    <w:p w:rsidR="00AC1B46" w:rsidRPr="008E4CAC" w:rsidRDefault="00AC1B46" w:rsidP="00AC1B46">
      <w:pPr>
        <w:spacing w:before="120"/>
        <w:rPr>
          <w:color w:val="000000"/>
        </w:rPr>
      </w:pPr>
      <w:r w:rsidRPr="008E4CAC">
        <w:rPr>
          <w:color w:val="000000"/>
        </w:rPr>
        <w:t>РАЗДЕЛ 6. ТРЕБОВАНИЯ К КАЧЕСТВУ ВЫПОЛНЯЕМЫХ РАБОТ.</w:t>
      </w:r>
    </w:p>
    <w:p w:rsidR="00AC1B46" w:rsidRPr="008E4CAC" w:rsidRDefault="00AC1B46" w:rsidP="00AC1B46">
      <w:pPr>
        <w:spacing w:before="120"/>
        <w:rPr>
          <w:color w:val="000000"/>
        </w:rPr>
      </w:pPr>
      <w:r w:rsidRPr="008E4CAC">
        <w:rPr>
          <w:color w:val="000000"/>
        </w:rPr>
        <w:t>РАЗДЕЛ 7. ТРЕБОВАНИЯ К БЕЗОПАСНОСТИ ВЫПОЛНЯЕМЫХ РАБОТ</w:t>
      </w:r>
    </w:p>
    <w:p w:rsidR="00AC1B46" w:rsidRPr="008E4CAC" w:rsidRDefault="00AC1B46" w:rsidP="00AC1B46">
      <w:pPr>
        <w:spacing w:before="120"/>
        <w:ind w:left="1418" w:hanging="1418"/>
        <w:rPr>
          <w:color w:val="000000"/>
        </w:rPr>
      </w:pPr>
      <w:r w:rsidRPr="008E4CAC">
        <w:rPr>
          <w:color w:val="000000"/>
        </w:rPr>
        <w:t>РАЗДЕЛ 8. СДАЧА / ПРИЕМКА РАБОТ, ТРЕБОВАНИЯ К РЕЗУЛЬТАТАМ РАБОТ</w:t>
      </w:r>
    </w:p>
    <w:p w:rsidR="00AC1B46" w:rsidRPr="008E4CAC" w:rsidRDefault="00AC1B46" w:rsidP="00AC1B46">
      <w:pPr>
        <w:spacing w:before="120"/>
        <w:rPr>
          <w:color w:val="000000"/>
        </w:rPr>
      </w:pPr>
      <w:r w:rsidRPr="008E4CAC">
        <w:rPr>
          <w:color w:val="000000"/>
        </w:rPr>
        <w:t>РАЗДЕЛ 9. СПЕЦИАЛЬНЫЕ ТРЕБОВАНИЯ</w:t>
      </w:r>
    </w:p>
    <w:p w:rsidR="00AC1B46" w:rsidRPr="008E4CAC" w:rsidRDefault="00AC1B46" w:rsidP="00AC1B46">
      <w:pPr>
        <w:spacing w:before="120"/>
        <w:rPr>
          <w:color w:val="000000"/>
        </w:rPr>
      </w:pPr>
      <w:r w:rsidRPr="008E4CAC">
        <w:rPr>
          <w:color w:val="000000"/>
        </w:rPr>
        <w:t>РАЗДЕЛ 10. ПЕРЕЧЕНЬ ПРИНЯТЫХ СОКРАЩЕНИЙ</w:t>
      </w:r>
    </w:p>
    <w:p w:rsidR="00AC1B46" w:rsidRPr="008E4CAC" w:rsidRDefault="00AC1B46" w:rsidP="00AC1B46">
      <w:pPr>
        <w:spacing w:before="120"/>
        <w:jc w:val="both"/>
        <w:rPr>
          <w:color w:val="000000"/>
        </w:rPr>
      </w:pPr>
      <w:r w:rsidRPr="008E4CAC">
        <w:rPr>
          <w:color w:val="000000"/>
        </w:rPr>
        <w:t>РАЗДЕЛ 11. ПЕРЕЧЕНЬ ПРИЛОЖЕНИЙ</w:t>
      </w:r>
    </w:p>
    <w:p w:rsidR="00AC1B46" w:rsidRPr="001F6931" w:rsidRDefault="00AC1B46" w:rsidP="00AC1B46">
      <w:pPr>
        <w:jc w:val="both"/>
        <w:rPr>
          <w:color w:val="000000"/>
          <w:sz w:val="26"/>
          <w:szCs w:val="26"/>
        </w:rPr>
      </w:pPr>
    </w:p>
    <w:p w:rsidR="00AC1B46" w:rsidRPr="001F6931" w:rsidRDefault="00AC1B46" w:rsidP="00AC1B46">
      <w:pPr>
        <w:jc w:val="center"/>
        <w:rPr>
          <w:color w:val="000000"/>
        </w:rPr>
      </w:pPr>
      <w:r>
        <w:rPr>
          <w:color w:val="000000"/>
        </w:rPr>
        <w:br w:type="page"/>
      </w:r>
      <w:r w:rsidRPr="001F6931">
        <w:rPr>
          <w:color w:val="000000"/>
        </w:rPr>
        <w:lastRenderedPageBreak/>
        <w:t>РАЗДЕЛ 1. НАИМЕНОВАНИЕ ОБЪЕКТА</w:t>
      </w:r>
    </w:p>
    <w:p w:rsidR="00AC1B46" w:rsidRPr="00DA19C9" w:rsidRDefault="00AC1B46" w:rsidP="00AC1B46">
      <w:pPr>
        <w:tabs>
          <w:tab w:val="left" w:pos="5670"/>
          <w:tab w:val="left" w:pos="6804"/>
        </w:tabs>
        <w:suppressAutoHyphens/>
        <w:jc w:val="center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AC1B46" w:rsidRPr="001F6931" w:rsidTr="0074718D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74B8" w:rsidRPr="002A7A80" w:rsidRDefault="008C74B8" w:rsidP="008C74B8">
            <w:pPr>
              <w:spacing w:before="120" w:after="120"/>
              <w:jc w:val="both"/>
              <w:rPr>
                <w:i/>
              </w:rPr>
            </w:pPr>
            <w:r w:rsidRPr="002A7A80">
              <w:rPr>
                <w:i/>
              </w:rPr>
              <w:t>Объектом проектирования является система электропитания оборудования узлов связи.</w:t>
            </w:r>
          </w:p>
          <w:p w:rsidR="00AC1B46" w:rsidRPr="001F6931" w:rsidRDefault="008C74B8" w:rsidP="008C74B8">
            <w:pPr>
              <w:spacing w:before="120" w:after="120"/>
              <w:jc w:val="both"/>
              <w:rPr>
                <w:i/>
                <w:color w:val="000000"/>
              </w:rPr>
            </w:pPr>
            <w:r w:rsidRPr="002A7A80">
              <w:rPr>
                <w:i/>
              </w:rPr>
              <w:t>Код ОКПД2: 71.12.13.000</w:t>
            </w:r>
          </w:p>
        </w:tc>
      </w:tr>
    </w:tbl>
    <w:p w:rsidR="00AC1B46" w:rsidRPr="001F6931" w:rsidRDefault="00AC1B46" w:rsidP="00AC1B46">
      <w:pPr>
        <w:jc w:val="both"/>
        <w:rPr>
          <w:color w:val="000000"/>
        </w:rPr>
      </w:pPr>
    </w:p>
    <w:p w:rsidR="00AC1B46" w:rsidRPr="001F6931" w:rsidRDefault="00AC1B46" w:rsidP="00AC1B46">
      <w:pPr>
        <w:jc w:val="center"/>
        <w:rPr>
          <w:color w:val="000000"/>
        </w:rPr>
      </w:pPr>
      <w:r w:rsidRPr="001F6931">
        <w:rPr>
          <w:color w:val="000000"/>
        </w:rPr>
        <w:t>РАЗДЕЛ 2. ОПИСАНИЕ РАБОТ, ЦЕЛЬ И ЗАДАЧИ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AC1B46" w:rsidRPr="001F6931" w:rsidTr="0074718D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560E0C" w:rsidRDefault="00AC1B46" w:rsidP="0074718D">
            <w:pPr>
              <w:spacing w:before="120"/>
              <w:jc w:val="both"/>
              <w:rPr>
                <w:i/>
                <w:color w:val="000000"/>
              </w:rPr>
            </w:pPr>
            <w:r w:rsidRPr="00560E0C">
              <w:rPr>
                <w:i/>
                <w:color w:val="000000"/>
              </w:rPr>
              <w:t>При разработке документации должны быть решены следующие задачи:</w:t>
            </w:r>
          </w:p>
          <w:p w:rsidR="00AC1B46" w:rsidRPr="00560E0C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60" w:after="60"/>
              <w:ind w:left="318" w:hanging="318"/>
              <w:jc w:val="both"/>
              <w:rPr>
                <w:i/>
                <w:color w:val="000000"/>
              </w:rPr>
            </w:pPr>
            <w:r w:rsidRPr="00560E0C">
              <w:rPr>
                <w:i/>
                <w:color w:val="000000"/>
              </w:rPr>
              <w:t>обеспечение электроснабжения потребителей</w:t>
            </w:r>
            <w:r>
              <w:rPr>
                <w:i/>
                <w:color w:val="000000"/>
              </w:rPr>
              <w:t>;</w:t>
            </w:r>
          </w:p>
          <w:p w:rsidR="00AC1B46" w:rsidRPr="00560E0C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60" w:after="60"/>
              <w:ind w:left="318" w:hanging="318"/>
              <w:jc w:val="both"/>
              <w:rPr>
                <w:i/>
                <w:color w:val="000000"/>
              </w:rPr>
            </w:pPr>
            <w:r w:rsidRPr="00560E0C">
              <w:rPr>
                <w:i/>
                <w:color w:val="000000"/>
              </w:rPr>
              <w:t>модернизация существующих щитов распределения</w:t>
            </w:r>
            <w:r>
              <w:rPr>
                <w:i/>
                <w:color w:val="000000"/>
              </w:rPr>
              <w:t>;</w:t>
            </w:r>
          </w:p>
          <w:p w:rsidR="00AC1B46" w:rsidRPr="00560E0C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60" w:after="60"/>
              <w:ind w:left="318" w:hanging="318"/>
              <w:jc w:val="both"/>
              <w:rPr>
                <w:i/>
                <w:color w:val="000000"/>
              </w:rPr>
            </w:pPr>
            <w:r w:rsidRPr="00560E0C">
              <w:rPr>
                <w:i/>
                <w:color w:val="000000"/>
              </w:rPr>
              <w:t>установка щитов распределения в существующих телекоммуникационных стойках</w:t>
            </w:r>
            <w:r>
              <w:rPr>
                <w:i/>
                <w:color w:val="000000"/>
              </w:rPr>
              <w:t>;</w:t>
            </w:r>
          </w:p>
          <w:p w:rsidR="00AC1B46" w:rsidRPr="00560E0C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60" w:after="60"/>
              <w:ind w:left="318" w:hanging="318"/>
              <w:jc w:val="both"/>
              <w:rPr>
                <w:i/>
                <w:color w:val="000000"/>
              </w:rPr>
            </w:pPr>
            <w:r w:rsidRPr="00560E0C">
              <w:rPr>
                <w:i/>
                <w:color w:val="000000"/>
              </w:rPr>
              <w:t>установка щитов распределения в существующих серверных стойках</w:t>
            </w:r>
            <w:r>
              <w:rPr>
                <w:i/>
                <w:color w:val="000000"/>
              </w:rPr>
              <w:t>;</w:t>
            </w:r>
          </w:p>
          <w:p w:rsidR="00AC1B46" w:rsidRPr="001F6931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60" w:after="120"/>
              <w:ind w:left="318" w:hanging="318"/>
              <w:jc w:val="both"/>
              <w:rPr>
                <w:i/>
                <w:color w:val="000000"/>
              </w:rPr>
            </w:pPr>
            <w:r w:rsidRPr="00560E0C">
              <w:rPr>
                <w:i/>
                <w:color w:val="000000"/>
              </w:rPr>
              <w:t xml:space="preserve">модернизация </w:t>
            </w:r>
            <w:proofErr w:type="spellStart"/>
            <w:r w:rsidRPr="00560E0C">
              <w:rPr>
                <w:i/>
                <w:color w:val="000000"/>
              </w:rPr>
              <w:t>кабельростов</w:t>
            </w:r>
            <w:proofErr w:type="spellEnd"/>
            <w:r w:rsidRPr="00560E0C">
              <w:rPr>
                <w:i/>
                <w:color w:val="000000"/>
              </w:rPr>
              <w:t xml:space="preserve"> и трасс прокладки </w:t>
            </w:r>
            <w:proofErr w:type="spellStart"/>
            <w:r w:rsidRPr="00560E0C">
              <w:rPr>
                <w:i/>
                <w:color w:val="000000"/>
              </w:rPr>
              <w:t>электропитающих</w:t>
            </w:r>
            <w:proofErr w:type="spellEnd"/>
            <w:r w:rsidRPr="00560E0C">
              <w:rPr>
                <w:i/>
                <w:color w:val="000000"/>
              </w:rPr>
              <w:t xml:space="preserve"> кабелей</w:t>
            </w:r>
            <w:r>
              <w:rPr>
                <w:i/>
                <w:color w:val="000000"/>
              </w:rPr>
              <w:t>.</w:t>
            </w:r>
          </w:p>
        </w:tc>
      </w:tr>
    </w:tbl>
    <w:p w:rsidR="00AC1B46" w:rsidRPr="001F6931" w:rsidRDefault="00AC1B46" w:rsidP="00AC1B46">
      <w:pPr>
        <w:jc w:val="center"/>
        <w:rPr>
          <w:color w:val="000000"/>
        </w:rPr>
      </w:pPr>
      <w:bookmarkStart w:id="0" w:name="_GoBack"/>
      <w:bookmarkEnd w:id="0"/>
    </w:p>
    <w:p w:rsidR="00AC1B46" w:rsidRPr="001F6931" w:rsidRDefault="00AC1B46" w:rsidP="00AC1B46">
      <w:pPr>
        <w:jc w:val="center"/>
        <w:rPr>
          <w:color w:val="000000"/>
        </w:rPr>
      </w:pPr>
      <w:r w:rsidRPr="001F6931">
        <w:rPr>
          <w:color w:val="000000"/>
        </w:rPr>
        <w:t>РАЗДЕЛ 3. ТРЕБОВАНИЯ К ТЕХНИЧЕСКИМ ХАРАКТЕРИСТИКАМ РАБОТ</w:t>
      </w:r>
    </w:p>
    <w:p w:rsidR="00AC1B46" w:rsidRPr="00DA19C9" w:rsidRDefault="00AC1B46" w:rsidP="00AC1B46">
      <w:pPr>
        <w:tabs>
          <w:tab w:val="left" w:pos="5670"/>
          <w:tab w:val="left" w:pos="6804"/>
        </w:tabs>
        <w:suppressAutoHyphens/>
        <w:jc w:val="center"/>
        <w:rPr>
          <w:color w:val="000000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C1B46" w:rsidRPr="001F6931" w:rsidTr="0074718D">
        <w:trPr>
          <w:trHeight w:val="38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1F6931" w:rsidRDefault="00AC1B46" w:rsidP="0074718D">
            <w:pPr>
              <w:tabs>
                <w:tab w:val="left" w:pos="2340"/>
              </w:tabs>
              <w:spacing w:before="120" w:after="120"/>
              <w:jc w:val="center"/>
              <w:rPr>
                <w:color w:val="000000"/>
                <w:sz w:val="26"/>
                <w:szCs w:val="26"/>
              </w:rPr>
            </w:pPr>
            <w:r w:rsidRPr="001F6931">
              <w:rPr>
                <w:color w:val="000000"/>
                <w:sz w:val="26"/>
                <w:szCs w:val="26"/>
              </w:rPr>
              <w:t>Подраздел 3.1 Нормативная база</w:t>
            </w:r>
          </w:p>
        </w:tc>
      </w:tr>
      <w:tr w:rsidR="00AC1B46" w:rsidRPr="001F6931" w:rsidTr="0074718D">
        <w:trPr>
          <w:trHeight w:val="38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801832" w:rsidRDefault="00AC1B46" w:rsidP="0074718D">
            <w:pPr>
              <w:autoSpaceDE w:val="0"/>
              <w:autoSpaceDN w:val="0"/>
              <w:adjustRightInd w:val="0"/>
              <w:spacing w:before="120"/>
              <w:jc w:val="both"/>
              <w:rPr>
                <w:i/>
                <w:color w:val="000000"/>
              </w:rPr>
            </w:pPr>
            <w:bookmarkStart w:id="1" w:name="OLE_LINK6"/>
            <w:bookmarkStart w:id="2" w:name="OLE_LINK7"/>
            <w:r w:rsidRPr="00801832">
              <w:rPr>
                <w:i/>
                <w:color w:val="000000"/>
              </w:rPr>
              <w:t>3.1.1</w:t>
            </w:r>
            <w:r w:rsidRPr="00801832">
              <w:rPr>
                <w:i/>
                <w:color w:val="000000"/>
              </w:rPr>
              <w:tab/>
            </w:r>
            <w:r>
              <w:rPr>
                <w:i/>
                <w:color w:val="000000"/>
              </w:rPr>
              <w:t>Разработка рабочей</w:t>
            </w:r>
            <w:r w:rsidRPr="00801832">
              <w:rPr>
                <w:i/>
                <w:color w:val="000000"/>
              </w:rPr>
              <w:t xml:space="preserve"> документаци</w:t>
            </w:r>
            <w:r>
              <w:rPr>
                <w:i/>
                <w:color w:val="000000"/>
              </w:rPr>
              <w:t>и</w:t>
            </w:r>
            <w:r w:rsidRPr="00801832">
              <w:rPr>
                <w:i/>
                <w:color w:val="000000"/>
              </w:rPr>
              <w:t xml:space="preserve"> должна быть выполнена </w:t>
            </w:r>
            <w:r w:rsidRPr="00175DE4">
              <w:rPr>
                <w:i/>
                <w:color w:val="000000"/>
              </w:rPr>
              <w:t xml:space="preserve">в соответствии с действующими Нормативными документами, </w:t>
            </w:r>
            <w:r>
              <w:rPr>
                <w:i/>
                <w:color w:val="000000"/>
              </w:rPr>
              <w:t xml:space="preserve">правилами, </w:t>
            </w:r>
            <w:r w:rsidRPr="00175DE4">
              <w:rPr>
                <w:i/>
                <w:color w:val="000000"/>
              </w:rPr>
              <w:t>рекомендациями и государственными стандартами Российской Федерации</w:t>
            </w:r>
            <w:r w:rsidRPr="00801832">
              <w:rPr>
                <w:i/>
                <w:color w:val="000000"/>
              </w:rPr>
              <w:t xml:space="preserve">. </w:t>
            </w:r>
          </w:p>
          <w:p w:rsidR="00AC1B46" w:rsidRPr="00801832" w:rsidRDefault="00AC1B46" w:rsidP="0074718D">
            <w:pPr>
              <w:autoSpaceDE w:val="0"/>
              <w:autoSpaceDN w:val="0"/>
              <w:adjustRightInd w:val="0"/>
              <w:spacing w:before="120"/>
              <w:jc w:val="both"/>
              <w:rPr>
                <w:i/>
                <w:color w:val="000000"/>
              </w:rPr>
            </w:pPr>
            <w:r w:rsidRPr="00801832">
              <w:rPr>
                <w:i/>
                <w:color w:val="000000"/>
              </w:rPr>
              <w:t>3.1.2</w:t>
            </w:r>
            <w:r w:rsidRPr="00801832">
              <w:rPr>
                <w:i/>
                <w:color w:val="000000"/>
              </w:rPr>
              <w:tab/>
              <w:t xml:space="preserve">При </w:t>
            </w:r>
            <w:r>
              <w:rPr>
                <w:i/>
                <w:color w:val="000000"/>
              </w:rPr>
              <w:t>р</w:t>
            </w:r>
            <w:r w:rsidRPr="00560E0C">
              <w:rPr>
                <w:i/>
                <w:color w:val="000000"/>
              </w:rPr>
              <w:t>азработк</w:t>
            </w:r>
            <w:r>
              <w:rPr>
                <w:i/>
                <w:color w:val="000000"/>
              </w:rPr>
              <w:t>е</w:t>
            </w:r>
            <w:r w:rsidRPr="00560E0C">
              <w:rPr>
                <w:i/>
                <w:color w:val="000000"/>
              </w:rPr>
              <w:t xml:space="preserve"> рабочей документаци</w:t>
            </w:r>
            <w:r>
              <w:rPr>
                <w:i/>
                <w:color w:val="000000"/>
              </w:rPr>
              <w:t xml:space="preserve">и </w:t>
            </w:r>
            <w:r w:rsidRPr="00801832">
              <w:rPr>
                <w:i/>
                <w:color w:val="000000"/>
              </w:rPr>
              <w:t xml:space="preserve">необходимо учитывать требования </w:t>
            </w:r>
            <w:r>
              <w:rPr>
                <w:i/>
                <w:color w:val="000000"/>
              </w:rPr>
              <w:t>Норм, Правил и других нормативных документов в области использования атомной энергии, в том числе</w:t>
            </w:r>
            <w:r w:rsidRPr="00801832">
              <w:rPr>
                <w:i/>
                <w:color w:val="000000"/>
              </w:rPr>
              <w:t xml:space="preserve">: </w:t>
            </w:r>
          </w:p>
          <w:p w:rsidR="00AC1B46" w:rsidRPr="00801832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3"/>
              <w:jc w:val="both"/>
              <w:rPr>
                <w:i/>
                <w:color w:val="000000"/>
              </w:rPr>
            </w:pPr>
            <w:r w:rsidRPr="00801832">
              <w:rPr>
                <w:i/>
                <w:color w:val="000000"/>
              </w:rPr>
              <w:t>Основные правила обеспечения эксплуатации атомных станций. (ОПЭ АС) СТО 1.1.1.01.0678-2015</w:t>
            </w:r>
            <w:r>
              <w:rPr>
                <w:i/>
                <w:color w:val="000000"/>
              </w:rPr>
              <w:t>;</w:t>
            </w:r>
          </w:p>
          <w:p w:rsidR="00AC1B46" w:rsidRPr="00801832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3"/>
              <w:jc w:val="both"/>
              <w:rPr>
                <w:i/>
                <w:color w:val="000000"/>
              </w:rPr>
            </w:pPr>
            <w:r w:rsidRPr="00560E0C">
              <w:rPr>
                <w:i/>
                <w:color w:val="000000"/>
              </w:rPr>
              <w:t>Правилами устройства электроустановок (ПУЭ)</w:t>
            </w:r>
            <w:r>
              <w:rPr>
                <w:i/>
                <w:color w:val="000000"/>
              </w:rPr>
              <w:t xml:space="preserve"> издание 7;</w:t>
            </w:r>
          </w:p>
          <w:p w:rsidR="00AC1B46" w:rsidRPr="004733B5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3"/>
              <w:jc w:val="both"/>
              <w:rPr>
                <w:i/>
                <w:color w:val="000000"/>
              </w:rPr>
            </w:pPr>
            <w:r w:rsidRPr="004733B5">
              <w:rPr>
                <w:i/>
                <w:color w:val="000000"/>
              </w:rPr>
              <w:t>СП 76.13330.2016 «СНиП 3.05.06-85 Электротехнические устройства»;</w:t>
            </w:r>
          </w:p>
          <w:p w:rsidR="00AC1B46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3"/>
              <w:jc w:val="both"/>
              <w:rPr>
                <w:i/>
                <w:color w:val="000000"/>
              </w:rPr>
            </w:pPr>
            <w:r w:rsidRPr="00560E0C">
              <w:rPr>
                <w:i/>
                <w:color w:val="000000"/>
              </w:rPr>
              <w:t xml:space="preserve">ГОСТ12.1.030-81 «ССБТ. Электробезопасность. Защитное заземление, </w:t>
            </w:r>
            <w:proofErr w:type="spellStart"/>
            <w:r w:rsidRPr="00560E0C">
              <w:rPr>
                <w:i/>
                <w:color w:val="000000"/>
              </w:rPr>
              <w:t>зануление</w:t>
            </w:r>
            <w:proofErr w:type="spellEnd"/>
            <w:r w:rsidRPr="00560E0C">
              <w:rPr>
                <w:i/>
                <w:color w:val="000000"/>
              </w:rPr>
              <w:t>»</w:t>
            </w:r>
            <w:r>
              <w:rPr>
                <w:i/>
                <w:color w:val="000000"/>
              </w:rPr>
              <w:t>;</w:t>
            </w:r>
          </w:p>
          <w:p w:rsidR="00AC1B46" w:rsidRPr="004733B5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4"/>
              <w:jc w:val="both"/>
              <w:rPr>
                <w:i/>
                <w:color w:val="000000"/>
              </w:rPr>
            </w:pPr>
            <w:r w:rsidRPr="004733B5">
              <w:rPr>
                <w:i/>
                <w:color w:val="000000"/>
              </w:rPr>
              <w:t>ГОСТ Р 21.1101-2013. Система проектной документации для строительства. Основные требования к проектной и рабочей документации;</w:t>
            </w:r>
          </w:p>
          <w:p w:rsidR="00AC1B46" w:rsidRPr="00A5373D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120"/>
              <w:ind w:left="488" w:hanging="284"/>
              <w:jc w:val="both"/>
              <w:rPr>
                <w:i/>
                <w:color w:val="000000"/>
              </w:rPr>
            </w:pPr>
            <w:r w:rsidRPr="00A5373D">
              <w:rPr>
                <w:i/>
                <w:color w:val="000000"/>
              </w:rPr>
              <w:t>Федеральный закон «Технический регламент о безопасности зданий и сооружений» от 30.12.2009г. №384-ФЗ;</w:t>
            </w:r>
          </w:p>
          <w:p w:rsidR="00AC1B46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240"/>
              <w:ind w:left="488" w:hanging="284"/>
              <w:jc w:val="both"/>
              <w:rPr>
                <w:i/>
                <w:color w:val="000000"/>
              </w:rPr>
            </w:pPr>
            <w:r w:rsidRPr="002444E3">
              <w:rPr>
                <w:i/>
                <w:color w:val="000000"/>
              </w:rPr>
              <w:t xml:space="preserve">Федеральный закон </w:t>
            </w:r>
            <w:r>
              <w:rPr>
                <w:i/>
                <w:color w:val="000000"/>
              </w:rPr>
              <w:t>«</w:t>
            </w:r>
            <w:r w:rsidRPr="002444E3">
              <w:rPr>
                <w:i/>
                <w:color w:val="000000"/>
              </w:rPr>
              <w:t>Технический регламент о требованиях пожарной безопасности</w:t>
            </w:r>
            <w:r>
              <w:rPr>
                <w:i/>
                <w:color w:val="000000"/>
              </w:rPr>
              <w:t>»</w:t>
            </w:r>
            <w:r w:rsidRPr="002444E3">
              <w:rPr>
                <w:i/>
                <w:color w:val="000000"/>
              </w:rPr>
              <w:t xml:space="preserve"> от 22.07.2008 </w:t>
            </w:r>
            <w:r>
              <w:rPr>
                <w:i/>
                <w:color w:val="000000"/>
              </w:rPr>
              <w:t>№</w:t>
            </w:r>
            <w:r w:rsidRPr="002444E3">
              <w:rPr>
                <w:i/>
                <w:color w:val="000000"/>
              </w:rPr>
              <w:t>123-ФЗ</w:t>
            </w:r>
            <w:r>
              <w:rPr>
                <w:i/>
                <w:color w:val="000000"/>
              </w:rPr>
              <w:t>;</w:t>
            </w:r>
          </w:p>
          <w:p w:rsidR="00AC1B46" w:rsidRPr="001F6931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120"/>
              <w:ind w:left="488" w:hanging="283"/>
              <w:jc w:val="both"/>
              <w:rPr>
                <w:color w:val="000000"/>
              </w:rPr>
            </w:pPr>
            <w:r w:rsidRPr="00560E0C">
              <w:rPr>
                <w:i/>
                <w:color w:val="000000"/>
              </w:rPr>
              <w:t>Постановление Правительства Российской Федерации от 16.02.2008 №87 «О составе разделов проектной документации и требованиях к их содержанию».</w:t>
            </w:r>
            <w:bookmarkEnd w:id="1"/>
            <w:bookmarkEnd w:id="2"/>
          </w:p>
        </w:tc>
      </w:tr>
      <w:tr w:rsidR="00AC1B46" w:rsidRPr="001F6931" w:rsidTr="0074718D">
        <w:trPr>
          <w:trHeight w:val="38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1F6931" w:rsidRDefault="00AC1B46" w:rsidP="007471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color w:val="000000"/>
                <w:sz w:val="26"/>
                <w:szCs w:val="26"/>
              </w:rPr>
            </w:pPr>
            <w:r w:rsidRPr="001F6931">
              <w:rPr>
                <w:color w:val="000000"/>
                <w:sz w:val="26"/>
                <w:szCs w:val="26"/>
              </w:rPr>
              <w:t>Подраздел 3.</w:t>
            </w:r>
            <w:r>
              <w:rPr>
                <w:color w:val="000000"/>
                <w:sz w:val="26"/>
                <w:szCs w:val="26"/>
              </w:rPr>
              <w:t xml:space="preserve">2 </w:t>
            </w:r>
            <w:r w:rsidRPr="001F6931">
              <w:rPr>
                <w:color w:val="000000"/>
                <w:sz w:val="26"/>
                <w:szCs w:val="26"/>
              </w:rPr>
              <w:t xml:space="preserve">Требования к </w:t>
            </w:r>
            <w:r>
              <w:rPr>
                <w:color w:val="000000"/>
                <w:sz w:val="26"/>
                <w:szCs w:val="26"/>
              </w:rPr>
              <w:t xml:space="preserve">работам, </w:t>
            </w:r>
            <w:r w:rsidRPr="001F6931">
              <w:rPr>
                <w:color w:val="000000"/>
                <w:sz w:val="26"/>
                <w:szCs w:val="26"/>
              </w:rPr>
              <w:t>технологии, режиму здания / сооружения</w:t>
            </w:r>
          </w:p>
        </w:tc>
      </w:tr>
      <w:tr w:rsidR="00AC1B46" w:rsidRPr="001F6931" w:rsidTr="0074718D">
        <w:trPr>
          <w:trHeight w:val="38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7F1FBB" w:rsidRDefault="00AC1B46" w:rsidP="0074718D">
            <w:pPr>
              <w:spacing w:before="120"/>
              <w:jc w:val="both"/>
              <w:rPr>
                <w:i/>
              </w:rPr>
            </w:pPr>
            <w:r w:rsidRPr="007F1FBB">
              <w:rPr>
                <w:i/>
              </w:rPr>
              <w:t xml:space="preserve">3.2.1 </w:t>
            </w:r>
            <w:r>
              <w:rPr>
                <w:i/>
                <w:color w:val="000000"/>
              </w:rPr>
              <w:t>Д</w:t>
            </w:r>
            <w:r w:rsidRPr="007741C5">
              <w:rPr>
                <w:i/>
                <w:color w:val="000000"/>
              </w:rPr>
              <w:t>окументаци</w:t>
            </w:r>
            <w:r>
              <w:rPr>
                <w:i/>
                <w:color w:val="000000"/>
              </w:rPr>
              <w:t>ей</w:t>
            </w:r>
            <w:r w:rsidRPr="007F1FBB">
              <w:rPr>
                <w:i/>
              </w:rPr>
              <w:t xml:space="preserve"> должно быть предусмотрено:</w:t>
            </w:r>
          </w:p>
          <w:p w:rsidR="00AC1B46" w:rsidRPr="007F1FBB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4"/>
              <w:jc w:val="both"/>
              <w:rPr>
                <w:i/>
                <w:color w:val="000000"/>
              </w:rPr>
            </w:pPr>
            <w:r w:rsidRPr="007F1FBB">
              <w:rPr>
                <w:i/>
                <w:color w:val="000000"/>
              </w:rPr>
              <w:t>прокладк</w:t>
            </w:r>
            <w:r>
              <w:rPr>
                <w:i/>
                <w:color w:val="000000"/>
              </w:rPr>
              <w:t>а</w:t>
            </w:r>
            <w:r w:rsidRPr="007F1FBB">
              <w:rPr>
                <w:i/>
                <w:color w:val="000000"/>
              </w:rPr>
              <w:t xml:space="preserve"> и подключение резервного фидера электропитания от кабельной сборки энергоблока №4 НВАЭС до входных клемм щита АВР ОУС АК 1,2 блоков</w:t>
            </w:r>
            <w:r>
              <w:rPr>
                <w:i/>
                <w:color w:val="000000"/>
              </w:rPr>
              <w:t>;</w:t>
            </w:r>
          </w:p>
          <w:p w:rsidR="00AC1B46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4"/>
              <w:jc w:val="both"/>
              <w:rPr>
                <w:i/>
                <w:color w:val="000000"/>
              </w:rPr>
            </w:pPr>
            <w:r w:rsidRPr="007F1FBB">
              <w:rPr>
                <w:i/>
                <w:color w:val="000000"/>
              </w:rPr>
              <w:t>прокладк</w:t>
            </w:r>
            <w:r>
              <w:rPr>
                <w:i/>
                <w:color w:val="000000"/>
              </w:rPr>
              <w:t>а</w:t>
            </w:r>
            <w:r w:rsidRPr="007F1FBB">
              <w:rPr>
                <w:i/>
                <w:color w:val="000000"/>
              </w:rPr>
              <w:t xml:space="preserve"> и подключение фидеров электропитания от новых и существующих РУ, ЭПУ до потребителей</w:t>
            </w:r>
            <w:r>
              <w:rPr>
                <w:i/>
                <w:color w:val="000000"/>
              </w:rPr>
              <w:t>;</w:t>
            </w:r>
          </w:p>
          <w:p w:rsidR="00AC1B46" w:rsidRPr="007F1FBB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4"/>
              <w:jc w:val="both"/>
              <w:rPr>
                <w:i/>
                <w:color w:val="000000"/>
              </w:rPr>
            </w:pPr>
            <w:r w:rsidRPr="007F1FBB">
              <w:rPr>
                <w:i/>
                <w:color w:val="000000"/>
              </w:rPr>
              <w:t xml:space="preserve"> монтаж и подключение существующего щита АВР ОРУ</w:t>
            </w:r>
            <w:r>
              <w:rPr>
                <w:i/>
                <w:color w:val="000000"/>
              </w:rPr>
              <w:t>-</w:t>
            </w:r>
            <w:r w:rsidRPr="007F1FBB">
              <w:rPr>
                <w:i/>
                <w:color w:val="000000"/>
              </w:rPr>
              <w:t>500 к щиту ручного ввода резерва и фидеру основного электропитания;</w:t>
            </w:r>
          </w:p>
          <w:p w:rsidR="00AC1B46" w:rsidRPr="007F1FBB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4"/>
              <w:jc w:val="both"/>
              <w:rPr>
                <w:i/>
                <w:color w:val="000000"/>
              </w:rPr>
            </w:pPr>
            <w:r w:rsidRPr="007F1FBB">
              <w:rPr>
                <w:i/>
                <w:color w:val="000000"/>
              </w:rPr>
              <w:lastRenderedPageBreak/>
              <w:t xml:space="preserve">монтаж распределительного щита в </w:t>
            </w:r>
            <w:proofErr w:type="spellStart"/>
            <w:r w:rsidRPr="007F1FBB">
              <w:rPr>
                <w:i/>
                <w:color w:val="000000"/>
              </w:rPr>
              <w:t>ЛАЗе</w:t>
            </w:r>
            <w:proofErr w:type="spellEnd"/>
            <w:r w:rsidRPr="007F1FBB">
              <w:rPr>
                <w:i/>
                <w:color w:val="000000"/>
              </w:rPr>
              <w:t xml:space="preserve"> ОРУ 500;</w:t>
            </w:r>
          </w:p>
          <w:p w:rsidR="00AC1B46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4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замена комплектующих (оборудования) </w:t>
            </w:r>
            <w:r w:rsidRPr="007F1FBB">
              <w:rPr>
                <w:i/>
                <w:color w:val="000000"/>
              </w:rPr>
              <w:t>шкаф</w:t>
            </w:r>
            <w:r>
              <w:rPr>
                <w:i/>
                <w:color w:val="000000"/>
              </w:rPr>
              <w:t>а</w:t>
            </w:r>
            <w:r w:rsidRPr="007F1FBB">
              <w:rPr>
                <w:i/>
                <w:color w:val="000000"/>
              </w:rPr>
              <w:t xml:space="preserve"> </w:t>
            </w:r>
            <w:r>
              <w:rPr>
                <w:i/>
                <w:color w:val="000000"/>
              </w:rPr>
              <w:t>ВРУ</w:t>
            </w:r>
            <w:r w:rsidRPr="007F1FBB">
              <w:rPr>
                <w:i/>
                <w:color w:val="000000"/>
              </w:rPr>
              <w:t xml:space="preserve"> 0,4 </w:t>
            </w:r>
            <w:proofErr w:type="spellStart"/>
            <w:r w:rsidRPr="007F1FBB">
              <w:rPr>
                <w:i/>
                <w:color w:val="000000"/>
              </w:rPr>
              <w:t>кВ</w:t>
            </w:r>
            <w:proofErr w:type="spellEnd"/>
            <w:r>
              <w:rPr>
                <w:i/>
                <w:color w:val="000000"/>
              </w:rPr>
              <w:t xml:space="preserve"> в</w:t>
            </w:r>
            <w:r w:rsidRPr="007F1FBB">
              <w:rPr>
                <w:i/>
                <w:color w:val="000000"/>
              </w:rPr>
              <w:t xml:space="preserve"> помещение №102 АК 3-4 блоков</w:t>
            </w:r>
            <w:r>
              <w:rPr>
                <w:i/>
                <w:color w:val="000000"/>
              </w:rPr>
              <w:t>;</w:t>
            </w:r>
          </w:p>
          <w:p w:rsidR="00AC1B46" w:rsidRPr="007F1FBB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4"/>
              <w:jc w:val="both"/>
              <w:rPr>
                <w:i/>
                <w:color w:val="000000"/>
              </w:rPr>
            </w:pPr>
            <w:r w:rsidRPr="007F1FBB">
              <w:rPr>
                <w:i/>
                <w:color w:val="000000"/>
              </w:rPr>
              <w:t>установк</w:t>
            </w:r>
            <w:r>
              <w:rPr>
                <w:i/>
                <w:color w:val="000000"/>
              </w:rPr>
              <w:t>а</w:t>
            </w:r>
            <w:r w:rsidRPr="007F1FBB">
              <w:rPr>
                <w:i/>
                <w:color w:val="000000"/>
              </w:rPr>
              <w:t xml:space="preserve"> в телекоммуникационных и серверных стойках локальных РУ и подключение их к существующим РУ и ЭПУ</w:t>
            </w:r>
            <w:r>
              <w:rPr>
                <w:i/>
                <w:color w:val="000000"/>
              </w:rPr>
              <w:t>;</w:t>
            </w:r>
          </w:p>
          <w:p w:rsidR="00AC1B46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4"/>
              <w:jc w:val="both"/>
              <w:rPr>
                <w:i/>
                <w:color w:val="000000"/>
              </w:rPr>
            </w:pPr>
            <w:r w:rsidRPr="007F1FBB">
              <w:rPr>
                <w:i/>
                <w:color w:val="000000"/>
              </w:rPr>
              <w:t>противопожарные проходки сквозь стены для трасс электрических коммуникаций;</w:t>
            </w:r>
          </w:p>
          <w:p w:rsidR="00AC1B46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4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</w:t>
            </w:r>
            <w:r w:rsidRPr="00786FBD">
              <w:rPr>
                <w:i/>
                <w:color w:val="000000"/>
              </w:rPr>
              <w:t>истем</w:t>
            </w:r>
            <w:r>
              <w:rPr>
                <w:i/>
                <w:color w:val="000000"/>
              </w:rPr>
              <w:t>у</w:t>
            </w:r>
            <w:r w:rsidRPr="00786FBD">
              <w:rPr>
                <w:i/>
                <w:color w:val="000000"/>
              </w:rPr>
              <w:t xml:space="preserve"> </w:t>
            </w:r>
            <w:proofErr w:type="spellStart"/>
            <w:r w:rsidRPr="00786FBD">
              <w:rPr>
                <w:i/>
                <w:color w:val="000000"/>
              </w:rPr>
              <w:t>кабелепроводов</w:t>
            </w:r>
            <w:proofErr w:type="spellEnd"/>
            <w:r>
              <w:rPr>
                <w:i/>
                <w:color w:val="000000"/>
              </w:rPr>
              <w:t xml:space="preserve"> для прокладки кабельных трасс в помещениях ОУС и ЛАЗ ОРУ-500 </w:t>
            </w:r>
            <w:proofErr w:type="spellStart"/>
            <w:r>
              <w:rPr>
                <w:i/>
                <w:color w:val="000000"/>
              </w:rPr>
              <w:t>кВ.</w:t>
            </w:r>
            <w:proofErr w:type="spellEnd"/>
          </w:p>
          <w:p w:rsidR="00AC1B46" w:rsidRDefault="00AC1B46" w:rsidP="0074718D">
            <w:pPr>
              <w:spacing w:before="120"/>
              <w:jc w:val="both"/>
              <w:rPr>
                <w:i/>
                <w:color w:val="000000"/>
              </w:rPr>
            </w:pPr>
            <w:r w:rsidRPr="007741C5">
              <w:rPr>
                <w:i/>
                <w:color w:val="000000"/>
              </w:rPr>
              <w:t>3.2.</w:t>
            </w:r>
            <w:r>
              <w:rPr>
                <w:i/>
                <w:color w:val="000000"/>
              </w:rPr>
              <w:t>2</w:t>
            </w:r>
            <w:r w:rsidRPr="007741C5">
              <w:rPr>
                <w:i/>
                <w:color w:val="000000"/>
              </w:rPr>
              <w:t xml:space="preserve"> При разработке </w:t>
            </w:r>
            <w:r>
              <w:rPr>
                <w:i/>
                <w:color w:val="000000"/>
              </w:rPr>
              <w:t>рабочей</w:t>
            </w:r>
            <w:r w:rsidRPr="007741C5">
              <w:rPr>
                <w:i/>
                <w:color w:val="000000"/>
              </w:rPr>
              <w:t xml:space="preserve"> документации </w:t>
            </w:r>
            <w:r w:rsidRPr="001D4F26">
              <w:rPr>
                <w:i/>
                <w:color w:val="000000"/>
              </w:rPr>
              <w:t>необходимо</w:t>
            </w:r>
            <w:r w:rsidRPr="007741C5">
              <w:rPr>
                <w:i/>
                <w:color w:val="000000"/>
              </w:rPr>
              <w:t>:</w:t>
            </w:r>
          </w:p>
          <w:p w:rsidR="00AC1B46" w:rsidRPr="007F1FBB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4"/>
              <w:jc w:val="both"/>
              <w:rPr>
                <w:i/>
                <w:color w:val="000000"/>
              </w:rPr>
            </w:pPr>
            <w:r w:rsidRPr="007F1FBB">
              <w:rPr>
                <w:i/>
                <w:color w:val="000000"/>
              </w:rPr>
              <w:t>электрические щиты в технических помещениях выполнить в наружном исполнении;</w:t>
            </w:r>
          </w:p>
          <w:p w:rsidR="00AC1B46" w:rsidRPr="007F1FBB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4"/>
              <w:jc w:val="both"/>
              <w:rPr>
                <w:i/>
                <w:color w:val="000000"/>
              </w:rPr>
            </w:pPr>
            <w:r w:rsidRPr="007F1FBB">
              <w:rPr>
                <w:i/>
                <w:color w:val="000000"/>
              </w:rPr>
              <w:t>электрические щиты в телекоммуникационных и серверных стойках выполнить во встроенном исполнении. Обеспечить встроенные щиты вертикальными кабельными органайзерами;</w:t>
            </w:r>
          </w:p>
          <w:p w:rsidR="00AC1B46" w:rsidRPr="007F1FBB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4"/>
              <w:jc w:val="both"/>
              <w:rPr>
                <w:i/>
                <w:color w:val="000000"/>
              </w:rPr>
            </w:pPr>
            <w:r w:rsidRPr="007F1FBB">
              <w:rPr>
                <w:i/>
                <w:color w:val="000000"/>
              </w:rPr>
              <w:t>все электрические распределительные щиты силовых линий, подключать к РУ отдельными кабельными линиями</w:t>
            </w:r>
            <w:r>
              <w:rPr>
                <w:i/>
                <w:color w:val="000000"/>
              </w:rPr>
              <w:t xml:space="preserve"> по лучевой схеме</w:t>
            </w:r>
            <w:r w:rsidRPr="007F1FBB">
              <w:rPr>
                <w:i/>
                <w:color w:val="000000"/>
              </w:rPr>
              <w:t xml:space="preserve">. </w:t>
            </w:r>
            <w:proofErr w:type="spellStart"/>
            <w:r w:rsidRPr="007F1FBB">
              <w:rPr>
                <w:i/>
                <w:color w:val="000000"/>
              </w:rPr>
              <w:t>Шлейфовое</w:t>
            </w:r>
            <w:proofErr w:type="spellEnd"/>
            <w:r w:rsidRPr="007F1FBB">
              <w:rPr>
                <w:i/>
                <w:color w:val="000000"/>
              </w:rPr>
              <w:t xml:space="preserve"> подключение электрических щитов не допускается;</w:t>
            </w:r>
          </w:p>
          <w:p w:rsidR="00AC1B46" w:rsidRPr="007F1FBB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4"/>
              <w:jc w:val="both"/>
              <w:rPr>
                <w:i/>
                <w:color w:val="000000"/>
              </w:rPr>
            </w:pPr>
            <w:r w:rsidRPr="007F1FBB">
              <w:rPr>
                <w:i/>
                <w:color w:val="000000"/>
              </w:rPr>
              <w:t>степень защиты электрических щитов, устанавливаемых в помещениях – не ниже IP30;</w:t>
            </w:r>
          </w:p>
          <w:p w:rsidR="00AC1B46" w:rsidRPr="007F1FBB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4"/>
              <w:jc w:val="both"/>
              <w:rPr>
                <w:i/>
                <w:color w:val="000000"/>
              </w:rPr>
            </w:pPr>
            <w:r w:rsidRPr="007F1FBB">
              <w:rPr>
                <w:i/>
                <w:color w:val="000000"/>
              </w:rPr>
              <w:t xml:space="preserve">коммутационное оборудование 0.4 </w:t>
            </w:r>
            <w:proofErr w:type="spellStart"/>
            <w:r w:rsidRPr="007F1FBB">
              <w:rPr>
                <w:i/>
                <w:color w:val="000000"/>
              </w:rPr>
              <w:t>кВ</w:t>
            </w:r>
            <w:proofErr w:type="spellEnd"/>
            <w:r w:rsidRPr="007F1FBB">
              <w:rPr>
                <w:i/>
                <w:color w:val="000000"/>
              </w:rPr>
              <w:t xml:space="preserve"> выбрать в соответствии с расчетными и пусковыми токами нагрузки, проверить на отключающую способность, чувствительность к токам короткого замыкания;</w:t>
            </w:r>
          </w:p>
          <w:p w:rsidR="00AC1B46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4"/>
              <w:jc w:val="both"/>
              <w:rPr>
                <w:i/>
                <w:color w:val="000000"/>
              </w:rPr>
            </w:pPr>
            <w:r w:rsidRPr="007F1FBB">
              <w:rPr>
                <w:i/>
                <w:color w:val="000000"/>
              </w:rPr>
              <w:t xml:space="preserve">распределительные и групповые линии выполнить кабелями </w:t>
            </w:r>
            <w:r w:rsidRPr="009C2009">
              <w:rPr>
                <w:i/>
                <w:color w:val="000000"/>
              </w:rPr>
              <w:t xml:space="preserve">с медными жилами с пониженным </w:t>
            </w:r>
            <w:proofErr w:type="spellStart"/>
            <w:r w:rsidRPr="009C2009">
              <w:rPr>
                <w:i/>
                <w:color w:val="000000"/>
              </w:rPr>
              <w:t>дымо-газовыделением</w:t>
            </w:r>
            <w:proofErr w:type="spellEnd"/>
            <w:r w:rsidRPr="009C2009">
              <w:rPr>
                <w:i/>
                <w:color w:val="000000"/>
              </w:rPr>
              <w:t xml:space="preserve"> марки </w:t>
            </w:r>
            <w:r w:rsidRPr="007F1FBB">
              <w:rPr>
                <w:i/>
                <w:color w:val="000000"/>
              </w:rPr>
              <w:t>ВВГнг-LS</w:t>
            </w:r>
            <w:r>
              <w:rPr>
                <w:i/>
                <w:color w:val="000000"/>
              </w:rPr>
              <w:t>. С</w:t>
            </w:r>
            <w:r w:rsidRPr="009C2009">
              <w:rPr>
                <w:i/>
                <w:color w:val="000000"/>
              </w:rPr>
              <w:t>ечения проводников и кабелей выбрать в соответствии с ПУЭ</w:t>
            </w:r>
            <w:r w:rsidRPr="007F1FBB">
              <w:rPr>
                <w:i/>
                <w:color w:val="000000"/>
              </w:rPr>
              <w:t>;</w:t>
            </w:r>
          </w:p>
          <w:p w:rsidR="00AC1B46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4"/>
              <w:jc w:val="both"/>
              <w:rPr>
                <w:i/>
                <w:color w:val="000000"/>
              </w:rPr>
            </w:pPr>
            <w:r w:rsidRPr="000C54E3">
              <w:rPr>
                <w:i/>
                <w:color w:val="000000"/>
              </w:rPr>
              <w:t>прокладку кабельных трасс внутри помещений предусмотреть в лотковых конструкциях или кабель-каналах</w:t>
            </w:r>
            <w:r>
              <w:rPr>
                <w:i/>
                <w:color w:val="000000"/>
              </w:rPr>
              <w:t>;</w:t>
            </w:r>
          </w:p>
          <w:p w:rsidR="00AC1B46" w:rsidRPr="000C54E3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4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к</w:t>
            </w:r>
            <w:r w:rsidRPr="00DE6158">
              <w:rPr>
                <w:i/>
                <w:color w:val="000000"/>
              </w:rPr>
              <w:t xml:space="preserve">анализацию кабельной линии 0,4 </w:t>
            </w:r>
            <w:proofErr w:type="spellStart"/>
            <w:r w:rsidRPr="00DE6158">
              <w:rPr>
                <w:i/>
                <w:color w:val="000000"/>
              </w:rPr>
              <w:t>кВ</w:t>
            </w:r>
            <w:proofErr w:type="spellEnd"/>
            <w:r w:rsidRPr="00DE6158">
              <w:rPr>
                <w:i/>
                <w:color w:val="000000"/>
              </w:rPr>
              <w:t xml:space="preserve"> резервного фидера электропитания от кабельной сборки энергоблока №4 НВАСЭ до входных клемм щита АВР ОУС АК 1,2 блока определить проектом.</w:t>
            </w:r>
          </w:p>
          <w:p w:rsidR="00AC1B46" w:rsidRDefault="00AC1B46" w:rsidP="0074718D">
            <w:pPr>
              <w:spacing w:before="12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3.2.3 </w:t>
            </w:r>
            <w:proofErr w:type="gramStart"/>
            <w:r w:rsidRPr="00196EF2">
              <w:rPr>
                <w:i/>
                <w:color w:val="000000"/>
              </w:rPr>
              <w:t>В</w:t>
            </w:r>
            <w:proofErr w:type="gramEnd"/>
            <w:r w:rsidRPr="00196EF2">
              <w:rPr>
                <w:i/>
                <w:color w:val="000000"/>
              </w:rPr>
              <w:t xml:space="preserve"> рабочей документации </w:t>
            </w:r>
            <w:r>
              <w:rPr>
                <w:i/>
                <w:color w:val="000000"/>
              </w:rPr>
              <w:t xml:space="preserve">требуется </w:t>
            </w:r>
            <w:r w:rsidRPr="00196EF2">
              <w:rPr>
                <w:i/>
                <w:color w:val="000000"/>
              </w:rPr>
              <w:t>учесть</w:t>
            </w:r>
            <w:r>
              <w:rPr>
                <w:i/>
                <w:color w:val="000000"/>
              </w:rPr>
              <w:t>:</w:t>
            </w:r>
          </w:p>
          <w:p w:rsidR="00AC1B46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3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работы по переключению потребителей с существующих к</w:t>
            </w:r>
            <w:r w:rsidRPr="000C54E3">
              <w:rPr>
                <w:i/>
                <w:color w:val="000000"/>
              </w:rPr>
              <w:t>абельны</w:t>
            </w:r>
            <w:r>
              <w:rPr>
                <w:i/>
                <w:color w:val="000000"/>
              </w:rPr>
              <w:t>х</w:t>
            </w:r>
            <w:r w:rsidRPr="000C54E3">
              <w:rPr>
                <w:i/>
                <w:color w:val="000000"/>
              </w:rPr>
              <w:t xml:space="preserve"> линии</w:t>
            </w:r>
            <w:r>
              <w:rPr>
                <w:i/>
                <w:color w:val="000000"/>
              </w:rPr>
              <w:t xml:space="preserve"> на новые;</w:t>
            </w:r>
          </w:p>
          <w:p w:rsidR="00AC1B46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3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работы по </w:t>
            </w:r>
            <w:r w:rsidRPr="00196EF2">
              <w:rPr>
                <w:i/>
                <w:color w:val="000000"/>
              </w:rPr>
              <w:t>демонтажу недействующего электрообору</w:t>
            </w:r>
            <w:r>
              <w:rPr>
                <w:i/>
                <w:color w:val="000000"/>
              </w:rPr>
              <w:t xml:space="preserve">дования, </w:t>
            </w:r>
            <w:r w:rsidRPr="00DE6158">
              <w:rPr>
                <w:i/>
                <w:color w:val="000000"/>
              </w:rPr>
              <w:t>кабельных линии</w:t>
            </w:r>
            <w:r>
              <w:rPr>
                <w:i/>
                <w:color w:val="000000"/>
              </w:rPr>
              <w:t xml:space="preserve"> электроснабжения;</w:t>
            </w:r>
          </w:p>
          <w:p w:rsidR="00AC1B46" w:rsidRPr="00565951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3"/>
              <w:jc w:val="both"/>
              <w:rPr>
                <w:i/>
                <w:color w:val="000000"/>
              </w:rPr>
            </w:pPr>
            <w:r w:rsidRPr="00565951">
              <w:rPr>
                <w:i/>
                <w:color w:val="000000"/>
              </w:rPr>
              <w:t>решения по безопасности труда в соответствии с требованиями Приложения СНиП 12-03-2001 «Безопасность труда в строительстве»;</w:t>
            </w:r>
          </w:p>
          <w:p w:rsidR="00AC1B46" w:rsidRPr="00565951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120"/>
              <w:ind w:left="488" w:hanging="284"/>
              <w:jc w:val="both"/>
              <w:rPr>
                <w:i/>
                <w:color w:val="000000"/>
              </w:rPr>
            </w:pPr>
            <w:r w:rsidRPr="00565951">
              <w:rPr>
                <w:i/>
                <w:color w:val="000000"/>
              </w:rPr>
              <w:t>мероприятия по защите и охране окружающей среды.</w:t>
            </w:r>
          </w:p>
          <w:p w:rsidR="00AC1B46" w:rsidRDefault="00AC1B46" w:rsidP="0074718D">
            <w:pPr>
              <w:spacing w:before="24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3.2.4 </w:t>
            </w:r>
            <w:r w:rsidRPr="00196EF2">
              <w:rPr>
                <w:i/>
                <w:color w:val="000000"/>
              </w:rPr>
              <w:t>Оборудование</w:t>
            </w:r>
            <w:r>
              <w:rPr>
                <w:i/>
                <w:color w:val="000000"/>
              </w:rPr>
              <w:t xml:space="preserve"> и материалы</w:t>
            </w:r>
            <w:r w:rsidRPr="00196EF2">
              <w:rPr>
                <w:i/>
                <w:color w:val="000000"/>
              </w:rPr>
              <w:t xml:space="preserve">, предусмотренное рабочей документацией, либо предлагаемое к установке, должно иметь сертификат соответствия российским нормам и </w:t>
            </w:r>
            <w:r w:rsidRPr="00CC374D">
              <w:rPr>
                <w:i/>
                <w:color w:val="000000"/>
              </w:rPr>
              <w:t xml:space="preserve">разрешение </w:t>
            </w:r>
            <w:proofErr w:type="spellStart"/>
            <w:r w:rsidRPr="00CC374D">
              <w:rPr>
                <w:i/>
                <w:color w:val="000000"/>
              </w:rPr>
              <w:t>Ростехнадзора</w:t>
            </w:r>
            <w:proofErr w:type="spellEnd"/>
            <w:r w:rsidRPr="00CC374D">
              <w:rPr>
                <w:i/>
                <w:color w:val="000000"/>
              </w:rPr>
              <w:t xml:space="preserve"> на применение на опасных производственных объектах.</w:t>
            </w:r>
          </w:p>
          <w:p w:rsidR="00AC1B46" w:rsidRDefault="00AC1B46" w:rsidP="0074718D">
            <w:pPr>
              <w:spacing w:before="12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3.2.5 </w:t>
            </w:r>
            <w:r w:rsidRPr="00196EF2">
              <w:rPr>
                <w:i/>
                <w:color w:val="000000"/>
              </w:rPr>
              <w:t xml:space="preserve">Рабочая документация должна содержать все необходимые и достаточные сведения для обеспечения выполнения работ по монтажу, пуско-наладке и вводу </w:t>
            </w:r>
            <w:r>
              <w:rPr>
                <w:i/>
                <w:color w:val="000000"/>
              </w:rPr>
              <w:t>систем электропитания</w:t>
            </w:r>
            <w:r w:rsidRPr="00196EF2">
              <w:rPr>
                <w:i/>
                <w:color w:val="000000"/>
              </w:rPr>
              <w:t xml:space="preserve"> в действие и эксплуатацию, а также для поддержания уровня эксплуатационных характеристик в соответствии с принятыми проектными решениями.</w:t>
            </w:r>
          </w:p>
          <w:p w:rsidR="00AC1B46" w:rsidRPr="00F10B2E" w:rsidRDefault="00AC1B46" w:rsidP="0074718D">
            <w:pPr>
              <w:spacing w:before="120"/>
              <w:jc w:val="both"/>
              <w:rPr>
                <w:i/>
              </w:rPr>
            </w:pPr>
            <w:r w:rsidRPr="00F10B2E">
              <w:rPr>
                <w:i/>
              </w:rPr>
              <w:t>3.2.6</w:t>
            </w:r>
            <w:r>
              <w:rPr>
                <w:i/>
              </w:rPr>
              <w:t xml:space="preserve"> Рабоч</w:t>
            </w:r>
            <w:r w:rsidRPr="00F10B2E">
              <w:rPr>
                <w:i/>
              </w:rPr>
              <w:t>ую документацию выполнить в соответствии с «ГОСТ Р 21.1101-2013 Система проектной документации для строительства (СПДС). Основные требования к проектной и рабочей документации».</w:t>
            </w:r>
          </w:p>
          <w:p w:rsidR="00AC1B46" w:rsidRPr="00F10B2E" w:rsidRDefault="00AC1B46" w:rsidP="0074718D">
            <w:pPr>
              <w:jc w:val="both"/>
              <w:rPr>
                <w:i/>
              </w:rPr>
            </w:pPr>
            <w:r w:rsidRPr="00F10B2E">
              <w:rPr>
                <w:i/>
              </w:rPr>
              <w:t>Состав проектной документации сформировать в соответствии с Постановлением Правительства РФ от 16.02.2008 № 87 (ред. от 08.08.2013) «О составе разделов проектной документации и требованиях к их содержанию».</w:t>
            </w:r>
          </w:p>
          <w:p w:rsidR="00AC1B46" w:rsidRPr="00F10B2E" w:rsidRDefault="00AC1B46" w:rsidP="0074718D">
            <w:pPr>
              <w:spacing w:before="120"/>
              <w:jc w:val="both"/>
              <w:rPr>
                <w:i/>
              </w:rPr>
            </w:pPr>
            <w:r w:rsidRPr="00F10B2E">
              <w:rPr>
                <w:i/>
              </w:rPr>
              <w:lastRenderedPageBreak/>
              <w:t>3.2.7 Рабочую документацию выполнить в соответствии с «ГОСТ Р 21.1703-2000. Система проектной документации для строительства. Правила выполнения рабочей документации проводных средств связи».</w:t>
            </w:r>
          </w:p>
          <w:p w:rsidR="00AC1B46" w:rsidRPr="001F6931" w:rsidRDefault="00AC1B46" w:rsidP="0074718D">
            <w:pPr>
              <w:spacing w:after="120"/>
              <w:jc w:val="both"/>
              <w:rPr>
                <w:i/>
                <w:color w:val="000000"/>
              </w:rPr>
            </w:pPr>
            <w:r w:rsidRPr="00F10B2E">
              <w:rPr>
                <w:i/>
              </w:rPr>
              <w:t>Состав рабочей документации согласовать с Заказчиком.</w:t>
            </w:r>
          </w:p>
        </w:tc>
      </w:tr>
      <w:tr w:rsidR="00AC1B46" w:rsidRPr="001F6931" w:rsidTr="0074718D">
        <w:trPr>
          <w:trHeight w:val="38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1F6931" w:rsidRDefault="00AC1B46" w:rsidP="0074718D">
            <w:pPr>
              <w:autoSpaceDE w:val="0"/>
              <w:autoSpaceDN w:val="0"/>
              <w:adjustRightInd w:val="0"/>
              <w:spacing w:before="120" w:after="120"/>
              <w:ind w:firstLine="34"/>
              <w:jc w:val="center"/>
              <w:rPr>
                <w:color w:val="000000"/>
              </w:rPr>
            </w:pPr>
            <w:r w:rsidRPr="001F6931">
              <w:rPr>
                <w:color w:val="000000"/>
              </w:rPr>
              <w:lastRenderedPageBreak/>
              <w:t>Подраздел 3.</w:t>
            </w:r>
            <w:r>
              <w:rPr>
                <w:color w:val="000000"/>
              </w:rPr>
              <w:t xml:space="preserve">3 </w:t>
            </w:r>
            <w:r w:rsidRPr="001F6931">
              <w:rPr>
                <w:color w:val="000000"/>
              </w:rPr>
              <w:t>Выделение очередей и пусковых комплексов, требования по перспективному расширению здания/сооружения</w:t>
            </w:r>
          </w:p>
        </w:tc>
      </w:tr>
      <w:tr w:rsidR="00AC1B46" w:rsidRPr="001F6931" w:rsidTr="0074718D">
        <w:trPr>
          <w:trHeight w:val="38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F6931" w:rsidRDefault="00AC1B46" w:rsidP="0074718D">
            <w:pPr>
              <w:spacing w:before="120" w:after="120"/>
              <w:jc w:val="both"/>
              <w:rPr>
                <w:i/>
                <w:color w:val="000000"/>
              </w:rPr>
            </w:pPr>
            <w:r w:rsidRPr="007B1F52">
              <w:rPr>
                <w:i/>
                <w:color w:val="000000"/>
              </w:rPr>
              <w:t>Разработку рабочей и сметной документации выполнить в 1 этап.</w:t>
            </w:r>
          </w:p>
        </w:tc>
      </w:tr>
      <w:tr w:rsidR="00AC1B46" w:rsidRPr="001F6931" w:rsidTr="0074718D">
        <w:trPr>
          <w:trHeight w:val="38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1F6931" w:rsidRDefault="00AC1B46" w:rsidP="0074718D">
            <w:pPr>
              <w:autoSpaceDE w:val="0"/>
              <w:autoSpaceDN w:val="0"/>
              <w:adjustRightInd w:val="0"/>
              <w:spacing w:before="120" w:after="120"/>
              <w:ind w:firstLine="34"/>
              <w:jc w:val="center"/>
              <w:rPr>
                <w:i/>
                <w:color w:val="000000"/>
              </w:rPr>
            </w:pPr>
            <w:r w:rsidRPr="001F6931">
              <w:rPr>
                <w:color w:val="000000"/>
              </w:rPr>
              <w:t>Подраздел 3.4 Требования к сметной документации</w:t>
            </w:r>
          </w:p>
        </w:tc>
      </w:tr>
      <w:tr w:rsidR="00AC1B46" w:rsidRPr="001F6931" w:rsidTr="0074718D">
        <w:trPr>
          <w:trHeight w:val="38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4C0714" w:rsidRDefault="00AC1B46" w:rsidP="0074718D">
            <w:pPr>
              <w:spacing w:before="120"/>
              <w:jc w:val="both"/>
              <w:rPr>
                <w:i/>
                <w:color w:val="000000"/>
              </w:rPr>
            </w:pPr>
            <w:r w:rsidRPr="004C0714">
              <w:rPr>
                <w:i/>
                <w:color w:val="000000"/>
              </w:rPr>
              <w:t xml:space="preserve">3.4.1 Сметная документация предоставляется Заказчику в формате отраслевого программного комплекса «Атом Смета» и в формате </w:t>
            </w:r>
            <w:r w:rsidRPr="004C0714">
              <w:rPr>
                <w:i/>
                <w:color w:val="000000"/>
                <w:lang w:val="en-US"/>
              </w:rPr>
              <w:t>MS</w:t>
            </w:r>
            <w:r w:rsidRPr="004C0714">
              <w:rPr>
                <w:i/>
                <w:color w:val="000000"/>
              </w:rPr>
              <w:t xml:space="preserve"> </w:t>
            </w:r>
            <w:r w:rsidRPr="004C0714">
              <w:rPr>
                <w:i/>
                <w:color w:val="000000"/>
                <w:lang w:val="en-US"/>
              </w:rPr>
              <w:t>Ex</w:t>
            </w:r>
            <w:r w:rsidRPr="004C0714">
              <w:rPr>
                <w:i/>
                <w:color w:val="000000"/>
              </w:rPr>
              <w:t>с</w:t>
            </w:r>
            <w:r w:rsidRPr="004C0714">
              <w:rPr>
                <w:i/>
                <w:color w:val="000000"/>
                <w:lang w:val="en-US"/>
              </w:rPr>
              <w:t>el</w:t>
            </w:r>
            <w:r w:rsidRPr="004C0714">
              <w:rPr>
                <w:i/>
                <w:color w:val="000000"/>
              </w:rPr>
              <w:t xml:space="preserve"> с сохранением всех функциональных взаимосвязей.</w:t>
            </w:r>
          </w:p>
          <w:p w:rsidR="00AC1B46" w:rsidRPr="004C0714" w:rsidRDefault="00AC1B46" w:rsidP="0074718D">
            <w:pPr>
              <w:spacing w:before="120" w:after="120"/>
              <w:jc w:val="both"/>
              <w:rPr>
                <w:i/>
                <w:color w:val="000000"/>
              </w:rPr>
            </w:pPr>
            <w:r w:rsidRPr="004C0714">
              <w:rPr>
                <w:i/>
                <w:color w:val="000000"/>
              </w:rPr>
              <w:t>3.4.2 При составлении сметной документации в базисном уровне цен использовать сметно-нормативную базу (СНБ -2001г.)  в последней действующей редакции (ФЕР - 2017г.).</w:t>
            </w:r>
          </w:p>
        </w:tc>
      </w:tr>
      <w:tr w:rsidR="00AC1B46" w:rsidRPr="001F6931" w:rsidTr="0074718D">
        <w:trPr>
          <w:trHeight w:val="385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4C0714" w:rsidRDefault="00AC1B46" w:rsidP="0074718D">
            <w:pPr>
              <w:spacing w:before="120" w:after="120"/>
              <w:jc w:val="center"/>
              <w:rPr>
                <w:i/>
                <w:color w:val="000000"/>
                <w:sz w:val="26"/>
                <w:szCs w:val="26"/>
              </w:rPr>
            </w:pPr>
            <w:r w:rsidRPr="004C0714">
              <w:rPr>
                <w:color w:val="000000"/>
                <w:sz w:val="26"/>
                <w:szCs w:val="26"/>
              </w:rPr>
              <w:t>Подраздел 3.5 Исходные данные необходимые для проектирования</w:t>
            </w:r>
          </w:p>
        </w:tc>
      </w:tr>
      <w:tr w:rsidR="00AC1B46" w:rsidRPr="001F6931" w:rsidTr="0074718D">
        <w:trPr>
          <w:trHeight w:val="63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Default="00AC1B46" w:rsidP="0074718D">
            <w:pPr>
              <w:autoSpaceDE w:val="0"/>
              <w:autoSpaceDN w:val="0"/>
              <w:adjustRightInd w:val="0"/>
              <w:spacing w:before="12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3.5.1 Э</w:t>
            </w:r>
            <w:r w:rsidRPr="00F10B2E">
              <w:rPr>
                <w:i/>
                <w:color w:val="000000"/>
              </w:rPr>
              <w:t>кспликаци</w:t>
            </w:r>
            <w:r>
              <w:rPr>
                <w:i/>
                <w:color w:val="000000"/>
              </w:rPr>
              <w:t>и</w:t>
            </w:r>
            <w:r w:rsidRPr="00F10B2E">
              <w:rPr>
                <w:i/>
                <w:color w:val="000000"/>
              </w:rPr>
              <w:t xml:space="preserve"> помещений</w:t>
            </w:r>
            <w:r>
              <w:rPr>
                <w:i/>
                <w:color w:val="000000"/>
              </w:rPr>
              <w:t xml:space="preserve"> с указанием мест</w:t>
            </w:r>
            <w:r w:rsidRPr="00F10B2E">
              <w:rPr>
                <w:i/>
                <w:color w:val="000000"/>
              </w:rPr>
              <w:t xml:space="preserve"> расположение </w:t>
            </w:r>
            <w:proofErr w:type="spellStart"/>
            <w:r w:rsidRPr="00F10B2E">
              <w:rPr>
                <w:i/>
                <w:color w:val="000000"/>
              </w:rPr>
              <w:t>электропотребителей</w:t>
            </w:r>
            <w:proofErr w:type="spellEnd"/>
            <w:r>
              <w:rPr>
                <w:i/>
                <w:color w:val="000000"/>
              </w:rPr>
              <w:t xml:space="preserve"> и ведомости нагрузок приведены в Приложении 1.</w:t>
            </w:r>
          </w:p>
          <w:p w:rsidR="00AC1B46" w:rsidRDefault="00AC1B46" w:rsidP="0074718D">
            <w:pPr>
              <w:autoSpaceDE w:val="0"/>
              <w:autoSpaceDN w:val="0"/>
              <w:adjustRightInd w:val="0"/>
              <w:spacing w:before="12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3.5.2 </w:t>
            </w:r>
            <w:r w:rsidRPr="00DE6158">
              <w:rPr>
                <w:i/>
                <w:color w:val="000000"/>
              </w:rPr>
              <w:t>Все потребители относятся к I категории электроснабжения по ПУЭ.</w:t>
            </w:r>
          </w:p>
          <w:p w:rsidR="00AC1B46" w:rsidRPr="006F349A" w:rsidRDefault="00AC1B46" w:rsidP="0074718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3.5.3 </w:t>
            </w:r>
            <w:r w:rsidRPr="00E23626">
              <w:rPr>
                <w:i/>
                <w:color w:val="000000"/>
              </w:rPr>
              <w:t>Сбор исходных данны</w:t>
            </w:r>
            <w:r>
              <w:rPr>
                <w:i/>
                <w:color w:val="000000"/>
              </w:rPr>
              <w:t>х</w:t>
            </w:r>
            <w:r w:rsidRPr="00E23626">
              <w:rPr>
                <w:i/>
                <w:color w:val="000000"/>
              </w:rPr>
              <w:t xml:space="preserve"> и получение технических условий, необходимых для выполнения рабочей и сметной документации, а также проведение обследования объектов проектирования и трасс прокладки кабел</w:t>
            </w:r>
            <w:r>
              <w:rPr>
                <w:i/>
                <w:color w:val="000000"/>
              </w:rPr>
              <w:t>ей</w:t>
            </w:r>
            <w:r w:rsidRPr="00E23626">
              <w:rPr>
                <w:i/>
                <w:color w:val="000000"/>
              </w:rPr>
              <w:t xml:space="preserve"> осуществляется Исполнителем самостоятельно на этапе </w:t>
            </w:r>
            <w:proofErr w:type="spellStart"/>
            <w:r w:rsidRPr="00E23626">
              <w:rPr>
                <w:i/>
                <w:color w:val="000000"/>
              </w:rPr>
              <w:t>предпроектной</w:t>
            </w:r>
            <w:proofErr w:type="spellEnd"/>
            <w:r w:rsidRPr="00E23626">
              <w:rPr>
                <w:i/>
                <w:color w:val="000000"/>
              </w:rPr>
              <w:t xml:space="preserve"> проработки в объем определяемом Исполнителем</w:t>
            </w:r>
            <w:r>
              <w:rPr>
                <w:i/>
                <w:color w:val="000000"/>
              </w:rPr>
              <w:t xml:space="preserve"> и согласовываются с Заказчиком</w:t>
            </w:r>
            <w:r w:rsidRPr="00E23626">
              <w:rPr>
                <w:i/>
                <w:color w:val="000000"/>
              </w:rPr>
              <w:t>.</w:t>
            </w:r>
          </w:p>
        </w:tc>
      </w:tr>
    </w:tbl>
    <w:p w:rsidR="00AC1B46" w:rsidRPr="001F6931" w:rsidRDefault="00AC1B46" w:rsidP="00AC1B46">
      <w:pPr>
        <w:jc w:val="center"/>
        <w:rPr>
          <w:color w:val="000000"/>
        </w:rPr>
      </w:pPr>
    </w:p>
    <w:p w:rsidR="00AC1B46" w:rsidRDefault="00AC1B46" w:rsidP="00AC1B46">
      <w:pPr>
        <w:jc w:val="center"/>
        <w:rPr>
          <w:color w:val="000000"/>
        </w:rPr>
      </w:pPr>
    </w:p>
    <w:p w:rsidR="00AC1B46" w:rsidRPr="001F6931" w:rsidRDefault="00AC1B46" w:rsidP="00AC1B46">
      <w:pPr>
        <w:jc w:val="center"/>
        <w:rPr>
          <w:color w:val="000000"/>
        </w:rPr>
      </w:pPr>
      <w:r w:rsidRPr="001F6931">
        <w:rPr>
          <w:color w:val="000000"/>
        </w:rPr>
        <w:t>РАЗДЕЛ 4. ТРЕБОВАНИЯ К ОБЪЕМУ ВЫПОЛНЯЕМЫХ РАБОТ</w:t>
      </w:r>
    </w:p>
    <w:p w:rsidR="00AC1B46" w:rsidRPr="00DA19C9" w:rsidRDefault="00AC1B46" w:rsidP="00AC1B46">
      <w:pPr>
        <w:tabs>
          <w:tab w:val="left" w:pos="5670"/>
          <w:tab w:val="left" w:pos="6804"/>
        </w:tabs>
        <w:suppressAutoHyphens/>
        <w:jc w:val="center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AC1B46" w:rsidRPr="001F6931" w:rsidTr="0074718D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1F6931" w:rsidRDefault="00AC1B46" w:rsidP="0074718D">
            <w:pPr>
              <w:spacing w:before="120" w:after="120"/>
              <w:jc w:val="center"/>
              <w:rPr>
                <w:i/>
                <w:color w:val="000000"/>
                <w:sz w:val="26"/>
                <w:szCs w:val="26"/>
              </w:rPr>
            </w:pPr>
            <w:r w:rsidRPr="001F6931">
              <w:rPr>
                <w:color w:val="000000"/>
                <w:sz w:val="26"/>
                <w:szCs w:val="26"/>
              </w:rPr>
              <w:t>Подраздел 4.1 Требования к объемам работ</w:t>
            </w:r>
          </w:p>
        </w:tc>
      </w:tr>
      <w:tr w:rsidR="00AC1B46" w:rsidRPr="001F6931" w:rsidTr="0074718D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Default="00AC1B46" w:rsidP="0074718D">
            <w:pPr>
              <w:spacing w:before="12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4.1.1 </w:t>
            </w:r>
            <w:r w:rsidRPr="00786FBD">
              <w:rPr>
                <w:i/>
                <w:color w:val="000000"/>
              </w:rPr>
              <w:t>Исполнителем должн</w:t>
            </w:r>
            <w:r>
              <w:rPr>
                <w:i/>
                <w:color w:val="000000"/>
              </w:rPr>
              <w:t>а</w:t>
            </w:r>
            <w:r w:rsidRPr="00786FBD">
              <w:rPr>
                <w:i/>
                <w:color w:val="000000"/>
              </w:rPr>
              <w:t xml:space="preserve"> быть разработана рабочая документация (структурные схемы распределительных устройств электропитания, планы прокладки фидеров электропитания в помещениях и по территории, размещение локальных РУ на фасадах телекоммуникационных и серверных шкафов, спецификация оборудования и материалов, кабельные журналы) и сметная документация.</w:t>
            </w:r>
          </w:p>
          <w:p w:rsidR="00AC1B46" w:rsidRDefault="00AC1B46" w:rsidP="0074718D">
            <w:pPr>
              <w:spacing w:before="12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4.1.2 Рабоч</w:t>
            </w:r>
            <w:r w:rsidRPr="00786FBD">
              <w:rPr>
                <w:i/>
                <w:color w:val="000000"/>
              </w:rPr>
              <w:t xml:space="preserve">ая документация разрабатывается в соответствии с </w:t>
            </w:r>
            <w:r w:rsidRPr="00FC6230">
              <w:rPr>
                <w:i/>
                <w:color w:val="000000"/>
              </w:rPr>
              <w:t>Техническ</w:t>
            </w:r>
            <w:r>
              <w:rPr>
                <w:i/>
                <w:color w:val="000000"/>
              </w:rPr>
              <w:t>им</w:t>
            </w:r>
            <w:r w:rsidRPr="00FC6230">
              <w:rPr>
                <w:i/>
                <w:color w:val="000000"/>
              </w:rPr>
              <w:t xml:space="preserve"> задани</w:t>
            </w:r>
            <w:r>
              <w:rPr>
                <w:i/>
                <w:color w:val="000000"/>
              </w:rPr>
              <w:t xml:space="preserve">ем  </w:t>
            </w:r>
            <w:r w:rsidRPr="00FC6230">
              <w:rPr>
                <w:i/>
                <w:color w:val="000000"/>
              </w:rPr>
              <w:t xml:space="preserve"> на проектирование, </w:t>
            </w:r>
            <w:r w:rsidRPr="00786FBD">
              <w:rPr>
                <w:i/>
                <w:color w:val="000000"/>
              </w:rPr>
              <w:t xml:space="preserve">Положением о составе разделов </w:t>
            </w:r>
            <w:r>
              <w:rPr>
                <w:i/>
                <w:color w:val="000000"/>
              </w:rPr>
              <w:t>рабоче</w:t>
            </w:r>
            <w:r w:rsidRPr="00786FBD">
              <w:rPr>
                <w:i/>
                <w:color w:val="000000"/>
              </w:rPr>
              <w:t>й документации и требованиях к их содержанию, утвержденным постановлением Правительства Российской Федерации от 16 февраля 2008 г. № 87 (ред. от 21.04.2018) «О составе разделов проектной документации и требований к их содержанию».</w:t>
            </w:r>
          </w:p>
          <w:p w:rsidR="00AC1B46" w:rsidRPr="007B1F52" w:rsidRDefault="00AC1B46" w:rsidP="0074718D">
            <w:pPr>
              <w:spacing w:before="12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4</w:t>
            </w:r>
            <w:r w:rsidRPr="007B1F52">
              <w:rPr>
                <w:i/>
                <w:color w:val="000000"/>
              </w:rPr>
              <w:t>.</w:t>
            </w:r>
            <w:r>
              <w:rPr>
                <w:i/>
                <w:color w:val="000000"/>
              </w:rPr>
              <w:t>1</w:t>
            </w:r>
            <w:r w:rsidRPr="007B1F52">
              <w:rPr>
                <w:i/>
                <w:color w:val="000000"/>
              </w:rPr>
              <w:t>.</w:t>
            </w:r>
            <w:r>
              <w:rPr>
                <w:i/>
                <w:color w:val="000000"/>
              </w:rPr>
              <w:t>3</w:t>
            </w:r>
            <w:r w:rsidRPr="007B1F52">
              <w:rPr>
                <w:i/>
                <w:color w:val="000000"/>
              </w:rPr>
              <w:tab/>
            </w:r>
            <w:proofErr w:type="gramStart"/>
            <w:r w:rsidRPr="007B1F52">
              <w:rPr>
                <w:i/>
                <w:color w:val="000000"/>
              </w:rPr>
              <w:t>В</w:t>
            </w:r>
            <w:proofErr w:type="gramEnd"/>
            <w:r w:rsidRPr="007B1F52">
              <w:rPr>
                <w:i/>
                <w:color w:val="000000"/>
              </w:rPr>
              <w:t xml:space="preserve"> объем настоящего технического задания входит проектирование систем:</w:t>
            </w:r>
          </w:p>
          <w:p w:rsidR="00AC1B46" w:rsidRPr="007B1F52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3"/>
              <w:jc w:val="both"/>
              <w:rPr>
                <w:i/>
                <w:color w:val="000000"/>
              </w:rPr>
            </w:pPr>
            <w:r w:rsidRPr="007B1F52">
              <w:rPr>
                <w:i/>
                <w:color w:val="000000"/>
              </w:rPr>
              <w:t>внутреннего электроснабжения;</w:t>
            </w:r>
          </w:p>
          <w:p w:rsidR="00AC1B46" w:rsidRPr="007B1F52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3"/>
              <w:jc w:val="both"/>
              <w:rPr>
                <w:i/>
                <w:color w:val="000000"/>
              </w:rPr>
            </w:pPr>
            <w:r w:rsidRPr="007B1F52">
              <w:rPr>
                <w:i/>
                <w:color w:val="000000"/>
              </w:rPr>
              <w:t>резервных фидеров подачи электроэнергии;</w:t>
            </w:r>
          </w:p>
          <w:p w:rsidR="00AC1B46" w:rsidRPr="007B1F52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3"/>
              <w:jc w:val="both"/>
              <w:rPr>
                <w:i/>
                <w:color w:val="000000"/>
              </w:rPr>
            </w:pPr>
            <w:r w:rsidRPr="007B1F52">
              <w:rPr>
                <w:i/>
                <w:color w:val="000000"/>
              </w:rPr>
              <w:t>фидеры подключения к существующим РУ и АВР;</w:t>
            </w:r>
          </w:p>
          <w:p w:rsidR="00AC1B46" w:rsidRPr="007B1F52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3"/>
              <w:jc w:val="both"/>
              <w:rPr>
                <w:i/>
                <w:color w:val="000000"/>
              </w:rPr>
            </w:pPr>
            <w:r w:rsidRPr="007B1F52">
              <w:rPr>
                <w:i/>
                <w:color w:val="000000"/>
              </w:rPr>
              <w:lastRenderedPageBreak/>
              <w:t>локальных РУ.</w:t>
            </w:r>
          </w:p>
          <w:p w:rsidR="00AC1B46" w:rsidRPr="007B1F52" w:rsidRDefault="00AC1B46" w:rsidP="0074718D">
            <w:pPr>
              <w:spacing w:before="12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4</w:t>
            </w:r>
            <w:r w:rsidRPr="007B1F52">
              <w:rPr>
                <w:i/>
                <w:color w:val="000000"/>
              </w:rPr>
              <w:t>.</w:t>
            </w:r>
            <w:r>
              <w:rPr>
                <w:i/>
                <w:color w:val="000000"/>
              </w:rPr>
              <w:t>1.4</w:t>
            </w:r>
            <w:r w:rsidRPr="007B1F52">
              <w:rPr>
                <w:i/>
                <w:color w:val="000000"/>
              </w:rPr>
              <w:tab/>
              <w:t>Границами проектирования по настоящему техническому заданию являются:</w:t>
            </w:r>
          </w:p>
          <w:p w:rsidR="00AC1B46" w:rsidRPr="007B1F52" w:rsidRDefault="00AC1B46" w:rsidP="0074718D">
            <w:pPr>
              <w:spacing w:before="120"/>
              <w:ind w:firstLine="205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а) </w:t>
            </w:r>
            <w:r w:rsidRPr="007B1F52">
              <w:rPr>
                <w:i/>
                <w:color w:val="000000"/>
              </w:rPr>
              <w:t xml:space="preserve">Помещения </w:t>
            </w:r>
            <w:proofErr w:type="spellStart"/>
            <w:r w:rsidRPr="007B1F52">
              <w:rPr>
                <w:i/>
                <w:color w:val="000000"/>
              </w:rPr>
              <w:t>общестанционного</w:t>
            </w:r>
            <w:proofErr w:type="spellEnd"/>
            <w:r w:rsidRPr="007B1F52">
              <w:rPr>
                <w:i/>
                <w:color w:val="000000"/>
              </w:rPr>
              <w:t xml:space="preserve"> узла связи </w:t>
            </w:r>
            <w:r>
              <w:rPr>
                <w:i/>
                <w:color w:val="000000"/>
              </w:rPr>
              <w:t>(ОУС)</w:t>
            </w:r>
            <w:r w:rsidRPr="007B1F52">
              <w:rPr>
                <w:i/>
                <w:color w:val="000000"/>
              </w:rPr>
              <w:t>:</w:t>
            </w:r>
          </w:p>
          <w:p w:rsidR="00AC1B46" w:rsidRPr="007B1F52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8" w:firstLine="205"/>
              <w:jc w:val="both"/>
              <w:rPr>
                <w:i/>
                <w:color w:val="000000"/>
              </w:rPr>
            </w:pPr>
            <w:r w:rsidRPr="007B1F52">
              <w:rPr>
                <w:i/>
                <w:color w:val="000000"/>
              </w:rPr>
              <w:t xml:space="preserve">выпрямительная пом. </w:t>
            </w:r>
            <w:r>
              <w:rPr>
                <w:i/>
                <w:color w:val="000000"/>
              </w:rPr>
              <w:t>№</w:t>
            </w:r>
            <w:r w:rsidRPr="007B1F52">
              <w:rPr>
                <w:i/>
                <w:color w:val="000000"/>
              </w:rPr>
              <w:t>15;</w:t>
            </w:r>
          </w:p>
          <w:p w:rsidR="00AC1B46" w:rsidRPr="007B1F52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8" w:firstLine="205"/>
              <w:jc w:val="both"/>
              <w:rPr>
                <w:i/>
                <w:color w:val="000000"/>
              </w:rPr>
            </w:pPr>
            <w:proofErr w:type="spellStart"/>
            <w:r w:rsidRPr="007B1F52">
              <w:rPr>
                <w:i/>
                <w:color w:val="000000"/>
              </w:rPr>
              <w:t>автозал</w:t>
            </w:r>
            <w:proofErr w:type="spellEnd"/>
            <w:r w:rsidRPr="007B1F52">
              <w:rPr>
                <w:i/>
                <w:color w:val="000000"/>
              </w:rPr>
              <w:t xml:space="preserve"> АТС пом.</w:t>
            </w:r>
            <w:r>
              <w:rPr>
                <w:i/>
                <w:color w:val="000000"/>
              </w:rPr>
              <w:t xml:space="preserve"> №</w:t>
            </w:r>
            <w:r w:rsidRPr="007B1F52">
              <w:rPr>
                <w:i/>
                <w:color w:val="000000"/>
              </w:rPr>
              <w:t>6;</w:t>
            </w:r>
          </w:p>
          <w:p w:rsidR="00AC1B46" w:rsidRPr="007B1F52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8" w:firstLine="205"/>
              <w:jc w:val="both"/>
              <w:rPr>
                <w:i/>
                <w:color w:val="000000"/>
              </w:rPr>
            </w:pPr>
            <w:r w:rsidRPr="007B1F52">
              <w:rPr>
                <w:i/>
                <w:color w:val="000000"/>
              </w:rPr>
              <w:t>К</w:t>
            </w:r>
            <w:r>
              <w:rPr>
                <w:i/>
                <w:color w:val="000000"/>
              </w:rPr>
              <w:t>росс</w:t>
            </w:r>
            <w:r w:rsidRPr="007B1F52">
              <w:rPr>
                <w:i/>
                <w:color w:val="000000"/>
              </w:rPr>
              <w:t xml:space="preserve"> пом.</w:t>
            </w:r>
            <w:r>
              <w:rPr>
                <w:i/>
                <w:color w:val="000000"/>
              </w:rPr>
              <w:t xml:space="preserve"> №</w:t>
            </w:r>
            <w:r w:rsidRPr="007B1F52">
              <w:rPr>
                <w:i/>
                <w:color w:val="000000"/>
              </w:rPr>
              <w:t>7;</w:t>
            </w:r>
          </w:p>
          <w:p w:rsidR="00AC1B46" w:rsidRPr="007B1F52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8" w:firstLine="205"/>
              <w:jc w:val="both"/>
              <w:rPr>
                <w:i/>
                <w:color w:val="000000"/>
              </w:rPr>
            </w:pPr>
            <w:r w:rsidRPr="007B1F52">
              <w:rPr>
                <w:i/>
                <w:color w:val="000000"/>
              </w:rPr>
              <w:t>ЛАЗ пом.</w:t>
            </w:r>
            <w:r>
              <w:rPr>
                <w:i/>
                <w:color w:val="000000"/>
              </w:rPr>
              <w:t xml:space="preserve"> №</w:t>
            </w:r>
            <w:r w:rsidRPr="007B1F52">
              <w:rPr>
                <w:i/>
                <w:color w:val="000000"/>
              </w:rPr>
              <w:t>12;</w:t>
            </w:r>
          </w:p>
          <w:p w:rsidR="00AC1B46" w:rsidRPr="007B1F52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8" w:firstLine="205"/>
              <w:jc w:val="both"/>
              <w:rPr>
                <w:i/>
                <w:color w:val="000000"/>
              </w:rPr>
            </w:pPr>
            <w:r w:rsidRPr="007B1F52">
              <w:rPr>
                <w:i/>
                <w:color w:val="000000"/>
              </w:rPr>
              <w:t>Радиоузел пом.</w:t>
            </w:r>
            <w:r>
              <w:rPr>
                <w:i/>
                <w:color w:val="000000"/>
              </w:rPr>
              <w:t xml:space="preserve"> №</w:t>
            </w:r>
            <w:r w:rsidRPr="007B1F52">
              <w:rPr>
                <w:i/>
                <w:color w:val="000000"/>
              </w:rPr>
              <w:t>10;</w:t>
            </w:r>
          </w:p>
          <w:p w:rsidR="00AC1B46" w:rsidRPr="007B1F52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8" w:firstLine="205"/>
              <w:jc w:val="both"/>
              <w:rPr>
                <w:i/>
                <w:color w:val="000000"/>
              </w:rPr>
            </w:pPr>
            <w:r w:rsidRPr="007B1F52">
              <w:rPr>
                <w:i/>
                <w:color w:val="000000"/>
              </w:rPr>
              <w:t>коридор пом.</w:t>
            </w:r>
            <w:r>
              <w:rPr>
                <w:i/>
                <w:color w:val="000000"/>
              </w:rPr>
              <w:t xml:space="preserve"> №</w:t>
            </w:r>
            <w:r w:rsidRPr="007B1F52">
              <w:rPr>
                <w:i/>
                <w:color w:val="000000"/>
              </w:rPr>
              <w:t>20</w:t>
            </w:r>
          </w:p>
          <w:p w:rsidR="00AC1B46" w:rsidRPr="007B1F52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8" w:firstLine="205"/>
              <w:jc w:val="both"/>
              <w:rPr>
                <w:i/>
                <w:color w:val="000000"/>
              </w:rPr>
            </w:pPr>
            <w:r w:rsidRPr="007B1F52">
              <w:rPr>
                <w:i/>
                <w:color w:val="000000"/>
              </w:rPr>
              <w:t xml:space="preserve">служебные помещения </w:t>
            </w:r>
            <w:r>
              <w:rPr>
                <w:i/>
                <w:color w:val="000000"/>
              </w:rPr>
              <w:t>№</w:t>
            </w:r>
            <w:r w:rsidRPr="007B1F52">
              <w:rPr>
                <w:i/>
                <w:color w:val="000000"/>
              </w:rPr>
              <w:t>8,</w:t>
            </w:r>
            <w:r>
              <w:rPr>
                <w:i/>
                <w:color w:val="000000"/>
              </w:rPr>
              <w:t xml:space="preserve"> №</w:t>
            </w:r>
            <w:r w:rsidRPr="007B1F52">
              <w:rPr>
                <w:i/>
                <w:color w:val="000000"/>
              </w:rPr>
              <w:t>18.</w:t>
            </w:r>
          </w:p>
          <w:p w:rsidR="00AC1B46" w:rsidRPr="007B1F52" w:rsidRDefault="00AC1B46" w:rsidP="0074718D">
            <w:pPr>
              <w:spacing w:before="120"/>
              <w:ind w:firstLine="204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б) </w:t>
            </w:r>
            <w:r w:rsidRPr="007B1F52">
              <w:rPr>
                <w:i/>
                <w:color w:val="000000"/>
              </w:rPr>
              <w:t>Помещения ОРУ-500 п.3.5.9:</w:t>
            </w:r>
          </w:p>
          <w:p w:rsidR="00AC1B46" w:rsidRPr="007B1F52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8" w:firstLine="205"/>
              <w:jc w:val="both"/>
              <w:rPr>
                <w:i/>
                <w:color w:val="000000"/>
              </w:rPr>
            </w:pPr>
            <w:r w:rsidRPr="007B1F52">
              <w:rPr>
                <w:i/>
                <w:color w:val="000000"/>
              </w:rPr>
              <w:t>ЛАЗ пом.</w:t>
            </w:r>
            <w:r>
              <w:rPr>
                <w:i/>
                <w:color w:val="000000"/>
              </w:rPr>
              <w:t xml:space="preserve"> №</w:t>
            </w:r>
            <w:r w:rsidRPr="007B1F52">
              <w:rPr>
                <w:i/>
                <w:color w:val="000000"/>
              </w:rPr>
              <w:t>108;</w:t>
            </w:r>
          </w:p>
          <w:p w:rsidR="00AC1B46" w:rsidRPr="007B1F52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8" w:firstLine="205"/>
              <w:jc w:val="both"/>
              <w:rPr>
                <w:i/>
                <w:color w:val="000000"/>
              </w:rPr>
            </w:pPr>
            <w:r w:rsidRPr="007B1F52">
              <w:rPr>
                <w:i/>
                <w:color w:val="000000"/>
              </w:rPr>
              <w:t>ЛАЗ пом.</w:t>
            </w:r>
            <w:r>
              <w:rPr>
                <w:i/>
                <w:color w:val="000000"/>
              </w:rPr>
              <w:t xml:space="preserve"> №</w:t>
            </w:r>
            <w:r w:rsidRPr="007B1F52">
              <w:rPr>
                <w:i/>
                <w:color w:val="000000"/>
              </w:rPr>
              <w:t>109;</w:t>
            </w:r>
          </w:p>
          <w:p w:rsidR="00AC1B46" w:rsidRPr="007B1F52" w:rsidRDefault="00AC1B46" w:rsidP="0074718D">
            <w:pPr>
              <w:spacing w:before="120"/>
              <w:ind w:firstLine="204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в) п</w:t>
            </w:r>
            <w:r w:rsidRPr="00324000">
              <w:rPr>
                <w:i/>
                <w:color w:val="000000"/>
              </w:rPr>
              <w:t>омещение №102   АК 3-4 блоков</w:t>
            </w:r>
            <w:r w:rsidRPr="007B1F52">
              <w:rPr>
                <w:i/>
                <w:color w:val="000000"/>
              </w:rPr>
              <w:t>:</w:t>
            </w:r>
          </w:p>
          <w:p w:rsidR="00AC1B46" w:rsidRPr="00324000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8" w:firstLine="205"/>
              <w:jc w:val="both"/>
              <w:rPr>
                <w:i/>
                <w:color w:val="000000"/>
              </w:rPr>
            </w:pPr>
            <w:r w:rsidRPr="00324000">
              <w:rPr>
                <w:i/>
                <w:color w:val="000000"/>
              </w:rPr>
              <w:t>шкаф вводно-распределительно</w:t>
            </w:r>
            <w:r>
              <w:rPr>
                <w:i/>
                <w:color w:val="000000"/>
              </w:rPr>
              <w:t>го</w:t>
            </w:r>
            <w:r w:rsidRPr="00324000">
              <w:rPr>
                <w:i/>
                <w:color w:val="000000"/>
              </w:rPr>
              <w:t xml:space="preserve"> устройств</w:t>
            </w:r>
            <w:r>
              <w:rPr>
                <w:i/>
                <w:color w:val="000000"/>
              </w:rPr>
              <w:t>а</w:t>
            </w:r>
            <w:r w:rsidRPr="00324000">
              <w:rPr>
                <w:i/>
                <w:color w:val="000000"/>
              </w:rPr>
              <w:t xml:space="preserve"> 0,4 </w:t>
            </w:r>
            <w:proofErr w:type="spellStart"/>
            <w:r w:rsidRPr="00324000">
              <w:rPr>
                <w:i/>
                <w:color w:val="000000"/>
              </w:rPr>
              <w:t>кВ.</w:t>
            </w:r>
            <w:proofErr w:type="spellEnd"/>
          </w:p>
          <w:p w:rsidR="00AC1B46" w:rsidRPr="007B1F52" w:rsidRDefault="00AC1B46" w:rsidP="0074718D">
            <w:pPr>
              <w:spacing w:before="120"/>
              <w:ind w:firstLine="204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г) </w:t>
            </w:r>
            <w:r w:rsidRPr="007B1F52">
              <w:rPr>
                <w:i/>
                <w:color w:val="000000"/>
              </w:rPr>
              <w:t>Территория НВ АЭС:</w:t>
            </w:r>
          </w:p>
          <w:p w:rsidR="00AC1B46" w:rsidRPr="007B1F52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8" w:firstLine="205"/>
              <w:jc w:val="both"/>
              <w:rPr>
                <w:i/>
                <w:color w:val="000000"/>
              </w:rPr>
            </w:pPr>
            <w:r w:rsidRPr="007B1F52">
              <w:rPr>
                <w:i/>
                <w:color w:val="000000"/>
              </w:rPr>
              <w:t>кабельная сборка 4</w:t>
            </w:r>
            <w:r>
              <w:rPr>
                <w:i/>
                <w:color w:val="000000"/>
              </w:rPr>
              <w:t xml:space="preserve"> </w:t>
            </w:r>
            <w:r w:rsidRPr="007B1F52">
              <w:rPr>
                <w:i/>
                <w:color w:val="000000"/>
              </w:rPr>
              <w:t>энергоблока;</w:t>
            </w:r>
          </w:p>
          <w:p w:rsidR="00AC1B46" w:rsidRPr="007B1F52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8" w:firstLine="205"/>
              <w:jc w:val="both"/>
              <w:rPr>
                <w:i/>
                <w:color w:val="000000"/>
              </w:rPr>
            </w:pPr>
            <w:r w:rsidRPr="007B1F52">
              <w:rPr>
                <w:i/>
                <w:color w:val="000000"/>
              </w:rPr>
              <w:t>кабельные лотки ОРУ</w:t>
            </w:r>
            <w:r>
              <w:rPr>
                <w:i/>
                <w:color w:val="000000"/>
              </w:rPr>
              <w:t xml:space="preserve"> </w:t>
            </w:r>
            <w:r w:rsidRPr="007B1F52">
              <w:rPr>
                <w:i/>
                <w:color w:val="000000"/>
              </w:rPr>
              <w:t>110/220</w:t>
            </w:r>
            <w:r>
              <w:rPr>
                <w:i/>
                <w:color w:val="000000"/>
              </w:rPr>
              <w:t xml:space="preserve"> </w:t>
            </w:r>
            <w:proofErr w:type="spellStart"/>
            <w:r w:rsidRPr="007B1F52">
              <w:rPr>
                <w:i/>
                <w:color w:val="000000"/>
              </w:rPr>
              <w:t>кВ</w:t>
            </w:r>
            <w:proofErr w:type="spellEnd"/>
            <w:r w:rsidRPr="007B1F52">
              <w:rPr>
                <w:i/>
                <w:color w:val="000000"/>
              </w:rPr>
              <w:t>;</w:t>
            </w:r>
          </w:p>
          <w:p w:rsidR="00AC1B46" w:rsidRPr="007B1F52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8" w:firstLine="205"/>
              <w:jc w:val="both"/>
              <w:rPr>
                <w:i/>
                <w:color w:val="000000"/>
              </w:rPr>
            </w:pPr>
            <w:r w:rsidRPr="007B1F52">
              <w:rPr>
                <w:i/>
                <w:color w:val="000000"/>
              </w:rPr>
              <w:t>помещение выпрямительной ОУС АК</w:t>
            </w:r>
            <w:r>
              <w:rPr>
                <w:i/>
                <w:color w:val="000000"/>
              </w:rPr>
              <w:t xml:space="preserve"> </w:t>
            </w:r>
            <w:r w:rsidRPr="007B1F52">
              <w:rPr>
                <w:i/>
                <w:color w:val="000000"/>
              </w:rPr>
              <w:t>1</w:t>
            </w:r>
            <w:r>
              <w:rPr>
                <w:i/>
                <w:color w:val="000000"/>
              </w:rPr>
              <w:t>,</w:t>
            </w:r>
            <w:r w:rsidRPr="007B1F52">
              <w:rPr>
                <w:i/>
                <w:color w:val="000000"/>
              </w:rPr>
              <w:t>2</w:t>
            </w:r>
            <w:r>
              <w:rPr>
                <w:i/>
                <w:color w:val="000000"/>
              </w:rPr>
              <w:t xml:space="preserve"> блоков</w:t>
            </w:r>
            <w:r w:rsidRPr="007B1F52">
              <w:rPr>
                <w:i/>
                <w:color w:val="000000"/>
              </w:rPr>
              <w:t>.</w:t>
            </w:r>
          </w:p>
          <w:p w:rsidR="00AC1B46" w:rsidRPr="007B1F52" w:rsidRDefault="00AC1B46" w:rsidP="0074718D">
            <w:pPr>
              <w:spacing w:before="12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4</w:t>
            </w:r>
            <w:r w:rsidRPr="007B1F52">
              <w:rPr>
                <w:i/>
                <w:color w:val="000000"/>
              </w:rPr>
              <w:t>.</w:t>
            </w:r>
            <w:r>
              <w:rPr>
                <w:i/>
                <w:color w:val="000000"/>
              </w:rPr>
              <w:t>1</w:t>
            </w:r>
            <w:r w:rsidRPr="007B1F52">
              <w:rPr>
                <w:i/>
                <w:color w:val="000000"/>
              </w:rPr>
              <w:t>.</w:t>
            </w:r>
            <w:r>
              <w:rPr>
                <w:i/>
                <w:color w:val="000000"/>
              </w:rPr>
              <w:t>5</w:t>
            </w:r>
            <w:r w:rsidRPr="007B1F52">
              <w:rPr>
                <w:i/>
                <w:color w:val="000000"/>
              </w:rPr>
              <w:tab/>
              <w:t xml:space="preserve">Границами проектирования по </w:t>
            </w:r>
            <w:proofErr w:type="spellStart"/>
            <w:r>
              <w:rPr>
                <w:i/>
                <w:color w:val="000000"/>
              </w:rPr>
              <w:t>электропитающим</w:t>
            </w:r>
            <w:proofErr w:type="spellEnd"/>
            <w:r>
              <w:rPr>
                <w:i/>
                <w:color w:val="000000"/>
              </w:rPr>
              <w:t xml:space="preserve"> </w:t>
            </w:r>
            <w:r w:rsidRPr="007B1F52">
              <w:rPr>
                <w:i/>
                <w:color w:val="000000"/>
              </w:rPr>
              <w:t>системам являются:</w:t>
            </w:r>
          </w:p>
          <w:p w:rsidR="00AC1B46" w:rsidRPr="007B1F52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3"/>
              <w:jc w:val="both"/>
              <w:rPr>
                <w:i/>
                <w:color w:val="000000"/>
              </w:rPr>
            </w:pPr>
            <w:r w:rsidRPr="007B1F52">
              <w:rPr>
                <w:i/>
                <w:color w:val="000000"/>
              </w:rPr>
              <w:t>зажимы выходных автоматов РУ;</w:t>
            </w:r>
          </w:p>
          <w:p w:rsidR="00AC1B46" w:rsidRPr="007B1F52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3"/>
              <w:jc w:val="both"/>
              <w:rPr>
                <w:i/>
                <w:color w:val="000000"/>
              </w:rPr>
            </w:pPr>
            <w:r w:rsidRPr="007B1F52">
              <w:rPr>
                <w:i/>
                <w:color w:val="000000"/>
              </w:rPr>
              <w:t xml:space="preserve">зажимы выходных автоматов AC ЭПУ </w:t>
            </w:r>
            <w:proofErr w:type="spellStart"/>
            <w:r w:rsidRPr="007B1F52">
              <w:rPr>
                <w:i/>
                <w:color w:val="000000"/>
              </w:rPr>
              <w:t>Eltek</w:t>
            </w:r>
            <w:proofErr w:type="spellEnd"/>
            <w:r w:rsidRPr="007B1F52">
              <w:rPr>
                <w:i/>
                <w:color w:val="000000"/>
              </w:rPr>
              <w:t xml:space="preserve"> </w:t>
            </w:r>
            <w:proofErr w:type="spellStart"/>
            <w:r w:rsidRPr="007B1F52">
              <w:rPr>
                <w:i/>
                <w:color w:val="000000"/>
              </w:rPr>
              <w:t>Flatpack</w:t>
            </w:r>
            <w:proofErr w:type="spellEnd"/>
            <w:r w:rsidRPr="007B1F52">
              <w:rPr>
                <w:i/>
                <w:color w:val="000000"/>
              </w:rPr>
              <w:t xml:space="preserve"> 220В;</w:t>
            </w:r>
          </w:p>
          <w:p w:rsidR="00AC1B46" w:rsidRPr="007B1F52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3"/>
              <w:jc w:val="both"/>
              <w:rPr>
                <w:i/>
                <w:color w:val="000000"/>
              </w:rPr>
            </w:pPr>
            <w:r w:rsidRPr="007B1F52">
              <w:rPr>
                <w:i/>
                <w:color w:val="000000"/>
              </w:rPr>
              <w:t xml:space="preserve">зажимы выходных автоматов DC ЭПУ </w:t>
            </w:r>
            <w:proofErr w:type="spellStart"/>
            <w:r w:rsidRPr="007B1F52">
              <w:rPr>
                <w:i/>
                <w:color w:val="000000"/>
              </w:rPr>
              <w:t>Eltek</w:t>
            </w:r>
            <w:proofErr w:type="spellEnd"/>
            <w:r w:rsidRPr="007B1F52">
              <w:rPr>
                <w:i/>
                <w:color w:val="000000"/>
              </w:rPr>
              <w:t xml:space="preserve"> </w:t>
            </w:r>
            <w:proofErr w:type="spellStart"/>
            <w:r w:rsidRPr="007B1F52">
              <w:rPr>
                <w:i/>
                <w:color w:val="000000"/>
              </w:rPr>
              <w:t>Flatpack</w:t>
            </w:r>
            <w:proofErr w:type="spellEnd"/>
            <w:r w:rsidRPr="007B1F52">
              <w:rPr>
                <w:i/>
                <w:color w:val="000000"/>
              </w:rPr>
              <w:t xml:space="preserve"> 48В;</w:t>
            </w:r>
          </w:p>
          <w:p w:rsidR="00AC1B46" w:rsidRPr="007B1F52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3"/>
              <w:jc w:val="both"/>
              <w:rPr>
                <w:i/>
                <w:color w:val="000000"/>
              </w:rPr>
            </w:pPr>
            <w:r w:rsidRPr="007B1F52">
              <w:rPr>
                <w:i/>
                <w:color w:val="000000"/>
              </w:rPr>
              <w:t>входные и выходные клеммы АВР ОРУ500;</w:t>
            </w:r>
          </w:p>
          <w:p w:rsidR="00AC1B46" w:rsidRPr="007B1F52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3"/>
              <w:jc w:val="both"/>
              <w:rPr>
                <w:i/>
                <w:color w:val="000000"/>
              </w:rPr>
            </w:pPr>
            <w:r w:rsidRPr="007B1F52">
              <w:rPr>
                <w:i/>
                <w:color w:val="000000"/>
              </w:rPr>
              <w:t>выходные зажимы локальных проектируемых РУ телекоммуникационных и серверных стоек:</w:t>
            </w:r>
          </w:p>
          <w:p w:rsidR="00AC1B46" w:rsidRPr="007B1F52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488" w:hanging="283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в</w:t>
            </w:r>
            <w:r w:rsidRPr="007B1F52">
              <w:rPr>
                <w:i/>
                <w:color w:val="000000"/>
              </w:rPr>
              <w:t>ходные клеммы шкафов АВР;</w:t>
            </w:r>
          </w:p>
          <w:p w:rsidR="00AC1B46" w:rsidRPr="002C7638" w:rsidRDefault="00AC1B46" w:rsidP="00C07490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120"/>
              <w:ind w:left="488" w:hanging="284"/>
              <w:jc w:val="both"/>
              <w:rPr>
                <w:i/>
                <w:color w:val="000000"/>
              </w:rPr>
            </w:pPr>
            <w:r w:rsidRPr="002C7638">
              <w:rPr>
                <w:i/>
                <w:color w:val="000000"/>
              </w:rPr>
              <w:t>выходные клеммы размыкателей кабельной сборки энергоблока №4.</w:t>
            </w:r>
          </w:p>
          <w:p w:rsidR="00AC1B46" w:rsidRDefault="00AC1B46" w:rsidP="0074718D">
            <w:pPr>
              <w:autoSpaceDE w:val="0"/>
              <w:autoSpaceDN w:val="0"/>
              <w:adjustRightInd w:val="0"/>
              <w:spacing w:after="120"/>
              <w:jc w:val="both"/>
              <w:rPr>
                <w:i/>
                <w:color w:val="000000"/>
              </w:rPr>
            </w:pPr>
          </w:p>
          <w:p w:rsidR="00AC1B46" w:rsidRDefault="00AC1B46" w:rsidP="0074718D">
            <w:pPr>
              <w:autoSpaceDE w:val="0"/>
              <w:autoSpaceDN w:val="0"/>
              <w:adjustRightInd w:val="0"/>
              <w:spacing w:before="24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4.1.6 Исполнитель предоставляет Заказчику </w:t>
            </w:r>
            <w:r w:rsidRPr="00DB637E">
              <w:rPr>
                <w:i/>
                <w:color w:val="000000"/>
              </w:rPr>
              <w:t>рабочую документацию в следующем объёме:</w:t>
            </w:r>
          </w:p>
          <w:p w:rsidR="00AC1B46" w:rsidRPr="00E140EE" w:rsidRDefault="00AC1B46" w:rsidP="00C07490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460" w:hanging="284"/>
              <w:jc w:val="both"/>
              <w:rPr>
                <w:i/>
                <w:color w:val="000000"/>
              </w:rPr>
            </w:pPr>
            <w:r w:rsidRPr="00E140EE">
              <w:rPr>
                <w:i/>
                <w:color w:val="000000"/>
              </w:rPr>
              <w:t>пояснительная записка;</w:t>
            </w:r>
          </w:p>
          <w:p w:rsidR="00AC1B46" w:rsidRPr="00E140EE" w:rsidRDefault="00AC1B46" w:rsidP="00C07490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460" w:hanging="284"/>
              <w:jc w:val="both"/>
              <w:rPr>
                <w:i/>
                <w:color w:val="000000"/>
              </w:rPr>
            </w:pPr>
            <w:r w:rsidRPr="00E140EE">
              <w:rPr>
                <w:i/>
                <w:color w:val="000000"/>
              </w:rPr>
              <w:t>рабочие чертежи, объединенные в основные комплекты рабочих чертежей</w:t>
            </w:r>
            <w:r>
              <w:rPr>
                <w:i/>
                <w:color w:val="000000"/>
              </w:rPr>
              <w:t>;</w:t>
            </w:r>
          </w:p>
          <w:p w:rsidR="00AC1B46" w:rsidRPr="00E140EE" w:rsidRDefault="00AC1B46" w:rsidP="00C07490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460" w:hanging="284"/>
              <w:jc w:val="both"/>
              <w:rPr>
                <w:i/>
                <w:color w:val="000000"/>
              </w:rPr>
            </w:pPr>
            <w:r w:rsidRPr="00E140EE">
              <w:rPr>
                <w:i/>
                <w:color w:val="000000"/>
              </w:rPr>
              <w:t>прилагаемые документы, разработанные в дополне</w:t>
            </w:r>
            <w:r>
              <w:rPr>
                <w:i/>
                <w:color w:val="000000"/>
              </w:rPr>
              <w:t>ние к рабочим чертежам;</w:t>
            </w:r>
          </w:p>
          <w:p w:rsidR="00AC1B46" w:rsidRPr="00E140EE" w:rsidRDefault="00AC1B46" w:rsidP="00C07490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460" w:hanging="284"/>
              <w:jc w:val="both"/>
              <w:rPr>
                <w:i/>
                <w:color w:val="000000"/>
              </w:rPr>
            </w:pPr>
            <w:r w:rsidRPr="00E140EE">
              <w:rPr>
                <w:i/>
                <w:color w:val="000000"/>
              </w:rPr>
              <w:t>кабельные журналы</w:t>
            </w:r>
            <w:r>
              <w:rPr>
                <w:i/>
                <w:color w:val="000000"/>
              </w:rPr>
              <w:t>;</w:t>
            </w:r>
          </w:p>
          <w:p w:rsidR="00AC1B46" w:rsidRPr="00E140EE" w:rsidRDefault="00AC1B46" w:rsidP="00C07490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460" w:hanging="284"/>
              <w:jc w:val="both"/>
              <w:rPr>
                <w:i/>
                <w:color w:val="000000"/>
              </w:rPr>
            </w:pPr>
            <w:r w:rsidRPr="00E140EE">
              <w:rPr>
                <w:i/>
                <w:color w:val="000000"/>
              </w:rPr>
              <w:t>спецификацию оборудования, изделий и материалов, выполняемую в соответствии с ГОСТ 21.110;</w:t>
            </w:r>
          </w:p>
          <w:p w:rsidR="00AC1B46" w:rsidRPr="00E140EE" w:rsidRDefault="00AC1B46" w:rsidP="00C07490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460" w:hanging="284"/>
              <w:jc w:val="both"/>
              <w:rPr>
                <w:i/>
                <w:color w:val="000000"/>
              </w:rPr>
            </w:pPr>
            <w:r w:rsidRPr="00E140EE">
              <w:rPr>
                <w:i/>
                <w:color w:val="000000"/>
              </w:rPr>
              <w:t>локальные сметы на выполнение СМР;</w:t>
            </w:r>
          </w:p>
          <w:p w:rsidR="00AC1B46" w:rsidRPr="00537398" w:rsidRDefault="00AC1B46" w:rsidP="00C07490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spacing w:after="120"/>
              <w:ind w:left="460" w:hanging="284"/>
              <w:jc w:val="both"/>
              <w:rPr>
                <w:i/>
                <w:color w:val="000000"/>
              </w:rPr>
            </w:pPr>
            <w:r w:rsidRPr="00E140EE">
              <w:rPr>
                <w:i/>
                <w:color w:val="000000"/>
              </w:rPr>
              <w:t>другие документы, предусмотренные соответствующими стандартами СПДС.</w:t>
            </w:r>
          </w:p>
          <w:p w:rsidR="00AC1B46" w:rsidRPr="00537398" w:rsidRDefault="00AC1B46" w:rsidP="0074718D">
            <w:pPr>
              <w:autoSpaceDE w:val="0"/>
              <w:autoSpaceDN w:val="0"/>
              <w:adjustRightInd w:val="0"/>
              <w:spacing w:after="12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4.1.7 </w:t>
            </w:r>
            <w:r w:rsidRPr="00537398">
              <w:rPr>
                <w:i/>
                <w:color w:val="000000"/>
              </w:rPr>
              <w:t>Рабочая документация должна учитывать полный объем работ, необходимых для реализации мероприятия, с учетом реальных условий действующего предприятия.</w:t>
            </w:r>
          </w:p>
          <w:p w:rsidR="00AC1B46" w:rsidRPr="00537398" w:rsidRDefault="00AC1B46" w:rsidP="0074718D">
            <w:pPr>
              <w:autoSpaceDE w:val="0"/>
              <w:autoSpaceDN w:val="0"/>
              <w:adjustRightInd w:val="0"/>
              <w:spacing w:after="12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4.1.8</w:t>
            </w:r>
            <w:r w:rsidRPr="00537398">
              <w:rPr>
                <w:i/>
                <w:color w:val="000000"/>
              </w:rPr>
              <w:t xml:space="preserve"> Рабочая документация должна учитывать полный объем затрат на демонтаж, фрагментацию и монтаж оборудования, разборку и вывоз на полигон (расстояние уточняется в зависимости от характера демонтированных элементов и места захоронения) демонтированного оборудования.</w:t>
            </w:r>
          </w:p>
          <w:p w:rsidR="00AC1B46" w:rsidRPr="006F349A" w:rsidRDefault="00AC1B46" w:rsidP="0074718D">
            <w:pPr>
              <w:autoSpaceDE w:val="0"/>
              <w:autoSpaceDN w:val="0"/>
              <w:adjustRightInd w:val="0"/>
              <w:spacing w:after="12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lastRenderedPageBreak/>
              <w:t>4.1.9</w:t>
            </w:r>
            <w:r w:rsidRPr="00537398">
              <w:rPr>
                <w:i/>
                <w:color w:val="000000"/>
              </w:rPr>
              <w:t xml:space="preserve"> Право собственности на результаты работ, полученных в ходе выполнения обязательств по договору, принадлежит Заказчику и не может быть использовано Исполнителем без согласования с Заказчиком.</w:t>
            </w:r>
          </w:p>
        </w:tc>
      </w:tr>
      <w:tr w:rsidR="00AC1B46" w:rsidRPr="001F6931" w:rsidTr="0074718D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1F6931" w:rsidRDefault="00AC1B46" w:rsidP="0074718D">
            <w:pPr>
              <w:spacing w:before="120" w:after="120"/>
              <w:jc w:val="center"/>
              <w:rPr>
                <w:i/>
                <w:color w:val="000000"/>
                <w:sz w:val="26"/>
                <w:szCs w:val="26"/>
              </w:rPr>
            </w:pPr>
            <w:r w:rsidRPr="001F6931">
              <w:rPr>
                <w:color w:val="000000"/>
                <w:sz w:val="26"/>
                <w:szCs w:val="26"/>
              </w:rPr>
              <w:lastRenderedPageBreak/>
              <w:t xml:space="preserve">Подраздел 4.2 Перечень согласований, выполняемых </w:t>
            </w:r>
            <w:r>
              <w:rPr>
                <w:color w:val="000000"/>
                <w:sz w:val="26"/>
                <w:szCs w:val="26"/>
              </w:rPr>
              <w:t>Исполнителем</w:t>
            </w:r>
          </w:p>
        </w:tc>
      </w:tr>
      <w:tr w:rsidR="00AC1B46" w:rsidRPr="001F6931" w:rsidTr="0074718D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1F6931" w:rsidRDefault="00AC1B46" w:rsidP="0074718D">
            <w:pPr>
              <w:spacing w:before="120" w:after="120"/>
              <w:jc w:val="both"/>
              <w:rPr>
                <w:i/>
                <w:color w:val="000000"/>
              </w:rPr>
            </w:pPr>
            <w:r w:rsidRPr="008E4CAC">
              <w:rPr>
                <w:i/>
              </w:rPr>
              <w:t>Все проектные решения</w:t>
            </w:r>
            <w:r>
              <w:rPr>
                <w:i/>
              </w:rPr>
              <w:t>, приемлемое оборудование и материалы</w:t>
            </w:r>
            <w:r w:rsidRPr="008E4CAC">
              <w:rPr>
                <w:i/>
              </w:rPr>
              <w:t xml:space="preserve"> </w:t>
            </w:r>
            <w:r w:rsidRPr="00565951">
              <w:rPr>
                <w:i/>
              </w:rPr>
              <w:t xml:space="preserve">Исполнитель согласовывает с Заказчиком </w:t>
            </w:r>
            <w:r w:rsidRPr="008E4CAC">
              <w:rPr>
                <w:i/>
              </w:rPr>
              <w:t>на стадии проектирования</w:t>
            </w:r>
            <w:r>
              <w:rPr>
                <w:i/>
              </w:rPr>
              <w:t>.</w:t>
            </w:r>
          </w:p>
        </w:tc>
      </w:tr>
    </w:tbl>
    <w:p w:rsidR="00AC1B46" w:rsidRPr="0054650F" w:rsidRDefault="00AC1B46" w:rsidP="00AC1B46">
      <w:pPr>
        <w:ind w:left="360"/>
        <w:jc w:val="center"/>
        <w:rPr>
          <w:color w:val="000000"/>
        </w:rPr>
      </w:pPr>
    </w:p>
    <w:p w:rsidR="00AC1B46" w:rsidRPr="001F6931" w:rsidRDefault="00AC1B46" w:rsidP="00AC1B46">
      <w:pPr>
        <w:ind w:left="360"/>
        <w:jc w:val="center"/>
        <w:rPr>
          <w:color w:val="000000"/>
        </w:rPr>
      </w:pPr>
      <w:r w:rsidRPr="001F6931">
        <w:rPr>
          <w:color w:val="000000"/>
        </w:rPr>
        <w:t>РАЗДЕЛ 5. ТРЕБОВАНИЯ К СРОКУ (ИНТЕРВАЛУ) ВЫПОЛНЯЕМЫХ РАБОТ</w:t>
      </w:r>
    </w:p>
    <w:p w:rsidR="00AC1B46" w:rsidRPr="00DA19C9" w:rsidRDefault="00AC1B46" w:rsidP="00AC1B46">
      <w:pPr>
        <w:tabs>
          <w:tab w:val="left" w:pos="5670"/>
          <w:tab w:val="left" w:pos="6804"/>
        </w:tabs>
        <w:suppressAutoHyphens/>
        <w:jc w:val="center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AC1B46" w:rsidRPr="001F6931" w:rsidTr="0074718D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1B46" w:rsidRPr="002B3DB5" w:rsidRDefault="00AC1B46" w:rsidP="0074718D">
            <w:pPr>
              <w:pStyle w:val="Default"/>
              <w:spacing w:before="120"/>
              <w:rPr>
                <w:i/>
              </w:rPr>
            </w:pPr>
            <w:r w:rsidRPr="002B3DB5">
              <w:rPr>
                <w:bCs/>
                <w:i/>
              </w:rPr>
              <w:t>Начало работ: 0</w:t>
            </w:r>
            <w:r w:rsidRPr="000D71EC">
              <w:rPr>
                <w:bCs/>
                <w:i/>
              </w:rPr>
              <w:t>5</w:t>
            </w:r>
            <w:r w:rsidRPr="002B3DB5">
              <w:rPr>
                <w:bCs/>
                <w:i/>
              </w:rPr>
              <w:t>.0</w:t>
            </w:r>
            <w:r w:rsidRPr="000D71EC">
              <w:rPr>
                <w:bCs/>
                <w:i/>
              </w:rPr>
              <w:t>9</w:t>
            </w:r>
            <w:r w:rsidRPr="002B3DB5">
              <w:rPr>
                <w:bCs/>
                <w:i/>
              </w:rPr>
              <w:t xml:space="preserve">.2019. </w:t>
            </w:r>
          </w:p>
          <w:p w:rsidR="00AC1B46" w:rsidRPr="001F6931" w:rsidRDefault="00AC1B46" w:rsidP="0074718D">
            <w:pPr>
              <w:tabs>
                <w:tab w:val="left" w:pos="5670"/>
                <w:tab w:val="left" w:pos="6804"/>
              </w:tabs>
              <w:suppressAutoHyphens/>
              <w:spacing w:after="120"/>
              <w:rPr>
                <w:i/>
                <w:color w:val="000000"/>
              </w:rPr>
            </w:pPr>
            <w:r w:rsidRPr="002B3DB5">
              <w:rPr>
                <w:bCs/>
                <w:i/>
                <w:color w:val="000000"/>
              </w:rPr>
              <w:t xml:space="preserve">Окончание работ: </w:t>
            </w:r>
            <w:r>
              <w:rPr>
                <w:bCs/>
                <w:i/>
                <w:color w:val="000000"/>
              </w:rPr>
              <w:t>29</w:t>
            </w:r>
            <w:r w:rsidRPr="002B3DB5">
              <w:rPr>
                <w:bCs/>
                <w:i/>
                <w:color w:val="000000"/>
              </w:rPr>
              <w:t>.</w:t>
            </w:r>
            <w:r>
              <w:rPr>
                <w:bCs/>
                <w:i/>
                <w:color w:val="000000"/>
              </w:rPr>
              <w:t>1</w:t>
            </w:r>
            <w:r w:rsidRPr="00931CFB">
              <w:rPr>
                <w:bCs/>
                <w:i/>
                <w:color w:val="000000"/>
              </w:rPr>
              <w:t>1</w:t>
            </w:r>
            <w:r w:rsidRPr="002B3DB5">
              <w:rPr>
                <w:bCs/>
                <w:i/>
                <w:color w:val="000000"/>
              </w:rPr>
              <w:t>.2019</w:t>
            </w:r>
            <w:r>
              <w:rPr>
                <w:bCs/>
                <w:i/>
                <w:color w:val="000000"/>
              </w:rPr>
              <w:t xml:space="preserve"> с правом досрочного выполнения работ</w:t>
            </w:r>
            <w:r w:rsidRPr="002B3DB5">
              <w:rPr>
                <w:i/>
                <w:color w:val="000000"/>
              </w:rPr>
              <w:t>.</w:t>
            </w:r>
          </w:p>
        </w:tc>
      </w:tr>
    </w:tbl>
    <w:p w:rsidR="00AC1B46" w:rsidRPr="001F6931" w:rsidRDefault="00AC1B46" w:rsidP="00AC1B46">
      <w:pPr>
        <w:ind w:left="360"/>
        <w:jc w:val="both"/>
        <w:rPr>
          <w:color w:val="000000"/>
        </w:rPr>
      </w:pPr>
    </w:p>
    <w:p w:rsidR="00AC1B46" w:rsidRPr="001F6931" w:rsidRDefault="00AC1B46" w:rsidP="00AC1B46">
      <w:pPr>
        <w:ind w:left="360"/>
        <w:jc w:val="center"/>
        <w:rPr>
          <w:color w:val="000000"/>
        </w:rPr>
      </w:pPr>
      <w:r w:rsidRPr="001F6931">
        <w:rPr>
          <w:color w:val="000000"/>
        </w:rPr>
        <w:t>РАЗДЕЛ 6. ТРЕБОВАНИЯ К КАЧЕСТВУ ВЫПОЛНЯЕМЫХ РАБОТ</w:t>
      </w:r>
    </w:p>
    <w:p w:rsidR="00AC1B46" w:rsidRPr="004C0714" w:rsidRDefault="00AC1B46" w:rsidP="00AC1B46">
      <w:pPr>
        <w:tabs>
          <w:tab w:val="left" w:pos="5670"/>
          <w:tab w:val="left" w:pos="6804"/>
        </w:tabs>
        <w:suppressAutoHyphens/>
        <w:jc w:val="center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AC1B46" w:rsidRPr="00565951" w:rsidTr="0074718D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Default="00AC1B46" w:rsidP="0074718D">
            <w:pPr>
              <w:pStyle w:val="27"/>
              <w:tabs>
                <w:tab w:val="left" w:pos="720"/>
              </w:tabs>
              <w:spacing w:before="120" w:after="120"/>
              <w:ind w:firstLine="0"/>
              <w:rPr>
                <w:bCs/>
                <w:i/>
              </w:rPr>
            </w:pPr>
            <w:r w:rsidRPr="00565951">
              <w:rPr>
                <w:bCs/>
                <w:i/>
              </w:rPr>
              <w:t xml:space="preserve">6.1 </w:t>
            </w:r>
            <w:r w:rsidRPr="00196EF2">
              <w:rPr>
                <w:i/>
              </w:rPr>
              <w:t xml:space="preserve">Разработанная </w:t>
            </w:r>
            <w:r>
              <w:rPr>
                <w:i/>
              </w:rPr>
              <w:t>рабоч</w:t>
            </w:r>
            <w:r w:rsidRPr="00196EF2">
              <w:rPr>
                <w:i/>
              </w:rPr>
              <w:t>ая документации должна соответствовать требованиям Технического задания на проектирование, функциональному назначению объекта, действующему законодательству РФ, нормам</w:t>
            </w:r>
            <w:r w:rsidRPr="00565951">
              <w:rPr>
                <w:bCs/>
                <w:i/>
              </w:rPr>
              <w:t xml:space="preserve"> и правилами строительства</w:t>
            </w:r>
            <w:r w:rsidRPr="00196EF2">
              <w:rPr>
                <w:i/>
              </w:rPr>
              <w:t>, а также обязательным экологическим, противопожарным, сани</w:t>
            </w:r>
            <w:r>
              <w:rPr>
                <w:i/>
              </w:rPr>
              <w:t>тарно-гигиеническим требованиям.</w:t>
            </w:r>
          </w:p>
          <w:p w:rsidR="00AC1B46" w:rsidRPr="00565951" w:rsidRDefault="00AC1B46" w:rsidP="0074718D">
            <w:pPr>
              <w:pStyle w:val="27"/>
              <w:tabs>
                <w:tab w:val="left" w:pos="720"/>
              </w:tabs>
              <w:spacing w:before="120" w:after="120"/>
              <w:ind w:firstLine="0"/>
              <w:rPr>
                <w:bCs/>
                <w:i/>
              </w:rPr>
            </w:pPr>
            <w:r w:rsidRPr="00565951">
              <w:rPr>
                <w:bCs/>
                <w:i/>
              </w:rPr>
              <w:t>6.</w:t>
            </w:r>
            <w:r>
              <w:rPr>
                <w:bCs/>
                <w:i/>
              </w:rPr>
              <w:t>2</w:t>
            </w:r>
            <w:r w:rsidRPr="00565951">
              <w:rPr>
                <w:bCs/>
                <w:i/>
              </w:rPr>
              <w:t xml:space="preserve"> При выполнении работ Исполнитель обязан руководствоваться стандартами, требования Норм, Правил и других нормативных документов в области использования атомной энергии, в том числе указанными в подраздел 3.1 настоящего Технического задания. </w:t>
            </w:r>
          </w:p>
          <w:p w:rsidR="00AC1B46" w:rsidRPr="00565951" w:rsidRDefault="00AC1B46" w:rsidP="0074718D">
            <w:pPr>
              <w:pStyle w:val="27"/>
              <w:tabs>
                <w:tab w:val="left" w:pos="720"/>
              </w:tabs>
              <w:spacing w:before="120" w:after="120"/>
              <w:ind w:firstLine="0"/>
              <w:rPr>
                <w:i/>
              </w:rPr>
            </w:pPr>
            <w:r w:rsidRPr="00565951">
              <w:rPr>
                <w:bCs/>
                <w:i/>
              </w:rPr>
              <w:t>6.</w:t>
            </w:r>
            <w:r>
              <w:rPr>
                <w:bCs/>
                <w:i/>
              </w:rPr>
              <w:t>3</w:t>
            </w:r>
            <w:r w:rsidRPr="00565951">
              <w:rPr>
                <w:bCs/>
                <w:i/>
              </w:rPr>
              <w:t xml:space="preserve"> Исполнителя должен разработать частную программу обеспечения качества при проектировании (ПОК) и согласовать эту программу с Заказчиком.</w:t>
            </w:r>
          </w:p>
        </w:tc>
      </w:tr>
    </w:tbl>
    <w:p w:rsidR="00AC1B46" w:rsidRDefault="00AC1B46" w:rsidP="00AC1B46">
      <w:pPr>
        <w:ind w:left="360"/>
        <w:jc w:val="both"/>
        <w:rPr>
          <w:color w:val="000000"/>
        </w:rPr>
      </w:pPr>
    </w:p>
    <w:p w:rsidR="00AC1B46" w:rsidRPr="001F6931" w:rsidRDefault="00AC1B46" w:rsidP="00AC1B46">
      <w:pPr>
        <w:ind w:left="360"/>
        <w:jc w:val="both"/>
        <w:rPr>
          <w:color w:val="000000"/>
        </w:rPr>
      </w:pPr>
      <w:r w:rsidRPr="001F6931">
        <w:rPr>
          <w:color w:val="000000"/>
        </w:rPr>
        <w:t>РАЗДЕЛ 7. ТРЕБОВАНИЯ К БЕЗОПАСНОСТИ ВЫПОЛНЯЕМЫХ РАБОТ</w:t>
      </w:r>
    </w:p>
    <w:p w:rsidR="00AC1B46" w:rsidRPr="00DA19C9" w:rsidRDefault="00AC1B46" w:rsidP="00AC1B46">
      <w:pPr>
        <w:tabs>
          <w:tab w:val="left" w:pos="5670"/>
          <w:tab w:val="left" w:pos="6804"/>
        </w:tabs>
        <w:suppressAutoHyphens/>
        <w:jc w:val="center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AC1B46" w:rsidRPr="001F6931" w:rsidTr="0074718D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1F6931" w:rsidRDefault="00AC1B46" w:rsidP="0074718D">
            <w:pPr>
              <w:spacing w:before="120" w:after="120"/>
              <w:jc w:val="both"/>
              <w:rPr>
                <w:i/>
                <w:color w:val="000000"/>
              </w:rPr>
            </w:pPr>
            <w:r w:rsidRPr="004B129E">
              <w:rPr>
                <w:i/>
                <w:color w:val="000000"/>
              </w:rPr>
              <w:t>Принятые технологические и конструктивные решения по всем проектируемым сооружениям должны обеспечивать функционирование во всех требуемых режимах работы (нормальной эксплуатации, при нарушении нормальных условий эксплуатации), а также должны обеспечивать безопасность обслуживающего персонала при монтаже, подготовке к эксплуатации, эксплуатации, техническом обслуживании и ремонте.</w:t>
            </w:r>
          </w:p>
        </w:tc>
      </w:tr>
    </w:tbl>
    <w:p w:rsidR="00AC1B46" w:rsidRDefault="00AC1B46" w:rsidP="00AC1B46">
      <w:pPr>
        <w:tabs>
          <w:tab w:val="left" w:pos="5670"/>
          <w:tab w:val="left" w:pos="6804"/>
        </w:tabs>
        <w:suppressAutoHyphens/>
        <w:spacing w:before="60"/>
        <w:jc w:val="center"/>
        <w:rPr>
          <w:color w:val="000000"/>
        </w:rPr>
      </w:pPr>
    </w:p>
    <w:p w:rsidR="00AC1B46" w:rsidRPr="001F6931" w:rsidRDefault="00AC1B46" w:rsidP="00AC1B46">
      <w:pPr>
        <w:tabs>
          <w:tab w:val="left" w:pos="5670"/>
          <w:tab w:val="left" w:pos="6804"/>
        </w:tabs>
        <w:suppressAutoHyphens/>
        <w:spacing w:before="60"/>
        <w:jc w:val="center"/>
        <w:rPr>
          <w:color w:val="000000"/>
        </w:rPr>
      </w:pPr>
      <w:r w:rsidRPr="001F6931">
        <w:rPr>
          <w:color w:val="000000"/>
        </w:rPr>
        <w:t>РАЗДЕЛ 8. СДАЧА / ПРИЕМКА РАБОТ, ТРЕБОВАНИЯ К РЕЗУЛЬТАТАМ РАБОТ</w:t>
      </w:r>
    </w:p>
    <w:p w:rsidR="00AC1B46" w:rsidRPr="00DA19C9" w:rsidRDefault="00AC1B46" w:rsidP="00AC1B46">
      <w:pPr>
        <w:tabs>
          <w:tab w:val="left" w:pos="5670"/>
          <w:tab w:val="left" w:pos="6804"/>
        </w:tabs>
        <w:suppressAutoHyphens/>
        <w:jc w:val="center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AC1B46" w:rsidRPr="00565951" w:rsidTr="0074718D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565951" w:rsidRDefault="00AC1B46" w:rsidP="0074718D">
            <w:pPr>
              <w:pStyle w:val="Default"/>
              <w:spacing w:before="120" w:after="120"/>
              <w:jc w:val="both"/>
              <w:rPr>
                <w:i/>
                <w:color w:val="auto"/>
                <w:szCs w:val="23"/>
              </w:rPr>
            </w:pPr>
            <w:r w:rsidRPr="00565951">
              <w:rPr>
                <w:i/>
                <w:color w:val="auto"/>
                <w:szCs w:val="23"/>
              </w:rPr>
              <w:t xml:space="preserve">8.1 Документация передается Заказчику по накладной 4 (четыре) оригинальных комплекта разработанной Документации на бумажном носителе и один экземпляр в электронной версии, на оптических носителях или носителе USB. </w:t>
            </w:r>
          </w:p>
          <w:p w:rsidR="00AC1B46" w:rsidRPr="00565951" w:rsidRDefault="00AC1B46" w:rsidP="0074718D">
            <w:pPr>
              <w:pStyle w:val="Default"/>
              <w:spacing w:before="120" w:after="120"/>
              <w:jc w:val="both"/>
              <w:rPr>
                <w:i/>
                <w:color w:val="auto"/>
                <w:szCs w:val="23"/>
              </w:rPr>
            </w:pPr>
            <w:r w:rsidRPr="00565951">
              <w:rPr>
                <w:i/>
                <w:color w:val="auto"/>
                <w:szCs w:val="23"/>
              </w:rPr>
              <w:t xml:space="preserve">8.2 Не менее чем за 10 рабочих дней до срока окончания выполнения работ Исполнитель передает Заказчику Документацию в электронном виде и на бумажном носителе в 1 экземпляре для проведения входного контроля. </w:t>
            </w:r>
          </w:p>
          <w:p w:rsidR="00AC1B46" w:rsidRPr="00565951" w:rsidRDefault="00AC1B46" w:rsidP="0074718D">
            <w:pPr>
              <w:pStyle w:val="Default"/>
              <w:spacing w:before="240"/>
              <w:jc w:val="both"/>
              <w:rPr>
                <w:i/>
                <w:color w:val="auto"/>
                <w:szCs w:val="23"/>
              </w:rPr>
            </w:pPr>
            <w:r w:rsidRPr="00565951">
              <w:rPr>
                <w:i/>
                <w:color w:val="auto"/>
                <w:szCs w:val="23"/>
              </w:rPr>
              <w:t>В случае наличия замечаний, Исполнитель обязан устранить их и направить Заказчику исправленную документацию на бумажном носителе и в электронном виде.</w:t>
            </w:r>
          </w:p>
          <w:p w:rsidR="00AC1B46" w:rsidRPr="00565951" w:rsidRDefault="00AC1B46" w:rsidP="0074718D">
            <w:pPr>
              <w:pStyle w:val="Default"/>
              <w:spacing w:after="120"/>
              <w:jc w:val="both"/>
              <w:rPr>
                <w:i/>
                <w:color w:val="auto"/>
                <w:szCs w:val="23"/>
              </w:rPr>
            </w:pPr>
            <w:r w:rsidRPr="00565951">
              <w:rPr>
                <w:i/>
                <w:color w:val="auto"/>
                <w:szCs w:val="23"/>
              </w:rPr>
              <w:t>Результаты прохождения входного контроля Заказчик сообщает Исполнителю.</w:t>
            </w:r>
          </w:p>
          <w:p w:rsidR="00AC1B46" w:rsidRPr="00565951" w:rsidRDefault="00AC1B46" w:rsidP="0074718D">
            <w:pPr>
              <w:pStyle w:val="Default"/>
              <w:spacing w:before="120" w:after="120"/>
              <w:jc w:val="both"/>
              <w:rPr>
                <w:i/>
                <w:color w:val="auto"/>
                <w:szCs w:val="23"/>
              </w:rPr>
            </w:pPr>
            <w:r w:rsidRPr="00565951">
              <w:rPr>
                <w:i/>
                <w:color w:val="auto"/>
                <w:szCs w:val="23"/>
              </w:rPr>
              <w:lastRenderedPageBreak/>
              <w:t xml:space="preserve">8.3 После прохождения входного контроля Исполнитель передаёт Заказчику Документацию на бумажном носителе в 3-х экземплярах и Акт приема-передачи выполненных работ. </w:t>
            </w:r>
          </w:p>
          <w:p w:rsidR="00AC1B46" w:rsidRPr="00565951" w:rsidRDefault="00AC1B46" w:rsidP="0074718D">
            <w:pPr>
              <w:pStyle w:val="Default"/>
              <w:spacing w:before="120" w:after="120"/>
              <w:jc w:val="both"/>
              <w:rPr>
                <w:i/>
                <w:color w:val="auto"/>
                <w:szCs w:val="23"/>
              </w:rPr>
            </w:pPr>
            <w:r w:rsidRPr="00565951">
              <w:rPr>
                <w:i/>
                <w:color w:val="auto"/>
                <w:szCs w:val="23"/>
              </w:rPr>
              <w:t>8.4 Приемка выполненных работ производится на основании Актов приема-передачи.</w:t>
            </w:r>
          </w:p>
          <w:p w:rsidR="00AC1B46" w:rsidRPr="00565951" w:rsidRDefault="00AC1B46" w:rsidP="0074718D">
            <w:pPr>
              <w:pStyle w:val="Default"/>
              <w:spacing w:before="120"/>
              <w:jc w:val="both"/>
              <w:rPr>
                <w:i/>
                <w:color w:val="auto"/>
                <w:szCs w:val="23"/>
              </w:rPr>
            </w:pPr>
            <w:r w:rsidRPr="00565951">
              <w:rPr>
                <w:i/>
                <w:color w:val="auto"/>
                <w:szCs w:val="23"/>
              </w:rPr>
              <w:t>8.5 Документация в электронном виде сдается в форматах тех программных продуктов, с помощью которых она создавалась, и в отсканированном виде в форматах TIF или PDF.</w:t>
            </w:r>
          </w:p>
          <w:p w:rsidR="00AC1B46" w:rsidRPr="00565951" w:rsidRDefault="00AC1B46" w:rsidP="0074718D">
            <w:pPr>
              <w:pStyle w:val="Default"/>
              <w:spacing w:after="120"/>
              <w:jc w:val="both"/>
              <w:rPr>
                <w:i/>
                <w:color w:val="auto"/>
                <w:szCs w:val="23"/>
              </w:rPr>
            </w:pPr>
            <w:r w:rsidRPr="00565951">
              <w:rPr>
                <w:i/>
                <w:color w:val="auto"/>
                <w:szCs w:val="23"/>
              </w:rPr>
              <w:t>Состав и структура электронной версии Документации должна быть идентична бумажному оригиналу.</w:t>
            </w:r>
          </w:p>
          <w:p w:rsidR="00AC1B46" w:rsidRPr="00565951" w:rsidRDefault="00AC1B46" w:rsidP="0074718D">
            <w:pPr>
              <w:pStyle w:val="Default"/>
              <w:spacing w:before="120" w:after="120"/>
              <w:jc w:val="both"/>
              <w:rPr>
                <w:i/>
                <w:color w:val="auto"/>
              </w:rPr>
            </w:pPr>
            <w:r w:rsidRPr="00565951">
              <w:rPr>
                <w:i/>
                <w:color w:val="auto"/>
                <w:szCs w:val="23"/>
              </w:rPr>
              <w:t xml:space="preserve">8.6 </w:t>
            </w:r>
            <w:r w:rsidRPr="0021207C">
              <w:rPr>
                <w:i/>
                <w:color w:val="auto"/>
                <w:szCs w:val="23"/>
              </w:rPr>
              <w:t>По завершении работы Исполнитель представляет Заказчику оформленный аннотационный отчет о выполненных работах.</w:t>
            </w:r>
          </w:p>
        </w:tc>
      </w:tr>
    </w:tbl>
    <w:p w:rsidR="00AC1B46" w:rsidRPr="00227E7C" w:rsidRDefault="00AC1B46" w:rsidP="00AC1B46">
      <w:pPr>
        <w:ind w:firstLine="72"/>
        <w:jc w:val="center"/>
        <w:rPr>
          <w:color w:val="000000"/>
        </w:rPr>
      </w:pPr>
    </w:p>
    <w:p w:rsidR="00AC1B46" w:rsidRPr="001F6931" w:rsidRDefault="00AC1B46" w:rsidP="00AC1B46">
      <w:pPr>
        <w:ind w:firstLine="72"/>
        <w:jc w:val="center"/>
        <w:rPr>
          <w:color w:val="000000"/>
        </w:rPr>
      </w:pPr>
      <w:r w:rsidRPr="001F6931">
        <w:rPr>
          <w:color w:val="000000"/>
        </w:rPr>
        <w:t>РАЗДЕЛ 9. СПЕЦИАЛЬНЫЕ ТРЕБОВАНИЯ</w:t>
      </w:r>
    </w:p>
    <w:p w:rsidR="00AC1B46" w:rsidRPr="00DA19C9" w:rsidRDefault="00AC1B46" w:rsidP="00AC1B46">
      <w:pPr>
        <w:tabs>
          <w:tab w:val="left" w:pos="5670"/>
          <w:tab w:val="left" w:pos="6804"/>
        </w:tabs>
        <w:suppressAutoHyphens/>
        <w:jc w:val="center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AC1B46" w:rsidRPr="001F6931" w:rsidTr="0074718D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1F6931" w:rsidRDefault="00AC1B46" w:rsidP="0074718D">
            <w:pPr>
              <w:snapToGrid w:val="0"/>
              <w:spacing w:before="120" w:after="120"/>
              <w:jc w:val="both"/>
              <w:rPr>
                <w:b/>
                <w:i/>
                <w:color w:val="000000"/>
              </w:rPr>
            </w:pPr>
            <w:r>
              <w:rPr>
                <w:i/>
                <w:color w:val="000000"/>
              </w:rPr>
              <w:t>Не предъявляются</w:t>
            </w:r>
            <w:r w:rsidRPr="001F6931">
              <w:rPr>
                <w:i/>
                <w:color w:val="000000"/>
              </w:rPr>
              <w:t>.</w:t>
            </w:r>
          </w:p>
        </w:tc>
      </w:tr>
    </w:tbl>
    <w:p w:rsidR="00AC1B46" w:rsidRPr="001F6931" w:rsidRDefault="00AC1B46" w:rsidP="00AC1B46">
      <w:pPr>
        <w:jc w:val="center"/>
        <w:rPr>
          <w:color w:val="000000"/>
        </w:rPr>
      </w:pPr>
    </w:p>
    <w:p w:rsidR="00AC1B46" w:rsidRPr="001F6931" w:rsidRDefault="00AC1B46" w:rsidP="00AC1B46">
      <w:pPr>
        <w:jc w:val="center"/>
        <w:rPr>
          <w:color w:val="000000"/>
        </w:rPr>
      </w:pPr>
      <w:r w:rsidRPr="001F6931">
        <w:rPr>
          <w:color w:val="000000"/>
        </w:rPr>
        <w:t>РАЗДЕЛ 10. ПЕРЕЧЕНЬ ПРИНЯТЫХ СОКРАЩЕНИЙ</w:t>
      </w:r>
    </w:p>
    <w:p w:rsidR="00AC1B46" w:rsidRPr="00DA19C9" w:rsidRDefault="00AC1B46" w:rsidP="00AC1B46">
      <w:pPr>
        <w:tabs>
          <w:tab w:val="left" w:pos="5670"/>
          <w:tab w:val="left" w:pos="6804"/>
        </w:tabs>
        <w:suppressAutoHyphens/>
        <w:jc w:val="center"/>
        <w:rPr>
          <w:color w:val="000000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10"/>
        <w:gridCol w:w="6662"/>
      </w:tblGrid>
      <w:tr w:rsidR="00AC1B46" w:rsidRPr="001F6931" w:rsidTr="0074718D">
        <w:trPr>
          <w:trHeight w:val="399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F6931" w:rsidRDefault="00AC1B46" w:rsidP="0074718D">
            <w:pPr>
              <w:jc w:val="center"/>
              <w:rPr>
                <w:color w:val="000000"/>
              </w:rPr>
            </w:pPr>
            <w:r w:rsidRPr="001F6931">
              <w:rPr>
                <w:color w:val="000000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F6931" w:rsidRDefault="00AC1B46" w:rsidP="0074718D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F6931">
              <w:rPr>
                <w:color w:val="000000"/>
              </w:rPr>
              <w:t>Сокращение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F6931" w:rsidRDefault="00AC1B46" w:rsidP="0074718D">
            <w:pPr>
              <w:jc w:val="center"/>
              <w:rPr>
                <w:color w:val="000000"/>
              </w:rPr>
            </w:pPr>
            <w:r w:rsidRPr="001F6931">
              <w:rPr>
                <w:color w:val="000000"/>
              </w:rPr>
              <w:t>Расшифровка сокращения</w:t>
            </w:r>
          </w:p>
        </w:tc>
      </w:tr>
      <w:tr w:rsidR="00AC1B46" w:rsidRPr="001F6931" w:rsidTr="0074718D">
        <w:trPr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ED216C" w:rsidRDefault="00AC1B46" w:rsidP="00C07490">
            <w:pPr>
              <w:pStyle w:val="afff6"/>
              <w:numPr>
                <w:ilvl w:val="0"/>
                <w:numId w:val="45"/>
              </w:numPr>
              <w:spacing w:after="0" w:line="240" w:lineRule="auto"/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F6931" w:rsidRDefault="00AC1B46" w:rsidP="0074718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АВР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F6931" w:rsidRDefault="00AC1B46" w:rsidP="0074718D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Автоматический ввод резерва</w:t>
            </w:r>
          </w:p>
        </w:tc>
      </w:tr>
      <w:tr w:rsidR="00AC1B46" w:rsidRPr="001F6931" w:rsidTr="0074718D">
        <w:trPr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ED216C" w:rsidRDefault="00AC1B46" w:rsidP="00C07490">
            <w:pPr>
              <w:pStyle w:val="afff6"/>
              <w:numPr>
                <w:ilvl w:val="0"/>
                <w:numId w:val="45"/>
              </w:numPr>
              <w:spacing w:after="0" w:line="240" w:lineRule="auto"/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8872B1" w:rsidRDefault="00AC1B46" w:rsidP="0074718D">
            <w:pPr>
              <w:autoSpaceDE w:val="0"/>
              <w:autoSpaceDN w:val="0"/>
              <w:adjustRightInd w:val="0"/>
              <w:rPr>
                <w:rStyle w:val="43"/>
                <w:szCs w:val="24"/>
              </w:rPr>
            </w:pPr>
            <w:r w:rsidRPr="00F63AC1">
              <w:t>АК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0611C" w:rsidRDefault="00AC1B46" w:rsidP="0074718D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Административный корпус</w:t>
            </w:r>
          </w:p>
        </w:tc>
      </w:tr>
      <w:tr w:rsidR="00AC1B46" w:rsidRPr="001F6931" w:rsidTr="0074718D">
        <w:trPr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ED216C" w:rsidRDefault="00AC1B46" w:rsidP="00C07490">
            <w:pPr>
              <w:pStyle w:val="afff6"/>
              <w:numPr>
                <w:ilvl w:val="0"/>
                <w:numId w:val="45"/>
              </w:numPr>
              <w:spacing w:after="0" w:line="240" w:lineRule="auto"/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F6931" w:rsidRDefault="00AC1B46" w:rsidP="0074718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АЭС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F6931" w:rsidRDefault="00AC1B46" w:rsidP="0074718D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Атомная электростанция</w:t>
            </w:r>
          </w:p>
        </w:tc>
      </w:tr>
      <w:tr w:rsidR="00AC1B46" w:rsidRPr="001F6931" w:rsidTr="0074718D">
        <w:trPr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ED216C" w:rsidRDefault="00AC1B46" w:rsidP="00C07490">
            <w:pPr>
              <w:pStyle w:val="afff6"/>
              <w:numPr>
                <w:ilvl w:val="0"/>
                <w:numId w:val="45"/>
              </w:numPr>
              <w:spacing w:after="0" w:line="240" w:lineRule="auto"/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Default="00AC1B46" w:rsidP="0074718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ВРУ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Default="00AC1B46" w:rsidP="0074718D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В</w:t>
            </w:r>
            <w:r w:rsidRPr="00EF475A">
              <w:rPr>
                <w:i/>
                <w:color w:val="000000"/>
              </w:rPr>
              <w:t>водно-распределительное устройство</w:t>
            </w:r>
          </w:p>
        </w:tc>
      </w:tr>
      <w:tr w:rsidR="00AC1B46" w:rsidRPr="001F6931" w:rsidTr="0074718D">
        <w:trPr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ED216C" w:rsidRDefault="00AC1B46" w:rsidP="00C07490">
            <w:pPr>
              <w:pStyle w:val="afff6"/>
              <w:numPr>
                <w:ilvl w:val="0"/>
                <w:numId w:val="45"/>
              </w:numPr>
              <w:spacing w:after="0" w:line="240" w:lineRule="auto"/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Default="00AC1B46" w:rsidP="0074718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ЛАЗ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Default="00AC1B46" w:rsidP="0074718D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Л</w:t>
            </w:r>
            <w:r w:rsidRPr="00D369B7">
              <w:rPr>
                <w:i/>
                <w:color w:val="000000"/>
              </w:rPr>
              <w:t>инейно-аппаратный зал</w:t>
            </w:r>
          </w:p>
        </w:tc>
      </w:tr>
      <w:tr w:rsidR="00AC1B46" w:rsidRPr="001F6931" w:rsidTr="0074718D">
        <w:trPr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ED216C" w:rsidRDefault="00AC1B46" w:rsidP="00C07490">
            <w:pPr>
              <w:pStyle w:val="afff6"/>
              <w:numPr>
                <w:ilvl w:val="0"/>
                <w:numId w:val="45"/>
              </w:numPr>
              <w:spacing w:after="0" w:line="240" w:lineRule="auto"/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8872B1" w:rsidRDefault="00AC1B46" w:rsidP="0074718D">
            <w:pPr>
              <w:autoSpaceDE w:val="0"/>
              <w:autoSpaceDN w:val="0"/>
              <w:adjustRightInd w:val="0"/>
              <w:rPr>
                <w:rStyle w:val="43"/>
                <w:szCs w:val="24"/>
              </w:rPr>
            </w:pPr>
            <w:r>
              <w:t>НВ АЭС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0611C" w:rsidRDefault="00AC1B46" w:rsidP="0074718D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Нововоронежская атомная электростанция </w:t>
            </w:r>
          </w:p>
        </w:tc>
      </w:tr>
      <w:tr w:rsidR="00AC1B46" w:rsidRPr="001F6931" w:rsidTr="0074718D">
        <w:trPr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ED216C" w:rsidRDefault="00AC1B46" w:rsidP="00C07490">
            <w:pPr>
              <w:pStyle w:val="afff6"/>
              <w:numPr>
                <w:ilvl w:val="0"/>
                <w:numId w:val="45"/>
              </w:numPr>
              <w:spacing w:after="0" w:line="240" w:lineRule="auto"/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F6931" w:rsidRDefault="00AC1B46" w:rsidP="0074718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43B9">
              <w:rPr>
                <w:color w:val="000000"/>
              </w:rPr>
              <w:t>ОИАЭ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F6931" w:rsidRDefault="00AC1B46" w:rsidP="0074718D">
            <w:pPr>
              <w:jc w:val="both"/>
              <w:rPr>
                <w:i/>
                <w:color w:val="000000"/>
              </w:rPr>
            </w:pPr>
            <w:r w:rsidRPr="008143B9">
              <w:rPr>
                <w:i/>
                <w:color w:val="000000"/>
              </w:rPr>
              <w:t>Объекты использования атомной энергии</w:t>
            </w:r>
          </w:p>
        </w:tc>
      </w:tr>
      <w:tr w:rsidR="00AC1B46" w:rsidRPr="001F6931" w:rsidTr="0074718D">
        <w:trPr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ED216C" w:rsidRDefault="00AC1B46" w:rsidP="00C07490">
            <w:pPr>
              <w:pStyle w:val="afff6"/>
              <w:numPr>
                <w:ilvl w:val="0"/>
                <w:numId w:val="45"/>
              </w:numPr>
              <w:spacing w:after="0" w:line="240" w:lineRule="auto"/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Default="00AC1B46" w:rsidP="0074718D">
            <w:pPr>
              <w:autoSpaceDE w:val="0"/>
              <w:autoSpaceDN w:val="0"/>
              <w:adjustRightInd w:val="0"/>
            </w:pPr>
            <w:r>
              <w:t>ОИКТ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Default="00AC1B46" w:rsidP="0074718D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Отдел </w:t>
            </w:r>
            <w:r w:rsidRPr="00D369B7">
              <w:rPr>
                <w:i/>
                <w:color w:val="000000"/>
              </w:rPr>
              <w:t>информационно-коммуникационных технологий</w:t>
            </w:r>
          </w:p>
        </w:tc>
      </w:tr>
      <w:tr w:rsidR="00AC1B46" w:rsidRPr="001F6931" w:rsidTr="0074718D">
        <w:trPr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ED216C" w:rsidRDefault="00AC1B46" w:rsidP="00C07490">
            <w:pPr>
              <w:pStyle w:val="afff6"/>
              <w:numPr>
                <w:ilvl w:val="0"/>
                <w:numId w:val="45"/>
              </w:numPr>
              <w:spacing w:after="0" w:line="240" w:lineRule="auto"/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Default="00AC1B46" w:rsidP="0074718D">
            <w:pPr>
              <w:autoSpaceDE w:val="0"/>
              <w:autoSpaceDN w:val="0"/>
              <w:adjustRightInd w:val="0"/>
            </w:pPr>
            <w:r>
              <w:t>ОРУ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Default="00AC1B46" w:rsidP="0074718D">
            <w:pPr>
              <w:jc w:val="both"/>
              <w:rPr>
                <w:i/>
                <w:color w:val="000000"/>
              </w:rPr>
            </w:pPr>
            <w:r w:rsidRPr="00D369B7">
              <w:rPr>
                <w:i/>
                <w:color w:val="000000"/>
              </w:rPr>
              <w:t>Открытое распределительное устройство</w:t>
            </w:r>
          </w:p>
        </w:tc>
      </w:tr>
      <w:tr w:rsidR="00AC1B46" w:rsidRPr="001F6931" w:rsidTr="0074718D">
        <w:trPr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ED216C" w:rsidRDefault="00AC1B46" w:rsidP="00C07490">
            <w:pPr>
              <w:pStyle w:val="afff6"/>
              <w:numPr>
                <w:ilvl w:val="0"/>
                <w:numId w:val="45"/>
              </w:numPr>
              <w:spacing w:after="0" w:line="240" w:lineRule="auto"/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Default="00AC1B46" w:rsidP="0074718D">
            <w:pPr>
              <w:autoSpaceDE w:val="0"/>
              <w:autoSpaceDN w:val="0"/>
              <w:adjustRightInd w:val="0"/>
            </w:pPr>
            <w:r>
              <w:t>ОУС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D369B7" w:rsidRDefault="00AC1B46" w:rsidP="0074718D">
            <w:pPr>
              <w:jc w:val="both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Общестанционный</w:t>
            </w:r>
            <w:proofErr w:type="spellEnd"/>
            <w:r>
              <w:rPr>
                <w:i/>
                <w:color w:val="000000"/>
              </w:rPr>
              <w:t xml:space="preserve"> узел связи</w:t>
            </w:r>
          </w:p>
        </w:tc>
      </w:tr>
      <w:tr w:rsidR="00AC1B46" w:rsidRPr="001F6931" w:rsidTr="0074718D">
        <w:trPr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ED216C" w:rsidRDefault="00AC1B46" w:rsidP="00C07490">
            <w:pPr>
              <w:pStyle w:val="afff6"/>
              <w:numPr>
                <w:ilvl w:val="0"/>
                <w:numId w:val="45"/>
              </w:numPr>
              <w:spacing w:after="0" w:line="240" w:lineRule="auto"/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F6931" w:rsidRDefault="00AC1B46" w:rsidP="0074718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ПОК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F6931" w:rsidRDefault="00AC1B46" w:rsidP="0074718D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Программа обеспечения качества</w:t>
            </w:r>
          </w:p>
        </w:tc>
      </w:tr>
      <w:tr w:rsidR="00AC1B46" w:rsidRPr="001F6931" w:rsidTr="0074718D">
        <w:trPr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ED216C" w:rsidRDefault="00AC1B46" w:rsidP="00C07490">
            <w:pPr>
              <w:pStyle w:val="afff6"/>
              <w:numPr>
                <w:ilvl w:val="0"/>
                <w:numId w:val="45"/>
              </w:numPr>
              <w:spacing w:after="0" w:line="240" w:lineRule="auto"/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F63AC1" w:rsidRDefault="00AC1B46" w:rsidP="0074718D">
            <w:pPr>
              <w:autoSpaceDE w:val="0"/>
              <w:autoSpaceDN w:val="0"/>
              <w:adjustRightInd w:val="0"/>
            </w:pPr>
            <w:r w:rsidRPr="006C330D">
              <w:t>РД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0611C" w:rsidRDefault="00AC1B46" w:rsidP="0074718D">
            <w:pPr>
              <w:jc w:val="both"/>
              <w:rPr>
                <w:i/>
                <w:color w:val="000000"/>
              </w:rPr>
            </w:pPr>
            <w:r w:rsidRPr="0010611C">
              <w:rPr>
                <w:i/>
                <w:color w:val="000000"/>
              </w:rPr>
              <w:t>Рабочая документация</w:t>
            </w:r>
          </w:p>
        </w:tc>
      </w:tr>
      <w:tr w:rsidR="00AC1B46" w:rsidRPr="001F6931" w:rsidTr="0074718D">
        <w:trPr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ED216C" w:rsidRDefault="00AC1B46" w:rsidP="00C07490">
            <w:pPr>
              <w:pStyle w:val="afff6"/>
              <w:numPr>
                <w:ilvl w:val="0"/>
                <w:numId w:val="45"/>
              </w:numPr>
              <w:spacing w:after="0" w:line="240" w:lineRule="auto"/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F6931" w:rsidRDefault="00AC1B46" w:rsidP="0074718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РД ЭО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F6931" w:rsidRDefault="00AC1B46" w:rsidP="0074718D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Руководящий документ эксплуатирующей организации</w:t>
            </w:r>
          </w:p>
        </w:tc>
      </w:tr>
      <w:tr w:rsidR="00AC1B46" w:rsidRPr="001F6931" w:rsidTr="0074718D">
        <w:trPr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ED216C" w:rsidRDefault="00AC1B46" w:rsidP="00C07490">
            <w:pPr>
              <w:pStyle w:val="afff6"/>
              <w:numPr>
                <w:ilvl w:val="0"/>
                <w:numId w:val="45"/>
              </w:numPr>
              <w:spacing w:after="0" w:line="240" w:lineRule="auto"/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8872B1" w:rsidRDefault="00AC1B46" w:rsidP="0074718D">
            <w:pPr>
              <w:autoSpaceDE w:val="0"/>
              <w:autoSpaceDN w:val="0"/>
              <w:adjustRightInd w:val="0"/>
              <w:rPr>
                <w:rStyle w:val="43"/>
                <w:szCs w:val="24"/>
              </w:rPr>
            </w:pPr>
            <w:r>
              <w:t>РУ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0611C" w:rsidRDefault="00AC1B46" w:rsidP="0074718D">
            <w:pPr>
              <w:jc w:val="both"/>
              <w:rPr>
                <w:i/>
                <w:color w:val="000000"/>
              </w:rPr>
            </w:pPr>
            <w:r>
              <w:rPr>
                <w:i/>
              </w:rPr>
              <w:t>Распределительное устройство</w:t>
            </w:r>
          </w:p>
        </w:tc>
      </w:tr>
      <w:tr w:rsidR="00AC1B46" w:rsidRPr="001F6931" w:rsidTr="0074718D">
        <w:trPr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ED216C" w:rsidRDefault="00AC1B46" w:rsidP="00C07490">
            <w:pPr>
              <w:pStyle w:val="afff6"/>
              <w:numPr>
                <w:ilvl w:val="0"/>
                <w:numId w:val="45"/>
              </w:numPr>
              <w:spacing w:after="0" w:line="240" w:lineRule="auto"/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Default="00AC1B46" w:rsidP="0074718D">
            <w:pPr>
              <w:autoSpaceDE w:val="0"/>
              <w:autoSpaceDN w:val="0"/>
              <w:adjustRightInd w:val="0"/>
            </w:pPr>
            <w:r>
              <w:t>СП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Default="00AC1B46" w:rsidP="0074718D">
            <w:pPr>
              <w:jc w:val="both"/>
              <w:rPr>
                <w:i/>
              </w:rPr>
            </w:pPr>
            <w:r>
              <w:rPr>
                <w:i/>
              </w:rPr>
              <w:t>Свод правил</w:t>
            </w:r>
          </w:p>
        </w:tc>
      </w:tr>
      <w:tr w:rsidR="00AC1B46" w:rsidRPr="001F6931" w:rsidTr="0074718D">
        <w:trPr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ED216C" w:rsidRDefault="00AC1B46" w:rsidP="00C07490">
            <w:pPr>
              <w:pStyle w:val="afff6"/>
              <w:numPr>
                <w:ilvl w:val="0"/>
                <w:numId w:val="45"/>
              </w:numPr>
              <w:spacing w:after="0" w:line="240" w:lineRule="auto"/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F6931" w:rsidRDefault="00AC1B46" w:rsidP="0074718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СТО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F6931" w:rsidRDefault="00AC1B46" w:rsidP="0074718D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Стандарт организации</w:t>
            </w:r>
          </w:p>
        </w:tc>
      </w:tr>
      <w:tr w:rsidR="00AC1B46" w:rsidRPr="001F6931" w:rsidTr="0074718D">
        <w:trPr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B46" w:rsidRPr="00ED216C" w:rsidRDefault="00AC1B46" w:rsidP="00C07490">
            <w:pPr>
              <w:pStyle w:val="afff6"/>
              <w:numPr>
                <w:ilvl w:val="0"/>
                <w:numId w:val="45"/>
              </w:numPr>
              <w:spacing w:after="0" w:line="240" w:lineRule="auto"/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F6931" w:rsidRDefault="00AC1B46" w:rsidP="0074718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ТСНБ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F6931" w:rsidRDefault="00AC1B46" w:rsidP="0074718D"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Т</w:t>
            </w:r>
            <w:r w:rsidRPr="008143B9">
              <w:rPr>
                <w:i/>
                <w:color w:val="000000"/>
              </w:rPr>
              <w:t>ерриториальная сметно-нормативная база</w:t>
            </w:r>
            <w:r>
              <w:rPr>
                <w:i/>
                <w:color w:val="000000"/>
              </w:rPr>
              <w:t xml:space="preserve"> </w:t>
            </w:r>
          </w:p>
        </w:tc>
      </w:tr>
      <w:tr w:rsidR="00AC1B46" w:rsidRPr="001F6931" w:rsidTr="0074718D">
        <w:trPr>
          <w:trHeight w:val="3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B46" w:rsidRPr="00ED216C" w:rsidRDefault="00AC1B46" w:rsidP="00C07490">
            <w:pPr>
              <w:pStyle w:val="afff6"/>
              <w:numPr>
                <w:ilvl w:val="0"/>
                <w:numId w:val="45"/>
              </w:numPr>
              <w:spacing w:after="0" w:line="240" w:lineRule="auto"/>
              <w:ind w:left="113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F6931" w:rsidRDefault="00AC1B46" w:rsidP="0074718D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ЭПУ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F6931" w:rsidRDefault="00AC1B46" w:rsidP="0074718D">
            <w:pPr>
              <w:jc w:val="both"/>
              <w:rPr>
                <w:i/>
                <w:color w:val="000000"/>
              </w:rPr>
            </w:pPr>
            <w:proofErr w:type="spellStart"/>
            <w:r>
              <w:rPr>
                <w:i/>
                <w:color w:val="000000"/>
              </w:rPr>
              <w:t>Электропитающая</w:t>
            </w:r>
            <w:proofErr w:type="spellEnd"/>
            <w:r>
              <w:rPr>
                <w:i/>
                <w:color w:val="000000"/>
              </w:rPr>
              <w:t xml:space="preserve"> установка</w:t>
            </w:r>
          </w:p>
        </w:tc>
      </w:tr>
    </w:tbl>
    <w:p w:rsidR="00AC1B46" w:rsidRPr="001F6931" w:rsidRDefault="00AC1B46" w:rsidP="00AC1B46">
      <w:pPr>
        <w:jc w:val="center"/>
        <w:rPr>
          <w:color w:val="000000"/>
        </w:rPr>
      </w:pPr>
      <w:r w:rsidRPr="001F6931">
        <w:rPr>
          <w:color w:val="000000"/>
        </w:rPr>
        <w:t>РАЗДЕЛ 11. ПЕРЕЧЕНЬ ПРИЛОЖЕНИЙ</w:t>
      </w:r>
    </w:p>
    <w:p w:rsidR="00AC1B46" w:rsidRDefault="00AC1B46" w:rsidP="00AC1B46">
      <w:pPr>
        <w:tabs>
          <w:tab w:val="left" w:pos="5670"/>
          <w:tab w:val="left" w:pos="6804"/>
        </w:tabs>
        <w:suppressAutoHyphens/>
        <w:jc w:val="center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6561"/>
        <w:gridCol w:w="1956"/>
      </w:tblGrid>
      <w:tr w:rsidR="00AC1B46" w:rsidRPr="001F6931" w:rsidTr="0074718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Default="00AC1B46" w:rsidP="0074718D">
            <w:pPr>
              <w:jc w:val="center"/>
              <w:rPr>
                <w:color w:val="000000"/>
              </w:rPr>
            </w:pPr>
            <w:r w:rsidRPr="001F6931">
              <w:rPr>
                <w:color w:val="000000"/>
              </w:rPr>
              <w:t xml:space="preserve">Номер </w:t>
            </w:r>
          </w:p>
          <w:p w:rsidR="00AC1B46" w:rsidRPr="001F6931" w:rsidRDefault="00AC1B46" w:rsidP="0074718D">
            <w:pPr>
              <w:jc w:val="center"/>
              <w:rPr>
                <w:color w:val="000000"/>
              </w:rPr>
            </w:pPr>
            <w:r w:rsidRPr="001F6931">
              <w:rPr>
                <w:color w:val="000000"/>
              </w:rPr>
              <w:t>приложения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1F6931" w:rsidRDefault="00AC1B46" w:rsidP="0074718D">
            <w:pPr>
              <w:jc w:val="center"/>
              <w:rPr>
                <w:color w:val="000000"/>
              </w:rPr>
            </w:pPr>
            <w:r w:rsidRPr="001F6931">
              <w:rPr>
                <w:color w:val="000000"/>
              </w:rPr>
              <w:t>Наименование приложения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1F6931" w:rsidRDefault="00AC1B46" w:rsidP="0074718D">
            <w:pPr>
              <w:jc w:val="center"/>
              <w:rPr>
                <w:color w:val="000000"/>
              </w:rPr>
            </w:pPr>
            <w:r w:rsidRPr="001F6931">
              <w:rPr>
                <w:color w:val="000000"/>
              </w:rPr>
              <w:t>Номер страницы</w:t>
            </w:r>
          </w:p>
        </w:tc>
      </w:tr>
      <w:tr w:rsidR="00AC1B46" w:rsidRPr="001F6931" w:rsidTr="0074718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F6931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F6931" w:rsidRDefault="00AC1B46" w:rsidP="0074718D">
            <w:pPr>
              <w:jc w:val="both"/>
              <w:rPr>
                <w:color w:val="000000"/>
              </w:rPr>
            </w:pPr>
            <w:r w:rsidRPr="00ED216C">
              <w:rPr>
                <w:color w:val="000000"/>
              </w:rPr>
              <w:t xml:space="preserve">Экспликации помещений с указанием мест расположение </w:t>
            </w:r>
            <w:proofErr w:type="spellStart"/>
            <w:r w:rsidRPr="00ED216C">
              <w:rPr>
                <w:color w:val="000000"/>
              </w:rPr>
              <w:t>электропотребителей</w:t>
            </w:r>
            <w:proofErr w:type="spellEnd"/>
            <w:r w:rsidRPr="00ED216C">
              <w:rPr>
                <w:color w:val="000000"/>
              </w:rPr>
              <w:t xml:space="preserve"> и ведомости нагрузок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1F6931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</w:tbl>
    <w:p w:rsidR="00AC1B46" w:rsidRPr="00DA19C9" w:rsidRDefault="00AC1B46" w:rsidP="00AC1B46">
      <w:pPr>
        <w:tabs>
          <w:tab w:val="left" w:pos="5670"/>
          <w:tab w:val="left" w:pos="6804"/>
        </w:tabs>
        <w:suppressAutoHyphens/>
        <w:jc w:val="center"/>
        <w:rPr>
          <w:color w:val="000000"/>
        </w:rPr>
      </w:pPr>
    </w:p>
    <w:p w:rsidR="00AC1B46" w:rsidRPr="001F6931" w:rsidRDefault="00AC1B46" w:rsidP="00AC1B46">
      <w:pPr>
        <w:jc w:val="center"/>
        <w:rPr>
          <w:color w:val="000000"/>
        </w:rPr>
      </w:pPr>
    </w:p>
    <w:p w:rsidR="00AC1B46" w:rsidRDefault="00AC1B46" w:rsidP="00AC1B46">
      <w:pPr>
        <w:jc w:val="both"/>
        <w:rPr>
          <w:sz w:val="20"/>
        </w:rPr>
        <w:sectPr w:rsidR="00AC1B46" w:rsidSect="00AC1B46">
          <w:footerReference w:type="even" r:id="rId9"/>
          <w:footerReference w:type="default" r:id="rId10"/>
          <w:pgSz w:w="11906" w:h="16838" w:code="9"/>
          <w:pgMar w:top="720" w:right="720" w:bottom="567" w:left="1134" w:header="709" w:footer="709" w:gutter="0"/>
          <w:cols w:space="708"/>
          <w:docGrid w:linePitch="360"/>
        </w:sectPr>
      </w:pPr>
    </w:p>
    <w:p w:rsidR="00AC1B46" w:rsidRPr="00AE3197" w:rsidRDefault="00AC1B46" w:rsidP="00AC1B46">
      <w:pPr>
        <w:jc w:val="right"/>
      </w:pPr>
      <w:r w:rsidRPr="00AE3197">
        <w:lastRenderedPageBreak/>
        <w:t>Приложение 1</w:t>
      </w:r>
    </w:p>
    <w:p w:rsidR="00AC1B46" w:rsidRDefault="00AC1B46" w:rsidP="00AC1B46">
      <w:pPr>
        <w:ind w:firstLine="708"/>
        <w:rPr>
          <w:color w:val="000000"/>
        </w:rPr>
        <w:sectPr w:rsidR="00AC1B46" w:rsidSect="00AC1B46">
          <w:pgSz w:w="16838" w:h="11906" w:orient="landscape" w:code="9"/>
          <w:pgMar w:top="1134" w:right="720" w:bottom="720" w:left="567" w:header="709" w:footer="709" w:gutter="0"/>
          <w:cols w:space="708"/>
          <w:docGrid w:linePitch="360"/>
        </w:sectPr>
      </w:pPr>
      <w:r w:rsidRPr="00F0662F">
        <w:rPr>
          <w:color w:val="000000"/>
        </w:rPr>
        <w:t>1</w:t>
      </w:r>
      <w:r>
        <w:rPr>
          <w:color w:val="000000"/>
        </w:rPr>
        <w:t xml:space="preserve">. </w:t>
      </w:r>
      <w:r w:rsidRPr="00F0662F">
        <w:rPr>
          <w:color w:val="000000"/>
        </w:rPr>
        <w:t xml:space="preserve">Экспликация помещений ОУС с указанием мест расположения </w:t>
      </w:r>
      <w:proofErr w:type="spellStart"/>
      <w:r w:rsidRPr="00F0662F">
        <w:rPr>
          <w:color w:val="000000"/>
        </w:rPr>
        <w:t>электропотребителей</w:t>
      </w:r>
      <w:proofErr w:type="spellEnd"/>
      <w:r w:rsidRPr="00F0662F">
        <w:rPr>
          <w:color w:val="000000"/>
        </w:rPr>
        <w:t>:</w:t>
      </w:r>
      <w:r w:rsidRPr="00DC41ED">
        <w:rPr>
          <w:noProof/>
          <w:color w:val="000000"/>
        </w:rPr>
        <w:drawing>
          <wp:inline distT="0" distB="0" distL="0" distR="0" wp14:anchorId="76FBC6F4" wp14:editId="340C8164">
            <wp:extent cx="9110316" cy="51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10316" cy="51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B46" w:rsidRDefault="00AC1B46" w:rsidP="00AC1B46">
      <w:pPr>
        <w:ind w:firstLine="708"/>
        <w:jc w:val="right"/>
        <w:rPr>
          <w:color w:val="000000"/>
        </w:rPr>
      </w:pPr>
      <w:r>
        <w:rPr>
          <w:color w:val="000000"/>
        </w:rPr>
        <w:lastRenderedPageBreak/>
        <w:t>Продолжение приложения 1</w:t>
      </w:r>
    </w:p>
    <w:p w:rsidR="00AC1B46" w:rsidRPr="00F0662F" w:rsidRDefault="00AC1B46" w:rsidP="00AC1B46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1.1 </w:t>
      </w:r>
      <w:r w:rsidRPr="00F0662F">
        <w:rPr>
          <w:color w:val="000000"/>
        </w:rPr>
        <w:t xml:space="preserve">Ведомость нагрузок </w:t>
      </w:r>
      <w:proofErr w:type="spellStart"/>
      <w:r w:rsidRPr="00F0662F">
        <w:rPr>
          <w:color w:val="000000"/>
        </w:rPr>
        <w:t>электропотребителей</w:t>
      </w:r>
      <w:proofErr w:type="spellEnd"/>
      <w:r w:rsidRPr="00F0662F">
        <w:rPr>
          <w:color w:val="000000"/>
        </w:rPr>
        <w:t xml:space="preserve"> в помещениях ОУС:</w:t>
      </w:r>
    </w:p>
    <w:p w:rsidR="00AC1B46" w:rsidRDefault="00AC1B46" w:rsidP="00AC1B46">
      <w:pPr>
        <w:ind w:firstLine="708"/>
        <w:jc w:val="both"/>
        <w:rPr>
          <w:color w:val="000000"/>
        </w:rPr>
      </w:pPr>
    </w:p>
    <w:tbl>
      <w:tblPr>
        <w:tblW w:w="5059" w:type="pct"/>
        <w:tblLayout w:type="fixed"/>
        <w:tblLook w:val="04A0" w:firstRow="1" w:lastRow="0" w:firstColumn="1" w:lastColumn="0" w:noHBand="0" w:noVBand="1"/>
      </w:tblPr>
      <w:tblGrid>
        <w:gridCol w:w="907"/>
        <w:gridCol w:w="4840"/>
        <w:gridCol w:w="2421"/>
        <w:gridCol w:w="2421"/>
        <w:gridCol w:w="5135"/>
      </w:tblGrid>
      <w:tr w:rsidR="00AC1B46" w:rsidRPr="00EF00BB" w:rsidTr="0074718D">
        <w:trPr>
          <w:trHeight w:val="432"/>
          <w:tblHeader/>
        </w:trPr>
        <w:tc>
          <w:tcPr>
            <w:tcW w:w="2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EF00BB">
              <w:rPr>
                <w:b/>
                <w:bCs/>
                <w:color w:val="000000"/>
              </w:rPr>
              <w:t>№ на схеме</w:t>
            </w:r>
          </w:p>
        </w:tc>
        <w:tc>
          <w:tcPr>
            <w:tcW w:w="153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EF00BB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1540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EF00BB">
              <w:rPr>
                <w:b/>
                <w:bCs/>
                <w:color w:val="000000"/>
              </w:rPr>
              <w:t xml:space="preserve">Потребляемая мощность, Вт </w:t>
            </w:r>
          </w:p>
        </w:tc>
        <w:tc>
          <w:tcPr>
            <w:tcW w:w="163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EF00BB">
              <w:rPr>
                <w:b/>
                <w:bCs/>
                <w:color w:val="000000"/>
              </w:rPr>
              <w:t xml:space="preserve">Установка локальных РУ </w:t>
            </w:r>
          </w:p>
          <w:p w:rsidR="00AC1B46" w:rsidRPr="00EF00BB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EF00BB">
              <w:rPr>
                <w:b/>
                <w:bCs/>
                <w:color w:val="000000"/>
              </w:rPr>
              <w:t>и блоков распределения</w:t>
            </w:r>
          </w:p>
        </w:tc>
      </w:tr>
      <w:tr w:rsidR="00AC1B46" w:rsidRPr="00EF00BB" w:rsidTr="0074718D">
        <w:trPr>
          <w:trHeight w:val="698"/>
          <w:tblHeader/>
        </w:trPr>
        <w:tc>
          <w:tcPr>
            <w:tcW w:w="288" w:type="pct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EF00BB" w:rsidRDefault="00AC1B46" w:rsidP="007471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39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EF00BB" w:rsidRDefault="00AC1B46" w:rsidP="007471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717F8D" w:rsidRDefault="00AC1B46" w:rsidP="0074718D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717F8D">
              <w:rPr>
                <w:b/>
                <w:bCs/>
                <w:color w:val="000000"/>
                <w:sz w:val="23"/>
                <w:szCs w:val="23"/>
              </w:rPr>
              <w:t>Напряжение 48 В постоянного тока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717F8D" w:rsidRDefault="00AC1B46" w:rsidP="0074718D">
            <w:pPr>
              <w:ind w:left="-52" w:right="-67" w:firstLine="14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717F8D">
              <w:rPr>
                <w:b/>
                <w:bCs/>
                <w:color w:val="000000"/>
                <w:sz w:val="23"/>
                <w:szCs w:val="23"/>
              </w:rPr>
              <w:t>Напряжение 220 В переменного тока</w:t>
            </w:r>
          </w:p>
        </w:tc>
        <w:tc>
          <w:tcPr>
            <w:tcW w:w="1633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EF00BB" w:rsidRDefault="00AC1B46" w:rsidP="0074718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AC1B46" w:rsidRPr="00EF00BB" w:rsidTr="0074718D">
        <w:trPr>
          <w:trHeight w:val="31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spacing w:before="60" w:after="60"/>
              <w:rPr>
                <w:color w:val="000000"/>
              </w:rPr>
            </w:pPr>
            <w:r w:rsidRPr="00EF00BB">
              <w:rPr>
                <w:color w:val="000000"/>
              </w:rPr>
              <w:t>Оборудование</w:t>
            </w:r>
            <w:r>
              <w:rPr>
                <w:color w:val="000000"/>
              </w:rPr>
              <w:t>,</w:t>
            </w:r>
            <w:r w:rsidRPr="00EF00BB">
              <w:rPr>
                <w:color w:val="000000"/>
              </w:rPr>
              <w:t xml:space="preserve"> </w:t>
            </w:r>
            <w:proofErr w:type="spellStart"/>
            <w:r w:rsidRPr="00EF00BB">
              <w:rPr>
                <w:color w:val="000000"/>
              </w:rPr>
              <w:t>запитываемое</w:t>
            </w:r>
            <w:proofErr w:type="spellEnd"/>
            <w:r w:rsidRPr="00EF00BB">
              <w:rPr>
                <w:color w:val="000000"/>
              </w:rPr>
              <w:t xml:space="preserve"> от ЭПУ (номер на схеме 10)</w:t>
            </w:r>
          </w:p>
        </w:tc>
      </w:tr>
      <w:tr w:rsidR="00AC1B46" w:rsidRPr="00EF00BB" w:rsidTr="0074718D">
        <w:trPr>
          <w:trHeight w:val="300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spacing w:before="60" w:after="60"/>
              <w:rPr>
                <w:color w:val="000000"/>
              </w:rPr>
            </w:pPr>
            <w:r w:rsidRPr="00EF00BB">
              <w:rPr>
                <w:color w:val="000000"/>
              </w:rPr>
              <w:t>Стойки с необходимостью установки внутренних распределительных панелей (состав панелей по шкафу расписан на отдельных листах)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АРМ оператора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 —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 xml:space="preserve">500 </w:t>
            </w:r>
          </w:p>
        </w:tc>
        <w:tc>
          <w:tcPr>
            <w:tcW w:w="1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1 блок розеток 19'' 8 гнезд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3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Шкаф телекоммуникационный №1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 xml:space="preserve">1500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 xml:space="preserve">4000 </w:t>
            </w:r>
          </w:p>
        </w:tc>
        <w:tc>
          <w:tcPr>
            <w:tcW w:w="1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2 панели распределения, 3 блока розеток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4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Шкаф телекоммуникационный №2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 xml:space="preserve">1500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 xml:space="preserve">4000 </w:t>
            </w:r>
          </w:p>
        </w:tc>
        <w:tc>
          <w:tcPr>
            <w:tcW w:w="1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2 панели распределения, 2 блока розеток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8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Шкаф телекоммуникационный №3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 xml:space="preserve">1500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 xml:space="preserve">4000 </w:t>
            </w:r>
          </w:p>
        </w:tc>
        <w:tc>
          <w:tcPr>
            <w:tcW w:w="1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2 панели распределения, 2 блока розеток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9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Шкаф серверный №3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 —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 xml:space="preserve">4000 </w:t>
            </w:r>
          </w:p>
        </w:tc>
        <w:tc>
          <w:tcPr>
            <w:tcW w:w="1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1 панель распределения, 2 блока розеток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27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Шкаф телекоммуникационный АСО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 —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 xml:space="preserve">4000 </w:t>
            </w:r>
          </w:p>
        </w:tc>
        <w:tc>
          <w:tcPr>
            <w:tcW w:w="1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1 панель распределения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28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Шкаф телекоммуникационный №4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1500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4000</w:t>
            </w:r>
          </w:p>
        </w:tc>
        <w:tc>
          <w:tcPr>
            <w:tcW w:w="1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2 панели распределения, 2 блока розеток</w:t>
            </w:r>
          </w:p>
        </w:tc>
      </w:tr>
      <w:tr w:rsidR="00AC1B46" w:rsidRPr="00EF00BB" w:rsidTr="0074718D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spacing w:before="60" w:after="60"/>
              <w:rPr>
                <w:color w:val="000000"/>
              </w:rPr>
            </w:pPr>
            <w:r w:rsidRPr="00EF00BB">
              <w:rPr>
                <w:color w:val="000000"/>
              </w:rPr>
              <w:t>Стойки без необходимости установки распределительных панелей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5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Мультиплексор БУК-30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 xml:space="preserve">250 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 —</w:t>
            </w:r>
          </w:p>
        </w:tc>
        <w:tc>
          <w:tcPr>
            <w:tcW w:w="1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ввод на существующий разъем DB9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6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Шкаф серверный №1 (СОТИ АССО)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 —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 xml:space="preserve">4000 </w:t>
            </w:r>
          </w:p>
        </w:tc>
        <w:tc>
          <w:tcPr>
            <w:tcW w:w="1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ввод на существующие автоматы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7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Шкаф серверный №2 (СОТИ АССО)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 —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 xml:space="preserve">4000 </w:t>
            </w:r>
          </w:p>
        </w:tc>
        <w:tc>
          <w:tcPr>
            <w:tcW w:w="1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ввод на существующие автоматы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2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Стойка предварительный измерений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 —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 xml:space="preserve">250 </w:t>
            </w:r>
          </w:p>
        </w:tc>
        <w:tc>
          <w:tcPr>
            <w:tcW w:w="1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 xml:space="preserve">ввод на существующий </w:t>
            </w:r>
            <w:proofErr w:type="spellStart"/>
            <w:r w:rsidRPr="00EF00BB">
              <w:rPr>
                <w:color w:val="000000"/>
              </w:rPr>
              <w:t>клемник</w:t>
            </w:r>
            <w:proofErr w:type="spellEnd"/>
            <w:r w:rsidRPr="00EF00BB">
              <w:rPr>
                <w:color w:val="000000"/>
              </w:rPr>
              <w:t xml:space="preserve"> БП 24В СПК.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29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Шкаф телекоммуникационный №1 TTC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1500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4000</w:t>
            </w:r>
          </w:p>
        </w:tc>
        <w:tc>
          <w:tcPr>
            <w:tcW w:w="1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ввод на существующие автоматы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30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Шкаф телекоммуникационный №2 TTC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1500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4000</w:t>
            </w:r>
          </w:p>
        </w:tc>
        <w:tc>
          <w:tcPr>
            <w:tcW w:w="1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ввод на существующие автоматы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31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Шкаф телекоммуникационный №3 TTC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1500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4000</w:t>
            </w:r>
          </w:p>
        </w:tc>
        <w:tc>
          <w:tcPr>
            <w:tcW w:w="1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ввод на существующие автоматы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16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Основной шкаф АТС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2500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 —</w:t>
            </w:r>
          </w:p>
        </w:tc>
        <w:tc>
          <w:tcPr>
            <w:tcW w:w="1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 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17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Дополнительный шкаф АТС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2500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 —</w:t>
            </w:r>
          </w:p>
        </w:tc>
        <w:tc>
          <w:tcPr>
            <w:tcW w:w="1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 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25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Электрочасовая станция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500</w:t>
            </w:r>
          </w:p>
        </w:tc>
        <w:tc>
          <w:tcPr>
            <w:tcW w:w="1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 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15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Стойка П-166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2000</w:t>
            </w:r>
          </w:p>
        </w:tc>
        <w:tc>
          <w:tcPr>
            <w:tcW w:w="1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 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lastRenderedPageBreak/>
              <w:t>26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Пульт управления П-166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1000</w:t>
            </w:r>
          </w:p>
        </w:tc>
        <w:tc>
          <w:tcPr>
            <w:tcW w:w="1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 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19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Радиоузел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2000</w:t>
            </w:r>
          </w:p>
        </w:tc>
        <w:tc>
          <w:tcPr>
            <w:tcW w:w="1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 </w:t>
            </w:r>
          </w:p>
        </w:tc>
      </w:tr>
    </w:tbl>
    <w:p w:rsidR="00AC1B46" w:rsidRDefault="00AC1B46" w:rsidP="00AC1B46">
      <w:pPr>
        <w:ind w:firstLine="708"/>
        <w:jc w:val="right"/>
        <w:rPr>
          <w:color w:val="000000"/>
        </w:rPr>
      </w:pPr>
      <w:r w:rsidRPr="00AE3197">
        <w:br w:type="page"/>
      </w:r>
      <w:r>
        <w:rPr>
          <w:color w:val="000000"/>
        </w:rPr>
        <w:lastRenderedPageBreak/>
        <w:t>Продолжение приложения 1</w:t>
      </w:r>
    </w:p>
    <w:p w:rsidR="00AC1B46" w:rsidRDefault="00AC1B46" w:rsidP="00AC1B46">
      <w:pPr>
        <w:ind w:firstLine="708"/>
        <w:jc w:val="both"/>
        <w:rPr>
          <w:color w:val="000000"/>
        </w:rPr>
      </w:pPr>
    </w:p>
    <w:tbl>
      <w:tblPr>
        <w:tblW w:w="5059" w:type="pct"/>
        <w:tblLayout w:type="fixed"/>
        <w:tblLook w:val="04A0" w:firstRow="1" w:lastRow="0" w:firstColumn="1" w:lastColumn="0" w:noHBand="0" w:noVBand="1"/>
      </w:tblPr>
      <w:tblGrid>
        <w:gridCol w:w="907"/>
        <w:gridCol w:w="4840"/>
        <w:gridCol w:w="2421"/>
        <w:gridCol w:w="2421"/>
        <w:gridCol w:w="5135"/>
      </w:tblGrid>
      <w:tr w:rsidR="00AC1B46" w:rsidRPr="00EF00BB" w:rsidTr="0074718D">
        <w:trPr>
          <w:trHeight w:val="432"/>
          <w:tblHeader/>
        </w:trPr>
        <w:tc>
          <w:tcPr>
            <w:tcW w:w="2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EF00BB">
              <w:rPr>
                <w:b/>
                <w:bCs/>
                <w:color w:val="000000"/>
              </w:rPr>
              <w:t>№ на схеме</w:t>
            </w:r>
          </w:p>
        </w:tc>
        <w:tc>
          <w:tcPr>
            <w:tcW w:w="153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EF00BB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1540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EF00BB">
              <w:rPr>
                <w:b/>
                <w:bCs/>
                <w:color w:val="000000"/>
              </w:rPr>
              <w:t xml:space="preserve">Потребляемая мощность, Вт </w:t>
            </w:r>
          </w:p>
        </w:tc>
        <w:tc>
          <w:tcPr>
            <w:tcW w:w="163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EF00BB">
              <w:rPr>
                <w:b/>
                <w:bCs/>
                <w:color w:val="000000"/>
              </w:rPr>
              <w:t xml:space="preserve">Установка локальных РУ </w:t>
            </w:r>
          </w:p>
          <w:p w:rsidR="00AC1B46" w:rsidRPr="00EF00BB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EF00BB">
              <w:rPr>
                <w:b/>
                <w:bCs/>
                <w:color w:val="000000"/>
              </w:rPr>
              <w:t>и блоков распределения</w:t>
            </w:r>
          </w:p>
        </w:tc>
      </w:tr>
      <w:tr w:rsidR="00AC1B46" w:rsidRPr="00EF00BB" w:rsidTr="0074718D">
        <w:trPr>
          <w:trHeight w:val="698"/>
          <w:tblHeader/>
        </w:trPr>
        <w:tc>
          <w:tcPr>
            <w:tcW w:w="288" w:type="pct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EF00BB" w:rsidRDefault="00AC1B46" w:rsidP="007471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39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EF00BB" w:rsidRDefault="00AC1B46" w:rsidP="007471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717F8D" w:rsidRDefault="00AC1B46" w:rsidP="0074718D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717F8D">
              <w:rPr>
                <w:b/>
                <w:bCs/>
                <w:color w:val="000000"/>
                <w:sz w:val="23"/>
                <w:szCs w:val="23"/>
              </w:rPr>
              <w:t>Напряжение 48 В постоянного тока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717F8D" w:rsidRDefault="00AC1B46" w:rsidP="0074718D">
            <w:pPr>
              <w:ind w:left="-52" w:right="-67" w:firstLine="14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717F8D">
              <w:rPr>
                <w:b/>
                <w:bCs/>
                <w:color w:val="000000"/>
                <w:sz w:val="23"/>
                <w:szCs w:val="23"/>
              </w:rPr>
              <w:t>Напряжение 220 В переменного тока</w:t>
            </w:r>
          </w:p>
        </w:tc>
        <w:tc>
          <w:tcPr>
            <w:tcW w:w="1633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EF00BB" w:rsidRDefault="00AC1B46" w:rsidP="0074718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AC1B46" w:rsidRPr="00EF00BB" w:rsidTr="0074718D">
        <w:trPr>
          <w:trHeight w:val="3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spacing w:before="60" w:after="60"/>
              <w:rPr>
                <w:color w:val="000000"/>
              </w:rPr>
            </w:pPr>
            <w:r w:rsidRPr="00EF00BB">
              <w:rPr>
                <w:color w:val="000000"/>
              </w:rPr>
              <w:t>Оборудование</w:t>
            </w:r>
            <w:r>
              <w:rPr>
                <w:color w:val="000000"/>
              </w:rPr>
              <w:t>,</w:t>
            </w:r>
            <w:r w:rsidRPr="00EF00BB">
              <w:rPr>
                <w:color w:val="000000"/>
              </w:rPr>
              <w:t xml:space="preserve"> </w:t>
            </w:r>
            <w:proofErr w:type="spellStart"/>
            <w:r w:rsidRPr="00EF00BB">
              <w:rPr>
                <w:color w:val="000000"/>
              </w:rPr>
              <w:t>запитываемое</w:t>
            </w:r>
            <w:proofErr w:type="spellEnd"/>
            <w:r w:rsidRPr="00EF00BB">
              <w:rPr>
                <w:color w:val="000000"/>
              </w:rPr>
              <w:t xml:space="preserve"> от распределительного шкафа (номер на схеме 11)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13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Блок УКБ 500М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1500</w:t>
            </w:r>
          </w:p>
        </w:tc>
        <w:tc>
          <w:tcPr>
            <w:tcW w:w="1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 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23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Кондиционер Выпрямительной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7000</w:t>
            </w:r>
          </w:p>
        </w:tc>
        <w:tc>
          <w:tcPr>
            <w:tcW w:w="1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 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20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Кондиционер АТС №1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7000</w:t>
            </w:r>
          </w:p>
        </w:tc>
        <w:tc>
          <w:tcPr>
            <w:tcW w:w="1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 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24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Кондиционер АТС №2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7000</w:t>
            </w:r>
          </w:p>
        </w:tc>
        <w:tc>
          <w:tcPr>
            <w:tcW w:w="1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 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21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Кондиционер ЛАЗ ВЧ №1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3000</w:t>
            </w:r>
          </w:p>
        </w:tc>
        <w:tc>
          <w:tcPr>
            <w:tcW w:w="1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 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22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Кондиционер ЛАЗ ВЧ №2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3000</w:t>
            </w:r>
          </w:p>
        </w:tc>
        <w:tc>
          <w:tcPr>
            <w:tcW w:w="1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 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14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Блок АМ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3000</w:t>
            </w:r>
          </w:p>
        </w:tc>
        <w:tc>
          <w:tcPr>
            <w:tcW w:w="1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 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32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>
              <w:rPr>
                <w:color w:val="000000"/>
              </w:rPr>
              <w:t>Вторичные ч</w:t>
            </w:r>
            <w:r w:rsidRPr="00EF00BB">
              <w:rPr>
                <w:color w:val="000000"/>
              </w:rPr>
              <w:t xml:space="preserve">асы </w:t>
            </w:r>
            <w:r>
              <w:rPr>
                <w:color w:val="000000"/>
              </w:rPr>
              <w:t xml:space="preserve">в помещении </w:t>
            </w:r>
            <w:r w:rsidRPr="00EF00BB">
              <w:rPr>
                <w:color w:val="000000"/>
              </w:rPr>
              <w:t>Л</w:t>
            </w:r>
            <w:r>
              <w:rPr>
                <w:color w:val="000000"/>
              </w:rPr>
              <w:t>АЗ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500</w:t>
            </w:r>
          </w:p>
        </w:tc>
        <w:tc>
          <w:tcPr>
            <w:tcW w:w="1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 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33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>
              <w:rPr>
                <w:color w:val="000000"/>
              </w:rPr>
              <w:t>Вторичные ч</w:t>
            </w:r>
            <w:r w:rsidRPr="00EF00BB">
              <w:rPr>
                <w:color w:val="000000"/>
              </w:rPr>
              <w:t xml:space="preserve">асы </w:t>
            </w:r>
            <w:r>
              <w:rPr>
                <w:color w:val="000000"/>
              </w:rPr>
              <w:t>в к</w:t>
            </w:r>
            <w:r w:rsidRPr="00EF00BB">
              <w:rPr>
                <w:color w:val="000000"/>
              </w:rPr>
              <w:t>оридор</w:t>
            </w:r>
            <w:r>
              <w:rPr>
                <w:color w:val="000000"/>
              </w:rPr>
              <w:t>е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500</w:t>
            </w:r>
          </w:p>
        </w:tc>
        <w:tc>
          <w:tcPr>
            <w:tcW w:w="1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 </w:t>
            </w:r>
          </w:p>
        </w:tc>
      </w:tr>
      <w:tr w:rsidR="00AC1B46" w:rsidRPr="00EF00BB" w:rsidTr="0074718D">
        <w:trPr>
          <w:trHeight w:val="300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18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Шкаф ЛВС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4000</w:t>
            </w:r>
          </w:p>
        </w:tc>
        <w:tc>
          <w:tcPr>
            <w:tcW w:w="1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 </w:t>
            </w:r>
          </w:p>
        </w:tc>
      </w:tr>
    </w:tbl>
    <w:p w:rsidR="00AC1B46" w:rsidRDefault="00AC1B46" w:rsidP="00AC1B46">
      <w:pPr>
        <w:ind w:firstLine="708"/>
        <w:rPr>
          <w:color w:val="000000"/>
        </w:rPr>
      </w:pPr>
    </w:p>
    <w:p w:rsidR="00AC1B46" w:rsidRDefault="00AC1B46" w:rsidP="00AC1B46">
      <w:pPr>
        <w:ind w:firstLine="708"/>
        <w:rPr>
          <w:color w:val="000000"/>
        </w:rPr>
      </w:pPr>
    </w:p>
    <w:p w:rsidR="00AC1B46" w:rsidRDefault="00AC1B46" w:rsidP="00AC1B46">
      <w:pPr>
        <w:ind w:firstLine="708"/>
        <w:rPr>
          <w:color w:val="000000"/>
        </w:rPr>
      </w:pPr>
    </w:p>
    <w:p w:rsidR="00AC1B46" w:rsidRDefault="00AC1B46" w:rsidP="00AC1B46">
      <w:pPr>
        <w:ind w:firstLine="708"/>
        <w:jc w:val="right"/>
        <w:rPr>
          <w:color w:val="000000"/>
        </w:rPr>
      </w:pPr>
    </w:p>
    <w:p w:rsidR="00AC1B46" w:rsidRDefault="00AC1B46" w:rsidP="00AC1B46">
      <w:pPr>
        <w:ind w:firstLine="708"/>
        <w:jc w:val="right"/>
        <w:rPr>
          <w:color w:val="000000"/>
        </w:rPr>
      </w:pPr>
    </w:p>
    <w:p w:rsidR="00AC1B46" w:rsidRDefault="00AC1B46" w:rsidP="00AC1B46">
      <w:pPr>
        <w:ind w:firstLine="708"/>
        <w:jc w:val="right"/>
        <w:rPr>
          <w:color w:val="000000"/>
        </w:rPr>
      </w:pPr>
    </w:p>
    <w:p w:rsidR="00AC1B46" w:rsidRDefault="00AC1B46" w:rsidP="00AC1B46">
      <w:pPr>
        <w:ind w:firstLine="708"/>
        <w:jc w:val="right"/>
        <w:rPr>
          <w:color w:val="000000"/>
        </w:rPr>
      </w:pPr>
    </w:p>
    <w:p w:rsidR="00AC1B46" w:rsidRDefault="00AC1B46" w:rsidP="00AC1B46">
      <w:pPr>
        <w:ind w:firstLine="708"/>
        <w:jc w:val="right"/>
        <w:rPr>
          <w:color w:val="000000"/>
        </w:rPr>
      </w:pPr>
    </w:p>
    <w:p w:rsidR="00AC1B46" w:rsidRDefault="00AC1B46" w:rsidP="00AC1B46">
      <w:pPr>
        <w:ind w:firstLine="708"/>
        <w:jc w:val="right"/>
        <w:rPr>
          <w:color w:val="000000"/>
        </w:rPr>
      </w:pPr>
    </w:p>
    <w:p w:rsidR="00AC1B46" w:rsidRDefault="00AC1B46" w:rsidP="00AC1B46">
      <w:pPr>
        <w:ind w:firstLine="708"/>
        <w:jc w:val="right"/>
        <w:rPr>
          <w:color w:val="000000"/>
        </w:rPr>
      </w:pPr>
    </w:p>
    <w:p w:rsidR="00AC1B46" w:rsidRDefault="00AC1B46" w:rsidP="00AC1B46">
      <w:pPr>
        <w:ind w:firstLine="708"/>
        <w:jc w:val="right"/>
        <w:rPr>
          <w:color w:val="000000"/>
        </w:rPr>
      </w:pPr>
    </w:p>
    <w:p w:rsidR="00AC1B46" w:rsidRDefault="00AC1B46" w:rsidP="00AC1B46">
      <w:pPr>
        <w:ind w:firstLine="708"/>
        <w:jc w:val="right"/>
        <w:rPr>
          <w:color w:val="000000"/>
        </w:rPr>
      </w:pPr>
      <w:r>
        <w:rPr>
          <w:color w:val="000000"/>
        </w:rPr>
        <w:br w:type="page"/>
      </w:r>
    </w:p>
    <w:p w:rsidR="00AC1B46" w:rsidRDefault="00AC1B46" w:rsidP="00AC1B46">
      <w:pPr>
        <w:ind w:firstLine="708"/>
        <w:jc w:val="right"/>
        <w:rPr>
          <w:color w:val="000000"/>
        </w:rPr>
      </w:pPr>
      <w:r>
        <w:rPr>
          <w:color w:val="000000"/>
        </w:rPr>
        <w:lastRenderedPageBreak/>
        <w:t>Продолжение приложения 1</w:t>
      </w:r>
    </w:p>
    <w:p w:rsidR="00AC1B46" w:rsidRDefault="00AC1B46" w:rsidP="00AC1B46">
      <w:pPr>
        <w:ind w:firstLine="708"/>
        <w:rPr>
          <w:color w:val="000000"/>
        </w:rPr>
      </w:pPr>
      <w:r>
        <w:rPr>
          <w:color w:val="000000"/>
        </w:rPr>
        <w:t>1.2</w:t>
      </w:r>
      <w:r w:rsidRPr="00EF00BB">
        <w:rPr>
          <w:color w:val="000000"/>
        </w:rPr>
        <w:t xml:space="preserve"> Ведомость нагрузок </w:t>
      </w:r>
      <w:proofErr w:type="spellStart"/>
      <w:r w:rsidRPr="00EF00BB">
        <w:rPr>
          <w:color w:val="000000"/>
        </w:rPr>
        <w:t>электропотребителей</w:t>
      </w:r>
      <w:proofErr w:type="spellEnd"/>
      <w:r w:rsidRPr="00EF00BB">
        <w:rPr>
          <w:color w:val="000000"/>
        </w:rPr>
        <w:t xml:space="preserve"> телекоммуникационного шкафа №1</w:t>
      </w:r>
    </w:p>
    <w:p w:rsidR="00AC1B46" w:rsidRDefault="00AC1B46" w:rsidP="00AC1B46">
      <w:pPr>
        <w:ind w:firstLine="708"/>
        <w:rPr>
          <w:color w:val="000000"/>
        </w:rPr>
      </w:pPr>
    </w:p>
    <w:tbl>
      <w:tblPr>
        <w:tblW w:w="5106" w:type="pct"/>
        <w:tblLook w:val="04A0" w:firstRow="1" w:lastRow="0" w:firstColumn="1" w:lastColumn="0" w:noHBand="0" w:noVBand="1"/>
      </w:tblPr>
      <w:tblGrid>
        <w:gridCol w:w="596"/>
        <w:gridCol w:w="3910"/>
        <w:gridCol w:w="2187"/>
        <w:gridCol w:w="2330"/>
        <w:gridCol w:w="2187"/>
        <w:gridCol w:w="2187"/>
        <w:gridCol w:w="2473"/>
      </w:tblGrid>
      <w:tr w:rsidR="00AC1B46" w:rsidRPr="00EF00BB" w:rsidTr="0074718D">
        <w:trPr>
          <w:trHeight w:val="638"/>
        </w:trPr>
        <w:tc>
          <w:tcPr>
            <w:tcW w:w="1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B46" w:rsidRPr="00EF00BB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EF00BB">
              <w:rPr>
                <w:b/>
                <w:bCs/>
                <w:color w:val="000000"/>
              </w:rPr>
              <w:t>№</w:t>
            </w:r>
          </w:p>
          <w:p w:rsidR="00AC1B46" w:rsidRPr="00EF00BB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EF00BB">
              <w:rPr>
                <w:b/>
                <w:bCs/>
                <w:color w:val="000000"/>
              </w:rPr>
              <w:t>п/п</w:t>
            </w:r>
          </w:p>
        </w:tc>
        <w:tc>
          <w:tcPr>
            <w:tcW w:w="12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EF00BB">
              <w:rPr>
                <w:b/>
                <w:bCs/>
                <w:color w:val="000000"/>
              </w:rPr>
              <w:t>Оборудование</w:t>
            </w:r>
          </w:p>
        </w:tc>
        <w:tc>
          <w:tcPr>
            <w:tcW w:w="1423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EF00BB">
              <w:rPr>
                <w:b/>
                <w:bCs/>
                <w:color w:val="000000"/>
              </w:rPr>
              <w:t>Потребляемая мощность, Вт</w:t>
            </w:r>
          </w:p>
        </w:tc>
        <w:tc>
          <w:tcPr>
            <w:tcW w:w="1378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EF00BB">
              <w:rPr>
                <w:b/>
                <w:bCs/>
                <w:color w:val="000000"/>
              </w:rPr>
              <w:t xml:space="preserve">Автоматические выключатели </w:t>
            </w:r>
          </w:p>
          <w:p w:rsidR="00AC1B46" w:rsidRPr="00EF00BB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EF00BB">
              <w:rPr>
                <w:b/>
                <w:bCs/>
                <w:color w:val="000000"/>
              </w:rPr>
              <w:t xml:space="preserve">для панели распределения </w:t>
            </w:r>
          </w:p>
        </w:tc>
        <w:tc>
          <w:tcPr>
            <w:tcW w:w="77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EF00BB">
              <w:rPr>
                <w:b/>
                <w:bCs/>
                <w:color w:val="000000"/>
              </w:rPr>
              <w:t>Примечания</w:t>
            </w:r>
          </w:p>
        </w:tc>
      </w:tr>
      <w:tr w:rsidR="00AC1B46" w:rsidRPr="00EF00BB" w:rsidTr="0074718D">
        <w:trPr>
          <w:trHeight w:val="572"/>
        </w:trPr>
        <w:tc>
          <w:tcPr>
            <w:tcW w:w="188" w:type="pct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C1B46" w:rsidRPr="00EF00BB" w:rsidRDefault="00AC1B46" w:rsidP="007471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32" w:type="pct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EF00BB" w:rsidRDefault="00AC1B46" w:rsidP="007471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4A1244" w:rsidRDefault="00AC1B46" w:rsidP="0074718D">
            <w:pPr>
              <w:ind w:left="-56" w:right="-84" w:hanging="28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A1244">
              <w:rPr>
                <w:b/>
                <w:bCs/>
                <w:color w:val="000000"/>
                <w:sz w:val="23"/>
                <w:szCs w:val="23"/>
              </w:rPr>
              <w:t>Напряжение 48 В постоянного тока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4A1244" w:rsidRDefault="00AC1B46" w:rsidP="0074718D">
            <w:pPr>
              <w:ind w:left="-67" w:right="-86" w:hanging="14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A1244">
              <w:rPr>
                <w:b/>
                <w:bCs/>
                <w:color w:val="000000"/>
                <w:sz w:val="23"/>
                <w:szCs w:val="23"/>
              </w:rPr>
              <w:t>Напряжение 220 В переменного тока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4A1244" w:rsidRDefault="00AC1B46" w:rsidP="0074718D">
            <w:pPr>
              <w:ind w:left="-65" w:right="-48" w:hanging="14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A1244">
              <w:rPr>
                <w:b/>
                <w:bCs/>
                <w:color w:val="000000"/>
                <w:sz w:val="23"/>
                <w:szCs w:val="23"/>
              </w:rPr>
              <w:t>Напряжение 48 В постоянного тока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4A1244" w:rsidRDefault="00AC1B46" w:rsidP="0074718D">
            <w:pPr>
              <w:ind w:left="-70" w:right="-47" w:hanging="14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A1244">
              <w:rPr>
                <w:b/>
                <w:bCs/>
                <w:color w:val="000000"/>
                <w:sz w:val="23"/>
                <w:szCs w:val="23"/>
              </w:rPr>
              <w:t>Напряжение 220 В переменного тока</w:t>
            </w:r>
          </w:p>
        </w:tc>
        <w:tc>
          <w:tcPr>
            <w:tcW w:w="779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EF00BB" w:rsidRDefault="00AC1B46" w:rsidP="0074718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AC1B46" w:rsidRPr="00EF00BB" w:rsidTr="0074718D">
        <w:trPr>
          <w:trHeight w:val="3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 xml:space="preserve">Коммутатор </w:t>
            </w:r>
            <w:proofErr w:type="spellStart"/>
            <w:r w:rsidRPr="00EF00BB">
              <w:rPr>
                <w:color w:val="000000"/>
              </w:rPr>
              <w:t>Cisco</w:t>
            </w:r>
            <w:proofErr w:type="spellEnd"/>
            <w:r w:rsidRPr="00EF00BB">
              <w:rPr>
                <w:color w:val="000000"/>
              </w:rPr>
              <w:t xml:space="preserve"> </w:t>
            </w:r>
            <w:proofErr w:type="spellStart"/>
            <w:r w:rsidRPr="00EF00BB">
              <w:rPr>
                <w:color w:val="000000"/>
              </w:rPr>
              <w:t>Catalist</w:t>
            </w:r>
            <w:proofErr w:type="spellEnd"/>
            <w:r w:rsidRPr="00EF00BB">
              <w:rPr>
                <w:color w:val="000000"/>
              </w:rPr>
              <w:t xml:space="preserve"> 2950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30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25А</w:t>
            </w:r>
          </w:p>
        </w:tc>
        <w:tc>
          <w:tcPr>
            <w:tcW w:w="779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 xml:space="preserve">Блок розеток </w:t>
            </w:r>
            <w:r>
              <w:rPr>
                <w:color w:val="000000"/>
              </w:rPr>
              <w:t>№</w:t>
            </w:r>
            <w:r w:rsidRPr="00EF00BB">
              <w:rPr>
                <w:color w:val="000000"/>
              </w:rPr>
              <w:t>1</w:t>
            </w:r>
            <w:r w:rsidRPr="00EF00BB">
              <w:rPr>
                <w:color w:val="000000"/>
              </w:rPr>
              <w:br/>
              <w:t xml:space="preserve">19'', 8-10 гнезд, </w:t>
            </w:r>
          </w:p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 xml:space="preserve">вводное гнездо C14 </w:t>
            </w:r>
            <w:r w:rsidRPr="00EF00BB">
              <w:rPr>
                <w:color w:val="000000"/>
              </w:rPr>
              <w:br/>
              <w:t>разборная вилка С13</w:t>
            </w:r>
          </w:p>
        </w:tc>
      </w:tr>
      <w:tr w:rsidR="00AC1B46" w:rsidRPr="00EF00BB" w:rsidTr="0074718D">
        <w:trPr>
          <w:trHeight w:val="3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 xml:space="preserve">Коммутатор </w:t>
            </w:r>
            <w:proofErr w:type="spellStart"/>
            <w:r w:rsidRPr="00EF00BB">
              <w:rPr>
                <w:color w:val="000000"/>
              </w:rPr>
              <w:t>Cisco</w:t>
            </w:r>
            <w:proofErr w:type="spellEnd"/>
            <w:r w:rsidRPr="00EF00BB">
              <w:rPr>
                <w:color w:val="000000"/>
              </w:rPr>
              <w:t xml:space="preserve"> </w:t>
            </w:r>
            <w:proofErr w:type="spellStart"/>
            <w:r w:rsidRPr="00EF00BB">
              <w:rPr>
                <w:color w:val="000000"/>
              </w:rPr>
              <w:t>Catalist</w:t>
            </w:r>
            <w:proofErr w:type="spellEnd"/>
            <w:r w:rsidRPr="00EF00BB">
              <w:rPr>
                <w:color w:val="000000"/>
              </w:rPr>
              <w:t xml:space="preserve"> 3560-48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530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  <w:tc>
          <w:tcPr>
            <w:tcW w:w="77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</w:tr>
      <w:tr w:rsidR="00AC1B46" w:rsidRPr="00EF00BB" w:rsidTr="0074718D">
        <w:trPr>
          <w:trHeight w:val="3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 xml:space="preserve">Маршрутизатор </w:t>
            </w:r>
            <w:proofErr w:type="spellStart"/>
            <w:r w:rsidRPr="00EF00BB">
              <w:rPr>
                <w:color w:val="000000"/>
              </w:rPr>
              <w:t>Cisco</w:t>
            </w:r>
            <w:proofErr w:type="spellEnd"/>
            <w:r w:rsidRPr="00EF00BB">
              <w:rPr>
                <w:color w:val="000000"/>
              </w:rPr>
              <w:t xml:space="preserve"> 2811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160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  <w:tc>
          <w:tcPr>
            <w:tcW w:w="77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</w:tr>
      <w:tr w:rsidR="00AC1B46" w:rsidRPr="00EF00BB" w:rsidTr="0074718D">
        <w:trPr>
          <w:trHeight w:val="315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3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Коммутатор D-</w:t>
            </w:r>
            <w:proofErr w:type="spellStart"/>
            <w:r w:rsidRPr="00EF00BB">
              <w:rPr>
                <w:color w:val="000000"/>
              </w:rPr>
              <w:t>link</w:t>
            </w:r>
            <w:proofErr w:type="spellEnd"/>
            <w:r w:rsidRPr="00EF00BB">
              <w:rPr>
                <w:color w:val="000000"/>
              </w:rPr>
              <w:t xml:space="preserve"> DES-3200-28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  <w:tc>
          <w:tcPr>
            <w:tcW w:w="77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</w:tr>
      <w:tr w:rsidR="00AC1B46" w:rsidRPr="00EF00BB" w:rsidTr="0074718D">
        <w:trPr>
          <w:trHeight w:val="3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Коммутатор D-</w:t>
            </w:r>
            <w:proofErr w:type="spellStart"/>
            <w:r w:rsidRPr="00EF00BB">
              <w:rPr>
                <w:color w:val="000000"/>
              </w:rPr>
              <w:t>link</w:t>
            </w:r>
            <w:proofErr w:type="spellEnd"/>
            <w:r w:rsidRPr="00EF00BB">
              <w:rPr>
                <w:color w:val="000000"/>
              </w:rPr>
              <w:t xml:space="preserve"> DES-3200-28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25А</w:t>
            </w:r>
          </w:p>
        </w:tc>
        <w:tc>
          <w:tcPr>
            <w:tcW w:w="779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 xml:space="preserve">Блок розеток </w:t>
            </w:r>
            <w:r>
              <w:rPr>
                <w:color w:val="000000"/>
              </w:rPr>
              <w:t>№</w:t>
            </w:r>
            <w:r w:rsidRPr="00EF00BB">
              <w:rPr>
                <w:color w:val="000000"/>
              </w:rPr>
              <w:t>2</w:t>
            </w:r>
            <w:r w:rsidRPr="00EF00BB">
              <w:rPr>
                <w:color w:val="000000"/>
              </w:rPr>
              <w:br/>
              <w:t xml:space="preserve">19'', 8-10 гнезд, </w:t>
            </w:r>
          </w:p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вводное гнездо C14</w:t>
            </w:r>
            <w:r w:rsidRPr="00EF00BB">
              <w:rPr>
                <w:color w:val="000000"/>
              </w:rPr>
              <w:br/>
              <w:t>разборная вилка С13</w:t>
            </w:r>
          </w:p>
        </w:tc>
      </w:tr>
      <w:tr w:rsidR="00AC1B46" w:rsidRPr="00EF00BB" w:rsidTr="0074718D">
        <w:trPr>
          <w:trHeight w:val="3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 xml:space="preserve">Маршрутизатор </w:t>
            </w:r>
            <w:proofErr w:type="spellStart"/>
            <w:r w:rsidRPr="00EF00BB">
              <w:rPr>
                <w:color w:val="000000"/>
              </w:rPr>
              <w:t>Cisco</w:t>
            </w:r>
            <w:proofErr w:type="spellEnd"/>
            <w:r w:rsidRPr="00EF00BB">
              <w:rPr>
                <w:color w:val="000000"/>
              </w:rPr>
              <w:t xml:space="preserve"> 2621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72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  <w:tc>
          <w:tcPr>
            <w:tcW w:w="77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</w:tr>
      <w:tr w:rsidR="00AC1B46" w:rsidRPr="00EF00BB" w:rsidTr="0074718D">
        <w:trPr>
          <w:trHeight w:val="3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 xml:space="preserve">Маршрутизатор </w:t>
            </w:r>
            <w:proofErr w:type="spellStart"/>
            <w:r w:rsidRPr="00EF00BB">
              <w:rPr>
                <w:color w:val="000000"/>
              </w:rPr>
              <w:t>Cisco</w:t>
            </w:r>
            <w:proofErr w:type="spellEnd"/>
            <w:r w:rsidRPr="00EF00BB">
              <w:rPr>
                <w:color w:val="000000"/>
              </w:rPr>
              <w:t xml:space="preserve"> 2811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160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  <w:tc>
          <w:tcPr>
            <w:tcW w:w="77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</w:tr>
      <w:tr w:rsidR="00AC1B46" w:rsidRPr="00EF00BB" w:rsidTr="0074718D">
        <w:trPr>
          <w:trHeight w:val="315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23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 xml:space="preserve">Мультиплексор </w:t>
            </w:r>
            <w:proofErr w:type="spellStart"/>
            <w:r w:rsidRPr="00EF00BB">
              <w:rPr>
                <w:color w:val="000000"/>
              </w:rPr>
              <w:t>Cronyx</w:t>
            </w:r>
            <w:proofErr w:type="spellEnd"/>
            <w:r w:rsidRPr="00EF00BB">
              <w:rPr>
                <w:color w:val="000000"/>
              </w:rPr>
              <w:t xml:space="preserve"> E1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20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  <w:tc>
          <w:tcPr>
            <w:tcW w:w="77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</w:tr>
      <w:tr w:rsidR="00AC1B46" w:rsidRPr="00EF00BB" w:rsidTr="0074718D">
        <w:trPr>
          <w:trHeight w:val="3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 xml:space="preserve">Модем </w:t>
            </w:r>
            <w:proofErr w:type="spellStart"/>
            <w:r w:rsidRPr="00EF00BB">
              <w:rPr>
                <w:color w:val="000000"/>
              </w:rPr>
              <w:t>Zyxel</w:t>
            </w:r>
            <w:proofErr w:type="spellEnd"/>
            <w:r w:rsidRPr="00EF00BB">
              <w:rPr>
                <w:color w:val="000000"/>
              </w:rPr>
              <w:t xml:space="preserve"> </w:t>
            </w:r>
            <w:proofErr w:type="spellStart"/>
            <w:r w:rsidRPr="00EF00BB">
              <w:rPr>
                <w:color w:val="000000"/>
              </w:rPr>
              <w:t>Prestige</w:t>
            </w:r>
            <w:proofErr w:type="spellEnd"/>
            <w:r w:rsidRPr="00EF00BB">
              <w:rPr>
                <w:color w:val="000000"/>
              </w:rPr>
              <w:t xml:space="preserve"> 700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689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16А</w:t>
            </w:r>
          </w:p>
        </w:tc>
        <w:tc>
          <w:tcPr>
            <w:tcW w:w="779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 xml:space="preserve">Блок розеток </w:t>
            </w:r>
            <w:r>
              <w:rPr>
                <w:color w:val="000000"/>
              </w:rPr>
              <w:t>№</w:t>
            </w:r>
            <w:r w:rsidRPr="00EF00BB">
              <w:rPr>
                <w:color w:val="000000"/>
              </w:rPr>
              <w:t>3</w:t>
            </w:r>
            <w:r w:rsidRPr="00EF00BB">
              <w:rPr>
                <w:color w:val="000000"/>
              </w:rPr>
              <w:br/>
              <w:t xml:space="preserve">19'', 8-10 гнезд, </w:t>
            </w:r>
          </w:p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вводное гнездо C14</w:t>
            </w:r>
            <w:r w:rsidRPr="00EF00BB">
              <w:rPr>
                <w:color w:val="000000"/>
              </w:rPr>
              <w:br/>
              <w:t>разборная вилка С13</w:t>
            </w:r>
          </w:p>
        </w:tc>
      </w:tr>
      <w:tr w:rsidR="00AC1B46" w:rsidRPr="00EF00BB" w:rsidTr="0074718D">
        <w:trPr>
          <w:trHeight w:val="3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 xml:space="preserve">Модем </w:t>
            </w:r>
            <w:proofErr w:type="spellStart"/>
            <w:r w:rsidRPr="00EF00BB">
              <w:rPr>
                <w:color w:val="000000"/>
              </w:rPr>
              <w:t>Zyxel</w:t>
            </w:r>
            <w:proofErr w:type="spellEnd"/>
            <w:r w:rsidRPr="00EF00BB">
              <w:rPr>
                <w:color w:val="000000"/>
              </w:rPr>
              <w:t xml:space="preserve"> </w:t>
            </w:r>
            <w:proofErr w:type="spellStart"/>
            <w:r w:rsidRPr="00EF00BB">
              <w:rPr>
                <w:color w:val="000000"/>
              </w:rPr>
              <w:t>Prestige</w:t>
            </w:r>
            <w:proofErr w:type="spellEnd"/>
            <w:r w:rsidRPr="00EF00BB">
              <w:rPr>
                <w:color w:val="000000"/>
              </w:rPr>
              <w:t xml:space="preserve"> 700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  <w:tc>
          <w:tcPr>
            <w:tcW w:w="77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</w:tr>
      <w:tr w:rsidR="00AC1B46" w:rsidRPr="00EF00BB" w:rsidTr="0074718D">
        <w:trPr>
          <w:trHeight w:val="3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 xml:space="preserve">Модем </w:t>
            </w:r>
            <w:proofErr w:type="spellStart"/>
            <w:r w:rsidRPr="00EF00BB">
              <w:rPr>
                <w:color w:val="000000"/>
              </w:rPr>
              <w:t>Zyxel</w:t>
            </w:r>
            <w:proofErr w:type="spellEnd"/>
            <w:r w:rsidRPr="00EF00BB">
              <w:rPr>
                <w:color w:val="000000"/>
              </w:rPr>
              <w:t xml:space="preserve"> P-700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  <w:tc>
          <w:tcPr>
            <w:tcW w:w="77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</w:tr>
      <w:tr w:rsidR="00AC1B46" w:rsidRPr="00EF00BB" w:rsidTr="0074718D">
        <w:trPr>
          <w:trHeight w:val="3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 xml:space="preserve">Модем </w:t>
            </w:r>
            <w:proofErr w:type="spellStart"/>
            <w:r w:rsidRPr="00EF00BB">
              <w:rPr>
                <w:color w:val="000000"/>
              </w:rPr>
              <w:t>Zyxel</w:t>
            </w:r>
            <w:proofErr w:type="spellEnd"/>
            <w:r w:rsidRPr="00EF00BB">
              <w:rPr>
                <w:color w:val="000000"/>
              </w:rPr>
              <w:t xml:space="preserve"> P-700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  <w:tc>
          <w:tcPr>
            <w:tcW w:w="77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</w:tr>
      <w:tr w:rsidR="00AC1B46" w:rsidRPr="00EF00BB" w:rsidTr="0074718D">
        <w:trPr>
          <w:trHeight w:val="3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 xml:space="preserve">Модем </w:t>
            </w:r>
            <w:proofErr w:type="spellStart"/>
            <w:r w:rsidRPr="00EF00BB">
              <w:rPr>
                <w:color w:val="000000"/>
              </w:rPr>
              <w:t>Zyxel</w:t>
            </w:r>
            <w:proofErr w:type="spellEnd"/>
            <w:r w:rsidRPr="00EF00BB">
              <w:rPr>
                <w:color w:val="000000"/>
              </w:rPr>
              <w:t xml:space="preserve"> P-700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  <w:tc>
          <w:tcPr>
            <w:tcW w:w="77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</w:tr>
      <w:tr w:rsidR="00AC1B46" w:rsidRPr="00EF00BB" w:rsidTr="0074718D">
        <w:trPr>
          <w:trHeight w:val="3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Модем D-</w:t>
            </w:r>
            <w:proofErr w:type="spellStart"/>
            <w:r w:rsidRPr="00EF00BB">
              <w:rPr>
                <w:color w:val="000000"/>
              </w:rPr>
              <w:t>link</w:t>
            </w:r>
            <w:proofErr w:type="spellEnd"/>
            <w:r w:rsidRPr="00EF00BB">
              <w:rPr>
                <w:color w:val="000000"/>
              </w:rPr>
              <w:t xml:space="preserve"> DIR-825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  <w:tc>
          <w:tcPr>
            <w:tcW w:w="77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</w:tr>
      <w:tr w:rsidR="00AC1B46" w:rsidRPr="00EF00BB" w:rsidTr="0074718D">
        <w:trPr>
          <w:trHeight w:val="3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 xml:space="preserve">Модем SZ </w:t>
            </w:r>
            <w:proofErr w:type="spellStart"/>
            <w:r w:rsidRPr="00EF00BB">
              <w:rPr>
                <w:color w:val="000000"/>
              </w:rPr>
              <w:t>Schmid</w:t>
            </w:r>
            <w:proofErr w:type="spellEnd"/>
            <w:r w:rsidRPr="00EF00BB">
              <w:rPr>
                <w:color w:val="000000"/>
              </w:rPr>
              <w:t xml:space="preserve"> 876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72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  <w:tc>
          <w:tcPr>
            <w:tcW w:w="77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</w:tr>
      <w:tr w:rsidR="00AC1B46" w:rsidRPr="00EF00BB" w:rsidTr="0074718D">
        <w:trPr>
          <w:trHeight w:val="315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23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 xml:space="preserve">Мультиплексор </w:t>
            </w:r>
            <w:proofErr w:type="spellStart"/>
            <w:r w:rsidRPr="00EF00BB">
              <w:rPr>
                <w:color w:val="000000"/>
              </w:rPr>
              <w:t>Cronyx</w:t>
            </w:r>
            <w:proofErr w:type="spellEnd"/>
            <w:r w:rsidRPr="00EF00BB">
              <w:rPr>
                <w:color w:val="000000"/>
              </w:rPr>
              <w:t xml:space="preserve"> FMUX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12</w:t>
            </w:r>
          </w:p>
        </w:tc>
        <w:tc>
          <w:tcPr>
            <w:tcW w:w="7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6А</w:t>
            </w:r>
          </w:p>
        </w:tc>
        <w:tc>
          <w:tcPr>
            <w:tcW w:w="68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  <w:tc>
          <w:tcPr>
            <w:tcW w:w="779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</w:tr>
      <w:tr w:rsidR="00AC1B46" w:rsidRPr="00EF00BB" w:rsidTr="0074718D">
        <w:trPr>
          <w:trHeight w:val="3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 xml:space="preserve">Мультиплексор </w:t>
            </w:r>
            <w:proofErr w:type="spellStart"/>
            <w:r w:rsidRPr="00EF00BB">
              <w:rPr>
                <w:color w:val="000000"/>
              </w:rPr>
              <w:t>Cisco</w:t>
            </w:r>
            <w:proofErr w:type="spellEnd"/>
            <w:r w:rsidRPr="00EF00BB">
              <w:rPr>
                <w:color w:val="000000"/>
              </w:rPr>
              <w:t xml:space="preserve"> ONS15305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180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16А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 </w:t>
            </w:r>
          </w:p>
        </w:tc>
      </w:tr>
      <w:tr w:rsidR="00AC1B46" w:rsidRPr="00EF00BB" w:rsidTr="0074718D">
        <w:trPr>
          <w:trHeight w:val="3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 xml:space="preserve">Мультиплексор </w:t>
            </w:r>
            <w:proofErr w:type="spellStart"/>
            <w:r w:rsidRPr="00EF00BB">
              <w:rPr>
                <w:color w:val="000000"/>
              </w:rPr>
              <w:t>Cronyx</w:t>
            </w:r>
            <w:proofErr w:type="spellEnd"/>
            <w:r w:rsidRPr="00EF00BB">
              <w:rPr>
                <w:color w:val="000000"/>
              </w:rPr>
              <w:t xml:space="preserve"> E1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20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6А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 </w:t>
            </w:r>
          </w:p>
        </w:tc>
      </w:tr>
      <w:tr w:rsidR="00AC1B46" w:rsidRPr="00EF00BB" w:rsidTr="0074718D">
        <w:trPr>
          <w:trHeight w:val="3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 xml:space="preserve">Мультиплексор </w:t>
            </w:r>
            <w:proofErr w:type="spellStart"/>
            <w:r w:rsidRPr="00EF00BB">
              <w:rPr>
                <w:color w:val="000000"/>
              </w:rPr>
              <w:t>Cisco</w:t>
            </w:r>
            <w:proofErr w:type="spellEnd"/>
            <w:r w:rsidRPr="00EF00BB">
              <w:rPr>
                <w:color w:val="000000"/>
              </w:rPr>
              <w:t xml:space="preserve"> ONS15310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480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25А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 </w:t>
            </w:r>
          </w:p>
        </w:tc>
      </w:tr>
      <w:tr w:rsidR="00AC1B46" w:rsidRPr="00EF00BB" w:rsidTr="0074718D">
        <w:trPr>
          <w:trHeight w:val="3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 xml:space="preserve">Маршрутизатор </w:t>
            </w:r>
            <w:proofErr w:type="spellStart"/>
            <w:r w:rsidRPr="00EF00BB">
              <w:rPr>
                <w:color w:val="000000"/>
              </w:rPr>
              <w:t>Cisco</w:t>
            </w:r>
            <w:proofErr w:type="spellEnd"/>
            <w:r w:rsidRPr="00EF00BB">
              <w:rPr>
                <w:color w:val="000000"/>
              </w:rPr>
              <w:t xml:space="preserve"> 2821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240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16А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 </w:t>
            </w:r>
          </w:p>
        </w:tc>
      </w:tr>
      <w:tr w:rsidR="00AC1B46" w:rsidRPr="00EF00BB" w:rsidTr="0074718D">
        <w:trPr>
          <w:trHeight w:val="300"/>
        </w:trPr>
        <w:tc>
          <w:tcPr>
            <w:tcW w:w="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Резерв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6А – 2 шт.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6А – 3 шт.</w:t>
            </w:r>
          </w:p>
        </w:tc>
        <w:tc>
          <w:tcPr>
            <w:tcW w:w="779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 </w:t>
            </w:r>
          </w:p>
        </w:tc>
      </w:tr>
      <w:tr w:rsidR="00AC1B46" w:rsidRPr="00EF00BB" w:rsidTr="0074718D">
        <w:trPr>
          <w:trHeight w:val="300"/>
        </w:trPr>
        <w:tc>
          <w:tcPr>
            <w:tcW w:w="1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  <w:tc>
          <w:tcPr>
            <w:tcW w:w="1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16А – 2 шт.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16А – 2 шт.</w:t>
            </w:r>
          </w:p>
        </w:tc>
        <w:tc>
          <w:tcPr>
            <w:tcW w:w="779" w:type="pc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 </w:t>
            </w:r>
          </w:p>
        </w:tc>
      </w:tr>
      <w:tr w:rsidR="00AC1B46" w:rsidRPr="00EF00BB" w:rsidTr="0074718D">
        <w:trPr>
          <w:trHeight w:val="300"/>
        </w:trPr>
        <w:tc>
          <w:tcPr>
            <w:tcW w:w="1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  <w:tc>
          <w:tcPr>
            <w:tcW w:w="1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B46" w:rsidRPr="00EF00BB" w:rsidRDefault="00AC1B46" w:rsidP="0074718D">
            <w:pPr>
              <w:rPr>
                <w:color w:val="000000"/>
              </w:rPr>
            </w:pP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—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25А – 2 шт.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EF00BB" w:rsidRDefault="00AC1B46" w:rsidP="0074718D">
            <w:pPr>
              <w:jc w:val="center"/>
              <w:rPr>
                <w:color w:val="000000"/>
              </w:rPr>
            </w:pPr>
            <w:r w:rsidRPr="00EF00BB">
              <w:rPr>
                <w:color w:val="000000"/>
              </w:rPr>
              <w:t>25А – 1 шт.</w:t>
            </w:r>
          </w:p>
        </w:tc>
        <w:tc>
          <w:tcPr>
            <w:tcW w:w="779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EF00BB" w:rsidRDefault="00AC1B46" w:rsidP="0074718D">
            <w:pPr>
              <w:rPr>
                <w:color w:val="000000"/>
              </w:rPr>
            </w:pPr>
            <w:r w:rsidRPr="00EF00BB">
              <w:rPr>
                <w:color w:val="000000"/>
              </w:rPr>
              <w:t> </w:t>
            </w:r>
          </w:p>
        </w:tc>
      </w:tr>
    </w:tbl>
    <w:p w:rsidR="00AC1B46" w:rsidRDefault="00AC1B46" w:rsidP="00AC1B46">
      <w:pPr>
        <w:ind w:firstLine="708"/>
        <w:jc w:val="right"/>
        <w:rPr>
          <w:color w:val="000000"/>
        </w:rPr>
      </w:pPr>
      <w:r>
        <w:rPr>
          <w:color w:val="000000"/>
        </w:rPr>
        <w:t xml:space="preserve"> Продолжение приложения 1</w:t>
      </w:r>
    </w:p>
    <w:p w:rsidR="00AC1B46" w:rsidRPr="004A1244" w:rsidRDefault="00AC1B46" w:rsidP="00AC1B46">
      <w:pPr>
        <w:ind w:firstLine="708"/>
        <w:rPr>
          <w:color w:val="000000"/>
        </w:rPr>
      </w:pPr>
      <w:r>
        <w:rPr>
          <w:color w:val="000000"/>
        </w:rPr>
        <w:t xml:space="preserve">1.3 </w:t>
      </w:r>
      <w:r w:rsidRPr="00EF00BB">
        <w:rPr>
          <w:color w:val="000000"/>
        </w:rPr>
        <w:t xml:space="preserve">Ведомость нагрузок </w:t>
      </w:r>
      <w:proofErr w:type="spellStart"/>
      <w:r w:rsidRPr="00EF00BB">
        <w:rPr>
          <w:color w:val="000000"/>
        </w:rPr>
        <w:t>электропотребителей</w:t>
      </w:r>
      <w:proofErr w:type="spellEnd"/>
      <w:r w:rsidRPr="00EF00BB">
        <w:rPr>
          <w:color w:val="000000"/>
        </w:rPr>
        <w:t xml:space="preserve"> телекоммуникационного шкафа </w:t>
      </w:r>
      <w:r w:rsidRPr="004A1244">
        <w:rPr>
          <w:color w:val="000000"/>
        </w:rPr>
        <w:t>№2</w:t>
      </w:r>
    </w:p>
    <w:p w:rsidR="00AC1B46" w:rsidRDefault="00AC1B46" w:rsidP="00AC1B46">
      <w:pPr>
        <w:ind w:firstLine="708"/>
        <w:rPr>
          <w:color w:val="000000"/>
        </w:rPr>
      </w:pPr>
    </w:p>
    <w:tbl>
      <w:tblPr>
        <w:tblW w:w="5059" w:type="pct"/>
        <w:tblLook w:val="04A0" w:firstRow="1" w:lastRow="0" w:firstColumn="1" w:lastColumn="0" w:noHBand="0" w:noVBand="1"/>
      </w:tblPr>
      <w:tblGrid>
        <w:gridCol w:w="595"/>
        <w:gridCol w:w="3654"/>
        <w:gridCol w:w="2107"/>
        <w:gridCol w:w="13"/>
        <w:gridCol w:w="2409"/>
        <w:gridCol w:w="13"/>
        <w:gridCol w:w="2107"/>
        <w:gridCol w:w="9"/>
        <w:gridCol w:w="2258"/>
        <w:gridCol w:w="9"/>
        <w:gridCol w:w="2550"/>
      </w:tblGrid>
      <w:tr w:rsidR="00AC1B46" w:rsidRPr="004A1244" w:rsidTr="0074718D">
        <w:trPr>
          <w:trHeight w:val="638"/>
        </w:trPr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B46" w:rsidRPr="004A1244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4A1244">
              <w:rPr>
                <w:b/>
                <w:bCs/>
                <w:color w:val="000000"/>
              </w:rPr>
              <w:t>№</w:t>
            </w:r>
          </w:p>
          <w:p w:rsidR="00AC1B46" w:rsidRPr="004A1244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4A1244">
              <w:rPr>
                <w:b/>
                <w:bCs/>
                <w:color w:val="000000"/>
              </w:rPr>
              <w:t>п/п</w:t>
            </w:r>
          </w:p>
        </w:tc>
        <w:tc>
          <w:tcPr>
            <w:tcW w:w="11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4A1244">
              <w:rPr>
                <w:b/>
                <w:bCs/>
                <w:color w:val="000000"/>
              </w:rPr>
              <w:t>Оборудование</w:t>
            </w:r>
          </w:p>
        </w:tc>
        <w:tc>
          <w:tcPr>
            <w:tcW w:w="1444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4A1244">
              <w:rPr>
                <w:b/>
                <w:bCs/>
                <w:color w:val="000000"/>
              </w:rPr>
              <w:t>Потребляемая мощность, Вт</w:t>
            </w:r>
          </w:p>
        </w:tc>
        <w:tc>
          <w:tcPr>
            <w:tcW w:w="1394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4A1244">
              <w:rPr>
                <w:b/>
                <w:bCs/>
                <w:color w:val="000000"/>
              </w:rPr>
              <w:t xml:space="preserve">Автоматические выключатели </w:t>
            </w:r>
          </w:p>
          <w:p w:rsidR="00AC1B46" w:rsidRPr="004A1244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4A1244">
              <w:rPr>
                <w:b/>
                <w:bCs/>
                <w:color w:val="000000"/>
              </w:rPr>
              <w:t xml:space="preserve">для панели распределения </w:t>
            </w:r>
          </w:p>
        </w:tc>
        <w:tc>
          <w:tcPr>
            <w:tcW w:w="81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4A1244">
              <w:rPr>
                <w:b/>
                <w:bCs/>
                <w:color w:val="000000"/>
              </w:rPr>
              <w:t>Примечания</w:t>
            </w:r>
          </w:p>
        </w:tc>
      </w:tr>
      <w:tr w:rsidR="00AC1B46" w:rsidRPr="004A1244" w:rsidTr="0074718D">
        <w:trPr>
          <w:trHeight w:val="572"/>
        </w:trPr>
        <w:tc>
          <w:tcPr>
            <w:tcW w:w="186" w:type="pct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C1B46" w:rsidRPr="004A1244" w:rsidRDefault="00AC1B46" w:rsidP="007471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62" w:type="pct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4A1244" w:rsidRDefault="00AC1B46" w:rsidP="007471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7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4A1244" w:rsidRDefault="00AC1B46" w:rsidP="0074718D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A1244">
              <w:rPr>
                <w:b/>
                <w:bCs/>
                <w:color w:val="000000"/>
                <w:sz w:val="23"/>
                <w:szCs w:val="23"/>
              </w:rPr>
              <w:t>Напряжение 48 В постоянного тока</w:t>
            </w:r>
          </w:p>
        </w:tc>
        <w:tc>
          <w:tcPr>
            <w:tcW w:w="770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4A1244" w:rsidRDefault="00AC1B46" w:rsidP="0074718D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A1244">
              <w:rPr>
                <w:b/>
                <w:bCs/>
                <w:color w:val="000000"/>
                <w:sz w:val="23"/>
                <w:szCs w:val="23"/>
              </w:rPr>
              <w:t>Напряжение 220 В переменного тока</w:t>
            </w:r>
          </w:p>
        </w:tc>
        <w:tc>
          <w:tcPr>
            <w:tcW w:w="673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4A1244" w:rsidRDefault="00AC1B46" w:rsidP="0074718D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A1244">
              <w:rPr>
                <w:b/>
                <w:bCs/>
                <w:color w:val="000000"/>
                <w:sz w:val="23"/>
                <w:szCs w:val="23"/>
              </w:rPr>
              <w:t>Напряжение 48 В постоянного тока</w:t>
            </w:r>
          </w:p>
        </w:tc>
        <w:tc>
          <w:tcPr>
            <w:tcW w:w="721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4A1244" w:rsidRDefault="00AC1B46" w:rsidP="0074718D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A1244">
              <w:rPr>
                <w:b/>
                <w:bCs/>
                <w:color w:val="000000"/>
                <w:sz w:val="23"/>
                <w:szCs w:val="23"/>
              </w:rPr>
              <w:t>Напряжение 220 В переменного тока</w:t>
            </w:r>
          </w:p>
        </w:tc>
        <w:tc>
          <w:tcPr>
            <w:tcW w:w="814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4A1244" w:rsidRDefault="00AC1B46" w:rsidP="0074718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AC1B46" w:rsidRPr="004A1244" w:rsidTr="0074718D">
        <w:trPr>
          <w:trHeight w:val="300"/>
        </w:trPr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rPr>
                <w:color w:val="000000"/>
              </w:rPr>
            </w:pPr>
            <w:r w:rsidRPr="004A1244">
              <w:rPr>
                <w:color w:val="000000"/>
              </w:rPr>
              <w:t>Мультиплексор DLC-1100E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120</w:t>
            </w:r>
          </w:p>
        </w:tc>
        <w:tc>
          <w:tcPr>
            <w:tcW w:w="7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—</w:t>
            </w:r>
          </w:p>
        </w:tc>
        <w:tc>
          <w:tcPr>
            <w:tcW w:w="67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6А</w:t>
            </w:r>
          </w:p>
        </w:tc>
        <w:tc>
          <w:tcPr>
            <w:tcW w:w="72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Default="00AC1B46" w:rsidP="0074718D">
            <w:pPr>
              <w:jc w:val="center"/>
            </w:pPr>
            <w:r w:rsidRPr="00F42E7E">
              <w:rPr>
                <w:color w:val="000000"/>
              </w:rPr>
              <w:t>—</w:t>
            </w:r>
          </w:p>
        </w:tc>
        <w:tc>
          <w:tcPr>
            <w:tcW w:w="81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 </w:t>
            </w:r>
          </w:p>
        </w:tc>
      </w:tr>
      <w:tr w:rsidR="00AC1B46" w:rsidRPr="004A1244" w:rsidTr="0074718D">
        <w:trPr>
          <w:trHeight w:val="300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rPr>
                <w:color w:val="000000"/>
              </w:rPr>
            </w:pPr>
            <w:r w:rsidRPr="004A1244">
              <w:rPr>
                <w:color w:val="000000"/>
              </w:rPr>
              <w:t>Мультиплексор DLC-1100E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120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—</w:t>
            </w:r>
          </w:p>
        </w:tc>
        <w:tc>
          <w:tcPr>
            <w:tcW w:w="6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6А</w:t>
            </w:r>
          </w:p>
        </w:tc>
        <w:tc>
          <w:tcPr>
            <w:tcW w:w="72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Default="00AC1B46" w:rsidP="0074718D">
            <w:pPr>
              <w:jc w:val="center"/>
            </w:pPr>
            <w:r w:rsidRPr="00F42E7E">
              <w:rPr>
                <w:color w:val="000000"/>
              </w:rPr>
              <w:t>—</w:t>
            </w:r>
          </w:p>
        </w:tc>
        <w:tc>
          <w:tcPr>
            <w:tcW w:w="8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 </w:t>
            </w:r>
          </w:p>
        </w:tc>
      </w:tr>
      <w:tr w:rsidR="00AC1B46" w:rsidRPr="004A1244" w:rsidTr="0074718D">
        <w:trPr>
          <w:trHeight w:val="300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rPr>
                <w:color w:val="000000"/>
              </w:rPr>
            </w:pPr>
            <w:r w:rsidRPr="004A1244">
              <w:rPr>
                <w:color w:val="000000"/>
              </w:rPr>
              <w:t>Мультиплексор DLC-1100E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120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—</w:t>
            </w:r>
          </w:p>
        </w:tc>
        <w:tc>
          <w:tcPr>
            <w:tcW w:w="6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6А</w:t>
            </w:r>
          </w:p>
        </w:tc>
        <w:tc>
          <w:tcPr>
            <w:tcW w:w="72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Default="00AC1B46" w:rsidP="0074718D">
            <w:pPr>
              <w:jc w:val="center"/>
            </w:pPr>
            <w:r w:rsidRPr="00F42E7E">
              <w:rPr>
                <w:color w:val="000000"/>
              </w:rPr>
              <w:t>—</w:t>
            </w:r>
          </w:p>
        </w:tc>
        <w:tc>
          <w:tcPr>
            <w:tcW w:w="8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 </w:t>
            </w:r>
          </w:p>
        </w:tc>
      </w:tr>
      <w:tr w:rsidR="00AC1B46" w:rsidRPr="004A1244" w:rsidTr="0074718D">
        <w:trPr>
          <w:trHeight w:val="300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rPr>
                <w:color w:val="000000"/>
              </w:rPr>
            </w:pPr>
            <w:r w:rsidRPr="004A1244">
              <w:rPr>
                <w:color w:val="000000"/>
              </w:rPr>
              <w:t>Мультиплексор DLC-1100E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120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—</w:t>
            </w:r>
          </w:p>
        </w:tc>
        <w:tc>
          <w:tcPr>
            <w:tcW w:w="6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6А</w:t>
            </w:r>
          </w:p>
        </w:tc>
        <w:tc>
          <w:tcPr>
            <w:tcW w:w="72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Default="00AC1B46" w:rsidP="0074718D">
            <w:pPr>
              <w:jc w:val="center"/>
            </w:pPr>
            <w:r w:rsidRPr="00F42E7E">
              <w:rPr>
                <w:color w:val="000000"/>
              </w:rPr>
              <w:t>—</w:t>
            </w:r>
          </w:p>
        </w:tc>
        <w:tc>
          <w:tcPr>
            <w:tcW w:w="81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 </w:t>
            </w:r>
          </w:p>
        </w:tc>
      </w:tr>
      <w:tr w:rsidR="00AC1B46" w:rsidRPr="004A1244" w:rsidTr="0074718D">
        <w:trPr>
          <w:trHeight w:val="300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rPr>
                <w:color w:val="000000"/>
              </w:rPr>
            </w:pPr>
            <w:r w:rsidRPr="004A1244">
              <w:rPr>
                <w:color w:val="000000"/>
              </w:rPr>
              <w:t xml:space="preserve">Маршрутизатор </w:t>
            </w:r>
            <w:proofErr w:type="spellStart"/>
            <w:r w:rsidRPr="004A1244">
              <w:rPr>
                <w:color w:val="000000"/>
              </w:rPr>
              <w:t>Cisco</w:t>
            </w:r>
            <w:proofErr w:type="spellEnd"/>
            <w:r w:rsidRPr="004A1244">
              <w:rPr>
                <w:color w:val="000000"/>
              </w:rPr>
              <w:t xml:space="preserve"> 3945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—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540</w:t>
            </w:r>
          </w:p>
        </w:tc>
        <w:tc>
          <w:tcPr>
            <w:tcW w:w="6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Default="00AC1B46" w:rsidP="0074718D">
            <w:pPr>
              <w:jc w:val="center"/>
            </w:pPr>
            <w:r w:rsidRPr="00CD4513">
              <w:rPr>
                <w:color w:val="000000"/>
              </w:rPr>
              <w:t>—</w:t>
            </w:r>
          </w:p>
        </w:tc>
        <w:tc>
          <w:tcPr>
            <w:tcW w:w="721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25А</w:t>
            </w:r>
          </w:p>
        </w:tc>
        <w:tc>
          <w:tcPr>
            <w:tcW w:w="817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Default="00AC1B46" w:rsidP="0074718D">
            <w:pPr>
              <w:rPr>
                <w:color w:val="000000"/>
              </w:rPr>
            </w:pPr>
            <w:r w:rsidRPr="004A1244">
              <w:rPr>
                <w:color w:val="000000"/>
              </w:rPr>
              <w:t xml:space="preserve">Блок розеток </w:t>
            </w:r>
            <w:r>
              <w:rPr>
                <w:color w:val="000000"/>
              </w:rPr>
              <w:t>№</w:t>
            </w:r>
            <w:r w:rsidRPr="004A1244">
              <w:rPr>
                <w:color w:val="000000"/>
              </w:rPr>
              <w:t>1</w:t>
            </w:r>
            <w:r w:rsidRPr="004A1244">
              <w:rPr>
                <w:color w:val="000000"/>
              </w:rPr>
              <w:br/>
              <w:t xml:space="preserve">19'', 8-10 гнезд, </w:t>
            </w:r>
          </w:p>
          <w:p w:rsidR="00AC1B46" w:rsidRPr="004A1244" w:rsidRDefault="00AC1B46" w:rsidP="0074718D">
            <w:pPr>
              <w:rPr>
                <w:color w:val="000000"/>
              </w:rPr>
            </w:pPr>
            <w:r w:rsidRPr="004A1244">
              <w:rPr>
                <w:color w:val="000000"/>
              </w:rPr>
              <w:t>вводное гнездо C14</w:t>
            </w:r>
            <w:r w:rsidRPr="004A1244">
              <w:rPr>
                <w:color w:val="000000"/>
              </w:rPr>
              <w:br/>
              <w:t>разборная вилка С13</w:t>
            </w:r>
          </w:p>
        </w:tc>
      </w:tr>
      <w:tr w:rsidR="00AC1B46" w:rsidRPr="004A1244" w:rsidTr="0074718D">
        <w:trPr>
          <w:trHeight w:val="300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rPr>
                <w:color w:val="000000"/>
              </w:rPr>
            </w:pPr>
            <w:r w:rsidRPr="004A1244">
              <w:rPr>
                <w:color w:val="000000"/>
              </w:rPr>
              <w:t xml:space="preserve">Контроллер </w:t>
            </w:r>
            <w:proofErr w:type="spellStart"/>
            <w:r w:rsidRPr="004A1244">
              <w:rPr>
                <w:color w:val="000000"/>
              </w:rPr>
              <w:t>Cisco</w:t>
            </w:r>
            <w:proofErr w:type="spellEnd"/>
            <w:r w:rsidRPr="004A1244">
              <w:rPr>
                <w:color w:val="000000"/>
              </w:rPr>
              <w:t xml:space="preserve"> 2500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—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80</w:t>
            </w:r>
          </w:p>
        </w:tc>
        <w:tc>
          <w:tcPr>
            <w:tcW w:w="6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Default="00AC1B46" w:rsidP="0074718D">
            <w:pPr>
              <w:jc w:val="center"/>
            </w:pPr>
            <w:r w:rsidRPr="00CD4513">
              <w:rPr>
                <w:color w:val="000000"/>
              </w:rPr>
              <w:t>—</w:t>
            </w:r>
          </w:p>
        </w:tc>
        <w:tc>
          <w:tcPr>
            <w:tcW w:w="72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</w:p>
        </w:tc>
        <w:tc>
          <w:tcPr>
            <w:tcW w:w="81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B46" w:rsidRPr="004A1244" w:rsidRDefault="00AC1B46" w:rsidP="0074718D">
            <w:pPr>
              <w:rPr>
                <w:color w:val="000000"/>
              </w:rPr>
            </w:pPr>
          </w:p>
        </w:tc>
      </w:tr>
      <w:tr w:rsidR="00AC1B46" w:rsidRPr="004A1244" w:rsidTr="0074718D">
        <w:trPr>
          <w:trHeight w:val="300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rPr>
                <w:color w:val="000000"/>
              </w:rPr>
            </w:pPr>
            <w:r w:rsidRPr="004A1244">
              <w:rPr>
                <w:color w:val="000000"/>
              </w:rPr>
              <w:t xml:space="preserve">Коммутатор </w:t>
            </w:r>
            <w:proofErr w:type="spellStart"/>
            <w:r w:rsidRPr="004A1244">
              <w:rPr>
                <w:color w:val="000000"/>
              </w:rPr>
              <w:t>Cisco</w:t>
            </w:r>
            <w:proofErr w:type="spellEnd"/>
            <w:r w:rsidRPr="004A1244">
              <w:rPr>
                <w:color w:val="000000"/>
              </w:rPr>
              <w:t xml:space="preserve"> </w:t>
            </w:r>
            <w:proofErr w:type="spellStart"/>
            <w:r w:rsidRPr="004A1244">
              <w:rPr>
                <w:color w:val="000000"/>
              </w:rPr>
              <w:t>Catalist</w:t>
            </w:r>
            <w:proofErr w:type="spellEnd"/>
            <w:r w:rsidRPr="004A1244">
              <w:rPr>
                <w:color w:val="000000"/>
              </w:rPr>
              <w:t xml:space="preserve"> 2960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—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120</w:t>
            </w:r>
          </w:p>
        </w:tc>
        <w:tc>
          <w:tcPr>
            <w:tcW w:w="6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Default="00AC1B46" w:rsidP="0074718D">
            <w:pPr>
              <w:jc w:val="center"/>
            </w:pPr>
            <w:r w:rsidRPr="00CD4513">
              <w:rPr>
                <w:color w:val="000000"/>
              </w:rPr>
              <w:t>—</w:t>
            </w:r>
          </w:p>
        </w:tc>
        <w:tc>
          <w:tcPr>
            <w:tcW w:w="72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</w:p>
        </w:tc>
        <w:tc>
          <w:tcPr>
            <w:tcW w:w="817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B46" w:rsidRPr="004A1244" w:rsidRDefault="00AC1B46" w:rsidP="0074718D">
            <w:pPr>
              <w:rPr>
                <w:color w:val="000000"/>
              </w:rPr>
            </w:pPr>
          </w:p>
        </w:tc>
      </w:tr>
      <w:tr w:rsidR="00AC1B46" w:rsidRPr="004A1244" w:rsidTr="0074718D">
        <w:trPr>
          <w:trHeight w:val="331"/>
        </w:trPr>
        <w:tc>
          <w:tcPr>
            <w:tcW w:w="18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5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AC1B46" w:rsidRPr="004A1244" w:rsidRDefault="00AC1B46" w:rsidP="0074718D">
            <w:pPr>
              <w:rPr>
                <w:color w:val="000000"/>
              </w:rPr>
            </w:pPr>
            <w:r w:rsidRPr="004A1244">
              <w:rPr>
                <w:color w:val="000000"/>
              </w:rPr>
              <w:t>Резерв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Default="00AC1B46" w:rsidP="0074718D">
            <w:pPr>
              <w:jc w:val="center"/>
            </w:pPr>
            <w:r w:rsidRPr="007217CA">
              <w:rPr>
                <w:color w:val="000000"/>
              </w:rPr>
              <w:t>—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Default="00AC1B46" w:rsidP="0074718D">
            <w:pPr>
              <w:jc w:val="center"/>
            </w:pPr>
            <w:r w:rsidRPr="007217CA">
              <w:rPr>
                <w:color w:val="000000"/>
              </w:rPr>
              <w:t>—</w:t>
            </w:r>
          </w:p>
        </w:tc>
        <w:tc>
          <w:tcPr>
            <w:tcW w:w="6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6А</w:t>
            </w:r>
            <w:r>
              <w:rPr>
                <w:color w:val="000000"/>
              </w:rPr>
              <w:t xml:space="preserve"> – 2 шт.</w:t>
            </w:r>
          </w:p>
        </w:tc>
        <w:tc>
          <w:tcPr>
            <w:tcW w:w="72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6А</w:t>
            </w:r>
            <w:r>
              <w:rPr>
                <w:color w:val="000000"/>
              </w:rPr>
              <w:t xml:space="preserve"> – 3 шт.</w:t>
            </w:r>
          </w:p>
        </w:tc>
        <w:tc>
          <w:tcPr>
            <w:tcW w:w="817" w:type="pct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Default="00AC1B46" w:rsidP="0074718D">
            <w:pPr>
              <w:rPr>
                <w:color w:val="000000"/>
              </w:rPr>
            </w:pPr>
            <w:r w:rsidRPr="004A1244">
              <w:rPr>
                <w:color w:val="000000"/>
              </w:rPr>
              <w:t xml:space="preserve">Блок розеток </w:t>
            </w:r>
            <w:r>
              <w:rPr>
                <w:color w:val="000000"/>
              </w:rPr>
              <w:t>№</w:t>
            </w:r>
            <w:r w:rsidRPr="004A1244">
              <w:rPr>
                <w:color w:val="000000"/>
              </w:rPr>
              <w:t>2</w:t>
            </w:r>
            <w:r w:rsidRPr="004A1244">
              <w:rPr>
                <w:color w:val="000000"/>
              </w:rPr>
              <w:br/>
              <w:t xml:space="preserve">19'', 8-10 гнезд, </w:t>
            </w:r>
          </w:p>
          <w:p w:rsidR="00AC1B46" w:rsidRPr="004A1244" w:rsidRDefault="00AC1B46" w:rsidP="0074718D">
            <w:pPr>
              <w:rPr>
                <w:color w:val="000000"/>
              </w:rPr>
            </w:pPr>
            <w:r w:rsidRPr="004A1244">
              <w:rPr>
                <w:color w:val="000000"/>
              </w:rPr>
              <w:t>вводное гнездо C14</w:t>
            </w:r>
            <w:r w:rsidRPr="004A1244">
              <w:rPr>
                <w:color w:val="000000"/>
              </w:rPr>
              <w:br/>
              <w:t>разборная вилка С13 </w:t>
            </w:r>
          </w:p>
        </w:tc>
      </w:tr>
      <w:tr w:rsidR="00AC1B46" w:rsidRPr="004A1244" w:rsidTr="0074718D">
        <w:trPr>
          <w:trHeight w:val="300"/>
        </w:trPr>
        <w:tc>
          <w:tcPr>
            <w:tcW w:w="189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C1B46" w:rsidRPr="004A1244" w:rsidRDefault="00AC1B46" w:rsidP="0074718D">
            <w:pPr>
              <w:rPr>
                <w:color w:val="000000"/>
              </w:rPr>
            </w:pPr>
          </w:p>
        </w:tc>
        <w:tc>
          <w:tcPr>
            <w:tcW w:w="11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B46" w:rsidRPr="004A1244" w:rsidRDefault="00AC1B46" w:rsidP="0074718D">
            <w:pPr>
              <w:rPr>
                <w:color w:val="000000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Default="00AC1B46" w:rsidP="0074718D">
            <w:pPr>
              <w:jc w:val="center"/>
            </w:pPr>
            <w:r w:rsidRPr="007217CA">
              <w:rPr>
                <w:color w:val="000000"/>
              </w:rPr>
              <w:t>—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Default="00AC1B46" w:rsidP="0074718D">
            <w:pPr>
              <w:jc w:val="center"/>
            </w:pPr>
            <w:r w:rsidRPr="007217CA">
              <w:rPr>
                <w:color w:val="000000"/>
              </w:rPr>
              <w:t>—</w:t>
            </w:r>
          </w:p>
        </w:tc>
        <w:tc>
          <w:tcPr>
            <w:tcW w:w="6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16А</w:t>
            </w:r>
            <w:r>
              <w:rPr>
                <w:color w:val="000000"/>
              </w:rPr>
              <w:t xml:space="preserve"> – 2 шт.</w:t>
            </w:r>
          </w:p>
        </w:tc>
        <w:tc>
          <w:tcPr>
            <w:tcW w:w="72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16А</w:t>
            </w:r>
            <w:r>
              <w:rPr>
                <w:color w:val="000000"/>
              </w:rPr>
              <w:t xml:space="preserve"> – 2 шт.</w:t>
            </w:r>
          </w:p>
        </w:tc>
        <w:tc>
          <w:tcPr>
            <w:tcW w:w="817" w:type="pct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</w:p>
        </w:tc>
      </w:tr>
      <w:tr w:rsidR="00AC1B46" w:rsidRPr="004A1244" w:rsidTr="0074718D">
        <w:trPr>
          <w:trHeight w:val="300"/>
        </w:trPr>
        <w:tc>
          <w:tcPr>
            <w:tcW w:w="18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C1B46" w:rsidRPr="004A1244" w:rsidRDefault="00AC1B46" w:rsidP="0074718D">
            <w:pPr>
              <w:rPr>
                <w:color w:val="000000"/>
              </w:rPr>
            </w:pPr>
          </w:p>
        </w:tc>
        <w:tc>
          <w:tcPr>
            <w:tcW w:w="115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B46" w:rsidRPr="004A1244" w:rsidRDefault="00AC1B46" w:rsidP="0074718D">
            <w:pPr>
              <w:rPr>
                <w:color w:val="000000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Default="00AC1B46" w:rsidP="0074718D">
            <w:pPr>
              <w:jc w:val="center"/>
            </w:pPr>
            <w:r w:rsidRPr="007217CA">
              <w:rPr>
                <w:color w:val="000000"/>
              </w:rPr>
              <w:t>—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Default="00AC1B46" w:rsidP="0074718D">
            <w:pPr>
              <w:jc w:val="center"/>
            </w:pPr>
            <w:r w:rsidRPr="007217CA">
              <w:rPr>
                <w:color w:val="000000"/>
              </w:rPr>
              <w:t>—</w:t>
            </w:r>
          </w:p>
        </w:tc>
        <w:tc>
          <w:tcPr>
            <w:tcW w:w="67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25А</w:t>
            </w:r>
            <w:r>
              <w:rPr>
                <w:color w:val="000000"/>
              </w:rPr>
              <w:t xml:space="preserve"> – 2 шт.</w:t>
            </w:r>
          </w:p>
        </w:tc>
        <w:tc>
          <w:tcPr>
            <w:tcW w:w="72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  <w:r w:rsidRPr="004A1244">
              <w:rPr>
                <w:color w:val="000000"/>
              </w:rPr>
              <w:t>25А</w:t>
            </w:r>
            <w:r>
              <w:rPr>
                <w:color w:val="000000"/>
              </w:rPr>
              <w:t xml:space="preserve"> – 2 шт.</w:t>
            </w:r>
          </w:p>
        </w:tc>
        <w:tc>
          <w:tcPr>
            <w:tcW w:w="81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A1244" w:rsidRDefault="00AC1B46" w:rsidP="0074718D">
            <w:pPr>
              <w:jc w:val="center"/>
              <w:rPr>
                <w:color w:val="000000"/>
              </w:rPr>
            </w:pPr>
          </w:p>
        </w:tc>
      </w:tr>
    </w:tbl>
    <w:p w:rsidR="00AC1B46" w:rsidRDefault="00AC1B46" w:rsidP="00AC1B46">
      <w:pPr>
        <w:ind w:firstLine="708"/>
        <w:rPr>
          <w:color w:val="000000"/>
        </w:rPr>
      </w:pPr>
    </w:p>
    <w:p w:rsidR="00AC1B46" w:rsidRDefault="00AC1B46" w:rsidP="00AC1B46">
      <w:pPr>
        <w:ind w:firstLine="708"/>
        <w:rPr>
          <w:color w:val="000000"/>
        </w:rPr>
      </w:pPr>
      <w:r>
        <w:rPr>
          <w:color w:val="000000"/>
        </w:rPr>
        <w:br w:type="page"/>
      </w:r>
    </w:p>
    <w:p w:rsidR="00AC1B46" w:rsidRDefault="00AC1B46" w:rsidP="00AC1B46">
      <w:pPr>
        <w:ind w:firstLine="708"/>
        <w:jc w:val="right"/>
        <w:rPr>
          <w:color w:val="000000"/>
        </w:rPr>
      </w:pPr>
      <w:r>
        <w:rPr>
          <w:color w:val="000000"/>
        </w:rPr>
        <w:lastRenderedPageBreak/>
        <w:t>Продолжение приложения 1</w:t>
      </w:r>
    </w:p>
    <w:p w:rsidR="00AC1B46" w:rsidRPr="009C6540" w:rsidRDefault="00AC1B46" w:rsidP="00AC1B46">
      <w:pPr>
        <w:ind w:firstLine="708"/>
        <w:rPr>
          <w:color w:val="000000"/>
        </w:rPr>
      </w:pPr>
      <w:r>
        <w:rPr>
          <w:color w:val="000000"/>
        </w:rPr>
        <w:t xml:space="preserve">1.4 </w:t>
      </w:r>
      <w:r w:rsidRPr="009C6540">
        <w:rPr>
          <w:color w:val="000000"/>
        </w:rPr>
        <w:t xml:space="preserve">Ведомость нагрузок </w:t>
      </w:r>
      <w:proofErr w:type="spellStart"/>
      <w:r w:rsidRPr="009C6540">
        <w:rPr>
          <w:color w:val="000000"/>
        </w:rPr>
        <w:t>электропотребителей</w:t>
      </w:r>
      <w:proofErr w:type="spellEnd"/>
      <w:r w:rsidRPr="009C6540">
        <w:rPr>
          <w:color w:val="000000"/>
        </w:rPr>
        <w:t xml:space="preserve"> телекоммуникационного шкафа №3</w:t>
      </w:r>
    </w:p>
    <w:p w:rsidR="00AC1B46" w:rsidRDefault="00AC1B46" w:rsidP="00AC1B46">
      <w:pPr>
        <w:ind w:firstLine="708"/>
        <w:rPr>
          <w:color w:val="000000"/>
        </w:rPr>
      </w:pPr>
    </w:p>
    <w:tbl>
      <w:tblPr>
        <w:tblW w:w="5106" w:type="pct"/>
        <w:tblLook w:val="04A0" w:firstRow="1" w:lastRow="0" w:firstColumn="1" w:lastColumn="0" w:noHBand="0" w:noVBand="1"/>
      </w:tblPr>
      <w:tblGrid>
        <w:gridCol w:w="581"/>
        <w:gridCol w:w="3647"/>
        <w:gridCol w:w="2123"/>
        <w:gridCol w:w="2422"/>
        <w:gridCol w:w="2120"/>
        <w:gridCol w:w="2269"/>
        <w:gridCol w:w="16"/>
        <w:gridCol w:w="2692"/>
      </w:tblGrid>
      <w:tr w:rsidR="00AC1B46" w:rsidRPr="009C6540" w:rsidTr="0074718D">
        <w:trPr>
          <w:trHeight w:val="638"/>
        </w:trPr>
        <w:tc>
          <w:tcPr>
            <w:tcW w:w="1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9C6540">
              <w:rPr>
                <w:b/>
                <w:bCs/>
                <w:color w:val="000000"/>
              </w:rPr>
              <w:t>№</w:t>
            </w:r>
          </w:p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9C6540">
              <w:rPr>
                <w:b/>
                <w:bCs/>
                <w:color w:val="000000"/>
              </w:rPr>
              <w:t>п/п</w:t>
            </w:r>
          </w:p>
        </w:tc>
        <w:tc>
          <w:tcPr>
            <w:tcW w:w="11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9C6540">
              <w:rPr>
                <w:b/>
                <w:bCs/>
                <w:color w:val="000000"/>
              </w:rPr>
              <w:t>Оборудование</w:t>
            </w:r>
          </w:p>
        </w:tc>
        <w:tc>
          <w:tcPr>
            <w:tcW w:w="1432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9C6540">
              <w:rPr>
                <w:b/>
                <w:bCs/>
                <w:color w:val="000000"/>
              </w:rPr>
              <w:t>Потребляемая мощность, Вт</w:t>
            </w:r>
          </w:p>
        </w:tc>
        <w:tc>
          <w:tcPr>
            <w:tcW w:w="1383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9C6540">
              <w:rPr>
                <w:b/>
                <w:bCs/>
                <w:color w:val="000000"/>
              </w:rPr>
              <w:t xml:space="preserve">Автоматические выключатели </w:t>
            </w:r>
          </w:p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9C6540">
              <w:rPr>
                <w:b/>
                <w:bCs/>
                <w:color w:val="000000"/>
              </w:rPr>
              <w:t xml:space="preserve">для панели распределения </w:t>
            </w:r>
          </w:p>
        </w:tc>
        <w:tc>
          <w:tcPr>
            <w:tcW w:w="853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9C6540">
              <w:rPr>
                <w:b/>
                <w:bCs/>
                <w:color w:val="000000"/>
              </w:rPr>
              <w:t>Примечания</w:t>
            </w:r>
          </w:p>
        </w:tc>
      </w:tr>
      <w:tr w:rsidR="00AC1B46" w:rsidRPr="009C6540" w:rsidTr="0074718D">
        <w:trPr>
          <w:trHeight w:val="572"/>
        </w:trPr>
        <w:tc>
          <w:tcPr>
            <w:tcW w:w="183" w:type="pct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49" w:type="pct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9C6540">
              <w:rPr>
                <w:b/>
                <w:bCs/>
                <w:color w:val="000000"/>
                <w:sz w:val="23"/>
                <w:szCs w:val="23"/>
              </w:rPr>
              <w:t>Напряжение 48 В постоянного тока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9C6540">
              <w:rPr>
                <w:b/>
                <w:bCs/>
                <w:color w:val="000000"/>
                <w:sz w:val="23"/>
                <w:szCs w:val="23"/>
              </w:rPr>
              <w:t>Напряжение 220 В переменного тока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9C6540">
              <w:rPr>
                <w:b/>
                <w:bCs/>
                <w:color w:val="000000"/>
                <w:sz w:val="23"/>
                <w:szCs w:val="23"/>
              </w:rPr>
              <w:t>Напряжение 48 В постоянного тока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9C6540">
              <w:rPr>
                <w:b/>
                <w:bCs/>
                <w:color w:val="000000"/>
                <w:sz w:val="23"/>
                <w:szCs w:val="23"/>
              </w:rPr>
              <w:t>Напряжение 220 В переменного тока</w:t>
            </w:r>
          </w:p>
        </w:tc>
        <w:tc>
          <w:tcPr>
            <w:tcW w:w="853" w:type="pct"/>
            <w:gridSpan w:val="2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AC1B46" w:rsidRPr="009C6540" w:rsidTr="0074718D">
        <w:trPr>
          <w:trHeight w:val="30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Default="00AC1B46" w:rsidP="0074718D">
            <w:pPr>
              <w:rPr>
                <w:color w:val="000000"/>
              </w:rPr>
            </w:pPr>
            <w:r w:rsidRPr="009C6540">
              <w:rPr>
                <w:color w:val="000000"/>
              </w:rPr>
              <w:t xml:space="preserve">Мультиплексор </w:t>
            </w:r>
          </w:p>
          <w:p w:rsidR="00AC1B46" w:rsidRPr="009C6540" w:rsidRDefault="00AC1B46" w:rsidP="0074718D">
            <w:pPr>
              <w:rPr>
                <w:color w:val="000000"/>
              </w:rPr>
            </w:pPr>
            <w:proofErr w:type="spellStart"/>
            <w:r w:rsidRPr="009C6540">
              <w:rPr>
                <w:color w:val="000000"/>
              </w:rPr>
              <w:t>Cisco</w:t>
            </w:r>
            <w:proofErr w:type="spellEnd"/>
            <w:r w:rsidRPr="009C6540">
              <w:rPr>
                <w:color w:val="000000"/>
              </w:rPr>
              <w:t xml:space="preserve"> ONS15310 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480</w:t>
            </w:r>
          </w:p>
        </w:tc>
        <w:tc>
          <w:tcPr>
            <w:tcW w:w="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—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25А</w:t>
            </w:r>
          </w:p>
        </w:tc>
        <w:tc>
          <w:tcPr>
            <w:tcW w:w="72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—</w:t>
            </w:r>
          </w:p>
        </w:tc>
        <w:tc>
          <w:tcPr>
            <w:tcW w:w="8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9C6540" w:rsidRDefault="00AC1B46" w:rsidP="0074718D">
            <w:pPr>
              <w:rPr>
                <w:color w:val="000000"/>
              </w:rPr>
            </w:pPr>
            <w:r w:rsidRPr="009C6540">
              <w:rPr>
                <w:color w:val="000000"/>
              </w:rPr>
              <w:t> </w:t>
            </w:r>
          </w:p>
        </w:tc>
      </w:tr>
      <w:tr w:rsidR="00AC1B46" w:rsidRPr="009C6540" w:rsidTr="0074718D">
        <w:trPr>
          <w:trHeight w:val="300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Default="00AC1B46" w:rsidP="0074718D">
            <w:pPr>
              <w:rPr>
                <w:color w:val="000000"/>
              </w:rPr>
            </w:pPr>
            <w:r w:rsidRPr="009C6540">
              <w:rPr>
                <w:color w:val="000000"/>
              </w:rPr>
              <w:t xml:space="preserve">Мультиплексор </w:t>
            </w:r>
          </w:p>
          <w:p w:rsidR="00AC1B46" w:rsidRPr="009C6540" w:rsidRDefault="00AC1B46" w:rsidP="0074718D">
            <w:pPr>
              <w:rPr>
                <w:color w:val="000000"/>
              </w:rPr>
            </w:pPr>
            <w:proofErr w:type="spellStart"/>
            <w:r w:rsidRPr="009C6540">
              <w:rPr>
                <w:color w:val="000000"/>
              </w:rPr>
              <w:t>Nateks</w:t>
            </w:r>
            <w:proofErr w:type="spellEnd"/>
            <w:r w:rsidRPr="009C6540">
              <w:rPr>
                <w:color w:val="000000"/>
              </w:rPr>
              <w:t xml:space="preserve"> FG A-155 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45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—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6А</w:t>
            </w:r>
          </w:p>
        </w:tc>
        <w:tc>
          <w:tcPr>
            <w:tcW w:w="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—</w:t>
            </w:r>
          </w:p>
        </w:tc>
        <w:tc>
          <w:tcPr>
            <w:tcW w:w="8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9C6540" w:rsidRDefault="00AC1B46" w:rsidP="0074718D">
            <w:pPr>
              <w:rPr>
                <w:color w:val="000000"/>
              </w:rPr>
            </w:pPr>
            <w:r w:rsidRPr="009C6540">
              <w:rPr>
                <w:color w:val="000000"/>
              </w:rPr>
              <w:t> </w:t>
            </w:r>
          </w:p>
        </w:tc>
      </w:tr>
      <w:tr w:rsidR="00AC1B46" w:rsidRPr="009C6540" w:rsidTr="0074718D">
        <w:trPr>
          <w:trHeight w:val="569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9C6540" w:rsidRDefault="00AC1B46" w:rsidP="0074718D">
            <w:pPr>
              <w:rPr>
                <w:color w:val="000000"/>
              </w:rPr>
            </w:pPr>
            <w:r w:rsidRPr="009C6540">
              <w:rPr>
                <w:color w:val="000000"/>
              </w:rPr>
              <w:t xml:space="preserve">Мультиплексор </w:t>
            </w:r>
            <w:proofErr w:type="spellStart"/>
            <w:r w:rsidRPr="009C6540">
              <w:rPr>
                <w:color w:val="000000"/>
              </w:rPr>
              <w:t>Zelax</w:t>
            </w:r>
            <w:proofErr w:type="spellEnd"/>
            <w:r w:rsidRPr="009C6540">
              <w:rPr>
                <w:color w:val="000000"/>
              </w:rPr>
              <w:t xml:space="preserve"> ГМ-2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—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42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—</w:t>
            </w:r>
          </w:p>
        </w:tc>
        <w:tc>
          <w:tcPr>
            <w:tcW w:w="720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25А</w:t>
            </w:r>
          </w:p>
        </w:tc>
        <w:tc>
          <w:tcPr>
            <w:tcW w:w="84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Default="00AC1B46" w:rsidP="0074718D">
            <w:pPr>
              <w:rPr>
                <w:color w:val="000000"/>
              </w:rPr>
            </w:pPr>
            <w:r w:rsidRPr="009C6540">
              <w:rPr>
                <w:color w:val="000000"/>
              </w:rPr>
              <w:t xml:space="preserve">Блок розеток </w:t>
            </w:r>
            <w:r>
              <w:rPr>
                <w:color w:val="000000"/>
              </w:rPr>
              <w:t>№</w:t>
            </w:r>
            <w:r w:rsidRPr="009C6540">
              <w:rPr>
                <w:color w:val="000000"/>
              </w:rPr>
              <w:t>1</w:t>
            </w:r>
            <w:r w:rsidRPr="009C6540">
              <w:rPr>
                <w:color w:val="000000"/>
              </w:rPr>
              <w:br/>
              <w:t xml:space="preserve">19'', 8-10 гнезд, </w:t>
            </w:r>
          </w:p>
          <w:p w:rsidR="00AC1B46" w:rsidRPr="009C6540" w:rsidRDefault="00AC1B46" w:rsidP="0074718D">
            <w:pPr>
              <w:rPr>
                <w:color w:val="000000"/>
              </w:rPr>
            </w:pPr>
            <w:r w:rsidRPr="009C6540">
              <w:rPr>
                <w:color w:val="000000"/>
              </w:rPr>
              <w:t>вводное гнездо C14</w:t>
            </w:r>
            <w:r w:rsidRPr="009C6540">
              <w:rPr>
                <w:color w:val="000000"/>
              </w:rPr>
              <w:br/>
              <w:t>разборная вилка С13</w:t>
            </w:r>
          </w:p>
        </w:tc>
      </w:tr>
      <w:tr w:rsidR="00AC1B46" w:rsidRPr="009C6540" w:rsidTr="0074718D">
        <w:trPr>
          <w:trHeight w:val="300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Default="00AC1B46" w:rsidP="0074718D">
            <w:pPr>
              <w:rPr>
                <w:color w:val="000000"/>
              </w:rPr>
            </w:pPr>
            <w:r w:rsidRPr="009C6540">
              <w:rPr>
                <w:color w:val="000000"/>
              </w:rPr>
              <w:t xml:space="preserve">Коммутатор </w:t>
            </w:r>
          </w:p>
          <w:p w:rsidR="00AC1B46" w:rsidRPr="009C6540" w:rsidRDefault="00AC1B46" w:rsidP="0074718D">
            <w:pPr>
              <w:rPr>
                <w:color w:val="000000"/>
              </w:rPr>
            </w:pPr>
            <w:proofErr w:type="spellStart"/>
            <w:r w:rsidRPr="009C6540">
              <w:rPr>
                <w:color w:val="000000"/>
              </w:rPr>
              <w:t>Cisco</w:t>
            </w:r>
            <w:proofErr w:type="spellEnd"/>
            <w:r w:rsidRPr="009C6540">
              <w:rPr>
                <w:color w:val="000000"/>
              </w:rPr>
              <w:t xml:space="preserve"> </w:t>
            </w:r>
            <w:proofErr w:type="spellStart"/>
            <w:r w:rsidRPr="009C6540">
              <w:rPr>
                <w:color w:val="000000"/>
              </w:rPr>
              <w:t>Catalist</w:t>
            </w:r>
            <w:proofErr w:type="spellEnd"/>
            <w:r w:rsidRPr="009C6540">
              <w:rPr>
                <w:color w:val="000000"/>
              </w:rPr>
              <w:t xml:space="preserve"> 3560-24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—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485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—</w:t>
            </w:r>
          </w:p>
        </w:tc>
        <w:tc>
          <w:tcPr>
            <w:tcW w:w="72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B46" w:rsidRPr="009C6540" w:rsidRDefault="00AC1B46" w:rsidP="0074718D">
            <w:pPr>
              <w:rPr>
                <w:color w:val="000000"/>
              </w:rPr>
            </w:pPr>
          </w:p>
        </w:tc>
        <w:tc>
          <w:tcPr>
            <w:tcW w:w="84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B46" w:rsidRPr="009C6540" w:rsidRDefault="00AC1B46" w:rsidP="0074718D">
            <w:pPr>
              <w:rPr>
                <w:color w:val="000000"/>
              </w:rPr>
            </w:pPr>
          </w:p>
        </w:tc>
      </w:tr>
      <w:tr w:rsidR="00AC1B46" w:rsidRPr="009C6540" w:rsidTr="0074718D">
        <w:trPr>
          <w:trHeight w:val="380"/>
        </w:trPr>
        <w:tc>
          <w:tcPr>
            <w:tcW w:w="1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4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AC1B46" w:rsidRPr="009C6540" w:rsidRDefault="00AC1B46" w:rsidP="0074718D">
            <w:pPr>
              <w:rPr>
                <w:color w:val="000000"/>
              </w:rPr>
            </w:pPr>
            <w:r w:rsidRPr="009C6540">
              <w:rPr>
                <w:color w:val="000000"/>
              </w:rPr>
              <w:t>Резерв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—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—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6А – 2 шт.</w:t>
            </w:r>
          </w:p>
        </w:tc>
        <w:tc>
          <w:tcPr>
            <w:tcW w:w="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6А – 3 шт.</w:t>
            </w:r>
          </w:p>
        </w:tc>
        <w:tc>
          <w:tcPr>
            <w:tcW w:w="848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Default="00AC1B46" w:rsidP="0074718D">
            <w:pPr>
              <w:rPr>
                <w:color w:val="000000"/>
              </w:rPr>
            </w:pPr>
            <w:r w:rsidRPr="009C6540">
              <w:rPr>
                <w:color w:val="000000"/>
              </w:rPr>
              <w:t xml:space="preserve">Блок розеток </w:t>
            </w:r>
            <w:r>
              <w:rPr>
                <w:color w:val="000000"/>
              </w:rPr>
              <w:t>№</w:t>
            </w:r>
            <w:r w:rsidRPr="009C6540">
              <w:rPr>
                <w:color w:val="000000"/>
              </w:rPr>
              <w:t>2</w:t>
            </w:r>
            <w:r w:rsidRPr="009C6540">
              <w:rPr>
                <w:color w:val="000000"/>
              </w:rPr>
              <w:br/>
              <w:t xml:space="preserve">19'', 8-10 гнезд, </w:t>
            </w:r>
          </w:p>
          <w:p w:rsidR="00AC1B46" w:rsidRPr="009C6540" w:rsidRDefault="00AC1B46" w:rsidP="0074718D">
            <w:pPr>
              <w:rPr>
                <w:color w:val="000000"/>
              </w:rPr>
            </w:pPr>
            <w:r w:rsidRPr="009C6540">
              <w:rPr>
                <w:color w:val="000000"/>
              </w:rPr>
              <w:t>вводное гнездо C14</w:t>
            </w:r>
            <w:r w:rsidRPr="009C6540">
              <w:rPr>
                <w:color w:val="000000"/>
              </w:rPr>
              <w:br/>
              <w:t>разборная вилка С13</w:t>
            </w:r>
          </w:p>
        </w:tc>
      </w:tr>
      <w:tr w:rsidR="00AC1B46" w:rsidRPr="009C6540" w:rsidTr="0074718D">
        <w:trPr>
          <w:trHeight w:val="300"/>
        </w:trPr>
        <w:tc>
          <w:tcPr>
            <w:tcW w:w="183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C1B46" w:rsidRPr="009C6540" w:rsidRDefault="00AC1B46" w:rsidP="0074718D">
            <w:pPr>
              <w:rPr>
                <w:color w:val="000000"/>
              </w:rPr>
            </w:pPr>
          </w:p>
        </w:tc>
        <w:tc>
          <w:tcPr>
            <w:tcW w:w="1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B46" w:rsidRPr="009C6540" w:rsidRDefault="00AC1B46" w:rsidP="0074718D">
            <w:pPr>
              <w:rPr>
                <w:color w:val="000000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—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—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16А – 2 шт.</w:t>
            </w:r>
          </w:p>
        </w:tc>
        <w:tc>
          <w:tcPr>
            <w:tcW w:w="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16А – 2 шт.</w:t>
            </w:r>
          </w:p>
        </w:tc>
        <w:tc>
          <w:tcPr>
            <w:tcW w:w="848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9C6540" w:rsidRDefault="00AC1B46" w:rsidP="0074718D">
            <w:pPr>
              <w:rPr>
                <w:color w:val="000000"/>
              </w:rPr>
            </w:pPr>
          </w:p>
        </w:tc>
      </w:tr>
      <w:tr w:rsidR="00AC1B46" w:rsidRPr="009C6540" w:rsidTr="0074718D">
        <w:trPr>
          <w:trHeight w:val="300"/>
        </w:trPr>
        <w:tc>
          <w:tcPr>
            <w:tcW w:w="18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C1B46" w:rsidRPr="009C6540" w:rsidRDefault="00AC1B46" w:rsidP="0074718D">
            <w:pPr>
              <w:rPr>
                <w:color w:val="000000"/>
              </w:rPr>
            </w:pPr>
          </w:p>
        </w:tc>
        <w:tc>
          <w:tcPr>
            <w:tcW w:w="114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B46" w:rsidRPr="009C6540" w:rsidRDefault="00AC1B46" w:rsidP="0074718D">
            <w:pPr>
              <w:rPr>
                <w:color w:val="000000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—</w:t>
            </w:r>
          </w:p>
        </w:tc>
        <w:tc>
          <w:tcPr>
            <w:tcW w:w="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—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25А – 2 шт.</w:t>
            </w:r>
          </w:p>
        </w:tc>
        <w:tc>
          <w:tcPr>
            <w:tcW w:w="7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9C6540" w:rsidRDefault="00AC1B46" w:rsidP="0074718D">
            <w:pPr>
              <w:jc w:val="center"/>
              <w:rPr>
                <w:color w:val="000000"/>
              </w:rPr>
            </w:pPr>
            <w:r w:rsidRPr="009C6540">
              <w:rPr>
                <w:color w:val="000000"/>
              </w:rPr>
              <w:t>25А – 2 шт.</w:t>
            </w:r>
          </w:p>
        </w:tc>
        <w:tc>
          <w:tcPr>
            <w:tcW w:w="84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9C6540" w:rsidRDefault="00AC1B46" w:rsidP="0074718D">
            <w:pPr>
              <w:rPr>
                <w:color w:val="000000"/>
              </w:rPr>
            </w:pPr>
          </w:p>
        </w:tc>
      </w:tr>
    </w:tbl>
    <w:p w:rsidR="00AC1B46" w:rsidRDefault="00AC1B46" w:rsidP="00AC1B46">
      <w:pPr>
        <w:ind w:firstLine="708"/>
        <w:rPr>
          <w:color w:val="000000"/>
        </w:rPr>
      </w:pPr>
    </w:p>
    <w:p w:rsidR="00AC1B46" w:rsidRDefault="00AC1B46" w:rsidP="00AC1B46">
      <w:pPr>
        <w:ind w:firstLine="708"/>
        <w:rPr>
          <w:color w:val="000000"/>
        </w:rPr>
      </w:pPr>
    </w:p>
    <w:p w:rsidR="00AC1B46" w:rsidRPr="009C6540" w:rsidRDefault="00AC1B46" w:rsidP="00AC1B46">
      <w:pPr>
        <w:ind w:firstLine="708"/>
        <w:rPr>
          <w:color w:val="000000"/>
        </w:rPr>
      </w:pPr>
      <w:r>
        <w:rPr>
          <w:color w:val="000000"/>
        </w:rPr>
        <w:t xml:space="preserve">1.5 </w:t>
      </w:r>
      <w:r w:rsidRPr="009C6540">
        <w:rPr>
          <w:color w:val="000000"/>
        </w:rPr>
        <w:t xml:space="preserve">Ведомость нагрузок </w:t>
      </w:r>
      <w:proofErr w:type="spellStart"/>
      <w:r w:rsidRPr="009C6540">
        <w:rPr>
          <w:color w:val="000000"/>
        </w:rPr>
        <w:t>электропотребителей</w:t>
      </w:r>
      <w:proofErr w:type="spellEnd"/>
      <w:r w:rsidRPr="009C6540">
        <w:rPr>
          <w:color w:val="000000"/>
        </w:rPr>
        <w:t xml:space="preserve"> телекоммуникационного шкафа №4</w:t>
      </w:r>
    </w:p>
    <w:p w:rsidR="00AC1B46" w:rsidRDefault="00AC1B46" w:rsidP="00AC1B46">
      <w:pPr>
        <w:ind w:firstLine="708"/>
        <w:rPr>
          <w:color w:val="000000"/>
        </w:rPr>
      </w:pPr>
    </w:p>
    <w:tbl>
      <w:tblPr>
        <w:tblW w:w="5106" w:type="pct"/>
        <w:tblLook w:val="04A0" w:firstRow="1" w:lastRow="0" w:firstColumn="1" w:lastColumn="0" w:noHBand="0" w:noVBand="1"/>
      </w:tblPr>
      <w:tblGrid>
        <w:gridCol w:w="583"/>
        <w:gridCol w:w="10"/>
        <w:gridCol w:w="3615"/>
        <w:gridCol w:w="2136"/>
        <w:gridCol w:w="10"/>
        <w:gridCol w:w="2412"/>
        <w:gridCol w:w="10"/>
        <w:gridCol w:w="2117"/>
        <w:gridCol w:w="10"/>
        <w:gridCol w:w="2260"/>
        <w:gridCol w:w="2707"/>
      </w:tblGrid>
      <w:tr w:rsidR="00AC1B46" w:rsidRPr="009C6540" w:rsidTr="0074718D">
        <w:trPr>
          <w:trHeight w:val="638"/>
        </w:trPr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9C6540">
              <w:rPr>
                <w:b/>
                <w:bCs/>
                <w:color w:val="000000"/>
                <w:szCs w:val="22"/>
              </w:rPr>
              <w:t>№</w:t>
            </w:r>
          </w:p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9C6540">
              <w:rPr>
                <w:b/>
                <w:bCs/>
                <w:color w:val="000000"/>
                <w:szCs w:val="22"/>
              </w:rPr>
              <w:t>п/п</w:t>
            </w:r>
          </w:p>
        </w:tc>
        <w:tc>
          <w:tcPr>
            <w:tcW w:w="114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9C6540">
              <w:rPr>
                <w:b/>
                <w:bCs/>
                <w:color w:val="000000"/>
                <w:szCs w:val="22"/>
              </w:rPr>
              <w:t>Оборудование</w:t>
            </w:r>
          </w:p>
        </w:tc>
        <w:tc>
          <w:tcPr>
            <w:tcW w:w="1439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9C6540">
              <w:rPr>
                <w:b/>
                <w:bCs/>
                <w:color w:val="000000"/>
                <w:szCs w:val="22"/>
              </w:rPr>
              <w:t>Потребляемая мощность, Вт</w:t>
            </w:r>
          </w:p>
        </w:tc>
        <w:tc>
          <w:tcPr>
            <w:tcW w:w="1382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9C6540">
              <w:rPr>
                <w:b/>
                <w:bCs/>
                <w:color w:val="000000"/>
                <w:szCs w:val="22"/>
              </w:rPr>
              <w:t xml:space="preserve">Автоматические выключатели </w:t>
            </w:r>
          </w:p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9C6540">
              <w:rPr>
                <w:b/>
                <w:bCs/>
                <w:color w:val="000000"/>
                <w:szCs w:val="22"/>
              </w:rPr>
              <w:t xml:space="preserve">для панели распределения </w:t>
            </w:r>
          </w:p>
        </w:tc>
        <w:tc>
          <w:tcPr>
            <w:tcW w:w="85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9C6540">
              <w:rPr>
                <w:b/>
                <w:bCs/>
                <w:color w:val="000000"/>
                <w:szCs w:val="22"/>
              </w:rPr>
              <w:t>Примечания</w:t>
            </w:r>
          </w:p>
        </w:tc>
      </w:tr>
      <w:tr w:rsidR="00AC1B46" w:rsidRPr="009C6540" w:rsidTr="0074718D">
        <w:trPr>
          <w:trHeight w:val="572"/>
        </w:trPr>
        <w:tc>
          <w:tcPr>
            <w:tcW w:w="184" w:type="pct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142" w:type="pct"/>
            <w:gridSpan w:val="2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676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9C6540">
              <w:rPr>
                <w:b/>
                <w:bCs/>
                <w:color w:val="000000"/>
                <w:sz w:val="23"/>
                <w:szCs w:val="23"/>
              </w:rPr>
              <w:t>Напряжение 48 В постоянного тока</w:t>
            </w:r>
          </w:p>
        </w:tc>
        <w:tc>
          <w:tcPr>
            <w:tcW w:w="763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9C6540">
              <w:rPr>
                <w:b/>
                <w:bCs/>
                <w:color w:val="000000"/>
                <w:sz w:val="23"/>
                <w:szCs w:val="23"/>
              </w:rPr>
              <w:t>Напряжение 220 В переменного тока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9C6540">
              <w:rPr>
                <w:b/>
                <w:bCs/>
                <w:color w:val="000000"/>
                <w:sz w:val="23"/>
                <w:szCs w:val="23"/>
              </w:rPr>
              <w:t>Напряжение 48 В постоянного тока</w:t>
            </w:r>
          </w:p>
        </w:tc>
        <w:tc>
          <w:tcPr>
            <w:tcW w:w="715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9C6540">
              <w:rPr>
                <w:b/>
                <w:bCs/>
                <w:color w:val="000000"/>
                <w:sz w:val="23"/>
                <w:szCs w:val="23"/>
              </w:rPr>
              <w:t>Напряжение 220 В переменного тока</w:t>
            </w:r>
          </w:p>
        </w:tc>
        <w:tc>
          <w:tcPr>
            <w:tcW w:w="853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  <w:szCs w:val="22"/>
              </w:rPr>
            </w:pPr>
          </w:p>
        </w:tc>
      </w:tr>
      <w:tr w:rsidR="00AC1B46" w:rsidRPr="009C6540" w:rsidTr="0074718D">
        <w:trPr>
          <w:trHeight w:val="300"/>
        </w:trPr>
        <w:tc>
          <w:tcPr>
            <w:tcW w:w="187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C1B46" w:rsidRPr="009C6540" w:rsidRDefault="00AC1B46" w:rsidP="0074718D">
            <w:pPr>
              <w:jc w:val="center"/>
              <w:rPr>
                <w:color w:val="000000"/>
                <w:szCs w:val="22"/>
              </w:rPr>
            </w:pPr>
            <w:r w:rsidRPr="009C6540">
              <w:rPr>
                <w:color w:val="000000"/>
                <w:szCs w:val="22"/>
              </w:rPr>
              <w:t>1</w:t>
            </w:r>
          </w:p>
        </w:tc>
        <w:tc>
          <w:tcPr>
            <w:tcW w:w="1139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B46" w:rsidRPr="009C6540" w:rsidRDefault="00AC1B46" w:rsidP="0074718D">
            <w:pPr>
              <w:rPr>
                <w:color w:val="000000"/>
                <w:szCs w:val="22"/>
              </w:rPr>
            </w:pPr>
            <w:r w:rsidRPr="009C6540">
              <w:rPr>
                <w:color w:val="000000"/>
                <w:szCs w:val="22"/>
              </w:rPr>
              <w:t>Резерв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9C6540">
              <w:rPr>
                <w:b/>
                <w:bCs/>
                <w:color w:val="000000"/>
                <w:szCs w:val="22"/>
              </w:rPr>
              <w:t>—</w:t>
            </w:r>
          </w:p>
        </w:tc>
        <w:tc>
          <w:tcPr>
            <w:tcW w:w="763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9C6540">
              <w:rPr>
                <w:b/>
                <w:bCs/>
                <w:color w:val="000000"/>
                <w:szCs w:val="22"/>
              </w:rPr>
              <w:t>—</w:t>
            </w:r>
          </w:p>
        </w:tc>
        <w:tc>
          <w:tcPr>
            <w:tcW w:w="673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color w:val="000000"/>
                <w:szCs w:val="22"/>
              </w:rPr>
            </w:pPr>
            <w:r w:rsidRPr="009C6540">
              <w:rPr>
                <w:color w:val="000000"/>
                <w:szCs w:val="22"/>
              </w:rPr>
              <w:t>6А – 3 шт.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color w:val="000000"/>
                <w:szCs w:val="22"/>
              </w:rPr>
            </w:pPr>
            <w:r w:rsidRPr="009C6540">
              <w:rPr>
                <w:color w:val="000000"/>
                <w:szCs w:val="22"/>
              </w:rPr>
              <w:t>6А – 3 шт.</w:t>
            </w:r>
          </w:p>
        </w:tc>
        <w:tc>
          <w:tcPr>
            <w:tcW w:w="85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rPr>
                <w:color w:val="000000"/>
                <w:szCs w:val="22"/>
              </w:rPr>
            </w:pPr>
            <w:r w:rsidRPr="009C6540">
              <w:rPr>
                <w:color w:val="000000"/>
                <w:szCs w:val="22"/>
              </w:rPr>
              <w:t xml:space="preserve">Блок розеток </w:t>
            </w:r>
            <w:r>
              <w:rPr>
                <w:color w:val="000000"/>
                <w:szCs w:val="22"/>
              </w:rPr>
              <w:t>№</w:t>
            </w:r>
            <w:r w:rsidRPr="009C6540">
              <w:rPr>
                <w:color w:val="000000"/>
                <w:szCs w:val="22"/>
              </w:rPr>
              <w:t>1 и №2</w:t>
            </w:r>
            <w:r w:rsidRPr="009C6540">
              <w:rPr>
                <w:color w:val="000000"/>
                <w:szCs w:val="22"/>
              </w:rPr>
              <w:br/>
              <w:t xml:space="preserve">19'', 8-10 гнезд, </w:t>
            </w:r>
          </w:p>
          <w:p w:rsidR="00AC1B46" w:rsidRPr="009C6540" w:rsidRDefault="00AC1B46" w:rsidP="0074718D">
            <w:pPr>
              <w:rPr>
                <w:color w:val="000000"/>
                <w:szCs w:val="22"/>
              </w:rPr>
            </w:pPr>
            <w:r w:rsidRPr="009C6540">
              <w:rPr>
                <w:color w:val="000000"/>
                <w:szCs w:val="22"/>
              </w:rPr>
              <w:t>вводное гнездо C14</w:t>
            </w:r>
            <w:r w:rsidRPr="009C6540">
              <w:rPr>
                <w:color w:val="000000"/>
                <w:szCs w:val="22"/>
              </w:rPr>
              <w:br/>
              <w:t>разборная вилка С13</w:t>
            </w:r>
          </w:p>
        </w:tc>
      </w:tr>
      <w:tr w:rsidR="00AC1B46" w:rsidRPr="009C6540" w:rsidTr="0074718D">
        <w:trPr>
          <w:trHeight w:val="300"/>
        </w:trPr>
        <w:tc>
          <w:tcPr>
            <w:tcW w:w="187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C1B46" w:rsidRPr="009C6540" w:rsidRDefault="00AC1B46" w:rsidP="0074718D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1139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B46" w:rsidRPr="009C6540" w:rsidRDefault="00AC1B46" w:rsidP="0074718D">
            <w:pPr>
              <w:rPr>
                <w:color w:val="000000"/>
                <w:szCs w:val="22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9C6540">
              <w:rPr>
                <w:b/>
                <w:bCs/>
                <w:color w:val="000000"/>
                <w:szCs w:val="22"/>
              </w:rPr>
              <w:t>—</w:t>
            </w:r>
          </w:p>
        </w:tc>
        <w:tc>
          <w:tcPr>
            <w:tcW w:w="763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9C6540">
              <w:rPr>
                <w:b/>
                <w:bCs/>
                <w:color w:val="000000"/>
                <w:szCs w:val="22"/>
              </w:rPr>
              <w:t>—</w:t>
            </w:r>
          </w:p>
        </w:tc>
        <w:tc>
          <w:tcPr>
            <w:tcW w:w="673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color w:val="000000"/>
                <w:szCs w:val="22"/>
              </w:rPr>
            </w:pPr>
            <w:r w:rsidRPr="009C6540">
              <w:rPr>
                <w:color w:val="000000"/>
                <w:szCs w:val="22"/>
              </w:rPr>
              <w:t>16А – 3 шт.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color w:val="000000"/>
                <w:szCs w:val="22"/>
              </w:rPr>
            </w:pPr>
            <w:r w:rsidRPr="009C6540">
              <w:rPr>
                <w:color w:val="000000"/>
                <w:szCs w:val="22"/>
              </w:rPr>
              <w:t>16А – 3 шт.</w:t>
            </w:r>
          </w:p>
        </w:tc>
        <w:tc>
          <w:tcPr>
            <w:tcW w:w="853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color w:val="000000"/>
                <w:szCs w:val="22"/>
              </w:rPr>
            </w:pPr>
          </w:p>
        </w:tc>
      </w:tr>
      <w:tr w:rsidR="00AC1B46" w:rsidRPr="009C6540" w:rsidTr="0074718D">
        <w:trPr>
          <w:trHeight w:val="300"/>
        </w:trPr>
        <w:tc>
          <w:tcPr>
            <w:tcW w:w="18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9C6540" w:rsidRDefault="00AC1B46" w:rsidP="0074718D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11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C1B46" w:rsidRPr="009C6540" w:rsidRDefault="00AC1B46" w:rsidP="0074718D">
            <w:pPr>
              <w:rPr>
                <w:color w:val="000000"/>
                <w:szCs w:val="22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9C6540">
              <w:rPr>
                <w:b/>
                <w:bCs/>
                <w:color w:val="000000"/>
                <w:szCs w:val="22"/>
              </w:rPr>
              <w:t>—</w:t>
            </w:r>
          </w:p>
        </w:tc>
        <w:tc>
          <w:tcPr>
            <w:tcW w:w="76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9C6540">
              <w:rPr>
                <w:b/>
                <w:bCs/>
                <w:color w:val="000000"/>
                <w:szCs w:val="22"/>
              </w:rPr>
              <w:t>—</w:t>
            </w:r>
          </w:p>
        </w:tc>
        <w:tc>
          <w:tcPr>
            <w:tcW w:w="67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color w:val="000000"/>
                <w:szCs w:val="22"/>
              </w:rPr>
            </w:pPr>
            <w:r w:rsidRPr="009C6540">
              <w:rPr>
                <w:color w:val="000000"/>
                <w:szCs w:val="22"/>
              </w:rPr>
              <w:t>25А – 3 шт.</w:t>
            </w:r>
          </w:p>
        </w:tc>
        <w:tc>
          <w:tcPr>
            <w:tcW w:w="7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color w:val="000000"/>
                <w:szCs w:val="22"/>
              </w:rPr>
            </w:pPr>
            <w:r w:rsidRPr="009C6540">
              <w:rPr>
                <w:color w:val="000000"/>
                <w:szCs w:val="22"/>
              </w:rPr>
              <w:t>25А – 3 шт.</w:t>
            </w:r>
          </w:p>
        </w:tc>
        <w:tc>
          <w:tcPr>
            <w:tcW w:w="85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9C6540" w:rsidRDefault="00AC1B46" w:rsidP="0074718D">
            <w:pPr>
              <w:jc w:val="center"/>
              <w:rPr>
                <w:color w:val="000000"/>
                <w:szCs w:val="22"/>
              </w:rPr>
            </w:pPr>
          </w:p>
        </w:tc>
      </w:tr>
    </w:tbl>
    <w:p w:rsidR="00AC1B46" w:rsidRDefault="00AC1B46" w:rsidP="00AC1B46">
      <w:pPr>
        <w:ind w:firstLine="708"/>
        <w:jc w:val="right"/>
        <w:rPr>
          <w:color w:val="000000"/>
        </w:rPr>
      </w:pPr>
      <w:r>
        <w:rPr>
          <w:color w:val="000000"/>
        </w:rPr>
        <w:lastRenderedPageBreak/>
        <w:t>Продолжение приложения 1</w:t>
      </w:r>
    </w:p>
    <w:p w:rsidR="00AC1B46" w:rsidRPr="002E61CB" w:rsidRDefault="00AC1B46" w:rsidP="00AC1B46">
      <w:pPr>
        <w:ind w:firstLine="708"/>
        <w:rPr>
          <w:color w:val="000000"/>
        </w:rPr>
      </w:pPr>
      <w:r>
        <w:rPr>
          <w:color w:val="000000"/>
        </w:rPr>
        <w:t>1.6</w:t>
      </w:r>
      <w:r w:rsidRPr="002E61CB">
        <w:rPr>
          <w:color w:val="000000"/>
        </w:rPr>
        <w:t xml:space="preserve"> Ведомость нагрузок </w:t>
      </w:r>
      <w:proofErr w:type="spellStart"/>
      <w:r w:rsidRPr="002E61CB">
        <w:rPr>
          <w:color w:val="000000"/>
        </w:rPr>
        <w:t>энергопотребителей</w:t>
      </w:r>
      <w:proofErr w:type="spellEnd"/>
      <w:r w:rsidRPr="002E61CB">
        <w:rPr>
          <w:color w:val="000000"/>
        </w:rPr>
        <w:t xml:space="preserve"> серверного шкафа №3</w:t>
      </w:r>
    </w:p>
    <w:p w:rsidR="00AC1B46" w:rsidRDefault="00AC1B46" w:rsidP="00AC1B46">
      <w:pPr>
        <w:ind w:firstLine="708"/>
        <w:rPr>
          <w:color w:val="000000"/>
        </w:rPr>
      </w:pPr>
    </w:p>
    <w:tbl>
      <w:tblPr>
        <w:tblW w:w="5059" w:type="pct"/>
        <w:tblLook w:val="04A0" w:firstRow="1" w:lastRow="0" w:firstColumn="1" w:lastColumn="0" w:noHBand="0" w:noVBand="1"/>
      </w:tblPr>
      <w:tblGrid>
        <w:gridCol w:w="592"/>
        <w:gridCol w:w="3648"/>
        <w:gridCol w:w="2107"/>
        <w:gridCol w:w="9"/>
        <w:gridCol w:w="2399"/>
        <w:gridCol w:w="22"/>
        <w:gridCol w:w="2116"/>
        <w:gridCol w:w="2271"/>
        <w:gridCol w:w="2560"/>
      </w:tblGrid>
      <w:tr w:rsidR="00AC1B46" w:rsidRPr="002E61CB" w:rsidTr="0074718D">
        <w:trPr>
          <w:trHeight w:val="638"/>
        </w:trPr>
        <w:tc>
          <w:tcPr>
            <w:tcW w:w="1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B46" w:rsidRPr="002E61CB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2E61CB">
              <w:rPr>
                <w:b/>
                <w:bCs/>
                <w:color w:val="000000"/>
              </w:rPr>
              <w:t>№</w:t>
            </w:r>
          </w:p>
          <w:p w:rsidR="00AC1B46" w:rsidRPr="002E61CB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2E61CB">
              <w:rPr>
                <w:b/>
                <w:bCs/>
                <w:color w:val="000000"/>
              </w:rPr>
              <w:t>п/п</w:t>
            </w:r>
          </w:p>
        </w:tc>
        <w:tc>
          <w:tcPr>
            <w:tcW w:w="11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2E61CB">
              <w:rPr>
                <w:b/>
                <w:bCs/>
                <w:color w:val="000000"/>
              </w:rPr>
              <w:t>Оборудование</w:t>
            </w:r>
          </w:p>
        </w:tc>
        <w:tc>
          <w:tcPr>
            <w:tcW w:w="1443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2E61CB">
              <w:rPr>
                <w:b/>
                <w:bCs/>
                <w:color w:val="000000"/>
              </w:rPr>
              <w:t>Потребляемая мощность, Вт</w:t>
            </w:r>
          </w:p>
        </w:tc>
        <w:tc>
          <w:tcPr>
            <w:tcW w:w="1395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2E61CB">
              <w:rPr>
                <w:b/>
                <w:bCs/>
                <w:color w:val="000000"/>
              </w:rPr>
              <w:t xml:space="preserve">Автоматические выключатели </w:t>
            </w:r>
          </w:p>
          <w:p w:rsidR="00AC1B46" w:rsidRPr="002E61CB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2E61CB">
              <w:rPr>
                <w:b/>
                <w:bCs/>
                <w:color w:val="000000"/>
              </w:rPr>
              <w:t xml:space="preserve">для панели распределения </w:t>
            </w:r>
          </w:p>
        </w:tc>
        <w:tc>
          <w:tcPr>
            <w:tcW w:w="81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2E61CB">
              <w:rPr>
                <w:b/>
                <w:bCs/>
                <w:color w:val="000000"/>
              </w:rPr>
              <w:t>Примечания</w:t>
            </w:r>
          </w:p>
        </w:tc>
      </w:tr>
      <w:tr w:rsidR="00AC1B46" w:rsidRPr="002E61CB" w:rsidTr="0074718D">
        <w:trPr>
          <w:trHeight w:val="572"/>
        </w:trPr>
        <w:tc>
          <w:tcPr>
            <w:tcW w:w="188" w:type="pct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C1B46" w:rsidRPr="002E61CB" w:rsidRDefault="00AC1B46" w:rsidP="007471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60" w:type="pct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2E61CB" w:rsidRDefault="00AC1B46" w:rsidP="007471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73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2E61CB" w:rsidRDefault="00AC1B46" w:rsidP="0074718D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2E61CB">
              <w:rPr>
                <w:b/>
                <w:bCs/>
                <w:color w:val="000000"/>
                <w:sz w:val="23"/>
                <w:szCs w:val="23"/>
              </w:rPr>
              <w:t>Напряжение 48 В постоянного тока</w:t>
            </w:r>
          </w:p>
        </w:tc>
        <w:tc>
          <w:tcPr>
            <w:tcW w:w="770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2E61CB" w:rsidRDefault="00AC1B46" w:rsidP="0074718D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2E61CB">
              <w:rPr>
                <w:b/>
                <w:bCs/>
                <w:color w:val="000000"/>
                <w:sz w:val="23"/>
                <w:szCs w:val="23"/>
              </w:rPr>
              <w:t>Напряжение 220 В переменного тока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2E61CB" w:rsidRDefault="00AC1B46" w:rsidP="0074718D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2E61CB">
              <w:rPr>
                <w:b/>
                <w:bCs/>
                <w:color w:val="000000"/>
                <w:sz w:val="23"/>
                <w:szCs w:val="23"/>
              </w:rPr>
              <w:t>Напряжение 48 В постоянного тока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2E61CB" w:rsidRDefault="00AC1B46" w:rsidP="0074718D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2E61CB">
              <w:rPr>
                <w:b/>
                <w:bCs/>
                <w:color w:val="000000"/>
                <w:sz w:val="23"/>
                <w:szCs w:val="23"/>
              </w:rPr>
              <w:t>Напряжение 220 В переменного тока</w:t>
            </w:r>
          </w:p>
        </w:tc>
        <w:tc>
          <w:tcPr>
            <w:tcW w:w="814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2E61CB" w:rsidRDefault="00AC1B46" w:rsidP="0074718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AC1B46" w:rsidRPr="002E61CB" w:rsidTr="0074718D">
        <w:trPr>
          <w:trHeight w:val="600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2E61CB" w:rsidRDefault="00AC1B46" w:rsidP="0074718D">
            <w:pPr>
              <w:rPr>
                <w:color w:val="000000"/>
              </w:rPr>
            </w:pPr>
            <w:r w:rsidRPr="002E61CB">
              <w:rPr>
                <w:color w:val="000000"/>
              </w:rPr>
              <w:t xml:space="preserve">Сервер HP </w:t>
            </w:r>
            <w:proofErr w:type="spellStart"/>
            <w:r w:rsidRPr="002E61CB">
              <w:rPr>
                <w:color w:val="000000"/>
              </w:rPr>
              <w:t>ProLiant</w:t>
            </w:r>
            <w:proofErr w:type="spellEnd"/>
            <w:r w:rsidRPr="002E61CB">
              <w:rPr>
                <w:color w:val="000000"/>
              </w:rPr>
              <w:t xml:space="preserve"> DL380G6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—</w:t>
            </w:r>
          </w:p>
        </w:tc>
        <w:tc>
          <w:tcPr>
            <w:tcW w:w="7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596409" w:rsidRDefault="00AC1B46" w:rsidP="0074718D">
            <w:pPr>
              <w:jc w:val="center"/>
              <w:rPr>
                <w:color w:val="000000"/>
              </w:rPr>
            </w:pPr>
            <w:r w:rsidRPr="00596409">
              <w:rPr>
                <w:color w:val="000000"/>
              </w:rPr>
              <w:t>460</w:t>
            </w:r>
            <w:r w:rsidRPr="00596409">
              <w:rPr>
                <w:color w:val="000000"/>
              </w:rPr>
              <w:br/>
              <w:t>460</w:t>
            </w:r>
          </w:p>
        </w:tc>
        <w:tc>
          <w:tcPr>
            <w:tcW w:w="6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—</w:t>
            </w:r>
          </w:p>
        </w:tc>
        <w:tc>
          <w:tcPr>
            <w:tcW w:w="7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25А</w:t>
            </w:r>
          </w:p>
        </w:tc>
        <w:tc>
          <w:tcPr>
            <w:tcW w:w="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Default="00AC1B46" w:rsidP="0074718D">
            <w:pPr>
              <w:rPr>
                <w:color w:val="000000"/>
              </w:rPr>
            </w:pPr>
            <w:r w:rsidRPr="002E61CB">
              <w:rPr>
                <w:color w:val="000000"/>
              </w:rPr>
              <w:t xml:space="preserve">Блок розеток </w:t>
            </w:r>
            <w:r>
              <w:rPr>
                <w:color w:val="000000"/>
              </w:rPr>
              <w:t>№</w:t>
            </w:r>
            <w:r w:rsidRPr="002E61CB">
              <w:rPr>
                <w:color w:val="000000"/>
              </w:rPr>
              <w:t>1</w:t>
            </w:r>
            <w:r w:rsidRPr="002E61CB">
              <w:rPr>
                <w:color w:val="000000"/>
              </w:rPr>
              <w:br/>
              <w:t xml:space="preserve">19'', 8-10 гнезд, </w:t>
            </w:r>
          </w:p>
          <w:p w:rsidR="00AC1B46" w:rsidRPr="002E61CB" w:rsidRDefault="00AC1B46" w:rsidP="0074718D">
            <w:pPr>
              <w:rPr>
                <w:color w:val="000000"/>
              </w:rPr>
            </w:pPr>
            <w:r w:rsidRPr="002E61CB">
              <w:rPr>
                <w:color w:val="000000"/>
              </w:rPr>
              <w:t>вводное гнездо C14</w:t>
            </w:r>
            <w:r w:rsidRPr="002E61CB">
              <w:rPr>
                <w:color w:val="000000"/>
              </w:rPr>
              <w:br/>
              <w:t>разборная вилка С13</w:t>
            </w:r>
          </w:p>
        </w:tc>
      </w:tr>
      <w:tr w:rsidR="00AC1B46" w:rsidRPr="002E61CB" w:rsidTr="0074718D">
        <w:trPr>
          <w:trHeight w:val="6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2E61CB" w:rsidRDefault="00AC1B46" w:rsidP="0074718D">
            <w:pPr>
              <w:rPr>
                <w:color w:val="000000"/>
              </w:rPr>
            </w:pPr>
            <w:r w:rsidRPr="002E61CB">
              <w:rPr>
                <w:color w:val="000000"/>
              </w:rPr>
              <w:t xml:space="preserve">Сервер HP </w:t>
            </w:r>
            <w:proofErr w:type="spellStart"/>
            <w:r w:rsidRPr="002E61CB">
              <w:rPr>
                <w:color w:val="000000"/>
              </w:rPr>
              <w:t>ProLiant</w:t>
            </w:r>
            <w:proofErr w:type="spellEnd"/>
            <w:r w:rsidRPr="002E61CB">
              <w:rPr>
                <w:color w:val="000000"/>
              </w:rPr>
              <w:t xml:space="preserve"> DL380G7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—</w:t>
            </w:r>
          </w:p>
        </w:tc>
        <w:tc>
          <w:tcPr>
            <w:tcW w:w="7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596409" w:rsidRDefault="00AC1B46" w:rsidP="0074718D">
            <w:pPr>
              <w:jc w:val="center"/>
              <w:rPr>
                <w:color w:val="000000"/>
              </w:rPr>
            </w:pPr>
            <w:r w:rsidRPr="00596409">
              <w:rPr>
                <w:color w:val="000000"/>
              </w:rPr>
              <w:t>750</w:t>
            </w:r>
            <w:r w:rsidRPr="00596409">
              <w:rPr>
                <w:color w:val="000000"/>
              </w:rPr>
              <w:br/>
              <w:t>750</w:t>
            </w:r>
          </w:p>
        </w:tc>
        <w:tc>
          <w:tcPr>
            <w:tcW w:w="6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—</w:t>
            </w:r>
          </w:p>
        </w:tc>
        <w:tc>
          <w:tcPr>
            <w:tcW w:w="7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B46" w:rsidRPr="002E61CB" w:rsidRDefault="00AC1B46" w:rsidP="0074718D">
            <w:pPr>
              <w:rPr>
                <w:color w:val="000000"/>
              </w:rPr>
            </w:pPr>
          </w:p>
        </w:tc>
        <w:tc>
          <w:tcPr>
            <w:tcW w:w="8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B46" w:rsidRPr="002E61CB" w:rsidRDefault="00AC1B46" w:rsidP="0074718D">
            <w:pPr>
              <w:rPr>
                <w:color w:val="000000"/>
              </w:rPr>
            </w:pPr>
          </w:p>
        </w:tc>
      </w:tr>
      <w:tr w:rsidR="00AC1B46" w:rsidRPr="002E61CB" w:rsidTr="0074718D">
        <w:trPr>
          <w:trHeight w:val="3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2E61CB" w:rsidRDefault="00AC1B46" w:rsidP="0074718D">
            <w:pPr>
              <w:rPr>
                <w:color w:val="000000"/>
              </w:rPr>
            </w:pPr>
            <w:r w:rsidRPr="002E61CB">
              <w:rPr>
                <w:color w:val="000000"/>
              </w:rPr>
              <w:t xml:space="preserve">Сервер </w:t>
            </w:r>
            <w:proofErr w:type="spellStart"/>
            <w:r w:rsidRPr="002E61CB">
              <w:rPr>
                <w:color w:val="000000"/>
              </w:rPr>
              <w:t>Cisco</w:t>
            </w:r>
            <w:proofErr w:type="spellEnd"/>
            <w:r w:rsidRPr="002E61CB">
              <w:rPr>
                <w:color w:val="000000"/>
              </w:rPr>
              <w:t xml:space="preserve"> MCS 7825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—</w:t>
            </w:r>
          </w:p>
        </w:tc>
        <w:tc>
          <w:tcPr>
            <w:tcW w:w="7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596409" w:rsidRDefault="00AC1B46" w:rsidP="0074718D">
            <w:pPr>
              <w:jc w:val="center"/>
              <w:rPr>
                <w:color w:val="000000"/>
              </w:rPr>
            </w:pPr>
            <w:r w:rsidRPr="00596409">
              <w:rPr>
                <w:color w:val="000000"/>
              </w:rPr>
              <w:t>350</w:t>
            </w:r>
          </w:p>
        </w:tc>
        <w:tc>
          <w:tcPr>
            <w:tcW w:w="6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—</w:t>
            </w:r>
          </w:p>
        </w:tc>
        <w:tc>
          <w:tcPr>
            <w:tcW w:w="7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25А</w:t>
            </w:r>
          </w:p>
        </w:tc>
        <w:tc>
          <w:tcPr>
            <w:tcW w:w="8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Default="00AC1B46" w:rsidP="0074718D">
            <w:pPr>
              <w:rPr>
                <w:color w:val="000000"/>
              </w:rPr>
            </w:pPr>
            <w:r w:rsidRPr="002E61CB">
              <w:rPr>
                <w:color w:val="000000"/>
              </w:rPr>
              <w:t xml:space="preserve">Блок розеток </w:t>
            </w:r>
            <w:r>
              <w:rPr>
                <w:color w:val="000000"/>
              </w:rPr>
              <w:t>№</w:t>
            </w:r>
            <w:r w:rsidRPr="002E61CB">
              <w:rPr>
                <w:color w:val="000000"/>
              </w:rPr>
              <w:t>2</w:t>
            </w:r>
            <w:r w:rsidRPr="002E61CB">
              <w:rPr>
                <w:color w:val="000000"/>
              </w:rPr>
              <w:br/>
              <w:t xml:space="preserve">19'', 8-10 гнезд, </w:t>
            </w:r>
          </w:p>
          <w:p w:rsidR="00AC1B46" w:rsidRPr="002E61CB" w:rsidRDefault="00AC1B46" w:rsidP="0074718D">
            <w:pPr>
              <w:rPr>
                <w:color w:val="000000"/>
              </w:rPr>
            </w:pPr>
            <w:r w:rsidRPr="002E61CB">
              <w:rPr>
                <w:color w:val="000000"/>
              </w:rPr>
              <w:t>вводное гнездо C14</w:t>
            </w:r>
            <w:r w:rsidRPr="002E61CB">
              <w:rPr>
                <w:color w:val="000000"/>
              </w:rPr>
              <w:br/>
              <w:t>разборная вилка С13</w:t>
            </w:r>
          </w:p>
        </w:tc>
      </w:tr>
      <w:tr w:rsidR="00AC1B46" w:rsidRPr="002E61CB" w:rsidTr="0074718D">
        <w:trPr>
          <w:trHeight w:val="3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2E61CB" w:rsidRDefault="00AC1B46" w:rsidP="0074718D">
            <w:pPr>
              <w:rPr>
                <w:color w:val="000000"/>
              </w:rPr>
            </w:pPr>
            <w:r w:rsidRPr="002E61CB">
              <w:rPr>
                <w:color w:val="000000"/>
              </w:rPr>
              <w:t xml:space="preserve">Сервер </w:t>
            </w:r>
            <w:proofErr w:type="spellStart"/>
            <w:r w:rsidRPr="002E61CB">
              <w:rPr>
                <w:color w:val="000000"/>
              </w:rPr>
              <w:t>Cisco</w:t>
            </w:r>
            <w:proofErr w:type="spellEnd"/>
            <w:r w:rsidRPr="002E61CB">
              <w:rPr>
                <w:color w:val="000000"/>
              </w:rPr>
              <w:t xml:space="preserve"> MCS 7825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—</w:t>
            </w:r>
          </w:p>
        </w:tc>
        <w:tc>
          <w:tcPr>
            <w:tcW w:w="7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596409" w:rsidRDefault="00AC1B46" w:rsidP="0074718D">
            <w:pPr>
              <w:jc w:val="center"/>
              <w:rPr>
                <w:color w:val="000000"/>
              </w:rPr>
            </w:pPr>
            <w:r w:rsidRPr="00596409">
              <w:rPr>
                <w:color w:val="000000"/>
              </w:rPr>
              <w:t>350</w:t>
            </w:r>
          </w:p>
        </w:tc>
        <w:tc>
          <w:tcPr>
            <w:tcW w:w="6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—</w:t>
            </w:r>
          </w:p>
        </w:tc>
        <w:tc>
          <w:tcPr>
            <w:tcW w:w="7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B46" w:rsidRPr="002E61CB" w:rsidRDefault="00AC1B46" w:rsidP="0074718D">
            <w:pPr>
              <w:rPr>
                <w:color w:val="000000"/>
              </w:rPr>
            </w:pPr>
          </w:p>
        </w:tc>
        <w:tc>
          <w:tcPr>
            <w:tcW w:w="8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B46" w:rsidRPr="002E61CB" w:rsidRDefault="00AC1B46" w:rsidP="0074718D">
            <w:pPr>
              <w:rPr>
                <w:color w:val="000000"/>
              </w:rPr>
            </w:pPr>
          </w:p>
        </w:tc>
      </w:tr>
      <w:tr w:rsidR="00AC1B46" w:rsidRPr="002E61CB" w:rsidTr="0074718D">
        <w:trPr>
          <w:trHeight w:val="495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2E61CB" w:rsidRDefault="00AC1B46" w:rsidP="0074718D">
            <w:pPr>
              <w:rPr>
                <w:color w:val="000000"/>
              </w:rPr>
            </w:pPr>
            <w:r w:rsidRPr="002E61CB">
              <w:rPr>
                <w:color w:val="000000"/>
              </w:rPr>
              <w:t xml:space="preserve">Коммутатор </w:t>
            </w:r>
            <w:proofErr w:type="spellStart"/>
            <w:r w:rsidRPr="002E61CB">
              <w:rPr>
                <w:color w:val="000000"/>
              </w:rPr>
              <w:t>Cisco</w:t>
            </w:r>
            <w:proofErr w:type="spellEnd"/>
            <w:r w:rsidRPr="002E61CB">
              <w:rPr>
                <w:color w:val="000000"/>
              </w:rPr>
              <w:t xml:space="preserve"> </w:t>
            </w:r>
            <w:proofErr w:type="spellStart"/>
            <w:r w:rsidRPr="002E61CB">
              <w:rPr>
                <w:color w:val="000000"/>
              </w:rPr>
              <w:t>Catalist</w:t>
            </w:r>
            <w:proofErr w:type="spellEnd"/>
            <w:r w:rsidRPr="002E61CB">
              <w:rPr>
                <w:color w:val="000000"/>
              </w:rPr>
              <w:t xml:space="preserve"> 3560-24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—</w:t>
            </w:r>
          </w:p>
        </w:tc>
        <w:tc>
          <w:tcPr>
            <w:tcW w:w="7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596409" w:rsidRDefault="00AC1B46" w:rsidP="0074718D">
            <w:pPr>
              <w:jc w:val="center"/>
              <w:rPr>
                <w:color w:val="000000"/>
              </w:rPr>
            </w:pPr>
            <w:r w:rsidRPr="00596409">
              <w:rPr>
                <w:color w:val="000000"/>
              </w:rPr>
              <w:t>485</w:t>
            </w:r>
          </w:p>
        </w:tc>
        <w:tc>
          <w:tcPr>
            <w:tcW w:w="6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—</w:t>
            </w:r>
          </w:p>
        </w:tc>
        <w:tc>
          <w:tcPr>
            <w:tcW w:w="7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B46" w:rsidRPr="002E61CB" w:rsidRDefault="00AC1B46" w:rsidP="0074718D">
            <w:pPr>
              <w:rPr>
                <w:color w:val="000000"/>
              </w:rPr>
            </w:pPr>
          </w:p>
        </w:tc>
        <w:tc>
          <w:tcPr>
            <w:tcW w:w="8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B46" w:rsidRPr="002E61CB" w:rsidRDefault="00AC1B46" w:rsidP="0074718D">
            <w:pPr>
              <w:rPr>
                <w:color w:val="000000"/>
              </w:rPr>
            </w:pPr>
          </w:p>
        </w:tc>
      </w:tr>
      <w:tr w:rsidR="00AC1B46" w:rsidRPr="002E61CB" w:rsidTr="0074718D">
        <w:trPr>
          <w:trHeight w:val="6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2E61CB" w:rsidRDefault="00AC1B46" w:rsidP="0074718D">
            <w:pPr>
              <w:rPr>
                <w:color w:val="000000"/>
              </w:rPr>
            </w:pPr>
            <w:r w:rsidRPr="002E61CB">
              <w:rPr>
                <w:color w:val="000000"/>
              </w:rPr>
              <w:t xml:space="preserve">Сервер HP </w:t>
            </w:r>
            <w:proofErr w:type="spellStart"/>
            <w:r w:rsidRPr="002E61CB">
              <w:rPr>
                <w:color w:val="000000"/>
              </w:rPr>
              <w:t>ProLiant</w:t>
            </w:r>
            <w:proofErr w:type="spellEnd"/>
            <w:r w:rsidRPr="002E61CB">
              <w:rPr>
                <w:color w:val="000000"/>
              </w:rPr>
              <w:t xml:space="preserve"> DL360G5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—</w:t>
            </w:r>
          </w:p>
        </w:tc>
        <w:tc>
          <w:tcPr>
            <w:tcW w:w="7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596409" w:rsidRDefault="00AC1B46" w:rsidP="0074718D">
            <w:pPr>
              <w:jc w:val="center"/>
              <w:rPr>
                <w:color w:val="000000"/>
              </w:rPr>
            </w:pPr>
            <w:r w:rsidRPr="00596409">
              <w:rPr>
                <w:color w:val="000000"/>
              </w:rPr>
              <w:t>700</w:t>
            </w:r>
            <w:r w:rsidRPr="00596409">
              <w:rPr>
                <w:color w:val="000000"/>
              </w:rPr>
              <w:br/>
              <w:t>700</w:t>
            </w:r>
          </w:p>
        </w:tc>
        <w:tc>
          <w:tcPr>
            <w:tcW w:w="6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—</w:t>
            </w:r>
          </w:p>
        </w:tc>
        <w:tc>
          <w:tcPr>
            <w:tcW w:w="7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25А</w:t>
            </w:r>
          </w:p>
        </w:tc>
        <w:tc>
          <w:tcPr>
            <w:tcW w:w="81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Default="00AC1B46" w:rsidP="0074718D">
            <w:pPr>
              <w:rPr>
                <w:color w:val="000000"/>
              </w:rPr>
            </w:pPr>
            <w:r w:rsidRPr="002E61CB">
              <w:rPr>
                <w:color w:val="000000"/>
              </w:rPr>
              <w:t xml:space="preserve">Блок розеток </w:t>
            </w:r>
            <w:r>
              <w:rPr>
                <w:color w:val="000000"/>
              </w:rPr>
              <w:t>№</w:t>
            </w:r>
            <w:r w:rsidRPr="002E61CB">
              <w:rPr>
                <w:color w:val="000000"/>
              </w:rPr>
              <w:t>3</w:t>
            </w:r>
            <w:r w:rsidRPr="002E61CB">
              <w:rPr>
                <w:color w:val="000000"/>
              </w:rPr>
              <w:br/>
              <w:t xml:space="preserve">19'', 8-10 гнезд, </w:t>
            </w:r>
          </w:p>
          <w:p w:rsidR="00AC1B46" w:rsidRPr="002E61CB" w:rsidRDefault="00AC1B46" w:rsidP="0074718D">
            <w:pPr>
              <w:rPr>
                <w:color w:val="000000"/>
              </w:rPr>
            </w:pPr>
            <w:r w:rsidRPr="002E61CB">
              <w:rPr>
                <w:color w:val="000000"/>
              </w:rPr>
              <w:t>вводное гнездо C14</w:t>
            </w:r>
            <w:r w:rsidRPr="002E61CB">
              <w:rPr>
                <w:color w:val="000000"/>
              </w:rPr>
              <w:br/>
              <w:t>разборная вилка С13</w:t>
            </w:r>
          </w:p>
        </w:tc>
      </w:tr>
      <w:tr w:rsidR="00AC1B46" w:rsidRPr="002E61CB" w:rsidTr="0074718D">
        <w:trPr>
          <w:trHeight w:val="6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2E61CB" w:rsidRDefault="00AC1B46" w:rsidP="0074718D">
            <w:pPr>
              <w:rPr>
                <w:color w:val="000000"/>
              </w:rPr>
            </w:pPr>
            <w:r w:rsidRPr="002E61CB">
              <w:rPr>
                <w:color w:val="000000"/>
              </w:rPr>
              <w:t xml:space="preserve">Сервер HP </w:t>
            </w:r>
            <w:proofErr w:type="spellStart"/>
            <w:r w:rsidRPr="002E61CB">
              <w:rPr>
                <w:color w:val="000000"/>
              </w:rPr>
              <w:t>ProLiant</w:t>
            </w:r>
            <w:proofErr w:type="spellEnd"/>
            <w:r w:rsidRPr="002E61CB">
              <w:rPr>
                <w:color w:val="000000"/>
              </w:rPr>
              <w:t xml:space="preserve"> DL360G5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—</w:t>
            </w:r>
          </w:p>
        </w:tc>
        <w:tc>
          <w:tcPr>
            <w:tcW w:w="7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596409" w:rsidRDefault="00AC1B46" w:rsidP="0074718D">
            <w:pPr>
              <w:jc w:val="center"/>
              <w:rPr>
                <w:color w:val="000000"/>
              </w:rPr>
            </w:pPr>
            <w:r w:rsidRPr="00596409">
              <w:rPr>
                <w:color w:val="000000"/>
              </w:rPr>
              <w:t>700</w:t>
            </w:r>
            <w:r w:rsidRPr="00596409">
              <w:rPr>
                <w:color w:val="000000"/>
              </w:rPr>
              <w:br/>
              <w:t>700</w:t>
            </w:r>
          </w:p>
        </w:tc>
        <w:tc>
          <w:tcPr>
            <w:tcW w:w="6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—</w:t>
            </w:r>
          </w:p>
        </w:tc>
        <w:tc>
          <w:tcPr>
            <w:tcW w:w="7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B46" w:rsidRPr="002E61CB" w:rsidRDefault="00AC1B46" w:rsidP="0074718D">
            <w:pPr>
              <w:rPr>
                <w:color w:val="000000"/>
              </w:rPr>
            </w:pPr>
          </w:p>
        </w:tc>
        <w:tc>
          <w:tcPr>
            <w:tcW w:w="8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B46" w:rsidRPr="002E61CB" w:rsidRDefault="00AC1B46" w:rsidP="0074718D">
            <w:pPr>
              <w:rPr>
                <w:color w:val="000000"/>
              </w:rPr>
            </w:pPr>
          </w:p>
        </w:tc>
      </w:tr>
      <w:tr w:rsidR="00AC1B46" w:rsidRPr="002E61CB" w:rsidTr="0074718D">
        <w:trPr>
          <w:trHeight w:val="6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2E61CB" w:rsidRDefault="00AC1B46" w:rsidP="0074718D">
            <w:pPr>
              <w:rPr>
                <w:color w:val="000000"/>
              </w:rPr>
            </w:pPr>
            <w:r w:rsidRPr="002E61CB">
              <w:rPr>
                <w:color w:val="000000"/>
              </w:rPr>
              <w:t>С</w:t>
            </w:r>
            <w:r>
              <w:rPr>
                <w:color w:val="000000"/>
              </w:rPr>
              <w:t>истема хранения данных (С</w:t>
            </w:r>
            <w:r w:rsidRPr="002E61CB">
              <w:rPr>
                <w:color w:val="000000"/>
              </w:rPr>
              <w:t>ХД</w:t>
            </w:r>
            <w:r>
              <w:rPr>
                <w:color w:val="000000"/>
              </w:rPr>
              <w:t>)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—</w:t>
            </w:r>
          </w:p>
        </w:tc>
        <w:tc>
          <w:tcPr>
            <w:tcW w:w="7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596409" w:rsidRDefault="00AC1B46" w:rsidP="0074718D">
            <w:pPr>
              <w:jc w:val="center"/>
              <w:rPr>
                <w:color w:val="000000"/>
              </w:rPr>
            </w:pPr>
            <w:r w:rsidRPr="00596409">
              <w:rPr>
                <w:color w:val="000000"/>
              </w:rPr>
              <w:t>700</w:t>
            </w:r>
            <w:r w:rsidRPr="00596409">
              <w:rPr>
                <w:color w:val="000000"/>
              </w:rPr>
              <w:br/>
              <w:t>700</w:t>
            </w:r>
          </w:p>
        </w:tc>
        <w:tc>
          <w:tcPr>
            <w:tcW w:w="6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—</w:t>
            </w:r>
          </w:p>
        </w:tc>
        <w:tc>
          <w:tcPr>
            <w:tcW w:w="7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B46" w:rsidRPr="002E61CB" w:rsidRDefault="00AC1B46" w:rsidP="0074718D">
            <w:pPr>
              <w:rPr>
                <w:color w:val="000000"/>
              </w:rPr>
            </w:pPr>
          </w:p>
        </w:tc>
        <w:tc>
          <w:tcPr>
            <w:tcW w:w="81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1B46" w:rsidRPr="002E61CB" w:rsidRDefault="00AC1B46" w:rsidP="0074718D">
            <w:pPr>
              <w:rPr>
                <w:color w:val="000000"/>
              </w:rPr>
            </w:pPr>
          </w:p>
        </w:tc>
      </w:tr>
      <w:tr w:rsidR="00AC1B46" w:rsidRPr="002E61CB" w:rsidTr="0074718D">
        <w:trPr>
          <w:trHeight w:val="300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1B46" w:rsidRPr="002E61CB" w:rsidRDefault="00AC1B46" w:rsidP="0074718D">
            <w:pPr>
              <w:rPr>
                <w:color w:val="000000"/>
              </w:rPr>
            </w:pPr>
            <w:r w:rsidRPr="002E61CB">
              <w:rPr>
                <w:color w:val="000000"/>
              </w:rPr>
              <w:t>Резерв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—</w:t>
            </w:r>
          </w:p>
        </w:tc>
        <w:tc>
          <w:tcPr>
            <w:tcW w:w="7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—</w:t>
            </w:r>
          </w:p>
        </w:tc>
        <w:tc>
          <w:tcPr>
            <w:tcW w:w="6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—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6А – 3 шт.</w:t>
            </w:r>
          </w:p>
        </w:tc>
        <w:tc>
          <w:tcPr>
            <w:tcW w:w="814" w:type="pct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 </w:t>
            </w:r>
          </w:p>
        </w:tc>
      </w:tr>
      <w:tr w:rsidR="00AC1B46" w:rsidRPr="002E61CB" w:rsidTr="0074718D">
        <w:trPr>
          <w:trHeight w:val="300"/>
        </w:trPr>
        <w:tc>
          <w:tcPr>
            <w:tcW w:w="188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C1B46" w:rsidRPr="002E61CB" w:rsidRDefault="00AC1B46" w:rsidP="0074718D">
            <w:pPr>
              <w:rPr>
                <w:color w:val="000000"/>
              </w:rPr>
            </w:pPr>
          </w:p>
        </w:tc>
        <w:tc>
          <w:tcPr>
            <w:tcW w:w="11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B46" w:rsidRPr="002E61CB" w:rsidRDefault="00AC1B46" w:rsidP="0074718D">
            <w:pPr>
              <w:rPr>
                <w:color w:val="000000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—</w:t>
            </w:r>
          </w:p>
        </w:tc>
        <w:tc>
          <w:tcPr>
            <w:tcW w:w="7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—</w:t>
            </w:r>
          </w:p>
        </w:tc>
        <w:tc>
          <w:tcPr>
            <w:tcW w:w="6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—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16А – 2 шт.</w:t>
            </w:r>
          </w:p>
        </w:tc>
        <w:tc>
          <w:tcPr>
            <w:tcW w:w="814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 </w:t>
            </w:r>
          </w:p>
        </w:tc>
      </w:tr>
      <w:tr w:rsidR="00AC1B46" w:rsidRPr="002E61CB" w:rsidTr="0074718D">
        <w:trPr>
          <w:trHeight w:val="3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B46" w:rsidRPr="002E61CB" w:rsidRDefault="00AC1B46" w:rsidP="0074718D">
            <w:pPr>
              <w:rPr>
                <w:color w:val="000000"/>
              </w:rPr>
            </w:pPr>
          </w:p>
        </w:tc>
        <w:tc>
          <w:tcPr>
            <w:tcW w:w="11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B46" w:rsidRPr="002E61CB" w:rsidRDefault="00AC1B46" w:rsidP="0074718D">
            <w:pPr>
              <w:rPr>
                <w:color w:val="000000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—</w:t>
            </w:r>
          </w:p>
        </w:tc>
        <w:tc>
          <w:tcPr>
            <w:tcW w:w="7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—</w:t>
            </w:r>
          </w:p>
        </w:tc>
        <w:tc>
          <w:tcPr>
            <w:tcW w:w="6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—</w:t>
            </w:r>
          </w:p>
        </w:tc>
        <w:tc>
          <w:tcPr>
            <w:tcW w:w="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25А – 1 шт.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2E61CB" w:rsidRDefault="00AC1B46" w:rsidP="0074718D">
            <w:pPr>
              <w:jc w:val="center"/>
              <w:rPr>
                <w:color w:val="000000"/>
              </w:rPr>
            </w:pPr>
            <w:r w:rsidRPr="002E61CB">
              <w:rPr>
                <w:color w:val="000000"/>
              </w:rPr>
              <w:t> </w:t>
            </w:r>
          </w:p>
        </w:tc>
      </w:tr>
    </w:tbl>
    <w:p w:rsidR="00AC1B46" w:rsidRDefault="00AC1B46" w:rsidP="00AC1B46">
      <w:pPr>
        <w:ind w:firstLine="708"/>
        <w:rPr>
          <w:color w:val="000000"/>
        </w:rPr>
      </w:pPr>
    </w:p>
    <w:p w:rsidR="00AC1B46" w:rsidRDefault="00AC1B46" w:rsidP="00AC1B46">
      <w:pPr>
        <w:ind w:firstLine="708"/>
        <w:rPr>
          <w:color w:val="000000"/>
        </w:rPr>
      </w:pPr>
    </w:p>
    <w:p w:rsidR="00AC1B46" w:rsidRDefault="00AC1B46" w:rsidP="00AC1B46">
      <w:pPr>
        <w:ind w:firstLine="708"/>
        <w:rPr>
          <w:color w:val="000000"/>
        </w:rPr>
      </w:pPr>
    </w:p>
    <w:p w:rsidR="00AC1B46" w:rsidRDefault="00AC1B46" w:rsidP="00AC1B46">
      <w:pPr>
        <w:ind w:firstLine="708"/>
        <w:rPr>
          <w:color w:val="000000"/>
        </w:rPr>
      </w:pPr>
      <w:r>
        <w:rPr>
          <w:color w:val="000000"/>
        </w:rPr>
        <w:br w:type="page"/>
      </w:r>
    </w:p>
    <w:p w:rsidR="00AC1B46" w:rsidRDefault="00AC1B46" w:rsidP="00AC1B46">
      <w:pPr>
        <w:ind w:firstLine="708"/>
        <w:jc w:val="right"/>
        <w:rPr>
          <w:color w:val="000000"/>
        </w:rPr>
      </w:pPr>
      <w:r>
        <w:rPr>
          <w:color w:val="000000"/>
        </w:rPr>
        <w:lastRenderedPageBreak/>
        <w:t>Продолжение приложения 1</w:t>
      </w:r>
    </w:p>
    <w:p w:rsidR="00AC1B46" w:rsidRPr="00436AB4" w:rsidRDefault="00AC1B46" w:rsidP="00AC1B46">
      <w:pPr>
        <w:ind w:firstLine="708"/>
        <w:rPr>
          <w:color w:val="000000"/>
        </w:rPr>
      </w:pPr>
      <w:r>
        <w:rPr>
          <w:color w:val="000000"/>
        </w:rPr>
        <w:t xml:space="preserve">1.7 </w:t>
      </w:r>
      <w:r w:rsidRPr="002E61CB">
        <w:rPr>
          <w:color w:val="000000"/>
        </w:rPr>
        <w:t>Ведомость нагрузок</w:t>
      </w:r>
      <w:r w:rsidRPr="00436AB4">
        <w:rPr>
          <w:color w:val="000000"/>
        </w:rPr>
        <w:t xml:space="preserve"> </w:t>
      </w:r>
      <w:proofErr w:type="spellStart"/>
      <w:r w:rsidRPr="00436AB4">
        <w:rPr>
          <w:color w:val="000000"/>
        </w:rPr>
        <w:t>энергопотребителей</w:t>
      </w:r>
      <w:proofErr w:type="spellEnd"/>
      <w:r w:rsidRPr="00436AB4">
        <w:rPr>
          <w:color w:val="000000"/>
        </w:rPr>
        <w:t xml:space="preserve"> серверного шкафа АСО</w:t>
      </w:r>
    </w:p>
    <w:p w:rsidR="00AC1B46" w:rsidRDefault="00AC1B46" w:rsidP="00AC1B46">
      <w:pPr>
        <w:ind w:firstLine="708"/>
        <w:rPr>
          <w:color w:val="000000"/>
        </w:rPr>
      </w:pPr>
    </w:p>
    <w:tbl>
      <w:tblPr>
        <w:tblW w:w="5059" w:type="pct"/>
        <w:tblLook w:val="04A0" w:firstRow="1" w:lastRow="0" w:firstColumn="1" w:lastColumn="0" w:noHBand="0" w:noVBand="1"/>
      </w:tblPr>
      <w:tblGrid>
        <w:gridCol w:w="591"/>
        <w:gridCol w:w="3651"/>
        <w:gridCol w:w="2107"/>
        <w:gridCol w:w="7"/>
        <w:gridCol w:w="2415"/>
        <w:gridCol w:w="6"/>
        <w:gridCol w:w="2116"/>
        <w:gridCol w:w="13"/>
        <w:gridCol w:w="2249"/>
        <w:gridCol w:w="9"/>
        <w:gridCol w:w="2560"/>
      </w:tblGrid>
      <w:tr w:rsidR="00AC1B46" w:rsidRPr="00436AB4" w:rsidTr="0074718D">
        <w:trPr>
          <w:trHeight w:val="638"/>
        </w:trPr>
        <w:tc>
          <w:tcPr>
            <w:tcW w:w="1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B46" w:rsidRPr="00436AB4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436AB4">
              <w:rPr>
                <w:b/>
                <w:bCs/>
                <w:color w:val="000000"/>
              </w:rPr>
              <w:t>№</w:t>
            </w:r>
          </w:p>
          <w:p w:rsidR="00AC1B46" w:rsidRPr="00436AB4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436AB4">
              <w:rPr>
                <w:b/>
                <w:bCs/>
                <w:color w:val="000000"/>
              </w:rPr>
              <w:t>п/п</w:t>
            </w:r>
          </w:p>
        </w:tc>
        <w:tc>
          <w:tcPr>
            <w:tcW w:w="11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436AB4">
              <w:rPr>
                <w:b/>
                <w:bCs/>
                <w:color w:val="000000"/>
              </w:rPr>
              <w:t>Оборудование</w:t>
            </w:r>
          </w:p>
        </w:tc>
        <w:tc>
          <w:tcPr>
            <w:tcW w:w="1442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436AB4">
              <w:rPr>
                <w:b/>
                <w:bCs/>
                <w:color w:val="000000"/>
              </w:rPr>
              <w:t>Потребляемая мощность, Вт</w:t>
            </w:r>
          </w:p>
        </w:tc>
        <w:tc>
          <w:tcPr>
            <w:tcW w:w="1395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436AB4">
              <w:rPr>
                <w:b/>
                <w:bCs/>
                <w:color w:val="000000"/>
              </w:rPr>
              <w:t xml:space="preserve">Автоматические выключатели </w:t>
            </w:r>
          </w:p>
          <w:p w:rsidR="00AC1B46" w:rsidRPr="00436AB4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436AB4">
              <w:rPr>
                <w:b/>
                <w:bCs/>
                <w:color w:val="000000"/>
              </w:rPr>
              <w:t xml:space="preserve">для панели распределения </w:t>
            </w:r>
          </w:p>
        </w:tc>
        <w:tc>
          <w:tcPr>
            <w:tcW w:w="81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b/>
                <w:bCs/>
                <w:color w:val="000000"/>
              </w:rPr>
            </w:pPr>
            <w:r w:rsidRPr="00436AB4">
              <w:rPr>
                <w:b/>
                <w:bCs/>
                <w:color w:val="000000"/>
              </w:rPr>
              <w:t>Примечания</w:t>
            </w:r>
          </w:p>
        </w:tc>
      </w:tr>
      <w:tr w:rsidR="00AC1B46" w:rsidRPr="00436AB4" w:rsidTr="0074718D">
        <w:trPr>
          <w:trHeight w:val="572"/>
        </w:trPr>
        <w:tc>
          <w:tcPr>
            <w:tcW w:w="188" w:type="pct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C1B46" w:rsidRPr="00436AB4" w:rsidRDefault="00AC1B46" w:rsidP="007471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61" w:type="pct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436AB4" w:rsidRDefault="00AC1B46" w:rsidP="0074718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672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436AB4" w:rsidRDefault="00AC1B46" w:rsidP="0074718D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36AB4">
              <w:rPr>
                <w:b/>
                <w:bCs/>
                <w:color w:val="000000"/>
                <w:sz w:val="23"/>
                <w:szCs w:val="23"/>
              </w:rPr>
              <w:t>Напряжение 48 В постоянного тока</w:t>
            </w:r>
          </w:p>
        </w:tc>
        <w:tc>
          <w:tcPr>
            <w:tcW w:w="770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436AB4" w:rsidRDefault="00AC1B46" w:rsidP="0074718D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36AB4">
              <w:rPr>
                <w:b/>
                <w:bCs/>
                <w:color w:val="000000"/>
                <w:sz w:val="23"/>
                <w:szCs w:val="23"/>
              </w:rPr>
              <w:t>Напряжение 220 В переменного тока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436AB4" w:rsidRDefault="00AC1B46" w:rsidP="0074718D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36AB4">
              <w:rPr>
                <w:b/>
                <w:bCs/>
                <w:color w:val="000000"/>
                <w:sz w:val="23"/>
                <w:szCs w:val="23"/>
              </w:rPr>
              <w:t>Напряжение 48 В постоянного тока</w:t>
            </w:r>
          </w:p>
        </w:tc>
        <w:tc>
          <w:tcPr>
            <w:tcW w:w="721" w:type="pct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436AB4" w:rsidRDefault="00AC1B46" w:rsidP="0074718D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36AB4">
              <w:rPr>
                <w:b/>
                <w:bCs/>
                <w:color w:val="000000"/>
                <w:sz w:val="23"/>
                <w:szCs w:val="23"/>
              </w:rPr>
              <w:t>Напряжение 220 В переменного тока</w:t>
            </w:r>
          </w:p>
        </w:tc>
        <w:tc>
          <w:tcPr>
            <w:tcW w:w="814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436AB4" w:rsidRDefault="00AC1B46" w:rsidP="0074718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AC1B46" w:rsidRPr="00436AB4" w:rsidTr="0074718D">
        <w:trPr>
          <w:trHeight w:val="481"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36AB4" w:rsidRDefault="00AC1B46" w:rsidP="0074718D">
            <w:pPr>
              <w:rPr>
                <w:color w:val="000000"/>
              </w:rPr>
            </w:pPr>
            <w:r w:rsidRPr="00436AB4">
              <w:rPr>
                <w:color w:val="000000"/>
              </w:rPr>
              <w:t xml:space="preserve">GSM шлюз </w:t>
            </w:r>
            <w:proofErr w:type="spellStart"/>
            <w:r w:rsidRPr="00436AB4">
              <w:rPr>
                <w:color w:val="000000"/>
              </w:rPr>
              <w:t>Topex</w:t>
            </w:r>
            <w:proofErr w:type="spellEnd"/>
            <w:r w:rsidRPr="00436AB4">
              <w:rPr>
                <w:color w:val="000000"/>
              </w:rPr>
              <w:t xml:space="preserve"> </w:t>
            </w:r>
            <w:proofErr w:type="spellStart"/>
            <w:r w:rsidRPr="00436AB4">
              <w:rPr>
                <w:color w:val="000000"/>
              </w:rPr>
              <w:t>MultiAccess</w:t>
            </w:r>
            <w:proofErr w:type="spellEnd"/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 w:rsidRPr="00436AB4">
              <w:rPr>
                <w:color w:val="000000"/>
              </w:rPr>
              <w:t>—</w:t>
            </w:r>
          </w:p>
        </w:tc>
        <w:tc>
          <w:tcPr>
            <w:tcW w:w="77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 w:rsidRPr="00436AB4">
              <w:rPr>
                <w:color w:val="000000"/>
              </w:rPr>
              <w:t>460</w:t>
            </w:r>
          </w:p>
        </w:tc>
        <w:tc>
          <w:tcPr>
            <w:tcW w:w="67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 w:rsidRPr="00436AB4">
              <w:rPr>
                <w:color w:val="000000"/>
              </w:rPr>
              <w:t>—</w:t>
            </w:r>
          </w:p>
        </w:tc>
        <w:tc>
          <w:tcPr>
            <w:tcW w:w="7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 w:rsidRPr="00436AB4">
              <w:rPr>
                <w:color w:val="000000"/>
              </w:rPr>
              <w:t>25А</w:t>
            </w:r>
          </w:p>
        </w:tc>
        <w:tc>
          <w:tcPr>
            <w:tcW w:w="81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36AB4" w:rsidRDefault="00AC1B46" w:rsidP="0074718D">
            <w:pPr>
              <w:rPr>
                <w:color w:val="000000"/>
              </w:rPr>
            </w:pPr>
            <w:r w:rsidRPr="00436AB4">
              <w:rPr>
                <w:color w:val="000000"/>
              </w:rPr>
              <w:t xml:space="preserve">Блок розеток </w:t>
            </w:r>
            <w:r>
              <w:rPr>
                <w:color w:val="000000"/>
              </w:rPr>
              <w:t>№</w:t>
            </w:r>
            <w:r w:rsidRPr="00436AB4">
              <w:rPr>
                <w:color w:val="000000"/>
              </w:rPr>
              <w:t>1</w:t>
            </w:r>
            <w:r w:rsidRPr="00436AB4">
              <w:rPr>
                <w:color w:val="000000"/>
              </w:rPr>
              <w:br/>
              <w:t>19'', 8-10 гнезд, вводное гнездо C14</w:t>
            </w:r>
            <w:r w:rsidRPr="00436AB4">
              <w:rPr>
                <w:color w:val="000000"/>
              </w:rPr>
              <w:br/>
              <w:t>разборная вилка С13</w:t>
            </w:r>
          </w:p>
        </w:tc>
      </w:tr>
      <w:tr w:rsidR="00AC1B46" w:rsidRPr="00436AB4" w:rsidTr="0074718D">
        <w:trPr>
          <w:trHeight w:val="3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36AB4" w:rsidRDefault="00AC1B46" w:rsidP="0074718D">
            <w:pPr>
              <w:rPr>
                <w:color w:val="000000"/>
              </w:rPr>
            </w:pPr>
            <w:r>
              <w:rPr>
                <w:color w:val="000000"/>
              </w:rPr>
              <w:t>Т</w:t>
            </w:r>
            <w:r w:rsidRPr="00436AB4">
              <w:rPr>
                <w:color w:val="000000"/>
              </w:rPr>
              <w:t>ерминал KVM HP TFT7600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 w:rsidRPr="00436AB4">
              <w:rPr>
                <w:color w:val="000000"/>
              </w:rPr>
              <w:t>—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 w:rsidRPr="00436AB4">
              <w:rPr>
                <w:color w:val="000000"/>
              </w:rPr>
              <w:t>250</w:t>
            </w:r>
          </w:p>
        </w:tc>
        <w:tc>
          <w:tcPr>
            <w:tcW w:w="6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 w:rsidRPr="00436AB4">
              <w:rPr>
                <w:color w:val="000000"/>
              </w:rPr>
              <w:t>—</w:t>
            </w:r>
          </w:p>
        </w:tc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B46" w:rsidRPr="00436AB4" w:rsidRDefault="00AC1B46" w:rsidP="0074718D">
            <w:pPr>
              <w:rPr>
                <w:color w:val="000000"/>
              </w:rPr>
            </w:pPr>
          </w:p>
        </w:tc>
        <w:tc>
          <w:tcPr>
            <w:tcW w:w="81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B46" w:rsidRPr="00436AB4" w:rsidRDefault="00AC1B46" w:rsidP="0074718D">
            <w:pPr>
              <w:rPr>
                <w:color w:val="000000"/>
              </w:rPr>
            </w:pPr>
          </w:p>
        </w:tc>
      </w:tr>
      <w:tr w:rsidR="00AC1B46" w:rsidRPr="00436AB4" w:rsidTr="0074718D">
        <w:trPr>
          <w:trHeight w:val="6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36AB4" w:rsidRDefault="00AC1B46" w:rsidP="0074718D">
            <w:pPr>
              <w:rPr>
                <w:color w:val="000000"/>
              </w:rPr>
            </w:pPr>
            <w:r w:rsidRPr="00436AB4">
              <w:rPr>
                <w:color w:val="000000"/>
              </w:rPr>
              <w:t>Сервер HP DL360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 w:rsidRPr="00436AB4">
              <w:rPr>
                <w:color w:val="000000"/>
              </w:rPr>
              <w:t>—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596409" w:rsidRDefault="00AC1B46" w:rsidP="0074718D">
            <w:pPr>
              <w:jc w:val="center"/>
              <w:rPr>
                <w:color w:val="000000"/>
              </w:rPr>
            </w:pPr>
            <w:r w:rsidRPr="00596409">
              <w:rPr>
                <w:color w:val="000000"/>
              </w:rPr>
              <w:t>460</w:t>
            </w:r>
            <w:r w:rsidRPr="00596409">
              <w:rPr>
                <w:color w:val="000000"/>
              </w:rPr>
              <w:br/>
              <w:t>460</w:t>
            </w:r>
          </w:p>
        </w:tc>
        <w:tc>
          <w:tcPr>
            <w:tcW w:w="6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 w:rsidRPr="00436AB4">
              <w:rPr>
                <w:color w:val="000000"/>
              </w:rPr>
              <w:t>—</w:t>
            </w:r>
          </w:p>
        </w:tc>
        <w:tc>
          <w:tcPr>
            <w:tcW w:w="71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 w:rsidRPr="00436AB4">
              <w:rPr>
                <w:color w:val="000000"/>
              </w:rPr>
              <w:t>25А</w:t>
            </w:r>
          </w:p>
        </w:tc>
        <w:tc>
          <w:tcPr>
            <w:tcW w:w="816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36AB4" w:rsidRDefault="00AC1B46" w:rsidP="0074718D">
            <w:pPr>
              <w:rPr>
                <w:color w:val="000000"/>
              </w:rPr>
            </w:pPr>
            <w:r w:rsidRPr="00436AB4">
              <w:rPr>
                <w:color w:val="000000"/>
              </w:rPr>
              <w:t xml:space="preserve">Блок розеток </w:t>
            </w:r>
            <w:r>
              <w:rPr>
                <w:color w:val="000000"/>
              </w:rPr>
              <w:t>№</w:t>
            </w:r>
            <w:r w:rsidRPr="00436AB4">
              <w:rPr>
                <w:color w:val="000000"/>
              </w:rPr>
              <w:t>2</w:t>
            </w:r>
            <w:r w:rsidRPr="00436AB4">
              <w:rPr>
                <w:color w:val="000000"/>
              </w:rPr>
              <w:br/>
              <w:t>19'', 8-10 гнезд, вводное гнездо C14</w:t>
            </w:r>
            <w:r w:rsidRPr="00436AB4">
              <w:rPr>
                <w:color w:val="000000"/>
              </w:rPr>
              <w:br/>
              <w:t>разборная вилка С13</w:t>
            </w:r>
          </w:p>
        </w:tc>
      </w:tr>
      <w:tr w:rsidR="00AC1B46" w:rsidRPr="00436AB4" w:rsidTr="0074718D">
        <w:trPr>
          <w:trHeight w:val="300"/>
        </w:trPr>
        <w:tc>
          <w:tcPr>
            <w:tcW w:w="1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436AB4" w:rsidRDefault="00AC1B46" w:rsidP="0074718D">
            <w:pPr>
              <w:rPr>
                <w:color w:val="000000"/>
              </w:rPr>
            </w:pPr>
            <w:r w:rsidRPr="00436AB4">
              <w:rPr>
                <w:color w:val="000000"/>
              </w:rPr>
              <w:t xml:space="preserve">Сервер IBM </w:t>
            </w:r>
            <w:proofErr w:type="spellStart"/>
            <w:r w:rsidRPr="00436AB4">
              <w:rPr>
                <w:color w:val="000000"/>
              </w:rPr>
              <w:t>SystemX</w:t>
            </w:r>
            <w:proofErr w:type="spellEnd"/>
            <w:r w:rsidRPr="00436AB4">
              <w:rPr>
                <w:color w:val="000000"/>
              </w:rPr>
              <w:t xml:space="preserve"> 3250 </w:t>
            </w:r>
          </w:p>
        </w:tc>
        <w:tc>
          <w:tcPr>
            <w:tcW w:w="670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 w:rsidRPr="00436AB4">
              <w:rPr>
                <w:color w:val="000000"/>
              </w:rPr>
              <w:t>— </w:t>
            </w:r>
          </w:p>
        </w:tc>
        <w:tc>
          <w:tcPr>
            <w:tcW w:w="770" w:type="pct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 w:rsidRPr="00436AB4">
              <w:rPr>
                <w:color w:val="000000"/>
              </w:rPr>
              <w:t>500 </w:t>
            </w:r>
          </w:p>
        </w:tc>
        <w:tc>
          <w:tcPr>
            <w:tcW w:w="679" w:type="pct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 w:rsidRPr="00436AB4">
              <w:rPr>
                <w:color w:val="000000"/>
              </w:rPr>
              <w:t>— </w:t>
            </w:r>
          </w:p>
        </w:tc>
        <w:tc>
          <w:tcPr>
            <w:tcW w:w="7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436AB4" w:rsidRDefault="00AC1B46" w:rsidP="0074718D">
            <w:pPr>
              <w:rPr>
                <w:color w:val="000000"/>
              </w:rPr>
            </w:pPr>
          </w:p>
        </w:tc>
        <w:tc>
          <w:tcPr>
            <w:tcW w:w="81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436AB4" w:rsidRDefault="00AC1B46" w:rsidP="0074718D">
            <w:pPr>
              <w:rPr>
                <w:color w:val="000000"/>
              </w:rPr>
            </w:pPr>
          </w:p>
        </w:tc>
      </w:tr>
      <w:tr w:rsidR="00AC1B46" w:rsidRPr="00436AB4" w:rsidTr="0074718D">
        <w:trPr>
          <w:trHeight w:val="300"/>
        </w:trPr>
        <w:tc>
          <w:tcPr>
            <w:tcW w:w="1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rPr>
                <w:color w:val="000000"/>
              </w:rPr>
            </w:pPr>
            <w:r w:rsidRPr="00436AB4">
              <w:rPr>
                <w:color w:val="000000"/>
              </w:rPr>
              <w:t>Резерв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 w:rsidRPr="00436AB4">
              <w:rPr>
                <w:color w:val="000000"/>
              </w:rPr>
              <w:t>—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 w:rsidRPr="00436AB4">
              <w:rPr>
                <w:color w:val="000000"/>
              </w:rPr>
              <w:t>—</w:t>
            </w:r>
          </w:p>
        </w:tc>
        <w:tc>
          <w:tcPr>
            <w:tcW w:w="6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 w:rsidRPr="00436AB4">
              <w:rPr>
                <w:color w:val="000000"/>
              </w:rPr>
              <w:t>—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 w:rsidRPr="00436AB4">
              <w:rPr>
                <w:color w:val="000000"/>
              </w:rPr>
              <w:t>6А – 3 шт.</w:t>
            </w:r>
          </w:p>
        </w:tc>
        <w:tc>
          <w:tcPr>
            <w:tcW w:w="816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rPr>
                <w:color w:val="000000"/>
              </w:rPr>
            </w:pPr>
            <w:r w:rsidRPr="00436AB4">
              <w:rPr>
                <w:color w:val="000000"/>
              </w:rPr>
              <w:t> </w:t>
            </w:r>
          </w:p>
        </w:tc>
      </w:tr>
      <w:tr w:rsidR="00AC1B46" w:rsidRPr="00436AB4" w:rsidTr="0074718D">
        <w:trPr>
          <w:trHeight w:val="300"/>
        </w:trPr>
        <w:tc>
          <w:tcPr>
            <w:tcW w:w="1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1B46" w:rsidRPr="00436AB4" w:rsidRDefault="00AC1B46" w:rsidP="0074718D">
            <w:pPr>
              <w:rPr>
                <w:color w:val="000000"/>
              </w:rPr>
            </w:pPr>
          </w:p>
        </w:tc>
        <w:tc>
          <w:tcPr>
            <w:tcW w:w="1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B46" w:rsidRPr="00436AB4" w:rsidRDefault="00AC1B46" w:rsidP="0074718D">
            <w:pPr>
              <w:rPr>
                <w:color w:val="000000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 w:rsidRPr="00436AB4">
              <w:rPr>
                <w:color w:val="000000"/>
              </w:rPr>
              <w:t>—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 w:rsidRPr="00436AB4">
              <w:rPr>
                <w:color w:val="000000"/>
              </w:rPr>
              <w:t>—</w:t>
            </w:r>
          </w:p>
        </w:tc>
        <w:tc>
          <w:tcPr>
            <w:tcW w:w="6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 w:rsidRPr="00436AB4">
              <w:rPr>
                <w:color w:val="000000"/>
              </w:rPr>
              <w:t>—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 w:rsidRPr="00436AB4">
              <w:rPr>
                <w:color w:val="000000"/>
              </w:rPr>
              <w:t>16А – 2 шт.</w:t>
            </w:r>
          </w:p>
        </w:tc>
        <w:tc>
          <w:tcPr>
            <w:tcW w:w="816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rPr>
                <w:color w:val="000000"/>
              </w:rPr>
            </w:pPr>
            <w:r w:rsidRPr="00436AB4">
              <w:rPr>
                <w:color w:val="000000"/>
              </w:rPr>
              <w:t> </w:t>
            </w:r>
          </w:p>
        </w:tc>
      </w:tr>
      <w:tr w:rsidR="00AC1B46" w:rsidRPr="00436AB4" w:rsidTr="0074718D">
        <w:trPr>
          <w:trHeight w:val="300"/>
        </w:trPr>
        <w:tc>
          <w:tcPr>
            <w:tcW w:w="18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B46" w:rsidRPr="00436AB4" w:rsidRDefault="00AC1B46" w:rsidP="0074718D">
            <w:pPr>
              <w:rPr>
                <w:color w:val="000000"/>
              </w:rPr>
            </w:pPr>
          </w:p>
        </w:tc>
        <w:tc>
          <w:tcPr>
            <w:tcW w:w="11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B46" w:rsidRPr="00436AB4" w:rsidRDefault="00AC1B46" w:rsidP="0074718D">
            <w:pPr>
              <w:rPr>
                <w:color w:val="000000"/>
              </w:rPr>
            </w:pP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 w:rsidRPr="00436AB4">
              <w:rPr>
                <w:color w:val="000000"/>
              </w:rPr>
              <w:t>—</w:t>
            </w:r>
          </w:p>
        </w:tc>
        <w:tc>
          <w:tcPr>
            <w:tcW w:w="77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 w:rsidRPr="00436AB4">
              <w:rPr>
                <w:color w:val="000000"/>
              </w:rPr>
              <w:t>—</w:t>
            </w:r>
          </w:p>
        </w:tc>
        <w:tc>
          <w:tcPr>
            <w:tcW w:w="679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 w:rsidRPr="00436AB4">
              <w:rPr>
                <w:color w:val="000000"/>
              </w:rPr>
              <w:t>—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436AB4" w:rsidRDefault="00AC1B46" w:rsidP="0074718D">
            <w:pPr>
              <w:jc w:val="center"/>
              <w:rPr>
                <w:color w:val="000000"/>
              </w:rPr>
            </w:pPr>
            <w:r w:rsidRPr="00436AB4">
              <w:rPr>
                <w:color w:val="000000"/>
              </w:rPr>
              <w:t xml:space="preserve">25А – 1 </w:t>
            </w:r>
            <w:proofErr w:type="spellStart"/>
            <w:r w:rsidRPr="00436AB4">
              <w:rPr>
                <w:color w:val="000000"/>
              </w:rPr>
              <w:t>щт</w:t>
            </w:r>
            <w:proofErr w:type="spellEnd"/>
            <w:r w:rsidRPr="00436AB4">
              <w:rPr>
                <w:color w:val="000000"/>
              </w:rPr>
              <w:t>.</w:t>
            </w:r>
          </w:p>
        </w:tc>
        <w:tc>
          <w:tcPr>
            <w:tcW w:w="8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rPr>
                <w:color w:val="000000"/>
              </w:rPr>
            </w:pPr>
            <w:r w:rsidRPr="00436AB4">
              <w:rPr>
                <w:color w:val="000000"/>
              </w:rPr>
              <w:t> </w:t>
            </w:r>
          </w:p>
        </w:tc>
      </w:tr>
    </w:tbl>
    <w:p w:rsidR="00AC1B46" w:rsidRDefault="00AC1B46" w:rsidP="00AC1B46">
      <w:pPr>
        <w:ind w:firstLine="708"/>
        <w:rPr>
          <w:color w:val="000000"/>
        </w:rPr>
      </w:pPr>
    </w:p>
    <w:p w:rsidR="00AC1B46" w:rsidRDefault="00AC1B46" w:rsidP="00AC1B46">
      <w:pPr>
        <w:ind w:firstLine="708"/>
        <w:rPr>
          <w:color w:val="000000"/>
        </w:rPr>
      </w:pPr>
    </w:p>
    <w:p w:rsidR="00AC1B46" w:rsidRDefault="00AC1B46" w:rsidP="00AC1B46">
      <w:pPr>
        <w:ind w:firstLine="708"/>
        <w:rPr>
          <w:color w:val="000000"/>
        </w:rPr>
      </w:pPr>
    </w:p>
    <w:p w:rsidR="00AC1B46" w:rsidRDefault="00AC1B46" w:rsidP="00AC1B46">
      <w:pPr>
        <w:ind w:firstLine="708"/>
        <w:rPr>
          <w:color w:val="000000"/>
        </w:rPr>
      </w:pPr>
    </w:p>
    <w:p w:rsidR="00AC1B46" w:rsidRDefault="00AC1B46" w:rsidP="00AC1B46">
      <w:pPr>
        <w:ind w:firstLine="708"/>
        <w:rPr>
          <w:color w:val="000000"/>
        </w:rPr>
      </w:pPr>
    </w:p>
    <w:p w:rsidR="00AC1B46" w:rsidRDefault="00AC1B46" w:rsidP="00AC1B46">
      <w:pPr>
        <w:ind w:firstLine="708"/>
        <w:rPr>
          <w:color w:val="000000"/>
        </w:rPr>
      </w:pPr>
    </w:p>
    <w:p w:rsidR="00AC1B46" w:rsidRDefault="00AC1B46" w:rsidP="00AC1B46">
      <w:pPr>
        <w:ind w:firstLine="708"/>
        <w:rPr>
          <w:color w:val="000000"/>
        </w:rPr>
      </w:pPr>
    </w:p>
    <w:p w:rsidR="00AC1B46" w:rsidRDefault="00AC1B46" w:rsidP="00AC1B46">
      <w:pPr>
        <w:ind w:firstLine="708"/>
        <w:rPr>
          <w:color w:val="000000"/>
        </w:rPr>
      </w:pPr>
    </w:p>
    <w:p w:rsidR="00AC1B46" w:rsidRDefault="00AC1B46" w:rsidP="00AC1B46">
      <w:pPr>
        <w:ind w:firstLine="708"/>
        <w:rPr>
          <w:color w:val="000000"/>
        </w:rPr>
      </w:pPr>
    </w:p>
    <w:p w:rsidR="00AC1B46" w:rsidRDefault="00AC1B46" w:rsidP="00AC1B46">
      <w:pPr>
        <w:ind w:firstLine="708"/>
        <w:rPr>
          <w:color w:val="000000"/>
        </w:rPr>
      </w:pPr>
    </w:p>
    <w:p w:rsidR="00AC1B46" w:rsidRDefault="00AC1B46" w:rsidP="00AC1B46">
      <w:pPr>
        <w:ind w:firstLine="708"/>
        <w:rPr>
          <w:color w:val="000000"/>
        </w:rPr>
      </w:pPr>
      <w:r>
        <w:rPr>
          <w:color w:val="000000"/>
        </w:rPr>
        <w:br w:type="page"/>
      </w:r>
    </w:p>
    <w:p w:rsidR="00AC1B46" w:rsidRDefault="00AC1B46" w:rsidP="00AC1B46">
      <w:pPr>
        <w:ind w:firstLine="708"/>
        <w:jc w:val="right"/>
        <w:rPr>
          <w:color w:val="000000"/>
        </w:rPr>
      </w:pPr>
      <w:r>
        <w:rPr>
          <w:color w:val="000000"/>
        </w:rPr>
        <w:lastRenderedPageBreak/>
        <w:t>Продолжение приложения 1</w:t>
      </w:r>
    </w:p>
    <w:p w:rsidR="00AC1B46" w:rsidRDefault="00AC1B46" w:rsidP="00AC1B46">
      <w:pPr>
        <w:ind w:firstLine="708"/>
        <w:rPr>
          <w:color w:val="000000"/>
        </w:rPr>
      </w:pPr>
    </w:p>
    <w:p w:rsidR="00AC1B46" w:rsidRPr="00436AB4" w:rsidRDefault="00AC1B46" w:rsidP="00AC1B46">
      <w:pPr>
        <w:ind w:firstLine="708"/>
        <w:rPr>
          <w:color w:val="000000"/>
        </w:rPr>
      </w:pPr>
      <w:r>
        <w:rPr>
          <w:color w:val="000000"/>
        </w:rPr>
        <w:t xml:space="preserve">2. </w:t>
      </w:r>
      <w:r w:rsidRPr="00436AB4">
        <w:rPr>
          <w:color w:val="000000"/>
        </w:rPr>
        <w:t>Экспликация помещений ЛАЗ ОРУ 500</w:t>
      </w:r>
      <w:r>
        <w:rPr>
          <w:color w:val="000000"/>
        </w:rPr>
        <w:t xml:space="preserve"> </w:t>
      </w:r>
      <w:r w:rsidRPr="00F0662F">
        <w:rPr>
          <w:color w:val="000000"/>
        </w:rPr>
        <w:t xml:space="preserve">с указанием мест расположения </w:t>
      </w:r>
      <w:proofErr w:type="spellStart"/>
      <w:r w:rsidRPr="00F0662F">
        <w:rPr>
          <w:color w:val="000000"/>
        </w:rPr>
        <w:t>электропотребителей</w:t>
      </w:r>
      <w:proofErr w:type="spellEnd"/>
      <w:r>
        <w:rPr>
          <w:color w:val="000000"/>
        </w:rPr>
        <w:t>:</w:t>
      </w:r>
    </w:p>
    <w:p w:rsidR="00AC1B46" w:rsidRDefault="00AC1B46" w:rsidP="00AC1B46">
      <w:pPr>
        <w:ind w:firstLine="708"/>
        <w:rPr>
          <w:color w:val="000000"/>
        </w:rPr>
      </w:pPr>
      <w:r>
        <w:object w:dxaOrig="13458" w:dyaOrig="62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5.5pt;height:330pt" o:ole="">
            <v:imagedata r:id="rId12" o:title=""/>
          </v:shape>
          <o:OLEObject Type="Embed" ProgID="Visio.Drawing.11" ShapeID="_x0000_i1025" DrawAspect="Content" ObjectID="_1629531738" r:id="rId13"/>
        </w:object>
      </w:r>
    </w:p>
    <w:p w:rsidR="00AC1B46" w:rsidRDefault="00AC1B46" w:rsidP="00AC1B46">
      <w:pPr>
        <w:ind w:firstLine="708"/>
        <w:rPr>
          <w:color w:val="000000"/>
        </w:rPr>
      </w:pPr>
    </w:p>
    <w:p w:rsidR="00AC1B46" w:rsidRDefault="00AC1B46" w:rsidP="00AC1B46">
      <w:pPr>
        <w:ind w:firstLine="708"/>
        <w:rPr>
          <w:color w:val="000000"/>
        </w:rPr>
      </w:pPr>
    </w:p>
    <w:p w:rsidR="00AC1B46" w:rsidRDefault="00AC1B46" w:rsidP="00AC1B46">
      <w:pPr>
        <w:ind w:firstLine="708"/>
        <w:jc w:val="both"/>
        <w:rPr>
          <w:color w:val="000000"/>
        </w:rPr>
      </w:pPr>
      <w:r w:rsidRPr="00596409">
        <w:rPr>
          <w:color w:val="000000"/>
        </w:rPr>
        <w:t>Шкаф РУ – на схеме №4</w:t>
      </w:r>
    </w:p>
    <w:p w:rsidR="00AC1B46" w:rsidRDefault="00AC1B46" w:rsidP="00AC1B46">
      <w:pPr>
        <w:ind w:firstLine="708"/>
        <w:jc w:val="both"/>
        <w:rPr>
          <w:color w:val="000000"/>
        </w:rPr>
      </w:pPr>
    </w:p>
    <w:p w:rsidR="00AC1B46" w:rsidRDefault="00AC1B46" w:rsidP="00AC1B46">
      <w:pPr>
        <w:ind w:firstLine="708"/>
        <w:jc w:val="both"/>
        <w:rPr>
          <w:color w:val="000000"/>
        </w:rPr>
      </w:pPr>
    </w:p>
    <w:p w:rsidR="00AC1B46" w:rsidRDefault="00AC1B46" w:rsidP="00AC1B46">
      <w:pPr>
        <w:ind w:firstLine="708"/>
        <w:jc w:val="both"/>
        <w:rPr>
          <w:color w:val="000000"/>
        </w:rPr>
      </w:pPr>
    </w:p>
    <w:p w:rsidR="00AC1B46" w:rsidRDefault="00AC1B46" w:rsidP="00AC1B46">
      <w:pPr>
        <w:ind w:firstLine="708"/>
        <w:jc w:val="both"/>
        <w:rPr>
          <w:color w:val="000000"/>
        </w:rPr>
      </w:pPr>
    </w:p>
    <w:p w:rsidR="00AC1B46" w:rsidRDefault="00AC1B46" w:rsidP="00AC1B46">
      <w:pPr>
        <w:ind w:firstLine="708"/>
        <w:jc w:val="right"/>
        <w:rPr>
          <w:color w:val="000000"/>
        </w:rPr>
      </w:pPr>
      <w:r>
        <w:rPr>
          <w:color w:val="000000"/>
        </w:rPr>
        <w:t>Продолжение приложения 1</w:t>
      </w:r>
    </w:p>
    <w:p w:rsidR="00AC1B46" w:rsidRPr="00436AB4" w:rsidRDefault="00AC1B46" w:rsidP="00AC1B46">
      <w:pPr>
        <w:ind w:firstLine="708"/>
        <w:jc w:val="both"/>
        <w:rPr>
          <w:color w:val="000000"/>
        </w:rPr>
      </w:pPr>
      <w:r>
        <w:rPr>
          <w:color w:val="000000"/>
        </w:rPr>
        <w:t>2.</w:t>
      </w:r>
      <w:r w:rsidRPr="00436AB4">
        <w:rPr>
          <w:color w:val="000000"/>
        </w:rPr>
        <w:t>1</w:t>
      </w:r>
      <w:r>
        <w:rPr>
          <w:color w:val="000000"/>
        </w:rPr>
        <w:t xml:space="preserve"> </w:t>
      </w:r>
      <w:r w:rsidRPr="00436AB4">
        <w:rPr>
          <w:color w:val="000000"/>
        </w:rPr>
        <w:t xml:space="preserve">Ведомость нагрузок </w:t>
      </w:r>
      <w:proofErr w:type="spellStart"/>
      <w:r w:rsidRPr="00436AB4">
        <w:rPr>
          <w:color w:val="000000"/>
        </w:rPr>
        <w:t>электропотребителей</w:t>
      </w:r>
      <w:proofErr w:type="spellEnd"/>
      <w:r w:rsidRPr="00436AB4">
        <w:rPr>
          <w:color w:val="000000"/>
        </w:rPr>
        <w:t xml:space="preserve"> в помещениях ЛАЗ ОРУ500:</w:t>
      </w:r>
    </w:p>
    <w:p w:rsidR="00AC1B46" w:rsidRDefault="00AC1B46" w:rsidP="00AC1B46">
      <w:pPr>
        <w:ind w:firstLine="708"/>
        <w:jc w:val="both"/>
        <w:rPr>
          <w:color w:val="000000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908"/>
        <w:gridCol w:w="5060"/>
        <w:gridCol w:w="2328"/>
        <w:gridCol w:w="2331"/>
        <w:gridCol w:w="4914"/>
      </w:tblGrid>
      <w:tr w:rsidR="00AC1B46" w:rsidRPr="00436AB4" w:rsidTr="0074718D">
        <w:trPr>
          <w:trHeight w:val="432"/>
          <w:tblHeader/>
        </w:trPr>
        <w:tc>
          <w:tcPr>
            <w:tcW w:w="2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436AB4">
              <w:rPr>
                <w:b/>
                <w:bCs/>
                <w:color w:val="000000"/>
                <w:szCs w:val="22"/>
              </w:rPr>
              <w:t>№ на схеме</w:t>
            </w:r>
          </w:p>
        </w:tc>
        <w:tc>
          <w:tcPr>
            <w:tcW w:w="162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436AB4">
              <w:rPr>
                <w:b/>
                <w:bCs/>
                <w:color w:val="000000"/>
                <w:szCs w:val="22"/>
              </w:rPr>
              <w:t>Наименование</w:t>
            </w:r>
          </w:p>
        </w:tc>
        <w:tc>
          <w:tcPr>
            <w:tcW w:w="1499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436AB4">
              <w:rPr>
                <w:b/>
                <w:bCs/>
                <w:color w:val="000000"/>
                <w:szCs w:val="22"/>
              </w:rPr>
              <w:t xml:space="preserve">Потребляемая мощность, Вт </w:t>
            </w:r>
          </w:p>
        </w:tc>
        <w:tc>
          <w:tcPr>
            <w:tcW w:w="158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Default="00AC1B46" w:rsidP="0074718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436AB4">
              <w:rPr>
                <w:b/>
                <w:bCs/>
                <w:color w:val="000000"/>
                <w:szCs w:val="22"/>
              </w:rPr>
              <w:t xml:space="preserve">Установка локальных РУ </w:t>
            </w:r>
          </w:p>
          <w:p w:rsidR="00AC1B46" w:rsidRPr="00436AB4" w:rsidRDefault="00AC1B46" w:rsidP="0074718D">
            <w:pPr>
              <w:jc w:val="center"/>
              <w:rPr>
                <w:b/>
                <w:bCs/>
                <w:color w:val="000000"/>
                <w:szCs w:val="22"/>
              </w:rPr>
            </w:pPr>
            <w:r w:rsidRPr="00436AB4">
              <w:rPr>
                <w:b/>
                <w:bCs/>
                <w:color w:val="000000"/>
                <w:szCs w:val="22"/>
              </w:rPr>
              <w:t>и блоков распределения</w:t>
            </w:r>
          </w:p>
        </w:tc>
      </w:tr>
      <w:tr w:rsidR="00AC1B46" w:rsidRPr="00436AB4" w:rsidTr="0074718D">
        <w:trPr>
          <w:trHeight w:val="698"/>
          <w:tblHeader/>
        </w:trPr>
        <w:tc>
          <w:tcPr>
            <w:tcW w:w="292" w:type="pct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436AB4" w:rsidRDefault="00AC1B46" w:rsidP="0074718D">
            <w:pPr>
              <w:jc w:val="center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1628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436AB4" w:rsidRDefault="00AC1B46" w:rsidP="0074718D">
            <w:pPr>
              <w:jc w:val="center"/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436AB4" w:rsidRDefault="00AC1B46" w:rsidP="0074718D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36AB4">
              <w:rPr>
                <w:b/>
                <w:bCs/>
                <w:color w:val="000000"/>
                <w:sz w:val="23"/>
                <w:szCs w:val="23"/>
              </w:rPr>
              <w:t>Напряжение 48 В постоянного тока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1B46" w:rsidRPr="00436AB4" w:rsidRDefault="00AC1B46" w:rsidP="0074718D">
            <w:pPr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436AB4">
              <w:rPr>
                <w:b/>
                <w:bCs/>
                <w:color w:val="000000"/>
                <w:sz w:val="23"/>
                <w:szCs w:val="23"/>
              </w:rPr>
              <w:t>Напряжение 220 В переменного тока</w:t>
            </w:r>
          </w:p>
        </w:tc>
        <w:tc>
          <w:tcPr>
            <w:tcW w:w="1581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436AB4" w:rsidRDefault="00AC1B46" w:rsidP="0074718D">
            <w:pPr>
              <w:jc w:val="center"/>
              <w:rPr>
                <w:b/>
                <w:bCs/>
                <w:color w:val="000000"/>
                <w:szCs w:val="22"/>
              </w:rPr>
            </w:pPr>
          </w:p>
        </w:tc>
      </w:tr>
      <w:tr w:rsidR="00AC1B46" w:rsidRPr="00436AB4" w:rsidTr="0074718D">
        <w:trPr>
          <w:trHeight w:val="300"/>
        </w:trPr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  <w:szCs w:val="22"/>
              </w:rPr>
            </w:pPr>
            <w:r w:rsidRPr="00436AB4">
              <w:rPr>
                <w:color w:val="000000"/>
                <w:szCs w:val="22"/>
              </w:rPr>
              <w:t>1</w:t>
            </w:r>
          </w:p>
        </w:tc>
        <w:tc>
          <w:tcPr>
            <w:tcW w:w="16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rPr>
                <w:color w:val="000000"/>
                <w:szCs w:val="22"/>
              </w:rPr>
            </w:pPr>
            <w:r w:rsidRPr="00436AB4">
              <w:rPr>
                <w:color w:val="000000"/>
                <w:szCs w:val="22"/>
              </w:rPr>
              <w:t>Шкаф телекоммуникационный СОТИ АССО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  <w:szCs w:val="22"/>
              </w:rPr>
            </w:pPr>
            <w:r w:rsidRPr="00436AB4">
              <w:rPr>
                <w:color w:val="000000"/>
                <w:szCs w:val="22"/>
              </w:rPr>
              <w:t>—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  <w:szCs w:val="22"/>
              </w:rPr>
            </w:pPr>
            <w:r w:rsidRPr="00436AB4">
              <w:rPr>
                <w:color w:val="000000"/>
                <w:szCs w:val="22"/>
              </w:rPr>
              <w:t xml:space="preserve">500 </w:t>
            </w:r>
          </w:p>
        </w:tc>
        <w:tc>
          <w:tcPr>
            <w:tcW w:w="1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rPr>
                <w:color w:val="000000"/>
                <w:szCs w:val="22"/>
              </w:rPr>
            </w:pPr>
            <w:r w:rsidRPr="00436AB4">
              <w:rPr>
                <w:color w:val="000000"/>
                <w:szCs w:val="22"/>
              </w:rPr>
              <w:t>Подключение к существующим клеммам</w:t>
            </w:r>
          </w:p>
        </w:tc>
      </w:tr>
      <w:tr w:rsidR="00AC1B46" w:rsidRPr="00436AB4" w:rsidTr="0074718D">
        <w:trPr>
          <w:trHeight w:val="30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  <w:szCs w:val="22"/>
              </w:rPr>
            </w:pPr>
            <w:r w:rsidRPr="00436AB4">
              <w:rPr>
                <w:color w:val="000000"/>
                <w:szCs w:val="22"/>
              </w:rPr>
              <w:t>2</w:t>
            </w:r>
          </w:p>
        </w:tc>
        <w:tc>
          <w:tcPr>
            <w:tcW w:w="1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rPr>
                <w:color w:val="000000"/>
                <w:szCs w:val="22"/>
              </w:rPr>
            </w:pPr>
            <w:r w:rsidRPr="00436AB4">
              <w:rPr>
                <w:color w:val="000000"/>
                <w:szCs w:val="22"/>
              </w:rPr>
              <w:t>Шкаф АТС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  <w:szCs w:val="22"/>
              </w:rPr>
            </w:pPr>
            <w:r w:rsidRPr="00436AB4">
              <w:rPr>
                <w:color w:val="000000"/>
                <w:szCs w:val="22"/>
              </w:rPr>
              <w:t>—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jc w:val="center"/>
              <w:rPr>
                <w:color w:val="000000"/>
                <w:szCs w:val="22"/>
              </w:rPr>
            </w:pPr>
            <w:r w:rsidRPr="00436AB4">
              <w:rPr>
                <w:color w:val="000000"/>
                <w:szCs w:val="22"/>
              </w:rPr>
              <w:t>1000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C1B46" w:rsidRPr="00436AB4" w:rsidRDefault="00AC1B46" w:rsidP="0074718D">
            <w:pPr>
              <w:rPr>
                <w:color w:val="000000"/>
                <w:szCs w:val="22"/>
              </w:rPr>
            </w:pPr>
            <w:r w:rsidRPr="00436AB4">
              <w:rPr>
                <w:color w:val="000000"/>
                <w:szCs w:val="22"/>
              </w:rPr>
              <w:t>Подключение к существующим клеммам</w:t>
            </w:r>
          </w:p>
        </w:tc>
      </w:tr>
      <w:tr w:rsidR="00AC1B46" w:rsidRPr="00436AB4" w:rsidTr="0074718D">
        <w:trPr>
          <w:trHeight w:val="30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436AB4" w:rsidRDefault="00AC1B46" w:rsidP="0074718D">
            <w:pPr>
              <w:jc w:val="center"/>
              <w:rPr>
                <w:color w:val="000000"/>
                <w:szCs w:val="22"/>
                <w:lang w:val="en-US"/>
              </w:rPr>
            </w:pPr>
            <w:r w:rsidRPr="00436AB4">
              <w:rPr>
                <w:color w:val="000000"/>
                <w:szCs w:val="22"/>
                <w:lang w:val="en-US"/>
              </w:rPr>
              <w:t>5</w:t>
            </w:r>
          </w:p>
        </w:tc>
        <w:tc>
          <w:tcPr>
            <w:tcW w:w="1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436AB4" w:rsidRDefault="00AC1B46" w:rsidP="0074718D">
            <w:pPr>
              <w:rPr>
                <w:color w:val="000000"/>
                <w:szCs w:val="22"/>
              </w:rPr>
            </w:pPr>
            <w:r w:rsidRPr="00436AB4">
              <w:rPr>
                <w:color w:val="000000"/>
                <w:szCs w:val="22"/>
              </w:rPr>
              <w:t>Кондиционер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436AB4" w:rsidRDefault="00AC1B46" w:rsidP="0074718D">
            <w:pPr>
              <w:jc w:val="center"/>
              <w:rPr>
                <w:color w:val="000000"/>
                <w:szCs w:val="22"/>
              </w:rPr>
            </w:pPr>
            <w:r w:rsidRPr="00436AB4">
              <w:rPr>
                <w:color w:val="000000"/>
                <w:szCs w:val="22"/>
              </w:rPr>
              <w:t>—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436AB4" w:rsidRDefault="00AC1B46" w:rsidP="0074718D">
            <w:pPr>
              <w:jc w:val="center"/>
              <w:rPr>
                <w:color w:val="000000"/>
                <w:szCs w:val="22"/>
              </w:rPr>
            </w:pPr>
            <w:r w:rsidRPr="00436AB4">
              <w:rPr>
                <w:color w:val="000000"/>
                <w:szCs w:val="22"/>
              </w:rPr>
              <w:t>4000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436AB4" w:rsidRDefault="00AC1B46" w:rsidP="0074718D">
            <w:pPr>
              <w:rPr>
                <w:color w:val="000000"/>
                <w:szCs w:val="22"/>
              </w:rPr>
            </w:pPr>
            <w:r w:rsidRPr="00436AB4">
              <w:rPr>
                <w:color w:val="000000"/>
                <w:szCs w:val="22"/>
              </w:rPr>
              <w:t>Подключение к существующим клеммам</w:t>
            </w:r>
          </w:p>
        </w:tc>
      </w:tr>
      <w:tr w:rsidR="00AC1B46" w:rsidRPr="00436AB4" w:rsidTr="0074718D">
        <w:trPr>
          <w:trHeight w:val="300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436AB4" w:rsidRDefault="00AC1B46" w:rsidP="0074718D">
            <w:pPr>
              <w:jc w:val="center"/>
              <w:rPr>
                <w:color w:val="000000"/>
                <w:szCs w:val="22"/>
                <w:lang w:val="en-US"/>
              </w:rPr>
            </w:pPr>
            <w:r w:rsidRPr="00436AB4">
              <w:rPr>
                <w:color w:val="000000"/>
                <w:szCs w:val="22"/>
                <w:lang w:val="en-US"/>
              </w:rPr>
              <w:t>6</w:t>
            </w:r>
          </w:p>
        </w:tc>
        <w:tc>
          <w:tcPr>
            <w:tcW w:w="16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436AB4" w:rsidRDefault="00AC1B46" w:rsidP="0074718D">
            <w:pPr>
              <w:rPr>
                <w:color w:val="000000"/>
                <w:szCs w:val="22"/>
              </w:rPr>
            </w:pPr>
            <w:r w:rsidRPr="00436AB4">
              <w:rPr>
                <w:color w:val="000000"/>
                <w:szCs w:val="22"/>
              </w:rPr>
              <w:t>Кондиционер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436AB4" w:rsidRDefault="00AC1B46" w:rsidP="0074718D">
            <w:pPr>
              <w:jc w:val="center"/>
              <w:rPr>
                <w:color w:val="000000"/>
                <w:szCs w:val="22"/>
              </w:rPr>
            </w:pPr>
            <w:r w:rsidRPr="00436AB4">
              <w:rPr>
                <w:color w:val="000000"/>
                <w:szCs w:val="22"/>
              </w:rPr>
              <w:t>—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436AB4" w:rsidRDefault="00AC1B46" w:rsidP="0074718D">
            <w:pPr>
              <w:jc w:val="center"/>
              <w:rPr>
                <w:color w:val="000000"/>
                <w:szCs w:val="22"/>
              </w:rPr>
            </w:pPr>
            <w:r w:rsidRPr="00436AB4">
              <w:rPr>
                <w:color w:val="000000"/>
                <w:szCs w:val="22"/>
              </w:rPr>
              <w:t>4000</w:t>
            </w:r>
          </w:p>
        </w:tc>
        <w:tc>
          <w:tcPr>
            <w:tcW w:w="15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C1B46" w:rsidRPr="00436AB4" w:rsidRDefault="00AC1B46" w:rsidP="0074718D">
            <w:pPr>
              <w:rPr>
                <w:color w:val="000000"/>
                <w:szCs w:val="22"/>
              </w:rPr>
            </w:pPr>
            <w:r w:rsidRPr="00436AB4">
              <w:rPr>
                <w:color w:val="000000"/>
                <w:szCs w:val="22"/>
              </w:rPr>
              <w:t>Подключение к существующим клеммам</w:t>
            </w:r>
          </w:p>
        </w:tc>
      </w:tr>
    </w:tbl>
    <w:p w:rsidR="00AC1B46" w:rsidRDefault="00AC1B46" w:rsidP="00AC1B46">
      <w:pPr>
        <w:ind w:firstLine="708"/>
        <w:rPr>
          <w:color w:val="000000"/>
        </w:rPr>
      </w:pPr>
    </w:p>
    <w:p w:rsidR="00AC1B46" w:rsidRDefault="00AC1B46" w:rsidP="00AC1B46">
      <w:pPr>
        <w:jc w:val="both"/>
      </w:pPr>
    </w:p>
    <w:p w:rsidR="00AC1B46" w:rsidRDefault="00AC1B46" w:rsidP="00AC1B46">
      <w:pPr>
        <w:jc w:val="both"/>
      </w:pPr>
    </w:p>
    <w:p w:rsidR="00AC1B46" w:rsidRDefault="00AC1B46" w:rsidP="00AC1B46">
      <w:pPr>
        <w:jc w:val="both"/>
      </w:pPr>
    </w:p>
    <w:sectPr w:rsidR="00AC1B46" w:rsidSect="00AC1B46">
      <w:pgSz w:w="16838" w:h="11906" w:orient="landscape" w:code="9"/>
      <w:pgMar w:top="1134" w:right="720" w:bottom="7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465" w:rsidRDefault="00B12465">
      <w:r>
        <w:separator/>
      </w:r>
    </w:p>
  </w:endnote>
  <w:endnote w:type="continuationSeparator" w:id="0">
    <w:p w:rsidR="00B12465" w:rsidRDefault="00B12465">
      <w:r>
        <w:continuationSeparator/>
      </w:r>
    </w:p>
  </w:endnote>
  <w:endnote w:type="continuationNotice" w:id="1">
    <w:p w:rsidR="00B12465" w:rsidRDefault="00B124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ragmaticaTT">
    <w:charset w:val="02"/>
    <w:family w:val="auto"/>
    <w:pitch w:val="variable"/>
    <w:sig w:usb0="00000000" w:usb1="10000000" w:usb2="00000000" w:usb3="00000000" w:csb0="80000000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댂댂䂈-㶴㸌">
    <w:altName w:val="Arial Unicode MS"/>
    <w:panose1 w:val="00000000000000000000"/>
    <w:charset w:val="43"/>
    <w:family w:val="auto"/>
    <w:notTrueType/>
    <w:pitch w:val="default"/>
    <w:sig w:usb0="00000000" w:usb1="00630069" w:usb2="0064006F" w:usb3="00200065" w:csb0="0053004D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Pragmatic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azetaTitul">
    <w:altName w:val="Courier New"/>
    <w:panose1 w:val="00000000000000000000"/>
    <w:charset w:val="00"/>
    <w:family w:val="decorative"/>
    <w:notTrueType/>
    <w:pitch w:val="variable"/>
    <w:sig w:usb0="00000083" w:usb1="00000000" w:usb2="00000000" w:usb3="00000000" w:csb0="00000009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4C0" w:rsidRDefault="00D034C0" w:rsidP="00D034C0">
    <w:pPr>
      <w:pStyle w:val="af0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D034C0" w:rsidRDefault="00D034C0" w:rsidP="00D034C0">
    <w:pPr>
      <w:pStyle w:val="af0"/>
      <w:ind w:right="360"/>
    </w:pPr>
  </w:p>
  <w:p w:rsidR="00D034C0" w:rsidRDefault="00D034C0"/>
  <w:p w:rsidR="00D034C0" w:rsidRDefault="00D034C0"/>
  <w:p w:rsidR="00D034C0" w:rsidRDefault="00D034C0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34C0" w:rsidRDefault="00D034C0" w:rsidP="00D034C0">
    <w:pPr>
      <w:pStyle w:val="af0"/>
      <w:ind w:right="360"/>
    </w:pPr>
  </w:p>
  <w:p w:rsidR="00D034C0" w:rsidRDefault="00D034C0"/>
  <w:p w:rsidR="00D034C0" w:rsidRDefault="00D034C0"/>
  <w:p w:rsidR="00D034C0" w:rsidRDefault="00D034C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465" w:rsidRDefault="00B12465">
      <w:r>
        <w:separator/>
      </w:r>
    </w:p>
  </w:footnote>
  <w:footnote w:type="continuationSeparator" w:id="0">
    <w:p w:rsidR="00B12465" w:rsidRDefault="00B12465">
      <w:r>
        <w:continuationSeparator/>
      </w:r>
    </w:p>
  </w:footnote>
  <w:footnote w:type="continuationNotice" w:id="1">
    <w:p w:rsidR="00B12465" w:rsidRDefault="00B1246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F702CBC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82"/>
    <w:multiLevelType w:val="singleLevel"/>
    <w:tmpl w:val="CF36DCB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6F487BE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A6EAEE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01"/>
    <w:multiLevelType w:val="multilevel"/>
    <w:tmpl w:val="00000001"/>
    <w:name w:val="WW8Num3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08"/>
        </w:tabs>
        <w:ind w:left="36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00000002"/>
    <w:multiLevelType w:val="single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</w:abstractNum>
  <w:abstractNum w:abstractNumId="6" w15:restartNumberingAfterBreak="0">
    <w:nsid w:val="02DB47CD"/>
    <w:multiLevelType w:val="multilevel"/>
    <w:tmpl w:val="73FE4826"/>
    <w:styleLink w:val="2212"/>
    <w:lvl w:ilvl="0">
      <w:start w:val="1"/>
      <w:numFmt w:val="decimal"/>
      <w:pStyle w:val="a0"/>
      <w:lvlText w:val="- B-%1."/>
      <w:lvlJc w:val="left"/>
      <w:pPr>
        <w:tabs>
          <w:tab w:val="num" w:pos="70"/>
        </w:tabs>
        <w:ind w:left="70" w:hanging="283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056"/>
        </w:tabs>
        <w:ind w:left="105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16"/>
        </w:tabs>
        <w:ind w:left="321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36"/>
        </w:tabs>
        <w:ind w:left="39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76"/>
        </w:tabs>
        <w:ind w:left="537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096"/>
        </w:tabs>
        <w:ind w:left="6096" w:hanging="360"/>
      </w:pPr>
      <w:rPr>
        <w:rFonts w:ascii="Wingdings" w:hAnsi="Wingdings" w:hint="default"/>
      </w:rPr>
    </w:lvl>
  </w:abstractNum>
  <w:abstractNum w:abstractNumId="7" w15:restartNumberingAfterBreak="0">
    <w:nsid w:val="0A60307E"/>
    <w:multiLevelType w:val="singleLevel"/>
    <w:tmpl w:val="D39818E8"/>
    <w:lvl w:ilvl="0">
      <w:start w:val="1"/>
      <w:numFmt w:val="bullet"/>
      <w:pStyle w:val="a1"/>
      <w:lvlText w:val=""/>
      <w:lvlJc w:val="left"/>
      <w:pPr>
        <w:tabs>
          <w:tab w:val="left" w:pos="360"/>
        </w:tabs>
        <w:ind w:left="288" w:hanging="288"/>
      </w:pPr>
      <w:rPr>
        <w:rFonts w:ascii="Symbol" w:hAnsi="Symbol"/>
      </w:rPr>
    </w:lvl>
  </w:abstractNum>
  <w:abstractNum w:abstractNumId="8" w15:restartNumberingAfterBreak="0">
    <w:nsid w:val="0E40713C"/>
    <w:multiLevelType w:val="hybridMultilevel"/>
    <w:tmpl w:val="D1682DE0"/>
    <w:styleLink w:val="212"/>
    <w:lvl w:ilvl="0" w:tplc="B12C8732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3E1458B"/>
    <w:multiLevelType w:val="hybridMultilevel"/>
    <w:tmpl w:val="6562E27C"/>
    <w:styleLink w:val="1111111"/>
    <w:lvl w:ilvl="0" w:tplc="4AC259B4">
      <w:start w:val="1"/>
      <w:numFmt w:val="bullet"/>
      <w:pStyle w:val="20"/>
      <w:lvlText w:val=""/>
      <w:lvlJc w:val="left"/>
      <w:pPr>
        <w:tabs>
          <w:tab w:val="num" w:pos="1440"/>
        </w:tabs>
        <w:ind w:left="0" w:firstLine="1080"/>
      </w:pPr>
      <w:rPr>
        <w:rFonts w:ascii="Symbol" w:hAnsi="Symbol" w:hint="default"/>
      </w:rPr>
    </w:lvl>
    <w:lvl w:ilvl="1" w:tplc="80EA0D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EC4671"/>
    <w:multiLevelType w:val="hybridMultilevel"/>
    <w:tmpl w:val="57223798"/>
    <w:styleLink w:val="26"/>
    <w:lvl w:ilvl="0" w:tplc="FFFFFFFF">
      <w:start w:val="1"/>
      <w:numFmt w:val="bullet"/>
      <w:pStyle w:val="1--0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/>
      </w:rPr>
    </w:lvl>
    <w:lvl w:ilvl="2" w:tplc="FFFFFFFF">
      <w:start w:val="1"/>
      <w:numFmt w:val="lowerLetter"/>
      <w:lvlText w:val="%3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BD50F8"/>
    <w:multiLevelType w:val="hybridMultilevel"/>
    <w:tmpl w:val="C3DC4B66"/>
    <w:styleLink w:val="113"/>
    <w:lvl w:ilvl="0" w:tplc="08C0FA66">
      <w:start w:val="1"/>
      <w:numFmt w:val="decimal"/>
      <w:pStyle w:val="21"/>
      <w:lvlText w:val="Таблица %1."/>
      <w:lvlJc w:val="left"/>
      <w:pPr>
        <w:tabs>
          <w:tab w:val="num" w:pos="2935"/>
        </w:tabs>
        <w:ind w:left="1135" w:firstLine="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24720C"/>
    <w:multiLevelType w:val="singleLevel"/>
    <w:tmpl w:val="D4C88470"/>
    <w:lvl w:ilvl="0">
      <w:start w:val="1"/>
      <w:numFmt w:val="bullet"/>
      <w:pStyle w:val="12-1"/>
      <w:lvlText w:val="–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</w:rPr>
    </w:lvl>
  </w:abstractNum>
  <w:abstractNum w:abstractNumId="13" w15:restartNumberingAfterBreak="0">
    <w:nsid w:val="33C65F5E"/>
    <w:multiLevelType w:val="multilevel"/>
    <w:tmpl w:val="B0BA54CA"/>
    <w:lvl w:ilvl="0">
      <w:start w:val="1"/>
      <w:numFmt w:val="decimal"/>
      <w:pStyle w:val="a2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2.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4" w15:restartNumberingAfterBreak="0">
    <w:nsid w:val="356A5FCE"/>
    <w:multiLevelType w:val="multilevel"/>
    <w:tmpl w:val="0EB0DF1E"/>
    <w:lvl w:ilvl="0">
      <w:start w:val="1"/>
      <w:numFmt w:val="decimal"/>
      <w:pStyle w:val="a3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15" w15:restartNumberingAfterBreak="0">
    <w:nsid w:val="3A8D03E8"/>
    <w:multiLevelType w:val="hybridMultilevel"/>
    <w:tmpl w:val="0A48AE36"/>
    <w:styleLink w:val="251"/>
    <w:lvl w:ilvl="0" w:tplc="AF0625D0">
      <w:start w:val="1"/>
      <w:numFmt w:val="decimal"/>
      <w:lvlText w:val="%1.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1" w:tplc="F7BC8530" w:tentative="1">
      <w:start w:val="1"/>
      <w:numFmt w:val="lowerLetter"/>
      <w:lvlText w:val="%2."/>
      <w:lvlJc w:val="left"/>
      <w:pPr>
        <w:ind w:left="1440" w:hanging="360"/>
      </w:pPr>
    </w:lvl>
    <w:lvl w:ilvl="2" w:tplc="FFE6B342" w:tentative="1">
      <w:start w:val="1"/>
      <w:numFmt w:val="lowerRoman"/>
      <w:lvlText w:val="%3."/>
      <w:lvlJc w:val="right"/>
      <w:pPr>
        <w:ind w:left="2160" w:hanging="180"/>
      </w:pPr>
    </w:lvl>
    <w:lvl w:ilvl="3" w:tplc="79902F7E" w:tentative="1">
      <w:start w:val="1"/>
      <w:numFmt w:val="decimal"/>
      <w:lvlText w:val="%4."/>
      <w:lvlJc w:val="left"/>
      <w:pPr>
        <w:ind w:left="2880" w:hanging="360"/>
      </w:pPr>
    </w:lvl>
    <w:lvl w:ilvl="4" w:tplc="752EE3BA" w:tentative="1">
      <w:start w:val="1"/>
      <w:numFmt w:val="lowerLetter"/>
      <w:lvlText w:val="%5."/>
      <w:lvlJc w:val="left"/>
      <w:pPr>
        <w:ind w:left="3600" w:hanging="360"/>
      </w:pPr>
    </w:lvl>
    <w:lvl w:ilvl="5" w:tplc="F0AC9BEC" w:tentative="1">
      <w:start w:val="1"/>
      <w:numFmt w:val="lowerRoman"/>
      <w:lvlText w:val="%6."/>
      <w:lvlJc w:val="right"/>
      <w:pPr>
        <w:ind w:left="4320" w:hanging="180"/>
      </w:pPr>
    </w:lvl>
    <w:lvl w:ilvl="6" w:tplc="4BD21AD2" w:tentative="1">
      <w:start w:val="1"/>
      <w:numFmt w:val="decimal"/>
      <w:lvlText w:val="%7."/>
      <w:lvlJc w:val="left"/>
      <w:pPr>
        <w:ind w:left="5040" w:hanging="360"/>
      </w:pPr>
    </w:lvl>
    <w:lvl w:ilvl="7" w:tplc="53787960" w:tentative="1">
      <w:start w:val="1"/>
      <w:numFmt w:val="lowerLetter"/>
      <w:lvlText w:val="%8."/>
      <w:lvlJc w:val="left"/>
      <w:pPr>
        <w:ind w:left="5760" w:hanging="360"/>
      </w:pPr>
    </w:lvl>
    <w:lvl w:ilvl="8" w:tplc="E014F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9369EC"/>
    <w:multiLevelType w:val="multilevel"/>
    <w:tmpl w:val="3AC89220"/>
    <w:styleLink w:val="2112"/>
    <w:lvl w:ilvl="0">
      <w:start w:val="4"/>
      <w:numFmt w:val="decimal"/>
      <w:pStyle w:val="picture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367"/>
        </w:tabs>
        <w:ind w:left="2367" w:hanging="72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847"/>
        </w:tabs>
        <w:ind w:left="2847" w:hanging="720"/>
      </w:pPr>
      <w:rPr>
        <w:rFonts w:ascii="Times New Roman" w:hAnsi="Times New Roman" w:cs="Times New Roman" w:hint="default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6021"/>
        </w:tabs>
        <w:ind w:left="60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668"/>
        </w:tabs>
        <w:ind w:left="7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675"/>
        </w:tabs>
        <w:ind w:left="96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22"/>
        </w:tabs>
        <w:ind w:left="113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329"/>
        </w:tabs>
        <w:ind w:left="1332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976"/>
        </w:tabs>
        <w:ind w:left="14976" w:hanging="1800"/>
      </w:pPr>
      <w:rPr>
        <w:rFonts w:hint="default"/>
      </w:rPr>
    </w:lvl>
  </w:abstractNum>
  <w:abstractNum w:abstractNumId="17" w15:restartNumberingAfterBreak="0">
    <w:nsid w:val="3B8D5389"/>
    <w:multiLevelType w:val="hybridMultilevel"/>
    <w:tmpl w:val="E952A958"/>
    <w:lvl w:ilvl="0" w:tplc="D64CB396">
      <w:start w:val="1"/>
      <w:numFmt w:val="bullet"/>
      <w:pStyle w:val="a4"/>
      <w:lvlText w:val="-"/>
      <w:lvlJc w:val="left"/>
      <w:pPr>
        <w:tabs>
          <w:tab w:val="num" w:pos="2062"/>
        </w:tabs>
        <w:ind w:left="2062" w:hanging="360"/>
      </w:pPr>
      <w:rPr>
        <w:rFonts w:ascii="Times New Roman" w:eastAsia="Times New Roman" w:hAnsi="Times New Roman" w:cs="Times New Roman" w:hint="default"/>
      </w:rPr>
    </w:lvl>
    <w:lvl w:ilvl="1" w:tplc="09A41D16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4F0E4CE0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C352BBE2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6944B230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8C04F1F2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81D09F24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AAC6E336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30C4567A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D551CDC"/>
    <w:multiLevelType w:val="hybridMultilevel"/>
    <w:tmpl w:val="9C9CB59C"/>
    <w:lvl w:ilvl="0" w:tplc="75943422">
      <w:start w:val="1"/>
      <w:numFmt w:val="bullet"/>
      <w:pStyle w:val="1-6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8C7A55"/>
    <w:multiLevelType w:val="multilevel"/>
    <w:tmpl w:val="9800C32C"/>
    <w:lvl w:ilvl="0">
      <w:start w:val="1"/>
      <w:numFmt w:val="decimal"/>
      <w:pStyle w:val="11"/>
      <w:lvlText w:val="%1."/>
      <w:lvlJc w:val="left"/>
      <w:pPr>
        <w:ind w:left="1068" w:hanging="360"/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2280" w:hanging="720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2846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."/>
      <w:lvlJc w:val="left"/>
      <w:pPr>
        <w:ind w:left="3915" w:hanging="1080"/>
      </w:pPr>
      <w:rPr>
        <w:rFonts w:ascii="Times New Roman" w:eastAsia="Times New Roman" w:hAnsi="Times New Roman" w:cs="Times New Roman"/>
      </w:rPr>
    </w:lvl>
    <w:lvl w:ilvl="4">
      <w:start w:val="1"/>
      <w:numFmt w:val="decimal"/>
      <w:isLgl/>
      <w:lvlText w:val="%1.%2.%3.%4.%5."/>
      <w:lvlJc w:val="left"/>
      <w:pPr>
        <w:ind w:left="4624" w:hanging="1080"/>
      </w:pPr>
      <w:rPr>
        <w:rFonts w:ascii="Times New Roman" w:eastAsia="Times New Roman" w:hAnsi="Times New Roman" w:cs="Times New Roman"/>
      </w:rPr>
    </w:lvl>
    <w:lvl w:ilvl="5">
      <w:start w:val="1"/>
      <w:numFmt w:val="decimal"/>
      <w:isLgl/>
      <w:lvlText w:val="%1.%2.%3.%4.%5.%6."/>
      <w:lvlJc w:val="left"/>
      <w:pPr>
        <w:ind w:left="5693" w:hanging="1440"/>
      </w:pPr>
      <w:rPr>
        <w:rFonts w:ascii="Times New Roman" w:eastAsia="Times New Roman" w:hAnsi="Times New Roman" w:cs="Times New Roman"/>
      </w:rPr>
    </w:lvl>
    <w:lvl w:ilvl="6">
      <w:start w:val="1"/>
      <w:numFmt w:val="decimal"/>
      <w:isLgl/>
      <w:lvlText w:val="%1.%2.%3.%4.%5.%6.%7."/>
      <w:lvlJc w:val="left"/>
      <w:pPr>
        <w:ind w:left="6762" w:hanging="1800"/>
      </w:pPr>
      <w:rPr>
        <w:rFonts w:ascii="Times New Roman" w:eastAsia="Times New Roman" w:hAnsi="Times New Roman" w:cs="Times New Roman"/>
      </w:rPr>
    </w:lvl>
    <w:lvl w:ilvl="7">
      <w:start w:val="1"/>
      <w:numFmt w:val="decimal"/>
      <w:isLgl/>
      <w:lvlText w:val="%1.%2.%3.%4.%5.%6.%7.%8."/>
      <w:lvlJc w:val="left"/>
      <w:pPr>
        <w:ind w:left="7471" w:hanging="1800"/>
      </w:pPr>
      <w:rPr>
        <w:rFonts w:ascii="Times New Roman" w:eastAsia="Times New Roman" w:hAnsi="Times New Roman" w:cs="Times New Roman"/>
      </w:rPr>
    </w:lvl>
    <w:lvl w:ilvl="8">
      <w:start w:val="1"/>
      <w:numFmt w:val="decimal"/>
      <w:isLgl/>
      <w:lvlText w:val="%1.%2.%3.%4.%5.%6.%7.%8.%9."/>
      <w:lvlJc w:val="left"/>
      <w:pPr>
        <w:ind w:left="8540" w:hanging="2160"/>
      </w:pPr>
      <w:rPr>
        <w:rFonts w:ascii="Times New Roman" w:eastAsia="Times New Roman" w:hAnsi="Times New Roman" w:cs="Times New Roman"/>
      </w:rPr>
    </w:lvl>
  </w:abstractNum>
  <w:abstractNum w:abstractNumId="20" w15:restartNumberingAfterBreak="0">
    <w:nsid w:val="40A256E7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1" w15:restartNumberingAfterBreak="0">
    <w:nsid w:val="45A17EF6"/>
    <w:multiLevelType w:val="multilevel"/>
    <w:tmpl w:val="2FC03D48"/>
    <w:lvl w:ilvl="0">
      <w:start w:val="1"/>
      <w:numFmt w:val="decimal"/>
      <w:pStyle w:val="14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47170C4D"/>
    <w:multiLevelType w:val="hybridMultilevel"/>
    <w:tmpl w:val="472E3E2E"/>
    <w:lvl w:ilvl="0" w:tplc="D49C2622">
      <w:start w:val="1"/>
      <w:numFmt w:val="bullet"/>
      <w:pStyle w:val="-"/>
      <w:lvlText w:val="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</w:rPr>
    </w:lvl>
    <w:lvl w:ilvl="1" w:tplc="29B6A5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82EBA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C67F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DC82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E28D1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B0CD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189F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828FE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8A395C"/>
    <w:multiLevelType w:val="multilevel"/>
    <w:tmpl w:val="8E6C6CF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5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 w15:restartNumberingAfterBreak="0">
    <w:nsid w:val="49712603"/>
    <w:multiLevelType w:val="hybridMultilevel"/>
    <w:tmpl w:val="E42ACB5A"/>
    <w:styleLink w:val="2111"/>
    <w:lvl w:ilvl="0" w:tplc="FFFFFFFF">
      <w:start w:val="1"/>
      <w:numFmt w:val="russianLower"/>
      <w:lvlText w:val="%1)"/>
      <w:lvlJc w:val="left"/>
      <w:pPr>
        <w:ind w:left="1429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 w15:restartNumberingAfterBreak="0">
    <w:nsid w:val="4CC031F7"/>
    <w:multiLevelType w:val="singleLevel"/>
    <w:tmpl w:val="F80C9E1C"/>
    <w:lvl w:ilvl="0">
      <w:start w:val="1"/>
      <w:numFmt w:val="decimal"/>
      <w:pStyle w:val="220"/>
      <w:lvlText w:val="%1"/>
      <w:lvlJc w:val="center"/>
      <w:pPr>
        <w:tabs>
          <w:tab w:val="num" w:pos="757"/>
        </w:tabs>
        <w:ind w:left="0" w:firstLine="397"/>
      </w:pPr>
      <w:rPr>
        <w:rFonts w:ascii="Times New Roman" w:hAnsi="Times New Roman" w:cs="Times New Roman" w:hint="default"/>
        <w:b w:val="0"/>
        <w:i w:val="0"/>
        <w:sz w:val="28"/>
      </w:rPr>
    </w:lvl>
  </w:abstractNum>
  <w:abstractNum w:abstractNumId="26" w15:restartNumberingAfterBreak="0">
    <w:nsid w:val="51BA2024"/>
    <w:multiLevelType w:val="multilevel"/>
    <w:tmpl w:val="67BC22C4"/>
    <w:lvl w:ilvl="0">
      <w:start w:val="1"/>
      <w:numFmt w:val="decimal"/>
      <w:pStyle w:val="a6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432" w:hanging="432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1044"/>
        </w:tabs>
        <w:ind w:left="1044" w:hanging="504"/>
      </w:pPr>
      <w:rPr>
        <w:rFonts w:ascii="Times New Roman" w:eastAsia="Times New Roman" w:hAnsi="Times New Roman"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54B6053F"/>
    <w:multiLevelType w:val="hybridMultilevel"/>
    <w:tmpl w:val="D8665180"/>
    <w:lvl w:ilvl="0" w:tplc="13FCF420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D2531F"/>
    <w:multiLevelType w:val="hybridMultilevel"/>
    <w:tmpl w:val="2850E844"/>
    <w:lvl w:ilvl="0" w:tplc="13FCF420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F70A10"/>
    <w:multiLevelType w:val="hybridMultilevel"/>
    <w:tmpl w:val="8A0A47FE"/>
    <w:styleLink w:val="122"/>
    <w:lvl w:ilvl="0" w:tplc="6C929AF2">
      <w:start w:val="1"/>
      <w:numFmt w:val="decimal"/>
      <w:pStyle w:val="a7"/>
      <w:lvlText w:val="%1.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1" w:tplc="CCAECA36">
      <w:start w:val="1"/>
      <w:numFmt w:val="lowerLetter"/>
      <w:lvlText w:val="%2."/>
      <w:lvlJc w:val="left"/>
      <w:pPr>
        <w:ind w:left="1440" w:hanging="360"/>
      </w:pPr>
    </w:lvl>
    <w:lvl w:ilvl="2" w:tplc="34481638" w:tentative="1">
      <w:start w:val="1"/>
      <w:numFmt w:val="lowerRoman"/>
      <w:lvlText w:val="%3."/>
      <w:lvlJc w:val="right"/>
      <w:pPr>
        <w:ind w:left="2160" w:hanging="180"/>
      </w:pPr>
    </w:lvl>
    <w:lvl w:ilvl="3" w:tplc="CC406C54" w:tentative="1">
      <w:start w:val="1"/>
      <w:numFmt w:val="decimal"/>
      <w:lvlText w:val="%4."/>
      <w:lvlJc w:val="left"/>
      <w:pPr>
        <w:ind w:left="2880" w:hanging="360"/>
      </w:pPr>
    </w:lvl>
    <w:lvl w:ilvl="4" w:tplc="65F02754" w:tentative="1">
      <w:start w:val="1"/>
      <w:numFmt w:val="lowerLetter"/>
      <w:lvlText w:val="%5."/>
      <w:lvlJc w:val="left"/>
      <w:pPr>
        <w:ind w:left="3600" w:hanging="360"/>
      </w:pPr>
    </w:lvl>
    <w:lvl w:ilvl="5" w:tplc="10FE26A0" w:tentative="1">
      <w:start w:val="1"/>
      <w:numFmt w:val="lowerRoman"/>
      <w:lvlText w:val="%6."/>
      <w:lvlJc w:val="right"/>
      <w:pPr>
        <w:ind w:left="4320" w:hanging="180"/>
      </w:pPr>
    </w:lvl>
    <w:lvl w:ilvl="6" w:tplc="18467B62" w:tentative="1">
      <w:start w:val="1"/>
      <w:numFmt w:val="decimal"/>
      <w:lvlText w:val="%7."/>
      <w:lvlJc w:val="left"/>
      <w:pPr>
        <w:ind w:left="5040" w:hanging="360"/>
      </w:pPr>
    </w:lvl>
    <w:lvl w:ilvl="7" w:tplc="C78CE93E" w:tentative="1">
      <w:start w:val="1"/>
      <w:numFmt w:val="lowerLetter"/>
      <w:lvlText w:val="%8."/>
      <w:lvlJc w:val="left"/>
      <w:pPr>
        <w:ind w:left="5760" w:hanging="360"/>
      </w:pPr>
    </w:lvl>
    <w:lvl w:ilvl="8" w:tplc="727CA1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0E398F"/>
    <w:multiLevelType w:val="hybridMultilevel"/>
    <w:tmpl w:val="DB968E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C63E89"/>
    <w:multiLevelType w:val="multilevel"/>
    <w:tmpl w:val="E10E5BFA"/>
    <w:styleLink w:val="222"/>
    <w:lvl w:ilvl="0">
      <w:start w:val="1"/>
      <w:numFmt w:val="bullet"/>
      <w:pStyle w:val="1-1500"/>
      <w:lvlText w:val="-"/>
      <w:lvlJc w:val="left"/>
      <w:pPr>
        <w:tabs>
          <w:tab w:val="num" w:pos="1211"/>
        </w:tabs>
        <w:ind w:left="0" w:firstLine="851"/>
      </w:pPr>
      <w:rPr>
        <w:rFonts w:ascii="Courier New" w:hAnsi="Courier New" w:hint="default"/>
      </w:rPr>
    </w:lvl>
    <w:lvl w:ilvl="1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2" w15:restartNumberingAfterBreak="0">
    <w:nsid w:val="5AA40784"/>
    <w:multiLevelType w:val="hybridMultilevel"/>
    <w:tmpl w:val="161A5E68"/>
    <w:styleLink w:val="121"/>
    <w:lvl w:ilvl="0" w:tplc="9860292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59C3E0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0949CF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462F65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1F6230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4C20AE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3001B0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C86443B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98AECEC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CFA242F"/>
    <w:multiLevelType w:val="hybridMultilevel"/>
    <w:tmpl w:val="5CE8B2DE"/>
    <w:lvl w:ilvl="0" w:tplc="D220AE8C">
      <w:start w:val="1"/>
      <w:numFmt w:val="decimal"/>
      <w:lvlText w:val="1.%1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 w:tplc="D456801E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B2214DC">
      <w:start w:val="1"/>
      <w:numFmt w:val="lowerRoman"/>
      <w:pStyle w:val="10"/>
      <w:lvlText w:val="%3."/>
      <w:lvlJc w:val="right"/>
      <w:pPr>
        <w:tabs>
          <w:tab w:val="num" w:pos="2160"/>
        </w:tabs>
        <w:ind w:left="2160" w:hanging="180"/>
      </w:pPr>
    </w:lvl>
    <w:lvl w:ilvl="3" w:tplc="A1328C7E" w:tentative="1">
      <w:start w:val="1"/>
      <w:numFmt w:val="decimal"/>
      <w:pStyle w:val="40"/>
      <w:lvlText w:val="%4."/>
      <w:lvlJc w:val="left"/>
      <w:pPr>
        <w:tabs>
          <w:tab w:val="num" w:pos="2880"/>
        </w:tabs>
        <w:ind w:left="2880" w:hanging="360"/>
      </w:pPr>
    </w:lvl>
    <w:lvl w:ilvl="4" w:tplc="5D6C9162" w:tentative="1">
      <w:start w:val="1"/>
      <w:numFmt w:val="lowerLetter"/>
      <w:pStyle w:val="32"/>
      <w:lvlText w:val="%5."/>
      <w:lvlJc w:val="left"/>
      <w:pPr>
        <w:tabs>
          <w:tab w:val="num" w:pos="3600"/>
        </w:tabs>
        <w:ind w:left="3600" w:hanging="360"/>
      </w:pPr>
    </w:lvl>
    <w:lvl w:ilvl="5" w:tplc="F76C8DE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280AC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10A4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55AA16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D46104F"/>
    <w:multiLevelType w:val="hybridMultilevel"/>
    <w:tmpl w:val="D220C768"/>
    <w:styleLink w:val="221"/>
    <w:lvl w:ilvl="0" w:tplc="FFFFFFFF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603230E3"/>
    <w:multiLevelType w:val="singleLevel"/>
    <w:tmpl w:val="78C82414"/>
    <w:lvl w:ilvl="0">
      <w:start w:val="1"/>
      <w:numFmt w:val="decimal"/>
      <w:pStyle w:val="a8"/>
      <w:lvlText w:val="%1."/>
      <w:lvlJc w:val="left"/>
      <w:pPr>
        <w:tabs>
          <w:tab w:val="num" w:pos="1211"/>
        </w:tabs>
        <w:ind w:left="0" w:firstLine="851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36" w15:restartNumberingAfterBreak="0">
    <w:nsid w:val="636861D8"/>
    <w:multiLevelType w:val="multilevel"/>
    <w:tmpl w:val="E7B460FC"/>
    <w:styleLink w:val="140"/>
    <w:lvl w:ilvl="0">
      <w:start w:val="1"/>
      <w:numFmt w:val="bullet"/>
      <w:pStyle w:val="12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7" w15:restartNumberingAfterBreak="0">
    <w:nsid w:val="64F6064F"/>
    <w:multiLevelType w:val="hybridMultilevel"/>
    <w:tmpl w:val="4F6E8BB8"/>
    <w:styleLink w:val="2211"/>
    <w:lvl w:ilvl="0" w:tplc="FFFFFFFF">
      <w:start w:val="1"/>
      <w:numFmt w:val="russianLower"/>
      <w:lvlText w:val="%1)"/>
      <w:lvlJc w:val="left"/>
      <w:pPr>
        <w:ind w:left="1429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8" w15:restartNumberingAfterBreak="0">
    <w:nsid w:val="6BCF26AB"/>
    <w:multiLevelType w:val="hybridMultilevel"/>
    <w:tmpl w:val="2430D0D6"/>
    <w:lvl w:ilvl="0" w:tplc="D8920CBC">
      <w:start w:val="1"/>
      <w:numFmt w:val="decimal"/>
      <w:pStyle w:val="41"/>
      <w:lvlText w:val="%1.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6BED3D1F"/>
    <w:multiLevelType w:val="hybridMultilevel"/>
    <w:tmpl w:val="2D44FD72"/>
    <w:styleLink w:val="25"/>
    <w:lvl w:ilvl="0" w:tplc="10666CA2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E13EAC8E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6AA0EECE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FEE8B452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49F6E8BE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77DEEE80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46BE5A82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A6D24538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E3222F74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0" w15:restartNumberingAfterBreak="0">
    <w:nsid w:val="6C8E56BD"/>
    <w:multiLevelType w:val="multilevel"/>
    <w:tmpl w:val="1BF6F132"/>
    <w:styleLink w:val="241"/>
    <w:lvl w:ilvl="0">
      <w:start w:val="4"/>
      <w:numFmt w:val="decimal"/>
      <w:pStyle w:val="a9"/>
      <w:lvlText w:val="%1."/>
      <w:lvlJc w:val="left"/>
      <w:pPr>
        <w:ind w:left="1211" w:hanging="36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2204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564" w:hanging="720"/>
      </w:pPr>
      <w:rPr>
        <w:rFonts w:ascii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31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31" w:hanging="1800"/>
      </w:pPr>
      <w:rPr>
        <w:rFonts w:hint="default"/>
      </w:rPr>
    </w:lvl>
  </w:abstractNum>
  <w:abstractNum w:abstractNumId="41" w15:restartNumberingAfterBreak="0">
    <w:nsid w:val="70943F09"/>
    <w:multiLevelType w:val="hybridMultilevel"/>
    <w:tmpl w:val="76C83FA4"/>
    <w:lvl w:ilvl="0" w:tplc="D8920CBC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367CA0C2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D23CF8BE" w:tentative="1">
      <w:start w:val="1"/>
      <w:numFmt w:val="bullet"/>
      <w:pStyle w:val="33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C903ABA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71CC3C2E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12CC80C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034BB86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93325E1C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B226138A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2" w15:restartNumberingAfterBreak="0">
    <w:nsid w:val="78F114DC"/>
    <w:multiLevelType w:val="hybridMultilevel"/>
    <w:tmpl w:val="BE5C44F8"/>
    <w:styleLink w:val="232"/>
    <w:lvl w:ilvl="0" w:tplc="FFFFFFFF">
      <w:start w:val="1"/>
      <w:numFmt w:val="bullet"/>
      <w:pStyle w:val="13"/>
      <w:lvlText w:val=""/>
      <w:lvlJc w:val="left"/>
      <w:pPr>
        <w:tabs>
          <w:tab w:val="num" w:pos="11"/>
        </w:tabs>
        <w:ind w:left="11" w:firstLine="709"/>
      </w:pPr>
      <w:rPr>
        <w:rFonts w:ascii="Symbol" w:hAnsi="Symbol" w:hint="default"/>
        <w:b w:val="0"/>
        <w:i w:val="0"/>
        <w:spacing w:val="0"/>
        <w:w w:val="100"/>
        <w:kern w:val="0"/>
        <w:position w:val="0"/>
        <w:sz w:val="24"/>
        <w:szCs w:val="24"/>
        <w:effect w:val="none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C702B04"/>
    <w:multiLevelType w:val="hybridMultilevel"/>
    <w:tmpl w:val="BB6A56C4"/>
    <w:styleLink w:val="213"/>
    <w:lvl w:ilvl="0" w:tplc="9E20BB16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74CE170">
      <w:start w:val="1"/>
      <w:numFmt w:val="decimal"/>
      <w:pStyle w:val="23"/>
      <w:lvlText w:val="%2.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0608BB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97284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E479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83A1BA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37CE6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A035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08EE8F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EC114E3"/>
    <w:multiLevelType w:val="hybridMultilevel"/>
    <w:tmpl w:val="4DD694BE"/>
    <w:styleLink w:val="24"/>
    <w:lvl w:ilvl="0" w:tplc="FFFFFFFF">
      <w:start w:val="1"/>
      <w:numFmt w:val="russianLower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1"/>
  </w:num>
  <w:num w:numId="2">
    <w:abstractNumId w:val="33"/>
  </w:num>
  <w:num w:numId="3">
    <w:abstractNumId w:val="26"/>
  </w:num>
  <w:num w:numId="4">
    <w:abstractNumId w:val="1"/>
  </w:num>
  <w:num w:numId="5">
    <w:abstractNumId w:val="0"/>
  </w:num>
  <w:num w:numId="6">
    <w:abstractNumId w:val="23"/>
  </w:num>
  <w:num w:numId="7">
    <w:abstractNumId w:val="21"/>
  </w:num>
  <w:num w:numId="8">
    <w:abstractNumId w:val="3"/>
  </w:num>
  <w:num w:numId="9">
    <w:abstractNumId w:val="14"/>
  </w:num>
  <w:num w:numId="10">
    <w:abstractNumId w:val="2"/>
  </w:num>
  <w:num w:numId="11">
    <w:abstractNumId w:val="16"/>
  </w:num>
  <w:num w:numId="12">
    <w:abstractNumId w:val="40"/>
  </w:num>
  <w:num w:numId="13">
    <w:abstractNumId w:val="29"/>
  </w:num>
  <w:num w:numId="14">
    <w:abstractNumId w:val="15"/>
  </w:num>
  <w:num w:numId="15">
    <w:abstractNumId w:val="43"/>
  </w:num>
  <w:num w:numId="16">
    <w:abstractNumId w:val="35"/>
  </w:num>
  <w:num w:numId="17">
    <w:abstractNumId w:val="36"/>
  </w:num>
  <w:num w:numId="18">
    <w:abstractNumId w:val="9"/>
  </w:num>
  <w:num w:numId="19">
    <w:abstractNumId w:val="31"/>
  </w:num>
  <w:num w:numId="20">
    <w:abstractNumId w:val="6"/>
  </w:num>
  <w:num w:numId="21">
    <w:abstractNumId w:val="10"/>
  </w:num>
  <w:num w:numId="22">
    <w:abstractNumId w:val="18"/>
  </w:num>
  <w:num w:numId="23">
    <w:abstractNumId w:val="22"/>
  </w:num>
  <w:num w:numId="24">
    <w:abstractNumId w:val="17"/>
  </w:num>
  <w:num w:numId="25">
    <w:abstractNumId w:val="38"/>
  </w:num>
  <w:num w:numId="26">
    <w:abstractNumId w:val="25"/>
    <w:lvlOverride w:ilvl="0">
      <w:startOverride w:val="1"/>
    </w:lvlOverride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</w:num>
  <w:num w:numId="30">
    <w:abstractNumId w:val="7"/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44"/>
  </w:num>
  <w:num w:numId="34">
    <w:abstractNumId w:val="32"/>
  </w:num>
  <w:num w:numId="35">
    <w:abstractNumId w:val="39"/>
  </w:num>
  <w:num w:numId="36">
    <w:abstractNumId w:val="8"/>
  </w:num>
  <w:num w:numId="3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0"/>
  </w:num>
  <w:num w:numId="39">
    <w:abstractNumId w:val="34"/>
  </w:num>
  <w:num w:numId="40">
    <w:abstractNumId w:val="37"/>
  </w:num>
  <w:num w:numId="41">
    <w:abstractNumId w:val="11"/>
  </w:num>
  <w:num w:numId="42">
    <w:abstractNumId w:val="42"/>
  </w:num>
  <w:num w:numId="43">
    <w:abstractNumId w:val="28"/>
  </w:num>
  <w:num w:numId="44">
    <w:abstractNumId w:val="27"/>
  </w:num>
  <w:num w:numId="45">
    <w:abstractNumId w:val="30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37E"/>
    <w:rsid w:val="00000CDE"/>
    <w:rsid w:val="00000E70"/>
    <w:rsid w:val="00001563"/>
    <w:rsid w:val="00001AEB"/>
    <w:rsid w:val="000024E5"/>
    <w:rsid w:val="00002BA3"/>
    <w:rsid w:val="000033F4"/>
    <w:rsid w:val="00003492"/>
    <w:rsid w:val="000035D6"/>
    <w:rsid w:val="00003E79"/>
    <w:rsid w:val="000040B1"/>
    <w:rsid w:val="000043D2"/>
    <w:rsid w:val="00005878"/>
    <w:rsid w:val="00005A51"/>
    <w:rsid w:val="000070DA"/>
    <w:rsid w:val="00007DC9"/>
    <w:rsid w:val="000101B6"/>
    <w:rsid w:val="0001026F"/>
    <w:rsid w:val="00010734"/>
    <w:rsid w:val="00010F51"/>
    <w:rsid w:val="00012898"/>
    <w:rsid w:val="000129E6"/>
    <w:rsid w:val="00014974"/>
    <w:rsid w:val="00014CA1"/>
    <w:rsid w:val="000151F3"/>
    <w:rsid w:val="000154DB"/>
    <w:rsid w:val="00015944"/>
    <w:rsid w:val="0001676C"/>
    <w:rsid w:val="00020A4E"/>
    <w:rsid w:val="000216C0"/>
    <w:rsid w:val="000217DE"/>
    <w:rsid w:val="000229B3"/>
    <w:rsid w:val="00023248"/>
    <w:rsid w:val="000233ED"/>
    <w:rsid w:val="000234B1"/>
    <w:rsid w:val="00023700"/>
    <w:rsid w:val="00023A01"/>
    <w:rsid w:val="0002404A"/>
    <w:rsid w:val="00025A0C"/>
    <w:rsid w:val="000272AF"/>
    <w:rsid w:val="00027AE0"/>
    <w:rsid w:val="00027DE8"/>
    <w:rsid w:val="00030F49"/>
    <w:rsid w:val="0003114E"/>
    <w:rsid w:val="000316C6"/>
    <w:rsid w:val="00033B70"/>
    <w:rsid w:val="00035143"/>
    <w:rsid w:val="00035643"/>
    <w:rsid w:val="00036C5B"/>
    <w:rsid w:val="00037574"/>
    <w:rsid w:val="000405A6"/>
    <w:rsid w:val="00042DAB"/>
    <w:rsid w:val="00043C41"/>
    <w:rsid w:val="000447E7"/>
    <w:rsid w:val="0004481B"/>
    <w:rsid w:val="0004569E"/>
    <w:rsid w:val="0004572E"/>
    <w:rsid w:val="00045A0F"/>
    <w:rsid w:val="00045D22"/>
    <w:rsid w:val="000467D3"/>
    <w:rsid w:val="000469DA"/>
    <w:rsid w:val="0005035B"/>
    <w:rsid w:val="000512A4"/>
    <w:rsid w:val="000515DE"/>
    <w:rsid w:val="00052944"/>
    <w:rsid w:val="0005382C"/>
    <w:rsid w:val="0005391D"/>
    <w:rsid w:val="00053B52"/>
    <w:rsid w:val="00053C4F"/>
    <w:rsid w:val="0005407A"/>
    <w:rsid w:val="00056535"/>
    <w:rsid w:val="000577DD"/>
    <w:rsid w:val="00060547"/>
    <w:rsid w:val="000608EB"/>
    <w:rsid w:val="000619BA"/>
    <w:rsid w:val="00061FD1"/>
    <w:rsid w:val="0006373D"/>
    <w:rsid w:val="000637C1"/>
    <w:rsid w:val="00063E74"/>
    <w:rsid w:val="00064C5C"/>
    <w:rsid w:val="00065353"/>
    <w:rsid w:val="000655F9"/>
    <w:rsid w:val="000656C7"/>
    <w:rsid w:val="00065AC7"/>
    <w:rsid w:val="00066B6A"/>
    <w:rsid w:val="000674FB"/>
    <w:rsid w:val="00067583"/>
    <w:rsid w:val="0007261C"/>
    <w:rsid w:val="000728E0"/>
    <w:rsid w:val="00072EBB"/>
    <w:rsid w:val="000731E7"/>
    <w:rsid w:val="00074026"/>
    <w:rsid w:val="0007446D"/>
    <w:rsid w:val="00074DEA"/>
    <w:rsid w:val="00074F81"/>
    <w:rsid w:val="00075374"/>
    <w:rsid w:val="00077E17"/>
    <w:rsid w:val="000802C9"/>
    <w:rsid w:val="00080972"/>
    <w:rsid w:val="0008141F"/>
    <w:rsid w:val="0008151E"/>
    <w:rsid w:val="000822FC"/>
    <w:rsid w:val="000823DA"/>
    <w:rsid w:val="00082CBD"/>
    <w:rsid w:val="00083382"/>
    <w:rsid w:val="000836EB"/>
    <w:rsid w:val="00083870"/>
    <w:rsid w:val="00083AC1"/>
    <w:rsid w:val="0008469A"/>
    <w:rsid w:val="000846E4"/>
    <w:rsid w:val="000847BD"/>
    <w:rsid w:val="000869EE"/>
    <w:rsid w:val="000874C1"/>
    <w:rsid w:val="00087581"/>
    <w:rsid w:val="00087855"/>
    <w:rsid w:val="00087C44"/>
    <w:rsid w:val="00087CCA"/>
    <w:rsid w:val="000908DA"/>
    <w:rsid w:val="0009117F"/>
    <w:rsid w:val="00091224"/>
    <w:rsid w:val="0009162A"/>
    <w:rsid w:val="00091B7E"/>
    <w:rsid w:val="00091E9C"/>
    <w:rsid w:val="00093C94"/>
    <w:rsid w:val="000945DD"/>
    <w:rsid w:val="00094D62"/>
    <w:rsid w:val="00095F70"/>
    <w:rsid w:val="00097159"/>
    <w:rsid w:val="000972B9"/>
    <w:rsid w:val="000974C3"/>
    <w:rsid w:val="00097669"/>
    <w:rsid w:val="000A068F"/>
    <w:rsid w:val="000A1961"/>
    <w:rsid w:val="000A1DB9"/>
    <w:rsid w:val="000A219A"/>
    <w:rsid w:val="000A2D71"/>
    <w:rsid w:val="000A43AE"/>
    <w:rsid w:val="000A4A41"/>
    <w:rsid w:val="000A4AD2"/>
    <w:rsid w:val="000A535D"/>
    <w:rsid w:val="000A5682"/>
    <w:rsid w:val="000A5EB5"/>
    <w:rsid w:val="000A6891"/>
    <w:rsid w:val="000B04BE"/>
    <w:rsid w:val="000B0512"/>
    <w:rsid w:val="000B0F69"/>
    <w:rsid w:val="000B12D1"/>
    <w:rsid w:val="000B1AA1"/>
    <w:rsid w:val="000B1B9B"/>
    <w:rsid w:val="000B204D"/>
    <w:rsid w:val="000B2EB8"/>
    <w:rsid w:val="000B343E"/>
    <w:rsid w:val="000B42DD"/>
    <w:rsid w:val="000B4659"/>
    <w:rsid w:val="000B471C"/>
    <w:rsid w:val="000B5374"/>
    <w:rsid w:val="000B5839"/>
    <w:rsid w:val="000B678C"/>
    <w:rsid w:val="000B6D65"/>
    <w:rsid w:val="000B793E"/>
    <w:rsid w:val="000B79D8"/>
    <w:rsid w:val="000C0247"/>
    <w:rsid w:val="000C166C"/>
    <w:rsid w:val="000C1C15"/>
    <w:rsid w:val="000C2F60"/>
    <w:rsid w:val="000D0687"/>
    <w:rsid w:val="000D1AF2"/>
    <w:rsid w:val="000D27E3"/>
    <w:rsid w:val="000D282D"/>
    <w:rsid w:val="000D35D2"/>
    <w:rsid w:val="000D3AA2"/>
    <w:rsid w:val="000D3BD4"/>
    <w:rsid w:val="000D42F9"/>
    <w:rsid w:val="000D4FD1"/>
    <w:rsid w:val="000D53B6"/>
    <w:rsid w:val="000D5B5F"/>
    <w:rsid w:val="000D609B"/>
    <w:rsid w:val="000D60F2"/>
    <w:rsid w:val="000D6783"/>
    <w:rsid w:val="000D73B6"/>
    <w:rsid w:val="000D7890"/>
    <w:rsid w:val="000E0B70"/>
    <w:rsid w:val="000E12B7"/>
    <w:rsid w:val="000E3425"/>
    <w:rsid w:val="000E3F07"/>
    <w:rsid w:val="000E6013"/>
    <w:rsid w:val="000E6268"/>
    <w:rsid w:val="000F05B1"/>
    <w:rsid w:val="000F0B55"/>
    <w:rsid w:val="000F0D24"/>
    <w:rsid w:val="000F114D"/>
    <w:rsid w:val="000F149B"/>
    <w:rsid w:val="000F1CEB"/>
    <w:rsid w:val="000F20B9"/>
    <w:rsid w:val="000F2E54"/>
    <w:rsid w:val="000F4066"/>
    <w:rsid w:val="000F5076"/>
    <w:rsid w:val="000F528D"/>
    <w:rsid w:val="000F54A8"/>
    <w:rsid w:val="000F5545"/>
    <w:rsid w:val="000F563A"/>
    <w:rsid w:val="00101D5D"/>
    <w:rsid w:val="001030DA"/>
    <w:rsid w:val="00103240"/>
    <w:rsid w:val="00103677"/>
    <w:rsid w:val="00103F6F"/>
    <w:rsid w:val="0010414F"/>
    <w:rsid w:val="0010521C"/>
    <w:rsid w:val="00106A16"/>
    <w:rsid w:val="00107AD4"/>
    <w:rsid w:val="00110379"/>
    <w:rsid w:val="0011038C"/>
    <w:rsid w:val="00110DFA"/>
    <w:rsid w:val="00111BA4"/>
    <w:rsid w:val="00112323"/>
    <w:rsid w:val="001150D8"/>
    <w:rsid w:val="00115B84"/>
    <w:rsid w:val="00116368"/>
    <w:rsid w:val="001205C1"/>
    <w:rsid w:val="001209EA"/>
    <w:rsid w:val="0012137B"/>
    <w:rsid w:val="001217B3"/>
    <w:rsid w:val="00121C57"/>
    <w:rsid w:val="00121D9B"/>
    <w:rsid w:val="001225DD"/>
    <w:rsid w:val="00123124"/>
    <w:rsid w:val="0012344B"/>
    <w:rsid w:val="00123527"/>
    <w:rsid w:val="00123656"/>
    <w:rsid w:val="0012377C"/>
    <w:rsid w:val="001249CA"/>
    <w:rsid w:val="00124A2D"/>
    <w:rsid w:val="00124D57"/>
    <w:rsid w:val="00124F88"/>
    <w:rsid w:val="0012627E"/>
    <w:rsid w:val="001269E6"/>
    <w:rsid w:val="00126DD7"/>
    <w:rsid w:val="001275EF"/>
    <w:rsid w:val="0013016B"/>
    <w:rsid w:val="0013050C"/>
    <w:rsid w:val="00131583"/>
    <w:rsid w:val="00131BA7"/>
    <w:rsid w:val="00135032"/>
    <w:rsid w:val="00136346"/>
    <w:rsid w:val="00136B62"/>
    <w:rsid w:val="001400F3"/>
    <w:rsid w:val="00141163"/>
    <w:rsid w:val="0014140C"/>
    <w:rsid w:val="001426EE"/>
    <w:rsid w:val="00142709"/>
    <w:rsid w:val="00142ED8"/>
    <w:rsid w:val="0014384C"/>
    <w:rsid w:val="00143CA1"/>
    <w:rsid w:val="00144A4B"/>
    <w:rsid w:val="00144C23"/>
    <w:rsid w:val="00144CC3"/>
    <w:rsid w:val="00145D26"/>
    <w:rsid w:val="00146954"/>
    <w:rsid w:val="00146EDF"/>
    <w:rsid w:val="00146FED"/>
    <w:rsid w:val="00147872"/>
    <w:rsid w:val="00150069"/>
    <w:rsid w:val="00150DC0"/>
    <w:rsid w:val="00151B78"/>
    <w:rsid w:val="00151FE4"/>
    <w:rsid w:val="0015228D"/>
    <w:rsid w:val="00152303"/>
    <w:rsid w:val="00152F8D"/>
    <w:rsid w:val="00153FA8"/>
    <w:rsid w:val="0015408A"/>
    <w:rsid w:val="0015450B"/>
    <w:rsid w:val="001555E8"/>
    <w:rsid w:val="00155B20"/>
    <w:rsid w:val="00156005"/>
    <w:rsid w:val="00156506"/>
    <w:rsid w:val="00156B75"/>
    <w:rsid w:val="00157033"/>
    <w:rsid w:val="001572C7"/>
    <w:rsid w:val="00157810"/>
    <w:rsid w:val="00157C50"/>
    <w:rsid w:val="00160064"/>
    <w:rsid w:val="001607F9"/>
    <w:rsid w:val="00160EF4"/>
    <w:rsid w:val="00160FBD"/>
    <w:rsid w:val="00160FE1"/>
    <w:rsid w:val="00161892"/>
    <w:rsid w:val="0016417D"/>
    <w:rsid w:val="001641D4"/>
    <w:rsid w:val="0016462A"/>
    <w:rsid w:val="00164EDD"/>
    <w:rsid w:val="00165D5E"/>
    <w:rsid w:val="00166228"/>
    <w:rsid w:val="001702A6"/>
    <w:rsid w:val="00170CF9"/>
    <w:rsid w:val="00170FEC"/>
    <w:rsid w:val="00171244"/>
    <w:rsid w:val="00171666"/>
    <w:rsid w:val="00172174"/>
    <w:rsid w:val="00172A27"/>
    <w:rsid w:val="00173D87"/>
    <w:rsid w:val="00174FE4"/>
    <w:rsid w:val="00175F4B"/>
    <w:rsid w:val="00176FD1"/>
    <w:rsid w:val="0018033A"/>
    <w:rsid w:val="0018080A"/>
    <w:rsid w:val="00181251"/>
    <w:rsid w:val="00182472"/>
    <w:rsid w:val="00183A25"/>
    <w:rsid w:val="00183DDE"/>
    <w:rsid w:val="00183E8C"/>
    <w:rsid w:val="001859D0"/>
    <w:rsid w:val="00185C17"/>
    <w:rsid w:val="00185C3F"/>
    <w:rsid w:val="00186FC3"/>
    <w:rsid w:val="0018756A"/>
    <w:rsid w:val="001903EB"/>
    <w:rsid w:val="00190E66"/>
    <w:rsid w:val="00191476"/>
    <w:rsid w:val="0019158F"/>
    <w:rsid w:val="00192917"/>
    <w:rsid w:val="00193BFB"/>
    <w:rsid w:val="0019476C"/>
    <w:rsid w:val="00194A96"/>
    <w:rsid w:val="00194D7A"/>
    <w:rsid w:val="00195CDE"/>
    <w:rsid w:val="001964BA"/>
    <w:rsid w:val="001970F1"/>
    <w:rsid w:val="0019725B"/>
    <w:rsid w:val="001978D8"/>
    <w:rsid w:val="001A01F2"/>
    <w:rsid w:val="001A0744"/>
    <w:rsid w:val="001A08B7"/>
    <w:rsid w:val="001A0E3C"/>
    <w:rsid w:val="001A18CE"/>
    <w:rsid w:val="001A40B4"/>
    <w:rsid w:val="001A4260"/>
    <w:rsid w:val="001A4649"/>
    <w:rsid w:val="001A59CE"/>
    <w:rsid w:val="001A662C"/>
    <w:rsid w:val="001A788E"/>
    <w:rsid w:val="001A78DA"/>
    <w:rsid w:val="001A79AB"/>
    <w:rsid w:val="001A7CC1"/>
    <w:rsid w:val="001B0A51"/>
    <w:rsid w:val="001B29F2"/>
    <w:rsid w:val="001B2C65"/>
    <w:rsid w:val="001B6AE7"/>
    <w:rsid w:val="001B7DBD"/>
    <w:rsid w:val="001B7FED"/>
    <w:rsid w:val="001C09E9"/>
    <w:rsid w:val="001C18A5"/>
    <w:rsid w:val="001C33B1"/>
    <w:rsid w:val="001C36B0"/>
    <w:rsid w:val="001C3D2E"/>
    <w:rsid w:val="001C440B"/>
    <w:rsid w:val="001C5004"/>
    <w:rsid w:val="001C51EC"/>
    <w:rsid w:val="001C56A5"/>
    <w:rsid w:val="001C5C33"/>
    <w:rsid w:val="001C5F1F"/>
    <w:rsid w:val="001C5FFB"/>
    <w:rsid w:val="001D0134"/>
    <w:rsid w:val="001D0F4B"/>
    <w:rsid w:val="001D10B1"/>
    <w:rsid w:val="001D10F5"/>
    <w:rsid w:val="001D1CD8"/>
    <w:rsid w:val="001D26C0"/>
    <w:rsid w:val="001D298D"/>
    <w:rsid w:val="001D2FF4"/>
    <w:rsid w:val="001D3E28"/>
    <w:rsid w:val="001D40BE"/>
    <w:rsid w:val="001D6923"/>
    <w:rsid w:val="001D75C4"/>
    <w:rsid w:val="001D792A"/>
    <w:rsid w:val="001E0335"/>
    <w:rsid w:val="001E123F"/>
    <w:rsid w:val="001E126B"/>
    <w:rsid w:val="001E2D6F"/>
    <w:rsid w:val="001E3209"/>
    <w:rsid w:val="001E36F8"/>
    <w:rsid w:val="001E43E3"/>
    <w:rsid w:val="001E467D"/>
    <w:rsid w:val="001E4F1E"/>
    <w:rsid w:val="001E5370"/>
    <w:rsid w:val="001E57E9"/>
    <w:rsid w:val="001E6708"/>
    <w:rsid w:val="001E6EAB"/>
    <w:rsid w:val="001E70F7"/>
    <w:rsid w:val="001F0175"/>
    <w:rsid w:val="001F02C2"/>
    <w:rsid w:val="001F07E6"/>
    <w:rsid w:val="001F0CF5"/>
    <w:rsid w:val="001F11D1"/>
    <w:rsid w:val="001F31B0"/>
    <w:rsid w:val="001F364B"/>
    <w:rsid w:val="001F40F1"/>
    <w:rsid w:val="001F4F5F"/>
    <w:rsid w:val="001F4FB2"/>
    <w:rsid w:val="001F5160"/>
    <w:rsid w:val="001F552D"/>
    <w:rsid w:val="001F5686"/>
    <w:rsid w:val="001F7063"/>
    <w:rsid w:val="001F72FC"/>
    <w:rsid w:val="0020036E"/>
    <w:rsid w:val="00200AAF"/>
    <w:rsid w:val="00200C8D"/>
    <w:rsid w:val="002022C5"/>
    <w:rsid w:val="00202B49"/>
    <w:rsid w:val="00202CD6"/>
    <w:rsid w:val="002044AB"/>
    <w:rsid w:val="00206A9B"/>
    <w:rsid w:val="00206B3B"/>
    <w:rsid w:val="002073C4"/>
    <w:rsid w:val="0020749D"/>
    <w:rsid w:val="00207ADA"/>
    <w:rsid w:val="00207CBD"/>
    <w:rsid w:val="002119C7"/>
    <w:rsid w:val="00212A1E"/>
    <w:rsid w:val="0021300C"/>
    <w:rsid w:val="00213571"/>
    <w:rsid w:val="002136CE"/>
    <w:rsid w:val="002141E9"/>
    <w:rsid w:val="00216C15"/>
    <w:rsid w:val="00217417"/>
    <w:rsid w:val="00217B54"/>
    <w:rsid w:val="00220078"/>
    <w:rsid w:val="00220D51"/>
    <w:rsid w:val="002215C9"/>
    <w:rsid w:val="0022197F"/>
    <w:rsid w:val="00222005"/>
    <w:rsid w:val="00222F7B"/>
    <w:rsid w:val="00223CE5"/>
    <w:rsid w:val="00223E56"/>
    <w:rsid w:val="0022471A"/>
    <w:rsid w:val="002255C2"/>
    <w:rsid w:val="002267D1"/>
    <w:rsid w:val="0023019B"/>
    <w:rsid w:val="00230B5F"/>
    <w:rsid w:val="00230F9F"/>
    <w:rsid w:val="00231CB3"/>
    <w:rsid w:val="00231F47"/>
    <w:rsid w:val="00232FCF"/>
    <w:rsid w:val="00232FE1"/>
    <w:rsid w:val="00233443"/>
    <w:rsid w:val="002336AF"/>
    <w:rsid w:val="00233DE2"/>
    <w:rsid w:val="00234178"/>
    <w:rsid w:val="00235009"/>
    <w:rsid w:val="002355AA"/>
    <w:rsid w:val="00235F20"/>
    <w:rsid w:val="00237A3E"/>
    <w:rsid w:val="00237D55"/>
    <w:rsid w:val="00240974"/>
    <w:rsid w:val="00240BC0"/>
    <w:rsid w:val="00241C26"/>
    <w:rsid w:val="002424F9"/>
    <w:rsid w:val="00242839"/>
    <w:rsid w:val="002429E1"/>
    <w:rsid w:val="00243A83"/>
    <w:rsid w:val="00244105"/>
    <w:rsid w:val="00244814"/>
    <w:rsid w:val="002464D8"/>
    <w:rsid w:val="002465F6"/>
    <w:rsid w:val="002467C1"/>
    <w:rsid w:val="00247766"/>
    <w:rsid w:val="0025028E"/>
    <w:rsid w:val="00250406"/>
    <w:rsid w:val="00250DB8"/>
    <w:rsid w:val="0025285A"/>
    <w:rsid w:val="00252EBD"/>
    <w:rsid w:val="00252FF5"/>
    <w:rsid w:val="0025506F"/>
    <w:rsid w:val="002551DE"/>
    <w:rsid w:val="002557E1"/>
    <w:rsid w:val="002565A9"/>
    <w:rsid w:val="00260396"/>
    <w:rsid w:val="00260EF2"/>
    <w:rsid w:val="00261A2A"/>
    <w:rsid w:val="0026204B"/>
    <w:rsid w:val="00262DBF"/>
    <w:rsid w:val="00262E33"/>
    <w:rsid w:val="00263B0A"/>
    <w:rsid w:val="00264F3C"/>
    <w:rsid w:val="00265509"/>
    <w:rsid w:val="00265BE7"/>
    <w:rsid w:val="00266729"/>
    <w:rsid w:val="002669A1"/>
    <w:rsid w:val="00267E20"/>
    <w:rsid w:val="002719DF"/>
    <w:rsid w:val="00271AF7"/>
    <w:rsid w:val="00271B9A"/>
    <w:rsid w:val="00271E60"/>
    <w:rsid w:val="0027242F"/>
    <w:rsid w:val="00272FDC"/>
    <w:rsid w:val="00275F52"/>
    <w:rsid w:val="002768AF"/>
    <w:rsid w:val="00276BD8"/>
    <w:rsid w:val="00276BEB"/>
    <w:rsid w:val="00276EBE"/>
    <w:rsid w:val="002775B8"/>
    <w:rsid w:val="002775F5"/>
    <w:rsid w:val="0028029D"/>
    <w:rsid w:val="00280526"/>
    <w:rsid w:val="00282400"/>
    <w:rsid w:val="00282962"/>
    <w:rsid w:val="00282A3F"/>
    <w:rsid w:val="0028375C"/>
    <w:rsid w:val="002845E9"/>
    <w:rsid w:val="00284E7E"/>
    <w:rsid w:val="0028522A"/>
    <w:rsid w:val="00285993"/>
    <w:rsid w:val="00285E07"/>
    <w:rsid w:val="002863D8"/>
    <w:rsid w:val="00286DB2"/>
    <w:rsid w:val="00291011"/>
    <w:rsid w:val="00291063"/>
    <w:rsid w:val="00292290"/>
    <w:rsid w:val="002933E2"/>
    <w:rsid w:val="00294C61"/>
    <w:rsid w:val="0029716D"/>
    <w:rsid w:val="00297932"/>
    <w:rsid w:val="002A0BBB"/>
    <w:rsid w:val="002A1492"/>
    <w:rsid w:val="002A2CFE"/>
    <w:rsid w:val="002A3E2B"/>
    <w:rsid w:val="002A68E9"/>
    <w:rsid w:val="002A7AD1"/>
    <w:rsid w:val="002B0A65"/>
    <w:rsid w:val="002B16BF"/>
    <w:rsid w:val="002B1855"/>
    <w:rsid w:val="002B2A48"/>
    <w:rsid w:val="002B2B2D"/>
    <w:rsid w:val="002B3004"/>
    <w:rsid w:val="002B5EAD"/>
    <w:rsid w:val="002B619A"/>
    <w:rsid w:val="002C0E1F"/>
    <w:rsid w:val="002C21CC"/>
    <w:rsid w:val="002C2B00"/>
    <w:rsid w:val="002C4259"/>
    <w:rsid w:val="002C4414"/>
    <w:rsid w:val="002C48C5"/>
    <w:rsid w:val="002C4D45"/>
    <w:rsid w:val="002C57D9"/>
    <w:rsid w:val="002C6A8B"/>
    <w:rsid w:val="002C7077"/>
    <w:rsid w:val="002C7173"/>
    <w:rsid w:val="002C7877"/>
    <w:rsid w:val="002D0554"/>
    <w:rsid w:val="002D0BE1"/>
    <w:rsid w:val="002D176D"/>
    <w:rsid w:val="002D20A9"/>
    <w:rsid w:val="002D3705"/>
    <w:rsid w:val="002D4606"/>
    <w:rsid w:val="002D5441"/>
    <w:rsid w:val="002D668D"/>
    <w:rsid w:val="002D67B1"/>
    <w:rsid w:val="002E0576"/>
    <w:rsid w:val="002E1075"/>
    <w:rsid w:val="002E2B40"/>
    <w:rsid w:val="002E2D5F"/>
    <w:rsid w:val="002E3EE2"/>
    <w:rsid w:val="002E432C"/>
    <w:rsid w:val="002E43F8"/>
    <w:rsid w:val="002E4BED"/>
    <w:rsid w:val="002E59BF"/>
    <w:rsid w:val="002E6928"/>
    <w:rsid w:val="002F081A"/>
    <w:rsid w:val="002F0913"/>
    <w:rsid w:val="002F21D9"/>
    <w:rsid w:val="002F552B"/>
    <w:rsid w:val="002F7216"/>
    <w:rsid w:val="00300D8E"/>
    <w:rsid w:val="00300E5F"/>
    <w:rsid w:val="00301200"/>
    <w:rsid w:val="00301743"/>
    <w:rsid w:val="00301B00"/>
    <w:rsid w:val="00303ADC"/>
    <w:rsid w:val="00304C16"/>
    <w:rsid w:val="003058B6"/>
    <w:rsid w:val="00305D7D"/>
    <w:rsid w:val="003061BB"/>
    <w:rsid w:val="003062FB"/>
    <w:rsid w:val="003063C0"/>
    <w:rsid w:val="00306451"/>
    <w:rsid w:val="003064AB"/>
    <w:rsid w:val="00306762"/>
    <w:rsid w:val="003123A9"/>
    <w:rsid w:val="0031281D"/>
    <w:rsid w:val="00312E83"/>
    <w:rsid w:val="00312FE1"/>
    <w:rsid w:val="0031379C"/>
    <w:rsid w:val="0031409D"/>
    <w:rsid w:val="00314A0F"/>
    <w:rsid w:val="00315E04"/>
    <w:rsid w:val="0031664A"/>
    <w:rsid w:val="003167BD"/>
    <w:rsid w:val="00317816"/>
    <w:rsid w:val="00320201"/>
    <w:rsid w:val="00320287"/>
    <w:rsid w:val="00321798"/>
    <w:rsid w:val="0032225D"/>
    <w:rsid w:val="00322715"/>
    <w:rsid w:val="0032303A"/>
    <w:rsid w:val="0032365F"/>
    <w:rsid w:val="00323673"/>
    <w:rsid w:val="00323FE8"/>
    <w:rsid w:val="00324F2F"/>
    <w:rsid w:val="00324FF4"/>
    <w:rsid w:val="003260B3"/>
    <w:rsid w:val="00326C48"/>
    <w:rsid w:val="00327639"/>
    <w:rsid w:val="00327EBB"/>
    <w:rsid w:val="00330613"/>
    <w:rsid w:val="0033184B"/>
    <w:rsid w:val="00331BA8"/>
    <w:rsid w:val="003324CB"/>
    <w:rsid w:val="003336CC"/>
    <w:rsid w:val="003337C6"/>
    <w:rsid w:val="00333A3B"/>
    <w:rsid w:val="0033495C"/>
    <w:rsid w:val="0033512B"/>
    <w:rsid w:val="003353D2"/>
    <w:rsid w:val="0033567C"/>
    <w:rsid w:val="00335AF7"/>
    <w:rsid w:val="00335DD6"/>
    <w:rsid w:val="003404D6"/>
    <w:rsid w:val="00341018"/>
    <w:rsid w:val="003414CB"/>
    <w:rsid w:val="00341751"/>
    <w:rsid w:val="00341EEB"/>
    <w:rsid w:val="003420C2"/>
    <w:rsid w:val="00342B8C"/>
    <w:rsid w:val="00343043"/>
    <w:rsid w:val="003445D6"/>
    <w:rsid w:val="003450B5"/>
    <w:rsid w:val="0034532B"/>
    <w:rsid w:val="00345E3A"/>
    <w:rsid w:val="003463D0"/>
    <w:rsid w:val="00347B82"/>
    <w:rsid w:val="00350926"/>
    <w:rsid w:val="00350A9C"/>
    <w:rsid w:val="00350CBF"/>
    <w:rsid w:val="00351886"/>
    <w:rsid w:val="00352408"/>
    <w:rsid w:val="0035286B"/>
    <w:rsid w:val="00353A85"/>
    <w:rsid w:val="00353C91"/>
    <w:rsid w:val="0035455E"/>
    <w:rsid w:val="00354C54"/>
    <w:rsid w:val="003555F8"/>
    <w:rsid w:val="00355992"/>
    <w:rsid w:val="00355B66"/>
    <w:rsid w:val="00356AA4"/>
    <w:rsid w:val="0036078B"/>
    <w:rsid w:val="00360CF0"/>
    <w:rsid w:val="00360D86"/>
    <w:rsid w:val="00361CF7"/>
    <w:rsid w:val="00362335"/>
    <w:rsid w:val="00362743"/>
    <w:rsid w:val="00364010"/>
    <w:rsid w:val="003648DC"/>
    <w:rsid w:val="003651B9"/>
    <w:rsid w:val="0036545F"/>
    <w:rsid w:val="003663E8"/>
    <w:rsid w:val="00366A01"/>
    <w:rsid w:val="00366AF3"/>
    <w:rsid w:val="00366CFA"/>
    <w:rsid w:val="003674C2"/>
    <w:rsid w:val="00367AFA"/>
    <w:rsid w:val="00370BA0"/>
    <w:rsid w:val="003719F0"/>
    <w:rsid w:val="00372241"/>
    <w:rsid w:val="00373EEC"/>
    <w:rsid w:val="00373F51"/>
    <w:rsid w:val="003740D1"/>
    <w:rsid w:val="00375E68"/>
    <w:rsid w:val="00375F3C"/>
    <w:rsid w:val="00376862"/>
    <w:rsid w:val="003801FC"/>
    <w:rsid w:val="00380F9D"/>
    <w:rsid w:val="003817DF"/>
    <w:rsid w:val="0038195F"/>
    <w:rsid w:val="003824AA"/>
    <w:rsid w:val="00382B77"/>
    <w:rsid w:val="00382F40"/>
    <w:rsid w:val="003832B0"/>
    <w:rsid w:val="003841A6"/>
    <w:rsid w:val="00384DE1"/>
    <w:rsid w:val="00386828"/>
    <w:rsid w:val="00386A0C"/>
    <w:rsid w:val="00386C50"/>
    <w:rsid w:val="00387ED1"/>
    <w:rsid w:val="003904DA"/>
    <w:rsid w:val="00390623"/>
    <w:rsid w:val="0039201A"/>
    <w:rsid w:val="00392911"/>
    <w:rsid w:val="003933E2"/>
    <w:rsid w:val="00393C12"/>
    <w:rsid w:val="0039420F"/>
    <w:rsid w:val="00394210"/>
    <w:rsid w:val="003943DD"/>
    <w:rsid w:val="003953D5"/>
    <w:rsid w:val="0039578A"/>
    <w:rsid w:val="003A065D"/>
    <w:rsid w:val="003A09BB"/>
    <w:rsid w:val="003A1CC5"/>
    <w:rsid w:val="003A217A"/>
    <w:rsid w:val="003A36E0"/>
    <w:rsid w:val="003A3C48"/>
    <w:rsid w:val="003A5013"/>
    <w:rsid w:val="003A52E5"/>
    <w:rsid w:val="003A5666"/>
    <w:rsid w:val="003A627F"/>
    <w:rsid w:val="003A697C"/>
    <w:rsid w:val="003A7656"/>
    <w:rsid w:val="003A7DD5"/>
    <w:rsid w:val="003B14BD"/>
    <w:rsid w:val="003B1D83"/>
    <w:rsid w:val="003B23F8"/>
    <w:rsid w:val="003B27CC"/>
    <w:rsid w:val="003B3418"/>
    <w:rsid w:val="003B4DFB"/>
    <w:rsid w:val="003B51F1"/>
    <w:rsid w:val="003B5AB2"/>
    <w:rsid w:val="003B5D14"/>
    <w:rsid w:val="003B5DB4"/>
    <w:rsid w:val="003B716D"/>
    <w:rsid w:val="003B73B0"/>
    <w:rsid w:val="003B7A32"/>
    <w:rsid w:val="003C02BD"/>
    <w:rsid w:val="003C0513"/>
    <w:rsid w:val="003C0E6E"/>
    <w:rsid w:val="003C2A43"/>
    <w:rsid w:val="003C2A7D"/>
    <w:rsid w:val="003C4004"/>
    <w:rsid w:val="003C5257"/>
    <w:rsid w:val="003C5658"/>
    <w:rsid w:val="003C60E7"/>
    <w:rsid w:val="003C72D4"/>
    <w:rsid w:val="003C7416"/>
    <w:rsid w:val="003D2337"/>
    <w:rsid w:val="003D2803"/>
    <w:rsid w:val="003D2904"/>
    <w:rsid w:val="003D5380"/>
    <w:rsid w:val="003D6C76"/>
    <w:rsid w:val="003D7018"/>
    <w:rsid w:val="003E0F9B"/>
    <w:rsid w:val="003E18FC"/>
    <w:rsid w:val="003E3CDC"/>
    <w:rsid w:val="003E460C"/>
    <w:rsid w:val="003E553A"/>
    <w:rsid w:val="003E5F25"/>
    <w:rsid w:val="003E647A"/>
    <w:rsid w:val="003E6CD8"/>
    <w:rsid w:val="003E715E"/>
    <w:rsid w:val="003E71FC"/>
    <w:rsid w:val="003E7493"/>
    <w:rsid w:val="003F0381"/>
    <w:rsid w:val="003F2178"/>
    <w:rsid w:val="003F26B6"/>
    <w:rsid w:val="003F302C"/>
    <w:rsid w:val="003F3CD4"/>
    <w:rsid w:val="003F3D83"/>
    <w:rsid w:val="003F3EF9"/>
    <w:rsid w:val="003F43CA"/>
    <w:rsid w:val="003F586F"/>
    <w:rsid w:val="003F6568"/>
    <w:rsid w:val="003F6BFD"/>
    <w:rsid w:val="003F6C75"/>
    <w:rsid w:val="003F7230"/>
    <w:rsid w:val="003F7241"/>
    <w:rsid w:val="00400225"/>
    <w:rsid w:val="00400DDA"/>
    <w:rsid w:val="00401244"/>
    <w:rsid w:val="00401B98"/>
    <w:rsid w:val="004026C9"/>
    <w:rsid w:val="00405B85"/>
    <w:rsid w:val="00405BF3"/>
    <w:rsid w:val="004066BB"/>
    <w:rsid w:val="00406999"/>
    <w:rsid w:val="00406D77"/>
    <w:rsid w:val="00406EFC"/>
    <w:rsid w:val="00410C85"/>
    <w:rsid w:val="004111C8"/>
    <w:rsid w:val="004118A0"/>
    <w:rsid w:val="00412AF5"/>
    <w:rsid w:val="00412C97"/>
    <w:rsid w:val="00413B19"/>
    <w:rsid w:val="00414325"/>
    <w:rsid w:val="004150E7"/>
    <w:rsid w:val="0041717D"/>
    <w:rsid w:val="0041735D"/>
    <w:rsid w:val="00417E39"/>
    <w:rsid w:val="00420E19"/>
    <w:rsid w:val="00422F12"/>
    <w:rsid w:val="004230C1"/>
    <w:rsid w:val="00423394"/>
    <w:rsid w:val="00423663"/>
    <w:rsid w:val="00424CA9"/>
    <w:rsid w:val="00425F60"/>
    <w:rsid w:val="004265B2"/>
    <w:rsid w:val="00427B5D"/>
    <w:rsid w:val="0043025A"/>
    <w:rsid w:val="004304B8"/>
    <w:rsid w:val="00431009"/>
    <w:rsid w:val="0043151B"/>
    <w:rsid w:val="00431E0E"/>
    <w:rsid w:val="00432AC0"/>
    <w:rsid w:val="004335F0"/>
    <w:rsid w:val="00437C95"/>
    <w:rsid w:val="00441691"/>
    <w:rsid w:val="00442D73"/>
    <w:rsid w:val="004441C3"/>
    <w:rsid w:val="0044462D"/>
    <w:rsid w:val="00444F48"/>
    <w:rsid w:val="004456D3"/>
    <w:rsid w:val="00445BC6"/>
    <w:rsid w:val="0045064F"/>
    <w:rsid w:val="00450B7F"/>
    <w:rsid w:val="00450BC8"/>
    <w:rsid w:val="0045195E"/>
    <w:rsid w:val="00452F8D"/>
    <w:rsid w:val="0045374B"/>
    <w:rsid w:val="00453EC4"/>
    <w:rsid w:val="00455E0A"/>
    <w:rsid w:val="00455E7D"/>
    <w:rsid w:val="004564FB"/>
    <w:rsid w:val="00457931"/>
    <w:rsid w:val="00457A4A"/>
    <w:rsid w:val="00457A88"/>
    <w:rsid w:val="0046112E"/>
    <w:rsid w:val="00461AA2"/>
    <w:rsid w:val="0046305E"/>
    <w:rsid w:val="004634BA"/>
    <w:rsid w:val="00464071"/>
    <w:rsid w:val="004644C8"/>
    <w:rsid w:val="00464647"/>
    <w:rsid w:val="00464C59"/>
    <w:rsid w:val="00466283"/>
    <w:rsid w:val="004666F4"/>
    <w:rsid w:val="00466FF8"/>
    <w:rsid w:val="004677D5"/>
    <w:rsid w:val="0047107F"/>
    <w:rsid w:val="004712DA"/>
    <w:rsid w:val="00471CA8"/>
    <w:rsid w:val="00472CB5"/>
    <w:rsid w:val="0047304F"/>
    <w:rsid w:val="00473741"/>
    <w:rsid w:val="0047403E"/>
    <w:rsid w:val="00474975"/>
    <w:rsid w:val="0047567D"/>
    <w:rsid w:val="00475C2C"/>
    <w:rsid w:val="00475C30"/>
    <w:rsid w:val="004773B2"/>
    <w:rsid w:val="0047772E"/>
    <w:rsid w:val="0048246A"/>
    <w:rsid w:val="00482B9C"/>
    <w:rsid w:val="00483C33"/>
    <w:rsid w:val="00485A19"/>
    <w:rsid w:val="00485E6E"/>
    <w:rsid w:val="00485EE4"/>
    <w:rsid w:val="00486BE8"/>
    <w:rsid w:val="00487865"/>
    <w:rsid w:val="00487F1D"/>
    <w:rsid w:val="00490617"/>
    <w:rsid w:val="0049084E"/>
    <w:rsid w:val="0049170A"/>
    <w:rsid w:val="00491C71"/>
    <w:rsid w:val="00492330"/>
    <w:rsid w:val="0049249C"/>
    <w:rsid w:val="0049396B"/>
    <w:rsid w:val="00494977"/>
    <w:rsid w:val="00497DE7"/>
    <w:rsid w:val="004A0F6B"/>
    <w:rsid w:val="004A13D9"/>
    <w:rsid w:val="004A1597"/>
    <w:rsid w:val="004A26B1"/>
    <w:rsid w:val="004A29FD"/>
    <w:rsid w:val="004A2A69"/>
    <w:rsid w:val="004A2B7B"/>
    <w:rsid w:val="004A32C4"/>
    <w:rsid w:val="004A41E6"/>
    <w:rsid w:val="004A4375"/>
    <w:rsid w:val="004A5DFD"/>
    <w:rsid w:val="004A6955"/>
    <w:rsid w:val="004A6C28"/>
    <w:rsid w:val="004A6F03"/>
    <w:rsid w:val="004A7506"/>
    <w:rsid w:val="004A7526"/>
    <w:rsid w:val="004A7987"/>
    <w:rsid w:val="004B25B3"/>
    <w:rsid w:val="004B3019"/>
    <w:rsid w:val="004B31A4"/>
    <w:rsid w:val="004B3499"/>
    <w:rsid w:val="004B39AE"/>
    <w:rsid w:val="004B3EDE"/>
    <w:rsid w:val="004B40EF"/>
    <w:rsid w:val="004B43C0"/>
    <w:rsid w:val="004B541C"/>
    <w:rsid w:val="004C09ED"/>
    <w:rsid w:val="004C1016"/>
    <w:rsid w:val="004C1219"/>
    <w:rsid w:val="004C1A41"/>
    <w:rsid w:val="004C1EE9"/>
    <w:rsid w:val="004C1FBF"/>
    <w:rsid w:val="004C6754"/>
    <w:rsid w:val="004C6E77"/>
    <w:rsid w:val="004D09D6"/>
    <w:rsid w:val="004D1B01"/>
    <w:rsid w:val="004D2497"/>
    <w:rsid w:val="004D294D"/>
    <w:rsid w:val="004D2D09"/>
    <w:rsid w:val="004D4156"/>
    <w:rsid w:val="004D457F"/>
    <w:rsid w:val="004D506E"/>
    <w:rsid w:val="004D6AE4"/>
    <w:rsid w:val="004D6B92"/>
    <w:rsid w:val="004E0AE1"/>
    <w:rsid w:val="004E14A4"/>
    <w:rsid w:val="004E17F7"/>
    <w:rsid w:val="004E22CF"/>
    <w:rsid w:val="004E2613"/>
    <w:rsid w:val="004E386E"/>
    <w:rsid w:val="004E47F1"/>
    <w:rsid w:val="004E7F3A"/>
    <w:rsid w:val="004F0FCE"/>
    <w:rsid w:val="004F1A53"/>
    <w:rsid w:val="004F1C4B"/>
    <w:rsid w:val="004F3F84"/>
    <w:rsid w:val="004F40D6"/>
    <w:rsid w:val="004F43D3"/>
    <w:rsid w:val="004F46C4"/>
    <w:rsid w:val="004F5662"/>
    <w:rsid w:val="004F57B3"/>
    <w:rsid w:val="004F6589"/>
    <w:rsid w:val="004F78CE"/>
    <w:rsid w:val="004F79D5"/>
    <w:rsid w:val="0050026E"/>
    <w:rsid w:val="005006D7"/>
    <w:rsid w:val="00500ADD"/>
    <w:rsid w:val="00500E77"/>
    <w:rsid w:val="0050175D"/>
    <w:rsid w:val="00503E7A"/>
    <w:rsid w:val="0050411A"/>
    <w:rsid w:val="00504B5C"/>
    <w:rsid w:val="00505377"/>
    <w:rsid w:val="00505C97"/>
    <w:rsid w:val="00505D3C"/>
    <w:rsid w:val="005067D3"/>
    <w:rsid w:val="00506EA7"/>
    <w:rsid w:val="00507242"/>
    <w:rsid w:val="005107F3"/>
    <w:rsid w:val="00511019"/>
    <w:rsid w:val="00513217"/>
    <w:rsid w:val="00514770"/>
    <w:rsid w:val="00515446"/>
    <w:rsid w:val="00515F3D"/>
    <w:rsid w:val="00517F23"/>
    <w:rsid w:val="00517F3C"/>
    <w:rsid w:val="00520021"/>
    <w:rsid w:val="005216D6"/>
    <w:rsid w:val="00522A91"/>
    <w:rsid w:val="00522C3C"/>
    <w:rsid w:val="00522CFE"/>
    <w:rsid w:val="00522ED4"/>
    <w:rsid w:val="00523649"/>
    <w:rsid w:val="005240BF"/>
    <w:rsid w:val="00524557"/>
    <w:rsid w:val="00525F46"/>
    <w:rsid w:val="00526072"/>
    <w:rsid w:val="0052675C"/>
    <w:rsid w:val="005276F1"/>
    <w:rsid w:val="00527E02"/>
    <w:rsid w:val="0053000B"/>
    <w:rsid w:val="00530364"/>
    <w:rsid w:val="00530919"/>
    <w:rsid w:val="00530F9F"/>
    <w:rsid w:val="005314FD"/>
    <w:rsid w:val="005325FF"/>
    <w:rsid w:val="00532769"/>
    <w:rsid w:val="0053276E"/>
    <w:rsid w:val="0053289A"/>
    <w:rsid w:val="00533BC3"/>
    <w:rsid w:val="00534957"/>
    <w:rsid w:val="005349A9"/>
    <w:rsid w:val="00534EAE"/>
    <w:rsid w:val="005353BC"/>
    <w:rsid w:val="00535654"/>
    <w:rsid w:val="005359AC"/>
    <w:rsid w:val="00535B11"/>
    <w:rsid w:val="00535ED9"/>
    <w:rsid w:val="0053624C"/>
    <w:rsid w:val="00536F43"/>
    <w:rsid w:val="00537638"/>
    <w:rsid w:val="00541399"/>
    <w:rsid w:val="00542B0A"/>
    <w:rsid w:val="0054326F"/>
    <w:rsid w:val="0054368B"/>
    <w:rsid w:val="00544AB9"/>
    <w:rsid w:val="00544D96"/>
    <w:rsid w:val="00545CD8"/>
    <w:rsid w:val="00545FB2"/>
    <w:rsid w:val="00546650"/>
    <w:rsid w:val="005467D7"/>
    <w:rsid w:val="00550588"/>
    <w:rsid w:val="00550643"/>
    <w:rsid w:val="00550C18"/>
    <w:rsid w:val="00550CDB"/>
    <w:rsid w:val="00551504"/>
    <w:rsid w:val="00551F0C"/>
    <w:rsid w:val="00554325"/>
    <w:rsid w:val="005544EA"/>
    <w:rsid w:val="0055450A"/>
    <w:rsid w:val="00556B71"/>
    <w:rsid w:val="00556BB7"/>
    <w:rsid w:val="00557984"/>
    <w:rsid w:val="00557BFE"/>
    <w:rsid w:val="005609BB"/>
    <w:rsid w:val="00560BC8"/>
    <w:rsid w:val="00561060"/>
    <w:rsid w:val="00561255"/>
    <w:rsid w:val="00561636"/>
    <w:rsid w:val="00561CBE"/>
    <w:rsid w:val="0056271B"/>
    <w:rsid w:val="00563FFA"/>
    <w:rsid w:val="0056542A"/>
    <w:rsid w:val="00566318"/>
    <w:rsid w:val="0056736A"/>
    <w:rsid w:val="00570391"/>
    <w:rsid w:val="00570BFF"/>
    <w:rsid w:val="00571E8D"/>
    <w:rsid w:val="00571FA6"/>
    <w:rsid w:val="00572633"/>
    <w:rsid w:val="00572F46"/>
    <w:rsid w:val="0057494D"/>
    <w:rsid w:val="00574B4F"/>
    <w:rsid w:val="00574E82"/>
    <w:rsid w:val="005761D6"/>
    <w:rsid w:val="00576817"/>
    <w:rsid w:val="0058002C"/>
    <w:rsid w:val="00582ACF"/>
    <w:rsid w:val="00583F77"/>
    <w:rsid w:val="00584870"/>
    <w:rsid w:val="00584E4E"/>
    <w:rsid w:val="00584F42"/>
    <w:rsid w:val="005855A3"/>
    <w:rsid w:val="0058590C"/>
    <w:rsid w:val="0058649D"/>
    <w:rsid w:val="0058682C"/>
    <w:rsid w:val="0058705F"/>
    <w:rsid w:val="00591135"/>
    <w:rsid w:val="00591694"/>
    <w:rsid w:val="00592DD8"/>
    <w:rsid w:val="00593E01"/>
    <w:rsid w:val="00593F78"/>
    <w:rsid w:val="00594655"/>
    <w:rsid w:val="00594882"/>
    <w:rsid w:val="00594A53"/>
    <w:rsid w:val="00595227"/>
    <w:rsid w:val="0059558C"/>
    <w:rsid w:val="0059582C"/>
    <w:rsid w:val="005A0D64"/>
    <w:rsid w:val="005A128E"/>
    <w:rsid w:val="005A13A1"/>
    <w:rsid w:val="005A1E20"/>
    <w:rsid w:val="005A1FC6"/>
    <w:rsid w:val="005A212A"/>
    <w:rsid w:val="005A21C5"/>
    <w:rsid w:val="005A2224"/>
    <w:rsid w:val="005A2A5A"/>
    <w:rsid w:val="005A2F8B"/>
    <w:rsid w:val="005A31BC"/>
    <w:rsid w:val="005A325C"/>
    <w:rsid w:val="005A383A"/>
    <w:rsid w:val="005A39A2"/>
    <w:rsid w:val="005A4906"/>
    <w:rsid w:val="005A4B93"/>
    <w:rsid w:val="005A524B"/>
    <w:rsid w:val="005A5EF5"/>
    <w:rsid w:val="005A6396"/>
    <w:rsid w:val="005A68FD"/>
    <w:rsid w:val="005A7B29"/>
    <w:rsid w:val="005B07C7"/>
    <w:rsid w:val="005B3145"/>
    <w:rsid w:val="005B3700"/>
    <w:rsid w:val="005B4598"/>
    <w:rsid w:val="005B4813"/>
    <w:rsid w:val="005B53F9"/>
    <w:rsid w:val="005B7B08"/>
    <w:rsid w:val="005B7DB1"/>
    <w:rsid w:val="005C062A"/>
    <w:rsid w:val="005C0EF3"/>
    <w:rsid w:val="005C0EFF"/>
    <w:rsid w:val="005C15D7"/>
    <w:rsid w:val="005C30F3"/>
    <w:rsid w:val="005C3BCD"/>
    <w:rsid w:val="005C3FAB"/>
    <w:rsid w:val="005C4A6F"/>
    <w:rsid w:val="005C4C7E"/>
    <w:rsid w:val="005C5998"/>
    <w:rsid w:val="005C6601"/>
    <w:rsid w:val="005C6982"/>
    <w:rsid w:val="005D14D1"/>
    <w:rsid w:val="005D1E74"/>
    <w:rsid w:val="005D3363"/>
    <w:rsid w:val="005D460C"/>
    <w:rsid w:val="005D4691"/>
    <w:rsid w:val="005D4B44"/>
    <w:rsid w:val="005D5211"/>
    <w:rsid w:val="005D5F0F"/>
    <w:rsid w:val="005D6E3F"/>
    <w:rsid w:val="005D70B1"/>
    <w:rsid w:val="005D70F5"/>
    <w:rsid w:val="005D7109"/>
    <w:rsid w:val="005E0C82"/>
    <w:rsid w:val="005E1783"/>
    <w:rsid w:val="005E1A6E"/>
    <w:rsid w:val="005E2101"/>
    <w:rsid w:val="005E2193"/>
    <w:rsid w:val="005E3229"/>
    <w:rsid w:val="005E3EA6"/>
    <w:rsid w:val="005E457C"/>
    <w:rsid w:val="005E45A7"/>
    <w:rsid w:val="005E4935"/>
    <w:rsid w:val="005E66A9"/>
    <w:rsid w:val="005E7EB2"/>
    <w:rsid w:val="005F05C5"/>
    <w:rsid w:val="005F0D85"/>
    <w:rsid w:val="005F17AB"/>
    <w:rsid w:val="005F1C5A"/>
    <w:rsid w:val="005F2A7A"/>
    <w:rsid w:val="005F30AD"/>
    <w:rsid w:val="005F3997"/>
    <w:rsid w:val="005F3BFC"/>
    <w:rsid w:val="005F41B7"/>
    <w:rsid w:val="005F57EA"/>
    <w:rsid w:val="005F5FA0"/>
    <w:rsid w:val="005F678A"/>
    <w:rsid w:val="005F70C9"/>
    <w:rsid w:val="00600304"/>
    <w:rsid w:val="00600E86"/>
    <w:rsid w:val="0060110F"/>
    <w:rsid w:val="0060117D"/>
    <w:rsid w:val="00601FA6"/>
    <w:rsid w:val="0060277C"/>
    <w:rsid w:val="00602F64"/>
    <w:rsid w:val="00603664"/>
    <w:rsid w:val="006037AB"/>
    <w:rsid w:val="00603971"/>
    <w:rsid w:val="00603F42"/>
    <w:rsid w:val="006046F6"/>
    <w:rsid w:val="00604B0D"/>
    <w:rsid w:val="00605676"/>
    <w:rsid w:val="0060668A"/>
    <w:rsid w:val="006066A8"/>
    <w:rsid w:val="00606761"/>
    <w:rsid w:val="006067A0"/>
    <w:rsid w:val="00606C4F"/>
    <w:rsid w:val="006074B6"/>
    <w:rsid w:val="00613E6A"/>
    <w:rsid w:val="0061529C"/>
    <w:rsid w:val="006161E2"/>
    <w:rsid w:val="006162AD"/>
    <w:rsid w:val="006200A4"/>
    <w:rsid w:val="006225B1"/>
    <w:rsid w:val="0062378E"/>
    <w:rsid w:val="00624786"/>
    <w:rsid w:val="006267FE"/>
    <w:rsid w:val="006307DE"/>
    <w:rsid w:val="00631450"/>
    <w:rsid w:val="00632073"/>
    <w:rsid w:val="00632941"/>
    <w:rsid w:val="00633866"/>
    <w:rsid w:val="00633C42"/>
    <w:rsid w:val="006341C4"/>
    <w:rsid w:val="006341E5"/>
    <w:rsid w:val="0063648E"/>
    <w:rsid w:val="0063663D"/>
    <w:rsid w:val="00636A33"/>
    <w:rsid w:val="00636A73"/>
    <w:rsid w:val="00636C59"/>
    <w:rsid w:val="00637643"/>
    <w:rsid w:val="006376EB"/>
    <w:rsid w:val="00637935"/>
    <w:rsid w:val="0064185B"/>
    <w:rsid w:val="00641ED7"/>
    <w:rsid w:val="00641F05"/>
    <w:rsid w:val="0064221C"/>
    <w:rsid w:val="00642728"/>
    <w:rsid w:val="00642868"/>
    <w:rsid w:val="00643215"/>
    <w:rsid w:val="00643F80"/>
    <w:rsid w:val="0064493C"/>
    <w:rsid w:val="00644FFD"/>
    <w:rsid w:val="00645757"/>
    <w:rsid w:val="00645CA9"/>
    <w:rsid w:val="00646CC6"/>
    <w:rsid w:val="00647F8D"/>
    <w:rsid w:val="00650A97"/>
    <w:rsid w:val="0065162B"/>
    <w:rsid w:val="00653423"/>
    <w:rsid w:val="006537DF"/>
    <w:rsid w:val="0065380F"/>
    <w:rsid w:val="006541D1"/>
    <w:rsid w:val="006562F6"/>
    <w:rsid w:val="00656D73"/>
    <w:rsid w:val="00657A45"/>
    <w:rsid w:val="00657B81"/>
    <w:rsid w:val="00660268"/>
    <w:rsid w:val="006624A0"/>
    <w:rsid w:val="006624C1"/>
    <w:rsid w:val="00662826"/>
    <w:rsid w:val="00664075"/>
    <w:rsid w:val="00664DF9"/>
    <w:rsid w:val="0066511F"/>
    <w:rsid w:val="00665464"/>
    <w:rsid w:val="006654CB"/>
    <w:rsid w:val="006662F6"/>
    <w:rsid w:val="00667182"/>
    <w:rsid w:val="00667672"/>
    <w:rsid w:val="006704C6"/>
    <w:rsid w:val="00670538"/>
    <w:rsid w:val="006708B5"/>
    <w:rsid w:val="00671936"/>
    <w:rsid w:val="00671FDB"/>
    <w:rsid w:val="0067329D"/>
    <w:rsid w:val="0067380D"/>
    <w:rsid w:val="00673DFC"/>
    <w:rsid w:val="00674280"/>
    <w:rsid w:val="00675567"/>
    <w:rsid w:val="00677DD7"/>
    <w:rsid w:val="00677FA4"/>
    <w:rsid w:val="006801D9"/>
    <w:rsid w:val="00680A9A"/>
    <w:rsid w:val="00680C42"/>
    <w:rsid w:val="00680E6E"/>
    <w:rsid w:val="006811D8"/>
    <w:rsid w:val="006812ED"/>
    <w:rsid w:val="006819A9"/>
    <w:rsid w:val="00681D8F"/>
    <w:rsid w:val="0068221E"/>
    <w:rsid w:val="006849E7"/>
    <w:rsid w:val="0068550A"/>
    <w:rsid w:val="00685BDF"/>
    <w:rsid w:val="00685C6E"/>
    <w:rsid w:val="00686193"/>
    <w:rsid w:val="006873A9"/>
    <w:rsid w:val="006913C5"/>
    <w:rsid w:val="00692519"/>
    <w:rsid w:val="00692651"/>
    <w:rsid w:val="00692839"/>
    <w:rsid w:val="00692D8D"/>
    <w:rsid w:val="00693017"/>
    <w:rsid w:val="00693C3F"/>
    <w:rsid w:val="00693F54"/>
    <w:rsid w:val="00694293"/>
    <w:rsid w:val="006958F6"/>
    <w:rsid w:val="00695D9D"/>
    <w:rsid w:val="00695E8B"/>
    <w:rsid w:val="00695E99"/>
    <w:rsid w:val="006974AB"/>
    <w:rsid w:val="0069766D"/>
    <w:rsid w:val="00697CA1"/>
    <w:rsid w:val="006A08A9"/>
    <w:rsid w:val="006A256D"/>
    <w:rsid w:val="006A33E1"/>
    <w:rsid w:val="006A3AFA"/>
    <w:rsid w:val="006A3F4F"/>
    <w:rsid w:val="006A4115"/>
    <w:rsid w:val="006A4E1E"/>
    <w:rsid w:val="006A66EB"/>
    <w:rsid w:val="006A7118"/>
    <w:rsid w:val="006A7E58"/>
    <w:rsid w:val="006B034F"/>
    <w:rsid w:val="006B0D0B"/>
    <w:rsid w:val="006B20CC"/>
    <w:rsid w:val="006B23C5"/>
    <w:rsid w:val="006B2657"/>
    <w:rsid w:val="006B2E8B"/>
    <w:rsid w:val="006B72F8"/>
    <w:rsid w:val="006C0675"/>
    <w:rsid w:val="006C07A7"/>
    <w:rsid w:val="006C14D1"/>
    <w:rsid w:val="006C1709"/>
    <w:rsid w:val="006C3345"/>
    <w:rsid w:val="006C35ED"/>
    <w:rsid w:val="006C5742"/>
    <w:rsid w:val="006C5B44"/>
    <w:rsid w:val="006C5C7E"/>
    <w:rsid w:val="006C5D31"/>
    <w:rsid w:val="006C6717"/>
    <w:rsid w:val="006C68B5"/>
    <w:rsid w:val="006C6978"/>
    <w:rsid w:val="006D067D"/>
    <w:rsid w:val="006D1496"/>
    <w:rsid w:val="006D19B7"/>
    <w:rsid w:val="006D233D"/>
    <w:rsid w:val="006D246B"/>
    <w:rsid w:val="006D2A91"/>
    <w:rsid w:val="006D390F"/>
    <w:rsid w:val="006D3FC8"/>
    <w:rsid w:val="006D42BC"/>
    <w:rsid w:val="006D48FF"/>
    <w:rsid w:val="006D6C20"/>
    <w:rsid w:val="006D70CB"/>
    <w:rsid w:val="006D7261"/>
    <w:rsid w:val="006D7C02"/>
    <w:rsid w:val="006E046C"/>
    <w:rsid w:val="006E1EA3"/>
    <w:rsid w:val="006E2007"/>
    <w:rsid w:val="006E232C"/>
    <w:rsid w:val="006E3620"/>
    <w:rsid w:val="006E3B5F"/>
    <w:rsid w:val="006E476D"/>
    <w:rsid w:val="006E5A22"/>
    <w:rsid w:val="006E687D"/>
    <w:rsid w:val="006E767F"/>
    <w:rsid w:val="006F02C8"/>
    <w:rsid w:val="006F048F"/>
    <w:rsid w:val="006F1C37"/>
    <w:rsid w:val="006F1DFC"/>
    <w:rsid w:val="006F2D16"/>
    <w:rsid w:val="006F2F2E"/>
    <w:rsid w:val="006F2F43"/>
    <w:rsid w:val="006F31FB"/>
    <w:rsid w:val="006F3588"/>
    <w:rsid w:val="006F3DAC"/>
    <w:rsid w:val="006F4A89"/>
    <w:rsid w:val="006F59FB"/>
    <w:rsid w:val="006F5DE2"/>
    <w:rsid w:val="006F6161"/>
    <w:rsid w:val="006F7BAB"/>
    <w:rsid w:val="006F7C4E"/>
    <w:rsid w:val="00700F93"/>
    <w:rsid w:val="00701091"/>
    <w:rsid w:val="0070300E"/>
    <w:rsid w:val="007032D6"/>
    <w:rsid w:val="00703D9D"/>
    <w:rsid w:val="00703F4C"/>
    <w:rsid w:val="0070454A"/>
    <w:rsid w:val="00704A41"/>
    <w:rsid w:val="00704AFB"/>
    <w:rsid w:val="00704B07"/>
    <w:rsid w:val="00704BB9"/>
    <w:rsid w:val="00705250"/>
    <w:rsid w:val="00705ABB"/>
    <w:rsid w:val="00705F3F"/>
    <w:rsid w:val="00707897"/>
    <w:rsid w:val="00710A57"/>
    <w:rsid w:val="00710BE4"/>
    <w:rsid w:val="00710FD8"/>
    <w:rsid w:val="00711643"/>
    <w:rsid w:val="00712DAC"/>
    <w:rsid w:val="007136DE"/>
    <w:rsid w:val="0071394E"/>
    <w:rsid w:val="00713BF2"/>
    <w:rsid w:val="00714A0E"/>
    <w:rsid w:val="0071515C"/>
    <w:rsid w:val="00715369"/>
    <w:rsid w:val="0071550E"/>
    <w:rsid w:val="00715CB6"/>
    <w:rsid w:val="00715FD6"/>
    <w:rsid w:val="00716EF2"/>
    <w:rsid w:val="00717547"/>
    <w:rsid w:val="00717837"/>
    <w:rsid w:val="00717CD9"/>
    <w:rsid w:val="00720717"/>
    <w:rsid w:val="00720FBD"/>
    <w:rsid w:val="00721452"/>
    <w:rsid w:val="007217E1"/>
    <w:rsid w:val="0072223C"/>
    <w:rsid w:val="007222E7"/>
    <w:rsid w:val="00722665"/>
    <w:rsid w:val="00722760"/>
    <w:rsid w:val="00722A2E"/>
    <w:rsid w:val="00722A5C"/>
    <w:rsid w:val="0072366F"/>
    <w:rsid w:val="00723EAB"/>
    <w:rsid w:val="00724972"/>
    <w:rsid w:val="007252EA"/>
    <w:rsid w:val="00725FA1"/>
    <w:rsid w:val="007261A0"/>
    <w:rsid w:val="00726448"/>
    <w:rsid w:val="00730A75"/>
    <w:rsid w:val="00732849"/>
    <w:rsid w:val="007328FC"/>
    <w:rsid w:val="00733A75"/>
    <w:rsid w:val="0073407B"/>
    <w:rsid w:val="007347E1"/>
    <w:rsid w:val="0073516B"/>
    <w:rsid w:val="00736C6A"/>
    <w:rsid w:val="007376D3"/>
    <w:rsid w:val="0074087C"/>
    <w:rsid w:val="00740A5F"/>
    <w:rsid w:val="00740DEE"/>
    <w:rsid w:val="00741530"/>
    <w:rsid w:val="00741AC4"/>
    <w:rsid w:val="00742633"/>
    <w:rsid w:val="0074399C"/>
    <w:rsid w:val="00743C5A"/>
    <w:rsid w:val="00744448"/>
    <w:rsid w:val="007449C0"/>
    <w:rsid w:val="00744D99"/>
    <w:rsid w:val="007456D1"/>
    <w:rsid w:val="007461C6"/>
    <w:rsid w:val="00746336"/>
    <w:rsid w:val="00746596"/>
    <w:rsid w:val="00746FFA"/>
    <w:rsid w:val="00750ADE"/>
    <w:rsid w:val="007517D6"/>
    <w:rsid w:val="00751A59"/>
    <w:rsid w:val="0075260E"/>
    <w:rsid w:val="007531B5"/>
    <w:rsid w:val="00753445"/>
    <w:rsid w:val="007534BE"/>
    <w:rsid w:val="007540C3"/>
    <w:rsid w:val="007542FD"/>
    <w:rsid w:val="00754D85"/>
    <w:rsid w:val="00755246"/>
    <w:rsid w:val="00755CF7"/>
    <w:rsid w:val="00755E36"/>
    <w:rsid w:val="007562CE"/>
    <w:rsid w:val="00756C3E"/>
    <w:rsid w:val="00756CC0"/>
    <w:rsid w:val="007603BF"/>
    <w:rsid w:val="00760450"/>
    <w:rsid w:val="00760675"/>
    <w:rsid w:val="007609AE"/>
    <w:rsid w:val="0076218B"/>
    <w:rsid w:val="007630D7"/>
    <w:rsid w:val="00763BD2"/>
    <w:rsid w:val="00764362"/>
    <w:rsid w:val="0076458A"/>
    <w:rsid w:val="0076483D"/>
    <w:rsid w:val="00764EA5"/>
    <w:rsid w:val="0076508F"/>
    <w:rsid w:val="0076550D"/>
    <w:rsid w:val="00766AB8"/>
    <w:rsid w:val="00766E2A"/>
    <w:rsid w:val="0076701E"/>
    <w:rsid w:val="00770D16"/>
    <w:rsid w:val="00770FB1"/>
    <w:rsid w:val="0077101E"/>
    <w:rsid w:val="00772755"/>
    <w:rsid w:val="00772C7B"/>
    <w:rsid w:val="00772CBD"/>
    <w:rsid w:val="00772FB7"/>
    <w:rsid w:val="0077350A"/>
    <w:rsid w:val="00774A61"/>
    <w:rsid w:val="00774E5E"/>
    <w:rsid w:val="00774F9B"/>
    <w:rsid w:val="007757A8"/>
    <w:rsid w:val="00776419"/>
    <w:rsid w:val="0077683F"/>
    <w:rsid w:val="00776FA2"/>
    <w:rsid w:val="007771E4"/>
    <w:rsid w:val="007804A4"/>
    <w:rsid w:val="007816DE"/>
    <w:rsid w:val="00781786"/>
    <w:rsid w:val="007839EE"/>
    <w:rsid w:val="007844E4"/>
    <w:rsid w:val="00785377"/>
    <w:rsid w:val="007866CF"/>
    <w:rsid w:val="00787BF1"/>
    <w:rsid w:val="0079087A"/>
    <w:rsid w:val="00790F08"/>
    <w:rsid w:val="007914DB"/>
    <w:rsid w:val="00791568"/>
    <w:rsid w:val="00791FF3"/>
    <w:rsid w:val="00794065"/>
    <w:rsid w:val="007949BD"/>
    <w:rsid w:val="00795353"/>
    <w:rsid w:val="00796198"/>
    <w:rsid w:val="007968E7"/>
    <w:rsid w:val="007969B5"/>
    <w:rsid w:val="0079735C"/>
    <w:rsid w:val="00797875"/>
    <w:rsid w:val="007978C6"/>
    <w:rsid w:val="00797B23"/>
    <w:rsid w:val="007A0C42"/>
    <w:rsid w:val="007A11FD"/>
    <w:rsid w:val="007A148C"/>
    <w:rsid w:val="007A1F5D"/>
    <w:rsid w:val="007A2AAC"/>
    <w:rsid w:val="007A2CDC"/>
    <w:rsid w:val="007A36DA"/>
    <w:rsid w:val="007A36EE"/>
    <w:rsid w:val="007A38B9"/>
    <w:rsid w:val="007A3C36"/>
    <w:rsid w:val="007A4D4B"/>
    <w:rsid w:val="007A530A"/>
    <w:rsid w:val="007A5C2B"/>
    <w:rsid w:val="007A5D9A"/>
    <w:rsid w:val="007A678F"/>
    <w:rsid w:val="007A6BE0"/>
    <w:rsid w:val="007A722E"/>
    <w:rsid w:val="007A7615"/>
    <w:rsid w:val="007B06C6"/>
    <w:rsid w:val="007B078D"/>
    <w:rsid w:val="007B0E1F"/>
    <w:rsid w:val="007B10DF"/>
    <w:rsid w:val="007B1C01"/>
    <w:rsid w:val="007B277F"/>
    <w:rsid w:val="007B2967"/>
    <w:rsid w:val="007B2A90"/>
    <w:rsid w:val="007B2C36"/>
    <w:rsid w:val="007B2CC5"/>
    <w:rsid w:val="007B3344"/>
    <w:rsid w:val="007B35EE"/>
    <w:rsid w:val="007B36EF"/>
    <w:rsid w:val="007B44FB"/>
    <w:rsid w:val="007B555B"/>
    <w:rsid w:val="007B55B6"/>
    <w:rsid w:val="007B6A20"/>
    <w:rsid w:val="007B6F54"/>
    <w:rsid w:val="007B7506"/>
    <w:rsid w:val="007B7B11"/>
    <w:rsid w:val="007C02CD"/>
    <w:rsid w:val="007C124F"/>
    <w:rsid w:val="007C12A6"/>
    <w:rsid w:val="007C1336"/>
    <w:rsid w:val="007C1772"/>
    <w:rsid w:val="007C1C7C"/>
    <w:rsid w:val="007C2E21"/>
    <w:rsid w:val="007C2E37"/>
    <w:rsid w:val="007C2EED"/>
    <w:rsid w:val="007C3635"/>
    <w:rsid w:val="007C3ADD"/>
    <w:rsid w:val="007C5854"/>
    <w:rsid w:val="007C65D4"/>
    <w:rsid w:val="007C737E"/>
    <w:rsid w:val="007D10AB"/>
    <w:rsid w:val="007D1391"/>
    <w:rsid w:val="007D1AAC"/>
    <w:rsid w:val="007D1B0B"/>
    <w:rsid w:val="007D1DBD"/>
    <w:rsid w:val="007D33C2"/>
    <w:rsid w:val="007D4712"/>
    <w:rsid w:val="007D5539"/>
    <w:rsid w:val="007D5DAE"/>
    <w:rsid w:val="007D6039"/>
    <w:rsid w:val="007D694F"/>
    <w:rsid w:val="007D70F0"/>
    <w:rsid w:val="007E0453"/>
    <w:rsid w:val="007E0C4B"/>
    <w:rsid w:val="007E0F22"/>
    <w:rsid w:val="007E103F"/>
    <w:rsid w:val="007E1F29"/>
    <w:rsid w:val="007E3C42"/>
    <w:rsid w:val="007E4149"/>
    <w:rsid w:val="007E44E5"/>
    <w:rsid w:val="007E53D7"/>
    <w:rsid w:val="007E559C"/>
    <w:rsid w:val="007E59ED"/>
    <w:rsid w:val="007E64DD"/>
    <w:rsid w:val="007E6A84"/>
    <w:rsid w:val="007E736B"/>
    <w:rsid w:val="007F01A3"/>
    <w:rsid w:val="007F0891"/>
    <w:rsid w:val="007F0991"/>
    <w:rsid w:val="007F0C89"/>
    <w:rsid w:val="007F1C7B"/>
    <w:rsid w:val="007F1F6B"/>
    <w:rsid w:val="007F23EB"/>
    <w:rsid w:val="007F28EE"/>
    <w:rsid w:val="007F2D02"/>
    <w:rsid w:val="007F3218"/>
    <w:rsid w:val="007F378D"/>
    <w:rsid w:val="007F41D7"/>
    <w:rsid w:val="007F5492"/>
    <w:rsid w:val="007F77AE"/>
    <w:rsid w:val="007F7BD3"/>
    <w:rsid w:val="008004EF"/>
    <w:rsid w:val="0080091E"/>
    <w:rsid w:val="00800F26"/>
    <w:rsid w:val="00801070"/>
    <w:rsid w:val="0080142B"/>
    <w:rsid w:val="00801DDB"/>
    <w:rsid w:val="00802927"/>
    <w:rsid w:val="00802EF4"/>
    <w:rsid w:val="008038A7"/>
    <w:rsid w:val="00803CDB"/>
    <w:rsid w:val="00803E2E"/>
    <w:rsid w:val="00804AD0"/>
    <w:rsid w:val="0080514B"/>
    <w:rsid w:val="00805445"/>
    <w:rsid w:val="00805543"/>
    <w:rsid w:val="00805829"/>
    <w:rsid w:val="00805EAE"/>
    <w:rsid w:val="00806D8D"/>
    <w:rsid w:val="00806FFC"/>
    <w:rsid w:val="008070E6"/>
    <w:rsid w:val="00807DF1"/>
    <w:rsid w:val="00811137"/>
    <w:rsid w:val="008123A4"/>
    <w:rsid w:val="008125E9"/>
    <w:rsid w:val="00813472"/>
    <w:rsid w:val="00814F6C"/>
    <w:rsid w:val="00815182"/>
    <w:rsid w:val="00815223"/>
    <w:rsid w:val="00815629"/>
    <w:rsid w:val="00815B39"/>
    <w:rsid w:val="00815D1F"/>
    <w:rsid w:val="0081660D"/>
    <w:rsid w:val="0081714E"/>
    <w:rsid w:val="0081731C"/>
    <w:rsid w:val="008174BC"/>
    <w:rsid w:val="00817849"/>
    <w:rsid w:val="00817BD1"/>
    <w:rsid w:val="00817E68"/>
    <w:rsid w:val="008204CC"/>
    <w:rsid w:val="00821213"/>
    <w:rsid w:val="00822AB6"/>
    <w:rsid w:val="008240C6"/>
    <w:rsid w:val="00824F7B"/>
    <w:rsid w:val="00826DC5"/>
    <w:rsid w:val="00830DA7"/>
    <w:rsid w:val="00834060"/>
    <w:rsid w:val="00834659"/>
    <w:rsid w:val="0083518C"/>
    <w:rsid w:val="008353FC"/>
    <w:rsid w:val="00836B0F"/>
    <w:rsid w:val="00836DFB"/>
    <w:rsid w:val="00836EF0"/>
    <w:rsid w:val="0083749C"/>
    <w:rsid w:val="008407FA"/>
    <w:rsid w:val="00841A6E"/>
    <w:rsid w:val="0084204D"/>
    <w:rsid w:val="00842353"/>
    <w:rsid w:val="008428D4"/>
    <w:rsid w:val="00843E2C"/>
    <w:rsid w:val="00844333"/>
    <w:rsid w:val="00844CD1"/>
    <w:rsid w:val="00845129"/>
    <w:rsid w:val="00845162"/>
    <w:rsid w:val="00845B0A"/>
    <w:rsid w:val="00846046"/>
    <w:rsid w:val="0084666B"/>
    <w:rsid w:val="00846883"/>
    <w:rsid w:val="00846990"/>
    <w:rsid w:val="00846D2B"/>
    <w:rsid w:val="00846F5B"/>
    <w:rsid w:val="00847B9F"/>
    <w:rsid w:val="00850F3A"/>
    <w:rsid w:val="00851012"/>
    <w:rsid w:val="008516CC"/>
    <w:rsid w:val="00852C80"/>
    <w:rsid w:val="00853FB7"/>
    <w:rsid w:val="00853FC6"/>
    <w:rsid w:val="0085523F"/>
    <w:rsid w:val="00856785"/>
    <w:rsid w:val="008577D6"/>
    <w:rsid w:val="00857DE6"/>
    <w:rsid w:val="00857F01"/>
    <w:rsid w:val="00860E21"/>
    <w:rsid w:val="00860FB7"/>
    <w:rsid w:val="00861C0F"/>
    <w:rsid w:val="008620F6"/>
    <w:rsid w:val="0086246F"/>
    <w:rsid w:val="00862BCB"/>
    <w:rsid w:val="008665B9"/>
    <w:rsid w:val="008671E3"/>
    <w:rsid w:val="00871752"/>
    <w:rsid w:val="00872492"/>
    <w:rsid w:val="00872F85"/>
    <w:rsid w:val="00873D81"/>
    <w:rsid w:val="0087433A"/>
    <w:rsid w:val="0087492F"/>
    <w:rsid w:val="00874BE1"/>
    <w:rsid w:val="00877197"/>
    <w:rsid w:val="00877EB0"/>
    <w:rsid w:val="00880239"/>
    <w:rsid w:val="0088045F"/>
    <w:rsid w:val="008804F3"/>
    <w:rsid w:val="00880578"/>
    <w:rsid w:val="0088069A"/>
    <w:rsid w:val="00880752"/>
    <w:rsid w:val="00882FDA"/>
    <w:rsid w:val="00886236"/>
    <w:rsid w:val="008866DC"/>
    <w:rsid w:val="00886969"/>
    <w:rsid w:val="008876F4"/>
    <w:rsid w:val="008900C3"/>
    <w:rsid w:val="0089022A"/>
    <w:rsid w:val="00890DF7"/>
    <w:rsid w:val="008916AF"/>
    <w:rsid w:val="00891AA2"/>
    <w:rsid w:val="00891D06"/>
    <w:rsid w:val="00892256"/>
    <w:rsid w:val="00894FCC"/>
    <w:rsid w:val="0089519D"/>
    <w:rsid w:val="008952CB"/>
    <w:rsid w:val="008960E6"/>
    <w:rsid w:val="00896884"/>
    <w:rsid w:val="00896A55"/>
    <w:rsid w:val="0089772B"/>
    <w:rsid w:val="00897AF9"/>
    <w:rsid w:val="008A0786"/>
    <w:rsid w:val="008A1A81"/>
    <w:rsid w:val="008A35BB"/>
    <w:rsid w:val="008A35C0"/>
    <w:rsid w:val="008A644E"/>
    <w:rsid w:val="008A7596"/>
    <w:rsid w:val="008B0182"/>
    <w:rsid w:val="008B0384"/>
    <w:rsid w:val="008B0988"/>
    <w:rsid w:val="008B0F62"/>
    <w:rsid w:val="008B254F"/>
    <w:rsid w:val="008B398B"/>
    <w:rsid w:val="008B4AC9"/>
    <w:rsid w:val="008B4E54"/>
    <w:rsid w:val="008B5F59"/>
    <w:rsid w:val="008B68A4"/>
    <w:rsid w:val="008B75E7"/>
    <w:rsid w:val="008B79DC"/>
    <w:rsid w:val="008C116E"/>
    <w:rsid w:val="008C12D6"/>
    <w:rsid w:val="008C12E0"/>
    <w:rsid w:val="008C143B"/>
    <w:rsid w:val="008C2D45"/>
    <w:rsid w:val="008C318B"/>
    <w:rsid w:val="008C3686"/>
    <w:rsid w:val="008C3B62"/>
    <w:rsid w:val="008C4446"/>
    <w:rsid w:val="008C481F"/>
    <w:rsid w:val="008C69D0"/>
    <w:rsid w:val="008C74B8"/>
    <w:rsid w:val="008D0E60"/>
    <w:rsid w:val="008D23F0"/>
    <w:rsid w:val="008D2492"/>
    <w:rsid w:val="008D2A0F"/>
    <w:rsid w:val="008D371F"/>
    <w:rsid w:val="008D4173"/>
    <w:rsid w:val="008D4F17"/>
    <w:rsid w:val="008D5223"/>
    <w:rsid w:val="008D5750"/>
    <w:rsid w:val="008D6153"/>
    <w:rsid w:val="008D62AB"/>
    <w:rsid w:val="008D67E1"/>
    <w:rsid w:val="008D7AFD"/>
    <w:rsid w:val="008E0D2B"/>
    <w:rsid w:val="008E383D"/>
    <w:rsid w:val="008E4EA5"/>
    <w:rsid w:val="008E5AC8"/>
    <w:rsid w:val="008E600A"/>
    <w:rsid w:val="008E61AB"/>
    <w:rsid w:val="008E6AA2"/>
    <w:rsid w:val="008F091C"/>
    <w:rsid w:val="008F33CB"/>
    <w:rsid w:val="008F37CA"/>
    <w:rsid w:val="008F411C"/>
    <w:rsid w:val="008F5B40"/>
    <w:rsid w:val="008F6026"/>
    <w:rsid w:val="008F68A0"/>
    <w:rsid w:val="008F7715"/>
    <w:rsid w:val="009000DC"/>
    <w:rsid w:val="0090017A"/>
    <w:rsid w:val="00900572"/>
    <w:rsid w:val="009033B3"/>
    <w:rsid w:val="00904567"/>
    <w:rsid w:val="009049B0"/>
    <w:rsid w:val="00904A85"/>
    <w:rsid w:val="00904F39"/>
    <w:rsid w:val="009061ED"/>
    <w:rsid w:val="00906A50"/>
    <w:rsid w:val="009101DD"/>
    <w:rsid w:val="00911463"/>
    <w:rsid w:val="00911A12"/>
    <w:rsid w:val="0091236D"/>
    <w:rsid w:val="0091242A"/>
    <w:rsid w:val="00912BDB"/>
    <w:rsid w:val="00913916"/>
    <w:rsid w:val="00913D17"/>
    <w:rsid w:val="009149C5"/>
    <w:rsid w:val="009158A4"/>
    <w:rsid w:val="00917B07"/>
    <w:rsid w:val="009200A3"/>
    <w:rsid w:val="009211D1"/>
    <w:rsid w:val="0092139C"/>
    <w:rsid w:val="00923855"/>
    <w:rsid w:val="00923B4A"/>
    <w:rsid w:val="00925B43"/>
    <w:rsid w:val="00926242"/>
    <w:rsid w:val="009265D2"/>
    <w:rsid w:val="009278D2"/>
    <w:rsid w:val="009279F6"/>
    <w:rsid w:val="00927A28"/>
    <w:rsid w:val="00927AAF"/>
    <w:rsid w:val="00927AED"/>
    <w:rsid w:val="0093028F"/>
    <w:rsid w:val="00930936"/>
    <w:rsid w:val="009312BD"/>
    <w:rsid w:val="00932412"/>
    <w:rsid w:val="009334CA"/>
    <w:rsid w:val="00933887"/>
    <w:rsid w:val="00934843"/>
    <w:rsid w:val="00934E2A"/>
    <w:rsid w:val="009352DB"/>
    <w:rsid w:val="009357B2"/>
    <w:rsid w:val="00936421"/>
    <w:rsid w:val="009377BF"/>
    <w:rsid w:val="00937F43"/>
    <w:rsid w:val="009401FA"/>
    <w:rsid w:val="009402AC"/>
    <w:rsid w:val="0094242F"/>
    <w:rsid w:val="009430A7"/>
    <w:rsid w:val="009430B4"/>
    <w:rsid w:val="0094447D"/>
    <w:rsid w:val="00945D61"/>
    <w:rsid w:val="009460B7"/>
    <w:rsid w:val="00946D7E"/>
    <w:rsid w:val="009479A7"/>
    <w:rsid w:val="00950227"/>
    <w:rsid w:val="00950CE5"/>
    <w:rsid w:val="00950DFB"/>
    <w:rsid w:val="00951E7D"/>
    <w:rsid w:val="00952403"/>
    <w:rsid w:val="00953477"/>
    <w:rsid w:val="00954E81"/>
    <w:rsid w:val="00955EB5"/>
    <w:rsid w:val="00956A8B"/>
    <w:rsid w:val="0096039E"/>
    <w:rsid w:val="009611F7"/>
    <w:rsid w:val="00963966"/>
    <w:rsid w:val="00963ABB"/>
    <w:rsid w:val="00963D48"/>
    <w:rsid w:val="00964E64"/>
    <w:rsid w:val="00965AFF"/>
    <w:rsid w:val="009660E3"/>
    <w:rsid w:val="00966449"/>
    <w:rsid w:val="00967F6F"/>
    <w:rsid w:val="00970905"/>
    <w:rsid w:val="00971340"/>
    <w:rsid w:val="00971990"/>
    <w:rsid w:val="00971C23"/>
    <w:rsid w:val="00972CDA"/>
    <w:rsid w:val="00973E61"/>
    <w:rsid w:val="009746DC"/>
    <w:rsid w:val="009748A6"/>
    <w:rsid w:val="00975778"/>
    <w:rsid w:val="0097666A"/>
    <w:rsid w:val="0097683D"/>
    <w:rsid w:val="0097727F"/>
    <w:rsid w:val="00980074"/>
    <w:rsid w:val="00980876"/>
    <w:rsid w:val="00981193"/>
    <w:rsid w:val="00981350"/>
    <w:rsid w:val="00981BF7"/>
    <w:rsid w:val="00983EA3"/>
    <w:rsid w:val="009845CF"/>
    <w:rsid w:val="00984DC4"/>
    <w:rsid w:val="009900F7"/>
    <w:rsid w:val="00991E6C"/>
    <w:rsid w:val="00992E0A"/>
    <w:rsid w:val="00992EBF"/>
    <w:rsid w:val="009936F6"/>
    <w:rsid w:val="009951D3"/>
    <w:rsid w:val="00995637"/>
    <w:rsid w:val="0099571A"/>
    <w:rsid w:val="00995CB5"/>
    <w:rsid w:val="00996482"/>
    <w:rsid w:val="00996539"/>
    <w:rsid w:val="0099714F"/>
    <w:rsid w:val="00997528"/>
    <w:rsid w:val="00997869"/>
    <w:rsid w:val="00997A5C"/>
    <w:rsid w:val="009A05CD"/>
    <w:rsid w:val="009A3000"/>
    <w:rsid w:val="009A4C92"/>
    <w:rsid w:val="009A68E2"/>
    <w:rsid w:val="009A77ED"/>
    <w:rsid w:val="009B05E3"/>
    <w:rsid w:val="009B09AD"/>
    <w:rsid w:val="009B1487"/>
    <w:rsid w:val="009B1F3F"/>
    <w:rsid w:val="009B2068"/>
    <w:rsid w:val="009B2444"/>
    <w:rsid w:val="009B31F9"/>
    <w:rsid w:val="009B385C"/>
    <w:rsid w:val="009B3D14"/>
    <w:rsid w:val="009B4AB0"/>
    <w:rsid w:val="009B4AF7"/>
    <w:rsid w:val="009B54E0"/>
    <w:rsid w:val="009B65E9"/>
    <w:rsid w:val="009B674F"/>
    <w:rsid w:val="009B746A"/>
    <w:rsid w:val="009C1055"/>
    <w:rsid w:val="009C17DB"/>
    <w:rsid w:val="009C222C"/>
    <w:rsid w:val="009C249E"/>
    <w:rsid w:val="009C27DB"/>
    <w:rsid w:val="009C2E22"/>
    <w:rsid w:val="009C4A58"/>
    <w:rsid w:val="009C5F84"/>
    <w:rsid w:val="009C61E7"/>
    <w:rsid w:val="009C7110"/>
    <w:rsid w:val="009D2544"/>
    <w:rsid w:val="009D2C70"/>
    <w:rsid w:val="009D350D"/>
    <w:rsid w:val="009D403F"/>
    <w:rsid w:val="009D5750"/>
    <w:rsid w:val="009D5BEA"/>
    <w:rsid w:val="009D6A1E"/>
    <w:rsid w:val="009D6B8F"/>
    <w:rsid w:val="009D75CD"/>
    <w:rsid w:val="009D7EA2"/>
    <w:rsid w:val="009E12C7"/>
    <w:rsid w:val="009E2117"/>
    <w:rsid w:val="009E233F"/>
    <w:rsid w:val="009E2D02"/>
    <w:rsid w:val="009E3290"/>
    <w:rsid w:val="009E6085"/>
    <w:rsid w:val="009E6B81"/>
    <w:rsid w:val="009E6E3F"/>
    <w:rsid w:val="009E7B08"/>
    <w:rsid w:val="009E7C9F"/>
    <w:rsid w:val="009F057F"/>
    <w:rsid w:val="009F11A9"/>
    <w:rsid w:val="009F2526"/>
    <w:rsid w:val="009F2F85"/>
    <w:rsid w:val="009F32A0"/>
    <w:rsid w:val="009F5224"/>
    <w:rsid w:val="009F5798"/>
    <w:rsid w:val="009F5CA3"/>
    <w:rsid w:val="009F636B"/>
    <w:rsid w:val="009F66B7"/>
    <w:rsid w:val="009F7810"/>
    <w:rsid w:val="009F7866"/>
    <w:rsid w:val="00A004EB"/>
    <w:rsid w:val="00A005E5"/>
    <w:rsid w:val="00A015B5"/>
    <w:rsid w:val="00A019FE"/>
    <w:rsid w:val="00A01C77"/>
    <w:rsid w:val="00A0446F"/>
    <w:rsid w:val="00A044FC"/>
    <w:rsid w:val="00A047FA"/>
    <w:rsid w:val="00A05E79"/>
    <w:rsid w:val="00A071F8"/>
    <w:rsid w:val="00A10874"/>
    <w:rsid w:val="00A10A3D"/>
    <w:rsid w:val="00A10BDF"/>
    <w:rsid w:val="00A11291"/>
    <w:rsid w:val="00A11533"/>
    <w:rsid w:val="00A1397A"/>
    <w:rsid w:val="00A1400A"/>
    <w:rsid w:val="00A14785"/>
    <w:rsid w:val="00A14A5C"/>
    <w:rsid w:val="00A1630A"/>
    <w:rsid w:val="00A16A86"/>
    <w:rsid w:val="00A16C08"/>
    <w:rsid w:val="00A16E2A"/>
    <w:rsid w:val="00A16F29"/>
    <w:rsid w:val="00A20865"/>
    <w:rsid w:val="00A20C7D"/>
    <w:rsid w:val="00A226B0"/>
    <w:rsid w:val="00A2274B"/>
    <w:rsid w:val="00A22807"/>
    <w:rsid w:val="00A234AA"/>
    <w:rsid w:val="00A23620"/>
    <w:rsid w:val="00A2638F"/>
    <w:rsid w:val="00A26658"/>
    <w:rsid w:val="00A26B69"/>
    <w:rsid w:val="00A26FCE"/>
    <w:rsid w:val="00A27A00"/>
    <w:rsid w:val="00A30317"/>
    <w:rsid w:val="00A31102"/>
    <w:rsid w:val="00A312CD"/>
    <w:rsid w:val="00A3133D"/>
    <w:rsid w:val="00A330AA"/>
    <w:rsid w:val="00A338BB"/>
    <w:rsid w:val="00A33BC5"/>
    <w:rsid w:val="00A3754C"/>
    <w:rsid w:val="00A376D7"/>
    <w:rsid w:val="00A37CC3"/>
    <w:rsid w:val="00A405B9"/>
    <w:rsid w:val="00A40E2B"/>
    <w:rsid w:val="00A415BA"/>
    <w:rsid w:val="00A41846"/>
    <w:rsid w:val="00A41F20"/>
    <w:rsid w:val="00A4214D"/>
    <w:rsid w:val="00A43937"/>
    <w:rsid w:val="00A43962"/>
    <w:rsid w:val="00A44380"/>
    <w:rsid w:val="00A46310"/>
    <w:rsid w:val="00A467D6"/>
    <w:rsid w:val="00A467F6"/>
    <w:rsid w:val="00A46D79"/>
    <w:rsid w:val="00A470A6"/>
    <w:rsid w:val="00A4754C"/>
    <w:rsid w:val="00A47C3C"/>
    <w:rsid w:val="00A508FA"/>
    <w:rsid w:val="00A520CB"/>
    <w:rsid w:val="00A52F3D"/>
    <w:rsid w:val="00A54A94"/>
    <w:rsid w:val="00A555A1"/>
    <w:rsid w:val="00A566C1"/>
    <w:rsid w:val="00A568B8"/>
    <w:rsid w:val="00A57216"/>
    <w:rsid w:val="00A57583"/>
    <w:rsid w:val="00A57A1E"/>
    <w:rsid w:val="00A601B5"/>
    <w:rsid w:val="00A60257"/>
    <w:rsid w:val="00A60574"/>
    <w:rsid w:val="00A6275B"/>
    <w:rsid w:val="00A62A69"/>
    <w:rsid w:val="00A6467A"/>
    <w:rsid w:val="00A65979"/>
    <w:rsid w:val="00A65ED9"/>
    <w:rsid w:val="00A667A8"/>
    <w:rsid w:val="00A668C6"/>
    <w:rsid w:val="00A7053D"/>
    <w:rsid w:val="00A70839"/>
    <w:rsid w:val="00A71913"/>
    <w:rsid w:val="00A72082"/>
    <w:rsid w:val="00A7238B"/>
    <w:rsid w:val="00A7247C"/>
    <w:rsid w:val="00A74E17"/>
    <w:rsid w:val="00A75C8C"/>
    <w:rsid w:val="00A76985"/>
    <w:rsid w:val="00A77406"/>
    <w:rsid w:val="00A80D3D"/>
    <w:rsid w:val="00A80FFE"/>
    <w:rsid w:val="00A8194F"/>
    <w:rsid w:val="00A819F1"/>
    <w:rsid w:val="00A81A72"/>
    <w:rsid w:val="00A81D1B"/>
    <w:rsid w:val="00A82CA5"/>
    <w:rsid w:val="00A82FBD"/>
    <w:rsid w:val="00A83F61"/>
    <w:rsid w:val="00A8454A"/>
    <w:rsid w:val="00A85D8F"/>
    <w:rsid w:val="00A861D3"/>
    <w:rsid w:val="00A8648A"/>
    <w:rsid w:val="00A8795B"/>
    <w:rsid w:val="00A91FC4"/>
    <w:rsid w:val="00A92747"/>
    <w:rsid w:val="00A92B5E"/>
    <w:rsid w:val="00A93924"/>
    <w:rsid w:val="00A94EC4"/>
    <w:rsid w:val="00A950C5"/>
    <w:rsid w:val="00A95D68"/>
    <w:rsid w:val="00A9687D"/>
    <w:rsid w:val="00A96C91"/>
    <w:rsid w:val="00AA032A"/>
    <w:rsid w:val="00AA1153"/>
    <w:rsid w:val="00AA17C8"/>
    <w:rsid w:val="00AA2782"/>
    <w:rsid w:val="00AA325D"/>
    <w:rsid w:val="00AA3DA4"/>
    <w:rsid w:val="00AA57E4"/>
    <w:rsid w:val="00AA5DBC"/>
    <w:rsid w:val="00AA6AB7"/>
    <w:rsid w:val="00AB02A2"/>
    <w:rsid w:val="00AB0D1D"/>
    <w:rsid w:val="00AB0DA7"/>
    <w:rsid w:val="00AB1190"/>
    <w:rsid w:val="00AB2229"/>
    <w:rsid w:val="00AB2697"/>
    <w:rsid w:val="00AB2757"/>
    <w:rsid w:val="00AB2C14"/>
    <w:rsid w:val="00AB3157"/>
    <w:rsid w:val="00AB4931"/>
    <w:rsid w:val="00AB4B91"/>
    <w:rsid w:val="00AB5630"/>
    <w:rsid w:val="00AB5B20"/>
    <w:rsid w:val="00AB68C2"/>
    <w:rsid w:val="00AB7AAF"/>
    <w:rsid w:val="00AC14AF"/>
    <w:rsid w:val="00AC1B46"/>
    <w:rsid w:val="00AC2C95"/>
    <w:rsid w:val="00AC319D"/>
    <w:rsid w:val="00AC4086"/>
    <w:rsid w:val="00AC5857"/>
    <w:rsid w:val="00AC63D4"/>
    <w:rsid w:val="00AC6426"/>
    <w:rsid w:val="00AC6ABA"/>
    <w:rsid w:val="00AC709C"/>
    <w:rsid w:val="00AD023D"/>
    <w:rsid w:val="00AD1BCC"/>
    <w:rsid w:val="00AD1EF7"/>
    <w:rsid w:val="00AD2C25"/>
    <w:rsid w:val="00AD6F5B"/>
    <w:rsid w:val="00AD6F69"/>
    <w:rsid w:val="00AD716A"/>
    <w:rsid w:val="00AE0985"/>
    <w:rsid w:val="00AE2915"/>
    <w:rsid w:val="00AE2B8B"/>
    <w:rsid w:val="00AE2F18"/>
    <w:rsid w:val="00AE35D2"/>
    <w:rsid w:val="00AE3E73"/>
    <w:rsid w:val="00AE4CBF"/>
    <w:rsid w:val="00AE501E"/>
    <w:rsid w:val="00AE5CFF"/>
    <w:rsid w:val="00AE68EA"/>
    <w:rsid w:val="00AE6B21"/>
    <w:rsid w:val="00AE6D15"/>
    <w:rsid w:val="00AE6EEE"/>
    <w:rsid w:val="00AE7830"/>
    <w:rsid w:val="00AE7CC5"/>
    <w:rsid w:val="00AF24F9"/>
    <w:rsid w:val="00AF2DBB"/>
    <w:rsid w:val="00AF35F1"/>
    <w:rsid w:val="00AF3775"/>
    <w:rsid w:val="00AF3E12"/>
    <w:rsid w:val="00AF47A9"/>
    <w:rsid w:val="00AF6714"/>
    <w:rsid w:val="00AF6C55"/>
    <w:rsid w:val="00B018BA"/>
    <w:rsid w:val="00B02943"/>
    <w:rsid w:val="00B02F01"/>
    <w:rsid w:val="00B03906"/>
    <w:rsid w:val="00B03ADB"/>
    <w:rsid w:val="00B05A42"/>
    <w:rsid w:val="00B06A01"/>
    <w:rsid w:val="00B106C2"/>
    <w:rsid w:val="00B106F2"/>
    <w:rsid w:val="00B10D28"/>
    <w:rsid w:val="00B113F1"/>
    <w:rsid w:val="00B12465"/>
    <w:rsid w:val="00B12F0B"/>
    <w:rsid w:val="00B130FC"/>
    <w:rsid w:val="00B13723"/>
    <w:rsid w:val="00B13C60"/>
    <w:rsid w:val="00B1482B"/>
    <w:rsid w:val="00B14BD7"/>
    <w:rsid w:val="00B15A9F"/>
    <w:rsid w:val="00B16151"/>
    <w:rsid w:val="00B16F53"/>
    <w:rsid w:val="00B17B3C"/>
    <w:rsid w:val="00B20C8B"/>
    <w:rsid w:val="00B2171A"/>
    <w:rsid w:val="00B217A8"/>
    <w:rsid w:val="00B21E08"/>
    <w:rsid w:val="00B22F40"/>
    <w:rsid w:val="00B24165"/>
    <w:rsid w:val="00B24686"/>
    <w:rsid w:val="00B25CA7"/>
    <w:rsid w:val="00B267B4"/>
    <w:rsid w:val="00B26DF8"/>
    <w:rsid w:val="00B27257"/>
    <w:rsid w:val="00B272A2"/>
    <w:rsid w:val="00B27E89"/>
    <w:rsid w:val="00B31780"/>
    <w:rsid w:val="00B31A37"/>
    <w:rsid w:val="00B31CF2"/>
    <w:rsid w:val="00B32141"/>
    <w:rsid w:val="00B3242E"/>
    <w:rsid w:val="00B32592"/>
    <w:rsid w:val="00B347A0"/>
    <w:rsid w:val="00B34CAB"/>
    <w:rsid w:val="00B35AFC"/>
    <w:rsid w:val="00B36870"/>
    <w:rsid w:val="00B37793"/>
    <w:rsid w:val="00B3791C"/>
    <w:rsid w:val="00B37AF3"/>
    <w:rsid w:val="00B37F1F"/>
    <w:rsid w:val="00B4100C"/>
    <w:rsid w:val="00B41184"/>
    <w:rsid w:val="00B42517"/>
    <w:rsid w:val="00B42856"/>
    <w:rsid w:val="00B42A9A"/>
    <w:rsid w:val="00B43714"/>
    <w:rsid w:val="00B44B58"/>
    <w:rsid w:val="00B45283"/>
    <w:rsid w:val="00B46612"/>
    <w:rsid w:val="00B47B5B"/>
    <w:rsid w:val="00B50018"/>
    <w:rsid w:val="00B50D91"/>
    <w:rsid w:val="00B50E31"/>
    <w:rsid w:val="00B515D7"/>
    <w:rsid w:val="00B5273C"/>
    <w:rsid w:val="00B5577A"/>
    <w:rsid w:val="00B55A01"/>
    <w:rsid w:val="00B55C94"/>
    <w:rsid w:val="00B5715C"/>
    <w:rsid w:val="00B5784A"/>
    <w:rsid w:val="00B6054F"/>
    <w:rsid w:val="00B60EB3"/>
    <w:rsid w:val="00B60EF9"/>
    <w:rsid w:val="00B61F16"/>
    <w:rsid w:val="00B63606"/>
    <w:rsid w:val="00B649C6"/>
    <w:rsid w:val="00B6501C"/>
    <w:rsid w:val="00B650E5"/>
    <w:rsid w:val="00B6561F"/>
    <w:rsid w:val="00B65767"/>
    <w:rsid w:val="00B65B1C"/>
    <w:rsid w:val="00B6666F"/>
    <w:rsid w:val="00B67284"/>
    <w:rsid w:val="00B6756B"/>
    <w:rsid w:val="00B675EB"/>
    <w:rsid w:val="00B67972"/>
    <w:rsid w:val="00B70737"/>
    <w:rsid w:val="00B7201C"/>
    <w:rsid w:val="00B722EB"/>
    <w:rsid w:val="00B7295E"/>
    <w:rsid w:val="00B73B31"/>
    <w:rsid w:val="00B7439B"/>
    <w:rsid w:val="00B751F4"/>
    <w:rsid w:val="00B75A06"/>
    <w:rsid w:val="00B75E59"/>
    <w:rsid w:val="00B76856"/>
    <w:rsid w:val="00B76FD7"/>
    <w:rsid w:val="00B778C4"/>
    <w:rsid w:val="00B80502"/>
    <w:rsid w:val="00B808CD"/>
    <w:rsid w:val="00B80D3F"/>
    <w:rsid w:val="00B80F80"/>
    <w:rsid w:val="00B81D81"/>
    <w:rsid w:val="00B8246C"/>
    <w:rsid w:val="00B8299E"/>
    <w:rsid w:val="00B82D9F"/>
    <w:rsid w:val="00B833F5"/>
    <w:rsid w:val="00B8340E"/>
    <w:rsid w:val="00B834DD"/>
    <w:rsid w:val="00B836E1"/>
    <w:rsid w:val="00B83720"/>
    <w:rsid w:val="00B83E72"/>
    <w:rsid w:val="00B83F8C"/>
    <w:rsid w:val="00B84780"/>
    <w:rsid w:val="00B84A64"/>
    <w:rsid w:val="00B84AF1"/>
    <w:rsid w:val="00B85319"/>
    <w:rsid w:val="00B85488"/>
    <w:rsid w:val="00B85A9A"/>
    <w:rsid w:val="00B8631D"/>
    <w:rsid w:val="00B86787"/>
    <w:rsid w:val="00B87B8D"/>
    <w:rsid w:val="00B90113"/>
    <w:rsid w:val="00B91750"/>
    <w:rsid w:val="00B92351"/>
    <w:rsid w:val="00B93383"/>
    <w:rsid w:val="00B93D7B"/>
    <w:rsid w:val="00B942D9"/>
    <w:rsid w:val="00B947FB"/>
    <w:rsid w:val="00B94EC6"/>
    <w:rsid w:val="00B95F63"/>
    <w:rsid w:val="00B96933"/>
    <w:rsid w:val="00B96985"/>
    <w:rsid w:val="00B969E5"/>
    <w:rsid w:val="00B96A47"/>
    <w:rsid w:val="00B96D3A"/>
    <w:rsid w:val="00BA0332"/>
    <w:rsid w:val="00BA06B4"/>
    <w:rsid w:val="00BA199C"/>
    <w:rsid w:val="00BA1FA8"/>
    <w:rsid w:val="00BA2409"/>
    <w:rsid w:val="00BA2693"/>
    <w:rsid w:val="00BA2715"/>
    <w:rsid w:val="00BA3C22"/>
    <w:rsid w:val="00BA3DDA"/>
    <w:rsid w:val="00BA4E45"/>
    <w:rsid w:val="00BA5B86"/>
    <w:rsid w:val="00BA68AF"/>
    <w:rsid w:val="00BA760A"/>
    <w:rsid w:val="00BB022F"/>
    <w:rsid w:val="00BB1390"/>
    <w:rsid w:val="00BB17D1"/>
    <w:rsid w:val="00BB2463"/>
    <w:rsid w:val="00BB2494"/>
    <w:rsid w:val="00BB25BE"/>
    <w:rsid w:val="00BB25FF"/>
    <w:rsid w:val="00BB3229"/>
    <w:rsid w:val="00BB34F6"/>
    <w:rsid w:val="00BB5015"/>
    <w:rsid w:val="00BB5932"/>
    <w:rsid w:val="00BB6B49"/>
    <w:rsid w:val="00BB734C"/>
    <w:rsid w:val="00BB744C"/>
    <w:rsid w:val="00BC0C19"/>
    <w:rsid w:val="00BC1EED"/>
    <w:rsid w:val="00BC4BB5"/>
    <w:rsid w:val="00BC4D6B"/>
    <w:rsid w:val="00BC4F8B"/>
    <w:rsid w:val="00BC5310"/>
    <w:rsid w:val="00BC5E7A"/>
    <w:rsid w:val="00BC68E7"/>
    <w:rsid w:val="00BC6E89"/>
    <w:rsid w:val="00BC7644"/>
    <w:rsid w:val="00BC7849"/>
    <w:rsid w:val="00BD1ED3"/>
    <w:rsid w:val="00BD369E"/>
    <w:rsid w:val="00BD378F"/>
    <w:rsid w:val="00BD3C76"/>
    <w:rsid w:val="00BD64AB"/>
    <w:rsid w:val="00BD6905"/>
    <w:rsid w:val="00BD7BCD"/>
    <w:rsid w:val="00BD7CDE"/>
    <w:rsid w:val="00BD7D4E"/>
    <w:rsid w:val="00BD7FA6"/>
    <w:rsid w:val="00BE0DFB"/>
    <w:rsid w:val="00BE0F77"/>
    <w:rsid w:val="00BE152F"/>
    <w:rsid w:val="00BE1634"/>
    <w:rsid w:val="00BE1F34"/>
    <w:rsid w:val="00BE1FE3"/>
    <w:rsid w:val="00BE2745"/>
    <w:rsid w:val="00BE3001"/>
    <w:rsid w:val="00BE3811"/>
    <w:rsid w:val="00BE41C0"/>
    <w:rsid w:val="00BE4838"/>
    <w:rsid w:val="00BE51DB"/>
    <w:rsid w:val="00BE564A"/>
    <w:rsid w:val="00BE5D78"/>
    <w:rsid w:val="00BE5F8F"/>
    <w:rsid w:val="00BE615D"/>
    <w:rsid w:val="00BE6436"/>
    <w:rsid w:val="00BE6451"/>
    <w:rsid w:val="00BE681A"/>
    <w:rsid w:val="00BE7A05"/>
    <w:rsid w:val="00BE7D93"/>
    <w:rsid w:val="00BE7E57"/>
    <w:rsid w:val="00BF13C1"/>
    <w:rsid w:val="00BF13DB"/>
    <w:rsid w:val="00BF1DE6"/>
    <w:rsid w:val="00BF3EAF"/>
    <w:rsid w:val="00BF4047"/>
    <w:rsid w:val="00BF4262"/>
    <w:rsid w:val="00BF50F4"/>
    <w:rsid w:val="00BF5DCE"/>
    <w:rsid w:val="00BF7D12"/>
    <w:rsid w:val="00C0122E"/>
    <w:rsid w:val="00C017B7"/>
    <w:rsid w:val="00C01EAB"/>
    <w:rsid w:val="00C04EB4"/>
    <w:rsid w:val="00C04F03"/>
    <w:rsid w:val="00C05770"/>
    <w:rsid w:val="00C057A1"/>
    <w:rsid w:val="00C07490"/>
    <w:rsid w:val="00C07672"/>
    <w:rsid w:val="00C10351"/>
    <w:rsid w:val="00C10A49"/>
    <w:rsid w:val="00C1192A"/>
    <w:rsid w:val="00C12007"/>
    <w:rsid w:val="00C12F7F"/>
    <w:rsid w:val="00C13895"/>
    <w:rsid w:val="00C14522"/>
    <w:rsid w:val="00C14669"/>
    <w:rsid w:val="00C1505E"/>
    <w:rsid w:val="00C16435"/>
    <w:rsid w:val="00C17731"/>
    <w:rsid w:val="00C17E9A"/>
    <w:rsid w:val="00C20EDB"/>
    <w:rsid w:val="00C20EF3"/>
    <w:rsid w:val="00C2100F"/>
    <w:rsid w:val="00C216F1"/>
    <w:rsid w:val="00C23C67"/>
    <w:rsid w:val="00C247A9"/>
    <w:rsid w:val="00C25DA7"/>
    <w:rsid w:val="00C26236"/>
    <w:rsid w:val="00C264EC"/>
    <w:rsid w:val="00C26B6B"/>
    <w:rsid w:val="00C26D79"/>
    <w:rsid w:val="00C27F43"/>
    <w:rsid w:val="00C3041F"/>
    <w:rsid w:val="00C30833"/>
    <w:rsid w:val="00C3083B"/>
    <w:rsid w:val="00C30866"/>
    <w:rsid w:val="00C31F2B"/>
    <w:rsid w:val="00C32601"/>
    <w:rsid w:val="00C330C4"/>
    <w:rsid w:val="00C330D0"/>
    <w:rsid w:val="00C334A3"/>
    <w:rsid w:val="00C33DC1"/>
    <w:rsid w:val="00C34419"/>
    <w:rsid w:val="00C34C59"/>
    <w:rsid w:val="00C35491"/>
    <w:rsid w:val="00C35577"/>
    <w:rsid w:val="00C35743"/>
    <w:rsid w:val="00C357D7"/>
    <w:rsid w:val="00C35999"/>
    <w:rsid w:val="00C35EE5"/>
    <w:rsid w:val="00C36EB2"/>
    <w:rsid w:val="00C374A1"/>
    <w:rsid w:val="00C4058E"/>
    <w:rsid w:val="00C405FF"/>
    <w:rsid w:val="00C406C5"/>
    <w:rsid w:val="00C408BD"/>
    <w:rsid w:val="00C429A8"/>
    <w:rsid w:val="00C43314"/>
    <w:rsid w:val="00C44B79"/>
    <w:rsid w:val="00C44C6F"/>
    <w:rsid w:val="00C44CF9"/>
    <w:rsid w:val="00C463D9"/>
    <w:rsid w:val="00C4701B"/>
    <w:rsid w:val="00C477D8"/>
    <w:rsid w:val="00C47C26"/>
    <w:rsid w:val="00C50078"/>
    <w:rsid w:val="00C5073C"/>
    <w:rsid w:val="00C5085E"/>
    <w:rsid w:val="00C50C78"/>
    <w:rsid w:val="00C51240"/>
    <w:rsid w:val="00C51E4F"/>
    <w:rsid w:val="00C52647"/>
    <w:rsid w:val="00C53253"/>
    <w:rsid w:val="00C53931"/>
    <w:rsid w:val="00C55E88"/>
    <w:rsid w:val="00C56053"/>
    <w:rsid w:val="00C56222"/>
    <w:rsid w:val="00C57849"/>
    <w:rsid w:val="00C57A01"/>
    <w:rsid w:val="00C57EB9"/>
    <w:rsid w:val="00C604F8"/>
    <w:rsid w:val="00C60D3F"/>
    <w:rsid w:val="00C61493"/>
    <w:rsid w:val="00C62BF6"/>
    <w:rsid w:val="00C62F44"/>
    <w:rsid w:val="00C642F9"/>
    <w:rsid w:val="00C64806"/>
    <w:rsid w:val="00C64BFD"/>
    <w:rsid w:val="00C64EA4"/>
    <w:rsid w:val="00C65871"/>
    <w:rsid w:val="00C6628E"/>
    <w:rsid w:val="00C70DCE"/>
    <w:rsid w:val="00C70F28"/>
    <w:rsid w:val="00C72DF2"/>
    <w:rsid w:val="00C73495"/>
    <w:rsid w:val="00C73931"/>
    <w:rsid w:val="00C73BBF"/>
    <w:rsid w:val="00C73EE4"/>
    <w:rsid w:val="00C7451B"/>
    <w:rsid w:val="00C74D73"/>
    <w:rsid w:val="00C74E80"/>
    <w:rsid w:val="00C760C2"/>
    <w:rsid w:val="00C7612B"/>
    <w:rsid w:val="00C7644E"/>
    <w:rsid w:val="00C766FA"/>
    <w:rsid w:val="00C7758A"/>
    <w:rsid w:val="00C81AEA"/>
    <w:rsid w:val="00C8213F"/>
    <w:rsid w:val="00C82887"/>
    <w:rsid w:val="00C82AAC"/>
    <w:rsid w:val="00C83CBD"/>
    <w:rsid w:val="00C842A4"/>
    <w:rsid w:val="00C849B6"/>
    <w:rsid w:val="00C84A34"/>
    <w:rsid w:val="00C867C7"/>
    <w:rsid w:val="00C87330"/>
    <w:rsid w:val="00C87EE0"/>
    <w:rsid w:val="00C90911"/>
    <w:rsid w:val="00C90E0F"/>
    <w:rsid w:val="00C9142A"/>
    <w:rsid w:val="00C91AF0"/>
    <w:rsid w:val="00C9249B"/>
    <w:rsid w:val="00C92949"/>
    <w:rsid w:val="00C93144"/>
    <w:rsid w:val="00C9348B"/>
    <w:rsid w:val="00C93A5B"/>
    <w:rsid w:val="00C93D66"/>
    <w:rsid w:val="00C94D01"/>
    <w:rsid w:val="00C956AB"/>
    <w:rsid w:val="00C9629A"/>
    <w:rsid w:val="00C9637E"/>
    <w:rsid w:val="00C97366"/>
    <w:rsid w:val="00C975D6"/>
    <w:rsid w:val="00CA06EF"/>
    <w:rsid w:val="00CA0B96"/>
    <w:rsid w:val="00CA18A4"/>
    <w:rsid w:val="00CA1996"/>
    <w:rsid w:val="00CA2886"/>
    <w:rsid w:val="00CA3F23"/>
    <w:rsid w:val="00CA4159"/>
    <w:rsid w:val="00CA4E34"/>
    <w:rsid w:val="00CA5128"/>
    <w:rsid w:val="00CA564D"/>
    <w:rsid w:val="00CA77A6"/>
    <w:rsid w:val="00CA7FA4"/>
    <w:rsid w:val="00CB1649"/>
    <w:rsid w:val="00CB225A"/>
    <w:rsid w:val="00CB24BF"/>
    <w:rsid w:val="00CB268B"/>
    <w:rsid w:val="00CB2F59"/>
    <w:rsid w:val="00CB2FCA"/>
    <w:rsid w:val="00CB3291"/>
    <w:rsid w:val="00CB3448"/>
    <w:rsid w:val="00CB661E"/>
    <w:rsid w:val="00CB6822"/>
    <w:rsid w:val="00CB6889"/>
    <w:rsid w:val="00CB706C"/>
    <w:rsid w:val="00CC0522"/>
    <w:rsid w:val="00CC0AB7"/>
    <w:rsid w:val="00CC0C75"/>
    <w:rsid w:val="00CC1CD9"/>
    <w:rsid w:val="00CC3538"/>
    <w:rsid w:val="00CC4A6C"/>
    <w:rsid w:val="00CC50A2"/>
    <w:rsid w:val="00CC581D"/>
    <w:rsid w:val="00CC5E40"/>
    <w:rsid w:val="00CC66D6"/>
    <w:rsid w:val="00CD10A5"/>
    <w:rsid w:val="00CD11FC"/>
    <w:rsid w:val="00CD1B67"/>
    <w:rsid w:val="00CD2079"/>
    <w:rsid w:val="00CD258A"/>
    <w:rsid w:val="00CD4C11"/>
    <w:rsid w:val="00CD6C43"/>
    <w:rsid w:val="00CD7735"/>
    <w:rsid w:val="00CE0329"/>
    <w:rsid w:val="00CE0627"/>
    <w:rsid w:val="00CE1339"/>
    <w:rsid w:val="00CE1D20"/>
    <w:rsid w:val="00CE1DA6"/>
    <w:rsid w:val="00CE35B8"/>
    <w:rsid w:val="00CE370A"/>
    <w:rsid w:val="00CE3CE1"/>
    <w:rsid w:val="00CE3F6A"/>
    <w:rsid w:val="00CE41BC"/>
    <w:rsid w:val="00CE4AD6"/>
    <w:rsid w:val="00CE5235"/>
    <w:rsid w:val="00CE57A3"/>
    <w:rsid w:val="00CE5D38"/>
    <w:rsid w:val="00CE72B5"/>
    <w:rsid w:val="00CE7C3D"/>
    <w:rsid w:val="00CF0C7D"/>
    <w:rsid w:val="00CF1418"/>
    <w:rsid w:val="00CF14AC"/>
    <w:rsid w:val="00CF25D1"/>
    <w:rsid w:val="00CF2623"/>
    <w:rsid w:val="00CF2AAA"/>
    <w:rsid w:val="00CF2E12"/>
    <w:rsid w:val="00CF302D"/>
    <w:rsid w:val="00CF3935"/>
    <w:rsid w:val="00CF3C0E"/>
    <w:rsid w:val="00CF3DAB"/>
    <w:rsid w:val="00CF46E7"/>
    <w:rsid w:val="00CF52DB"/>
    <w:rsid w:val="00CF5596"/>
    <w:rsid w:val="00CF6487"/>
    <w:rsid w:val="00CF68EE"/>
    <w:rsid w:val="00CF7480"/>
    <w:rsid w:val="00CF7916"/>
    <w:rsid w:val="00D00DAE"/>
    <w:rsid w:val="00D034C0"/>
    <w:rsid w:val="00D03782"/>
    <w:rsid w:val="00D03E33"/>
    <w:rsid w:val="00D03EC2"/>
    <w:rsid w:val="00D03F1E"/>
    <w:rsid w:val="00D04425"/>
    <w:rsid w:val="00D04FE0"/>
    <w:rsid w:val="00D05F90"/>
    <w:rsid w:val="00D06253"/>
    <w:rsid w:val="00D10F8A"/>
    <w:rsid w:val="00D11620"/>
    <w:rsid w:val="00D1164E"/>
    <w:rsid w:val="00D1173F"/>
    <w:rsid w:val="00D11FBC"/>
    <w:rsid w:val="00D121E5"/>
    <w:rsid w:val="00D13079"/>
    <w:rsid w:val="00D1337A"/>
    <w:rsid w:val="00D13A2E"/>
    <w:rsid w:val="00D14550"/>
    <w:rsid w:val="00D14675"/>
    <w:rsid w:val="00D16195"/>
    <w:rsid w:val="00D16EB0"/>
    <w:rsid w:val="00D17225"/>
    <w:rsid w:val="00D20A3F"/>
    <w:rsid w:val="00D20D49"/>
    <w:rsid w:val="00D2143F"/>
    <w:rsid w:val="00D21D1A"/>
    <w:rsid w:val="00D222C8"/>
    <w:rsid w:val="00D22C54"/>
    <w:rsid w:val="00D22C86"/>
    <w:rsid w:val="00D22EA2"/>
    <w:rsid w:val="00D23342"/>
    <w:rsid w:val="00D24ACD"/>
    <w:rsid w:val="00D25769"/>
    <w:rsid w:val="00D2582E"/>
    <w:rsid w:val="00D25855"/>
    <w:rsid w:val="00D25EFB"/>
    <w:rsid w:val="00D266F2"/>
    <w:rsid w:val="00D27AE2"/>
    <w:rsid w:val="00D3087E"/>
    <w:rsid w:val="00D30DE4"/>
    <w:rsid w:val="00D3198A"/>
    <w:rsid w:val="00D329A8"/>
    <w:rsid w:val="00D339C9"/>
    <w:rsid w:val="00D34A42"/>
    <w:rsid w:val="00D3508A"/>
    <w:rsid w:val="00D353DA"/>
    <w:rsid w:val="00D35743"/>
    <w:rsid w:val="00D35AC2"/>
    <w:rsid w:val="00D35F80"/>
    <w:rsid w:val="00D362D3"/>
    <w:rsid w:val="00D4043B"/>
    <w:rsid w:val="00D40A11"/>
    <w:rsid w:val="00D411CE"/>
    <w:rsid w:val="00D413CC"/>
    <w:rsid w:val="00D4200C"/>
    <w:rsid w:val="00D42224"/>
    <w:rsid w:val="00D427EC"/>
    <w:rsid w:val="00D428BD"/>
    <w:rsid w:val="00D43372"/>
    <w:rsid w:val="00D45157"/>
    <w:rsid w:val="00D452EF"/>
    <w:rsid w:val="00D4559E"/>
    <w:rsid w:val="00D45873"/>
    <w:rsid w:val="00D46422"/>
    <w:rsid w:val="00D46BB4"/>
    <w:rsid w:val="00D46C66"/>
    <w:rsid w:val="00D4707D"/>
    <w:rsid w:val="00D47146"/>
    <w:rsid w:val="00D47AF4"/>
    <w:rsid w:val="00D53408"/>
    <w:rsid w:val="00D54031"/>
    <w:rsid w:val="00D55876"/>
    <w:rsid w:val="00D5607F"/>
    <w:rsid w:val="00D5677A"/>
    <w:rsid w:val="00D56ACF"/>
    <w:rsid w:val="00D57144"/>
    <w:rsid w:val="00D604EC"/>
    <w:rsid w:val="00D60768"/>
    <w:rsid w:val="00D63012"/>
    <w:rsid w:val="00D630E8"/>
    <w:rsid w:val="00D63B4C"/>
    <w:rsid w:val="00D64190"/>
    <w:rsid w:val="00D65600"/>
    <w:rsid w:val="00D66789"/>
    <w:rsid w:val="00D67B65"/>
    <w:rsid w:val="00D67CB5"/>
    <w:rsid w:val="00D71393"/>
    <w:rsid w:val="00D713F7"/>
    <w:rsid w:val="00D717F7"/>
    <w:rsid w:val="00D73516"/>
    <w:rsid w:val="00D74149"/>
    <w:rsid w:val="00D741F9"/>
    <w:rsid w:val="00D74DCC"/>
    <w:rsid w:val="00D75219"/>
    <w:rsid w:val="00D7547E"/>
    <w:rsid w:val="00D7569C"/>
    <w:rsid w:val="00D7622C"/>
    <w:rsid w:val="00D7669D"/>
    <w:rsid w:val="00D76BB9"/>
    <w:rsid w:val="00D771B7"/>
    <w:rsid w:val="00D7743F"/>
    <w:rsid w:val="00D776CC"/>
    <w:rsid w:val="00D815DA"/>
    <w:rsid w:val="00D8239C"/>
    <w:rsid w:val="00D82491"/>
    <w:rsid w:val="00D82F05"/>
    <w:rsid w:val="00D8389C"/>
    <w:rsid w:val="00D84D00"/>
    <w:rsid w:val="00D90057"/>
    <w:rsid w:val="00D90127"/>
    <w:rsid w:val="00D90F8A"/>
    <w:rsid w:val="00D911D1"/>
    <w:rsid w:val="00D913CA"/>
    <w:rsid w:val="00D927F9"/>
    <w:rsid w:val="00D937BC"/>
    <w:rsid w:val="00D93E68"/>
    <w:rsid w:val="00D93F7B"/>
    <w:rsid w:val="00D94305"/>
    <w:rsid w:val="00D94833"/>
    <w:rsid w:val="00D95548"/>
    <w:rsid w:val="00D95D9A"/>
    <w:rsid w:val="00D96E84"/>
    <w:rsid w:val="00D970DC"/>
    <w:rsid w:val="00DA010F"/>
    <w:rsid w:val="00DA05F5"/>
    <w:rsid w:val="00DA0A0B"/>
    <w:rsid w:val="00DA1234"/>
    <w:rsid w:val="00DA1362"/>
    <w:rsid w:val="00DA3CD3"/>
    <w:rsid w:val="00DA3E1C"/>
    <w:rsid w:val="00DA3FA6"/>
    <w:rsid w:val="00DA43AF"/>
    <w:rsid w:val="00DA45A5"/>
    <w:rsid w:val="00DA4748"/>
    <w:rsid w:val="00DA5976"/>
    <w:rsid w:val="00DA5FFD"/>
    <w:rsid w:val="00DA74E8"/>
    <w:rsid w:val="00DB0FDD"/>
    <w:rsid w:val="00DB0FFE"/>
    <w:rsid w:val="00DB2C04"/>
    <w:rsid w:val="00DB2C12"/>
    <w:rsid w:val="00DB2C15"/>
    <w:rsid w:val="00DB36AE"/>
    <w:rsid w:val="00DB36CD"/>
    <w:rsid w:val="00DB37C2"/>
    <w:rsid w:val="00DB4126"/>
    <w:rsid w:val="00DB4635"/>
    <w:rsid w:val="00DB5014"/>
    <w:rsid w:val="00DB527B"/>
    <w:rsid w:val="00DB6C68"/>
    <w:rsid w:val="00DB6C6B"/>
    <w:rsid w:val="00DB7165"/>
    <w:rsid w:val="00DC1646"/>
    <w:rsid w:val="00DC1ED2"/>
    <w:rsid w:val="00DC40DE"/>
    <w:rsid w:val="00DC50FF"/>
    <w:rsid w:val="00DC546D"/>
    <w:rsid w:val="00DC6036"/>
    <w:rsid w:val="00DD0201"/>
    <w:rsid w:val="00DD1B39"/>
    <w:rsid w:val="00DD2162"/>
    <w:rsid w:val="00DD28F8"/>
    <w:rsid w:val="00DD308D"/>
    <w:rsid w:val="00DD34A3"/>
    <w:rsid w:val="00DD4932"/>
    <w:rsid w:val="00DD4FCC"/>
    <w:rsid w:val="00DD5D17"/>
    <w:rsid w:val="00DD62E5"/>
    <w:rsid w:val="00DD6BF6"/>
    <w:rsid w:val="00DD6CBC"/>
    <w:rsid w:val="00DD73BA"/>
    <w:rsid w:val="00DD77FB"/>
    <w:rsid w:val="00DE0B73"/>
    <w:rsid w:val="00DE178F"/>
    <w:rsid w:val="00DE419C"/>
    <w:rsid w:val="00DE56F3"/>
    <w:rsid w:val="00DE666B"/>
    <w:rsid w:val="00DE7B29"/>
    <w:rsid w:val="00DF146D"/>
    <w:rsid w:val="00DF14BF"/>
    <w:rsid w:val="00DF1A5E"/>
    <w:rsid w:val="00DF1A96"/>
    <w:rsid w:val="00DF3951"/>
    <w:rsid w:val="00DF3F4A"/>
    <w:rsid w:val="00DF421D"/>
    <w:rsid w:val="00DF47C9"/>
    <w:rsid w:val="00DF4E46"/>
    <w:rsid w:val="00DF4EBD"/>
    <w:rsid w:val="00DF507B"/>
    <w:rsid w:val="00DF5450"/>
    <w:rsid w:val="00DF61DF"/>
    <w:rsid w:val="00DF6239"/>
    <w:rsid w:val="00DF6C13"/>
    <w:rsid w:val="00E003CD"/>
    <w:rsid w:val="00E0155B"/>
    <w:rsid w:val="00E01CFC"/>
    <w:rsid w:val="00E0208D"/>
    <w:rsid w:val="00E025D3"/>
    <w:rsid w:val="00E02609"/>
    <w:rsid w:val="00E026AE"/>
    <w:rsid w:val="00E03FE2"/>
    <w:rsid w:val="00E047D1"/>
    <w:rsid w:val="00E06D9E"/>
    <w:rsid w:val="00E07797"/>
    <w:rsid w:val="00E1038C"/>
    <w:rsid w:val="00E10803"/>
    <w:rsid w:val="00E10F48"/>
    <w:rsid w:val="00E11108"/>
    <w:rsid w:val="00E11498"/>
    <w:rsid w:val="00E11833"/>
    <w:rsid w:val="00E120F5"/>
    <w:rsid w:val="00E1243F"/>
    <w:rsid w:val="00E12CB6"/>
    <w:rsid w:val="00E131AB"/>
    <w:rsid w:val="00E14352"/>
    <w:rsid w:val="00E15A77"/>
    <w:rsid w:val="00E15F63"/>
    <w:rsid w:val="00E16C2B"/>
    <w:rsid w:val="00E177D5"/>
    <w:rsid w:val="00E17958"/>
    <w:rsid w:val="00E21420"/>
    <w:rsid w:val="00E23AF3"/>
    <w:rsid w:val="00E23E58"/>
    <w:rsid w:val="00E24DF2"/>
    <w:rsid w:val="00E25760"/>
    <w:rsid w:val="00E26346"/>
    <w:rsid w:val="00E27C3B"/>
    <w:rsid w:val="00E334CA"/>
    <w:rsid w:val="00E34DA8"/>
    <w:rsid w:val="00E36358"/>
    <w:rsid w:val="00E37740"/>
    <w:rsid w:val="00E40F04"/>
    <w:rsid w:val="00E4325A"/>
    <w:rsid w:val="00E43FC6"/>
    <w:rsid w:val="00E44F7D"/>
    <w:rsid w:val="00E454FB"/>
    <w:rsid w:val="00E455A6"/>
    <w:rsid w:val="00E4774F"/>
    <w:rsid w:val="00E50268"/>
    <w:rsid w:val="00E5027E"/>
    <w:rsid w:val="00E516A4"/>
    <w:rsid w:val="00E51996"/>
    <w:rsid w:val="00E51ACD"/>
    <w:rsid w:val="00E51F60"/>
    <w:rsid w:val="00E52233"/>
    <w:rsid w:val="00E526CF"/>
    <w:rsid w:val="00E546EE"/>
    <w:rsid w:val="00E55790"/>
    <w:rsid w:val="00E55E60"/>
    <w:rsid w:val="00E56677"/>
    <w:rsid w:val="00E57596"/>
    <w:rsid w:val="00E57706"/>
    <w:rsid w:val="00E6116E"/>
    <w:rsid w:val="00E619D3"/>
    <w:rsid w:val="00E627E4"/>
    <w:rsid w:val="00E6361B"/>
    <w:rsid w:val="00E637B0"/>
    <w:rsid w:val="00E6392F"/>
    <w:rsid w:val="00E63E34"/>
    <w:rsid w:val="00E64067"/>
    <w:rsid w:val="00E65C2E"/>
    <w:rsid w:val="00E66998"/>
    <w:rsid w:val="00E672D2"/>
    <w:rsid w:val="00E716C3"/>
    <w:rsid w:val="00E71A4D"/>
    <w:rsid w:val="00E72CF7"/>
    <w:rsid w:val="00E73806"/>
    <w:rsid w:val="00E7477B"/>
    <w:rsid w:val="00E7647C"/>
    <w:rsid w:val="00E77DD2"/>
    <w:rsid w:val="00E800A0"/>
    <w:rsid w:val="00E80AF2"/>
    <w:rsid w:val="00E80EB1"/>
    <w:rsid w:val="00E81AA4"/>
    <w:rsid w:val="00E83CC1"/>
    <w:rsid w:val="00E83D6A"/>
    <w:rsid w:val="00E8406C"/>
    <w:rsid w:val="00E845A7"/>
    <w:rsid w:val="00E87A55"/>
    <w:rsid w:val="00E9066E"/>
    <w:rsid w:val="00E910DD"/>
    <w:rsid w:val="00E913A1"/>
    <w:rsid w:val="00E91FEA"/>
    <w:rsid w:val="00E92226"/>
    <w:rsid w:val="00E92FF7"/>
    <w:rsid w:val="00E934BB"/>
    <w:rsid w:val="00E9365A"/>
    <w:rsid w:val="00E93F95"/>
    <w:rsid w:val="00E94234"/>
    <w:rsid w:val="00E94880"/>
    <w:rsid w:val="00E973EB"/>
    <w:rsid w:val="00E97BAC"/>
    <w:rsid w:val="00E97EB5"/>
    <w:rsid w:val="00E97F90"/>
    <w:rsid w:val="00EA22EE"/>
    <w:rsid w:val="00EA3525"/>
    <w:rsid w:val="00EA366A"/>
    <w:rsid w:val="00EA414F"/>
    <w:rsid w:val="00EA510A"/>
    <w:rsid w:val="00EA5220"/>
    <w:rsid w:val="00EA6DE4"/>
    <w:rsid w:val="00EA722B"/>
    <w:rsid w:val="00EA791F"/>
    <w:rsid w:val="00EA7C38"/>
    <w:rsid w:val="00EB01A5"/>
    <w:rsid w:val="00EB0611"/>
    <w:rsid w:val="00EB13B6"/>
    <w:rsid w:val="00EB1F47"/>
    <w:rsid w:val="00EB247C"/>
    <w:rsid w:val="00EB28C5"/>
    <w:rsid w:val="00EB29B7"/>
    <w:rsid w:val="00EB3229"/>
    <w:rsid w:val="00EB3E51"/>
    <w:rsid w:val="00EB452A"/>
    <w:rsid w:val="00EB50AF"/>
    <w:rsid w:val="00EB6A53"/>
    <w:rsid w:val="00EB72B5"/>
    <w:rsid w:val="00EB7A60"/>
    <w:rsid w:val="00EC01D0"/>
    <w:rsid w:val="00EC02F0"/>
    <w:rsid w:val="00EC14CD"/>
    <w:rsid w:val="00EC1A60"/>
    <w:rsid w:val="00EC1EEB"/>
    <w:rsid w:val="00EC25C4"/>
    <w:rsid w:val="00EC2C6D"/>
    <w:rsid w:val="00EC3767"/>
    <w:rsid w:val="00EC5CDB"/>
    <w:rsid w:val="00EC6AB2"/>
    <w:rsid w:val="00EC75B2"/>
    <w:rsid w:val="00ED062D"/>
    <w:rsid w:val="00ED0FFF"/>
    <w:rsid w:val="00ED17B1"/>
    <w:rsid w:val="00ED33A8"/>
    <w:rsid w:val="00ED36E9"/>
    <w:rsid w:val="00ED40CA"/>
    <w:rsid w:val="00ED4F2B"/>
    <w:rsid w:val="00ED560E"/>
    <w:rsid w:val="00ED766B"/>
    <w:rsid w:val="00EE09E6"/>
    <w:rsid w:val="00EE121D"/>
    <w:rsid w:val="00EE17A2"/>
    <w:rsid w:val="00EE1B75"/>
    <w:rsid w:val="00EE2FE0"/>
    <w:rsid w:val="00EE490D"/>
    <w:rsid w:val="00EE52E6"/>
    <w:rsid w:val="00EE701B"/>
    <w:rsid w:val="00EE79E6"/>
    <w:rsid w:val="00EE7B91"/>
    <w:rsid w:val="00EF08C2"/>
    <w:rsid w:val="00EF094E"/>
    <w:rsid w:val="00EF171B"/>
    <w:rsid w:val="00EF203B"/>
    <w:rsid w:val="00EF26FF"/>
    <w:rsid w:val="00EF4086"/>
    <w:rsid w:val="00EF45A0"/>
    <w:rsid w:val="00EF4756"/>
    <w:rsid w:val="00EF4A91"/>
    <w:rsid w:val="00EF4BD9"/>
    <w:rsid w:val="00EF4F9E"/>
    <w:rsid w:val="00EF5209"/>
    <w:rsid w:val="00EF5466"/>
    <w:rsid w:val="00EF5F32"/>
    <w:rsid w:val="00EF6275"/>
    <w:rsid w:val="00EF6369"/>
    <w:rsid w:val="00EF6AF0"/>
    <w:rsid w:val="00EF6EE5"/>
    <w:rsid w:val="00EF70C5"/>
    <w:rsid w:val="00EF70DE"/>
    <w:rsid w:val="00EF717C"/>
    <w:rsid w:val="00EF742A"/>
    <w:rsid w:val="00EF7735"/>
    <w:rsid w:val="00EF79A3"/>
    <w:rsid w:val="00F00588"/>
    <w:rsid w:val="00F00753"/>
    <w:rsid w:val="00F00B2E"/>
    <w:rsid w:val="00F01FB1"/>
    <w:rsid w:val="00F0209D"/>
    <w:rsid w:val="00F03010"/>
    <w:rsid w:val="00F03353"/>
    <w:rsid w:val="00F03767"/>
    <w:rsid w:val="00F0485F"/>
    <w:rsid w:val="00F04CEF"/>
    <w:rsid w:val="00F0523F"/>
    <w:rsid w:val="00F0595D"/>
    <w:rsid w:val="00F05B20"/>
    <w:rsid w:val="00F061FA"/>
    <w:rsid w:val="00F107EC"/>
    <w:rsid w:val="00F10A3D"/>
    <w:rsid w:val="00F117F5"/>
    <w:rsid w:val="00F11E83"/>
    <w:rsid w:val="00F12222"/>
    <w:rsid w:val="00F125F2"/>
    <w:rsid w:val="00F12CDF"/>
    <w:rsid w:val="00F13295"/>
    <w:rsid w:val="00F13476"/>
    <w:rsid w:val="00F15CF1"/>
    <w:rsid w:val="00F16DF3"/>
    <w:rsid w:val="00F174F6"/>
    <w:rsid w:val="00F17DC9"/>
    <w:rsid w:val="00F202E7"/>
    <w:rsid w:val="00F205F6"/>
    <w:rsid w:val="00F208D2"/>
    <w:rsid w:val="00F20A7E"/>
    <w:rsid w:val="00F21B5F"/>
    <w:rsid w:val="00F21B8C"/>
    <w:rsid w:val="00F21FE8"/>
    <w:rsid w:val="00F224E6"/>
    <w:rsid w:val="00F238D7"/>
    <w:rsid w:val="00F23E94"/>
    <w:rsid w:val="00F249AA"/>
    <w:rsid w:val="00F24F02"/>
    <w:rsid w:val="00F259C3"/>
    <w:rsid w:val="00F2620E"/>
    <w:rsid w:val="00F300DE"/>
    <w:rsid w:val="00F306A3"/>
    <w:rsid w:val="00F30B16"/>
    <w:rsid w:val="00F30CEA"/>
    <w:rsid w:val="00F32B5D"/>
    <w:rsid w:val="00F33CF3"/>
    <w:rsid w:val="00F34659"/>
    <w:rsid w:val="00F35248"/>
    <w:rsid w:val="00F3540C"/>
    <w:rsid w:val="00F35F38"/>
    <w:rsid w:val="00F367B4"/>
    <w:rsid w:val="00F36BDD"/>
    <w:rsid w:val="00F400CC"/>
    <w:rsid w:val="00F406C4"/>
    <w:rsid w:val="00F40EA1"/>
    <w:rsid w:val="00F41ACF"/>
    <w:rsid w:val="00F42828"/>
    <w:rsid w:val="00F42C08"/>
    <w:rsid w:val="00F43EC5"/>
    <w:rsid w:val="00F44A59"/>
    <w:rsid w:val="00F459BB"/>
    <w:rsid w:val="00F50B6D"/>
    <w:rsid w:val="00F5157F"/>
    <w:rsid w:val="00F52654"/>
    <w:rsid w:val="00F533FD"/>
    <w:rsid w:val="00F53E04"/>
    <w:rsid w:val="00F54E69"/>
    <w:rsid w:val="00F5516D"/>
    <w:rsid w:val="00F55ABC"/>
    <w:rsid w:val="00F55C42"/>
    <w:rsid w:val="00F567FD"/>
    <w:rsid w:val="00F62BD9"/>
    <w:rsid w:val="00F632B9"/>
    <w:rsid w:val="00F63FFF"/>
    <w:rsid w:val="00F667E7"/>
    <w:rsid w:val="00F66DB3"/>
    <w:rsid w:val="00F67529"/>
    <w:rsid w:val="00F67E44"/>
    <w:rsid w:val="00F70D79"/>
    <w:rsid w:val="00F71E4A"/>
    <w:rsid w:val="00F72BBA"/>
    <w:rsid w:val="00F73797"/>
    <w:rsid w:val="00F73C65"/>
    <w:rsid w:val="00F73E1D"/>
    <w:rsid w:val="00F73FC4"/>
    <w:rsid w:val="00F74A75"/>
    <w:rsid w:val="00F7673D"/>
    <w:rsid w:val="00F768E9"/>
    <w:rsid w:val="00F77672"/>
    <w:rsid w:val="00F77F39"/>
    <w:rsid w:val="00F80B4D"/>
    <w:rsid w:val="00F80E4A"/>
    <w:rsid w:val="00F811D4"/>
    <w:rsid w:val="00F8267E"/>
    <w:rsid w:val="00F82998"/>
    <w:rsid w:val="00F82BE3"/>
    <w:rsid w:val="00F8486D"/>
    <w:rsid w:val="00F84F2E"/>
    <w:rsid w:val="00F851B5"/>
    <w:rsid w:val="00F863ED"/>
    <w:rsid w:val="00F86493"/>
    <w:rsid w:val="00F8690B"/>
    <w:rsid w:val="00F86FB4"/>
    <w:rsid w:val="00F871F1"/>
    <w:rsid w:val="00F900AF"/>
    <w:rsid w:val="00F90293"/>
    <w:rsid w:val="00F90977"/>
    <w:rsid w:val="00F90D8B"/>
    <w:rsid w:val="00F9149D"/>
    <w:rsid w:val="00F917D8"/>
    <w:rsid w:val="00F921BD"/>
    <w:rsid w:val="00F9366D"/>
    <w:rsid w:val="00F93EAA"/>
    <w:rsid w:val="00F94A51"/>
    <w:rsid w:val="00F960FB"/>
    <w:rsid w:val="00F96A71"/>
    <w:rsid w:val="00FA013F"/>
    <w:rsid w:val="00FA046C"/>
    <w:rsid w:val="00FA0718"/>
    <w:rsid w:val="00FA0857"/>
    <w:rsid w:val="00FA1AB8"/>
    <w:rsid w:val="00FA1F4B"/>
    <w:rsid w:val="00FA2046"/>
    <w:rsid w:val="00FA22A9"/>
    <w:rsid w:val="00FA35FA"/>
    <w:rsid w:val="00FA54A7"/>
    <w:rsid w:val="00FA5D0C"/>
    <w:rsid w:val="00FA60F2"/>
    <w:rsid w:val="00FA6EA1"/>
    <w:rsid w:val="00FA7445"/>
    <w:rsid w:val="00FB17E3"/>
    <w:rsid w:val="00FB43F1"/>
    <w:rsid w:val="00FB5A61"/>
    <w:rsid w:val="00FB67E3"/>
    <w:rsid w:val="00FB7281"/>
    <w:rsid w:val="00FB768A"/>
    <w:rsid w:val="00FC009D"/>
    <w:rsid w:val="00FC0D29"/>
    <w:rsid w:val="00FC120B"/>
    <w:rsid w:val="00FC1AF2"/>
    <w:rsid w:val="00FC1C33"/>
    <w:rsid w:val="00FC3A97"/>
    <w:rsid w:val="00FC4223"/>
    <w:rsid w:val="00FC5BB1"/>
    <w:rsid w:val="00FC68AA"/>
    <w:rsid w:val="00FD248C"/>
    <w:rsid w:val="00FD47CE"/>
    <w:rsid w:val="00FD5765"/>
    <w:rsid w:val="00FD75F7"/>
    <w:rsid w:val="00FD7930"/>
    <w:rsid w:val="00FD7941"/>
    <w:rsid w:val="00FE02FE"/>
    <w:rsid w:val="00FE1072"/>
    <w:rsid w:val="00FE14EA"/>
    <w:rsid w:val="00FE1A38"/>
    <w:rsid w:val="00FE1AAE"/>
    <w:rsid w:val="00FE1B13"/>
    <w:rsid w:val="00FE1C8F"/>
    <w:rsid w:val="00FE1FD7"/>
    <w:rsid w:val="00FE1FF1"/>
    <w:rsid w:val="00FE2C50"/>
    <w:rsid w:val="00FE30AA"/>
    <w:rsid w:val="00FE3B0A"/>
    <w:rsid w:val="00FE3B9C"/>
    <w:rsid w:val="00FE4672"/>
    <w:rsid w:val="00FE6BED"/>
    <w:rsid w:val="00FE76A0"/>
    <w:rsid w:val="00FE7D45"/>
    <w:rsid w:val="00FF0DD7"/>
    <w:rsid w:val="00FF38F3"/>
    <w:rsid w:val="00FF5992"/>
    <w:rsid w:val="00FF5CB8"/>
    <w:rsid w:val="00FF6C02"/>
    <w:rsid w:val="00FF6CAD"/>
    <w:rsid w:val="00FF7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7C8E28"/>
  <w15:docId w15:val="{D9AF9748-AB20-4DA5-A471-993FD7A89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qFormat="1"/>
    <w:lsdException w:name="heading 9" w:qFormat="1"/>
    <w:lsdException w:name="index 1" w:semiHidden="1" w:uiPriority="0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iPriority="0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0" w:unhideWhenUsed="1" w:qFormat="1"/>
    <w:lsdException w:name="toc 3" w:semiHidden="1" w:unhideWhenUsed="1"/>
    <w:lsdException w:name="toc 4" w:semiHidden="1" w:unhideWhenUsed="1" w:qFormat="1"/>
    <w:lsdException w:name="toc 5" w:semiHidden="1" w:unhideWhenUsed="1" w:qFormat="1"/>
    <w:lsdException w:name="toc 6" w:semiHidden="1" w:unhideWhenUsed="1"/>
    <w:lsdException w:name="toc 7" w:semiHidden="1" w:unhideWhenUsed="1"/>
    <w:lsdException w:name="toc 8" w:semiHidden="1" w:unhideWhenUsed="1" w:qFormat="1"/>
    <w:lsdException w:name="toc 9" w:semiHidden="1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0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iPriority="0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qFormat="1"/>
    <w:lsdException w:name="Intense Reference" w:uiPriority="32" w:qFormat="1"/>
    <w:lsdException w:name="Book Title" w:uiPriority="33" w:qFormat="1"/>
    <w:lsdException w:name="Bibliography" w:semiHidden="1" w:uiPriority="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a">
    <w:name w:val="Normal"/>
    <w:qFormat/>
    <w:rsid w:val="004B3019"/>
  </w:style>
  <w:style w:type="paragraph" w:styleId="1">
    <w:name w:val="heading 1"/>
    <w:aliases w:val="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Заголовок параграфа (1.),h1,В1"/>
    <w:basedOn w:val="aa"/>
    <w:next w:val="aa"/>
    <w:link w:val="15"/>
    <w:qFormat/>
    <w:rsid w:val="00D7569C"/>
    <w:pPr>
      <w:keepNext/>
      <w:numPr>
        <w:numId w:val="6"/>
      </w:numPr>
      <w:jc w:val="right"/>
      <w:outlineLvl w:val="0"/>
    </w:pPr>
    <w:rPr>
      <w:iCs/>
    </w:rPr>
  </w:style>
  <w:style w:type="paragraph" w:styleId="22">
    <w:name w:val="heading 2"/>
    <w:aliases w:val="2,22,A,A.B.C.,CHS,Gliederung2,H,H2,H2 Знак,H2-Heading 2,H21,H22,HD2,Header2,Heading 2 Hidden,Heading Indent No L2,Heading2,Level 2 Topic Heading,Major,Numbered text 3,RTC,h2,heading 2,heading2,iz2,l2,list 2,list2,Б2,Заголовок 21,Раздел Знак"/>
    <w:basedOn w:val="aa"/>
    <w:next w:val="aa"/>
    <w:uiPriority w:val="9"/>
    <w:qFormat/>
    <w:rsid w:val="00D7569C"/>
    <w:pPr>
      <w:keepNext/>
      <w:numPr>
        <w:ilvl w:val="1"/>
        <w:numId w:val="6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aliases w:val="H3,пункт,punkt,ioieo,пункт1,пункт2,пункт3,пункт4,пункт5,пункт6,пункт7,пункт8,пункт9,пункт10,пункт11,пункт12,пункт13,пункт14,пункт15,пункт16,пункт17,пункт18,пункт19,пункт20,пункт110,пункт21,пункт31,пункт41,пункт51,пункт61,пункт71"/>
    <w:basedOn w:val="aa"/>
    <w:next w:val="aa"/>
    <w:uiPriority w:val="99"/>
    <w:qFormat/>
    <w:rsid w:val="00D7569C"/>
    <w:pPr>
      <w:keepNext/>
      <w:numPr>
        <w:ilvl w:val="2"/>
        <w:numId w:val="7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aliases w:val="i?eei?.,№ Заголовок 4,прилож.,Заголовок 4 (Приложение),H4,Заголовок 4 (Приложение) Знак,Заголовок 4 Знак Знак Знак Знак Знак,Заголовок 4 Знак Знак Знак Знак,Заголовок 4 Знак Знак,Заголовок 4 Знак1 Знак Знак"/>
    <w:basedOn w:val="aa"/>
    <w:next w:val="aa"/>
    <w:link w:val="42"/>
    <w:qFormat/>
    <w:rsid w:val="00D7569C"/>
    <w:pPr>
      <w:keepNext/>
      <w:numPr>
        <w:ilvl w:val="3"/>
        <w:numId w:val="7"/>
      </w:numPr>
      <w:spacing w:before="240" w:after="60"/>
      <w:outlineLvl w:val="3"/>
    </w:pPr>
    <w:rPr>
      <w:rFonts w:eastAsia="Arial Unicode MS"/>
      <w:b/>
      <w:bCs/>
      <w:sz w:val="28"/>
      <w:szCs w:val="28"/>
    </w:rPr>
  </w:style>
  <w:style w:type="paragraph" w:styleId="5">
    <w:name w:val="heading 5"/>
    <w:aliases w:val="Block Label,H5,H51,Level 3 - i,h5,h51,h52,test,Заголовок 5 Знак Знак,Заголовок 5 Знак1,аннот.др,наимен,aiiio.a?,iaeiai"/>
    <w:basedOn w:val="aa"/>
    <w:next w:val="aa"/>
    <w:qFormat/>
    <w:rsid w:val="00D7569C"/>
    <w:pPr>
      <w:tabs>
        <w:tab w:val="num" w:pos="3181"/>
      </w:tabs>
      <w:spacing w:before="240" w:after="60"/>
      <w:ind w:left="3181" w:hanging="1008"/>
      <w:outlineLvl w:val="4"/>
    </w:pPr>
    <w:rPr>
      <w:rFonts w:ascii="Times New Roman CYR" w:eastAsia="Arial Unicode MS" w:hAnsi="Times New Roman CYR"/>
      <w:b/>
      <w:bCs/>
      <w:i/>
      <w:iCs/>
      <w:sz w:val="26"/>
      <w:szCs w:val="26"/>
    </w:rPr>
  </w:style>
  <w:style w:type="paragraph" w:styleId="6">
    <w:name w:val="heading 6"/>
    <w:aliases w:val=" RTC 6,RTC 6,Приложение,Заголовок 6 Знак2 Знак1,Заголовок 6 Знак Знак2 Знак1,Заголовок 6 Знак Знак2 Знак1 Знак Знак,Заголовок 6 Знак1 Знак Знак2 Знак Знак Знак,Заголовок 6 Знак Знак Знак Знак1 Знак Знак Знак3"/>
    <w:basedOn w:val="aa"/>
    <w:next w:val="aa"/>
    <w:link w:val="60"/>
    <w:qFormat/>
    <w:rsid w:val="00D7569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aliases w:val="RTC7"/>
    <w:basedOn w:val="aa"/>
    <w:next w:val="aa"/>
    <w:link w:val="71"/>
    <w:uiPriority w:val="9"/>
    <w:qFormat/>
    <w:rsid w:val="00D7569C"/>
    <w:pPr>
      <w:tabs>
        <w:tab w:val="num" w:pos="3469"/>
      </w:tabs>
      <w:spacing w:before="240" w:after="60"/>
      <w:ind w:left="3469" w:hanging="1296"/>
      <w:outlineLvl w:val="6"/>
    </w:pPr>
  </w:style>
  <w:style w:type="paragraph" w:styleId="8">
    <w:name w:val="heading 8"/>
    <w:basedOn w:val="aa"/>
    <w:next w:val="aa"/>
    <w:uiPriority w:val="99"/>
    <w:qFormat/>
    <w:rsid w:val="00D7569C"/>
    <w:pPr>
      <w:tabs>
        <w:tab w:val="num" w:pos="3613"/>
      </w:tabs>
      <w:spacing w:before="240" w:after="60"/>
      <w:ind w:left="3613" w:hanging="1440"/>
      <w:outlineLvl w:val="7"/>
    </w:pPr>
    <w:rPr>
      <w:i/>
      <w:iCs/>
    </w:rPr>
  </w:style>
  <w:style w:type="paragraph" w:styleId="9">
    <w:name w:val="heading 9"/>
    <w:basedOn w:val="aa"/>
    <w:next w:val="aa"/>
    <w:uiPriority w:val="99"/>
    <w:qFormat/>
    <w:rsid w:val="00D7569C"/>
    <w:pPr>
      <w:tabs>
        <w:tab w:val="num" w:pos="3757"/>
      </w:tabs>
      <w:spacing w:before="240" w:after="60"/>
      <w:ind w:left="3757" w:hanging="1584"/>
      <w:outlineLvl w:val="8"/>
    </w:pPr>
    <w:rPr>
      <w:rFonts w:ascii="Arial" w:hAnsi="Arial" w:cs="Arial"/>
      <w:sz w:val="22"/>
      <w:szCs w:val="22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paragraph" w:styleId="ae">
    <w:name w:val="header"/>
    <w:aliases w:val="Heder,Titul,Верхний колонтитул1,Верхний колонтитул2,Верхний колонтитул3,Верхний колонтитул4,Верхний колонтитул11,Верхний колонтитул21,Верхний колонтитул31,Верхний колонтитул41,Верхний колонтитул12,Верхний колонтитул22,Linie"/>
    <w:basedOn w:val="aa"/>
    <w:link w:val="af"/>
    <w:uiPriority w:val="99"/>
    <w:qFormat/>
    <w:rsid w:val="00D7569C"/>
    <w:pPr>
      <w:tabs>
        <w:tab w:val="center" w:pos="4153"/>
        <w:tab w:val="right" w:pos="8306"/>
      </w:tabs>
    </w:pPr>
    <w:rPr>
      <w:rFonts w:ascii="Courier New" w:hAnsi="Courier New" w:cs="Courier New"/>
      <w:sz w:val="20"/>
      <w:szCs w:val="20"/>
    </w:rPr>
  </w:style>
  <w:style w:type="paragraph" w:styleId="af0">
    <w:name w:val="footer"/>
    <w:aliases w:val="ЛЕН2_ОБИН_Нижний колонтитул,ЛЕН2_ПРОЕКТ_Нижний колонтитул"/>
    <w:basedOn w:val="aa"/>
    <w:link w:val="16"/>
    <w:uiPriority w:val="99"/>
    <w:qFormat/>
    <w:rsid w:val="00D7569C"/>
    <w:pPr>
      <w:tabs>
        <w:tab w:val="center" w:pos="4153"/>
        <w:tab w:val="right" w:pos="8306"/>
      </w:tabs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qFormat/>
    <w:rsid w:val="00D7569C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f1">
    <w:name w:val="Body Text Indent"/>
    <w:basedOn w:val="aa"/>
    <w:link w:val="af2"/>
    <w:rsid w:val="00D7569C"/>
    <w:pPr>
      <w:ind w:firstLine="720"/>
      <w:jc w:val="both"/>
    </w:pPr>
    <w:rPr>
      <w:color w:val="000000"/>
    </w:rPr>
  </w:style>
  <w:style w:type="paragraph" w:customStyle="1" w:styleId="ConsTitle">
    <w:name w:val="ConsTitle"/>
    <w:uiPriority w:val="99"/>
    <w:qFormat/>
    <w:rsid w:val="00D7569C"/>
    <w:pPr>
      <w:autoSpaceDE w:val="0"/>
      <w:autoSpaceDN w:val="0"/>
      <w:adjustRightInd w:val="0"/>
      <w:ind w:right="19772"/>
    </w:pPr>
    <w:rPr>
      <w:rFonts w:ascii="Arial" w:hAnsi="Arial" w:cs="Arial"/>
      <w:b/>
      <w:bCs/>
      <w:sz w:val="14"/>
      <w:szCs w:val="14"/>
    </w:rPr>
  </w:style>
  <w:style w:type="paragraph" w:customStyle="1" w:styleId="17">
    <w:name w:val="Обычный1"/>
    <w:qFormat/>
    <w:rsid w:val="00D7569C"/>
  </w:style>
  <w:style w:type="character" w:styleId="af3">
    <w:name w:val="page number"/>
    <w:basedOn w:val="ab"/>
    <w:rsid w:val="00D7569C"/>
  </w:style>
  <w:style w:type="character" w:styleId="af4">
    <w:name w:val="annotation reference"/>
    <w:uiPriority w:val="99"/>
    <w:rsid w:val="00D7569C"/>
    <w:rPr>
      <w:sz w:val="16"/>
      <w:szCs w:val="16"/>
    </w:rPr>
  </w:style>
  <w:style w:type="paragraph" w:styleId="af5">
    <w:name w:val="annotation text"/>
    <w:basedOn w:val="aa"/>
    <w:link w:val="18"/>
    <w:uiPriority w:val="99"/>
    <w:rsid w:val="00D7569C"/>
    <w:rPr>
      <w:sz w:val="20"/>
      <w:szCs w:val="20"/>
    </w:rPr>
  </w:style>
  <w:style w:type="character" w:customStyle="1" w:styleId="af6">
    <w:name w:val="Текст примечания Знак"/>
    <w:basedOn w:val="ab"/>
    <w:uiPriority w:val="99"/>
    <w:rsid w:val="00D7569C"/>
  </w:style>
  <w:style w:type="paragraph" w:styleId="af7">
    <w:name w:val="annotation subject"/>
    <w:basedOn w:val="af5"/>
    <w:next w:val="af5"/>
    <w:link w:val="19"/>
    <w:uiPriority w:val="99"/>
    <w:rsid w:val="00D7569C"/>
    <w:rPr>
      <w:b/>
      <w:bCs/>
    </w:rPr>
  </w:style>
  <w:style w:type="character" w:customStyle="1" w:styleId="af8">
    <w:name w:val="Тема примечания Знак"/>
    <w:uiPriority w:val="99"/>
    <w:rsid w:val="00D7569C"/>
    <w:rPr>
      <w:b/>
      <w:bCs/>
    </w:rPr>
  </w:style>
  <w:style w:type="paragraph" w:styleId="af9">
    <w:name w:val="Balloon Text"/>
    <w:basedOn w:val="aa"/>
    <w:link w:val="1a"/>
    <w:uiPriority w:val="99"/>
    <w:rsid w:val="00D7569C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uiPriority w:val="99"/>
    <w:rsid w:val="00D7569C"/>
    <w:rPr>
      <w:rFonts w:ascii="Tahoma" w:hAnsi="Tahoma" w:cs="Tahoma"/>
      <w:sz w:val="16"/>
      <w:szCs w:val="16"/>
    </w:rPr>
  </w:style>
  <w:style w:type="paragraph" w:styleId="27">
    <w:name w:val="Body Text Indent 2"/>
    <w:basedOn w:val="aa"/>
    <w:rsid w:val="00D7569C"/>
    <w:pPr>
      <w:ind w:firstLine="720"/>
      <w:jc w:val="both"/>
    </w:pPr>
  </w:style>
  <w:style w:type="paragraph" w:styleId="34">
    <w:name w:val="Body Text Indent 3"/>
    <w:aliases w:val=" Знак1"/>
    <w:basedOn w:val="aa"/>
    <w:link w:val="35"/>
    <w:rsid w:val="00D7569C"/>
    <w:pPr>
      <w:ind w:firstLine="720"/>
      <w:jc w:val="both"/>
    </w:pPr>
    <w:rPr>
      <w:color w:val="0000FF"/>
      <w:u w:val="single"/>
    </w:rPr>
  </w:style>
  <w:style w:type="character" w:customStyle="1" w:styleId="labelheaderlevel21">
    <w:name w:val="label_header_level_21"/>
    <w:uiPriority w:val="99"/>
    <w:rsid w:val="00D7569C"/>
    <w:rPr>
      <w:b/>
      <w:bCs/>
      <w:color w:val="0000FF"/>
      <w:sz w:val="20"/>
      <w:szCs w:val="20"/>
    </w:rPr>
  </w:style>
  <w:style w:type="paragraph" w:styleId="afb">
    <w:name w:val="Normal (Web)"/>
    <w:aliases w:val="Обычный (Web),Обычный (веб) Знак Знак,Обычный (Web) Знак Знак Знак"/>
    <w:basedOn w:val="aa"/>
    <w:link w:val="afc"/>
    <w:uiPriority w:val="99"/>
    <w:qFormat/>
    <w:rsid w:val="00D7569C"/>
    <w:pPr>
      <w:spacing w:before="100" w:beforeAutospacing="1" w:after="100" w:afterAutospacing="1"/>
    </w:pPr>
  </w:style>
  <w:style w:type="paragraph" w:styleId="28">
    <w:name w:val="List 2"/>
    <w:basedOn w:val="aa"/>
    <w:rsid w:val="00D7569C"/>
    <w:pPr>
      <w:ind w:left="566" w:hanging="283"/>
    </w:pPr>
  </w:style>
  <w:style w:type="paragraph" w:customStyle="1" w:styleId="afd">
    <w:name w:val="Знак"/>
    <w:basedOn w:val="aa"/>
    <w:uiPriority w:val="99"/>
    <w:qFormat/>
    <w:rsid w:val="00D7569C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e">
    <w:name w:val="Знак Знак Знак Знак"/>
    <w:basedOn w:val="aa"/>
    <w:uiPriority w:val="99"/>
    <w:qFormat/>
    <w:rsid w:val="00D7569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0">
    <w:name w:val="заголовок 11"/>
    <w:basedOn w:val="aa"/>
    <w:next w:val="aa"/>
    <w:qFormat/>
    <w:rsid w:val="00D7569C"/>
    <w:pPr>
      <w:keepNext/>
      <w:jc w:val="center"/>
    </w:pPr>
    <w:rPr>
      <w:snapToGrid w:val="0"/>
      <w:szCs w:val="20"/>
    </w:rPr>
  </w:style>
  <w:style w:type="paragraph" w:styleId="29">
    <w:name w:val="Body Text 2"/>
    <w:basedOn w:val="aa"/>
    <w:link w:val="2a"/>
    <w:uiPriority w:val="99"/>
    <w:rsid w:val="00D7569C"/>
    <w:pPr>
      <w:spacing w:after="120" w:line="480" w:lineRule="auto"/>
    </w:pPr>
  </w:style>
  <w:style w:type="paragraph" w:styleId="36">
    <w:name w:val="Body Text 3"/>
    <w:basedOn w:val="aa"/>
    <w:link w:val="37"/>
    <w:rsid w:val="00D7569C"/>
    <w:pPr>
      <w:spacing w:after="120"/>
    </w:pPr>
    <w:rPr>
      <w:sz w:val="16"/>
      <w:szCs w:val="16"/>
    </w:rPr>
  </w:style>
  <w:style w:type="paragraph" w:customStyle="1" w:styleId="1b">
    <w:name w:val="заголовок 1"/>
    <w:basedOn w:val="aa"/>
    <w:next w:val="aa"/>
    <w:qFormat/>
    <w:rsid w:val="00D7569C"/>
    <w:pPr>
      <w:keepNext/>
      <w:widowControl w:val="0"/>
      <w:jc w:val="center"/>
    </w:pPr>
    <w:rPr>
      <w:b/>
      <w:snapToGrid w:val="0"/>
      <w:sz w:val="22"/>
      <w:szCs w:val="20"/>
    </w:rPr>
  </w:style>
  <w:style w:type="paragraph" w:customStyle="1" w:styleId="2b">
    <w:name w:val="çàãîëîâîê 2"/>
    <w:basedOn w:val="aa"/>
    <w:next w:val="aa"/>
    <w:uiPriority w:val="99"/>
    <w:qFormat/>
    <w:rsid w:val="00D7569C"/>
    <w:pPr>
      <w:keepNext/>
      <w:jc w:val="both"/>
    </w:pPr>
    <w:rPr>
      <w:szCs w:val="20"/>
      <w:lang w:val="en-GB"/>
    </w:rPr>
  </w:style>
  <w:style w:type="paragraph" w:customStyle="1" w:styleId="aff">
    <w:name w:val="Таблица шапка"/>
    <w:basedOn w:val="aa"/>
    <w:uiPriority w:val="99"/>
    <w:qFormat/>
    <w:rsid w:val="00D7569C"/>
    <w:pPr>
      <w:keepNext/>
      <w:spacing w:before="40" w:after="40"/>
      <w:ind w:left="57" w:right="57"/>
    </w:pPr>
    <w:rPr>
      <w:snapToGrid w:val="0"/>
      <w:sz w:val="22"/>
      <w:szCs w:val="20"/>
    </w:rPr>
  </w:style>
  <w:style w:type="paragraph" w:customStyle="1" w:styleId="aff0">
    <w:name w:val="Таблица текст"/>
    <w:basedOn w:val="aa"/>
    <w:uiPriority w:val="99"/>
    <w:qFormat/>
    <w:rsid w:val="00D7569C"/>
    <w:pPr>
      <w:spacing w:before="40" w:after="40"/>
      <w:ind w:left="57" w:right="57"/>
    </w:pPr>
    <w:rPr>
      <w:snapToGrid w:val="0"/>
      <w:szCs w:val="20"/>
    </w:rPr>
  </w:style>
  <w:style w:type="paragraph" w:customStyle="1" w:styleId="a5">
    <w:name w:val="Пункт"/>
    <w:basedOn w:val="aa"/>
    <w:uiPriority w:val="99"/>
    <w:qFormat/>
    <w:rsid w:val="00D7569C"/>
    <w:pPr>
      <w:numPr>
        <w:ilvl w:val="2"/>
        <w:numId w:val="6"/>
      </w:numPr>
      <w:spacing w:line="360" w:lineRule="auto"/>
      <w:jc w:val="both"/>
    </w:pPr>
    <w:rPr>
      <w:snapToGrid w:val="0"/>
      <w:sz w:val="28"/>
      <w:szCs w:val="28"/>
    </w:rPr>
  </w:style>
  <w:style w:type="paragraph" w:styleId="HTML">
    <w:name w:val="HTML Preformatted"/>
    <w:basedOn w:val="aa"/>
    <w:uiPriority w:val="99"/>
    <w:rsid w:val="00D756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uiPriority w:val="99"/>
    <w:rsid w:val="00D7569C"/>
    <w:rPr>
      <w:rFonts w:ascii="Courier New" w:hAnsi="Courier New" w:cs="Courier New"/>
    </w:rPr>
  </w:style>
  <w:style w:type="character" w:customStyle="1" w:styleId="aff1">
    <w:name w:val="Нижний колонтитул Знак"/>
    <w:aliases w:val="ЛЕН2_ОБИН_Нижний колонтитул Знак,ЛЕН2_ПРОЕКТ_Нижний колонтитул Знак"/>
    <w:uiPriority w:val="99"/>
    <w:rsid w:val="00D7569C"/>
    <w:rPr>
      <w:rFonts w:ascii="Courier New" w:hAnsi="Courier New" w:cs="Courier New"/>
    </w:rPr>
  </w:style>
  <w:style w:type="character" w:styleId="aff2">
    <w:name w:val="Hyperlink"/>
    <w:uiPriority w:val="99"/>
    <w:rsid w:val="00D7569C"/>
    <w:rPr>
      <w:color w:val="0000FF"/>
      <w:u w:val="single"/>
    </w:rPr>
  </w:style>
  <w:style w:type="paragraph" w:styleId="aff3">
    <w:name w:val="Body Text"/>
    <w:aliases w:val="Письмо в Интернет, в таблицах, в таблице,Основной текст таблиц,в таблицах,в таблице,таблицы"/>
    <w:basedOn w:val="aa"/>
    <w:link w:val="2c"/>
    <w:uiPriority w:val="99"/>
    <w:qFormat/>
    <w:rsid w:val="00D7569C"/>
    <w:pPr>
      <w:spacing w:after="120"/>
    </w:pPr>
  </w:style>
  <w:style w:type="character" w:customStyle="1" w:styleId="aff4">
    <w:name w:val="Основной текст Знак"/>
    <w:aliases w:val="Письмо в Интернет Знак, в таблицах Знак, в таблице Знак1,Основной текст таблиц Знак1,в таблицах Знак1,в таблице Знак1,таблицы Знак1"/>
    <w:uiPriority w:val="99"/>
    <w:rsid w:val="00D7569C"/>
    <w:rPr>
      <w:sz w:val="24"/>
      <w:szCs w:val="24"/>
    </w:rPr>
  </w:style>
  <w:style w:type="paragraph" w:styleId="aff5">
    <w:name w:val="footnote text"/>
    <w:basedOn w:val="aa"/>
    <w:rsid w:val="00D7569C"/>
    <w:pPr>
      <w:spacing w:line="360" w:lineRule="auto"/>
      <w:ind w:firstLine="567"/>
      <w:jc w:val="both"/>
    </w:pPr>
    <w:rPr>
      <w:snapToGrid w:val="0"/>
      <w:szCs w:val="20"/>
    </w:rPr>
  </w:style>
  <w:style w:type="character" w:customStyle="1" w:styleId="aff6">
    <w:name w:val="Текст сноски Знак"/>
    <w:rsid w:val="00D7569C"/>
    <w:rPr>
      <w:snapToGrid w:val="0"/>
      <w:sz w:val="24"/>
    </w:rPr>
  </w:style>
  <w:style w:type="character" w:customStyle="1" w:styleId="2d">
    <w:name w:val="Заголовок 2 Знак"/>
    <w:aliases w:val="22 Знак,A Знак,A.B.C. Знак,CHS Знак,Gliederung2 Знак,H Знак,H2 Знак1,H2 Знак Знак,H2-Heading 2 Знак,H21 Знак,H22 Знак,HD2 Знак,Header2 Знак,Heading 2 Hidden Знак,Heading Indent No L2 Знак,Heading2 Знак,Level 2 Topic Heading Знак,h2 Знак"/>
    <w:uiPriority w:val="9"/>
    <w:rsid w:val="00D7569C"/>
    <w:rPr>
      <w:rFonts w:ascii="Arial" w:hAnsi="Arial" w:cs="Arial"/>
      <w:b/>
      <w:bCs/>
      <w:i/>
      <w:iCs/>
      <w:sz w:val="28"/>
      <w:szCs w:val="28"/>
    </w:rPr>
  </w:style>
  <w:style w:type="character" w:customStyle="1" w:styleId="FontStyle15">
    <w:name w:val="Font Style15"/>
    <w:uiPriority w:val="99"/>
    <w:rsid w:val="00D7569C"/>
    <w:rPr>
      <w:rFonts w:ascii="Times New Roman" w:hAnsi="Times New Roman" w:cs="Times New Roman"/>
      <w:sz w:val="26"/>
      <w:szCs w:val="26"/>
    </w:rPr>
  </w:style>
  <w:style w:type="character" w:customStyle="1" w:styleId="43">
    <w:name w:val="Заголовок 4 Знак"/>
    <w:aliases w:val="Sub-Minor Знак,Level 2 - a Знак,H4 Знак,H41 Знак,Абзац Знак,Заголовок 4 (Приложение) Знак1,Заголовок 4 Знак1 Знак,Заголовок 4 (Приложение) Знак Знак,H4 Знак Знак,Заголовок 4 Знак Знак Знак Знак Знак Знак,Заголовок 4 Знак2 Знак"/>
    <w:rsid w:val="00D7569C"/>
    <w:rPr>
      <w:rFonts w:eastAsia="Arial Unicode MS"/>
      <w:b/>
      <w:bCs/>
      <w:sz w:val="28"/>
      <w:szCs w:val="28"/>
    </w:rPr>
  </w:style>
  <w:style w:type="character" w:customStyle="1" w:styleId="50">
    <w:name w:val="Заголовок 5 Знак"/>
    <w:rsid w:val="00D7569C"/>
    <w:rPr>
      <w:rFonts w:ascii="Times New Roman CYR" w:eastAsia="Arial Unicode MS" w:hAnsi="Times New Roman CYR"/>
      <w:b/>
      <w:bCs/>
      <w:i/>
      <w:iCs/>
      <w:sz w:val="26"/>
      <w:szCs w:val="26"/>
    </w:rPr>
  </w:style>
  <w:style w:type="character" w:customStyle="1" w:styleId="70">
    <w:name w:val="Заголовок 7 Знак"/>
    <w:uiPriority w:val="9"/>
    <w:rsid w:val="00D7569C"/>
    <w:rPr>
      <w:sz w:val="24"/>
      <w:szCs w:val="24"/>
    </w:rPr>
  </w:style>
  <w:style w:type="character" w:customStyle="1" w:styleId="80">
    <w:name w:val="Заголовок 8 Знак"/>
    <w:uiPriority w:val="99"/>
    <w:rsid w:val="00D7569C"/>
    <w:rPr>
      <w:i/>
      <w:iCs/>
      <w:sz w:val="24"/>
      <w:szCs w:val="24"/>
    </w:rPr>
  </w:style>
  <w:style w:type="character" w:customStyle="1" w:styleId="90">
    <w:name w:val="Заголовок 9 Знак"/>
    <w:uiPriority w:val="99"/>
    <w:rsid w:val="00D7569C"/>
    <w:rPr>
      <w:rFonts w:ascii="Arial" w:hAnsi="Arial" w:cs="Arial"/>
      <w:sz w:val="22"/>
      <w:szCs w:val="22"/>
    </w:rPr>
  </w:style>
  <w:style w:type="paragraph" w:customStyle="1" w:styleId="2e">
    <w:name w:val="Уровень2"/>
    <w:basedOn w:val="aa"/>
    <w:uiPriority w:val="99"/>
    <w:qFormat/>
    <w:rsid w:val="00D7569C"/>
    <w:pPr>
      <w:tabs>
        <w:tab w:val="num" w:pos="927"/>
        <w:tab w:val="left" w:pos="993"/>
      </w:tabs>
      <w:spacing w:before="120" w:after="120"/>
      <w:ind w:firstLine="567"/>
      <w:jc w:val="both"/>
      <w:outlineLvl w:val="0"/>
    </w:pPr>
    <w:rPr>
      <w:rFonts w:ascii="Arial" w:hAnsi="Arial"/>
      <w:bCs/>
      <w:iCs/>
      <w:color w:val="000000"/>
      <w:szCs w:val="20"/>
    </w:rPr>
  </w:style>
  <w:style w:type="paragraph" w:customStyle="1" w:styleId="38">
    <w:name w:val="Уровень3"/>
    <w:basedOn w:val="2e"/>
    <w:uiPriority w:val="99"/>
    <w:qFormat/>
    <w:rsid w:val="00D7569C"/>
    <w:pPr>
      <w:tabs>
        <w:tab w:val="clear" w:pos="927"/>
        <w:tab w:val="num" w:pos="360"/>
        <w:tab w:val="num" w:pos="2160"/>
      </w:tabs>
      <w:ind w:left="2160" w:hanging="180"/>
    </w:pPr>
  </w:style>
  <w:style w:type="paragraph" w:customStyle="1" w:styleId="aff7">
    <w:name w:val="Заголовок статьи"/>
    <w:basedOn w:val="aa"/>
    <w:next w:val="aa"/>
    <w:uiPriority w:val="99"/>
    <w:qFormat/>
    <w:rsid w:val="00D7569C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0"/>
      <w:szCs w:val="20"/>
    </w:rPr>
  </w:style>
  <w:style w:type="paragraph" w:customStyle="1" w:styleId="210">
    <w:name w:val="Основной текст с отступом 21"/>
    <w:basedOn w:val="aa"/>
    <w:uiPriority w:val="99"/>
    <w:qFormat/>
    <w:rsid w:val="00D7569C"/>
    <w:pPr>
      <w:widowControl w:val="0"/>
      <w:overflowPunct w:val="0"/>
      <w:autoSpaceDE w:val="0"/>
      <w:autoSpaceDN w:val="0"/>
      <w:adjustRightInd w:val="0"/>
      <w:spacing w:after="360" w:line="240" w:lineRule="exact"/>
      <w:ind w:firstLine="851"/>
      <w:jc w:val="both"/>
      <w:textAlignment w:val="baseline"/>
    </w:pPr>
    <w:rPr>
      <w:szCs w:val="20"/>
    </w:rPr>
  </w:style>
  <w:style w:type="paragraph" w:customStyle="1" w:styleId="a6">
    <w:name w:val="А_обычный"/>
    <w:basedOn w:val="aa"/>
    <w:uiPriority w:val="99"/>
    <w:qFormat/>
    <w:rsid w:val="00D7569C"/>
    <w:pPr>
      <w:numPr>
        <w:numId w:val="3"/>
      </w:numPr>
      <w:jc w:val="both"/>
    </w:pPr>
  </w:style>
  <w:style w:type="paragraph" w:customStyle="1" w:styleId="39">
    <w:name w:val="Стиль3"/>
    <w:basedOn w:val="27"/>
    <w:link w:val="3a"/>
    <w:uiPriority w:val="99"/>
    <w:qFormat/>
    <w:rsid w:val="00D7569C"/>
    <w:pPr>
      <w:widowControl w:val="0"/>
      <w:tabs>
        <w:tab w:val="num" w:pos="1307"/>
      </w:tabs>
      <w:adjustRightInd w:val="0"/>
      <w:ind w:left="1080" w:firstLine="0"/>
      <w:textAlignment w:val="baseline"/>
    </w:pPr>
    <w:rPr>
      <w:szCs w:val="20"/>
    </w:rPr>
  </w:style>
  <w:style w:type="paragraph" w:customStyle="1" w:styleId="1-3">
    <w:name w:val="Текст1-3"/>
    <w:basedOn w:val="aa"/>
    <w:uiPriority w:val="99"/>
    <w:qFormat/>
    <w:rsid w:val="00D7569C"/>
    <w:pPr>
      <w:spacing w:after="60" w:line="288" w:lineRule="auto"/>
      <w:jc w:val="both"/>
    </w:pPr>
    <w:rPr>
      <w:szCs w:val="20"/>
    </w:rPr>
  </w:style>
  <w:style w:type="paragraph" w:customStyle="1" w:styleId="aHeader">
    <w:name w:val="a_Header"/>
    <w:basedOn w:val="aa"/>
    <w:uiPriority w:val="99"/>
    <w:qFormat/>
    <w:rsid w:val="00D7569C"/>
    <w:pPr>
      <w:tabs>
        <w:tab w:val="left" w:pos="1985"/>
      </w:tabs>
      <w:spacing w:after="60"/>
      <w:jc w:val="center"/>
    </w:pPr>
    <w:rPr>
      <w:rFonts w:ascii="Courier New" w:hAnsi="Courier New"/>
    </w:rPr>
  </w:style>
  <w:style w:type="paragraph" w:styleId="aff8">
    <w:name w:val="Plain Text"/>
    <w:basedOn w:val="aa"/>
    <w:uiPriority w:val="99"/>
    <w:rsid w:val="00D7569C"/>
    <w:rPr>
      <w:rFonts w:ascii="Courier New" w:hAnsi="Courier New"/>
      <w:snapToGrid w:val="0"/>
      <w:sz w:val="20"/>
      <w:szCs w:val="20"/>
    </w:rPr>
  </w:style>
  <w:style w:type="character" w:customStyle="1" w:styleId="aff9">
    <w:name w:val="Текст Знак"/>
    <w:uiPriority w:val="99"/>
    <w:rsid w:val="00D7569C"/>
    <w:rPr>
      <w:rFonts w:ascii="Courier New" w:hAnsi="Courier New"/>
      <w:snapToGrid w:val="0"/>
    </w:rPr>
  </w:style>
  <w:style w:type="paragraph" w:styleId="affa">
    <w:name w:val="Block Text"/>
    <w:basedOn w:val="aa"/>
    <w:rsid w:val="00D7569C"/>
    <w:pPr>
      <w:ind w:left="-5220" w:right="-105"/>
      <w:jc w:val="both"/>
    </w:pPr>
    <w:rPr>
      <w:i/>
      <w:iCs/>
    </w:rPr>
  </w:style>
  <w:style w:type="paragraph" w:styleId="2f">
    <w:name w:val="toc 2"/>
    <w:basedOn w:val="aa"/>
    <w:next w:val="aa"/>
    <w:autoRedefine/>
    <w:qFormat/>
    <w:rsid w:val="002F6363"/>
    <w:pPr>
      <w:tabs>
        <w:tab w:val="left" w:pos="426"/>
        <w:tab w:val="right" w:pos="9923"/>
      </w:tabs>
      <w:ind w:left="1134" w:right="74" w:hanging="708"/>
    </w:pPr>
    <w:rPr>
      <w:rFonts w:ascii="Arial" w:hAnsi="Arial" w:cs="Arial"/>
      <w:b/>
      <w:bCs/>
      <w:noProof/>
      <w:sz w:val="18"/>
      <w:szCs w:val="20"/>
    </w:rPr>
  </w:style>
  <w:style w:type="character" w:customStyle="1" w:styleId="2f0">
    <w:name w:val="Основной текст с отступом 2 Знак"/>
    <w:rsid w:val="00D7569C"/>
    <w:rPr>
      <w:sz w:val="24"/>
      <w:szCs w:val="24"/>
    </w:rPr>
  </w:style>
  <w:style w:type="character" w:customStyle="1" w:styleId="3b">
    <w:name w:val="Заголовок 3 Знак"/>
    <w:aliases w:val="H3 Знак,Подраздел Знак,пункт Знак,punkt Знак,ioieo Знак,пункт1 Знак,пункт2 Знак,пункт3 Знак,пункт4 Знак,пункт5 Знак,пункт6 Знак,пункт7 Знак,пункт8 Знак,пункт9 Знак,пункт10 Знак,пункт11 Знак,пункт12 Знак,пункт13 Знак,пункт14 Знак"/>
    <w:uiPriority w:val="99"/>
    <w:rsid w:val="00D7569C"/>
    <w:rPr>
      <w:rFonts w:ascii="Cambria" w:eastAsia="Times New Roman" w:hAnsi="Cambria" w:cs="Times New Roman"/>
      <w:b/>
      <w:bCs/>
      <w:sz w:val="26"/>
      <w:szCs w:val="26"/>
    </w:rPr>
  </w:style>
  <w:style w:type="paragraph" w:styleId="affb">
    <w:name w:val="Document Map"/>
    <w:basedOn w:val="aa"/>
    <w:link w:val="1c"/>
    <w:uiPriority w:val="99"/>
    <w:rsid w:val="00D7569C"/>
    <w:pPr>
      <w:shd w:val="clear" w:color="auto" w:fill="000080"/>
    </w:pPr>
    <w:rPr>
      <w:rFonts w:ascii="Tahoma" w:hAnsi="Tahoma" w:cs="Tahoma"/>
      <w:szCs w:val="20"/>
    </w:rPr>
  </w:style>
  <w:style w:type="character" w:customStyle="1" w:styleId="affc">
    <w:name w:val="Схема документа Знак"/>
    <w:uiPriority w:val="99"/>
    <w:rsid w:val="00D7569C"/>
    <w:rPr>
      <w:rFonts w:ascii="Tahoma" w:hAnsi="Tahoma" w:cs="Tahoma"/>
      <w:sz w:val="24"/>
      <w:shd w:val="clear" w:color="auto" w:fill="000080"/>
    </w:rPr>
  </w:style>
  <w:style w:type="paragraph" w:styleId="1d">
    <w:name w:val="toc 1"/>
    <w:aliases w:val="VK"/>
    <w:basedOn w:val="aa"/>
    <w:next w:val="aa"/>
    <w:autoRedefine/>
    <w:qFormat/>
    <w:rsid w:val="002F6363"/>
    <w:pPr>
      <w:tabs>
        <w:tab w:val="left" w:pos="426"/>
        <w:tab w:val="right" w:leader="dot" w:pos="9923"/>
      </w:tabs>
      <w:ind w:left="426" w:hanging="426"/>
    </w:pPr>
    <w:rPr>
      <w:noProof/>
      <w:szCs w:val="20"/>
    </w:rPr>
  </w:style>
  <w:style w:type="paragraph" w:styleId="3c">
    <w:name w:val="toc 3"/>
    <w:basedOn w:val="aa"/>
    <w:next w:val="aa"/>
    <w:autoRedefine/>
    <w:uiPriority w:val="99"/>
    <w:rsid w:val="00070D14"/>
    <w:pPr>
      <w:jc w:val="both"/>
    </w:pPr>
    <w:rPr>
      <w:szCs w:val="20"/>
    </w:rPr>
  </w:style>
  <w:style w:type="paragraph" w:styleId="44">
    <w:name w:val="toc 4"/>
    <w:basedOn w:val="aa"/>
    <w:next w:val="aa"/>
    <w:autoRedefine/>
    <w:uiPriority w:val="99"/>
    <w:qFormat/>
    <w:rsid w:val="00D7569C"/>
    <w:pPr>
      <w:ind w:left="720"/>
    </w:pPr>
    <w:rPr>
      <w:szCs w:val="20"/>
    </w:rPr>
  </w:style>
  <w:style w:type="paragraph" w:styleId="51">
    <w:name w:val="toc 5"/>
    <w:basedOn w:val="aa"/>
    <w:next w:val="aa"/>
    <w:autoRedefine/>
    <w:uiPriority w:val="99"/>
    <w:qFormat/>
    <w:rsid w:val="00D7569C"/>
    <w:pPr>
      <w:ind w:left="960"/>
    </w:pPr>
    <w:rPr>
      <w:szCs w:val="20"/>
    </w:rPr>
  </w:style>
  <w:style w:type="paragraph" w:styleId="61">
    <w:name w:val="toc 6"/>
    <w:basedOn w:val="aa"/>
    <w:next w:val="aa"/>
    <w:autoRedefine/>
    <w:uiPriority w:val="99"/>
    <w:rsid w:val="00D7569C"/>
    <w:pPr>
      <w:ind w:left="1200"/>
    </w:pPr>
    <w:rPr>
      <w:szCs w:val="20"/>
    </w:rPr>
  </w:style>
  <w:style w:type="paragraph" w:styleId="72">
    <w:name w:val="toc 7"/>
    <w:basedOn w:val="aa"/>
    <w:next w:val="aa"/>
    <w:autoRedefine/>
    <w:uiPriority w:val="99"/>
    <w:rsid w:val="00D7569C"/>
    <w:pPr>
      <w:ind w:left="1440"/>
    </w:pPr>
    <w:rPr>
      <w:szCs w:val="20"/>
    </w:rPr>
  </w:style>
  <w:style w:type="paragraph" w:styleId="81">
    <w:name w:val="toc 8"/>
    <w:basedOn w:val="aa"/>
    <w:next w:val="aa"/>
    <w:autoRedefine/>
    <w:uiPriority w:val="99"/>
    <w:qFormat/>
    <w:rsid w:val="00D7569C"/>
    <w:pPr>
      <w:ind w:left="1680"/>
    </w:pPr>
    <w:rPr>
      <w:szCs w:val="20"/>
    </w:rPr>
  </w:style>
  <w:style w:type="paragraph" w:styleId="91">
    <w:name w:val="toc 9"/>
    <w:basedOn w:val="aa"/>
    <w:next w:val="aa"/>
    <w:autoRedefine/>
    <w:uiPriority w:val="99"/>
    <w:rsid w:val="00D7569C"/>
    <w:pPr>
      <w:ind w:left="1920"/>
    </w:pPr>
    <w:rPr>
      <w:szCs w:val="20"/>
    </w:rPr>
  </w:style>
  <w:style w:type="paragraph" w:customStyle="1" w:styleId="affd">
    <w:name w:val="Подраздел"/>
    <w:basedOn w:val="aa"/>
    <w:uiPriority w:val="99"/>
    <w:qFormat/>
    <w:rsid w:val="00D7569C"/>
    <w:pPr>
      <w:spacing w:before="240"/>
      <w:ind w:left="1701" w:hanging="283"/>
      <w:jc w:val="both"/>
    </w:pPr>
    <w:rPr>
      <w:rFonts w:ascii="PragmaticaTT" w:hAnsi="PragmaticaTT"/>
      <w:szCs w:val="20"/>
    </w:rPr>
  </w:style>
  <w:style w:type="paragraph" w:customStyle="1" w:styleId="affe">
    <w:name w:val="регламент список"/>
    <w:basedOn w:val="31"/>
    <w:autoRedefine/>
    <w:uiPriority w:val="99"/>
    <w:qFormat/>
    <w:rsid w:val="00D7569C"/>
    <w:pPr>
      <w:keepLines/>
      <w:spacing w:before="120" w:after="120" w:line="180" w:lineRule="atLeast"/>
      <w:outlineLvl w:val="9"/>
    </w:pPr>
    <w:rPr>
      <w:rFonts w:ascii="Times New Roman" w:hAnsi="Times New Roman"/>
      <w:spacing w:val="-5"/>
      <w:kern w:val="28"/>
      <w:sz w:val="24"/>
      <w:szCs w:val="20"/>
      <w:lang w:eastAsia="en-US"/>
    </w:rPr>
  </w:style>
  <w:style w:type="character" w:styleId="afff">
    <w:name w:val="FollowedHyperlink"/>
    <w:uiPriority w:val="99"/>
    <w:rsid w:val="00D7569C"/>
    <w:rPr>
      <w:color w:val="800080"/>
      <w:u w:val="single"/>
    </w:rPr>
  </w:style>
  <w:style w:type="paragraph" w:customStyle="1" w:styleId="Times12">
    <w:name w:val="Times 12"/>
    <w:basedOn w:val="aa"/>
    <w:uiPriority w:val="99"/>
    <w:qFormat/>
    <w:rsid w:val="007352CA"/>
    <w:pPr>
      <w:overflowPunct w:val="0"/>
      <w:autoSpaceDE w:val="0"/>
      <w:autoSpaceDN w:val="0"/>
      <w:adjustRightInd w:val="0"/>
      <w:ind w:firstLine="567"/>
      <w:jc w:val="both"/>
    </w:pPr>
    <w:rPr>
      <w:bCs/>
      <w:szCs w:val="22"/>
    </w:rPr>
  </w:style>
  <w:style w:type="paragraph" w:customStyle="1" w:styleId="2f1">
    <w:name w:val="Пункт_2"/>
    <w:basedOn w:val="aa"/>
    <w:uiPriority w:val="99"/>
    <w:qFormat/>
    <w:rsid w:val="00B175B8"/>
    <w:pPr>
      <w:tabs>
        <w:tab w:val="num" w:pos="643"/>
        <w:tab w:val="num" w:pos="1701"/>
      </w:tabs>
      <w:ind w:left="643" w:hanging="360"/>
      <w:jc w:val="both"/>
    </w:pPr>
    <w:rPr>
      <w:sz w:val="28"/>
      <w:szCs w:val="20"/>
    </w:rPr>
  </w:style>
  <w:style w:type="paragraph" w:customStyle="1" w:styleId="33">
    <w:name w:val="Пункт_3"/>
    <w:basedOn w:val="aa"/>
    <w:uiPriority w:val="99"/>
    <w:qFormat/>
    <w:rsid w:val="00B175B8"/>
    <w:pPr>
      <w:numPr>
        <w:ilvl w:val="2"/>
        <w:numId w:val="1"/>
      </w:numPr>
      <w:jc w:val="both"/>
    </w:pPr>
    <w:rPr>
      <w:sz w:val="28"/>
      <w:szCs w:val="28"/>
    </w:rPr>
  </w:style>
  <w:style w:type="paragraph" w:styleId="30">
    <w:name w:val="List Bullet 3"/>
    <w:basedOn w:val="aa"/>
    <w:uiPriority w:val="99"/>
    <w:rsid w:val="00B175B8"/>
    <w:pPr>
      <w:numPr>
        <w:numId w:val="4"/>
      </w:numPr>
    </w:pPr>
  </w:style>
  <w:style w:type="paragraph" w:styleId="3">
    <w:name w:val="List Number 3"/>
    <w:basedOn w:val="aa"/>
    <w:uiPriority w:val="99"/>
    <w:rsid w:val="00B175B8"/>
    <w:pPr>
      <w:numPr>
        <w:numId w:val="5"/>
      </w:numPr>
    </w:pPr>
  </w:style>
  <w:style w:type="paragraph" w:styleId="afff0">
    <w:name w:val="List Continue"/>
    <w:basedOn w:val="aa"/>
    <w:rsid w:val="00B175B8"/>
    <w:pPr>
      <w:spacing w:after="120"/>
      <w:ind w:left="283"/>
    </w:pPr>
  </w:style>
  <w:style w:type="paragraph" w:styleId="a">
    <w:name w:val="List Number"/>
    <w:basedOn w:val="aa"/>
    <w:uiPriority w:val="99"/>
    <w:rsid w:val="003D2F1F"/>
    <w:pPr>
      <w:numPr>
        <w:numId w:val="8"/>
      </w:numPr>
    </w:pPr>
  </w:style>
  <w:style w:type="paragraph" w:customStyle="1" w:styleId="ConsNonformat">
    <w:name w:val="ConsNonformat"/>
    <w:uiPriority w:val="99"/>
    <w:qFormat/>
    <w:rsid w:val="003D2F1F"/>
    <w:pPr>
      <w:widowControl w:val="0"/>
    </w:pPr>
    <w:rPr>
      <w:rFonts w:ascii="Courier New" w:hAnsi="Courier New"/>
    </w:rPr>
  </w:style>
  <w:style w:type="paragraph" w:styleId="afff1">
    <w:name w:val="caption"/>
    <w:basedOn w:val="aa"/>
    <w:next w:val="aa"/>
    <w:qFormat/>
    <w:rsid w:val="003D2F1F"/>
    <w:pPr>
      <w:pageBreakBefore/>
      <w:suppressAutoHyphens/>
      <w:spacing w:before="120" w:after="120"/>
      <w:jc w:val="both"/>
    </w:pPr>
    <w:rPr>
      <w:i/>
      <w:snapToGrid w:val="0"/>
      <w:szCs w:val="22"/>
    </w:rPr>
  </w:style>
  <w:style w:type="character" w:customStyle="1" w:styleId="afff2">
    <w:name w:val="комментарий"/>
    <w:uiPriority w:val="99"/>
    <w:rsid w:val="0070448F"/>
    <w:rPr>
      <w:b/>
      <w:i/>
      <w:shd w:val="clear" w:color="auto" w:fill="FFFF99"/>
    </w:rPr>
  </w:style>
  <w:style w:type="paragraph" w:customStyle="1" w:styleId="02statia2">
    <w:name w:val="02statia2"/>
    <w:basedOn w:val="aa"/>
    <w:uiPriority w:val="99"/>
    <w:qFormat/>
    <w:rsid w:val="0066200B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afff3">
    <w:name w:val="Подпункт"/>
    <w:basedOn w:val="a5"/>
    <w:uiPriority w:val="99"/>
    <w:qFormat/>
    <w:rsid w:val="00933693"/>
    <w:pPr>
      <w:numPr>
        <w:ilvl w:val="0"/>
        <w:numId w:val="0"/>
      </w:numPr>
      <w:tabs>
        <w:tab w:val="num" w:pos="1134"/>
      </w:tabs>
      <w:ind w:left="1134" w:hanging="1134"/>
    </w:pPr>
    <w:rPr>
      <w:bCs/>
      <w:sz w:val="22"/>
      <w:szCs w:val="22"/>
    </w:rPr>
  </w:style>
  <w:style w:type="paragraph" w:customStyle="1" w:styleId="a3">
    <w:name w:val="Подподпункт"/>
    <w:basedOn w:val="afff3"/>
    <w:uiPriority w:val="99"/>
    <w:qFormat/>
    <w:rsid w:val="00933693"/>
    <w:pPr>
      <w:numPr>
        <w:numId w:val="9"/>
      </w:numPr>
    </w:pPr>
  </w:style>
  <w:style w:type="paragraph" w:customStyle="1" w:styleId="afff4">
    <w:name w:val="маркированный"/>
    <w:basedOn w:val="aa"/>
    <w:uiPriority w:val="99"/>
    <w:semiHidden/>
    <w:qFormat/>
    <w:rsid w:val="00941400"/>
    <w:pPr>
      <w:tabs>
        <w:tab w:val="num" w:pos="1701"/>
      </w:tabs>
      <w:spacing w:line="360" w:lineRule="auto"/>
      <w:ind w:left="1701" w:hanging="567"/>
      <w:jc w:val="both"/>
    </w:pPr>
    <w:rPr>
      <w:bCs/>
      <w:snapToGrid w:val="0"/>
      <w:sz w:val="22"/>
      <w:szCs w:val="22"/>
    </w:rPr>
  </w:style>
  <w:style w:type="paragraph" w:customStyle="1" w:styleId="afff5">
    <w:name w:val="Ариал"/>
    <w:basedOn w:val="aa"/>
    <w:link w:val="1e"/>
    <w:uiPriority w:val="99"/>
    <w:qFormat/>
    <w:rsid w:val="00741B1F"/>
    <w:pPr>
      <w:spacing w:before="120" w:after="120" w:line="360" w:lineRule="auto"/>
      <w:ind w:firstLine="851"/>
      <w:jc w:val="both"/>
    </w:pPr>
    <w:rPr>
      <w:rFonts w:ascii="Arial" w:hAnsi="Arial" w:cs="Arial"/>
    </w:rPr>
  </w:style>
  <w:style w:type="character" w:customStyle="1" w:styleId="1e">
    <w:name w:val="Ариал Знак1"/>
    <w:link w:val="afff5"/>
    <w:uiPriority w:val="99"/>
    <w:locked/>
    <w:rsid w:val="00741B1F"/>
    <w:rPr>
      <w:rFonts w:ascii="Arial" w:hAnsi="Arial" w:cs="Arial"/>
      <w:sz w:val="24"/>
      <w:szCs w:val="24"/>
      <w:lang w:val="ru-RU" w:eastAsia="ru-RU" w:bidi="ar-SA"/>
    </w:rPr>
  </w:style>
  <w:style w:type="paragraph" w:styleId="afff6">
    <w:name w:val="List Paragraph"/>
    <w:aliases w:val="Подпись рисунка,Заголовок_3,ПКФ Список,Абзац списка5"/>
    <w:basedOn w:val="aa"/>
    <w:link w:val="afff7"/>
    <w:uiPriority w:val="34"/>
    <w:qFormat/>
    <w:rsid w:val="006C1CE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List Bullet 2"/>
    <w:basedOn w:val="aa"/>
    <w:uiPriority w:val="99"/>
    <w:rsid w:val="00450864"/>
    <w:pPr>
      <w:numPr>
        <w:numId w:val="10"/>
      </w:numPr>
    </w:pPr>
  </w:style>
  <w:style w:type="paragraph" w:customStyle="1" w:styleId="ConsPlusNonformat">
    <w:name w:val="ConsPlusNonformat"/>
    <w:uiPriority w:val="99"/>
    <w:qFormat/>
    <w:rsid w:val="007C18C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8">
    <w:name w:val="Пункт б/н"/>
    <w:basedOn w:val="aa"/>
    <w:uiPriority w:val="99"/>
    <w:qFormat/>
    <w:rsid w:val="00524711"/>
    <w:pPr>
      <w:tabs>
        <w:tab w:val="left" w:pos="1134"/>
      </w:tabs>
      <w:spacing w:line="360" w:lineRule="auto"/>
      <w:ind w:firstLine="567"/>
      <w:jc w:val="both"/>
    </w:pPr>
    <w:rPr>
      <w:bCs/>
      <w:snapToGrid w:val="0"/>
      <w:sz w:val="22"/>
      <w:szCs w:val="22"/>
    </w:rPr>
  </w:style>
  <w:style w:type="paragraph" w:customStyle="1" w:styleId="111">
    <w:name w:val="Обычный11"/>
    <w:link w:val="1f"/>
    <w:uiPriority w:val="99"/>
    <w:qFormat/>
    <w:rsid w:val="00354C76"/>
    <w:pPr>
      <w:widowControl w:val="0"/>
      <w:autoSpaceDE w:val="0"/>
      <w:autoSpaceDN w:val="0"/>
      <w:spacing w:before="120" w:after="120"/>
      <w:ind w:firstLine="567"/>
      <w:jc w:val="both"/>
    </w:pPr>
  </w:style>
  <w:style w:type="character" w:customStyle="1" w:styleId="1f">
    <w:name w:val="Обычный1 Знак"/>
    <w:link w:val="111"/>
    <w:rsid w:val="00354C76"/>
    <w:rPr>
      <w:szCs w:val="24"/>
      <w:lang w:val="ru-RU" w:eastAsia="ru-RU" w:bidi="ar-SA"/>
    </w:rPr>
  </w:style>
  <w:style w:type="paragraph" w:customStyle="1" w:styleId="afff9">
    <w:name w:val="Ариал Таблица"/>
    <w:basedOn w:val="afff5"/>
    <w:link w:val="afffa"/>
    <w:uiPriority w:val="99"/>
    <w:qFormat/>
    <w:rsid w:val="00BD5E17"/>
    <w:pPr>
      <w:widowControl w:val="0"/>
      <w:adjustRightInd w:val="0"/>
      <w:spacing w:before="0" w:after="0" w:line="240" w:lineRule="auto"/>
      <w:ind w:firstLine="0"/>
      <w:textAlignment w:val="baseline"/>
    </w:pPr>
    <w:rPr>
      <w:szCs w:val="20"/>
    </w:rPr>
  </w:style>
  <w:style w:type="character" w:customStyle="1" w:styleId="afffa">
    <w:name w:val="Ариал Таблица Знак"/>
    <w:link w:val="afff9"/>
    <w:uiPriority w:val="99"/>
    <w:rsid w:val="00BD5E17"/>
    <w:rPr>
      <w:rFonts w:ascii="Arial" w:hAnsi="Arial" w:cs="Arial"/>
      <w:sz w:val="24"/>
      <w:lang w:val="ru-RU" w:eastAsia="ru-RU" w:bidi="ar-SA"/>
    </w:rPr>
  </w:style>
  <w:style w:type="paragraph" w:customStyle="1" w:styleId="afffb">
    <w:name w:val="АриалТабл"/>
    <w:basedOn w:val="afff5"/>
    <w:uiPriority w:val="99"/>
    <w:qFormat/>
    <w:rsid w:val="00213976"/>
    <w:pPr>
      <w:widowControl w:val="0"/>
      <w:adjustRightInd w:val="0"/>
      <w:spacing w:before="0" w:after="0" w:line="240" w:lineRule="auto"/>
      <w:ind w:firstLine="0"/>
      <w:textAlignment w:val="baseline"/>
    </w:pPr>
  </w:style>
  <w:style w:type="character" w:customStyle="1" w:styleId="af">
    <w:name w:val="Верхний колонтитул Знак"/>
    <w:aliases w:val="Heder Знак,Titul Знак,Верхний колонтитул1 Знак,Верхний колонтитул2 Знак,Верхний колонтитул3 Знак,Верхний колонтитул4 Знак,Верхний колонтитул11 Знак,Верхний колонтитул21 Знак,Верхний колонтитул31 Знак,Верхний колонтитул41 Знак"/>
    <w:link w:val="ae"/>
    <w:uiPriority w:val="99"/>
    <w:locked/>
    <w:rsid w:val="00F60D29"/>
    <w:rPr>
      <w:rFonts w:ascii="Courier New" w:hAnsi="Courier New" w:cs="Courier New"/>
      <w:lang w:val="ru-RU" w:eastAsia="ru-RU" w:bidi="ar-SA"/>
    </w:rPr>
  </w:style>
  <w:style w:type="paragraph" w:styleId="afffc">
    <w:name w:val="endnote text"/>
    <w:basedOn w:val="aa"/>
    <w:link w:val="afffd"/>
    <w:rsid w:val="00F60D29"/>
    <w:rPr>
      <w:sz w:val="20"/>
      <w:szCs w:val="20"/>
    </w:rPr>
  </w:style>
  <w:style w:type="table" w:styleId="afffe">
    <w:name w:val="Table Grid"/>
    <w:basedOn w:val="ac"/>
    <w:rsid w:val="000658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">
    <w:name w:val="Основной шрифт"/>
    <w:rsid w:val="00AA5740"/>
  </w:style>
  <w:style w:type="character" w:customStyle="1" w:styleId="affff0">
    <w:name w:val="Подпункт Знак"/>
    <w:uiPriority w:val="99"/>
    <w:rsid w:val="00B45FE8"/>
    <w:rPr>
      <w:sz w:val="28"/>
      <w:lang w:val="ru-RU" w:eastAsia="ru-RU" w:bidi="ar-SA"/>
    </w:rPr>
  </w:style>
  <w:style w:type="character" w:customStyle="1" w:styleId="FontStyle11">
    <w:name w:val="Font Style11"/>
    <w:uiPriority w:val="99"/>
    <w:rsid w:val="00E23408"/>
    <w:rPr>
      <w:rFonts w:ascii="Times New Roman" w:hAnsi="Times New Roman" w:cs="Times New Roman"/>
      <w:sz w:val="26"/>
      <w:szCs w:val="26"/>
    </w:rPr>
  </w:style>
  <w:style w:type="character" w:customStyle="1" w:styleId="211">
    <w:name w:val="Заголовок 2 Знак1"/>
    <w:aliases w:val="2 Знак1,CHS Знак1,H2 Знак2,H2 Знак Знак1,H2-Heading 2 Знак1,H21 Знак1,HD2 Знак1,Heading 2 Hidden Знак1,Level 2 Topic Heading Знак1,Major Знак1,22 Знак1,A Знак1,A.B.C. Знак1,Gliederung2 Знак1,H Знак1,H22 Знак1,Header2 Знак1"/>
    <w:uiPriority w:val="99"/>
    <w:rsid w:val="00184E02"/>
    <w:rPr>
      <w:b/>
      <w:snapToGrid w:val="0"/>
      <w:sz w:val="28"/>
      <w:lang w:val="ru-RU" w:eastAsia="ru-RU" w:bidi="ar-SA"/>
    </w:rPr>
  </w:style>
  <w:style w:type="character" w:customStyle="1" w:styleId="Sp1">
    <w:name w:val="Sp1 Знак Знак"/>
    <w:uiPriority w:val="99"/>
    <w:rsid w:val="000B5FB1"/>
    <w:rPr>
      <w:b/>
      <w:bCs/>
      <w:kern w:val="24"/>
      <w:sz w:val="24"/>
      <w:szCs w:val="24"/>
      <w:lang w:val="ru-RU" w:eastAsia="ru-RU" w:bidi="ar-SA"/>
    </w:rPr>
  </w:style>
  <w:style w:type="numbering" w:customStyle="1" w:styleId="1f0">
    <w:name w:val="Стиль1"/>
    <w:uiPriority w:val="99"/>
    <w:rsid w:val="009A46DC"/>
  </w:style>
  <w:style w:type="numbering" w:customStyle="1" w:styleId="2f2">
    <w:name w:val="Стиль2"/>
    <w:uiPriority w:val="99"/>
    <w:rsid w:val="009A46DC"/>
  </w:style>
  <w:style w:type="paragraph" w:customStyle="1" w:styleId="affff1">
    <w:name w:val="Стиль начало"/>
    <w:basedOn w:val="aa"/>
    <w:uiPriority w:val="99"/>
    <w:qFormat/>
    <w:rsid w:val="00F739BB"/>
    <w:pPr>
      <w:spacing w:line="264" w:lineRule="auto"/>
    </w:pPr>
    <w:rPr>
      <w:sz w:val="28"/>
      <w:szCs w:val="20"/>
    </w:rPr>
  </w:style>
  <w:style w:type="paragraph" w:customStyle="1" w:styleId="Noeeu14">
    <w:name w:val="Noeeu14"/>
    <w:basedOn w:val="aa"/>
    <w:uiPriority w:val="99"/>
    <w:qFormat/>
    <w:rsid w:val="00F739BB"/>
    <w:pPr>
      <w:overflowPunct w:val="0"/>
      <w:autoSpaceDE w:val="0"/>
      <w:autoSpaceDN w:val="0"/>
      <w:adjustRightInd w:val="0"/>
      <w:spacing w:line="264" w:lineRule="auto"/>
      <w:ind w:firstLine="720"/>
      <w:jc w:val="both"/>
      <w:textAlignment w:val="baseline"/>
    </w:pPr>
    <w:rPr>
      <w:sz w:val="28"/>
      <w:szCs w:val="20"/>
    </w:rPr>
  </w:style>
  <w:style w:type="character" w:customStyle="1" w:styleId="FontStyle33">
    <w:name w:val="Font Style33"/>
    <w:uiPriority w:val="99"/>
    <w:rsid w:val="009655A6"/>
    <w:rPr>
      <w:rFonts w:ascii="Times New Roman" w:hAnsi="Times New Roman" w:cs="Times New Roman"/>
      <w:sz w:val="26"/>
      <w:szCs w:val="26"/>
    </w:rPr>
  </w:style>
  <w:style w:type="character" w:customStyle="1" w:styleId="FontStyle57">
    <w:name w:val="Font Style57"/>
    <w:uiPriority w:val="99"/>
    <w:rsid w:val="009655A6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0">
    <w:name w:val="Style20"/>
    <w:basedOn w:val="aa"/>
    <w:uiPriority w:val="99"/>
    <w:qFormat/>
    <w:rsid w:val="009655A6"/>
    <w:pPr>
      <w:widowControl w:val="0"/>
      <w:autoSpaceDE w:val="0"/>
      <w:autoSpaceDN w:val="0"/>
      <w:adjustRightInd w:val="0"/>
    </w:pPr>
    <w:rPr>
      <w:rFonts w:ascii="Arial" w:eastAsia="Calibri" w:hAnsi="Arial"/>
    </w:rPr>
  </w:style>
  <w:style w:type="paragraph" w:styleId="affff2">
    <w:name w:val="Revision"/>
    <w:hidden/>
    <w:semiHidden/>
    <w:rsid w:val="00121D3C"/>
  </w:style>
  <w:style w:type="paragraph" w:customStyle="1" w:styleId="40">
    <w:name w:val="Пункт_4"/>
    <w:basedOn w:val="aa"/>
    <w:link w:val="45"/>
    <w:uiPriority w:val="99"/>
    <w:qFormat/>
    <w:rsid w:val="00C8254D"/>
    <w:pPr>
      <w:numPr>
        <w:ilvl w:val="3"/>
        <w:numId w:val="2"/>
      </w:numPr>
      <w:jc w:val="both"/>
    </w:pPr>
    <w:rPr>
      <w:sz w:val="28"/>
      <w:szCs w:val="28"/>
    </w:rPr>
  </w:style>
  <w:style w:type="character" w:customStyle="1" w:styleId="45">
    <w:name w:val="Пункт_4 Знак"/>
    <w:link w:val="40"/>
    <w:uiPriority w:val="99"/>
    <w:locked/>
    <w:rsid w:val="00C8254D"/>
    <w:rPr>
      <w:sz w:val="28"/>
      <w:szCs w:val="28"/>
    </w:rPr>
  </w:style>
  <w:style w:type="character" w:customStyle="1" w:styleId="15">
    <w:name w:val="Заголовок 1 Знак"/>
    <w:aliases w:val="Document Header1 Знак,H1 Знак1,H1 Знак Знак,Headi... Знак,Heading 1iz Знак,Б1 Знак,Б11 Знак,Введение... Знак,Заголовок параграфа (1.) Знак,h1 Знак,В1 Знак"/>
    <w:link w:val="1"/>
    <w:locked/>
    <w:rsid w:val="004C47C4"/>
    <w:rPr>
      <w:iCs/>
    </w:rPr>
  </w:style>
  <w:style w:type="paragraph" w:customStyle="1" w:styleId="affff3">
    <w:name w:val="Примечание"/>
    <w:basedOn w:val="aa"/>
    <w:link w:val="affff4"/>
    <w:uiPriority w:val="99"/>
    <w:qFormat/>
    <w:rsid w:val="00FA013F"/>
    <w:pPr>
      <w:spacing w:before="240" w:after="240" w:line="288" w:lineRule="auto"/>
      <w:ind w:left="1134" w:right="1134"/>
      <w:jc w:val="both"/>
    </w:pPr>
    <w:rPr>
      <w:spacing w:val="20"/>
      <w:szCs w:val="28"/>
    </w:rPr>
  </w:style>
  <w:style w:type="character" w:customStyle="1" w:styleId="affff4">
    <w:name w:val="Примечание Знак"/>
    <w:link w:val="affff3"/>
    <w:uiPriority w:val="99"/>
    <w:rsid w:val="00FA013F"/>
    <w:rPr>
      <w:spacing w:val="20"/>
      <w:sz w:val="24"/>
      <w:szCs w:val="28"/>
    </w:rPr>
  </w:style>
  <w:style w:type="character" w:customStyle="1" w:styleId="afc">
    <w:name w:val="Обычный (веб) Знак"/>
    <w:aliases w:val="Обычный (Web) Знак,Обычный (веб) Знак Знак Знак,Обычный (Web) Знак Знак Знак Знак"/>
    <w:link w:val="afb"/>
    <w:rsid w:val="00B67284"/>
    <w:rPr>
      <w:sz w:val="24"/>
      <w:szCs w:val="24"/>
    </w:rPr>
  </w:style>
  <w:style w:type="paragraph" w:customStyle="1" w:styleId="-3">
    <w:name w:val="Пункт-3"/>
    <w:basedOn w:val="aa"/>
    <w:uiPriority w:val="99"/>
    <w:qFormat/>
    <w:rsid w:val="007449C0"/>
    <w:pPr>
      <w:tabs>
        <w:tab w:val="left" w:pos="1701"/>
      </w:tabs>
      <w:spacing w:line="288" w:lineRule="auto"/>
      <w:ind w:firstLine="567"/>
      <w:jc w:val="both"/>
    </w:pPr>
    <w:rPr>
      <w:sz w:val="28"/>
    </w:rPr>
  </w:style>
  <w:style w:type="paragraph" w:customStyle="1" w:styleId="-4">
    <w:name w:val="Пункт-4"/>
    <w:basedOn w:val="aa"/>
    <w:uiPriority w:val="99"/>
    <w:qFormat/>
    <w:rsid w:val="007449C0"/>
    <w:pPr>
      <w:tabs>
        <w:tab w:val="num" w:pos="1701"/>
      </w:tabs>
      <w:spacing w:line="288" w:lineRule="auto"/>
      <w:ind w:firstLine="567"/>
      <w:jc w:val="both"/>
    </w:pPr>
    <w:rPr>
      <w:sz w:val="28"/>
    </w:rPr>
  </w:style>
  <w:style w:type="paragraph" w:customStyle="1" w:styleId="-5">
    <w:name w:val="Пункт-5"/>
    <w:basedOn w:val="aa"/>
    <w:uiPriority w:val="99"/>
    <w:qFormat/>
    <w:rsid w:val="007449C0"/>
    <w:pPr>
      <w:tabs>
        <w:tab w:val="num" w:pos="1701"/>
      </w:tabs>
      <w:spacing w:line="288" w:lineRule="auto"/>
      <w:ind w:firstLine="567"/>
      <w:jc w:val="both"/>
    </w:pPr>
    <w:rPr>
      <w:sz w:val="28"/>
    </w:rPr>
  </w:style>
  <w:style w:type="paragraph" w:customStyle="1" w:styleId="-6">
    <w:name w:val="Пункт-6"/>
    <w:basedOn w:val="aa"/>
    <w:uiPriority w:val="99"/>
    <w:qFormat/>
    <w:rsid w:val="007449C0"/>
    <w:pPr>
      <w:tabs>
        <w:tab w:val="num" w:pos="1701"/>
      </w:tabs>
      <w:spacing w:line="288" w:lineRule="auto"/>
      <w:ind w:firstLine="567"/>
      <w:jc w:val="both"/>
    </w:pPr>
    <w:rPr>
      <w:sz w:val="28"/>
    </w:rPr>
  </w:style>
  <w:style w:type="paragraph" w:customStyle="1" w:styleId="-7">
    <w:name w:val="Пункт-7"/>
    <w:basedOn w:val="aa"/>
    <w:uiPriority w:val="99"/>
    <w:qFormat/>
    <w:rsid w:val="007449C0"/>
    <w:pPr>
      <w:tabs>
        <w:tab w:val="num" w:pos="1701"/>
      </w:tabs>
      <w:spacing w:line="288" w:lineRule="auto"/>
      <w:ind w:firstLine="567"/>
      <w:jc w:val="both"/>
    </w:pPr>
    <w:rPr>
      <w:sz w:val="28"/>
    </w:rPr>
  </w:style>
  <w:style w:type="character" w:customStyle="1" w:styleId="60">
    <w:name w:val="Заголовок 6 Знак"/>
    <w:aliases w:val=" RTC 6 Знак,RTC 6 Знак,Приложение Знак,Заголовок 6 Знак2 Знак1 Знак,Заголовок 6 Знак Знак2 Знак1 Знак,Заголовок 6 Знак Знак2 Знак1 Знак Знак Знак,Заголовок 6 Знак1 Знак Знак2 Знак Знак Знак Знак"/>
    <w:basedOn w:val="ab"/>
    <w:link w:val="6"/>
    <w:rsid w:val="009E233F"/>
    <w:rPr>
      <w:b/>
      <w:bCs/>
      <w:sz w:val="22"/>
      <w:szCs w:val="22"/>
    </w:rPr>
  </w:style>
  <w:style w:type="character" w:customStyle="1" w:styleId="af2">
    <w:name w:val="Основной текст с отступом Знак"/>
    <w:basedOn w:val="ab"/>
    <w:link w:val="af1"/>
    <w:rsid w:val="009E233F"/>
    <w:rPr>
      <w:color w:val="000000"/>
      <w:sz w:val="24"/>
      <w:szCs w:val="24"/>
    </w:rPr>
  </w:style>
  <w:style w:type="character" w:customStyle="1" w:styleId="35">
    <w:name w:val="Основной текст с отступом 3 Знак"/>
    <w:aliases w:val=" Знак1 Знак"/>
    <w:basedOn w:val="ab"/>
    <w:link w:val="34"/>
    <w:rsid w:val="009E233F"/>
    <w:rPr>
      <w:color w:val="0000FF"/>
      <w:sz w:val="24"/>
      <w:szCs w:val="24"/>
      <w:u w:val="single"/>
    </w:rPr>
  </w:style>
  <w:style w:type="character" w:customStyle="1" w:styleId="2a">
    <w:name w:val="Основной текст 2 Знак"/>
    <w:basedOn w:val="ab"/>
    <w:link w:val="29"/>
    <w:uiPriority w:val="99"/>
    <w:rsid w:val="009E233F"/>
    <w:rPr>
      <w:sz w:val="24"/>
      <w:szCs w:val="24"/>
    </w:rPr>
  </w:style>
  <w:style w:type="character" w:customStyle="1" w:styleId="37">
    <w:name w:val="Основной текст 3 Знак"/>
    <w:basedOn w:val="ab"/>
    <w:link w:val="36"/>
    <w:rsid w:val="009E233F"/>
    <w:rPr>
      <w:sz w:val="16"/>
      <w:szCs w:val="16"/>
    </w:rPr>
  </w:style>
  <w:style w:type="character" w:customStyle="1" w:styleId="afffd">
    <w:name w:val="Текст концевой сноски Знак"/>
    <w:basedOn w:val="ab"/>
    <w:link w:val="afffc"/>
    <w:rsid w:val="009E233F"/>
  </w:style>
  <w:style w:type="numbering" w:customStyle="1" w:styleId="112">
    <w:name w:val="Стиль11"/>
    <w:uiPriority w:val="99"/>
    <w:rsid w:val="009E233F"/>
  </w:style>
  <w:style w:type="numbering" w:customStyle="1" w:styleId="214">
    <w:name w:val="Стиль21"/>
    <w:uiPriority w:val="99"/>
    <w:rsid w:val="009E233F"/>
  </w:style>
  <w:style w:type="character" w:customStyle="1" w:styleId="afff7">
    <w:name w:val="Абзац списка Знак"/>
    <w:aliases w:val="Подпись рисунка Знак,Заголовок_3 Знак,ПКФ Список Знак,Абзац списка5 Знак"/>
    <w:link w:val="afff6"/>
    <w:uiPriority w:val="34"/>
    <w:rsid w:val="00260396"/>
    <w:rPr>
      <w:rFonts w:ascii="Calibri" w:eastAsia="Calibri" w:hAnsi="Calibri"/>
      <w:sz w:val="22"/>
      <w:szCs w:val="22"/>
      <w:lang w:eastAsia="en-US"/>
    </w:rPr>
  </w:style>
  <w:style w:type="table" w:customStyle="1" w:styleId="114">
    <w:name w:val="Сетка таблицы11"/>
    <w:basedOn w:val="ac"/>
    <w:next w:val="afffe"/>
    <w:uiPriority w:val="59"/>
    <w:rsid w:val="00D25EF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5">
    <w:name w:val="No Spacing"/>
    <w:link w:val="affff6"/>
    <w:uiPriority w:val="1"/>
    <w:qFormat/>
    <w:rsid w:val="00D25EFB"/>
  </w:style>
  <w:style w:type="paragraph" w:customStyle="1" w:styleId="115">
    <w:name w:val="Заголовок 11"/>
    <w:rsid w:val="005B3700"/>
    <w:pPr>
      <w:widowControl w:val="0"/>
      <w:spacing w:before="360" w:after="40"/>
    </w:pPr>
    <w:rPr>
      <w:b/>
      <w:snapToGrid w:val="0"/>
      <w:szCs w:val="20"/>
    </w:rPr>
  </w:style>
  <w:style w:type="paragraph" w:customStyle="1" w:styleId="TableText">
    <w:name w:val="Table Text"/>
    <w:rsid w:val="005B3700"/>
    <w:pPr>
      <w:widowControl w:val="0"/>
      <w:spacing w:before="20" w:after="20"/>
    </w:pPr>
    <w:rPr>
      <w:snapToGrid w:val="0"/>
      <w:sz w:val="20"/>
      <w:szCs w:val="20"/>
    </w:rPr>
  </w:style>
  <w:style w:type="paragraph" w:customStyle="1" w:styleId="Iiiaeuiue">
    <w:name w:val="Ii?iaeuiue"/>
    <w:rsid w:val="005B3700"/>
    <w:pPr>
      <w:autoSpaceDE w:val="0"/>
      <w:autoSpaceDN w:val="0"/>
    </w:pPr>
    <w:rPr>
      <w:sz w:val="20"/>
      <w:szCs w:val="20"/>
    </w:rPr>
  </w:style>
  <w:style w:type="numbering" w:customStyle="1" w:styleId="1f1">
    <w:name w:val="Нет списка1"/>
    <w:next w:val="ad"/>
    <w:uiPriority w:val="99"/>
    <w:semiHidden/>
    <w:unhideWhenUsed/>
    <w:rsid w:val="00F5516D"/>
  </w:style>
  <w:style w:type="paragraph" w:customStyle="1" w:styleId="1f2">
    <w:name w:val="Абзац списка1"/>
    <w:basedOn w:val="aa"/>
    <w:link w:val="ListParagraphChar"/>
    <w:qFormat/>
    <w:rsid w:val="00F5516D"/>
    <w:pPr>
      <w:ind w:left="720" w:firstLine="425"/>
    </w:pPr>
    <w:rPr>
      <w:rFonts w:ascii="Calibri" w:hAnsi="Calibri" w:cs="Calibri"/>
      <w:noProof/>
    </w:rPr>
  </w:style>
  <w:style w:type="paragraph" w:customStyle="1" w:styleId="3d">
    <w:name w:val="заголовок 3"/>
    <w:basedOn w:val="aa"/>
    <w:next w:val="aa"/>
    <w:uiPriority w:val="99"/>
    <w:qFormat/>
    <w:rsid w:val="00F5516D"/>
    <w:pPr>
      <w:keepNext/>
      <w:widowControl w:val="0"/>
      <w:autoSpaceDE w:val="0"/>
      <w:autoSpaceDN w:val="0"/>
    </w:pPr>
    <w:rPr>
      <w:sz w:val="20"/>
    </w:rPr>
  </w:style>
  <w:style w:type="character" w:styleId="affff7">
    <w:name w:val="Emphasis"/>
    <w:aliases w:val="treb 12"/>
    <w:qFormat/>
    <w:rsid w:val="00F5516D"/>
    <w:rPr>
      <w:i/>
      <w:iCs/>
    </w:rPr>
  </w:style>
  <w:style w:type="paragraph" w:customStyle="1" w:styleId="FR4">
    <w:name w:val="FR4"/>
    <w:uiPriority w:val="99"/>
    <w:qFormat/>
    <w:rsid w:val="00F5516D"/>
    <w:pPr>
      <w:widowControl w:val="0"/>
    </w:pPr>
    <w:rPr>
      <w:rFonts w:ascii="Arial" w:hAnsi="Arial"/>
      <w:sz w:val="16"/>
      <w:szCs w:val="20"/>
    </w:rPr>
  </w:style>
  <w:style w:type="paragraph" w:customStyle="1" w:styleId="1f3">
    <w:name w:val="çàãîëîâîê 1"/>
    <w:basedOn w:val="aa"/>
    <w:next w:val="aa"/>
    <w:uiPriority w:val="99"/>
    <w:qFormat/>
    <w:rsid w:val="00F5516D"/>
    <w:pPr>
      <w:keepNext/>
      <w:widowControl w:val="0"/>
      <w:jc w:val="both"/>
    </w:pPr>
    <w:rPr>
      <w:szCs w:val="20"/>
    </w:rPr>
  </w:style>
  <w:style w:type="paragraph" w:customStyle="1" w:styleId="3e">
    <w:name w:val="çàãîëîâîê 3"/>
    <w:basedOn w:val="aa"/>
    <w:next w:val="aa"/>
    <w:uiPriority w:val="99"/>
    <w:qFormat/>
    <w:rsid w:val="00F5516D"/>
    <w:pPr>
      <w:keepNext/>
      <w:widowControl w:val="0"/>
    </w:pPr>
    <w:rPr>
      <w:szCs w:val="20"/>
    </w:rPr>
  </w:style>
  <w:style w:type="character" w:customStyle="1" w:styleId="NoSpacingChar">
    <w:name w:val="No Spacing Char"/>
    <w:link w:val="1f4"/>
    <w:uiPriority w:val="99"/>
    <w:locked/>
    <w:rsid w:val="00F5516D"/>
  </w:style>
  <w:style w:type="paragraph" w:customStyle="1" w:styleId="1f4">
    <w:name w:val="Без интервала1"/>
    <w:link w:val="NoSpacingChar"/>
    <w:uiPriority w:val="99"/>
    <w:qFormat/>
    <w:rsid w:val="00F5516D"/>
  </w:style>
  <w:style w:type="paragraph" w:customStyle="1" w:styleId="320">
    <w:name w:val="Основной текст с отступом 32"/>
    <w:basedOn w:val="aa"/>
    <w:uiPriority w:val="99"/>
    <w:qFormat/>
    <w:rsid w:val="00F5516D"/>
    <w:pPr>
      <w:suppressAutoHyphens/>
      <w:ind w:left="426"/>
      <w:jc w:val="both"/>
    </w:pPr>
    <w:rPr>
      <w:rFonts w:eastAsia="Calibri" w:cs="Calibri"/>
      <w:lang w:eastAsia="ar-SA"/>
    </w:rPr>
  </w:style>
  <w:style w:type="paragraph" w:customStyle="1" w:styleId="ConsPlusNormal">
    <w:name w:val="ConsPlusNormal"/>
    <w:qFormat/>
    <w:rsid w:val="00F5516D"/>
    <w:pPr>
      <w:widowControl w:val="0"/>
      <w:autoSpaceDE w:val="0"/>
      <w:autoSpaceDN w:val="0"/>
      <w:adjustRightInd w:val="0"/>
      <w:ind w:firstLine="720"/>
    </w:pPr>
    <w:rPr>
      <w:rFonts w:ascii="Arial" w:eastAsia="댂댂䂈-㶴㸌" w:hAnsi="Arial" w:cs="Arial"/>
      <w:sz w:val="20"/>
      <w:szCs w:val="20"/>
    </w:rPr>
  </w:style>
  <w:style w:type="paragraph" w:customStyle="1" w:styleId="Iauiue">
    <w:name w:val="Iau?iue"/>
    <w:qFormat/>
    <w:rsid w:val="00F5516D"/>
    <w:rPr>
      <w:szCs w:val="20"/>
    </w:rPr>
  </w:style>
  <w:style w:type="table" w:customStyle="1" w:styleId="1f5">
    <w:name w:val="Сетка таблицы1"/>
    <w:basedOn w:val="ac"/>
    <w:next w:val="afffe"/>
    <w:uiPriority w:val="59"/>
    <w:rsid w:val="00F5516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6">
    <w:name w:val="1"/>
    <w:basedOn w:val="aa"/>
    <w:rsid w:val="00F5516D"/>
    <w:pPr>
      <w:spacing w:before="100" w:beforeAutospacing="1" w:after="100" w:afterAutospacing="1"/>
    </w:pPr>
  </w:style>
  <w:style w:type="paragraph" w:customStyle="1" w:styleId="listparagraph">
    <w:name w:val="listparagraph"/>
    <w:basedOn w:val="aa"/>
    <w:rsid w:val="00F5516D"/>
    <w:pPr>
      <w:spacing w:before="100" w:beforeAutospacing="1" w:after="100" w:afterAutospacing="1"/>
    </w:pPr>
  </w:style>
  <w:style w:type="character" w:styleId="affff8">
    <w:name w:val="footnote reference"/>
    <w:basedOn w:val="ab"/>
    <w:unhideWhenUsed/>
    <w:rsid w:val="00F5516D"/>
    <w:rPr>
      <w:vertAlign w:val="superscript"/>
    </w:rPr>
  </w:style>
  <w:style w:type="numbering" w:customStyle="1" w:styleId="2f3">
    <w:name w:val="Нет списка2"/>
    <w:next w:val="ad"/>
    <w:uiPriority w:val="99"/>
    <w:semiHidden/>
    <w:unhideWhenUsed/>
    <w:rsid w:val="0056736A"/>
  </w:style>
  <w:style w:type="table" w:customStyle="1" w:styleId="2f4">
    <w:name w:val="Сетка таблицы2"/>
    <w:basedOn w:val="ac"/>
    <w:next w:val="afffe"/>
    <w:uiPriority w:val="59"/>
    <w:rsid w:val="0056736A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6">
    <w:name w:val="Нет списка11"/>
    <w:next w:val="ad"/>
    <w:uiPriority w:val="99"/>
    <w:semiHidden/>
    <w:unhideWhenUsed/>
    <w:rsid w:val="0056736A"/>
  </w:style>
  <w:style w:type="table" w:customStyle="1" w:styleId="120">
    <w:name w:val="Сетка таблицы12"/>
    <w:basedOn w:val="ac"/>
    <w:next w:val="afffe"/>
    <w:rsid w:val="005673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">
    <w:name w:val="Стиль12"/>
    <w:uiPriority w:val="99"/>
    <w:rsid w:val="0056736A"/>
  </w:style>
  <w:style w:type="numbering" w:customStyle="1" w:styleId="223">
    <w:name w:val="Стиль22"/>
    <w:uiPriority w:val="99"/>
    <w:rsid w:val="0056736A"/>
  </w:style>
  <w:style w:type="numbering" w:customStyle="1" w:styleId="1110">
    <w:name w:val="Стиль111"/>
    <w:uiPriority w:val="99"/>
    <w:rsid w:val="0056736A"/>
  </w:style>
  <w:style w:type="numbering" w:customStyle="1" w:styleId="2110">
    <w:name w:val="Стиль211"/>
    <w:uiPriority w:val="99"/>
    <w:rsid w:val="0056736A"/>
  </w:style>
  <w:style w:type="table" w:customStyle="1" w:styleId="1111">
    <w:name w:val="Сетка таблицы111"/>
    <w:basedOn w:val="ac"/>
    <w:next w:val="afffe"/>
    <w:uiPriority w:val="59"/>
    <w:rsid w:val="0056736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">
    <w:name w:val="Нет списка111"/>
    <w:next w:val="ad"/>
    <w:uiPriority w:val="99"/>
    <w:semiHidden/>
    <w:unhideWhenUsed/>
    <w:rsid w:val="0056736A"/>
  </w:style>
  <w:style w:type="table" w:customStyle="1" w:styleId="1210">
    <w:name w:val="Сетка таблицы121"/>
    <w:basedOn w:val="ac"/>
    <w:next w:val="afffe"/>
    <w:uiPriority w:val="59"/>
    <w:rsid w:val="0056736A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f">
    <w:name w:val="Нет списка3"/>
    <w:next w:val="ad"/>
    <w:uiPriority w:val="99"/>
    <w:semiHidden/>
    <w:unhideWhenUsed/>
    <w:rsid w:val="00566318"/>
  </w:style>
  <w:style w:type="paragraph" w:styleId="affff9">
    <w:name w:val="Title"/>
    <w:aliases w:val="Название документа"/>
    <w:basedOn w:val="aa"/>
    <w:link w:val="affffa"/>
    <w:qFormat/>
    <w:rsid w:val="00566318"/>
    <w:pPr>
      <w:jc w:val="center"/>
    </w:pPr>
    <w:rPr>
      <w:b/>
      <w:bCs/>
      <w:sz w:val="28"/>
      <w:szCs w:val="28"/>
    </w:rPr>
  </w:style>
  <w:style w:type="character" w:customStyle="1" w:styleId="affffa">
    <w:name w:val="Заголовок Знак"/>
    <w:aliases w:val="Название документа Знак"/>
    <w:basedOn w:val="ab"/>
    <w:link w:val="affff9"/>
    <w:rsid w:val="00566318"/>
    <w:rPr>
      <w:b/>
      <w:bCs/>
      <w:sz w:val="28"/>
      <w:szCs w:val="28"/>
    </w:rPr>
  </w:style>
  <w:style w:type="character" w:customStyle="1" w:styleId="affffb">
    <w:name w:val="Стиль полужирный Красный"/>
    <w:rsid w:val="00566318"/>
    <w:rPr>
      <w:rFonts w:cs="Times New Roman"/>
      <w:color w:val="auto"/>
    </w:rPr>
  </w:style>
  <w:style w:type="paragraph" w:customStyle="1" w:styleId="215">
    <w:name w:val="Основной текст 21"/>
    <w:basedOn w:val="aa"/>
    <w:uiPriority w:val="99"/>
    <w:qFormat/>
    <w:rsid w:val="00566318"/>
    <w:pPr>
      <w:widowControl w:val="0"/>
      <w:overflowPunct w:val="0"/>
      <w:autoSpaceDE w:val="0"/>
      <w:autoSpaceDN w:val="0"/>
      <w:adjustRightInd w:val="0"/>
      <w:spacing w:before="360"/>
      <w:ind w:firstLine="780"/>
      <w:jc w:val="center"/>
      <w:textAlignment w:val="baseline"/>
    </w:pPr>
    <w:rPr>
      <w:szCs w:val="20"/>
    </w:rPr>
  </w:style>
  <w:style w:type="paragraph" w:customStyle="1" w:styleId="affffc">
    <w:name w:val="Готовый"/>
    <w:basedOn w:val="aa"/>
    <w:uiPriority w:val="99"/>
    <w:qFormat/>
    <w:rsid w:val="00566318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  <w:szCs w:val="20"/>
    </w:rPr>
  </w:style>
  <w:style w:type="paragraph" w:customStyle="1" w:styleId="BodyText22">
    <w:name w:val="Body Text 22"/>
    <w:basedOn w:val="aa"/>
    <w:rsid w:val="00566318"/>
    <w:pPr>
      <w:jc w:val="both"/>
    </w:pPr>
    <w:rPr>
      <w:szCs w:val="20"/>
    </w:rPr>
  </w:style>
  <w:style w:type="paragraph" w:customStyle="1" w:styleId="times120">
    <w:name w:val="times12"/>
    <w:basedOn w:val="aa"/>
    <w:rsid w:val="00566318"/>
    <w:pPr>
      <w:overflowPunct w:val="0"/>
      <w:autoSpaceDE w:val="0"/>
      <w:autoSpaceDN w:val="0"/>
      <w:ind w:firstLine="567"/>
      <w:jc w:val="both"/>
    </w:pPr>
    <w:rPr>
      <w:rFonts w:eastAsia="Gulim"/>
      <w:lang w:eastAsia="ko-KR"/>
    </w:rPr>
  </w:style>
  <w:style w:type="paragraph" w:customStyle="1" w:styleId="1f7">
    <w:name w:val="Знак Знак Знак1"/>
    <w:basedOn w:val="aa"/>
    <w:uiPriority w:val="99"/>
    <w:qFormat/>
    <w:rsid w:val="00566318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-2">
    <w:name w:val="Пункт-2"/>
    <w:basedOn w:val="a5"/>
    <w:rsid w:val="00566318"/>
    <w:pPr>
      <w:keepNext/>
      <w:numPr>
        <w:ilvl w:val="0"/>
        <w:numId w:val="0"/>
      </w:numPr>
      <w:tabs>
        <w:tab w:val="num" w:pos="360"/>
      </w:tabs>
      <w:ind w:left="360" w:hanging="360"/>
      <w:outlineLvl w:val="2"/>
    </w:pPr>
    <w:rPr>
      <w:b/>
      <w:bCs/>
      <w:snapToGrid/>
      <w:sz w:val="22"/>
      <w:szCs w:val="22"/>
    </w:rPr>
  </w:style>
  <w:style w:type="character" w:customStyle="1" w:styleId="1f8">
    <w:name w:val="Знак Знак1"/>
    <w:rsid w:val="00566318"/>
    <w:rPr>
      <w:rFonts w:ascii="Times New Roman" w:eastAsia="Times New Roman" w:hAnsi="Times New Roman" w:cs="Times New Roman"/>
      <w:sz w:val="24"/>
      <w:szCs w:val="24"/>
    </w:rPr>
  </w:style>
  <w:style w:type="paragraph" w:customStyle="1" w:styleId="1211">
    <w:name w:val="Табличный 12Ц1"/>
    <w:basedOn w:val="aa"/>
    <w:rsid w:val="00566318"/>
    <w:pPr>
      <w:jc w:val="center"/>
    </w:pPr>
  </w:style>
  <w:style w:type="paragraph" w:customStyle="1" w:styleId="1212">
    <w:name w:val="Табличный 12Л1"/>
    <w:basedOn w:val="aa"/>
    <w:rsid w:val="00566318"/>
  </w:style>
  <w:style w:type="paragraph" w:styleId="52">
    <w:name w:val="index 5"/>
    <w:basedOn w:val="aa"/>
    <w:next w:val="aa"/>
    <w:autoRedefine/>
    <w:semiHidden/>
    <w:rsid w:val="00566318"/>
    <w:pPr>
      <w:ind w:left="1200" w:hanging="240"/>
    </w:pPr>
    <w:rPr>
      <w:sz w:val="20"/>
    </w:rPr>
  </w:style>
  <w:style w:type="paragraph" w:customStyle="1" w:styleId="Subsection">
    <w:name w:val="Subsection"/>
    <w:basedOn w:val="aa"/>
    <w:rsid w:val="00566318"/>
    <w:pPr>
      <w:widowControl w:val="0"/>
      <w:spacing w:before="240" w:after="120"/>
    </w:pPr>
    <w:rPr>
      <w:b/>
      <w:caps/>
      <w:lang w:val="en-GB"/>
    </w:rPr>
  </w:style>
  <w:style w:type="paragraph" w:customStyle="1" w:styleId="affffd">
    <w:name w:val="Документ"/>
    <w:basedOn w:val="aa"/>
    <w:uiPriority w:val="99"/>
    <w:qFormat/>
    <w:rsid w:val="00566318"/>
    <w:pPr>
      <w:autoSpaceDE w:val="0"/>
      <w:autoSpaceDN w:val="0"/>
      <w:ind w:firstLine="720"/>
      <w:jc w:val="both"/>
    </w:pPr>
    <w:rPr>
      <w:sz w:val="20"/>
    </w:rPr>
  </w:style>
  <w:style w:type="paragraph" w:styleId="2f5">
    <w:name w:val="index 2"/>
    <w:basedOn w:val="aa"/>
    <w:next w:val="aa"/>
    <w:autoRedefine/>
    <w:semiHidden/>
    <w:rsid w:val="00566318"/>
    <w:pPr>
      <w:ind w:left="480" w:hanging="240"/>
    </w:pPr>
    <w:rPr>
      <w:sz w:val="20"/>
    </w:rPr>
  </w:style>
  <w:style w:type="paragraph" w:styleId="affffe">
    <w:name w:val="Subtitle"/>
    <w:basedOn w:val="aa"/>
    <w:link w:val="afffff"/>
    <w:uiPriority w:val="99"/>
    <w:qFormat/>
    <w:rsid w:val="00566318"/>
    <w:pPr>
      <w:ind w:left="4320" w:firstLine="180"/>
      <w:jc w:val="right"/>
    </w:pPr>
    <w:rPr>
      <w:sz w:val="28"/>
    </w:rPr>
  </w:style>
  <w:style w:type="character" w:customStyle="1" w:styleId="afffff">
    <w:name w:val="Подзаголовок Знак"/>
    <w:basedOn w:val="ab"/>
    <w:link w:val="affffe"/>
    <w:uiPriority w:val="99"/>
    <w:rsid w:val="00566318"/>
    <w:rPr>
      <w:sz w:val="28"/>
    </w:rPr>
  </w:style>
  <w:style w:type="paragraph" w:customStyle="1" w:styleId="2f6">
    <w:name w:val="Обычный2"/>
    <w:link w:val="Normal"/>
    <w:uiPriority w:val="99"/>
    <w:qFormat/>
    <w:rsid w:val="00566318"/>
    <w:pPr>
      <w:widowControl w:val="0"/>
      <w:ind w:firstLine="400"/>
      <w:jc w:val="both"/>
    </w:pPr>
    <w:rPr>
      <w:snapToGrid w:val="0"/>
      <w:szCs w:val="20"/>
    </w:rPr>
  </w:style>
  <w:style w:type="character" w:customStyle="1" w:styleId="Normal">
    <w:name w:val="Normal Знак"/>
    <w:link w:val="2f6"/>
    <w:rsid w:val="00566318"/>
    <w:rPr>
      <w:snapToGrid w:val="0"/>
      <w:szCs w:val="20"/>
    </w:rPr>
  </w:style>
  <w:style w:type="paragraph" w:customStyle="1" w:styleId="1f9">
    <w:name w:val="Знак Знак Знак1 Знак Знак Знак Знак Знак Знак Знак"/>
    <w:basedOn w:val="aa"/>
    <w:rsid w:val="0056631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Body">
    <w:name w:val="Body"/>
    <w:basedOn w:val="aa"/>
    <w:link w:val="Body0"/>
    <w:rsid w:val="00566318"/>
    <w:pPr>
      <w:spacing w:line="360" w:lineRule="atLeast"/>
      <w:ind w:left="284" w:firstLine="851"/>
      <w:jc w:val="both"/>
    </w:pPr>
    <w:rPr>
      <w:rFonts w:ascii="Pragmatica" w:hAnsi="Pragmatica"/>
    </w:rPr>
  </w:style>
  <w:style w:type="character" w:customStyle="1" w:styleId="Body0">
    <w:name w:val="Body Знак"/>
    <w:link w:val="Body"/>
    <w:locked/>
    <w:rsid w:val="00566318"/>
    <w:rPr>
      <w:rFonts w:ascii="Pragmatica" w:hAnsi="Pragmatica"/>
    </w:rPr>
  </w:style>
  <w:style w:type="paragraph" w:customStyle="1" w:styleId="Textkorper">
    <w:name w:val="Textkorper"/>
    <w:basedOn w:val="aa"/>
    <w:rsid w:val="00566318"/>
    <w:rPr>
      <w:rFonts w:ascii="Arial" w:hAnsi="Arial"/>
      <w:sz w:val="22"/>
      <w:szCs w:val="20"/>
    </w:rPr>
  </w:style>
  <w:style w:type="character" w:customStyle="1" w:styleId="WW8Num6z0">
    <w:name w:val="WW8Num6z0"/>
    <w:uiPriority w:val="99"/>
    <w:rsid w:val="00566318"/>
    <w:rPr>
      <w:rFonts w:ascii="Times New Roman" w:hAnsi="Times New Roman"/>
    </w:rPr>
  </w:style>
  <w:style w:type="paragraph" w:customStyle="1" w:styleId="afffff0">
    <w:name w:val="Формула"/>
    <w:basedOn w:val="aff3"/>
    <w:rsid w:val="00566318"/>
    <w:pPr>
      <w:widowControl w:val="0"/>
      <w:tabs>
        <w:tab w:val="left" w:pos="2520"/>
        <w:tab w:val="center" w:pos="4536"/>
        <w:tab w:val="left" w:pos="4680"/>
        <w:tab w:val="right" w:pos="9356"/>
      </w:tabs>
      <w:spacing w:after="0" w:line="336" w:lineRule="auto"/>
      <w:jc w:val="both"/>
      <w:textAlignment w:val="baseline"/>
    </w:pPr>
    <w:rPr>
      <w:bCs/>
      <w:sz w:val="22"/>
      <w:szCs w:val="22"/>
      <w:lang w:eastAsia="ar-SA"/>
    </w:rPr>
  </w:style>
  <w:style w:type="paragraph" w:customStyle="1" w:styleId="BodyText27">
    <w:name w:val="Body Text 27"/>
    <w:basedOn w:val="aa"/>
    <w:rsid w:val="00566318"/>
    <w:pPr>
      <w:overflowPunct w:val="0"/>
      <w:autoSpaceDE w:val="0"/>
      <w:jc w:val="both"/>
      <w:textAlignment w:val="baseline"/>
    </w:pPr>
    <w:rPr>
      <w:szCs w:val="20"/>
      <w:lang w:eastAsia="ar-SA"/>
    </w:rPr>
  </w:style>
  <w:style w:type="paragraph" w:customStyle="1" w:styleId="BodyText28">
    <w:name w:val="Body Text 28"/>
    <w:basedOn w:val="aa"/>
    <w:rsid w:val="00566318"/>
    <w:pPr>
      <w:ind w:firstLine="709"/>
      <w:jc w:val="both"/>
    </w:pPr>
    <w:rPr>
      <w:rFonts w:ascii="Arial" w:hAnsi="Arial" w:cs="Arial"/>
      <w:color w:val="000000"/>
      <w:spacing w:val="4"/>
      <w:sz w:val="22"/>
      <w:szCs w:val="22"/>
      <w:lang w:eastAsia="ar-SA"/>
    </w:rPr>
  </w:style>
  <w:style w:type="paragraph" w:customStyle="1" w:styleId="afffff1">
    <w:name w:val="таблица центр"/>
    <w:basedOn w:val="aa"/>
    <w:rsid w:val="00566318"/>
    <w:pPr>
      <w:jc w:val="center"/>
    </w:pPr>
    <w:rPr>
      <w:rFonts w:ascii="Arial" w:hAnsi="Arial" w:cs="Arial"/>
      <w:color w:val="000000"/>
      <w:spacing w:val="4"/>
      <w:sz w:val="22"/>
      <w:szCs w:val="22"/>
      <w:lang w:eastAsia="ar-SA"/>
    </w:rPr>
  </w:style>
  <w:style w:type="paragraph" w:styleId="1fa">
    <w:name w:val="index 1"/>
    <w:basedOn w:val="aa"/>
    <w:next w:val="aa"/>
    <w:semiHidden/>
    <w:rsid w:val="00566318"/>
    <w:pPr>
      <w:snapToGrid w:val="0"/>
      <w:spacing w:line="228" w:lineRule="auto"/>
      <w:ind w:left="-51" w:right="-71" w:firstLine="14"/>
    </w:pPr>
    <w:rPr>
      <w:rFonts w:ascii="Arial" w:hAnsi="Arial" w:cs="Arial"/>
      <w:color w:val="000000"/>
      <w:spacing w:val="4"/>
      <w:sz w:val="22"/>
      <w:szCs w:val="22"/>
      <w:lang w:eastAsia="ar-SA"/>
    </w:rPr>
  </w:style>
  <w:style w:type="paragraph" w:customStyle="1" w:styleId="310">
    <w:name w:val="Основной текст 31"/>
    <w:basedOn w:val="aa"/>
    <w:rsid w:val="00566318"/>
    <w:pPr>
      <w:overflowPunct w:val="0"/>
      <w:autoSpaceDE w:val="0"/>
      <w:spacing w:line="360" w:lineRule="auto"/>
      <w:textAlignment w:val="baseline"/>
    </w:pPr>
    <w:rPr>
      <w:rFonts w:ascii="Arial" w:hAnsi="Arial"/>
      <w:bCs/>
      <w:sz w:val="22"/>
      <w:szCs w:val="22"/>
      <w:lang w:eastAsia="ar-SA"/>
    </w:rPr>
  </w:style>
  <w:style w:type="paragraph" w:customStyle="1" w:styleId="BodyText221">
    <w:name w:val="Body Text 221"/>
    <w:basedOn w:val="aa"/>
    <w:rsid w:val="00566318"/>
    <w:pPr>
      <w:overflowPunct w:val="0"/>
      <w:autoSpaceDE w:val="0"/>
      <w:jc w:val="both"/>
      <w:textAlignment w:val="baseline"/>
    </w:pPr>
    <w:rPr>
      <w:szCs w:val="20"/>
      <w:lang w:eastAsia="ar-SA"/>
    </w:rPr>
  </w:style>
  <w:style w:type="paragraph" w:customStyle="1" w:styleId="cEntityItem">
    <w:name w:val="cEntityItem"/>
    <w:basedOn w:val="aa"/>
    <w:next w:val="aa"/>
    <w:rsid w:val="00566318"/>
    <w:pPr>
      <w:spacing w:before="60"/>
      <w:ind w:left="709"/>
    </w:pPr>
    <w:rPr>
      <w:rFonts w:ascii="Arial" w:hAnsi="Arial" w:cs="Arial"/>
      <w:color w:val="000000"/>
      <w:spacing w:val="4"/>
      <w:sz w:val="22"/>
      <w:szCs w:val="20"/>
      <w:u w:val="single"/>
      <w:lang w:eastAsia="ar-SA"/>
    </w:rPr>
  </w:style>
  <w:style w:type="paragraph" w:customStyle="1" w:styleId="Iaenienie">
    <w:name w:val="Ia?e nienie"/>
    <w:basedOn w:val="aa"/>
    <w:rsid w:val="00566318"/>
    <w:pPr>
      <w:tabs>
        <w:tab w:val="left" w:pos="360"/>
      </w:tabs>
      <w:spacing w:after="140"/>
      <w:ind w:left="360" w:hanging="360"/>
      <w:jc w:val="both"/>
    </w:pPr>
    <w:rPr>
      <w:rFonts w:ascii="Arial" w:hAnsi="Arial" w:cs="Arial"/>
      <w:color w:val="000000"/>
      <w:spacing w:val="4"/>
      <w:sz w:val="22"/>
      <w:szCs w:val="22"/>
      <w:lang w:eastAsia="ar-SA"/>
    </w:rPr>
  </w:style>
  <w:style w:type="paragraph" w:customStyle="1" w:styleId="311">
    <w:name w:val="Основной текст 311"/>
    <w:basedOn w:val="aa"/>
    <w:rsid w:val="00566318"/>
    <w:pPr>
      <w:widowControl w:val="0"/>
      <w:suppressLineNumbers/>
      <w:suppressAutoHyphens/>
    </w:pPr>
    <w:rPr>
      <w:rFonts w:ascii="Arial" w:hAnsi="Arial"/>
      <w:sz w:val="22"/>
      <w:szCs w:val="16"/>
      <w:lang w:eastAsia="ar-SA"/>
    </w:rPr>
  </w:style>
  <w:style w:type="paragraph" w:customStyle="1" w:styleId="2f7">
    <w:name w:val="Пункт2"/>
    <w:basedOn w:val="a5"/>
    <w:rsid w:val="00566318"/>
    <w:pPr>
      <w:keepNext/>
      <w:numPr>
        <w:ilvl w:val="0"/>
        <w:numId w:val="0"/>
      </w:numPr>
      <w:suppressAutoHyphens/>
      <w:spacing w:before="240" w:after="120" w:line="240" w:lineRule="auto"/>
      <w:jc w:val="left"/>
      <w:outlineLvl w:val="2"/>
    </w:pPr>
    <w:rPr>
      <w:b/>
      <w:bCs/>
      <w:snapToGrid/>
    </w:rPr>
  </w:style>
  <w:style w:type="paragraph" w:customStyle="1" w:styleId="DefaultParagraphFontParaCharChar">
    <w:name w:val="Default Paragraph Font Para Char Char Знак Знак Знак Знак"/>
    <w:basedOn w:val="aa"/>
    <w:rsid w:val="0056631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7">
    <w:name w:val="Знак Знак Знак1 Знак Знак Знак Знак Знак Знак Знак1"/>
    <w:basedOn w:val="aa"/>
    <w:rsid w:val="0056631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b">
    <w:name w:val="Знак1"/>
    <w:basedOn w:val="aa"/>
    <w:rsid w:val="0056631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18">
    <w:name w:val="Знак Знак11"/>
    <w:rsid w:val="00566318"/>
    <w:rPr>
      <w:sz w:val="16"/>
      <w:szCs w:val="16"/>
      <w:lang w:val="ru-RU" w:eastAsia="ru-RU" w:bidi="ar-SA"/>
    </w:rPr>
  </w:style>
  <w:style w:type="character" w:customStyle="1" w:styleId="73">
    <w:name w:val="Знак Знак7"/>
    <w:rsid w:val="00566318"/>
    <w:rPr>
      <w:sz w:val="24"/>
      <w:szCs w:val="24"/>
      <w:lang w:val="ru-RU" w:eastAsia="ru-RU" w:bidi="ar-SA"/>
    </w:rPr>
  </w:style>
  <w:style w:type="paragraph" w:customStyle="1" w:styleId="afffff2">
    <w:name w:val="Таблица цифровая"/>
    <w:basedOn w:val="aa"/>
    <w:rsid w:val="00566318"/>
    <w:pPr>
      <w:keepNext/>
    </w:pPr>
  </w:style>
  <w:style w:type="paragraph" w:customStyle="1" w:styleId="afffff3">
    <w:name w:val="Р"/>
    <w:basedOn w:val="aa"/>
    <w:semiHidden/>
    <w:rsid w:val="00566318"/>
    <w:rPr>
      <w:rFonts w:ascii="Arial" w:hAnsi="Arial"/>
      <w:b/>
      <w:szCs w:val="20"/>
    </w:rPr>
  </w:style>
  <w:style w:type="character" w:customStyle="1" w:styleId="82">
    <w:name w:val="Знак Знак8"/>
    <w:locked/>
    <w:rsid w:val="00566318"/>
    <w:rPr>
      <w:sz w:val="28"/>
      <w:szCs w:val="24"/>
    </w:rPr>
  </w:style>
  <w:style w:type="table" w:customStyle="1" w:styleId="3f0">
    <w:name w:val="Сетка таблицы3"/>
    <w:basedOn w:val="ac"/>
    <w:next w:val="afffe"/>
    <w:uiPriority w:val="59"/>
    <w:rsid w:val="0056631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f1">
    <w:name w:val="Знак Знак3"/>
    <w:locked/>
    <w:rsid w:val="00566318"/>
    <w:rPr>
      <w:sz w:val="24"/>
    </w:rPr>
  </w:style>
  <w:style w:type="character" w:customStyle="1" w:styleId="afffff4">
    <w:name w:val="Основной текст таблиц Знак"/>
    <w:aliases w:val=" в таблицах Знак Знак, в таблице Знак,в таблицах Знак,в таблице Знак,таблицы Знак"/>
    <w:locked/>
    <w:rsid w:val="00566318"/>
    <w:rPr>
      <w:sz w:val="28"/>
      <w:szCs w:val="24"/>
    </w:rPr>
  </w:style>
  <w:style w:type="character" w:customStyle="1" w:styleId="46">
    <w:name w:val="Знак Знак4"/>
    <w:locked/>
    <w:rsid w:val="00566318"/>
    <w:rPr>
      <w:sz w:val="28"/>
      <w:szCs w:val="24"/>
    </w:rPr>
  </w:style>
  <w:style w:type="paragraph" w:customStyle="1" w:styleId="224">
    <w:name w:val="Основной текст 22"/>
    <w:basedOn w:val="aa"/>
    <w:rsid w:val="00566318"/>
    <w:pPr>
      <w:widowControl w:val="0"/>
      <w:overflowPunct w:val="0"/>
      <w:autoSpaceDE w:val="0"/>
      <w:autoSpaceDN w:val="0"/>
      <w:adjustRightInd w:val="0"/>
      <w:spacing w:before="360"/>
      <w:ind w:firstLine="780"/>
      <w:jc w:val="center"/>
      <w:textAlignment w:val="baseline"/>
    </w:pPr>
    <w:rPr>
      <w:szCs w:val="20"/>
    </w:rPr>
  </w:style>
  <w:style w:type="character" w:customStyle="1" w:styleId="62">
    <w:name w:val="Знак Знак6"/>
    <w:locked/>
    <w:rsid w:val="00566318"/>
    <w:rPr>
      <w:sz w:val="24"/>
      <w:szCs w:val="24"/>
    </w:rPr>
  </w:style>
  <w:style w:type="character" w:customStyle="1" w:styleId="afffff5">
    <w:name w:val="Знак Знак"/>
    <w:rsid w:val="00566318"/>
    <w:rPr>
      <w:bCs/>
    </w:rPr>
  </w:style>
  <w:style w:type="character" w:customStyle="1" w:styleId="affff6">
    <w:name w:val="Без интервала Знак"/>
    <w:link w:val="affff5"/>
    <w:uiPriority w:val="1"/>
    <w:rsid w:val="00566318"/>
  </w:style>
  <w:style w:type="character" w:customStyle="1" w:styleId="service-name1">
    <w:name w:val="service-name1"/>
    <w:rsid w:val="00566318"/>
    <w:rPr>
      <w:b w:val="0"/>
      <w:bCs w:val="0"/>
      <w:vanish w:val="0"/>
      <w:color w:val="A6001C"/>
      <w:sz w:val="42"/>
      <w:szCs w:val="42"/>
    </w:rPr>
  </w:style>
  <w:style w:type="character" w:customStyle="1" w:styleId="highlight">
    <w:name w:val="highlight"/>
    <w:basedOn w:val="ab"/>
    <w:rsid w:val="00566318"/>
  </w:style>
  <w:style w:type="paragraph" w:customStyle="1" w:styleId="1fc">
    <w:name w:val="Текст1"/>
    <w:basedOn w:val="aa"/>
    <w:rsid w:val="00566318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2f8">
    <w:name w:val="заголовок 2.подразд"/>
    <w:basedOn w:val="aa"/>
    <w:next w:val="aa"/>
    <w:rsid w:val="00566318"/>
    <w:pPr>
      <w:keepNext/>
      <w:autoSpaceDE w:val="0"/>
      <w:autoSpaceDN w:val="0"/>
      <w:spacing w:before="120" w:after="120" w:line="288" w:lineRule="auto"/>
      <w:ind w:firstLine="709"/>
    </w:pPr>
    <w:rPr>
      <w:b/>
      <w:bCs/>
      <w:szCs w:val="20"/>
    </w:rPr>
  </w:style>
  <w:style w:type="paragraph" w:customStyle="1" w:styleId="afffff6">
    <w:name w:val="Список марк"/>
    <w:basedOn w:val="aa"/>
    <w:rsid w:val="00566318"/>
    <w:pPr>
      <w:keepLines/>
      <w:tabs>
        <w:tab w:val="num" w:pos="720"/>
      </w:tabs>
      <w:spacing w:line="360" w:lineRule="auto"/>
      <w:ind w:left="720" w:hanging="360"/>
      <w:jc w:val="both"/>
    </w:pPr>
    <w:rPr>
      <w:rFonts w:ascii="Arial" w:hAnsi="Arial"/>
    </w:rPr>
  </w:style>
  <w:style w:type="paragraph" w:customStyle="1" w:styleId="caaieiaie1">
    <w:name w:val="caaieiaie 1"/>
    <w:basedOn w:val="aa"/>
    <w:next w:val="aa"/>
    <w:uiPriority w:val="99"/>
    <w:qFormat/>
    <w:rsid w:val="00566318"/>
    <w:pPr>
      <w:keepNext/>
      <w:tabs>
        <w:tab w:val="left" w:pos="1985"/>
      </w:tabs>
      <w:overflowPunct w:val="0"/>
      <w:autoSpaceDE w:val="0"/>
      <w:autoSpaceDN w:val="0"/>
      <w:adjustRightInd w:val="0"/>
      <w:spacing w:before="60" w:after="60"/>
      <w:jc w:val="center"/>
      <w:textAlignment w:val="baseline"/>
    </w:pPr>
    <w:rPr>
      <w:b/>
      <w:bCs/>
      <w:kern w:val="28"/>
      <w:sz w:val="28"/>
      <w:szCs w:val="20"/>
    </w:rPr>
  </w:style>
  <w:style w:type="paragraph" w:styleId="afffff7">
    <w:name w:val="Normal Indent"/>
    <w:basedOn w:val="aa"/>
    <w:rsid w:val="00566318"/>
    <w:pPr>
      <w:numPr>
        <w:ilvl w:val="12"/>
      </w:numPr>
      <w:spacing w:after="120"/>
      <w:ind w:right="424" w:firstLine="567"/>
      <w:jc w:val="both"/>
    </w:pPr>
    <w:rPr>
      <w:szCs w:val="20"/>
    </w:rPr>
  </w:style>
  <w:style w:type="paragraph" w:customStyle="1" w:styleId="4-">
    <w:name w:val="4-Основной"/>
    <w:semiHidden/>
    <w:rsid w:val="00566318"/>
    <w:pPr>
      <w:spacing w:after="120"/>
      <w:ind w:firstLine="851"/>
      <w:jc w:val="both"/>
    </w:pPr>
    <w:rPr>
      <w:szCs w:val="20"/>
    </w:rPr>
  </w:style>
  <w:style w:type="paragraph" w:customStyle="1" w:styleId="a8">
    <w:name w:val="литература"/>
    <w:basedOn w:val="aa"/>
    <w:semiHidden/>
    <w:rsid w:val="00566318"/>
    <w:pPr>
      <w:numPr>
        <w:numId w:val="16"/>
      </w:numPr>
      <w:spacing w:after="120"/>
      <w:jc w:val="both"/>
    </w:pPr>
    <w:rPr>
      <w:rFonts w:eastAsia="Courier New CYR"/>
      <w:szCs w:val="20"/>
    </w:rPr>
  </w:style>
  <w:style w:type="paragraph" w:customStyle="1" w:styleId="12">
    <w:name w:val="Маркированный 1"/>
    <w:basedOn w:val="aa"/>
    <w:semiHidden/>
    <w:rsid w:val="00566318"/>
    <w:pPr>
      <w:numPr>
        <w:numId w:val="17"/>
      </w:numPr>
      <w:spacing w:before="40" w:line="288" w:lineRule="auto"/>
      <w:jc w:val="both"/>
    </w:pPr>
    <w:rPr>
      <w:sz w:val="28"/>
      <w:szCs w:val="20"/>
    </w:rPr>
  </w:style>
  <w:style w:type="paragraph" w:customStyle="1" w:styleId="20">
    <w:name w:val="Маркированный2"/>
    <w:semiHidden/>
    <w:rsid w:val="00566318"/>
    <w:pPr>
      <w:numPr>
        <w:numId w:val="18"/>
      </w:numPr>
      <w:tabs>
        <w:tab w:val="clear" w:pos="1440"/>
        <w:tab w:val="left" w:pos="1724"/>
      </w:tabs>
      <w:spacing w:before="60" w:line="288" w:lineRule="auto"/>
      <w:ind w:left="1702" w:hanging="284"/>
      <w:jc w:val="both"/>
    </w:pPr>
    <w:rPr>
      <w:szCs w:val="20"/>
    </w:rPr>
  </w:style>
  <w:style w:type="paragraph" w:customStyle="1" w:styleId="23">
    <w:name w:val="Текст2"/>
    <w:basedOn w:val="22"/>
    <w:semiHidden/>
    <w:rsid w:val="00566318"/>
    <w:pPr>
      <w:keepLines/>
      <w:numPr>
        <w:numId w:val="15"/>
      </w:numPr>
      <w:suppressAutoHyphens/>
      <w:spacing w:before="0" w:after="120" w:line="288" w:lineRule="auto"/>
      <w:jc w:val="both"/>
    </w:pPr>
    <w:rPr>
      <w:rFonts w:ascii="Times New Roman" w:hAnsi="Times New Roman" w:cs="Times New Roman"/>
      <w:b w:val="0"/>
      <w:bCs w:val="0"/>
      <w:i w:val="0"/>
      <w:iCs w:val="0"/>
    </w:rPr>
  </w:style>
  <w:style w:type="paragraph" w:customStyle="1" w:styleId="3f2">
    <w:name w:val="Текст3"/>
    <w:basedOn w:val="31"/>
    <w:semiHidden/>
    <w:rsid w:val="00566318"/>
    <w:pPr>
      <w:keepNext w:val="0"/>
      <w:numPr>
        <w:ilvl w:val="0"/>
        <w:numId w:val="0"/>
      </w:numPr>
      <w:tabs>
        <w:tab w:val="left" w:pos="1701"/>
        <w:tab w:val="num" w:pos="3570"/>
      </w:tabs>
      <w:spacing w:before="60" w:after="0" w:line="288" w:lineRule="auto"/>
      <w:ind w:left="3570" w:hanging="180"/>
      <w:jc w:val="both"/>
    </w:pPr>
    <w:rPr>
      <w:rFonts w:ascii="Times New Roman" w:hAnsi="Times New Roman"/>
      <w:b w:val="0"/>
      <w:bCs w:val="0"/>
      <w:sz w:val="28"/>
    </w:rPr>
  </w:style>
  <w:style w:type="paragraph" w:customStyle="1" w:styleId="47">
    <w:name w:val="Текст4"/>
    <w:basedOn w:val="4"/>
    <w:semiHidden/>
    <w:rsid w:val="00566318"/>
    <w:pPr>
      <w:keepNext w:val="0"/>
      <w:numPr>
        <w:ilvl w:val="0"/>
        <w:numId w:val="0"/>
      </w:numPr>
      <w:tabs>
        <w:tab w:val="left" w:pos="1701"/>
        <w:tab w:val="num" w:pos="4290"/>
      </w:tabs>
      <w:spacing w:before="80" w:after="0" w:line="288" w:lineRule="auto"/>
      <w:ind w:left="4290" w:right="284" w:hanging="360"/>
      <w:jc w:val="both"/>
    </w:pPr>
    <w:rPr>
      <w:rFonts w:eastAsia="Times New Roman"/>
      <w:b w:val="0"/>
      <w:bCs w:val="0"/>
    </w:rPr>
  </w:style>
  <w:style w:type="character" w:customStyle="1" w:styleId="1-30">
    <w:name w:val="Текст 1-3 Знак"/>
    <w:rsid w:val="00566318"/>
    <w:rPr>
      <w:sz w:val="24"/>
      <w:szCs w:val="24"/>
      <w:lang w:val="ru-RU" w:eastAsia="ru-RU" w:bidi="ar-SA"/>
    </w:rPr>
  </w:style>
  <w:style w:type="character" w:customStyle="1" w:styleId="1-60">
    <w:name w:val="Текст1-6 Знак"/>
    <w:rsid w:val="00566318"/>
    <w:rPr>
      <w:sz w:val="24"/>
      <w:szCs w:val="24"/>
      <w:lang w:val="ru-RU" w:eastAsia="ru-RU" w:bidi="ar-SA"/>
    </w:rPr>
  </w:style>
  <w:style w:type="paragraph" w:customStyle="1" w:styleId="1--0">
    <w:name w:val="Спис1--0"/>
    <w:basedOn w:val="aa"/>
    <w:semiHidden/>
    <w:rsid w:val="00566318"/>
    <w:pPr>
      <w:numPr>
        <w:numId w:val="21"/>
      </w:numPr>
      <w:spacing w:line="288" w:lineRule="auto"/>
      <w:ind w:left="357" w:hanging="357"/>
      <w:jc w:val="both"/>
    </w:pPr>
  </w:style>
  <w:style w:type="paragraph" w:customStyle="1" w:styleId="1-6">
    <w:name w:val="Спис1-6"/>
    <w:basedOn w:val="1--0"/>
    <w:semiHidden/>
    <w:rsid w:val="00566318"/>
    <w:pPr>
      <w:numPr>
        <w:numId w:val="22"/>
      </w:numPr>
      <w:tabs>
        <w:tab w:val="clear" w:pos="360"/>
      </w:tabs>
      <w:spacing w:after="120"/>
      <w:ind w:left="357" w:hanging="357"/>
    </w:pPr>
  </w:style>
  <w:style w:type="character" w:customStyle="1" w:styleId="1--00">
    <w:name w:val="Спис1--0 Знак"/>
    <w:rsid w:val="00566318"/>
    <w:rPr>
      <w:sz w:val="24"/>
      <w:szCs w:val="24"/>
      <w:lang w:val="ru-RU" w:eastAsia="ru-RU" w:bidi="ar-SA"/>
    </w:rPr>
  </w:style>
  <w:style w:type="character" w:customStyle="1" w:styleId="1-61">
    <w:name w:val="Спис1-6 Знак"/>
    <w:basedOn w:val="1--00"/>
    <w:rsid w:val="00566318"/>
    <w:rPr>
      <w:sz w:val="24"/>
      <w:szCs w:val="24"/>
      <w:lang w:val="ru-RU" w:eastAsia="ru-RU" w:bidi="ar-SA"/>
    </w:rPr>
  </w:style>
  <w:style w:type="character" w:customStyle="1" w:styleId="afffff8">
    <w:name w:val="Перечисл Знак"/>
    <w:rsid w:val="00566318"/>
    <w:rPr>
      <w:sz w:val="24"/>
      <w:szCs w:val="24"/>
      <w:lang w:val="ru-RU" w:eastAsia="ru-RU" w:bidi="ar-SA"/>
    </w:rPr>
  </w:style>
  <w:style w:type="paragraph" w:styleId="a0">
    <w:name w:val="Bibliography"/>
    <w:basedOn w:val="aa"/>
    <w:semiHidden/>
    <w:rsid w:val="00566318"/>
    <w:pPr>
      <w:numPr>
        <w:numId w:val="20"/>
      </w:numPr>
    </w:pPr>
  </w:style>
  <w:style w:type="paragraph" w:styleId="afffff9">
    <w:name w:val="List Bullet"/>
    <w:basedOn w:val="aa"/>
    <w:autoRedefine/>
    <w:uiPriority w:val="99"/>
    <w:rsid w:val="00566318"/>
    <w:pPr>
      <w:ind w:firstLine="851"/>
      <w:jc w:val="both"/>
    </w:pPr>
    <w:rPr>
      <w:szCs w:val="20"/>
    </w:rPr>
  </w:style>
  <w:style w:type="character" w:customStyle="1" w:styleId="3-">
    <w:name w:val="Заголовок 3-пункт Знак"/>
    <w:rsid w:val="00566318"/>
    <w:rPr>
      <w:bCs/>
      <w:iCs/>
      <w:sz w:val="24"/>
      <w:szCs w:val="24"/>
      <w:lang w:val="ru-RU" w:eastAsia="ru-RU" w:bidi="ar-SA"/>
    </w:rPr>
  </w:style>
  <w:style w:type="paragraph" w:customStyle="1" w:styleId="1-">
    <w:name w:val="1-Заголовок"/>
    <w:basedOn w:val="4"/>
    <w:semiHidden/>
    <w:rsid w:val="00566318"/>
    <w:pPr>
      <w:numPr>
        <w:ilvl w:val="0"/>
        <w:numId w:val="0"/>
      </w:numPr>
      <w:spacing w:before="120" w:after="120"/>
      <w:jc w:val="center"/>
      <w:outlineLvl w:val="0"/>
    </w:pPr>
    <w:rPr>
      <w:rFonts w:eastAsia="Times New Roman"/>
      <w:bCs w:val="0"/>
      <w:caps/>
      <w:szCs w:val="32"/>
    </w:rPr>
  </w:style>
  <w:style w:type="paragraph" w:customStyle="1" w:styleId="1-1500">
    <w:name w:val="1-Перечесление (1500)"/>
    <w:basedOn w:val="12"/>
    <w:rsid w:val="00566318"/>
    <w:pPr>
      <w:numPr>
        <w:numId w:val="19"/>
      </w:numPr>
      <w:tabs>
        <w:tab w:val="clear" w:pos="1211"/>
      </w:tabs>
      <w:spacing w:before="0" w:line="240" w:lineRule="auto"/>
      <w:ind w:left="360" w:hanging="360"/>
    </w:pPr>
    <w:rPr>
      <w:sz w:val="24"/>
      <w:szCs w:val="24"/>
    </w:rPr>
  </w:style>
  <w:style w:type="character" w:customStyle="1" w:styleId="1fd">
    <w:name w:val="Маркированный 1 Знак"/>
    <w:rsid w:val="00566318"/>
    <w:rPr>
      <w:sz w:val="28"/>
      <w:lang w:val="ru-RU" w:eastAsia="ru-RU" w:bidi="ar-SA"/>
    </w:rPr>
  </w:style>
  <w:style w:type="character" w:customStyle="1" w:styleId="1-15000">
    <w:name w:val="1-Перечесление (1500) Знак"/>
    <w:rsid w:val="00566318"/>
    <w:rPr>
      <w:sz w:val="24"/>
      <w:szCs w:val="24"/>
      <w:lang w:val="ru-RU" w:eastAsia="ru-RU" w:bidi="ar-SA"/>
    </w:rPr>
  </w:style>
  <w:style w:type="paragraph" w:customStyle="1" w:styleId="11-1500">
    <w:name w:val="1.1-Заголовок (1500)"/>
    <w:basedOn w:val="1-"/>
    <w:next w:val="4-"/>
    <w:rsid w:val="00566318"/>
    <w:pPr>
      <w:pageBreakBefore/>
      <w:tabs>
        <w:tab w:val="left" w:pos="1701"/>
      </w:tabs>
      <w:ind w:firstLine="851"/>
      <w:jc w:val="both"/>
      <w:outlineLvl w:val="1"/>
    </w:pPr>
    <w:rPr>
      <w:szCs w:val="28"/>
    </w:rPr>
  </w:style>
  <w:style w:type="paragraph" w:customStyle="1" w:styleId="111-1500">
    <w:name w:val="1.1.1-Заголовок (1500)"/>
    <w:basedOn w:val="4-"/>
    <w:rsid w:val="00566318"/>
    <w:pPr>
      <w:keepNext/>
      <w:tabs>
        <w:tab w:val="left" w:pos="1701"/>
      </w:tabs>
      <w:spacing w:before="60" w:after="60"/>
      <w:outlineLvl w:val="2"/>
    </w:pPr>
    <w:rPr>
      <w:b/>
      <w:sz w:val="28"/>
      <w:szCs w:val="28"/>
    </w:rPr>
  </w:style>
  <w:style w:type="paragraph" w:customStyle="1" w:styleId="1500">
    <w:name w:val="Текст (1500)"/>
    <w:basedOn w:val="1-"/>
    <w:rsid w:val="00566318"/>
    <w:pPr>
      <w:keepNext w:val="0"/>
      <w:spacing w:before="0" w:after="0"/>
      <w:ind w:firstLine="851"/>
      <w:jc w:val="both"/>
    </w:pPr>
    <w:rPr>
      <w:b w:val="0"/>
      <w:caps w:val="0"/>
      <w:sz w:val="24"/>
      <w:szCs w:val="24"/>
    </w:rPr>
  </w:style>
  <w:style w:type="character" w:customStyle="1" w:styleId="1-0">
    <w:name w:val="1-Заголовок Знак"/>
    <w:rsid w:val="00566318"/>
    <w:rPr>
      <w:rFonts w:ascii="Courier New" w:hAnsi="Courier New"/>
      <w:b/>
      <w:caps/>
      <w:sz w:val="32"/>
      <w:szCs w:val="32"/>
      <w:lang w:val="ru-RU" w:eastAsia="ru-RU" w:bidi="ar-SA"/>
    </w:rPr>
  </w:style>
  <w:style w:type="character" w:customStyle="1" w:styleId="15000">
    <w:name w:val="Текст (1500) Знак"/>
    <w:rsid w:val="00566318"/>
    <w:rPr>
      <w:rFonts w:ascii="Courier New" w:hAnsi="Courier New"/>
      <w:b/>
      <w:caps/>
      <w:sz w:val="24"/>
      <w:szCs w:val="24"/>
      <w:lang w:val="ru-RU" w:eastAsia="ru-RU" w:bidi="ar-SA"/>
    </w:rPr>
  </w:style>
  <w:style w:type="paragraph" w:customStyle="1" w:styleId="2-1500">
    <w:name w:val="2-Перечисление (1500_"/>
    <w:basedOn w:val="1-1500"/>
    <w:rsid w:val="00566318"/>
    <w:pPr>
      <w:numPr>
        <w:numId w:val="0"/>
      </w:numPr>
      <w:tabs>
        <w:tab w:val="left" w:pos="1080"/>
        <w:tab w:val="num" w:pos="2062"/>
      </w:tabs>
      <w:ind w:left="2062" w:hanging="360"/>
    </w:pPr>
  </w:style>
  <w:style w:type="paragraph" w:customStyle="1" w:styleId="afffffa">
    <w:name w:val="Таблица"/>
    <w:basedOn w:val="aa"/>
    <w:rsid w:val="00566318"/>
    <w:pPr>
      <w:spacing w:before="20" w:after="20"/>
    </w:pPr>
    <w:rPr>
      <w:lang w:val="en-US"/>
    </w:rPr>
  </w:style>
  <w:style w:type="paragraph" w:customStyle="1" w:styleId="1111-1500">
    <w:name w:val="1.1.1.1-Заголовок (1500)"/>
    <w:basedOn w:val="aa"/>
    <w:rsid w:val="00566318"/>
    <w:pPr>
      <w:keepNext/>
      <w:tabs>
        <w:tab w:val="left" w:pos="1701"/>
      </w:tabs>
      <w:spacing w:before="60" w:after="60"/>
      <w:ind w:firstLine="851"/>
      <w:jc w:val="both"/>
      <w:outlineLvl w:val="3"/>
    </w:pPr>
    <w:rPr>
      <w:b/>
      <w:szCs w:val="28"/>
    </w:rPr>
  </w:style>
  <w:style w:type="paragraph" w:customStyle="1" w:styleId="11111-1500">
    <w:name w:val="1.1.1.1.1-Заголовок (1500)"/>
    <w:basedOn w:val="aa"/>
    <w:rsid w:val="00566318"/>
    <w:pPr>
      <w:keepNext/>
      <w:tabs>
        <w:tab w:val="left" w:pos="1918"/>
      </w:tabs>
      <w:spacing w:before="60" w:after="60"/>
      <w:ind w:firstLine="851"/>
      <w:jc w:val="both"/>
      <w:outlineLvl w:val="4"/>
    </w:pPr>
    <w:rPr>
      <w:b/>
    </w:rPr>
  </w:style>
  <w:style w:type="paragraph" w:customStyle="1" w:styleId="-">
    <w:name w:val="список-текст"/>
    <w:basedOn w:val="aa"/>
    <w:rsid w:val="00566318"/>
    <w:pPr>
      <w:widowControl w:val="0"/>
      <w:numPr>
        <w:numId w:val="23"/>
      </w:numPr>
      <w:shd w:val="clear" w:color="auto" w:fill="FFFFFF"/>
      <w:autoSpaceDE w:val="0"/>
      <w:autoSpaceDN w:val="0"/>
      <w:adjustRightInd w:val="0"/>
      <w:spacing w:after="120" w:line="360" w:lineRule="auto"/>
      <w:jc w:val="both"/>
    </w:pPr>
    <w:rPr>
      <w:color w:val="000000"/>
      <w:szCs w:val="22"/>
    </w:rPr>
  </w:style>
  <w:style w:type="paragraph" w:customStyle="1" w:styleId="afffffb">
    <w:name w:val="текст"/>
    <w:basedOn w:val="aa"/>
    <w:rsid w:val="00566318"/>
    <w:pPr>
      <w:widowControl w:val="0"/>
      <w:shd w:val="clear" w:color="auto" w:fill="FFFFFF"/>
      <w:autoSpaceDE w:val="0"/>
      <w:autoSpaceDN w:val="0"/>
      <w:adjustRightInd w:val="0"/>
      <w:spacing w:after="120" w:line="360" w:lineRule="auto"/>
      <w:ind w:firstLine="851"/>
      <w:jc w:val="both"/>
    </w:pPr>
    <w:rPr>
      <w:color w:val="000000"/>
      <w:szCs w:val="22"/>
    </w:rPr>
  </w:style>
  <w:style w:type="paragraph" w:customStyle="1" w:styleId="PSARtxt">
    <w:name w:val="PSAR_txt"/>
    <w:basedOn w:val="aa"/>
    <w:rsid w:val="00566318"/>
    <w:pPr>
      <w:overflowPunct w:val="0"/>
      <w:autoSpaceDE w:val="0"/>
      <w:autoSpaceDN w:val="0"/>
      <w:adjustRightInd w:val="0"/>
      <w:spacing w:after="120"/>
      <w:ind w:firstLine="851"/>
      <w:jc w:val="both"/>
      <w:textAlignment w:val="baseline"/>
    </w:pPr>
    <w:rPr>
      <w:szCs w:val="20"/>
    </w:rPr>
  </w:style>
  <w:style w:type="paragraph" w:customStyle="1" w:styleId="afffffc">
    <w:name w:val="Зподпункта"/>
    <w:basedOn w:val="aa"/>
    <w:autoRedefine/>
    <w:rsid w:val="00566318"/>
    <w:pPr>
      <w:spacing w:before="60" w:after="60"/>
    </w:pPr>
    <w:rPr>
      <w:bCs/>
      <w:iCs/>
      <w:color w:val="000000"/>
      <w:szCs w:val="20"/>
    </w:rPr>
  </w:style>
  <w:style w:type="paragraph" w:customStyle="1" w:styleId="EAI2oaeno">
    <w:name w:val="EAI2_oaeno"/>
    <w:basedOn w:val="aa"/>
    <w:next w:val="aa"/>
    <w:rsid w:val="00566318"/>
    <w:pPr>
      <w:autoSpaceDE w:val="0"/>
      <w:autoSpaceDN w:val="0"/>
      <w:adjustRightInd w:val="0"/>
      <w:spacing w:after="120"/>
    </w:pPr>
    <w:rPr>
      <w:sz w:val="20"/>
    </w:rPr>
  </w:style>
  <w:style w:type="paragraph" w:customStyle="1" w:styleId="afffffd">
    <w:name w:val="Текст Инд"/>
    <w:basedOn w:val="aa"/>
    <w:rsid w:val="00566318"/>
    <w:pPr>
      <w:tabs>
        <w:tab w:val="left" w:pos="0"/>
      </w:tabs>
      <w:spacing w:after="120"/>
      <w:ind w:firstLine="851"/>
      <w:jc w:val="both"/>
    </w:pPr>
    <w:rPr>
      <w:szCs w:val="20"/>
    </w:rPr>
  </w:style>
  <w:style w:type="paragraph" w:customStyle="1" w:styleId="a4">
    <w:name w:val="Перечисление"/>
    <w:autoRedefine/>
    <w:rsid w:val="00566318"/>
    <w:pPr>
      <w:numPr>
        <w:numId w:val="24"/>
      </w:numPr>
      <w:tabs>
        <w:tab w:val="clear" w:pos="2062"/>
      </w:tabs>
      <w:ind w:left="0" w:firstLine="851"/>
      <w:jc w:val="both"/>
    </w:pPr>
    <w:rPr>
      <w:szCs w:val="20"/>
    </w:rPr>
  </w:style>
  <w:style w:type="paragraph" w:customStyle="1" w:styleId="-0">
    <w:name w:val="Обычный-кол"/>
    <w:basedOn w:val="aa"/>
    <w:rsid w:val="00566318"/>
    <w:rPr>
      <w:sz w:val="18"/>
    </w:rPr>
  </w:style>
  <w:style w:type="paragraph" w:customStyle="1" w:styleId="afffffe">
    <w:name w:val="Спектр"/>
    <w:basedOn w:val="aa"/>
    <w:autoRedefine/>
    <w:rsid w:val="00566318"/>
    <w:pPr>
      <w:spacing w:before="60" w:after="60"/>
      <w:ind w:firstLine="851"/>
      <w:jc w:val="both"/>
    </w:pPr>
    <w:rPr>
      <w:u w:val="single"/>
    </w:rPr>
  </w:style>
  <w:style w:type="paragraph" w:customStyle="1" w:styleId="-1">
    <w:name w:val="Список-"/>
    <w:basedOn w:val="aa"/>
    <w:rsid w:val="00566318"/>
    <w:pPr>
      <w:tabs>
        <w:tab w:val="num" w:pos="1008"/>
      </w:tabs>
      <w:spacing w:after="120"/>
      <w:ind w:left="1008" w:hanging="432"/>
      <w:jc w:val="both"/>
    </w:pPr>
    <w:rPr>
      <w:szCs w:val="20"/>
      <w:lang w:val="en-US"/>
    </w:rPr>
  </w:style>
  <w:style w:type="paragraph" w:customStyle="1" w:styleId="1fe">
    <w:name w:val="Список1"/>
    <w:basedOn w:val="aa"/>
    <w:uiPriority w:val="99"/>
    <w:rsid w:val="00566318"/>
    <w:pPr>
      <w:tabs>
        <w:tab w:val="num" w:pos="2880"/>
      </w:tabs>
      <w:spacing w:after="120"/>
      <w:ind w:left="2880" w:hanging="720"/>
      <w:jc w:val="both"/>
    </w:pPr>
    <w:rPr>
      <w:szCs w:val="20"/>
    </w:rPr>
  </w:style>
  <w:style w:type="paragraph" w:customStyle="1" w:styleId="1ff">
    <w:name w:val="Заголовок1"/>
    <w:basedOn w:val="1"/>
    <w:uiPriority w:val="99"/>
    <w:rsid w:val="00566318"/>
    <w:pPr>
      <w:numPr>
        <w:numId w:val="0"/>
      </w:numPr>
      <w:tabs>
        <w:tab w:val="left" w:pos="1985"/>
      </w:tabs>
      <w:overflowPunct w:val="0"/>
      <w:autoSpaceDE w:val="0"/>
      <w:autoSpaceDN w:val="0"/>
      <w:adjustRightInd w:val="0"/>
      <w:spacing w:after="360" w:line="360" w:lineRule="exact"/>
      <w:ind w:left="1985" w:hanging="1985"/>
      <w:jc w:val="both"/>
      <w:textAlignment w:val="baseline"/>
      <w:outlineLvl w:val="9"/>
    </w:pPr>
    <w:rPr>
      <w:rFonts w:ascii="Courier New" w:hAnsi="Courier New" w:cs="Courier New"/>
      <w:b/>
      <w:bCs/>
      <w:iCs w:val="0"/>
      <w:kern w:val="28"/>
    </w:rPr>
  </w:style>
  <w:style w:type="paragraph" w:customStyle="1" w:styleId="Noeeu1">
    <w:name w:val="Noeeu1"/>
    <w:basedOn w:val="aa"/>
    <w:rsid w:val="00566318"/>
    <w:pPr>
      <w:spacing w:after="120"/>
      <w:ind w:firstLine="851"/>
      <w:jc w:val="both"/>
    </w:pPr>
    <w:rPr>
      <w:szCs w:val="20"/>
    </w:rPr>
  </w:style>
  <w:style w:type="paragraph" w:customStyle="1" w:styleId="p3">
    <w:name w:val="p3"/>
    <w:basedOn w:val="aa"/>
    <w:rsid w:val="00566318"/>
    <w:pPr>
      <w:spacing w:before="45" w:after="45"/>
      <w:ind w:left="45" w:right="45" w:firstLine="140"/>
      <w:jc w:val="both"/>
    </w:pPr>
    <w:rPr>
      <w:rFonts w:ascii="Verdana" w:eastAsia="Arial Unicode MS" w:hAnsi="Verdana" w:cs="Arial Unicode MS"/>
      <w:color w:val="000000"/>
      <w:sz w:val="17"/>
      <w:szCs w:val="17"/>
    </w:rPr>
  </w:style>
  <w:style w:type="paragraph" w:customStyle="1" w:styleId="TextIND">
    <w:name w:val="TextIND"/>
    <w:basedOn w:val="aff3"/>
    <w:rsid w:val="00566318"/>
    <w:pPr>
      <w:overflowPunct w:val="0"/>
      <w:autoSpaceDE w:val="0"/>
      <w:autoSpaceDN w:val="0"/>
      <w:adjustRightInd w:val="0"/>
      <w:ind w:firstLine="851"/>
      <w:jc w:val="both"/>
      <w:textAlignment w:val="baseline"/>
    </w:pPr>
    <w:rPr>
      <w:szCs w:val="20"/>
    </w:rPr>
  </w:style>
  <w:style w:type="paragraph" w:customStyle="1" w:styleId="41">
    <w:name w:val="Тит4.п/разд.том"/>
    <w:basedOn w:val="aa"/>
    <w:rsid w:val="00566318"/>
    <w:pPr>
      <w:numPr>
        <w:numId w:val="25"/>
      </w:numPr>
      <w:spacing w:before="120" w:after="120" w:line="288" w:lineRule="auto"/>
      <w:jc w:val="center"/>
    </w:pPr>
    <w:rPr>
      <w:b/>
      <w:szCs w:val="20"/>
    </w:rPr>
  </w:style>
  <w:style w:type="paragraph" w:customStyle="1" w:styleId="Default">
    <w:name w:val="Default"/>
    <w:rsid w:val="00566318"/>
    <w:pPr>
      <w:autoSpaceDE w:val="0"/>
      <w:autoSpaceDN w:val="0"/>
      <w:adjustRightInd w:val="0"/>
    </w:pPr>
    <w:rPr>
      <w:color w:val="000000"/>
    </w:rPr>
  </w:style>
  <w:style w:type="paragraph" w:customStyle="1" w:styleId="2f9">
    <w:name w:val="ЛЕН2_текст"/>
    <w:basedOn w:val="aa"/>
    <w:rsid w:val="00566318"/>
    <w:pPr>
      <w:spacing w:after="120"/>
      <w:ind w:firstLine="851"/>
      <w:jc w:val="both"/>
    </w:pPr>
    <w:rPr>
      <w:szCs w:val="20"/>
    </w:rPr>
  </w:style>
  <w:style w:type="paragraph" w:customStyle="1" w:styleId="2-0">
    <w:name w:val="Спис2-0"/>
    <w:basedOn w:val="1--0"/>
    <w:autoRedefine/>
    <w:rsid w:val="00566318"/>
    <w:pPr>
      <w:numPr>
        <w:numId w:val="0"/>
      </w:numPr>
      <w:tabs>
        <w:tab w:val="num" w:pos="360"/>
      </w:tabs>
      <w:ind w:left="360" w:hanging="360"/>
    </w:pPr>
    <w:rPr>
      <w:szCs w:val="20"/>
    </w:rPr>
  </w:style>
  <w:style w:type="paragraph" w:customStyle="1" w:styleId="2-6">
    <w:name w:val="Спис2-6"/>
    <w:basedOn w:val="2-0"/>
    <w:autoRedefine/>
    <w:rsid w:val="00566318"/>
    <w:pPr>
      <w:tabs>
        <w:tab w:val="clear" w:pos="360"/>
        <w:tab w:val="num" w:pos="720"/>
      </w:tabs>
      <w:spacing w:after="120"/>
      <w:ind w:left="480" w:hanging="480"/>
    </w:pPr>
  </w:style>
  <w:style w:type="paragraph" w:customStyle="1" w:styleId="affffff">
    <w:name w:val="Список Юля"/>
    <w:rsid w:val="00566318"/>
    <w:pPr>
      <w:ind w:firstLine="851"/>
    </w:pPr>
    <w:rPr>
      <w:szCs w:val="20"/>
    </w:rPr>
  </w:style>
  <w:style w:type="paragraph" w:customStyle="1" w:styleId="1-31">
    <w:name w:val="текст1-3"/>
    <w:basedOn w:val="aa"/>
    <w:rsid w:val="00566318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  <w:style w:type="character" w:styleId="affffff0">
    <w:name w:val="endnote reference"/>
    <w:basedOn w:val="ab"/>
    <w:rsid w:val="00566318"/>
    <w:rPr>
      <w:vertAlign w:val="superscript"/>
    </w:rPr>
  </w:style>
  <w:style w:type="numbering" w:customStyle="1" w:styleId="48">
    <w:name w:val="Нет списка4"/>
    <w:next w:val="ad"/>
    <w:uiPriority w:val="99"/>
    <w:semiHidden/>
    <w:unhideWhenUsed/>
    <w:rsid w:val="000D609B"/>
  </w:style>
  <w:style w:type="paragraph" w:customStyle="1" w:styleId="12pt">
    <w:name w:val="Обычный + (латиница) 12 pt"/>
    <w:aliases w:val="полужирный"/>
    <w:basedOn w:val="aa"/>
    <w:uiPriority w:val="99"/>
    <w:qFormat/>
    <w:rsid w:val="000D609B"/>
    <w:pPr>
      <w:tabs>
        <w:tab w:val="left" w:pos="6379"/>
      </w:tabs>
    </w:pPr>
    <w:rPr>
      <w:b/>
      <w:bCs/>
      <w:szCs w:val="20"/>
    </w:rPr>
  </w:style>
  <w:style w:type="table" w:customStyle="1" w:styleId="49">
    <w:name w:val="Сетка таблицы4"/>
    <w:basedOn w:val="ac"/>
    <w:next w:val="afffe"/>
    <w:rsid w:val="000D609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1">
    <w:name w:val="Title1"/>
    <w:basedOn w:val="aa"/>
    <w:uiPriority w:val="99"/>
    <w:qFormat/>
    <w:rsid w:val="000D609B"/>
    <w:pPr>
      <w:snapToGrid w:val="0"/>
      <w:ind w:firstLine="720"/>
      <w:jc w:val="center"/>
    </w:pPr>
    <w:rPr>
      <w:b/>
      <w:szCs w:val="20"/>
    </w:rPr>
  </w:style>
  <w:style w:type="paragraph" w:customStyle="1" w:styleId="BodyText21">
    <w:name w:val="Body Text 21"/>
    <w:basedOn w:val="aa"/>
    <w:uiPriority w:val="99"/>
    <w:qFormat/>
    <w:rsid w:val="000D609B"/>
    <w:pPr>
      <w:widowControl w:val="0"/>
      <w:autoSpaceDE w:val="0"/>
      <w:autoSpaceDN w:val="0"/>
    </w:pPr>
    <w:rPr>
      <w:rFonts w:eastAsia="댂댂䂈-㶴㸌" w:cs="댂댂䂈-㶴㸌"/>
      <w:sz w:val="22"/>
      <w:szCs w:val="22"/>
    </w:rPr>
  </w:style>
  <w:style w:type="numbering" w:customStyle="1" w:styleId="53">
    <w:name w:val="Нет списка5"/>
    <w:next w:val="ad"/>
    <w:uiPriority w:val="99"/>
    <w:semiHidden/>
    <w:unhideWhenUsed/>
    <w:rsid w:val="00067583"/>
  </w:style>
  <w:style w:type="character" w:customStyle="1" w:styleId="WW8Num1z0">
    <w:name w:val="WW8Num1z0"/>
    <w:uiPriority w:val="99"/>
    <w:rsid w:val="00067583"/>
    <w:rPr>
      <w:rFonts w:ascii="Times New Roman" w:hAnsi="Times New Roman"/>
      <w:b/>
      <w:color w:val="000000"/>
    </w:rPr>
  </w:style>
  <w:style w:type="character" w:customStyle="1" w:styleId="WW8Num1z1">
    <w:name w:val="WW8Num1z1"/>
    <w:uiPriority w:val="99"/>
    <w:rsid w:val="00067583"/>
    <w:rPr>
      <w:rFonts w:ascii="Courier New" w:hAnsi="Courier New"/>
    </w:rPr>
  </w:style>
  <w:style w:type="character" w:customStyle="1" w:styleId="WW8Num1z2">
    <w:name w:val="WW8Num1z2"/>
    <w:uiPriority w:val="99"/>
    <w:rsid w:val="00067583"/>
    <w:rPr>
      <w:rFonts w:ascii="Wingdings" w:hAnsi="Wingdings"/>
    </w:rPr>
  </w:style>
  <w:style w:type="character" w:customStyle="1" w:styleId="WW8Num1z3">
    <w:name w:val="WW8Num1z3"/>
    <w:uiPriority w:val="99"/>
    <w:rsid w:val="00067583"/>
    <w:rPr>
      <w:rFonts w:ascii="Symbol" w:hAnsi="Symbol"/>
    </w:rPr>
  </w:style>
  <w:style w:type="character" w:customStyle="1" w:styleId="WW8Num2z0">
    <w:name w:val="WW8Num2z0"/>
    <w:uiPriority w:val="99"/>
    <w:rsid w:val="00067583"/>
    <w:rPr>
      <w:rFonts w:ascii="Times New Roman" w:hAnsi="Times New Roman"/>
    </w:rPr>
  </w:style>
  <w:style w:type="character" w:customStyle="1" w:styleId="WW8Num2z1">
    <w:name w:val="WW8Num2z1"/>
    <w:uiPriority w:val="99"/>
    <w:rsid w:val="00067583"/>
    <w:rPr>
      <w:rFonts w:ascii="Courier New" w:hAnsi="Courier New"/>
    </w:rPr>
  </w:style>
  <w:style w:type="character" w:customStyle="1" w:styleId="WW8Num2z2">
    <w:name w:val="WW8Num2z2"/>
    <w:uiPriority w:val="99"/>
    <w:rsid w:val="00067583"/>
    <w:rPr>
      <w:rFonts w:ascii="Wingdings" w:hAnsi="Wingdings"/>
    </w:rPr>
  </w:style>
  <w:style w:type="character" w:customStyle="1" w:styleId="WW8Num2z3">
    <w:name w:val="WW8Num2z3"/>
    <w:uiPriority w:val="99"/>
    <w:rsid w:val="00067583"/>
    <w:rPr>
      <w:rFonts w:ascii="Symbol" w:hAnsi="Symbol"/>
    </w:rPr>
  </w:style>
  <w:style w:type="character" w:customStyle="1" w:styleId="WW8Num3z0">
    <w:name w:val="WW8Num3z0"/>
    <w:uiPriority w:val="99"/>
    <w:rsid w:val="00067583"/>
  </w:style>
  <w:style w:type="character" w:customStyle="1" w:styleId="WW8Num3z1">
    <w:name w:val="WW8Num3z1"/>
    <w:uiPriority w:val="99"/>
    <w:rsid w:val="00067583"/>
  </w:style>
  <w:style w:type="character" w:customStyle="1" w:styleId="WW8Num4z0">
    <w:name w:val="WW8Num4z0"/>
    <w:uiPriority w:val="99"/>
    <w:rsid w:val="00067583"/>
    <w:rPr>
      <w:rFonts w:ascii="Symbol" w:hAnsi="Symbol"/>
    </w:rPr>
  </w:style>
  <w:style w:type="character" w:customStyle="1" w:styleId="WW8Num4z2">
    <w:name w:val="WW8Num4z2"/>
    <w:uiPriority w:val="99"/>
    <w:rsid w:val="00067583"/>
    <w:rPr>
      <w:rFonts w:ascii="Wingdings" w:hAnsi="Wingdings"/>
    </w:rPr>
  </w:style>
  <w:style w:type="character" w:customStyle="1" w:styleId="WW8Num4z4">
    <w:name w:val="WW8Num4z4"/>
    <w:uiPriority w:val="99"/>
    <w:rsid w:val="00067583"/>
    <w:rPr>
      <w:rFonts w:ascii="Courier New" w:hAnsi="Courier New"/>
    </w:rPr>
  </w:style>
  <w:style w:type="character" w:customStyle="1" w:styleId="WW8Num5z0">
    <w:name w:val="WW8Num5z0"/>
    <w:uiPriority w:val="99"/>
    <w:rsid w:val="00067583"/>
  </w:style>
  <w:style w:type="character" w:customStyle="1" w:styleId="WW8Num6z1">
    <w:name w:val="WW8Num6z1"/>
    <w:uiPriority w:val="99"/>
    <w:rsid w:val="00067583"/>
  </w:style>
  <w:style w:type="character" w:customStyle="1" w:styleId="WW8Num6z2">
    <w:name w:val="WW8Num6z2"/>
    <w:uiPriority w:val="99"/>
    <w:rsid w:val="00067583"/>
  </w:style>
  <w:style w:type="character" w:customStyle="1" w:styleId="WW8Num6z3">
    <w:name w:val="WW8Num6z3"/>
    <w:uiPriority w:val="99"/>
    <w:rsid w:val="00067583"/>
  </w:style>
  <w:style w:type="character" w:customStyle="1" w:styleId="WW8Num6z4">
    <w:name w:val="WW8Num6z4"/>
    <w:uiPriority w:val="99"/>
    <w:rsid w:val="00067583"/>
  </w:style>
  <w:style w:type="character" w:customStyle="1" w:styleId="WW8Num6z5">
    <w:name w:val="WW8Num6z5"/>
    <w:uiPriority w:val="99"/>
    <w:rsid w:val="00067583"/>
  </w:style>
  <w:style w:type="character" w:customStyle="1" w:styleId="WW8Num6z6">
    <w:name w:val="WW8Num6z6"/>
    <w:uiPriority w:val="99"/>
    <w:rsid w:val="00067583"/>
  </w:style>
  <w:style w:type="character" w:customStyle="1" w:styleId="WW8Num6z7">
    <w:name w:val="WW8Num6z7"/>
    <w:uiPriority w:val="99"/>
    <w:rsid w:val="00067583"/>
  </w:style>
  <w:style w:type="character" w:customStyle="1" w:styleId="WW8Num6z8">
    <w:name w:val="WW8Num6z8"/>
    <w:uiPriority w:val="99"/>
    <w:rsid w:val="00067583"/>
  </w:style>
  <w:style w:type="character" w:customStyle="1" w:styleId="WW8Num7z0">
    <w:name w:val="WW8Num7z0"/>
    <w:uiPriority w:val="99"/>
    <w:rsid w:val="00067583"/>
  </w:style>
  <w:style w:type="character" w:customStyle="1" w:styleId="1ff0">
    <w:name w:val="Основной шрифт абзаца1"/>
    <w:uiPriority w:val="99"/>
    <w:rsid w:val="00067583"/>
  </w:style>
  <w:style w:type="character" w:customStyle="1" w:styleId="1ff1">
    <w:name w:val="Знак примечания1"/>
    <w:uiPriority w:val="99"/>
    <w:rsid w:val="00067583"/>
    <w:rPr>
      <w:sz w:val="16"/>
    </w:rPr>
  </w:style>
  <w:style w:type="character" w:customStyle="1" w:styleId="4a">
    <w:name w:val="Стиль4"/>
    <w:uiPriority w:val="1"/>
    <w:qFormat/>
    <w:rsid w:val="00067583"/>
    <w:rPr>
      <w:rFonts w:ascii="Times New Roman" w:hAnsi="Times New Roman"/>
      <w:color w:val="auto"/>
      <w:sz w:val="28"/>
    </w:rPr>
  </w:style>
  <w:style w:type="character" w:customStyle="1" w:styleId="63">
    <w:name w:val="Стиль6"/>
    <w:uiPriority w:val="1"/>
    <w:qFormat/>
    <w:rsid w:val="00067583"/>
    <w:rPr>
      <w:rFonts w:ascii="Trebuchet MS" w:hAnsi="Trebuchet MS"/>
      <w:b/>
      <w:color w:val="000000"/>
      <w:sz w:val="22"/>
    </w:rPr>
  </w:style>
  <w:style w:type="paragraph" w:styleId="affffff1">
    <w:name w:val="List"/>
    <w:basedOn w:val="aff3"/>
    <w:rsid w:val="00067583"/>
    <w:pPr>
      <w:suppressAutoHyphens/>
    </w:pPr>
    <w:rPr>
      <w:rFonts w:cs="Mangal"/>
      <w:lang w:val="x-none" w:eastAsia="ar-SA"/>
    </w:rPr>
  </w:style>
  <w:style w:type="paragraph" w:customStyle="1" w:styleId="1ff2">
    <w:name w:val="Название1"/>
    <w:basedOn w:val="aa"/>
    <w:uiPriority w:val="99"/>
    <w:qFormat/>
    <w:rsid w:val="00067583"/>
    <w:pPr>
      <w:suppressLineNumbers/>
      <w:suppressAutoHyphens/>
      <w:spacing w:before="120" w:after="120"/>
    </w:pPr>
    <w:rPr>
      <w:rFonts w:cs="Mangal"/>
      <w:i/>
      <w:iCs/>
      <w:lang w:eastAsia="ar-SA"/>
    </w:rPr>
  </w:style>
  <w:style w:type="paragraph" w:customStyle="1" w:styleId="1ff3">
    <w:name w:val="Указатель1"/>
    <w:basedOn w:val="aa"/>
    <w:uiPriority w:val="99"/>
    <w:rsid w:val="00067583"/>
    <w:pPr>
      <w:suppressLineNumbers/>
      <w:suppressAutoHyphens/>
    </w:pPr>
    <w:rPr>
      <w:rFonts w:cs="Mangal"/>
      <w:lang w:eastAsia="ar-SA"/>
    </w:rPr>
  </w:style>
  <w:style w:type="character" w:customStyle="1" w:styleId="1a">
    <w:name w:val="Текст выноски Знак1"/>
    <w:link w:val="af9"/>
    <w:uiPriority w:val="99"/>
    <w:locked/>
    <w:rsid w:val="00067583"/>
    <w:rPr>
      <w:rFonts w:ascii="Tahoma" w:hAnsi="Tahoma" w:cs="Tahoma"/>
      <w:sz w:val="16"/>
      <w:szCs w:val="16"/>
    </w:rPr>
  </w:style>
  <w:style w:type="paragraph" w:customStyle="1" w:styleId="1ff4">
    <w:name w:val="Текст примечания1"/>
    <w:basedOn w:val="aa"/>
    <w:uiPriority w:val="99"/>
    <w:rsid w:val="00067583"/>
    <w:pPr>
      <w:suppressAutoHyphens/>
    </w:pPr>
    <w:rPr>
      <w:sz w:val="20"/>
      <w:szCs w:val="20"/>
      <w:lang w:eastAsia="ar-SA"/>
    </w:rPr>
  </w:style>
  <w:style w:type="character" w:customStyle="1" w:styleId="18">
    <w:name w:val="Текст примечания Знак1"/>
    <w:link w:val="af5"/>
    <w:uiPriority w:val="99"/>
    <w:locked/>
    <w:rsid w:val="00067583"/>
    <w:rPr>
      <w:sz w:val="20"/>
      <w:szCs w:val="20"/>
    </w:rPr>
  </w:style>
  <w:style w:type="character" w:customStyle="1" w:styleId="19">
    <w:name w:val="Тема примечания Знак1"/>
    <w:link w:val="af7"/>
    <w:uiPriority w:val="99"/>
    <w:locked/>
    <w:rsid w:val="00067583"/>
    <w:rPr>
      <w:b/>
      <w:bCs/>
      <w:sz w:val="20"/>
      <w:szCs w:val="20"/>
    </w:rPr>
  </w:style>
  <w:style w:type="character" w:customStyle="1" w:styleId="1ff5">
    <w:name w:val="Верхний колонтитул Знак1"/>
    <w:aliases w:val="Heder Знак1,Titul Знак1,Верхний колонтитул1 Знак1,Верхний колонтитул2 Знак1,Верхний колонтитул3 Знак1,Верхний колонтитул4 Знак1,Верхний колонтитул11 Знак1,Верхний колонтитул21 Знак1,Верхний колонтитул31 Знак1,Linie Знак1"/>
    <w:locked/>
    <w:rsid w:val="00067583"/>
    <w:rPr>
      <w:rFonts w:cs="Times New Roman"/>
      <w:sz w:val="24"/>
      <w:szCs w:val="24"/>
      <w:lang w:val="x-none" w:eastAsia="ar-SA" w:bidi="ar-SA"/>
    </w:rPr>
  </w:style>
  <w:style w:type="character" w:customStyle="1" w:styleId="16">
    <w:name w:val="Нижний колонтитул Знак1"/>
    <w:aliases w:val="ЛЕН2_ОБИН_Нижний колонтитул Знак1,ЛЕН2_ПРОЕКТ_Нижний колонтитул Знак1"/>
    <w:link w:val="af0"/>
    <w:uiPriority w:val="99"/>
    <w:locked/>
    <w:rsid w:val="00067583"/>
    <w:rPr>
      <w:rFonts w:ascii="Courier New" w:hAnsi="Courier New" w:cs="Courier New"/>
      <w:sz w:val="20"/>
      <w:szCs w:val="20"/>
    </w:rPr>
  </w:style>
  <w:style w:type="character" w:customStyle="1" w:styleId="1ff6">
    <w:name w:val="Название Знак1"/>
    <w:aliases w:val="Название документа Знак2"/>
    <w:locked/>
    <w:rsid w:val="00067583"/>
    <w:rPr>
      <w:rFonts w:ascii="Cambria" w:hAnsi="Cambria" w:cs="Times New Roman"/>
      <w:b/>
      <w:bCs/>
      <w:kern w:val="28"/>
      <w:sz w:val="32"/>
      <w:szCs w:val="32"/>
      <w:lang w:val="x-none" w:eastAsia="ar-SA" w:bidi="ar-SA"/>
    </w:rPr>
  </w:style>
  <w:style w:type="paragraph" w:customStyle="1" w:styleId="NoSpacing1">
    <w:name w:val="No Spacing1"/>
    <w:uiPriority w:val="99"/>
    <w:rsid w:val="00067583"/>
    <w:pPr>
      <w:suppressAutoHyphens/>
    </w:pPr>
    <w:rPr>
      <w:sz w:val="20"/>
      <w:szCs w:val="20"/>
      <w:lang w:eastAsia="ar-SA"/>
    </w:rPr>
  </w:style>
  <w:style w:type="paragraph" w:customStyle="1" w:styleId="affffff2">
    <w:name w:val="Содержимое таблицы"/>
    <w:basedOn w:val="aa"/>
    <w:uiPriority w:val="99"/>
    <w:rsid w:val="00067583"/>
    <w:pPr>
      <w:suppressLineNumbers/>
      <w:suppressAutoHyphens/>
    </w:pPr>
    <w:rPr>
      <w:lang w:eastAsia="ar-SA"/>
    </w:rPr>
  </w:style>
  <w:style w:type="paragraph" w:customStyle="1" w:styleId="affffff3">
    <w:name w:val="Заголовок таблицы"/>
    <w:basedOn w:val="affffff2"/>
    <w:uiPriority w:val="99"/>
    <w:rsid w:val="00067583"/>
    <w:pPr>
      <w:jc w:val="center"/>
    </w:pPr>
    <w:rPr>
      <w:b/>
      <w:bCs/>
    </w:rPr>
  </w:style>
  <w:style w:type="paragraph" w:customStyle="1" w:styleId="affffff4">
    <w:name w:val="Содержимое врезки"/>
    <w:basedOn w:val="aff3"/>
    <w:uiPriority w:val="99"/>
    <w:rsid w:val="00067583"/>
    <w:pPr>
      <w:suppressAutoHyphens/>
    </w:pPr>
    <w:rPr>
      <w:lang w:val="x-none" w:eastAsia="ar-SA"/>
    </w:rPr>
  </w:style>
  <w:style w:type="character" w:styleId="affffff5">
    <w:name w:val="Strong"/>
    <w:aliases w:val="body"/>
    <w:qFormat/>
    <w:rsid w:val="00067583"/>
    <w:rPr>
      <w:b/>
      <w:bCs/>
    </w:rPr>
  </w:style>
  <w:style w:type="table" w:customStyle="1" w:styleId="54">
    <w:name w:val="Сетка таблицы5"/>
    <w:basedOn w:val="ac"/>
    <w:next w:val="afffe"/>
    <w:locked/>
    <w:rsid w:val="0006758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4">
    <w:name w:val="Нет списка6"/>
    <w:next w:val="ad"/>
    <w:uiPriority w:val="99"/>
    <w:semiHidden/>
    <w:unhideWhenUsed/>
    <w:rsid w:val="00103F6F"/>
  </w:style>
  <w:style w:type="table" w:customStyle="1" w:styleId="65">
    <w:name w:val="Сетка таблицы6"/>
    <w:basedOn w:val="ac"/>
    <w:next w:val="afffe"/>
    <w:uiPriority w:val="99"/>
    <w:rsid w:val="00103F6F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1">
    <w:name w:val="highlight1"/>
    <w:uiPriority w:val="99"/>
    <w:rsid w:val="00103F6F"/>
    <w:rPr>
      <w:rFonts w:cs="Times New Roman"/>
      <w:color w:val="009900"/>
    </w:rPr>
  </w:style>
  <w:style w:type="paragraph" w:customStyle="1" w:styleId="affffff6">
    <w:name w:val="Нормальный"/>
    <w:basedOn w:val="aa"/>
    <w:qFormat/>
    <w:rsid w:val="00103F6F"/>
    <w:pPr>
      <w:tabs>
        <w:tab w:val="left" w:pos="4253"/>
        <w:tab w:val="left" w:pos="5670"/>
        <w:tab w:val="left" w:pos="6804"/>
      </w:tabs>
      <w:ind w:firstLine="567"/>
      <w:jc w:val="both"/>
    </w:pPr>
    <w:rPr>
      <w:sz w:val="28"/>
      <w:szCs w:val="20"/>
    </w:rPr>
  </w:style>
  <w:style w:type="paragraph" w:customStyle="1" w:styleId="ConsPlusTitle">
    <w:name w:val="ConsPlusTitle"/>
    <w:uiPriority w:val="99"/>
    <w:qFormat/>
    <w:rsid w:val="00103F6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character" w:customStyle="1" w:styleId="apple-converted-space">
    <w:name w:val="apple-converted-space"/>
    <w:uiPriority w:val="99"/>
    <w:rsid w:val="00103F6F"/>
    <w:rPr>
      <w:rFonts w:cs="Times New Roman"/>
    </w:rPr>
  </w:style>
  <w:style w:type="paragraph" w:customStyle="1" w:styleId="8b9">
    <w:name w:val="Обычны8b9"/>
    <w:uiPriority w:val="99"/>
    <w:rsid w:val="00103F6F"/>
    <w:pPr>
      <w:widowControl w:val="0"/>
    </w:pPr>
    <w:rPr>
      <w:snapToGrid w:val="0"/>
      <w:sz w:val="20"/>
      <w:szCs w:val="20"/>
    </w:rPr>
  </w:style>
  <w:style w:type="table" w:customStyle="1" w:styleId="74">
    <w:name w:val="Сетка таблицы7"/>
    <w:basedOn w:val="ac"/>
    <w:next w:val="afffe"/>
    <w:uiPriority w:val="59"/>
    <w:rsid w:val="0033495C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"/>
    <w:basedOn w:val="ac"/>
    <w:next w:val="afffe"/>
    <w:uiPriority w:val="59"/>
    <w:rsid w:val="0076218B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">
    <w:name w:val="Сетка таблицы9"/>
    <w:basedOn w:val="ac"/>
    <w:next w:val="afffe"/>
    <w:uiPriority w:val="59"/>
    <w:rsid w:val="00087C44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ff7">
    <w:name w:val="Основной текст Знак1"/>
    <w:rsid w:val="006A3AFA"/>
    <w:rPr>
      <w:b/>
      <w:i/>
      <w:sz w:val="24"/>
    </w:rPr>
  </w:style>
  <w:style w:type="paragraph" w:customStyle="1" w:styleId="affffff7">
    <w:name w:val="Ïóíêò"/>
    <w:basedOn w:val="aa"/>
    <w:rsid w:val="006A3AFA"/>
    <w:pPr>
      <w:keepNext/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0"/>
    </w:rPr>
  </w:style>
  <w:style w:type="character" w:customStyle="1" w:styleId="119">
    <w:name w:val="Заголовок 1 Знак1"/>
    <w:aliases w:val="СОДЕРЖАНИЕ Знак1,Document Header1 Знак1,H1 Знак2,H1 Знак Знак1,Headi... Знак1,Heading 1iz Знак1,Б1 Знак1,Б11 Знак1,Введение... Знак1,Заголовок параграфа (1.) Знак1,h1 Знак1,В1 Знак1"/>
    <w:uiPriority w:val="99"/>
    <w:rsid w:val="006A3AF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ffffff8">
    <w:name w:val="toa heading"/>
    <w:basedOn w:val="aa"/>
    <w:next w:val="aa"/>
    <w:semiHidden/>
    <w:unhideWhenUsed/>
    <w:rsid w:val="006A3AFA"/>
    <w:pPr>
      <w:spacing w:before="120"/>
    </w:pPr>
    <w:rPr>
      <w:rFonts w:ascii="Arial" w:hAnsi="Arial" w:cs="Arial"/>
      <w:b/>
      <w:bCs/>
    </w:rPr>
  </w:style>
  <w:style w:type="paragraph" w:styleId="4b">
    <w:name w:val="List Bullet 4"/>
    <w:basedOn w:val="aa"/>
    <w:autoRedefine/>
    <w:semiHidden/>
    <w:unhideWhenUsed/>
    <w:rsid w:val="006A3AFA"/>
    <w:pPr>
      <w:widowControl w:val="0"/>
      <w:tabs>
        <w:tab w:val="num" w:pos="926"/>
        <w:tab w:val="left" w:pos="9639"/>
      </w:tabs>
      <w:suppressAutoHyphens/>
      <w:ind w:left="658" w:hanging="283"/>
      <w:jc w:val="both"/>
    </w:pPr>
    <w:rPr>
      <w:rFonts w:ascii="Courier New" w:hAnsi="Courier New" w:cs="Courier New"/>
    </w:rPr>
  </w:style>
  <w:style w:type="paragraph" w:styleId="55">
    <w:name w:val="List Bullet 5"/>
    <w:basedOn w:val="aa"/>
    <w:autoRedefine/>
    <w:semiHidden/>
    <w:unhideWhenUsed/>
    <w:rsid w:val="006A3AFA"/>
    <w:pPr>
      <w:widowControl w:val="0"/>
      <w:tabs>
        <w:tab w:val="num" w:pos="926"/>
        <w:tab w:val="left" w:pos="9639"/>
      </w:tabs>
      <w:suppressAutoHyphens/>
      <w:ind w:left="708" w:hanging="283"/>
      <w:jc w:val="both"/>
    </w:pPr>
    <w:rPr>
      <w:rFonts w:ascii="Courier New" w:hAnsi="Courier New" w:cs="Courier New"/>
    </w:rPr>
  </w:style>
  <w:style w:type="paragraph" w:styleId="affffff9">
    <w:name w:val="Body Text First Indent"/>
    <w:basedOn w:val="aff3"/>
    <w:link w:val="affffffa"/>
    <w:uiPriority w:val="99"/>
    <w:semiHidden/>
    <w:unhideWhenUsed/>
    <w:rsid w:val="006A3AFA"/>
    <w:pPr>
      <w:widowControl w:val="0"/>
      <w:ind w:firstLine="210"/>
      <w:jc w:val="both"/>
    </w:pPr>
    <w:rPr>
      <w:szCs w:val="20"/>
      <w:lang w:val="x-none" w:eastAsia="x-none"/>
    </w:rPr>
  </w:style>
  <w:style w:type="character" w:customStyle="1" w:styleId="2c">
    <w:name w:val="Основной текст Знак2"/>
    <w:aliases w:val="Письмо в Интернет Знак1, в таблицах Знак1, в таблице Знак2,Основной текст таблиц Знак2,в таблицах Знак2,в таблице Знак2,таблицы Знак2"/>
    <w:basedOn w:val="ab"/>
    <w:link w:val="aff3"/>
    <w:uiPriority w:val="99"/>
    <w:rsid w:val="006A3AFA"/>
  </w:style>
  <w:style w:type="character" w:customStyle="1" w:styleId="affffffa">
    <w:name w:val="Красная строка Знак"/>
    <w:basedOn w:val="2c"/>
    <w:link w:val="affffff9"/>
    <w:uiPriority w:val="99"/>
    <w:semiHidden/>
    <w:rsid w:val="006A3AFA"/>
    <w:rPr>
      <w:szCs w:val="20"/>
      <w:lang w:val="x-none" w:eastAsia="x-none"/>
    </w:rPr>
  </w:style>
  <w:style w:type="paragraph" w:customStyle="1" w:styleId="affffffb">
    <w:name w:val="Простой"/>
    <w:basedOn w:val="aa"/>
    <w:autoRedefine/>
    <w:rsid w:val="006A3AFA"/>
  </w:style>
  <w:style w:type="paragraph" w:customStyle="1" w:styleId="Normal1">
    <w:name w:val="Normal1"/>
    <w:rsid w:val="006A3AFA"/>
    <w:pPr>
      <w:snapToGrid w:val="0"/>
    </w:pPr>
    <w:rPr>
      <w:szCs w:val="20"/>
    </w:rPr>
  </w:style>
  <w:style w:type="paragraph" w:customStyle="1" w:styleId="affffffc">
    <w:name w:val="Центр"/>
    <w:basedOn w:val="aa"/>
    <w:next w:val="aa"/>
    <w:autoRedefine/>
    <w:rsid w:val="006A3AFA"/>
    <w:pPr>
      <w:spacing w:before="120" w:after="120"/>
      <w:jc w:val="center"/>
    </w:pPr>
  </w:style>
  <w:style w:type="paragraph" w:customStyle="1" w:styleId="affffffd">
    <w:name w:val="Пояснение"/>
    <w:rsid w:val="006A3AFA"/>
    <w:pPr>
      <w:widowControl w:val="0"/>
      <w:ind w:firstLine="720"/>
      <w:jc w:val="both"/>
    </w:pPr>
    <w:rPr>
      <w:szCs w:val="20"/>
      <w:lang w:eastAsia="en-US"/>
    </w:rPr>
  </w:style>
  <w:style w:type="paragraph" w:customStyle="1" w:styleId="FR2">
    <w:name w:val="FR2"/>
    <w:rsid w:val="006A3AFA"/>
    <w:pPr>
      <w:widowControl w:val="0"/>
      <w:snapToGrid w:val="0"/>
      <w:spacing w:line="619" w:lineRule="auto"/>
      <w:ind w:left="160"/>
      <w:jc w:val="both"/>
    </w:pPr>
    <w:rPr>
      <w:rFonts w:ascii="Arial" w:hAnsi="Arial"/>
      <w:b/>
      <w:sz w:val="22"/>
      <w:szCs w:val="20"/>
    </w:rPr>
  </w:style>
  <w:style w:type="paragraph" w:customStyle="1" w:styleId="BodyText1">
    <w:name w:val="Body Text1"/>
    <w:basedOn w:val="aa"/>
    <w:rsid w:val="006A3AFA"/>
    <w:pPr>
      <w:snapToGrid w:val="0"/>
      <w:spacing w:after="120"/>
    </w:pPr>
    <w:rPr>
      <w:szCs w:val="20"/>
    </w:rPr>
  </w:style>
  <w:style w:type="paragraph" w:customStyle="1" w:styleId="affffffe">
    <w:name w:val="ФИО"/>
    <w:aliases w:val="тел."/>
    <w:rsid w:val="006A3AFA"/>
    <w:rPr>
      <w:rFonts w:ascii="Garamond" w:hAnsi="Garamond"/>
      <w:sz w:val="20"/>
      <w:szCs w:val="20"/>
      <w:lang w:val="en-US"/>
    </w:rPr>
  </w:style>
  <w:style w:type="paragraph" w:customStyle="1" w:styleId="410">
    <w:name w:val="Стиль41"/>
    <w:basedOn w:val="aa"/>
    <w:rsid w:val="006A3AFA"/>
    <w:pPr>
      <w:pageBreakBefore/>
      <w:spacing w:before="240" w:after="60"/>
      <w:outlineLvl w:val="5"/>
    </w:pPr>
    <w:rPr>
      <w:i/>
      <w:sz w:val="22"/>
      <w:szCs w:val="20"/>
    </w:rPr>
  </w:style>
  <w:style w:type="paragraph" w:customStyle="1" w:styleId="1ff8">
    <w:name w:val="ФИО1"/>
    <w:aliases w:val="тел.1"/>
    <w:rsid w:val="006A3AFA"/>
    <w:rPr>
      <w:rFonts w:ascii="Garamond" w:hAnsi="Garamond"/>
      <w:sz w:val="20"/>
      <w:szCs w:val="20"/>
      <w:lang w:val="en-US"/>
    </w:rPr>
  </w:style>
  <w:style w:type="paragraph" w:customStyle="1" w:styleId="411">
    <w:name w:val="Стиль411"/>
    <w:basedOn w:val="aa"/>
    <w:rsid w:val="006A3AFA"/>
    <w:pPr>
      <w:pageBreakBefore/>
      <w:spacing w:before="240" w:after="60"/>
      <w:outlineLvl w:val="5"/>
    </w:pPr>
    <w:rPr>
      <w:i/>
      <w:sz w:val="22"/>
      <w:szCs w:val="20"/>
    </w:rPr>
  </w:style>
  <w:style w:type="paragraph" w:customStyle="1" w:styleId="420">
    <w:name w:val="Стиль42"/>
    <w:basedOn w:val="aa"/>
    <w:rsid w:val="006A3AFA"/>
    <w:pPr>
      <w:pageBreakBefore/>
      <w:spacing w:before="240" w:after="60"/>
      <w:outlineLvl w:val="5"/>
    </w:pPr>
    <w:rPr>
      <w:i/>
      <w:sz w:val="22"/>
      <w:szCs w:val="20"/>
    </w:rPr>
  </w:style>
  <w:style w:type="paragraph" w:customStyle="1" w:styleId="BodyText31">
    <w:name w:val="Body Text 31"/>
    <w:basedOn w:val="aa"/>
    <w:rsid w:val="006A3AFA"/>
    <w:pPr>
      <w:jc w:val="center"/>
    </w:pPr>
    <w:rPr>
      <w:b/>
      <w:sz w:val="28"/>
      <w:szCs w:val="20"/>
    </w:rPr>
  </w:style>
  <w:style w:type="paragraph" w:customStyle="1" w:styleId="xl23">
    <w:name w:val="xl23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4">
    <w:name w:val="xl24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5">
    <w:name w:val="xl25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26">
    <w:name w:val="xl26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27">
    <w:name w:val="xl27"/>
    <w:basedOn w:val="aa"/>
    <w:uiPriority w:val="99"/>
    <w:qFormat/>
    <w:rsid w:val="006A3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8">
    <w:name w:val="xl28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9">
    <w:name w:val="xl29"/>
    <w:basedOn w:val="aa"/>
    <w:uiPriority w:val="99"/>
    <w:qFormat/>
    <w:rsid w:val="006A3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2"/>
      <w:szCs w:val="22"/>
    </w:rPr>
  </w:style>
  <w:style w:type="paragraph" w:customStyle="1" w:styleId="xl30">
    <w:name w:val="xl30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31">
    <w:name w:val="xl31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xl32">
    <w:name w:val="xl32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2"/>
      <w:szCs w:val="22"/>
    </w:rPr>
  </w:style>
  <w:style w:type="paragraph" w:customStyle="1" w:styleId="xl33">
    <w:name w:val="xl33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34">
    <w:name w:val="xl34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5">
    <w:name w:val="xl35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36">
    <w:name w:val="xl36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37">
    <w:name w:val="xl37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38">
    <w:name w:val="xl38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39">
    <w:name w:val="xl39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0">
    <w:name w:val="xl40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1">
    <w:name w:val="xl41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42">
    <w:name w:val="xl42"/>
    <w:basedOn w:val="aa"/>
    <w:rsid w:val="006A3A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43">
    <w:name w:val="xl43"/>
    <w:basedOn w:val="aa"/>
    <w:rsid w:val="006A3A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44">
    <w:name w:val="xl44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45">
    <w:name w:val="xl45"/>
    <w:basedOn w:val="aa"/>
    <w:rsid w:val="006A3A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46">
    <w:name w:val="xl46"/>
    <w:basedOn w:val="aa"/>
    <w:rsid w:val="006A3A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47">
    <w:name w:val="xl47"/>
    <w:basedOn w:val="aa"/>
    <w:rsid w:val="006A3A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48">
    <w:name w:val="xl48"/>
    <w:basedOn w:val="aa"/>
    <w:rsid w:val="006A3A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2"/>
      <w:szCs w:val="22"/>
    </w:rPr>
  </w:style>
  <w:style w:type="paragraph" w:customStyle="1" w:styleId="xl49">
    <w:name w:val="xl49"/>
    <w:basedOn w:val="aa"/>
    <w:rsid w:val="006A3A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50">
    <w:name w:val="xl50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51">
    <w:name w:val="xl51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52">
    <w:name w:val="xl52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53">
    <w:name w:val="xl53"/>
    <w:basedOn w:val="aa"/>
    <w:rsid w:val="006A3A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54">
    <w:name w:val="xl54"/>
    <w:basedOn w:val="aa"/>
    <w:rsid w:val="006A3A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55">
    <w:name w:val="xl55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56">
    <w:name w:val="xl56"/>
    <w:basedOn w:val="aa"/>
    <w:rsid w:val="006A3A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57">
    <w:name w:val="xl57"/>
    <w:basedOn w:val="aa"/>
    <w:rsid w:val="006A3A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58">
    <w:name w:val="xl58"/>
    <w:basedOn w:val="aa"/>
    <w:rsid w:val="006A3A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59">
    <w:name w:val="xl59"/>
    <w:basedOn w:val="aa"/>
    <w:uiPriority w:val="99"/>
    <w:qFormat/>
    <w:rsid w:val="006A3A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60">
    <w:name w:val="xl60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61">
    <w:name w:val="xl61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62">
    <w:name w:val="xl62"/>
    <w:basedOn w:val="aa"/>
    <w:rsid w:val="006A3A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63">
    <w:name w:val="xl63"/>
    <w:basedOn w:val="aa"/>
    <w:rsid w:val="006A3A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64">
    <w:name w:val="xl64"/>
    <w:basedOn w:val="aa"/>
    <w:rsid w:val="006A3A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65">
    <w:name w:val="xl65"/>
    <w:basedOn w:val="aa"/>
    <w:rsid w:val="006A3A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66">
    <w:name w:val="xl66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67">
    <w:name w:val="xl67"/>
    <w:basedOn w:val="aa"/>
    <w:rsid w:val="006A3A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68">
    <w:name w:val="xl68"/>
    <w:basedOn w:val="aa"/>
    <w:rsid w:val="006A3A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69">
    <w:name w:val="xl69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70">
    <w:name w:val="xl70"/>
    <w:basedOn w:val="aa"/>
    <w:rsid w:val="006A3A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71">
    <w:name w:val="xl71"/>
    <w:basedOn w:val="aa"/>
    <w:rsid w:val="006A3A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72">
    <w:name w:val="xl72"/>
    <w:basedOn w:val="aa"/>
    <w:rsid w:val="006A3A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3">
    <w:name w:val="xl73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4">
    <w:name w:val="xl74"/>
    <w:basedOn w:val="aa"/>
    <w:rsid w:val="006A3A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75">
    <w:name w:val="xl75"/>
    <w:basedOn w:val="aa"/>
    <w:rsid w:val="006A3A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6">
    <w:name w:val="xl76"/>
    <w:basedOn w:val="aa"/>
    <w:rsid w:val="006A3A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7">
    <w:name w:val="xl77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78">
    <w:name w:val="xl78"/>
    <w:basedOn w:val="aa"/>
    <w:rsid w:val="006A3A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9">
    <w:name w:val="xl79"/>
    <w:basedOn w:val="aa"/>
    <w:rsid w:val="006A3AFA"/>
    <w:pPr>
      <w:pBdr>
        <w:bottom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0">
    <w:name w:val="xl80"/>
    <w:basedOn w:val="aa"/>
    <w:rsid w:val="006A3AFA"/>
    <w:pPr>
      <w:pBdr>
        <w:top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81">
    <w:name w:val="xl81"/>
    <w:basedOn w:val="aa"/>
    <w:rsid w:val="006A3AF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82">
    <w:name w:val="xl82"/>
    <w:basedOn w:val="aa"/>
    <w:rsid w:val="006A3AF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4"/>
      <w:szCs w:val="14"/>
    </w:rPr>
  </w:style>
  <w:style w:type="paragraph" w:customStyle="1" w:styleId="xl83">
    <w:name w:val="xl83"/>
    <w:basedOn w:val="aa"/>
    <w:rsid w:val="006A3AFA"/>
    <w:pPr>
      <w:pBdr>
        <w:top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4"/>
      <w:szCs w:val="14"/>
    </w:rPr>
  </w:style>
  <w:style w:type="paragraph" w:customStyle="1" w:styleId="xl84">
    <w:name w:val="xl84"/>
    <w:basedOn w:val="aa"/>
    <w:rsid w:val="006A3AF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14"/>
      <w:szCs w:val="14"/>
    </w:rPr>
  </w:style>
  <w:style w:type="paragraph" w:customStyle="1" w:styleId="xl85">
    <w:name w:val="xl85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86">
    <w:name w:val="xl86"/>
    <w:basedOn w:val="aa"/>
    <w:rsid w:val="006A3A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87">
    <w:name w:val="xl87"/>
    <w:basedOn w:val="aa"/>
    <w:rsid w:val="006A3A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88">
    <w:name w:val="xl88"/>
    <w:basedOn w:val="aa"/>
    <w:rsid w:val="006A3A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89">
    <w:name w:val="xl89"/>
    <w:basedOn w:val="aa"/>
    <w:rsid w:val="006A3A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90">
    <w:name w:val="xl90"/>
    <w:basedOn w:val="aa"/>
    <w:rsid w:val="006A3A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afffffff">
    <w:name w:val="Отчет"/>
    <w:basedOn w:val="aa"/>
    <w:autoRedefine/>
    <w:rsid w:val="006A3AFA"/>
    <w:pPr>
      <w:ind w:firstLine="397"/>
      <w:jc w:val="both"/>
    </w:pPr>
    <w:rPr>
      <w:szCs w:val="20"/>
    </w:rPr>
  </w:style>
  <w:style w:type="paragraph" w:customStyle="1" w:styleId="FR1">
    <w:name w:val="FR1"/>
    <w:rsid w:val="006A3AFA"/>
    <w:pPr>
      <w:widowControl w:val="0"/>
      <w:snapToGrid w:val="0"/>
      <w:jc w:val="center"/>
    </w:pPr>
    <w:rPr>
      <w:b/>
      <w:szCs w:val="20"/>
    </w:rPr>
  </w:style>
  <w:style w:type="paragraph" w:customStyle="1" w:styleId="2fa">
    <w:name w:val="заголовок 2"/>
    <w:basedOn w:val="aa"/>
    <w:next w:val="aa"/>
    <w:uiPriority w:val="99"/>
    <w:qFormat/>
    <w:rsid w:val="006A3AFA"/>
    <w:pPr>
      <w:widowControl w:val="0"/>
      <w:spacing w:before="240" w:after="240"/>
      <w:ind w:firstLine="720"/>
      <w:jc w:val="both"/>
    </w:pPr>
    <w:rPr>
      <w:rFonts w:ascii="Arial" w:hAnsi="Arial"/>
      <w:b/>
      <w:caps/>
      <w:sz w:val="28"/>
      <w:szCs w:val="20"/>
    </w:rPr>
  </w:style>
  <w:style w:type="paragraph" w:customStyle="1" w:styleId="4c">
    <w:name w:val="оглавление 4"/>
    <w:basedOn w:val="aa"/>
    <w:next w:val="aa"/>
    <w:autoRedefine/>
    <w:rsid w:val="006A3AFA"/>
    <w:pPr>
      <w:widowControl w:val="0"/>
      <w:ind w:firstLine="720"/>
      <w:outlineLvl w:val="3"/>
    </w:pPr>
    <w:rPr>
      <w:i/>
      <w:sz w:val="20"/>
      <w:szCs w:val="20"/>
    </w:rPr>
  </w:style>
  <w:style w:type="paragraph" w:customStyle="1" w:styleId="3f3">
    <w:name w:val="Обычный3"/>
    <w:uiPriority w:val="99"/>
    <w:rsid w:val="006A3AFA"/>
    <w:pPr>
      <w:widowControl w:val="0"/>
      <w:snapToGrid w:val="0"/>
      <w:spacing w:line="300" w:lineRule="auto"/>
      <w:ind w:left="2160" w:hanging="160"/>
    </w:pPr>
    <w:rPr>
      <w:rFonts w:ascii="Arial" w:hAnsi="Arial" w:cs="Arial"/>
      <w:snapToGrid w:val="0"/>
      <w:sz w:val="22"/>
      <w:szCs w:val="20"/>
    </w:rPr>
  </w:style>
  <w:style w:type="paragraph" w:customStyle="1" w:styleId="afffffff0">
    <w:name w:val="Табл"/>
    <w:rsid w:val="006A3AFA"/>
    <w:pPr>
      <w:spacing w:before="120" w:after="80" w:line="280" w:lineRule="atLeast"/>
    </w:pPr>
    <w:rPr>
      <w:szCs w:val="20"/>
      <w:lang w:eastAsia="en-US"/>
    </w:rPr>
  </w:style>
  <w:style w:type="paragraph" w:customStyle="1" w:styleId="afffffff1">
    <w:name w:val="МаркСписок"/>
    <w:rsid w:val="006A3AFA"/>
    <w:pPr>
      <w:widowControl w:val="0"/>
      <w:tabs>
        <w:tab w:val="num" w:pos="1134"/>
      </w:tabs>
      <w:ind w:left="1134" w:hanging="1134"/>
      <w:jc w:val="both"/>
    </w:pPr>
    <w:rPr>
      <w:szCs w:val="20"/>
      <w:lang w:eastAsia="en-US"/>
    </w:rPr>
  </w:style>
  <w:style w:type="paragraph" w:customStyle="1" w:styleId="14">
    <w:name w:val="ГрафЛист14"/>
    <w:basedOn w:val="aa"/>
    <w:rsid w:val="006A3AFA"/>
    <w:pPr>
      <w:numPr>
        <w:numId w:val="7"/>
      </w:numPr>
      <w:spacing w:before="120" w:after="80" w:line="280" w:lineRule="atLeast"/>
      <w:jc w:val="center"/>
    </w:pPr>
    <w:rPr>
      <w:sz w:val="28"/>
      <w:szCs w:val="20"/>
      <w:lang w:eastAsia="en-US"/>
    </w:rPr>
  </w:style>
  <w:style w:type="paragraph" w:customStyle="1" w:styleId="afffffff2">
    <w:name w:val="ГрафЛист"/>
    <w:rsid w:val="006A3AFA"/>
    <w:pPr>
      <w:spacing w:before="120" w:after="80" w:line="280" w:lineRule="atLeast"/>
      <w:jc w:val="center"/>
    </w:pPr>
    <w:rPr>
      <w:szCs w:val="20"/>
      <w:lang w:eastAsia="en-US"/>
    </w:rPr>
  </w:style>
  <w:style w:type="paragraph" w:customStyle="1" w:styleId="afffffff3">
    <w:name w:val="Абзац"/>
    <w:basedOn w:val="aa"/>
    <w:rsid w:val="006A3AFA"/>
    <w:pPr>
      <w:spacing w:after="240"/>
      <w:jc w:val="both"/>
    </w:pPr>
    <w:rPr>
      <w:szCs w:val="20"/>
    </w:rPr>
  </w:style>
  <w:style w:type="character" w:customStyle="1" w:styleId="heading1">
    <w:name w:val="heading 1 Знак"/>
    <w:link w:val="124"/>
    <w:locked/>
    <w:rsid w:val="006A3AFA"/>
    <w:rPr>
      <w:rFonts w:ascii="Arial" w:hAnsi="Arial" w:cs="Arial"/>
      <w:b/>
      <w:snapToGrid w:val="0"/>
      <w:kern w:val="28"/>
      <w:sz w:val="28"/>
    </w:rPr>
  </w:style>
  <w:style w:type="paragraph" w:customStyle="1" w:styleId="124">
    <w:name w:val="Заголовок 12"/>
    <w:basedOn w:val="3f3"/>
    <w:next w:val="3f3"/>
    <w:link w:val="heading1"/>
    <w:rsid w:val="006A3AFA"/>
    <w:pPr>
      <w:keepNext/>
      <w:widowControl/>
      <w:spacing w:before="240" w:after="60" w:line="240" w:lineRule="auto"/>
      <w:ind w:left="0" w:firstLine="0"/>
      <w:outlineLvl w:val="0"/>
    </w:pPr>
    <w:rPr>
      <w:b/>
      <w:kern w:val="28"/>
      <w:sz w:val="28"/>
      <w:szCs w:val="24"/>
    </w:rPr>
  </w:style>
  <w:style w:type="paragraph" w:customStyle="1" w:styleId="312">
    <w:name w:val="Заголовок 31"/>
    <w:basedOn w:val="3f3"/>
    <w:next w:val="3f3"/>
    <w:rsid w:val="006A3AFA"/>
    <w:pPr>
      <w:keepNext/>
      <w:widowControl/>
      <w:snapToGrid/>
      <w:spacing w:before="240" w:after="60" w:line="240" w:lineRule="auto"/>
      <w:ind w:left="0" w:firstLine="0"/>
      <w:outlineLvl w:val="2"/>
    </w:pPr>
    <w:rPr>
      <w:sz w:val="24"/>
    </w:rPr>
  </w:style>
  <w:style w:type="paragraph" w:customStyle="1" w:styleId="412">
    <w:name w:val="Заголовок 41"/>
    <w:basedOn w:val="3f3"/>
    <w:next w:val="3f3"/>
    <w:rsid w:val="006A3AFA"/>
    <w:pPr>
      <w:keepNext/>
      <w:widowControl/>
      <w:snapToGrid/>
      <w:spacing w:before="240" w:after="60" w:line="240" w:lineRule="auto"/>
      <w:ind w:left="0" w:firstLine="0"/>
      <w:outlineLvl w:val="3"/>
    </w:pPr>
    <w:rPr>
      <w:b/>
      <w:sz w:val="24"/>
    </w:rPr>
  </w:style>
  <w:style w:type="paragraph" w:customStyle="1" w:styleId="510">
    <w:name w:val="Заголовок 51"/>
    <w:basedOn w:val="3f3"/>
    <w:next w:val="3f3"/>
    <w:uiPriority w:val="99"/>
    <w:qFormat/>
    <w:rsid w:val="006A3AFA"/>
    <w:pPr>
      <w:widowControl/>
      <w:snapToGrid/>
      <w:spacing w:before="240" w:after="60" w:line="240" w:lineRule="auto"/>
      <w:ind w:left="0" w:firstLine="0"/>
      <w:outlineLvl w:val="4"/>
    </w:pPr>
  </w:style>
  <w:style w:type="paragraph" w:customStyle="1" w:styleId="610">
    <w:name w:val="Заголовок 61"/>
    <w:basedOn w:val="3f3"/>
    <w:next w:val="3f3"/>
    <w:uiPriority w:val="99"/>
    <w:qFormat/>
    <w:rsid w:val="006A3AFA"/>
    <w:pPr>
      <w:widowControl/>
      <w:snapToGrid/>
      <w:spacing w:before="240" w:after="60" w:line="240" w:lineRule="auto"/>
      <w:ind w:left="0" w:firstLine="0"/>
      <w:outlineLvl w:val="5"/>
    </w:pPr>
    <w:rPr>
      <w:rFonts w:ascii="Times New Roman" w:hAnsi="Times New Roman"/>
      <w:i/>
    </w:rPr>
  </w:style>
  <w:style w:type="paragraph" w:customStyle="1" w:styleId="710">
    <w:name w:val="Заголовок 71"/>
    <w:basedOn w:val="3f3"/>
    <w:next w:val="3f3"/>
    <w:uiPriority w:val="99"/>
    <w:qFormat/>
    <w:rsid w:val="006A3AFA"/>
    <w:pPr>
      <w:widowControl/>
      <w:snapToGrid/>
      <w:spacing w:before="240" w:after="60" w:line="240" w:lineRule="auto"/>
      <w:ind w:left="0" w:firstLine="0"/>
      <w:outlineLvl w:val="6"/>
    </w:pPr>
    <w:rPr>
      <w:sz w:val="20"/>
    </w:rPr>
  </w:style>
  <w:style w:type="paragraph" w:customStyle="1" w:styleId="810">
    <w:name w:val="Заголовок 81"/>
    <w:basedOn w:val="3f3"/>
    <w:next w:val="3f3"/>
    <w:uiPriority w:val="99"/>
    <w:qFormat/>
    <w:rsid w:val="006A3AFA"/>
    <w:pPr>
      <w:widowControl/>
      <w:tabs>
        <w:tab w:val="num" w:pos="1080"/>
      </w:tabs>
      <w:snapToGrid/>
      <w:spacing w:before="240" w:after="60" w:line="240" w:lineRule="auto"/>
      <w:ind w:left="0" w:firstLine="720"/>
      <w:outlineLvl w:val="7"/>
    </w:pPr>
    <w:rPr>
      <w:i/>
      <w:sz w:val="20"/>
    </w:rPr>
  </w:style>
  <w:style w:type="paragraph" w:customStyle="1" w:styleId="910">
    <w:name w:val="Заголовок 91"/>
    <w:basedOn w:val="3f3"/>
    <w:next w:val="3f3"/>
    <w:uiPriority w:val="99"/>
    <w:qFormat/>
    <w:rsid w:val="006A3AFA"/>
    <w:pPr>
      <w:widowControl/>
      <w:tabs>
        <w:tab w:val="num" w:pos="1080"/>
      </w:tabs>
      <w:snapToGrid/>
      <w:spacing w:before="240" w:after="60" w:line="240" w:lineRule="auto"/>
      <w:ind w:left="0" w:firstLine="720"/>
      <w:outlineLvl w:val="8"/>
    </w:pPr>
    <w:rPr>
      <w:b/>
      <w:i/>
      <w:sz w:val="18"/>
    </w:rPr>
  </w:style>
  <w:style w:type="paragraph" w:customStyle="1" w:styleId="0">
    <w:name w:val="Заголовок 0"/>
    <w:basedOn w:val="aa"/>
    <w:rsid w:val="006A3AFA"/>
    <w:pPr>
      <w:pageBreakBefore/>
      <w:spacing w:after="240"/>
      <w:jc w:val="center"/>
    </w:pPr>
    <w:rPr>
      <w:rFonts w:ascii="Arial" w:hAnsi="Arial"/>
      <w:b/>
      <w:bCs/>
      <w:caps/>
      <w:szCs w:val="20"/>
    </w:rPr>
  </w:style>
  <w:style w:type="paragraph" w:customStyle="1" w:styleId="1ff9">
    <w:name w:val="Абзац1"/>
    <w:basedOn w:val="afffffff3"/>
    <w:rsid w:val="006A3AFA"/>
    <w:pPr>
      <w:spacing w:after="120"/>
    </w:pPr>
  </w:style>
  <w:style w:type="paragraph" w:customStyle="1" w:styleId="1ffa">
    <w:name w:val="Нижний колонтитул1"/>
    <w:basedOn w:val="aa"/>
    <w:rsid w:val="006A3AFA"/>
    <w:pPr>
      <w:widowControl w:val="0"/>
      <w:tabs>
        <w:tab w:val="center" w:pos="4153"/>
        <w:tab w:val="right" w:pos="8306"/>
      </w:tabs>
    </w:pPr>
    <w:rPr>
      <w:szCs w:val="20"/>
    </w:rPr>
  </w:style>
  <w:style w:type="paragraph" w:customStyle="1" w:styleId="220">
    <w:name w:val="Основной текст с отступом 22"/>
    <w:basedOn w:val="aa"/>
    <w:uiPriority w:val="99"/>
    <w:qFormat/>
    <w:rsid w:val="006A3AFA"/>
    <w:pPr>
      <w:numPr>
        <w:numId w:val="26"/>
      </w:numPr>
      <w:tabs>
        <w:tab w:val="clear" w:pos="757"/>
      </w:tabs>
      <w:overflowPunct w:val="0"/>
      <w:autoSpaceDE w:val="0"/>
      <w:autoSpaceDN w:val="0"/>
      <w:adjustRightInd w:val="0"/>
      <w:spacing w:after="120" w:line="480" w:lineRule="auto"/>
      <w:ind w:left="283" w:firstLine="0"/>
    </w:pPr>
    <w:rPr>
      <w:sz w:val="20"/>
      <w:szCs w:val="20"/>
    </w:rPr>
  </w:style>
  <w:style w:type="paragraph" w:customStyle="1" w:styleId="313">
    <w:name w:val="Основной текст с отступом 31"/>
    <w:basedOn w:val="aa"/>
    <w:rsid w:val="006A3AFA"/>
    <w:pPr>
      <w:overflowPunct w:val="0"/>
      <w:autoSpaceDE w:val="0"/>
      <w:autoSpaceDN w:val="0"/>
      <w:adjustRightInd w:val="0"/>
      <w:ind w:firstLine="567"/>
      <w:jc w:val="both"/>
    </w:pPr>
    <w:rPr>
      <w:sz w:val="28"/>
      <w:szCs w:val="20"/>
    </w:rPr>
  </w:style>
  <w:style w:type="paragraph" w:customStyle="1" w:styleId="230">
    <w:name w:val="Основной текст 23"/>
    <w:basedOn w:val="aa"/>
    <w:rsid w:val="006A3AFA"/>
    <w:pPr>
      <w:overflowPunct w:val="0"/>
      <w:autoSpaceDE w:val="0"/>
      <w:autoSpaceDN w:val="0"/>
      <w:adjustRightInd w:val="0"/>
      <w:ind w:firstLine="567"/>
      <w:jc w:val="both"/>
    </w:pPr>
    <w:rPr>
      <w:szCs w:val="20"/>
    </w:rPr>
  </w:style>
  <w:style w:type="paragraph" w:customStyle="1" w:styleId="1ffb">
    <w:name w:val="Мр1"/>
    <w:basedOn w:val="aa"/>
    <w:rsid w:val="006A3AFA"/>
    <w:pPr>
      <w:tabs>
        <w:tab w:val="num" w:pos="814"/>
        <w:tab w:val="left" w:pos="1418"/>
        <w:tab w:val="left" w:pos="6521"/>
      </w:tabs>
      <w:ind w:left="340" w:firstLine="114"/>
    </w:pPr>
    <w:rPr>
      <w:szCs w:val="20"/>
    </w:rPr>
  </w:style>
  <w:style w:type="paragraph" w:customStyle="1" w:styleId="afffffff4">
    <w:name w:val="Подзаг"/>
    <w:basedOn w:val="affffff9"/>
    <w:rsid w:val="006A3AFA"/>
    <w:pPr>
      <w:widowControl/>
      <w:spacing w:before="120" w:after="0"/>
      <w:ind w:left="567" w:firstLine="0"/>
    </w:pPr>
    <w:rPr>
      <w:b/>
      <w:u w:val="single"/>
    </w:rPr>
  </w:style>
  <w:style w:type="paragraph" w:customStyle="1" w:styleId="afffffff5">
    <w:name w:val="абзац"/>
    <w:basedOn w:val="aa"/>
    <w:rsid w:val="006A3AFA"/>
    <w:pPr>
      <w:spacing w:after="240"/>
      <w:jc w:val="both"/>
    </w:pPr>
    <w:rPr>
      <w:szCs w:val="20"/>
    </w:rPr>
  </w:style>
  <w:style w:type="paragraph" w:customStyle="1" w:styleId="11a">
    <w:name w:val="Оглавление 11"/>
    <w:basedOn w:val="3f3"/>
    <w:next w:val="3f3"/>
    <w:rsid w:val="006A3AFA"/>
    <w:pPr>
      <w:widowControl/>
      <w:snapToGrid/>
      <w:spacing w:before="120" w:after="120" w:line="240" w:lineRule="auto"/>
      <w:ind w:left="0" w:firstLine="0"/>
    </w:pPr>
    <w:rPr>
      <w:rFonts w:ascii="Times New Roman" w:hAnsi="Times New Roman"/>
      <w:b/>
      <w:caps/>
      <w:sz w:val="20"/>
    </w:rPr>
  </w:style>
  <w:style w:type="paragraph" w:customStyle="1" w:styleId="56">
    <w:name w:val="Текст5"/>
    <w:basedOn w:val="aa"/>
    <w:rsid w:val="006A3AFA"/>
    <w:pPr>
      <w:overflowPunct w:val="0"/>
      <w:autoSpaceDE w:val="0"/>
      <w:autoSpaceDN w:val="0"/>
      <w:adjustRightInd w:val="0"/>
    </w:pPr>
    <w:rPr>
      <w:rFonts w:ascii="Courier New" w:hAnsi="Courier New"/>
      <w:sz w:val="20"/>
      <w:szCs w:val="20"/>
    </w:rPr>
  </w:style>
  <w:style w:type="paragraph" w:customStyle="1" w:styleId="321">
    <w:name w:val="Основной текст 32"/>
    <w:basedOn w:val="aa"/>
    <w:rsid w:val="006A3AFA"/>
    <w:pPr>
      <w:widowControl w:val="0"/>
      <w:overflowPunct w:val="0"/>
      <w:autoSpaceDE w:val="0"/>
      <w:autoSpaceDN w:val="0"/>
      <w:adjustRightInd w:val="0"/>
      <w:jc w:val="both"/>
    </w:pPr>
    <w:rPr>
      <w:sz w:val="28"/>
      <w:szCs w:val="20"/>
    </w:rPr>
  </w:style>
  <w:style w:type="paragraph" w:customStyle="1" w:styleId="100">
    <w:name w:val="кудр 10"/>
    <w:basedOn w:val="aa"/>
    <w:rsid w:val="006A3AFA"/>
    <w:pPr>
      <w:autoSpaceDE w:val="0"/>
      <w:autoSpaceDN w:val="0"/>
      <w:adjustRightInd w:val="0"/>
      <w:jc w:val="both"/>
    </w:pPr>
    <w:rPr>
      <w:rFonts w:ascii="GazetaTitul" w:hAnsi="GazetaTitul"/>
      <w:sz w:val="20"/>
      <w:szCs w:val="20"/>
    </w:rPr>
  </w:style>
  <w:style w:type="paragraph" w:customStyle="1" w:styleId="CharCharCharChar">
    <w:name w:val="Char Char Знак Знак Char Char"/>
    <w:basedOn w:val="aa"/>
    <w:rsid w:val="006A3AF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-10">
    <w:name w:val="Номер-1"/>
    <w:basedOn w:val="aa"/>
    <w:rsid w:val="006A3AFA"/>
    <w:pPr>
      <w:spacing w:before="60" w:after="60"/>
      <w:jc w:val="both"/>
    </w:pPr>
    <w:rPr>
      <w:szCs w:val="20"/>
      <w:lang w:eastAsia="en-US"/>
    </w:rPr>
  </w:style>
  <w:style w:type="paragraph" w:customStyle="1" w:styleId="afffffff6">
    <w:name w:val="таблица"/>
    <w:basedOn w:val="6"/>
    <w:rsid w:val="006A3AFA"/>
    <w:pPr>
      <w:keepLines/>
      <w:tabs>
        <w:tab w:val="num" w:pos="360"/>
      </w:tabs>
      <w:suppressAutoHyphens/>
      <w:spacing w:before="0" w:after="120"/>
      <w:ind w:left="360" w:hanging="360"/>
      <w:jc w:val="right"/>
      <w:outlineLvl w:val="9"/>
    </w:pPr>
    <w:rPr>
      <w:sz w:val="24"/>
      <w:szCs w:val="20"/>
      <w:lang w:eastAsia="en-US"/>
    </w:rPr>
  </w:style>
  <w:style w:type="paragraph" w:customStyle="1" w:styleId="125">
    <w:name w:val="Обычный12"/>
    <w:basedOn w:val="aa"/>
    <w:rsid w:val="006A3AFA"/>
    <w:pPr>
      <w:ind w:firstLine="284"/>
      <w:jc w:val="both"/>
    </w:pPr>
  </w:style>
  <w:style w:type="paragraph" w:customStyle="1" w:styleId="141">
    <w:name w:val="Нормальный14"/>
    <w:basedOn w:val="aa"/>
    <w:rsid w:val="006A3AFA"/>
    <w:pPr>
      <w:spacing w:before="120" w:line="360" w:lineRule="auto"/>
      <w:jc w:val="center"/>
    </w:pPr>
    <w:rPr>
      <w:sz w:val="28"/>
      <w:szCs w:val="20"/>
    </w:rPr>
  </w:style>
  <w:style w:type="paragraph" w:customStyle="1" w:styleId="IaeNienie0">
    <w:name w:val="Ia?eNienie"/>
    <w:basedOn w:val="aa"/>
    <w:rsid w:val="006A3AFA"/>
    <w:pPr>
      <w:widowControl w:val="0"/>
      <w:overflowPunct w:val="0"/>
      <w:autoSpaceDE w:val="0"/>
      <w:autoSpaceDN w:val="0"/>
      <w:adjustRightInd w:val="0"/>
      <w:ind w:left="936" w:hanging="227"/>
      <w:jc w:val="both"/>
    </w:pPr>
    <w:rPr>
      <w:szCs w:val="20"/>
    </w:rPr>
  </w:style>
  <w:style w:type="paragraph" w:customStyle="1" w:styleId="11b">
    <w:name w:val="пункт1.1"/>
    <w:basedOn w:val="aa"/>
    <w:rsid w:val="006A3AFA"/>
    <w:pPr>
      <w:tabs>
        <w:tab w:val="num" w:pos="1080"/>
      </w:tabs>
      <w:spacing w:before="60" w:after="60"/>
      <w:ind w:left="-360" w:firstLine="720"/>
      <w:jc w:val="both"/>
    </w:pPr>
    <w:rPr>
      <w:szCs w:val="20"/>
      <w:lang w:eastAsia="en-US"/>
    </w:rPr>
  </w:style>
  <w:style w:type="paragraph" w:customStyle="1" w:styleId="11110">
    <w:name w:val="пункт 1.1.1.1"/>
    <w:basedOn w:val="aa"/>
    <w:rsid w:val="006A3AFA"/>
    <w:pPr>
      <w:tabs>
        <w:tab w:val="num" w:pos="1080"/>
      </w:tabs>
      <w:spacing w:before="120" w:after="60"/>
      <w:ind w:left="648" w:hanging="648"/>
      <w:jc w:val="both"/>
    </w:pPr>
    <w:rPr>
      <w:szCs w:val="20"/>
    </w:rPr>
  </w:style>
  <w:style w:type="paragraph" w:customStyle="1" w:styleId="afffffff7">
    <w:name w:val="Îñíîâíîé òåêñò"/>
    <w:basedOn w:val="aa"/>
    <w:rsid w:val="006A3AFA"/>
    <w:pPr>
      <w:jc w:val="both"/>
    </w:pPr>
    <w:rPr>
      <w:szCs w:val="20"/>
    </w:rPr>
  </w:style>
  <w:style w:type="paragraph" w:customStyle="1" w:styleId="afffffff8">
    <w:name w:val="Рисунки"/>
    <w:basedOn w:val="aa"/>
    <w:next w:val="aa"/>
    <w:rsid w:val="006A3AFA"/>
    <w:pPr>
      <w:overflowPunct w:val="0"/>
      <w:autoSpaceDE w:val="0"/>
      <w:autoSpaceDN w:val="0"/>
      <w:adjustRightInd w:val="0"/>
      <w:spacing w:after="120"/>
      <w:jc w:val="center"/>
    </w:pPr>
    <w:rPr>
      <w:rFonts w:ascii="Arial" w:hAnsi="Arial" w:cs="Arial"/>
      <w:noProof/>
    </w:rPr>
  </w:style>
  <w:style w:type="paragraph" w:customStyle="1" w:styleId="afffffff9">
    <w:name w:val="Таблица название"/>
    <w:basedOn w:val="aa"/>
    <w:next w:val="aa"/>
    <w:rsid w:val="006A3AFA"/>
    <w:pPr>
      <w:keepNext/>
      <w:overflowPunct w:val="0"/>
      <w:autoSpaceDE w:val="0"/>
      <w:autoSpaceDN w:val="0"/>
      <w:adjustRightInd w:val="0"/>
      <w:spacing w:before="240" w:after="60"/>
      <w:ind w:left="1701" w:hanging="1701"/>
    </w:pPr>
    <w:rPr>
      <w:rFonts w:ascii="Arial" w:hAnsi="Arial" w:cs="Arial"/>
      <w:noProof/>
    </w:rPr>
  </w:style>
  <w:style w:type="paragraph" w:customStyle="1" w:styleId="afffffffa">
    <w:name w:val="Таблица содержание"/>
    <w:basedOn w:val="aa"/>
    <w:next w:val="aa"/>
    <w:rsid w:val="006A3AFA"/>
    <w:pPr>
      <w:overflowPunct w:val="0"/>
      <w:autoSpaceDE w:val="0"/>
      <w:autoSpaceDN w:val="0"/>
      <w:adjustRightInd w:val="0"/>
      <w:jc w:val="center"/>
    </w:pPr>
    <w:rPr>
      <w:rFonts w:ascii="Arial" w:hAnsi="Arial" w:cs="Arial"/>
      <w:noProof/>
    </w:rPr>
  </w:style>
  <w:style w:type="paragraph" w:customStyle="1" w:styleId="afffffffb">
    <w:name w:val="Рисунки легенда"/>
    <w:basedOn w:val="af1"/>
    <w:next w:val="afffffff8"/>
    <w:rsid w:val="006A3AFA"/>
    <w:pPr>
      <w:suppressAutoHyphens/>
      <w:ind w:left="1134" w:right="1134" w:firstLine="0"/>
    </w:pPr>
    <w:rPr>
      <w:rFonts w:ascii="Arial" w:hAnsi="Arial" w:cs="Arial"/>
      <w:color w:val="auto"/>
      <w:lang w:val="x-none" w:eastAsia="x-none"/>
    </w:rPr>
  </w:style>
  <w:style w:type="paragraph" w:customStyle="1" w:styleId="aoiiiue">
    <w:name w:val="aoiiiue"/>
    <w:basedOn w:val="aa"/>
    <w:rsid w:val="006A3AFA"/>
    <w:pPr>
      <w:overflowPunct w:val="0"/>
      <w:autoSpaceDE w:val="0"/>
      <w:autoSpaceDN w:val="0"/>
      <w:adjustRightInd w:val="0"/>
      <w:ind w:firstLine="720"/>
      <w:jc w:val="both"/>
    </w:pPr>
    <w:rPr>
      <w:rFonts w:ascii="Garamond" w:hAnsi="Garamond" w:cs="Garamond"/>
      <w:sz w:val="28"/>
      <w:szCs w:val="28"/>
    </w:rPr>
  </w:style>
  <w:style w:type="paragraph" w:customStyle="1" w:styleId="10">
    <w:name w:val="Стиль 1"/>
    <w:basedOn w:val="aa"/>
    <w:autoRedefine/>
    <w:rsid w:val="006A3AFA"/>
    <w:pPr>
      <w:numPr>
        <w:ilvl w:val="2"/>
        <w:numId w:val="2"/>
      </w:numPr>
      <w:spacing w:before="60" w:after="60"/>
      <w:ind w:left="709" w:hanging="283"/>
      <w:jc w:val="both"/>
    </w:pPr>
    <w:rPr>
      <w:rFonts w:ascii="Courier New" w:hAnsi="Courier New" w:cs="Courier New"/>
      <w:sz w:val="28"/>
      <w:szCs w:val="28"/>
    </w:rPr>
  </w:style>
  <w:style w:type="paragraph" w:customStyle="1" w:styleId="21">
    <w:name w:val="Стиль 2"/>
    <w:basedOn w:val="aa"/>
    <w:autoRedefine/>
    <w:rsid w:val="006A3AFA"/>
    <w:pPr>
      <w:numPr>
        <w:numId w:val="27"/>
      </w:numPr>
      <w:tabs>
        <w:tab w:val="clear" w:pos="2935"/>
      </w:tabs>
      <w:spacing w:before="60" w:after="60"/>
      <w:ind w:left="709" w:hanging="283"/>
      <w:jc w:val="both"/>
    </w:pPr>
    <w:rPr>
      <w:rFonts w:ascii="Courier New" w:hAnsi="Courier New" w:cs="Courier New"/>
      <w:sz w:val="28"/>
      <w:szCs w:val="28"/>
    </w:rPr>
  </w:style>
  <w:style w:type="paragraph" w:customStyle="1" w:styleId="32">
    <w:name w:val="Стиль 3"/>
    <w:basedOn w:val="aa"/>
    <w:autoRedefine/>
    <w:rsid w:val="006A3AFA"/>
    <w:pPr>
      <w:numPr>
        <w:ilvl w:val="4"/>
        <w:numId w:val="2"/>
      </w:numPr>
      <w:ind w:left="709" w:hanging="283"/>
      <w:jc w:val="both"/>
    </w:pPr>
    <w:rPr>
      <w:rFonts w:ascii="Courier New" w:hAnsi="Courier New" w:cs="Courier New"/>
      <w:sz w:val="28"/>
      <w:szCs w:val="28"/>
    </w:rPr>
  </w:style>
  <w:style w:type="paragraph" w:customStyle="1" w:styleId="4d">
    <w:name w:val="Стиль 4"/>
    <w:basedOn w:val="aa"/>
    <w:autoRedefine/>
    <w:rsid w:val="006A3AFA"/>
    <w:pPr>
      <w:spacing w:before="60" w:after="60"/>
      <w:ind w:left="1416"/>
      <w:jc w:val="both"/>
    </w:pPr>
    <w:rPr>
      <w:rFonts w:ascii="Courier New" w:hAnsi="Courier New" w:cs="Courier New"/>
      <w:sz w:val="28"/>
      <w:szCs w:val="28"/>
    </w:rPr>
  </w:style>
  <w:style w:type="paragraph" w:customStyle="1" w:styleId="Noeeu10">
    <w:name w:val="Noeeu 1"/>
    <w:basedOn w:val="aa"/>
    <w:rsid w:val="006A3AFA"/>
    <w:pPr>
      <w:overflowPunct w:val="0"/>
      <w:autoSpaceDE w:val="0"/>
      <w:autoSpaceDN w:val="0"/>
      <w:adjustRightInd w:val="0"/>
      <w:spacing w:before="60" w:after="60"/>
      <w:ind w:firstLine="709"/>
      <w:jc w:val="both"/>
    </w:pPr>
    <w:rPr>
      <w:rFonts w:ascii="Courier New" w:hAnsi="Courier New" w:cs="Courier New"/>
      <w:sz w:val="28"/>
      <w:szCs w:val="28"/>
    </w:rPr>
  </w:style>
  <w:style w:type="paragraph" w:customStyle="1" w:styleId="1ffc">
    <w:name w:val="Основной текст1"/>
    <w:basedOn w:val="aa"/>
    <w:rsid w:val="006A3AFA"/>
    <w:pPr>
      <w:overflowPunct w:val="0"/>
      <w:autoSpaceDE w:val="0"/>
      <w:autoSpaceDN w:val="0"/>
      <w:adjustRightInd w:val="0"/>
      <w:spacing w:after="240"/>
      <w:ind w:firstLine="720"/>
      <w:jc w:val="both"/>
    </w:pPr>
    <w:rPr>
      <w:rFonts w:ascii="Courier New" w:hAnsi="Courier New" w:cs="Courier New"/>
      <w:sz w:val="28"/>
      <w:szCs w:val="28"/>
    </w:rPr>
  </w:style>
  <w:style w:type="paragraph" w:customStyle="1" w:styleId="8e">
    <w:name w:val="Основн8eй текст"/>
    <w:basedOn w:val="aa"/>
    <w:rsid w:val="006A3AFA"/>
    <w:pPr>
      <w:widowControl w:val="0"/>
      <w:autoSpaceDE w:val="0"/>
      <w:autoSpaceDN w:val="0"/>
      <w:jc w:val="both"/>
    </w:pPr>
    <w:rPr>
      <w:rFonts w:ascii="Courier New" w:hAnsi="Courier New" w:cs="Courier New"/>
    </w:rPr>
  </w:style>
  <w:style w:type="paragraph" w:customStyle="1" w:styleId="afffffffc">
    <w:name w:val="Таблица_содерж"/>
    <w:basedOn w:val="aa"/>
    <w:rsid w:val="006A3AFA"/>
    <w:pPr>
      <w:jc w:val="center"/>
    </w:pPr>
    <w:rPr>
      <w:rFonts w:ascii="Courier New" w:hAnsi="Courier New" w:cs="Courier New"/>
    </w:rPr>
  </w:style>
  <w:style w:type="paragraph" w:customStyle="1" w:styleId="afffffffd">
    <w:name w:val="маркер"/>
    <w:basedOn w:val="aa"/>
    <w:rsid w:val="006A3AFA"/>
    <w:pPr>
      <w:tabs>
        <w:tab w:val="num" w:pos="1134"/>
      </w:tabs>
      <w:spacing w:before="120"/>
      <w:ind w:firstLine="567"/>
      <w:jc w:val="both"/>
    </w:pPr>
    <w:rPr>
      <w:rFonts w:ascii="Courier New" w:hAnsi="Courier New" w:cs="Courier New"/>
    </w:rPr>
  </w:style>
  <w:style w:type="paragraph" w:customStyle="1" w:styleId="1ffd">
    <w:name w:val="Содержание1"/>
    <w:next w:val="aa"/>
    <w:rsid w:val="006A3AFA"/>
    <w:pPr>
      <w:spacing w:line="360" w:lineRule="auto"/>
      <w:jc w:val="both"/>
    </w:pPr>
    <w:rPr>
      <w:rFonts w:ascii="Times New Roman CYR" w:hAnsi="Times New Roman CYR" w:cs="Times New Roman CYR"/>
      <w:b/>
      <w:bCs/>
      <w:noProof/>
    </w:rPr>
  </w:style>
  <w:style w:type="paragraph" w:customStyle="1" w:styleId="afffffffe">
    <w:name w:val="ТаблицаТТ"/>
    <w:basedOn w:val="affffff8"/>
    <w:rsid w:val="006A3AFA"/>
    <w:pPr>
      <w:spacing w:before="0"/>
      <w:jc w:val="center"/>
    </w:pPr>
    <w:rPr>
      <w:rFonts w:ascii="Courier New" w:hAnsi="Courier New" w:cs="Courier New"/>
    </w:rPr>
  </w:style>
  <w:style w:type="paragraph" w:customStyle="1" w:styleId="EquationStyle">
    <w:name w:val="Equation_Style"/>
    <w:basedOn w:val="aa"/>
    <w:next w:val="aa"/>
    <w:rsid w:val="006A3AFA"/>
    <w:pPr>
      <w:widowControl w:val="0"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</w:tabs>
      <w:spacing w:line="360" w:lineRule="auto"/>
      <w:jc w:val="both"/>
    </w:pPr>
    <w:rPr>
      <w:rFonts w:ascii="Courier New" w:hAnsi="Courier New" w:cs="Courier New"/>
    </w:rPr>
  </w:style>
  <w:style w:type="paragraph" w:customStyle="1" w:styleId="Figures">
    <w:name w:val="Figures"/>
    <w:basedOn w:val="aa"/>
    <w:next w:val="aa"/>
    <w:rsid w:val="006A3AFA"/>
    <w:pPr>
      <w:widowControl w:val="0"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</w:tabs>
      <w:spacing w:after="240" w:line="360" w:lineRule="auto"/>
      <w:jc w:val="center"/>
    </w:pPr>
    <w:rPr>
      <w:rFonts w:ascii="Courier New" w:hAnsi="Courier New" w:cs="Courier New"/>
      <w:lang w:val="en-GB"/>
    </w:rPr>
  </w:style>
  <w:style w:type="paragraph" w:customStyle="1" w:styleId="affffffff">
    <w:name w:val="Îáû÷íûé"/>
    <w:rsid w:val="006A3AFA"/>
    <w:pPr>
      <w:widowControl w:val="0"/>
    </w:pPr>
    <w:rPr>
      <w:rFonts w:ascii="Courier New" w:hAnsi="Courier New" w:cs="Courier New"/>
      <w:sz w:val="20"/>
      <w:szCs w:val="20"/>
    </w:rPr>
  </w:style>
  <w:style w:type="paragraph" w:customStyle="1" w:styleId="affffffff0">
    <w:name w:val="ÌîéÎáû÷íûé"/>
    <w:basedOn w:val="aa"/>
    <w:rsid w:val="006A3AFA"/>
    <w:pPr>
      <w:widowControl w:val="0"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</w:tabs>
      <w:spacing w:line="360" w:lineRule="auto"/>
      <w:ind w:firstLine="567"/>
      <w:jc w:val="both"/>
    </w:pPr>
    <w:rPr>
      <w:rFonts w:ascii="Courier New" w:hAnsi="Courier New" w:cs="Courier New"/>
    </w:rPr>
  </w:style>
  <w:style w:type="paragraph" w:customStyle="1" w:styleId="-11">
    <w:name w:val="СтильМУ-1"/>
    <w:basedOn w:val="aff3"/>
    <w:rsid w:val="006A3AFA"/>
    <w:pPr>
      <w:spacing w:after="0" w:line="360" w:lineRule="auto"/>
      <w:ind w:firstLine="426"/>
      <w:jc w:val="both"/>
    </w:pPr>
    <w:rPr>
      <w:rFonts w:ascii="Courier New" w:hAnsi="Courier New" w:cs="Courier New"/>
      <w:lang w:val="x-none" w:eastAsia="x-none"/>
    </w:rPr>
  </w:style>
  <w:style w:type="paragraph" w:customStyle="1" w:styleId="affffffff1">
    <w:name w:val="ЗаголовокТТ"/>
    <w:basedOn w:val="22"/>
    <w:rsid w:val="006A3AFA"/>
    <w:pPr>
      <w:keepLines/>
      <w:numPr>
        <w:ilvl w:val="0"/>
        <w:numId w:val="0"/>
      </w:numPr>
      <w:tabs>
        <w:tab w:val="num" w:pos="1134"/>
        <w:tab w:val="num" w:pos="1800"/>
      </w:tabs>
      <w:spacing w:before="120" w:after="120"/>
      <w:ind w:left="1440" w:hanging="414"/>
      <w:jc w:val="both"/>
    </w:pPr>
    <w:rPr>
      <w:rFonts w:ascii="Courier New" w:hAnsi="Courier New" w:cs="Courier New"/>
      <w:i w:val="0"/>
      <w:iCs w:val="0"/>
      <w:sz w:val="26"/>
      <w:szCs w:val="26"/>
    </w:rPr>
  </w:style>
  <w:style w:type="paragraph" w:customStyle="1" w:styleId="HiddenText">
    <w:name w:val="HiddenText"/>
    <w:basedOn w:val="aa"/>
    <w:next w:val="aa"/>
    <w:rsid w:val="006A3AFA"/>
    <w:pPr>
      <w:widowControl w:val="0"/>
      <w:tabs>
        <w:tab w:val="left" w:pos="288"/>
        <w:tab w:val="left" w:pos="576"/>
        <w:tab w:val="left" w:pos="720"/>
        <w:tab w:val="left" w:pos="851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336"/>
        <w:tab w:val="left" w:pos="6804"/>
        <w:tab w:val="left" w:pos="7371"/>
        <w:tab w:val="left" w:pos="7920"/>
        <w:tab w:val="left" w:pos="8496"/>
        <w:tab w:val="left" w:pos="8640"/>
        <w:tab w:val="left" w:pos="8910"/>
        <w:tab w:val="left" w:pos="9072"/>
      </w:tabs>
      <w:spacing w:line="360" w:lineRule="auto"/>
      <w:ind w:left="720"/>
      <w:jc w:val="both"/>
    </w:pPr>
    <w:rPr>
      <w:rFonts w:ascii="Courier New" w:hAnsi="Courier New" w:cs="Courier New"/>
      <w:b/>
      <w:bCs/>
      <w:i/>
      <w:iCs/>
      <w:noProof/>
      <w:vanish/>
      <w:color w:val="FF0000"/>
    </w:rPr>
  </w:style>
  <w:style w:type="paragraph" w:customStyle="1" w:styleId="EquationStyle0">
    <w:name w:val="EquationStyle"/>
    <w:basedOn w:val="aa"/>
    <w:next w:val="aa"/>
    <w:rsid w:val="006A3AFA"/>
    <w:pPr>
      <w:widowControl w:val="0"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</w:tabs>
      <w:suppressAutoHyphens/>
      <w:spacing w:after="120" w:line="360" w:lineRule="auto"/>
      <w:ind w:firstLine="1701"/>
      <w:jc w:val="both"/>
    </w:pPr>
    <w:rPr>
      <w:rFonts w:ascii="Courier New" w:hAnsi="Courier New" w:cs="Courier New"/>
    </w:rPr>
  </w:style>
  <w:style w:type="paragraph" w:customStyle="1" w:styleId="affffffff2">
    <w:name w:val="МойОбычный"/>
    <w:basedOn w:val="aa"/>
    <w:rsid w:val="006A3AFA"/>
    <w:pPr>
      <w:widowControl w:val="0"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</w:tabs>
      <w:spacing w:line="360" w:lineRule="auto"/>
      <w:ind w:firstLine="567"/>
      <w:jc w:val="both"/>
    </w:pPr>
    <w:rPr>
      <w:rFonts w:ascii="Courier New" w:hAnsi="Courier New" w:cs="Courier New"/>
    </w:rPr>
  </w:style>
  <w:style w:type="paragraph" w:customStyle="1" w:styleId="Tables">
    <w:name w:val="Tables"/>
    <w:basedOn w:val="aa"/>
    <w:next w:val="aa"/>
    <w:rsid w:val="006A3AFA"/>
    <w:pPr>
      <w:keepNext/>
      <w:widowControl w:val="0"/>
      <w:tabs>
        <w:tab w:val="left" w:pos="0"/>
        <w:tab w:val="left" w:pos="567"/>
        <w:tab w:val="left" w:pos="851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20" w:line="360" w:lineRule="auto"/>
      <w:jc w:val="right"/>
    </w:pPr>
    <w:rPr>
      <w:rFonts w:ascii="Courier New" w:hAnsi="Courier New" w:cs="Courier New"/>
      <w:b/>
      <w:bCs/>
      <w:spacing w:val="-3"/>
      <w:lang w:val="en-GB"/>
    </w:rPr>
  </w:style>
  <w:style w:type="paragraph" w:customStyle="1" w:styleId="--">
    <w:name w:val="Во-первых-стиль"/>
    <w:basedOn w:val="afffff7"/>
    <w:rsid w:val="006A3AFA"/>
    <w:pPr>
      <w:widowControl w:val="0"/>
      <w:numPr>
        <w:ilvl w:val="0"/>
      </w:num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</w:tabs>
      <w:spacing w:after="0"/>
      <w:ind w:left="850" w:right="0" w:hanging="283"/>
    </w:pPr>
    <w:rPr>
      <w:rFonts w:ascii="Courier New" w:hAnsi="Courier New" w:cs="Courier New"/>
      <w:szCs w:val="24"/>
      <w:lang w:val="en-GB"/>
    </w:rPr>
  </w:style>
  <w:style w:type="paragraph" w:customStyle="1" w:styleId="affffffff3">
    <w:name w:val="Где_стиль"/>
    <w:basedOn w:val="afffff7"/>
    <w:rsid w:val="006A3AFA"/>
    <w:pPr>
      <w:widowControl w:val="0"/>
      <w:numPr>
        <w:ilvl w:val="0"/>
      </w:num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</w:tabs>
      <w:spacing w:after="0"/>
      <w:ind w:right="0" w:firstLine="567"/>
    </w:pPr>
    <w:rPr>
      <w:rFonts w:ascii="Courier New" w:hAnsi="Courier New" w:cs="Courier New"/>
      <w:szCs w:val="24"/>
      <w:lang w:val="en-GB"/>
    </w:rPr>
  </w:style>
  <w:style w:type="paragraph" w:customStyle="1" w:styleId="affffffff4">
    <w:name w:val="СтильМУ"/>
    <w:basedOn w:val="aff3"/>
    <w:rsid w:val="006A3AFA"/>
    <w:pPr>
      <w:spacing w:after="0" w:line="360" w:lineRule="auto"/>
      <w:jc w:val="both"/>
    </w:pPr>
    <w:rPr>
      <w:rFonts w:ascii="Courier New" w:hAnsi="Courier New" w:cs="Courier New"/>
      <w:b/>
      <w:bCs/>
      <w:caps/>
      <w:lang w:val="en-US" w:eastAsia="x-none"/>
    </w:rPr>
  </w:style>
  <w:style w:type="paragraph" w:customStyle="1" w:styleId="affffffff5">
    <w:name w:val="Îñíîâíîé òåêñò ñ îòñòóïîì"/>
    <w:basedOn w:val="aa"/>
    <w:rsid w:val="006A3AFA"/>
    <w:pPr>
      <w:widowControl w:val="0"/>
      <w:ind w:right="-1" w:firstLine="567"/>
      <w:jc w:val="both"/>
    </w:pPr>
    <w:rPr>
      <w:rFonts w:ascii="Courier New" w:hAnsi="Courier New" w:cs="Courier New"/>
      <w:sz w:val="28"/>
      <w:szCs w:val="28"/>
    </w:rPr>
  </w:style>
  <w:style w:type="paragraph" w:customStyle="1" w:styleId="affffffff6">
    <w:name w:val="Табличный Центр"/>
    <w:basedOn w:val="aa"/>
    <w:rsid w:val="006A3AFA"/>
    <w:pPr>
      <w:widowControl w:val="0"/>
      <w:autoSpaceDE w:val="0"/>
      <w:autoSpaceDN w:val="0"/>
      <w:spacing w:before="120" w:line="360" w:lineRule="auto"/>
      <w:jc w:val="center"/>
    </w:pPr>
    <w:rPr>
      <w:rFonts w:ascii="Antiqua" w:hAnsi="Antiqua" w:cs="Antiqua"/>
      <w:sz w:val="20"/>
      <w:szCs w:val="20"/>
      <w:lang w:val="en-US"/>
    </w:rPr>
  </w:style>
  <w:style w:type="paragraph" w:customStyle="1" w:styleId="-1--0">
    <w:name w:val="Нум-л1--0"/>
    <w:basedOn w:val="aa"/>
    <w:rsid w:val="006A3AFA"/>
    <w:pPr>
      <w:spacing w:after="60" w:line="288" w:lineRule="auto"/>
      <w:ind w:left="283" w:hanging="283"/>
      <w:jc w:val="both"/>
    </w:pPr>
    <w:rPr>
      <w:rFonts w:ascii="Courier New" w:hAnsi="Courier New" w:cs="Courier New"/>
      <w:color w:val="000000"/>
    </w:rPr>
  </w:style>
  <w:style w:type="paragraph" w:customStyle="1" w:styleId="13">
    <w:name w:val="Абзац 1"/>
    <w:basedOn w:val="aa"/>
    <w:rsid w:val="006A3AFA"/>
    <w:pPr>
      <w:numPr>
        <w:numId w:val="28"/>
      </w:numPr>
      <w:tabs>
        <w:tab w:val="clear" w:pos="11"/>
      </w:tabs>
      <w:spacing w:after="120"/>
      <w:ind w:left="0" w:firstLine="851"/>
      <w:jc w:val="both"/>
    </w:pPr>
    <w:rPr>
      <w:rFonts w:ascii="Courier New" w:hAnsi="Courier New" w:cs="Courier New"/>
    </w:rPr>
  </w:style>
  <w:style w:type="paragraph" w:customStyle="1" w:styleId="affffffff7">
    <w:name w:val="Список со скоб"/>
    <w:basedOn w:val="13"/>
    <w:rsid w:val="006A3AFA"/>
    <w:pPr>
      <w:numPr>
        <w:numId w:val="0"/>
      </w:numPr>
      <w:tabs>
        <w:tab w:val="num" w:pos="643"/>
      </w:tabs>
      <w:ind w:left="1134" w:hanging="360"/>
    </w:pPr>
  </w:style>
  <w:style w:type="paragraph" w:customStyle="1" w:styleId="picture">
    <w:name w:val="picture"/>
    <w:basedOn w:val="aa"/>
    <w:next w:val="aa"/>
    <w:rsid w:val="006A3AFA"/>
    <w:pPr>
      <w:numPr>
        <w:numId w:val="11"/>
      </w:numPr>
      <w:tabs>
        <w:tab w:val="num" w:pos="720"/>
      </w:tabs>
      <w:ind w:left="357" w:hanging="357"/>
      <w:jc w:val="both"/>
    </w:pPr>
    <w:rPr>
      <w:rFonts w:ascii="Courier New" w:hAnsi="Courier New" w:cs="Courier New"/>
      <w:lang w:val="en-US"/>
    </w:rPr>
  </w:style>
  <w:style w:type="paragraph" w:customStyle="1" w:styleId="a9">
    <w:name w:val="Стиль"/>
    <w:basedOn w:val="aa"/>
    <w:next w:val="afb"/>
    <w:uiPriority w:val="99"/>
    <w:qFormat/>
    <w:rsid w:val="006A3AFA"/>
    <w:pPr>
      <w:numPr>
        <w:numId w:val="12"/>
      </w:numPr>
      <w:overflowPunct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2fb">
    <w:name w:val="Нижний колонтитул2"/>
    <w:rsid w:val="006A3AFA"/>
    <w:pPr>
      <w:jc w:val="center"/>
    </w:pPr>
    <w:rPr>
      <w:szCs w:val="20"/>
    </w:rPr>
  </w:style>
  <w:style w:type="character" w:customStyle="1" w:styleId="1ffe">
    <w:name w:val="Стиль 1 Знак Знак"/>
    <w:link w:val="1fff"/>
    <w:locked/>
    <w:rsid w:val="006A3AFA"/>
    <w:rPr>
      <w:lang w:val="x-none" w:eastAsia="x-none"/>
    </w:rPr>
  </w:style>
  <w:style w:type="paragraph" w:customStyle="1" w:styleId="1fff">
    <w:name w:val="Стиль 1 Знак"/>
    <w:basedOn w:val="aa"/>
    <w:link w:val="1ffe"/>
    <w:autoRedefine/>
    <w:rsid w:val="006A3AFA"/>
    <w:pPr>
      <w:spacing w:before="60"/>
      <w:ind w:firstLine="709"/>
    </w:pPr>
    <w:rPr>
      <w:lang w:val="x-none" w:eastAsia="x-none"/>
    </w:rPr>
  </w:style>
  <w:style w:type="paragraph" w:customStyle="1" w:styleId="57">
    <w:name w:val="Стиль 5"/>
    <w:basedOn w:val="aa"/>
    <w:rsid w:val="006A3AFA"/>
    <w:pPr>
      <w:tabs>
        <w:tab w:val="num" w:pos="1287"/>
      </w:tabs>
      <w:ind w:firstLine="709"/>
      <w:jc w:val="both"/>
    </w:pPr>
    <w:rPr>
      <w:sz w:val="28"/>
      <w:szCs w:val="28"/>
    </w:rPr>
  </w:style>
  <w:style w:type="paragraph" w:customStyle="1" w:styleId="affffffff8">
    <w:name w:val="Пнкт"/>
    <w:rsid w:val="006A3AFA"/>
    <w:pPr>
      <w:spacing w:before="240" w:after="240"/>
      <w:ind w:firstLine="709"/>
      <w:jc w:val="both"/>
    </w:pPr>
    <w:rPr>
      <w:b/>
      <w:bCs/>
      <w:caps/>
      <w:sz w:val="32"/>
      <w:szCs w:val="32"/>
    </w:rPr>
  </w:style>
  <w:style w:type="paragraph" w:customStyle="1" w:styleId="affffffff9">
    <w:name w:val="Обычный.Перечень"/>
    <w:rsid w:val="006A3AFA"/>
    <w:rPr>
      <w:sz w:val="20"/>
      <w:szCs w:val="20"/>
    </w:rPr>
  </w:style>
  <w:style w:type="paragraph" w:customStyle="1" w:styleId="affffffffa">
    <w:name w:val="Основной"/>
    <w:basedOn w:val="aa"/>
    <w:uiPriority w:val="99"/>
    <w:qFormat/>
    <w:rsid w:val="006A3AFA"/>
    <w:pPr>
      <w:overflowPunct w:val="0"/>
      <w:autoSpaceDE w:val="0"/>
      <w:autoSpaceDN w:val="0"/>
      <w:adjustRightInd w:val="0"/>
    </w:pPr>
    <w:rPr>
      <w:szCs w:val="20"/>
    </w:rPr>
  </w:style>
  <w:style w:type="paragraph" w:customStyle="1" w:styleId="ConsCell">
    <w:name w:val="ConsCell"/>
    <w:rsid w:val="006A3AFA"/>
    <w:pPr>
      <w:widowControl w:val="0"/>
      <w:autoSpaceDE w:val="0"/>
      <w:autoSpaceDN w:val="0"/>
      <w:adjustRightInd w:val="0"/>
    </w:pPr>
    <w:rPr>
      <w:rFonts w:ascii="Arial" w:hAnsi="Arial" w:cs="Arial"/>
      <w:sz w:val="16"/>
      <w:szCs w:val="16"/>
    </w:rPr>
  </w:style>
  <w:style w:type="paragraph" w:customStyle="1" w:styleId="2fc">
    <w:name w:val="Название2"/>
    <w:basedOn w:val="3f3"/>
    <w:rsid w:val="006A3AFA"/>
    <w:pPr>
      <w:widowControl/>
      <w:tabs>
        <w:tab w:val="left" w:pos="2127"/>
        <w:tab w:val="left" w:pos="5387"/>
      </w:tabs>
      <w:snapToGrid/>
      <w:spacing w:line="240" w:lineRule="auto"/>
      <w:ind w:left="0" w:right="62" w:firstLine="0"/>
      <w:jc w:val="center"/>
    </w:pPr>
    <w:rPr>
      <w:rFonts w:ascii="Times New Roman" w:hAnsi="Times New Roman"/>
      <w:caps/>
      <w:sz w:val="26"/>
    </w:rPr>
  </w:style>
  <w:style w:type="paragraph" w:customStyle="1" w:styleId="affffffffb">
    <w:name w:val="Заголовок мой"/>
    <w:basedOn w:val="22"/>
    <w:rsid w:val="006A3AFA"/>
    <w:pPr>
      <w:numPr>
        <w:ilvl w:val="0"/>
        <w:numId w:val="0"/>
      </w:numPr>
      <w:spacing w:before="0" w:after="0"/>
      <w:ind w:firstLine="709"/>
      <w:jc w:val="both"/>
    </w:pPr>
    <w:rPr>
      <w:rFonts w:ascii="Times New Roman" w:hAnsi="Times New Roman" w:cs="Times New Roman"/>
      <w:bCs w:val="0"/>
      <w:i w:val="0"/>
      <w:iCs w:val="0"/>
      <w:sz w:val="24"/>
      <w:szCs w:val="24"/>
    </w:rPr>
  </w:style>
  <w:style w:type="paragraph" w:customStyle="1" w:styleId="12-1">
    <w:name w:val="К12-1"/>
    <w:aliases w:val="5-1,27-Ш-3/3"/>
    <w:basedOn w:val="aa"/>
    <w:rsid w:val="006A3AFA"/>
    <w:pPr>
      <w:numPr>
        <w:numId w:val="29"/>
      </w:numPr>
      <w:tabs>
        <w:tab w:val="clear" w:pos="360"/>
      </w:tabs>
      <w:spacing w:before="60" w:after="60" w:line="360" w:lineRule="auto"/>
      <w:ind w:firstLine="720"/>
      <w:jc w:val="both"/>
    </w:pPr>
    <w:rPr>
      <w:spacing w:val="20"/>
      <w:kern w:val="20"/>
      <w:szCs w:val="20"/>
    </w:rPr>
  </w:style>
  <w:style w:type="character" w:customStyle="1" w:styleId="affffffffc">
    <w:name w:val="номер страницы"/>
    <w:uiPriority w:val="99"/>
    <w:rsid w:val="006A3AFA"/>
    <w:rPr>
      <w:sz w:val="20"/>
    </w:rPr>
  </w:style>
  <w:style w:type="paragraph" w:customStyle="1" w:styleId="a7">
    <w:name w:val="Список уров"/>
    <w:basedOn w:val="13"/>
    <w:rsid w:val="006A3AFA"/>
    <w:pPr>
      <w:numPr>
        <w:numId w:val="13"/>
      </w:numPr>
      <w:tabs>
        <w:tab w:val="num" w:pos="397"/>
        <w:tab w:val="num" w:pos="530"/>
      </w:tabs>
      <w:ind w:left="397" w:hanging="397"/>
    </w:pPr>
  </w:style>
  <w:style w:type="table" w:customStyle="1" w:styleId="101">
    <w:name w:val="Сетка таблицы10"/>
    <w:basedOn w:val="ac"/>
    <w:next w:val="afffe"/>
    <w:uiPriority w:val="59"/>
    <w:rsid w:val="006A3AF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fffd">
    <w:name w:val="Основной текст_"/>
    <w:link w:val="1fff0"/>
    <w:locked/>
    <w:rsid w:val="006A3AFA"/>
    <w:rPr>
      <w:sz w:val="23"/>
      <w:szCs w:val="23"/>
      <w:shd w:val="clear" w:color="auto" w:fill="FFFFFF"/>
    </w:rPr>
  </w:style>
  <w:style w:type="paragraph" w:customStyle="1" w:styleId="1fff0">
    <w:name w:val="Основной текст1"/>
    <w:basedOn w:val="aa"/>
    <w:link w:val="affffffffd"/>
    <w:rsid w:val="006A3AFA"/>
    <w:pPr>
      <w:shd w:val="clear" w:color="auto" w:fill="FFFFFF"/>
      <w:spacing w:line="269" w:lineRule="exact"/>
      <w:ind w:hanging="380"/>
    </w:pPr>
    <w:rPr>
      <w:sz w:val="23"/>
      <w:szCs w:val="23"/>
    </w:rPr>
  </w:style>
  <w:style w:type="character" w:customStyle="1" w:styleId="3f4">
    <w:name w:val="Знак Знак3"/>
    <w:rsid w:val="006A3AFA"/>
    <w:rPr>
      <w:sz w:val="24"/>
      <w:lang w:val="ru-RU" w:eastAsia="ru-RU" w:bidi="ar-SA"/>
    </w:rPr>
  </w:style>
  <w:style w:type="paragraph" w:customStyle="1" w:styleId="affffffffe">
    <w:name w:val="Список в тексте"/>
    <w:basedOn w:val="aa"/>
    <w:rsid w:val="006A3AFA"/>
    <w:pPr>
      <w:tabs>
        <w:tab w:val="num" w:pos="360"/>
        <w:tab w:val="left" w:pos="1191"/>
      </w:tabs>
      <w:ind w:left="284" w:hanging="284"/>
      <w:jc w:val="both"/>
    </w:pPr>
    <w:rPr>
      <w:sz w:val="28"/>
      <w:szCs w:val="20"/>
    </w:rPr>
  </w:style>
  <w:style w:type="character" w:styleId="afffffffff">
    <w:name w:val="Subtle Reference"/>
    <w:uiPriority w:val="99"/>
    <w:qFormat/>
    <w:rsid w:val="006A3AFA"/>
    <w:rPr>
      <w:rFonts w:cs="Times New Roman"/>
      <w:smallCaps/>
      <w:color w:val="C0504D"/>
      <w:u w:val="single"/>
    </w:rPr>
  </w:style>
  <w:style w:type="paragraph" w:customStyle="1" w:styleId="qce">
    <w:name w:val="qceбычный"/>
    <w:uiPriority w:val="99"/>
    <w:rsid w:val="006A3AFA"/>
    <w:pPr>
      <w:widowControl w:val="0"/>
    </w:pPr>
    <w:rPr>
      <w:sz w:val="28"/>
      <w:szCs w:val="20"/>
      <w:lang w:val="en-US"/>
    </w:rPr>
  </w:style>
  <w:style w:type="character" w:customStyle="1" w:styleId="FontStyle45">
    <w:name w:val="Font Style45"/>
    <w:uiPriority w:val="99"/>
    <w:rsid w:val="006A3AFA"/>
    <w:rPr>
      <w:rFonts w:ascii="Times New Roman" w:hAnsi="Times New Roman" w:cs="Times New Roman"/>
      <w:b/>
      <w:bCs/>
      <w:sz w:val="18"/>
      <w:szCs w:val="18"/>
    </w:rPr>
  </w:style>
  <w:style w:type="paragraph" w:customStyle="1" w:styleId="fe">
    <w:name w:val="fe"/>
    <w:uiPriority w:val="99"/>
    <w:rsid w:val="006A3AFA"/>
    <w:pPr>
      <w:widowControl w:val="0"/>
    </w:pPr>
    <w:rPr>
      <w:kern w:val="28"/>
      <w:sz w:val="32"/>
      <w:szCs w:val="20"/>
    </w:rPr>
  </w:style>
  <w:style w:type="paragraph" w:customStyle="1" w:styleId="afffffffff0">
    <w:name w:val="текст сноски"/>
    <w:basedOn w:val="aa"/>
    <w:rsid w:val="006A3AFA"/>
    <w:pPr>
      <w:widowControl w:val="0"/>
    </w:pPr>
    <w:rPr>
      <w:sz w:val="20"/>
      <w:szCs w:val="20"/>
    </w:rPr>
  </w:style>
  <w:style w:type="paragraph" w:customStyle="1" w:styleId="oaenoieiaaiey">
    <w:name w:val="oaeno i?eia?aiey"/>
    <w:basedOn w:val="aa"/>
    <w:rsid w:val="006A3AFA"/>
    <w:pPr>
      <w:widowControl w:val="0"/>
    </w:pPr>
    <w:rPr>
      <w:sz w:val="20"/>
      <w:szCs w:val="20"/>
    </w:rPr>
  </w:style>
  <w:style w:type="character" w:customStyle="1" w:styleId="231">
    <w:name w:val="Основной текст (23)_"/>
    <w:link w:val="233"/>
    <w:uiPriority w:val="99"/>
    <w:locked/>
    <w:rsid w:val="006A3AFA"/>
    <w:rPr>
      <w:sz w:val="14"/>
      <w:szCs w:val="14"/>
      <w:shd w:val="clear" w:color="auto" w:fill="FFFFFF"/>
    </w:rPr>
  </w:style>
  <w:style w:type="paragraph" w:customStyle="1" w:styleId="233">
    <w:name w:val="Основной текст (23)"/>
    <w:basedOn w:val="aa"/>
    <w:link w:val="231"/>
    <w:uiPriority w:val="99"/>
    <w:rsid w:val="006A3AFA"/>
    <w:pPr>
      <w:shd w:val="clear" w:color="auto" w:fill="FFFFFF"/>
      <w:spacing w:line="158" w:lineRule="exact"/>
      <w:jc w:val="both"/>
    </w:pPr>
    <w:rPr>
      <w:sz w:val="14"/>
      <w:szCs w:val="14"/>
    </w:rPr>
  </w:style>
  <w:style w:type="character" w:customStyle="1" w:styleId="180">
    <w:name w:val="Основной текст (18)"/>
    <w:uiPriority w:val="99"/>
    <w:rsid w:val="006A3AFA"/>
    <w:rPr>
      <w:rFonts w:ascii="Times New Roman" w:hAnsi="Times New Roman" w:cs="Times New Roman"/>
      <w:spacing w:val="0"/>
      <w:sz w:val="12"/>
      <w:szCs w:val="12"/>
    </w:rPr>
  </w:style>
  <w:style w:type="paragraph" w:customStyle="1" w:styleId="-60">
    <w:name w:val="Подзаголовок (ПТО-6)"/>
    <w:basedOn w:val="aa"/>
    <w:next w:val="aa"/>
    <w:rsid w:val="006A3AFA"/>
    <w:pPr>
      <w:tabs>
        <w:tab w:val="left" w:pos="1276"/>
      </w:tabs>
      <w:spacing w:before="60" w:after="60"/>
      <w:ind w:left="720"/>
    </w:pPr>
    <w:rPr>
      <w:b/>
      <w:bCs/>
      <w:kern w:val="16"/>
      <w:sz w:val="28"/>
      <w:szCs w:val="28"/>
    </w:rPr>
  </w:style>
  <w:style w:type="character" w:customStyle="1" w:styleId="2fd">
    <w:name w:val="Основной текст (2) Знак Знак Знак Знак Знак Знак Знак Знак Знак Знак Знак Знак Знак Знак Знак Знак Знак Знак Знак Знак Знак"/>
    <w:link w:val="2fe"/>
    <w:rsid w:val="006A3AFA"/>
    <w:rPr>
      <w:rFonts w:eastAsia="Tahoma"/>
      <w:sz w:val="28"/>
      <w:szCs w:val="28"/>
      <w:shd w:val="clear" w:color="auto" w:fill="FFFFFF"/>
      <w:lang w:eastAsia="zh-CN"/>
    </w:rPr>
  </w:style>
  <w:style w:type="paragraph" w:customStyle="1" w:styleId="2fe">
    <w:name w:val="Основной текст (2) Знак Знак Знак Знак Знак Знак Знак Знак Знак Знак Знак Знак Знак Знак Знак Знак Знак Знак Знак Знак"/>
    <w:basedOn w:val="aa"/>
    <w:link w:val="2fd"/>
    <w:rsid w:val="006A3AFA"/>
    <w:pPr>
      <w:widowControl w:val="0"/>
      <w:shd w:val="clear" w:color="auto" w:fill="FFFFFF"/>
      <w:spacing w:before="60" w:after="180" w:line="240" w:lineRule="atLeast"/>
      <w:jc w:val="right"/>
    </w:pPr>
    <w:rPr>
      <w:rFonts w:eastAsia="Tahoma"/>
      <w:sz w:val="28"/>
      <w:szCs w:val="28"/>
      <w:lang w:eastAsia="zh-CN"/>
    </w:rPr>
  </w:style>
  <w:style w:type="table" w:customStyle="1" w:styleId="130">
    <w:name w:val="Сетка таблицы13"/>
    <w:basedOn w:val="ac"/>
    <w:next w:val="afffe"/>
    <w:uiPriority w:val="59"/>
    <w:rsid w:val="00C35743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5">
    <w:name w:val="Нет списка7"/>
    <w:next w:val="ad"/>
    <w:uiPriority w:val="99"/>
    <w:semiHidden/>
    <w:unhideWhenUsed/>
    <w:rsid w:val="000908DA"/>
  </w:style>
  <w:style w:type="numbering" w:customStyle="1" w:styleId="126">
    <w:name w:val="Нет списка12"/>
    <w:next w:val="ad"/>
    <w:uiPriority w:val="99"/>
    <w:semiHidden/>
    <w:unhideWhenUsed/>
    <w:rsid w:val="000908DA"/>
  </w:style>
  <w:style w:type="character" w:customStyle="1" w:styleId="42">
    <w:name w:val="Заголовок 4 Знак2"/>
    <w:aliases w:val="i?eei?. Знак,№ Заголовок 4 Знак,прилож. Знак,Заголовок 4 (Приложение) Знак2,H4 Знак2,Заголовок 4 (Приложение) Знак Знак1,Заголовок 4 Знак Знак Знак Знак Знак Знак1,Заголовок 4 Знак Знак Знак Знак Знак1,Заголовок 4 Знак Знак Знак"/>
    <w:basedOn w:val="ab"/>
    <w:link w:val="4"/>
    <w:locked/>
    <w:rsid w:val="000908DA"/>
    <w:rPr>
      <w:rFonts w:eastAsia="Arial Unicode MS"/>
      <w:b/>
      <w:bCs/>
      <w:sz w:val="28"/>
      <w:szCs w:val="28"/>
    </w:rPr>
  </w:style>
  <w:style w:type="character" w:customStyle="1" w:styleId="71">
    <w:name w:val="Заголовок 7 Знак1"/>
    <w:aliases w:val="RTC7 Знак"/>
    <w:basedOn w:val="ab"/>
    <w:link w:val="7"/>
    <w:uiPriority w:val="99"/>
    <w:locked/>
    <w:rsid w:val="000908DA"/>
  </w:style>
  <w:style w:type="paragraph" w:customStyle="1" w:styleId="1fff1">
    <w:name w:val="Загол1"/>
    <w:autoRedefine/>
    <w:uiPriority w:val="99"/>
    <w:rsid w:val="000908DA"/>
    <w:pPr>
      <w:keepNext/>
      <w:pageBreakBefore/>
      <w:tabs>
        <w:tab w:val="left" w:pos="720"/>
      </w:tabs>
      <w:spacing w:before="120" w:after="240"/>
      <w:jc w:val="both"/>
    </w:pPr>
    <w:rPr>
      <w:b/>
      <w:sz w:val="32"/>
      <w:szCs w:val="32"/>
    </w:rPr>
  </w:style>
  <w:style w:type="table" w:customStyle="1" w:styleId="142">
    <w:name w:val="Сетка таблицы14"/>
    <w:basedOn w:val="ac"/>
    <w:next w:val="afffe"/>
    <w:uiPriority w:val="59"/>
    <w:rsid w:val="000908DA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В11"/>
    <w:basedOn w:val="aa"/>
    <w:next w:val="aa"/>
    <w:uiPriority w:val="99"/>
    <w:qFormat/>
    <w:rsid w:val="000908DA"/>
    <w:pPr>
      <w:keepNext/>
      <w:numPr>
        <w:numId w:val="37"/>
      </w:numPr>
      <w:tabs>
        <w:tab w:val="num" w:pos="1134"/>
      </w:tabs>
      <w:ind w:left="1134" w:hanging="1134"/>
      <w:jc w:val="right"/>
      <w:outlineLvl w:val="0"/>
    </w:pPr>
    <w:rPr>
      <w:iCs/>
    </w:rPr>
  </w:style>
  <w:style w:type="paragraph" w:customStyle="1" w:styleId="1fff2">
    <w:name w:val="Раздел Знак1"/>
    <w:basedOn w:val="aa"/>
    <w:next w:val="aa"/>
    <w:uiPriority w:val="99"/>
    <w:qFormat/>
    <w:rsid w:val="000908DA"/>
    <w:pPr>
      <w:keepNext/>
      <w:tabs>
        <w:tab w:val="num" w:pos="1134"/>
      </w:tabs>
      <w:spacing w:before="240" w:after="60"/>
      <w:ind w:left="1134" w:hanging="1134"/>
      <w:outlineLvl w:val="1"/>
    </w:pPr>
    <w:rPr>
      <w:rFonts w:ascii="Arial" w:hAnsi="Arial" w:cs="Arial"/>
      <w:i/>
      <w:iCs/>
      <w:sz w:val="28"/>
      <w:szCs w:val="28"/>
    </w:rPr>
  </w:style>
  <w:style w:type="paragraph" w:customStyle="1" w:styleId="H31">
    <w:name w:val="H31"/>
    <w:basedOn w:val="aa"/>
    <w:next w:val="aa"/>
    <w:uiPriority w:val="99"/>
    <w:qFormat/>
    <w:rsid w:val="000908DA"/>
    <w:pPr>
      <w:keepNext/>
      <w:tabs>
        <w:tab w:val="num" w:pos="1134"/>
      </w:tabs>
      <w:spacing w:before="240" w:after="60"/>
      <w:ind w:left="1134" w:hanging="1134"/>
      <w:outlineLvl w:val="2"/>
    </w:pPr>
    <w:rPr>
      <w:rFonts w:ascii="Cambria" w:hAnsi="Cambria"/>
      <w:sz w:val="26"/>
      <w:szCs w:val="26"/>
    </w:rPr>
  </w:style>
  <w:style w:type="paragraph" w:customStyle="1" w:styleId="H411">
    <w:name w:val="H411"/>
    <w:basedOn w:val="aa"/>
    <w:next w:val="aa"/>
    <w:uiPriority w:val="99"/>
    <w:qFormat/>
    <w:rsid w:val="000908DA"/>
    <w:pPr>
      <w:keepNext/>
      <w:tabs>
        <w:tab w:val="num" w:pos="1701"/>
      </w:tabs>
      <w:spacing w:before="240" w:after="60"/>
      <w:ind w:left="1701" w:hanging="1134"/>
      <w:outlineLvl w:val="3"/>
    </w:pPr>
    <w:rPr>
      <w:rFonts w:eastAsia="Calibri"/>
      <w:sz w:val="28"/>
      <w:szCs w:val="28"/>
    </w:rPr>
  </w:style>
  <w:style w:type="character" w:customStyle="1" w:styleId="1fff3">
    <w:name w:val="Гиперссылка1"/>
    <w:uiPriority w:val="99"/>
    <w:semiHidden/>
    <w:rsid w:val="000908DA"/>
    <w:rPr>
      <w:color w:val="0000FF"/>
      <w:u w:val="single"/>
    </w:rPr>
  </w:style>
  <w:style w:type="character" w:customStyle="1" w:styleId="1fff4">
    <w:name w:val="Просмотренная гиперссылка1"/>
    <w:semiHidden/>
    <w:rsid w:val="000908DA"/>
    <w:rPr>
      <w:color w:val="800080"/>
      <w:u w:val="single"/>
    </w:rPr>
  </w:style>
  <w:style w:type="character" w:customStyle="1" w:styleId="314">
    <w:name w:val="Заголовок 3 Знак1"/>
    <w:uiPriority w:val="99"/>
    <w:locked/>
    <w:rsid w:val="000908DA"/>
    <w:rPr>
      <w:rFonts w:ascii="Cambria" w:hAnsi="Cambria"/>
      <w:sz w:val="26"/>
    </w:rPr>
  </w:style>
  <w:style w:type="character" w:customStyle="1" w:styleId="FootnoteTextChar">
    <w:name w:val="Footnote Text Char"/>
    <w:uiPriority w:val="99"/>
    <w:semiHidden/>
    <w:locked/>
    <w:rsid w:val="000908DA"/>
    <w:rPr>
      <w:sz w:val="24"/>
    </w:rPr>
  </w:style>
  <w:style w:type="character" w:customStyle="1" w:styleId="CommentTextChar">
    <w:name w:val="Comment Text Char"/>
    <w:uiPriority w:val="99"/>
    <w:semiHidden/>
    <w:locked/>
    <w:rsid w:val="000908DA"/>
  </w:style>
  <w:style w:type="character" w:customStyle="1" w:styleId="HeaderChar">
    <w:name w:val="Header Char"/>
    <w:aliases w:val="Heder Char,Titul Char,Верхний колонтитул1 Char,Верхний колонтитул2 Char,Верхний колонтитул3 Char,Верхний колонтитул4 Char,Верхний колонтитул11 Char,Верхний колонтитул21 Char,Верхний колонтитул31 Char,Верхний колонтитул41 Char"/>
    <w:uiPriority w:val="99"/>
    <w:locked/>
    <w:rsid w:val="000908DA"/>
    <w:rPr>
      <w:rFonts w:ascii="Courier New" w:hAnsi="Courier New"/>
      <w:lang w:eastAsia="ru-RU"/>
    </w:rPr>
  </w:style>
  <w:style w:type="character" w:customStyle="1" w:styleId="EndnoteTextChar">
    <w:name w:val="Endnote Text Char"/>
    <w:uiPriority w:val="99"/>
    <w:semiHidden/>
    <w:locked/>
    <w:rsid w:val="000908DA"/>
  </w:style>
  <w:style w:type="character" w:customStyle="1" w:styleId="SignatureChar">
    <w:name w:val="Signature Char"/>
    <w:uiPriority w:val="99"/>
    <w:semiHidden/>
    <w:locked/>
    <w:rsid w:val="000908DA"/>
  </w:style>
  <w:style w:type="character" w:customStyle="1" w:styleId="BodyTextChar">
    <w:name w:val="Body Text Char"/>
    <w:aliases w:val="Письмо в Интернет Char"/>
    <w:uiPriority w:val="99"/>
    <w:locked/>
    <w:rsid w:val="000908DA"/>
    <w:rPr>
      <w:sz w:val="24"/>
    </w:rPr>
  </w:style>
  <w:style w:type="character" w:customStyle="1" w:styleId="BodyTextIndentChar">
    <w:name w:val="Body Text Indent Char"/>
    <w:uiPriority w:val="99"/>
    <w:locked/>
    <w:rsid w:val="000908DA"/>
    <w:rPr>
      <w:rFonts w:ascii="Calibri" w:hAnsi="Calibri"/>
      <w:noProof/>
      <w:sz w:val="28"/>
    </w:rPr>
  </w:style>
  <w:style w:type="character" w:customStyle="1" w:styleId="SubtitleChar">
    <w:name w:val="Subtitle Char"/>
    <w:uiPriority w:val="99"/>
    <w:locked/>
    <w:rsid w:val="000908DA"/>
    <w:rPr>
      <w:rFonts w:ascii="Arial" w:hAnsi="Arial"/>
      <w:sz w:val="24"/>
    </w:rPr>
  </w:style>
  <w:style w:type="character" w:customStyle="1" w:styleId="BodyTextFirstIndentChar">
    <w:name w:val="Body Text First Indent Char"/>
    <w:uiPriority w:val="99"/>
    <w:semiHidden/>
    <w:locked/>
    <w:rsid w:val="000908DA"/>
    <w:rPr>
      <w:sz w:val="24"/>
    </w:rPr>
  </w:style>
  <w:style w:type="character" w:customStyle="1" w:styleId="1fff5">
    <w:name w:val="Основной текст с отступом Знак1"/>
    <w:uiPriority w:val="99"/>
    <w:semiHidden/>
    <w:rsid w:val="000908DA"/>
    <w:rPr>
      <w:rFonts w:ascii="Times New Roman" w:hAnsi="Times New Roman"/>
      <w:sz w:val="28"/>
      <w:lang w:eastAsia="ru-RU"/>
    </w:rPr>
  </w:style>
  <w:style w:type="character" w:customStyle="1" w:styleId="BodyTextFirstIndent2Char">
    <w:name w:val="Body Text First Indent 2 Char"/>
    <w:uiPriority w:val="99"/>
    <w:semiHidden/>
    <w:locked/>
    <w:rsid w:val="000908DA"/>
    <w:rPr>
      <w:rFonts w:ascii="Calibri" w:hAnsi="Calibri"/>
      <w:noProof/>
      <w:sz w:val="24"/>
    </w:rPr>
  </w:style>
  <w:style w:type="character" w:customStyle="1" w:styleId="BodyText2Char">
    <w:name w:val="Body Text 2 Char"/>
    <w:uiPriority w:val="99"/>
    <w:locked/>
    <w:rsid w:val="000908DA"/>
    <w:rPr>
      <w:sz w:val="24"/>
    </w:rPr>
  </w:style>
  <w:style w:type="character" w:customStyle="1" w:styleId="BodyText3Char">
    <w:name w:val="Body Text 3 Char"/>
    <w:uiPriority w:val="99"/>
    <w:locked/>
    <w:rsid w:val="000908DA"/>
    <w:rPr>
      <w:sz w:val="16"/>
    </w:rPr>
  </w:style>
  <w:style w:type="character" w:customStyle="1" w:styleId="216">
    <w:name w:val="Основной текст с отступом 2 Знак1"/>
    <w:uiPriority w:val="99"/>
    <w:semiHidden/>
    <w:locked/>
    <w:rsid w:val="000908DA"/>
    <w:rPr>
      <w:sz w:val="24"/>
    </w:rPr>
  </w:style>
  <w:style w:type="character" w:customStyle="1" w:styleId="BodyTextIndent3Char">
    <w:name w:val="Body Text Indent 3 Char"/>
    <w:uiPriority w:val="99"/>
    <w:locked/>
    <w:rsid w:val="000908DA"/>
    <w:rPr>
      <w:sz w:val="16"/>
    </w:rPr>
  </w:style>
  <w:style w:type="character" w:customStyle="1" w:styleId="DocumentMapChar">
    <w:name w:val="Document Map Char"/>
    <w:uiPriority w:val="99"/>
    <w:semiHidden/>
    <w:locked/>
    <w:rsid w:val="000908DA"/>
    <w:rPr>
      <w:rFonts w:ascii="Tahoma" w:hAnsi="Tahoma"/>
      <w:sz w:val="24"/>
    </w:rPr>
  </w:style>
  <w:style w:type="character" w:customStyle="1" w:styleId="PlainTextChar">
    <w:name w:val="Plain Text Char"/>
    <w:uiPriority w:val="99"/>
    <w:semiHidden/>
    <w:locked/>
    <w:rsid w:val="000908DA"/>
    <w:rPr>
      <w:rFonts w:ascii="Courier New" w:hAnsi="Courier New"/>
    </w:rPr>
  </w:style>
  <w:style w:type="character" w:customStyle="1" w:styleId="CommentSubjectChar">
    <w:name w:val="Comment Subject Char"/>
    <w:uiPriority w:val="99"/>
    <w:semiHidden/>
    <w:locked/>
    <w:rsid w:val="000908DA"/>
    <w:rPr>
      <w:b/>
    </w:rPr>
  </w:style>
  <w:style w:type="character" w:customStyle="1" w:styleId="3a">
    <w:name w:val="Стиль3 Знак"/>
    <w:link w:val="39"/>
    <w:uiPriority w:val="99"/>
    <w:locked/>
    <w:rsid w:val="000908DA"/>
    <w:rPr>
      <w:szCs w:val="20"/>
    </w:rPr>
  </w:style>
  <w:style w:type="paragraph" w:customStyle="1" w:styleId="rvps46">
    <w:name w:val="rvps46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rvps9">
    <w:name w:val="rvps9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rvps52">
    <w:name w:val="rvps52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character" w:customStyle="1" w:styleId="s00">
    <w:name w:val="s00 Текст Знак"/>
    <w:link w:val="s000"/>
    <w:uiPriority w:val="99"/>
    <w:locked/>
    <w:rsid w:val="000908DA"/>
  </w:style>
  <w:style w:type="paragraph" w:customStyle="1" w:styleId="s000">
    <w:name w:val="s00 Текст"/>
    <w:basedOn w:val="1"/>
    <w:next w:val="aa"/>
    <w:link w:val="s00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iCs w:val="0"/>
    </w:rPr>
  </w:style>
  <w:style w:type="paragraph" w:customStyle="1" w:styleId="afffffffff1">
    <w:name w:val="Внутренний адрес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a1">
    <w:name w:val="Список_маркиров"/>
    <w:basedOn w:val="1"/>
    <w:next w:val="aa"/>
    <w:autoRedefine/>
    <w:uiPriority w:val="99"/>
    <w:qFormat/>
    <w:rsid w:val="000908DA"/>
    <w:pPr>
      <w:keepLines/>
      <w:numPr>
        <w:numId w:val="30"/>
      </w:numPr>
      <w:tabs>
        <w:tab w:val="clear" w:pos="360"/>
      </w:tabs>
      <w:spacing w:before="480"/>
      <w:ind w:left="0" w:firstLine="0"/>
      <w:jc w:val="left"/>
    </w:pPr>
    <w:rPr>
      <w:rFonts w:ascii="Calibri" w:hAnsi="Calibri"/>
    </w:rPr>
  </w:style>
  <w:style w:type="paragraph" w:customStyle="1" w:styleId="Style10">
    <w:name w:val="Style10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Style14">
    <w:name w:val="Style14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Style3">
    <w:name w:val="Style3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Style2">
    <w:name w:val="Style2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Style6">
    <w:name w:val="Style6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consplusnormal0">
    <w:name w:val="consplusnormal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Style5">
    <w:name w:val="Style5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Style7">
    <w:name w:val="Style7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Style11">
    <w:name w:val="Style11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Style12">
    <w:name w:val="Style12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Style16">
    <w:name w:val="Style16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Style17">
    <w:name w:val="Style17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Style19">
    <w:name w:val="Style19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Style21">
    <w:name w:val="Style21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2ff">
    <w:name w:val="Абзац списка2"/>
    <w:basedOn w:val="1"/>
    <w:next w:val="aa"/>
    <w:autoRedefine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xl22">
    <w:name w:val="xl22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afffffffff2">
    <w:name w:val="Таблицы (моноширинный)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afffffffff3">
    <w:name w:val="Знак Знак Знак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4e">
    <w:name w:val="заголовок 4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ConsPlusCell">
    <w:name w:val="ConsPlusCell"/>
    <w:next w:val="aa"/>
    <w:autoRedefine/>
    <w:uiPriority w:val="99"/>
    <w:qFormat/>
    <w:rsid w:val="000908DA"/>
    <w:pPr>
      <w:widowControl w:val="0"/>
      <w:autoSpaceDE w:val="0"/>
      <w:autoSpaceDN w:val="0"/>
      <w:adjustRightInd w:val="0"/>
      <w:contextualSpacing/>
    </w:pPr>
    <w:rPr>
      <w:rFonts w:ascii="Arial" w:hAnsi="Arial" w:cs="Arial"/>
      <w:sz w:val="20"/>
      <w:szCs w:val="20"/>
    </w:rPr>
  </w:style>
  <w:style w:type="paragraph" w:customStyle="1" w:styleId="a2">
    <w:name w:val="Раздел Приложения"/>
    <w:basedOn w:val="1"/>
    <w:next w:val="aa"/>
    <w:autoRedefine/>
    <w:uiPriority w:val="99"/>
    <w:qFormat/>
    <w:rsid w:val="000908DA"/>
    <w:pPr>
      <w:keepLines/>
      <w:numPr>
        <w:numId w:val="31"/>
      </w:numPr>
      <w:tabs>
        <w:tab w:val="clear" w:pos="432"/>
      </w:tabs>
      <w:spacing w:before="480"/>
      <w:ind w:left="0" w:firstLine="0"/>
      <w:jc w:val="left"/>
    </w:pPr>
    <w:rPr>
      <w:rFonts w:ascii="Calibri" w:hAnsi="Calibri"/>
    </w:rPr>
  </w:style>
  <w:style w:type="paragraph" w:customStyle="1" w:styleId="Style1">
    <w:name w:val="Style1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Style4">
    <w:name w:val="Style4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ZchnZchn1">
    <w:name w:val="Zchn Zchn1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TBStandard">
    <w:name w:val="TB_Standard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tbstandard0">
    <w:name w:val="tbstandard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TBOption">
    <w:name w:val="TB_Option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TBBeschreibung">
    <w:name w:val="TB_Beschreibung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character" w:customStyle="1" w:styleId="Char">
    <w:name w:val="??????? Char"/>
    <w:link w:val="afffffffff4"/>
    <w:uiPriority w:val="99"/>
    <w:locked/>
    <w:rsid w:val="000908DA"/>
    <w:rPr>
      <w:lang w:val="cs-CZ"/>
    </w:rPr>
  </w:style>
  <w:style w:type="paragraph" w:customStyle="1" w:styleId="afffffffff4">
    <w:name w:val="???????"/>
    <w:basedOn w:val="1"/>
    <w:next w:val="aa"/>
    <w:link w:val="Char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iCs w:val="0"/>
      <w:lang w:val="cs-CZ"/>
    </w:rPr>
  </w:style>
  <w:style w:type="paragraph" w:customStyle="1" w:styleId="afffffffff5">
    <w:name w:val="Шапка таблицы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paragraph" w:customStyle="1" w:styleId="127">
    <w:name w:val="Стиль 12 пт По правому краю"/>
    <w:basedOn w:val="1"/>
    <w:next w:val="aa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rFonts w:ascii="Calibri" w:hAnsi="Calibri"/>
    </w:rPr>
  </w:style>
  <w:style w:type="character" w:customStyle="1" w:styleId="afffffffff6">
    <w:name w:val="Пункты текста договора Знак"/>
    <w:link w:val="afffffffff7"/>
    <w:uiPriority w:val="99"/>
    <w:locked/>
    <w:rsid w:val="000908DA"/>
  </w:style>
  <w:style w:type="paragraph" w:customStyle="1" w:styleId="afffffffff7">
    <w:name w:val="Пункты текста договора"/>
    <w:basedOn w:val="1"/>
    <w:next w:val="aa"/>
    <w:link w:val="afffffffff6"/>
    <w:autoRedefine/>
    <w:uiPriority w:val="99"/>
    <w:qFormat/>
    <w:rsid w:val="000908DA"/>
    <w:pPr>
      <w:keepLines/>
      <w:numPr>
        <w:numId w:val="0"/>
      </w:numPr>
      <w:spacing w:before="480"/>
      <w:jc w:val="left"/>
    </w:pPr>
    <w:rPr>
      <w:iCs w:val="0"/>
    </w:rPr>
  </w:style>
  <w:style w:type="paragraph" w:customStyle="1" w:styleId="Heading">
    <w:name w:val="Heading"/>
    <w:next w:val="aa"/>
    <w:autoRedefine/>
    <w:uiPriority w:val="99"/>
    <w:qFormat/>
    <w:rsid w:val="000908DA"/>
    <w:pPr>
      <w:widowControl w:val="0"/>
      <w:autoSpaceDE w:val="0"/>
      <w:autoSpaceDN w:val="0"/>
      <w:adjustRightInd w:val="0"/>
      <w:contextualSpacing/>
    </w:pPr>
    <w:rPr>
      <w:rFonts w:ascii="Arial" w:hAnsi="Arial" w:cs="Arial"/>
      <w:b/>
      <w:bCs/>
      <w:color w:val="000000"/>
      <w:sz w:val="22"/>
      <w:szCs w:val="22"/>
    </w:rPr>
  </w:style>
  <w:style w:type="character" w:styleId="afffffffff8">
    <w:name w:val="line number"/>
    <w:basedOn w:val="ab"/>
    <w:uiPriority w:val="99"/>
    <w:semiHidden/>
    <w:rsid w:val="000908DA"/>
    <w:rPr>
      <w:rFonts w:ascii="Times New Roman" w:hAnsi="Times New Roman" w:cs="Times New Roman"/>
    </w:rPr>
  </w:style>
  <w:style w:type="character" w:styleId="afffffffff9">
    <w:name w:val="Placeholder Text"/>
    <w:basedOn w:val="ab"/>
    <w:uiPriority w:val="99"/>
    <w:semiHidden/>
    <w:rsid w:val="000908DA"/>
    <w:rPr>
      <w:rFonts w:ascii="Times New Roman" w:hAnsi="Times New Roman"/>
      <w:color w:val="808080"/>
    </w:rPr>
  </w:style>
  <w:style w:type="character" w:customStyle="1" w:styleId="811">
    <w:name w:val="Заголовок 8 Знак1"/>
    <w:uiPriority w:val="99"/>
    <w:rsid w:val="000908DA"/>
    <w:rPr>
      <w:rFonts w:ascii="Cambria" w:hAnsi="Cambria"/>
      <w:color w:val="404040"/>
    </w:rPr>
  </w:style>
  <w:style w:type="character" w:customStyle="1" w:styleId="911">
    <w:name w:val="Заголовок 9 Знак1"/>
    <w:uiPriority w:val="99"/>
    <w:rsid w:val="000908DA"/>
    <w:rPr>
      <w:rFonts w:ascii="Cambria" w:hAnsi="Cambria"/>
      <w:i/>
      <w:color w:val="404040"/>
    </w:rPr>
  </w:style>
  <w:style w:type="character" w:customStyle="1" w:styleId="1fff6">
    <w:name w:val="Текст сноски Знак1"/>
    <w:uiPriority w:val="99"/>
    <w:semiHidden/>
    <w:rsid w:val="000908DA"/>
    <w:rPr>
      <w:rFonts w:ascii="Times New Roman" w:hAnsi="Times New Roman"/>
      <w:sz w:val="20"/>
      <w:lang w:eastAsia="ru-RU"/>
    </w:rPr>
  </w:style>
  <w:style w:type="character" w:customStyle="1" w:styleId="1fff7">
    <w:name w:val="Текст концевой сноски Знак1"/>
    <w:uiPriority w:val="99"/>
    <w:semiHidden/>
    <w:rsid w:val="000908DA"/>
    <w:rPr>
      <w:rFonts w:ascii="Times New Roman" w:hAnsi="Times New Roman"/>
      <w:sz w:val="20"/>
      <w:lang w:eastAsia="ru-RU"/>
    </w:rPr>
  </w:style>
  <w:style w:type="paragraph" w:styleId="afffffffffa">
    <w:name w:val="Signature"/>
    <w:basedOn w:val="aa"/>
    <w:link w:val="afffffffffb"/>
    <w:uiPriority w:val="99"/>
    <w:semiHidden/>
    <w:rsid w:val="000908DA"/>
    <w:pPr>
      <w:ind w:left="4252"/>
    </w:pPr>
    <w:rPr>
      <w:rFonts w:ascii="Calibri" w:eastAsia="Calibri" w:hAnsi="Calibri"/>
      <w:sz w:val="20"/>
      <w:szCs w:val="20"/>
    </w:rPr>
  </w:style>
  <w:style w:type="character" w:customStyle="1" w:styleId="afffffffffb">
    <w:name w:val="Подпись Знак"/>
    <w:basedOn w:val="ab"/>
    <w:link w:val="afffffffffa"/>
    <w:uiPriority w:val="99"/>
    <w:semiHidden/>
    <w:rsid w:val="000908DA"/>
    <w:rPr>
      <w:rFonts w:ascii="Calibri" w:eastAsia="Calibri" w:hAnsi="Calibri"/>
      <w:sz w:val="20"/>
      <w:szCs w:val="20"/>
    </w:rPr>
  </w:style>
  <w:style w:type="character" w:customStyle="1" w:styleId="1fff8">
    <w:name w:val="Подпись Знак1"/>
    <w:uiPriority w:val="99"/>
    <w:semiHidden/>
    <w:rsid w:val="000908DA"/>
    <w:rPr>
      <w:rFonts w:ascii="Times New Roman" w:hAnsi="Times New Roman"/>
      <w:sz w:val="28"/>
      <w:lang w:eastAsia="ru-RU"/>
    </w:rPr>
  </w:style>
  <w:style w:type="paragraph" w:customStyle="1" w:styleId="1fff9">
    <w:name w:val="Подзаголовок1"/>
    <w:basedOn w:val="aa"/>
    <w:next w:val="aa"/>
    <w:uiPriority w:val="99"/>
    <w:qFormat/>
    <w:rsid w:val="000908DA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1fffa">
    <w:name w:val="Подзаголовок Знак1"/>
    <w:uiPriority w:val="99"/>
    <w:rsid w:val="000908DA"/>
    <w:rPr>
      <w:rFonts w:ascii="Cambria" w:hAnsi="Cambria"/>
      <w:i/>
      <w:color w:val="4F81BD"/>
      <w:spacing w:val="15"/>
      <w:sz w:val="24"/>
    </w:rPr>
  </w:style>
  <w:style w:type="character" w:customStyle="1" w:styleId="1fffb">
    <w:name w:val="Красная строка Знак1"/>
    <w:uiPriority w:val="99"/>
    <w:semiHidden/>
    <w:rsid w:val="000908DA"/>
    <w:rPr>
      <w:rFonts w:ascii="Times New Roman" w:hAnsi="Times New Roman"/>
      <w:sz w:val="28"/>
      <w:lang w:eastAsia="ru-RU"/>
    </w:rPr>
  </w:style>
  <w:style w:type="paragraph" w:styleId="2ff0">
    <w:name w:val="Body Text First Indent 2"/>
    <w:basedOn w:val="af1"/>
    <w:link w:val="2ff1"/>
    <w:uiPriority w:val="99"/>
    <w:semiHidden/>
    <w:rsid w:val="000908DA"/>
    <w:pPr>
      <w:ind w:left="360" w:firstLine="360"/>
      <w:jc w:val="left"/>
    </w:pPr>
    <w:rPr>
      <w:rFonts w:ascii="Calibri" w:eastAsia="Calibri" w:hAnsi="Calibri"/>
      <w:noProof/>
      <w:color w:val="auto"/>
    </w:rPr>
  </w:style>
  <w:style w:type="character" w:customStyle="1" w:styleId="2ff1">
    <w:name w:val="Красная строка 2 Знак"/>
    <w:basedOn w:val="af2"/>
    <w:link w:val="2ff0"/>
    <w:uiPriority w:val="99"/>
    <w:semiHidden/>
    <w:rsid w:val="000908DA"/>
    <w:rPr>
      <w:rFonts w:ascii="Calibri" w:eastAsia="Calibri" w:hAnsi="Calibri"/>
      <w:noProof/>
      <w:color w:val="000000"/>
      <w:sz w:val="24"/>
      <w:szCs w:val="24"/>
    </w:rPr>
  </w:style>
  <w:style w:type="character" w:customStyle="1" w:styleId="217">
    <w:name w:val="Красная строка 2 Знак1"/>
    <w:uiPriority w:val="99"/>
    <w:semiHidden/>
    <w:rsid w:val="000908DA"/>
  </w:style>
  <w:style w:type="character" w:customStyle="1" w:styleId="218">
    <w:name w:val="Основной текст 2 Знак1"/>
    <w:uiPriority w:val="99"/>
    <w:semiHidden/>
    <w:rsid w:val="000908DA"/>
    <w:rPr>
      <w:rFonts w:ascii="Times New Roman" w:hAnsi="Times New Roman"/>
      <w:sz w:val="28"/>
      <w:lang w:eastAsia="ru-RU"/>
    </w:rPr>
  </w:style>
  <w:style w:type="character" w:customStyle="1" w:styleId="315">
    <w:name w:val="Основной текст 3 Знак1"/>
    <w:uiPriority w:val="99"/>
    <w:semiHidden/>
    <w:rsid w:val="000908DA"/>
    <w:rPr>
      <w:rFonts w:ascii="Times New Roman" w:hAnsi="Times New Roman"/>
      <w:sz w:val="16"/>
      <w:lang w:eastAsia="ru-RU"/>
    </w:rPr>
  </w:style>
  <w:style w:type="character" w:customStyle="1" w:styleId="316">
    <w:name w:val="Основной текст с отступом 3 Знак1"/>
    <w:uiPriority w:val="99"/>
    <w:semiHidden/>
    <w:rsid w:val="000908DA"/>
    <w:rPr>
      <w:rFonts w:ascii="Times New Roman" w:hAnsi="Times New Roman"/>
      <w:sz w:val="16"/>
      <w:lang w:eastAsia="ru-RU"/>
    </w:rPr>
  </w:style>
  <w:style w:type="character" w:customStyle="1" w:styleId="1c">
    <w:name w:val="Схема документа Знак1"/>
    <w:basedOn w:val="ab"/>
    <w:link w:val="affb"/>
    <w:uiPriority w:val="99"/>
    <w:locked/>
    <w:rsid w:val="000908DA"/>
    <w:rPr>
      <w:rFonts w:ascii="Tahoma" w:hAnsi="Tahoma" w:cs="Tahoma"/>
      <w:szCs w:val="20"/>
      <w:shd w:val="clear" w:color="auto" w:fill="000080"/>
    </w:rPr>
  </w:style>
  <w:style w:type="character" w:customStyle="1" w:styleId="1fffc">
    <w:name w:val="Текст Знак1"/>
    <w:uiPriority w:val="99"/>
    <w:semiHidden/>
    <w:rsid w:val="000908DA"/>
    <w:rPr>
      <w:rFonts w:ascii="Consolas" w:hAnsi="Consolas"/>
      <w:sz w:val="21"/>
      <w:lang w:eastAsia="ru-RU"/>
    </w:rPr>
  </w:style>
  <w:style w:type="character" w:customStyle="1" w:styleId="2ff2">
    <w:name w:val="Нижний колонтитул Знак2"/>
    <w:uiPriority w:val="99"/>
    <w:semiHidden/>
    <w:locked/>
    <w:rsid w:val="000908DA"/>
    <w:rPr>
      <w:sz w:val="24"/>
    </w:rPr>
  </w:style>
  <w:style w:type="character" w:customStyle="1" w:styleId="2ff3">
    <w:name w:val="Схема документа Знак2"/>
    <w:uiPriority w:val="99"/>
    <w:semiHidden/>
    <w:locked/>
    <w:rsid w:val="000908DA"/>
    <w:rPr>
      <w:rFonts w:ascii="Tahoma" w:hAnsi="Tahoma"/>
      <w:sz w:val="16"/>
    </w:rPr>
  </w:style>
  <w:style w:type="character" w:customStyle="1" w:styleId="2ff4">
    <w:name w:val="Тема примечания Знак2"/>
    <w:uiPriority w:val="99"/>
    <w:semiHidden/>
    <w:locked/>
    <w:rsid w:val="000908DA"/>
    <w:rPr>
      <w:rFonts w:ascii="Times New Roman" w:hAnsi="Times New Roman"/>
      <w:b/>
      <w:sz w:val="20"/>
      <w:lang w:eastAsia="ru-RU"/>
    </w:rPr>
  </w:style>
  <w:style w:type="character" w:customStyle="1" w:styleId="2ff5">
    <w:name w:val="Текст выноски Знак2"/>
    <w:uiPriority w:val="99"/>
    <w:semiHidden/>
    <w:locked/>
    <w:rsid w:val="000908DA"/>
    <w:rPr>
      <w:rFonts w:ascii="Tahoma" w:hAnsi="Tahoma"/>
      <w:sz w:val="16"/>
    </w:rPr>
  </w:style>
  <w:style w:type="character" w:customStyle="1" w:styleId="3f5">
    <w:name w:val="Обычный (веб) Знак3"/>
    <w:aliases w:val="Обычный (Web) Знак3,Обычный (веб) Знак Знак Знак3,Обычный (Web) Знак Знак Знак Знак3"/>
    <w:uiPriority w:val="99"/>
    <w:locked/>
    <w:rsid w:val="000908DA"/>
    <w:rPr>
      <w:rFonts w:ascii="Tahoma" w:hAnsi="Tahoma"/>
      <w:sz w:val="16"/>
    </w:rPr>
  </w:style>
  <w:style w:type="character" w:customStyle="1" w:styleId="79">
    <w:name w:val="Текст выноски Знак79"/>
    <w:uiPriority w:val="99"/>
    <w:locked/>
    <w:rsid w:val="000908DA"/>
    <w:rPr>
      <w:rFonts w:ascii="Tahoma" w:hAnsi="Tahoma"/>
      <w:sz w:val="16"/>
    </w:rPr>
  </w:style>
  <w:style w:type="character" w:customStyle="1" w:styleId="1fffd">
    <w:name w:val="Обычный (веб) Знак1"/>
    <w:aliases w:val="Обычный (Web) Знак1,Обычный (веб) Знак Знак Знак1,Обычный (Web) Знак Знак Знак Знак1"/>
    <w:uiPriority w:val="99"/>
    <w:locked/>
    <w:rsid w:val="000908DA"/>
    <w:rPr>
      <w:rFonts w:ascii="Tahoma" w:hAnsi="Tahoma"/>
      <w:sz w:val="16"/>
    </w:rPr>
  </w:style>
  <w:style w:type="character" w:customStyle="1" w:styleId="3f6">
    <w:name w:val="Текст выноски Знак3"/>
    <w:uiPriority w:val="99"/>
    <w:locked/>
    <w:rsid w:val="000908DA"/>
    <w:rPr>
      <w:rFonts w:ascii="Tahoma" w:hAnsi="Tahoma"/>
      <w:sz w:val="16"/>
    </w:rPr>
  </w:style>
  <w:style w:type="character" w:customStyle="1" w:styleId="urtxtstd1">
    <w:name w:val="urtxtstd1"/>
    <w:uiPriority w:val="99"/>
    <w:rsid w:val="000908DA"/>
    <w:rPr>
      <w:rFonts w:ascii="Arial" w:hAnsi="Arial"/>
      <w:sz w:val="17"/>
    </w:rPr>
  </w:style>
  <w:style w:type="character" w:customStyle="1" w:styleId="4f">
    <w:name w:val="Текст выноски Знак4"/>
    <w:uiPriority w:val="99"/>
    <w:locked/>
    <w:rsid w:val="000908DA"/>
    <w:rPr>
      <w:rFonts w:ascii="Tahoma" w:hAnsi="Tahoma"/>
      <w:sz w:val="16"/>
    </w:rPr>
  </w:style>
  <w:style w:type="character" w:customStyle="1" w:styleId="58">
    <w:name w:val="Текст выноски Знак5"/>
    <w:uiPriority w:val="99"/>
    <w:locked/>
    <w:rsid w:val="000908DA"/>
    <w:rPr>
      <w:rFonts w:ascii="Tahoma" w:hAnsi="Tahoma"/>
      <w:sz w:val="16"/>
    </w:rPr>
  </w:style>
  <w:style w:type="character" w:customStyle="1" w:styleId="66">
    <w:name w:val="Текст выноски Знак6"/>
    <w:uiPriority w:val="99"/>
    <w:locked/>
    <w:rsid w:val="000908DA"/>
    <w:rPr>
      <w:rFonts w:ascii="Tahoma" w:hAnsi="Tahoma"/>
      <w:sz w:val="16"/>
    </w:rPr>
  </w:style>
  <w:style w:type="character" w:customStyle="1" w:styleId="76">
    <w:name w:val="Текст выноски Знак7"/>
    <w:uiPriority w:val="99"/>
    <w:locked/>
    <w:rsid w:val="000908DA"/>
    <w:rPr>
      <w:rFonts w:ascii="Tahoma" w:hAnsi="Tahoma"/>
      <w:sz w:val="16"/>
    </w:rPr>
  </w:style>
  <w:style w:type="character" w:customStyle="1" w:styleId="84">
    <w:name w:val="Текст выноски Знак8"/>
    <w:uiPriority w:val="99"/>
    <w:locked/>
    <w:rsid w:val="000908DA"/>
    <w:rPr>
      <w:rFonts w:ascii="Tahoma" w:hAnsi="Tahoma"/>
      <w:sz w:val="16"/>
    </w:rPr>
  </w:style>
  <w:style w:type="character" w:customStyle="1" w:styleId="93">
    <w:name w:val="Текст выноски Знак9"/>
    <w:uiPriority w:val="99"/>
    <w:locked/>
    <w:rsid w:val="000908DA"/>
    <w:rPr>
      <w:rFonts w:ascii="Tahoma" w:hAnsi="Tahoma"/>
      <w:sz w:val="16"/>
    </w:rPr>
  </w:style>
  <w:style w:type="character" w:customStyle="1" w:styleId="102">
    <w:name w:val="Текст выноски Знак10"/>
    <w:uiPriority w:val="99"/>
    <w:locked/>
    <w:rsid w:val="000908DA"/>
    <w:rPr>
      <w:rFonts w:ascii="Tahoma" w:hAnsi="Tahoma"/>
      <w:sz w:val="16"/>
    </w:rPr>
  </w:style>
  <w:style w:type="character" w:customStyle="1" w:styleId="11c">
    <w:name w:val="Текст выноски Знак11"/>
    <w:uiPriority w:val="99"/>
    <w:locked/>
    <w:rsid w:val="000908DA"/>
    <w:rPr>
      <w:rFonts w:ascii="Tahoma" w:hAnsi="Tahoma"/>
      <w:sz w:val="16"/>
    </w:rPr>
  </w:style>
  <w:style w:type="character" w:customStyle="1" w:styleId="128">
    <w:name w:val="Текст выноски Знак12"/>
    <w:uiPriority w:val="99"/>
    <w:locked/>
    <w:rsid w:val="000908DA"/>
    <w:rPr>
      <w:rFonts w:ascii="Tahoma" w:hAnsi="Tahoma"/>
      <w:sz w:val="16"/>
    </w:rPr>
  </w:style>
  <w:style w:type="character" w:customStyle="1" w:styleId="131">
    <w:name w:val="Текст выноски Знак13"/>
    <w:uiPriority w:val="99"/>
    <w:locked/>
    <w:rsid w:val="000908DA"/>
    <w:rPr>
      <w:rFonts w:ascii="Tahoma" w:hAnsi="Tahoma"/>
      <w:sz w:val="16"/>
    </w:rPr>
  </w:style>
  <w:style w:type="character" w:customStyle="1" w:styleId="143">
    <w:name w:val="Текст выноски Знак14"/>
    <w:uiPriority w:val="99"/>
    <w:locked/>
    <w:rsid w:val="000908DA"/>
    <w:rPr>
      <w:rFonts w:ascii="Tahoma" w:hAnsi="Tahoma"/>
      <w:sz w:val="16"/>
    </w:rPr>
  </w:style>
  <w:style w:type="character" w:customStyle="1" w:styleId="150">
    <w:name w:val="Текст выноски Знак15"/>
    <w:uiPriority w:val="99"/>
    <w:locked/>
    <w:rsid w:val="000908DA"/>
    <w:rPr>
      <w:rFonts w:ascii="Tahoma" w:hAnsi="Tahoma"/>
      <w:sz w:val="16"/>
    </w:rPr>
  </w:style>
  <w:style w:type="character" w:customStyle="1" w:styleId="160">
    <w:name w:val="Текст выноски Знак16"/>
    <w:uiPriority w:val="99"/>
    <w:locked/>
    <w:rsid w:val="000908DA"/>
    <w:rPr>
      <w:rFonts w:ascii="Tahoma" w:hAnsi="Tahoma"/>
      <w:sz w:val="16"/>
    </w:rPr>
  </w:style>
  <w:style w:type="character" w:customStyle="1" w:styleId="170">
    <w:name w:val="Текст выноски Знак17"/>
    <w:uiPriority w:val="99"/>
    <w:locked/>
    <w:rsid w:val="000908DA"/>
    <w:rPr>
      <w:rFonts w:ascii="Tahoma" w:hAnsi="Tahoma"/>
      <w:sz w:val="16"/>
    </w:rPr>
  </w:style>
  <w:style w:type="character" w:customStyle="1" w:styleId="181">
    <w:name w:val="Текст выноски Знак18"/>
    <w:uiPriority w:val="99"/>
    <w:locked/>
    <w:rsid w:val="000908DA"/>
    <w:rPr>
      <w:rFonts w:ascii="Tahoma" w:hAnsi="Tahoma"/>
      <w:sz w:val="16"/>
    </w:rPr>
  </w:style>
  <w:style w:type="character" w:customStyle="1" w:styleId="190">
    <w:name w:val="Текст выноски Знак19"/>
    <w:uiPriority w:val="99"/>
    <w:locked/>
    <w:rsid w:val="000908DA"/>
    <w:rPr>
      <w:rFonts w:ascii="Tahoma" w:hAnsi="Tahoma"/>
      <w:sz w:val="16"/>
    </w:rPr>
  </w:style>
  <w:style w:type="character" w:customStyle="1" w:styleId="200">
    <w:name w:val="Текст выноски Знак20"/>
    <w:uiPriority w:val="99"/>
    <w:locked/>
    <w:rsid w:val="000908DA"/>
    <w:rPr>
      <w:rFonts w:ascii="Tahoma" w:hAnsi="Tahoma"/>
      <w:sz w:val="16"/>
    </w:rPr>
  </w:style>
  <w:style w:type="character" w:customStyle="1" w:styleId="219">
    <w:name w:val="Текст выноски Знак21"/>
    <w:uiPriority w:val="99"/>
    <w:locked/>
    <w:rsid w:val="000908DA"/>
    <w:rPr>
      <w:rFonts w:ascii="Tahoma" w:hAnsi="Tahoma"/>
      <w:sz w:val="16"/>
    </w:rPr>
  </w:style>
  <w:style w:type="character" w:customStyle="1" w:styleId="225">
    <w:name w:val="Текст выноски Знак22"/>
    <w:uiPriority w:val="99"/>
    <w:locked/>
    <w:rsid w:val="000908DA"/>
    <w:rPr>
      <w:rFonts w:ascii="Tahoma" w:hAnsi="Tahoma"/>
      <w:sz w:val="16"/>
    </w:rPr>
  </w:style>
  <w:style w:type="character" w:customStyle="1" w:styleId="234">
    <w:name w:val="Текст выноски Знак23"/>
    <w:uiPriority w:val="99"/>
    <w:locked/>
    <w:rsid w:val="000908DA"/>
    <w:rPr>
      <w:rFonts w:ascii="Tahoma" w:hAnsi="Tahoma"/>
      <w:sz w:val="16"/>
    </w:rPr>
  </w:style>
  <w:style w:type="character" w:customStyle="1" w:styleId="240">
    <w:name w:val="Текст выноски Знак24"/>
    <w:uiPriority w:val="99"/>
    <w:locked/>
    <w:rsid w:val="000908DA"/>
    <w:rPr>
      <w:rFonts w:ascii="Tahoma" w:hAnsi="Tahoma"/>
      <w:sz w:val="16"/>
    </w:rPr>
  </w:style>
  <w:style w:type="character" w:customStyle="1" w:styleId="250">
    <w:name w:val="Текст выноски Знак25"/>
    <w:uiPriority w:val="99"/>
    <w:locked/>
    <w:rsid w:val="000908DA"/>
    <w:rPr>
      <w:rFonts w:ascii="Tahoma" w:hAnsi="Tahoma"/>
      <w:sz w:val="16"/>
    </w:rPr>
  </w:style>
  <w:style w:type="character" w:customStyle="1" w:styleId="260">
    <w:name w:val="Текст выноски Знак26"/>
    <w:uiPriority w:val="99"/>
    <w:locked/>
    <w:rsid w:val="000908DA"/>
    <w:rPr>
      <w:rFonts w:ascii="Tahoma" w:hAnsi="Tahoma"/>
      <w:sz w:val="16"/>
    </w:rPr>
  </w:style>
  <w:style w:type="character" w:customStyle="1" w:styleId="270">
    <w:name w:val="Текст выноски Знак27"/>
    <w:uiPriority w:val="99"/>
    <w:locked/>
    <w:rsid w:val="000908DA"/>
    <w:rPr>
      <w:rFonts w:ascii="Tahoma" w:hAnsi="Tahoma"/>
      <w:sz w:val="16"/>
    </w:rPr>
  </w:style>
  <w:style w:type="character" w:customStyle="1" w:styleId="280">
    <w:name w:val="Текст выноски Знак28"/>
    <w:uiPriority w:val="99"/>
    <w:locked/>
    <w:rsid w:val="000908DA"/>
    <w:rPr>
      <w:rFonts w:ascii="Tahoma" w:hAnsi="Tahoma"/>
      <w:sz w:val="16"/>
    </w:rPr>
  </w:style>
  <w:style w:type="character" w:customStyle="1" w:styleId="290">
    <w:name w:val="Текст выноски Знак29"/>
    <w:uiPriority w:val="99"/>
    <w:locked/>
    <w:rsid w:val="000908DA"/>
    <w:rPr>
      <w:rFonts w:ascii="Tahoma" w:hAnsi="Tahoma"/>
      <w:sz w:val="16"/>
    </w:rPr>
  </w:style>
  <w:style w:type="character" w:customStyle="1" w:styleId="300">
    <w:name w:val="Текст выноски Знак30"/>
    <w:uiPriority w:val="99"/>
    <w:locked/>
    <w:rsid w:val="000908DA"/>
    <w:rPr>
      <w:rFonts w:ascii="Tahoma" w:hAnsi="Tahoma"/>
      <w:sz w:val="16"/>
    </w:rPr>
  </w:style>
  <w:style w:type="character" w:customStyle="1" w:styleId="317">
    <w:name w:val="Текст выноски Знак31"/>
    <w:uiPriority w:val="99"/>
    <w:locked/>
    <w:rsid w:val="000908DA"/>
    <w:rPr>
      <w:rFonts w:ascii="Tahoma" w:hAnsi="Tahoma"/>
      <w:sz w:val="16"/>
    </w:rPr>
  </w:style>
  <w:style w:type="character" w:customStyle="1" w:styleId="322">
    <w:name w:val="Текст выноски Знак32"/>
    <w:uiPriority w:val="99"/>
    <w:locked/>
    <w:rsid w:val="000908DA"/>
    <w:rPr>
      <w:rFonts w:ascii="Tahoma" w:hAnsi="Tahoma"/>
      <w:sz w:val="16"/>
    </w:rPr>
  </w:style>
  <w:style w:type="character" w:customStyle="1" w:styleId="330">
    <w:name w:val="Текст выноски Знак33"/>
    <w:uiPriority w:val="99"/>
    <w:locked/>
    <w:rsid w:val="000908DA"/>
    <w:rPr>
      <w:rFonts w:ascii="Tahoma" w:hAnsi="Tahoma"/>
      <w:sz w:val="16"/>
    </w:rPr>
  </w:style>
  <w:style w:type="character" w:customStyle="1" w:styleId="340">
    <w:name w:val="Текст выноски Знак34"/>
    <w:uiPriority w:val="99"/>
    <w:locked/>
    <w:rsid w:val="000908DA"/>
    <w:rPr>
      <w:rFonts w:ascii="Tahoma" w:hAnsi="Tahoma"/>
      <w:sz w:val="16"/>
    </w:rPr>
  </w:style>
  <w:style w:type="character" w:customStyle="1" w:styleId="350">
    <w:name w:val="Текст выноски Знак35"/>
    <w:uiPriority w:val="99"/>
    <w:locked/>
    <w:rsid w:val="000908DA"/>
    <w:rPr>
      <w:rFonts w:ascii="Tahoma" w:hAnsi="Tahoma"/>
      <w:sz w:val="16"/>
    </w:rPr>
  </w:style>
  <w:style w:type="character" w:customStyle="1" w:styleId="360">
    <w:name w:val="Текст выноски Знак36"/>
    <w:uiPriority w:val="99"/>
    <w:locked/>
    <w:rsid w:val="000908DA"/>
    <w:rPr>
      <w:rFonts w:ascii="Tahoma" w:hAnsi="Tahoma"/>
      <w:sz w:val="16"/>
    </w:rPr>
  </w:style>
  <w:style w:type="character" w:customStyle="1" w:styleId="370">
    <w:name w:val="Текст выноски Знак37"/>
    <w:uiPriority w:val="99"/>
    <w:locked/>
    <w:rsid w:val="000908DA"/>
    <w:rPr>
      <w:rFonts w:ascii="Tahoma" w:hAnsi="Tahoma"/>
      <w:sz w:val="16"/>
    </w:rPr>
  </w:style>
  <w:style w:type="character" w:customStyle="1" w:styleId="380">
    <w:name w:val="Текст выноски Знак38"/>
    <w:uiPriority w:val="99"/>
    <w:locked/>
    <w:rsid w:val="000908DA"/>
    <w:rPr>
      <w:rFonts w:ascii="Tahoma" w:hAnsi="Tahoma"/>
      <w:sz w:val="16"/>
    </w:rPr>
  </w:style>
  <w:style w:type="character" w:customStyle="1" w:styleId="390">
    <w:name w:val="Текст выноски Знак39"/>
    <w:uiPriority w:val="99"/>
    <w:locked/>
    <w:rsid w:val="000908DA"/>
    <w:rPr>
      <w:rFonts w:ascii="Tahoma" w:hAnsi="Tahoma"/>
      <w:sz w:val="16"/>
    </w:rPr>
  </w:style>
  <w:style w:type="character" w:customStyle="1" w:styleId="400">
    <w:name w:val="Текст выноски Знак40"/>
    <w:uiPriority w:val="99"/>
    <w:locked/>
    <w:rsid w:val="000908DA"/>
    <w:rPr>
      <w:rFonts w:ascii="Tahoma" w:hAnsi="Tahoma"/>
      <w:sz w:val="16"/>
    </w:rPr>
  </w:style>
  <w:style w:type="character" w:customStyle="1" w:styleId="413">
    <w:name w:val="Текст выноски Знак41"/>
    <w:uiPriority w:val="99"/>
    <w:locked/>
    <w:rsid w:val="000908DA"/>
    <w:rPr>
      <w:rFonts w:ascii="Tahoma" w:hAnsi="Tahoma"/>
      <w:sz w:val="16"/>
    </w:rPr>
  </w:style>
  <w:style w:type="character" w:customStyle="1" w:styleId="421">
    <w:name w:val="Текст выноски Знак42"/>
    <w:uiPriority w:val="99"/>
    <w:locked/>
    <w:rsid w:val="000908DA"/>
    <w:rPr>
      <w:rFonts w:ascii="Tahoma" w:hAnsi="Tahoma"/>
      <w:sz w:val="16"/>
    </w:rPr>
  </w:style>
  <w:style w:type="character" w:customStyle="1" w:styleId="430">
    <w:name w:val="Текст выноски Знак43"/>
    <w:uiPriority w:val="99"/>
    <w:locked/>
    <w:rsid w:val="000908DA"/>
    <w:rPr>
      <w:rFonts w:ascii="Tahoma" w:hAnsi="Tahoma"/>
      <w:sz w:val="16"/>
    </w:rPr>
  </w:style>
  <w:style w:type="character" w:customStyle="1" w:styleId="440">
    <w:name w:val="Текст выноски Знак44"/>
    <w:uiPriority w:val="99"/>
    <w:locked/>
    <w:rsid w:val="000908DA"/>
    <w:rPr>
      <w:rFonts w:ascii="Tahoma" w:hAnsi="Tahoma"/>
      <w:sz w:val="16"/>
    </w:rPr>
  </w:style>
  <w:style w:type="character" w:customStyle="1" w:styleId="450">
    <w:name w:val="Текст выноски Знак45"/>
    <w:uiPriority w:val="99"/>
    <w:locked/>
    <w:rsid w:val="000908DA"/>
    <w:rPr>
      <w:rFonts w:ascii="Tahoma" w:hAnsi="Tahoma"/>
      <w:sz w:val="16"/>
    </w:rPr>
  </w:style>
  <w:style w:type="character" w:customStyle="1" w:styleId="460">
    <w:name w:val="Текст выноски Знак46"/>
    <w:uiPriority w:val="99"/>
    <w:locked/>
    <w:rsid w:val="000908DA"/>
    <w:rPr>
      <w:rFonts w:ascii="Tahoma" w:hAnsi="Tahoma"/>
      <w:sz w:val="16"/>
    </w:rPr>
  </w:style>
  <w:style w:type="character" w:customStyle="1" w:styleId="470">
    <w:name w:val="Текст выноски Знак47"/>
    <w:uiPriority w:val="99"/>
    <w:locked/>
    <w:rsid w:val="000908DA"/>
    <w:rPr>
      <w:rFonts w:ascii="Tahoma" w:hAnsi="Tahoma"/>
      <w:sz w:val="16"/>
    </w:rPr>
  </w:style>
  <w:style w:type="character" w:customStyle="1" w:styleId="480">
    <w:name w:val="Текст выноски Знак48"/>
    <w:uiPriority w:val="99"/>
    <w:locked/>
    <w:rsid w:val="000908DA"/>
    <w:rPr>
      <w:rFonts w:ascii="Tahoma" w:hAnsi="Tahoma"/>
      <w:sz w:val="16"/>
    </w:rPr>
  </w:style>
  <w:style w:type="character" w:customStyle="1" w:styleId="2ff6">
    <w:name w:val="Обычный (веб) Знак2"/>
    <w:aliases w:val="Обычный (Web) Знак2,Обычный (веб) Знак Знак Знак2,Обычный (Web) Знак Знак Знак Знак2"/>
    <w:uiPriority w:val="99"/>
    <w:locked/>
    <w:rsid w:val="000908DA"/>
    <w:rPr>
      <w:rFonts w:ascii="Tahoma" w:hAnsi="Tahoma"/>
      <w:sz w:val="16"/>
    </w:rPr>
  </w:style>
  <w:style w:type="character" w:customStyle="1" w:styleId="490">
    <w:name w:val="Текст выноски Знак49"/>
    <w:uiPriority w:val="99"/>
    <w:locked/>
    <w:rsid w:val="000908DA"/>
    <w:rPr>
      <w:rFonts w:ascii="Tahoma" w:hAnsi="Tahoma"/>
      <w:sz w:val="16"/>
    </w:rPr>
  </w:style>
  <w:style w:type="character" w:customStyle="1" w:styleId="500">
    <w:name w:val="Текст выноски Знак50"/>
    <w:uiPriority w:val="99"/>
    <w:locked/>
    <w:rsid w:val="000908DA"/>
    <w:rPr>
      <w:rFonts w:ascii="Tahoma" w:hAnsi="Tahoma"/>
      <w:sz w:val="16"/>
    </w:rPr>
  </w:style>
  <w:style w:type="character" w:customStyle="1" w:styleId="511">
    <w:name w:val="Текст выноски Знак51"/>
    <w:uiPriority w:val="99"/>
    <w:locked/>
    <w:rsid w:val="000908DA"/>
    <w:rPr>
      <w:rFonts w:ascii="Tahoma" w:hAnsi="Tahoma"/>
      <w:sz w:val="16"/>
    </w:rPr>
  </w:style>
  <w:style w:type="character" w:customStyle="1" w:styleId="520">
    <w:name w:val="Текст выноски Знак52"/>
    <w:uiPriority w:val="99"/>
    <w:locked/>
    <w:rsid w:val="000908DA"/>
    <w:rPr>
      <w:rFonts w:ascii="Tahoma" w:hAnsi="Tahoma"/>
      <w:sz w:val="16"/>
    </w:rPr>
  </w:style>
  <w:style w:type="character" w:customStyle="1" w:styleId="530">
    <w:name w:val="Текст выноски Знак53"/>
    <w:uiPriority w:val="99"/>
    <w:locked/>
    <w:rsid w:val="000908DA"/>
    <w:rPr>
      <w:rFonts w:ascii="Tahoma" w:hAnsi="Tahoma"/>
      <w:sz w:val="16"/>
    </w:rPr>
  </w:style>
  <w:style w:type="character" w:customStyle="1" w:styleId="540">
    <w:name w:val="Текст выноски Знак54"/>
    <w:uiPriority w:val="99"/>
    <w:locked/>
    <w:rsid w:val="000908DA"/>
    <w:rPr>
      <w:rFonts w:ascii="Tahoma" w:hAnsi="Tahoma"/>
      <w:sz w:val="16"/>
    </w:rPr>
  </w:style>
  <w:style w:type="character" w:customStyle="1" w:styleId="550">
    <w:name w:val="Текст выноски Знак55"/>
    <w:uiPriority w:val="99"/>
    <w:locked/>
    <w:rsid w:val="000908DA"/>
    <w:rPr>
      <w:rFonts w:ascii="Tahoma" w:hAnsi="Tahoma"/>
      <w:sz w:val="16"/>
    </w:rPr>
  </w:style>
  <w:style w:type="character" w:customStyle="1" w:styleId="560">
    <w:name w:val="Текст выноски Знак56"/>
    <w:uiPriority w:val="99"/>
    <w:locked/>
    <w:rsid w:val="000908DA"/>
    <w:rPr>
      <w:rFonts w:ascii="Tahoma" w:hAnsi="Tahoma"/>
      <w:sz w:val="16"/>
    </w:rPr>
  </w:style>
  <w:style w:type="character" w:customStyle="1" w:styleId="570">
    <w:name w:val="Текст выноски Знак57"/>
    <w:uiPriority w:val="99"/>
    <w:locked/>
    <w:rsid w:val="000908DA"/>
    <w:rPr>
      <w:rFonts w:ascii="Tahoma" w:hAnsi="Tahoma"/>
      <w:sz w:val="16"/>
    </w:rPr>
  </w:style>
  <w:style w:type="character" w:customStyle="1" w:styleId="580">
    <w:name w:val="Текст выноски Знак58"/>
    <w:uiPriority w:val="99"/>
    <w:locked/>
    <w:rsid w:val="000908DA"/>
    <w:rPr>
      <w:rFonts w:ascii="Tahoma" w:hAnsi="Tahoma"/>
      <w:sz w:val="16"/>
    </w:rPr>
  </w:style>
  <w:style w:type="character" w:customStyle="1" w:styleId="59">
    <w:name w:val="Текст выноски Знак59"/>
    <w:uiPriority w:val="99"/>
    <w:locked/>
    <w:rsid w:val="000908DA"/>
    <w:rPr>
      <w:rFonts w:ascii="Tahoma" w:hAnsi="Tahoma"/>
      <w:sz w:val="16"/>
    </w:rPr>
  </w:style>
  <w:style w:type="character" w:customStyle="1" w:styleId="600">
    <w:name w:val="Текст выноски Знак60"/>
    <w:uiPriority w:val="99"/>
    <w:locked/>
    <w:rsid w:val="000908DA"/>
    <w:rPr>
      <w:rFonts w:ascii="Tahoma" w:hAnsi="Tahoma"/>
      <w:sz w:val="16"/>
    </w:rPr>
  </w:style>
  <w:style w:type="character" w:customStyle="1" w:styleId="611">
    <w:name w:val="Текст выноски Знак61"/>
    <w:uiPriority w:val="99"/>
    <w:locked/>
    <w:rsid w:val="000908DA"/>
    <w:rPr>
      <w:rFonts w:ascii="Tahoma" w:hAnsi="Tahoma"/>
      <w:sz w:val="16"/>
    </w:rPr>
  </w:style>
  <w:style w:type="character" w:customStyle="1" w:styleId="620">
    <w:name w:val="Текст выноски Знак62"/>
    <w:uiPriority w:val="99"/>
    <w:locked/>
    <w:rsid w:val="000908DA"/>
    <w:rPr>
      <w:rFonts w:ascii="Tahoma" w:hAnsi="Tahoma"/>
      <w:sz w:val="16"/>
    </w:rPr>
  </w:style>
  <w:style w:type="character" w:customStyle="1" w:styleId="630">
    <w:name w:val="Текст выноски Знак63"/>
    <w:uiPriority w:val="99"/>
    <w:locked/>
    <w:rsid w:val="000908DA"/>
    <w:rPr>
      <w:rFonts w:ascii="Tahoma" w:hAnsi="Tahoma"/>
      <w:sz w:val="16"/>
    </w:rPr>
  </w:style>
  <w:style w:type="character" w:customStyle="1" w:styleId="640">
    <w:name w:val="Текст выноски Знак64"/>
    <w:uiPriority w:val="99"/>
    <w:locked/>
    <w:rsid w:val="000908DA"/>
    <w:rPr>
      <w:rFonts w:ascii="Tahoma" w:hAnsi="Tahoma"/>
      <w:sz w:val="16"/>
    </w:rPr>
  </w:style>
  <w:style w:type="character" w:customStyle="1" w:styleId="650">
    <w:name w:val="Текст выноски Знак65"/>
    <w:uiPriority w:val="99"/>
    <w:locked/>
    <w:rsid w:val="000908DA"/>
    <w:rPr>
      <w:rFonts w:ascii="Tahoma" w:hAnsi="Tahoma"/>
      <w:sz w:val="16"/>
    </w:rPr>
  </w:style>
  <w:style w:type="character" w:customStyle="1" w:styleId="660">
    <w:name w:val="Текст выноски Знак66"/>
    <w:uiPriority w:val="99"/>
    <w:locked/>
    <w:rsid w:val="000908DA"/>
    <w:rPr>
      <w:rFonts w:ascii="Tahoma" w:hAnsi="Tahoma"/>
      <w:sz w:val="16"/>
    </w:rPr>
  </w:style>
  <w:style w:type="character" w:customStyle="1" w:styleId="67">
    <w:name w:val="Текст выноски Знак67"/>
    <w:uiPriority w:val="99"/>
    <w:locked/>
    <w:rsid w:val="000908DA"/>
    <w:rPr>
      <w:rFonts w:ascii="Tahoma" w:hAnsi="Tahoma"/>
      <w:sz w:val="16"/>
    </w:rPr>
  </w:style>
  <w:style w:type="character" w:customStyle="1" w:styleId="68">
    <w:name w:val="Текст выноски Знак68"/>
    <w:uiPriority w:val="99"/>
    <w:locked/>
    <w:rsid w:val="000908DA"/>
    <w:rPr>
      <w:rFonts w:ascii="Tahoma" w:hAnsi="Tahoma"/>
      <w:sz w:val="16"/>
    </w:rPr>
  </w:style>
  <w:style w:type="character" w:customStyle="1" w:styleId="69">
    <w:name w:val="Текст выноски Знак69"/>
    <w:uiPriority w:val="99"/>
    <w:locked/>
    <w:rsid w:val="000908DA"/>
    <w:rPr>
      <w:rFonts w:ascii="Tahoma" w:hAnsi="Tahoma"/>
      <w:sz w:val="16"/>
    </w:rPr>
  </w:style>
  <w:style w:type="character" w:customStyle="1" w:styleId="700">
    <w:name w:val="Текст выноски Знак70"/>
    <w:uiPriority w:val="99"/>
    <w:locked/>
    <w:rsid w:val="000908DA"/>
    <w:rPr>
      <w:rFonts w:ascii="Tahoma" w:hAnsi="Tahoma"/>
      <w:sz w:val="16"/>
    </w:rPr>
  </w:style>
  <w:style w:type="character" w:customStyle="1" w:styleId="711">
    <w:name w:val="Текст выноски Знак71"/>
    <w:uiPriority w:val="99"/>
    <w:locked/>
    <w:rsid w:val="000908DA"/>
    <w:rPr>
      <w:rFonts w:ascii="Tahoma" w:hAnsi="Tahoma"/>
      <w:sz w:val="16"/>
    </w:rPr>
  </w:style>
  <w:style w:type="character" w:customStyle="1" w:styleId="720">
    <w:name w:val="Текст выноски Знак72"/>
    <w:uiPriority w:val="99"/>
    <w:locked/>
    <w:rsid w:val="000908DA"/>
    <w:rPr>
      <w:rFonts w:ascii="Tahoma" w:hAnsi="Tahoma"/>
      <w:sz w:val="16"/>
    </w:rPr>
  </w:style>
  <w:style w:type="character" w:customStyle="1" w:styleId="730">
    <w:name w:val="Текст выноски Знак73"/>
    <w:uiPriority w:val="99"/>
    <w:locked/>
    <w:rsid w:val="000908DA"/>
    <w:rPr>
      <w:rFonts w:ascii="Tahoma" w:hAnsi="Tahoma"/>
      <w:sz w:val="16"/>
    </w:rPr>
  </w:style>
  <w:style w:type="character" w:customStyle="1" w:styleId="740">
    <w:name w:val="Текст выноски Знак74"/>
    <w:uiPriority w:val="99"/>
    <w:locked/>
    <w:rsid w:val="000908DA"/>
    <w:rPr>
      <w:rFonts w:ascii="Tahoma" w:hAnsi="Tahoma"/>
      <w:sz w:val="16"/>
    </w:rPr>
  </w:style>
  <w:style w:type="character" w:customStyle="1" w:styleId="750">
    <w:name w:val="Текст выноски Знак75"/>
    <w:uiPriority w:val="99"/>
    <w:locked/>
    <w:rsid w:val="000908DA"/>
    <w:rPr>
      <w:rFonts w:ascii="Tahoma" w:hAnsi="Tahoma"/>
      <w:sz w:val="16"/>
    </w:rPr>
  </w:style>
  <w:style w:type="character" w:customStyle="1" w:styleId="760">
    <w:name w:val="Текст выноски Знак76"/>
    <w:uiPriority w:val="99"/>
    <w:locked/>
    <w:rsid w:val="000908DA"/>
    <w:rPr>
      <w:rFonts w:ascii="Tahoma" w:hAnsi="Tahoma"/>
      <w:sz w:val="16"/>
    </w:rPr>
  </w:style>
  <w:style w:type="character" w:customStyle="1" w:styleId="77">
    <w:name w:val="Текст выноски Знак77"/>
    <w:uiPriority w:val="99"/>
    <w:locked/>
    <w:rsid w:val="000908DA"/>
    <w:rPr>
      <w:rFonts w:ascii="Tahoma" w:hAnsi="Tahoma"/>
      <w:sz w:val="16"/>
    </w:rPr>
  </w:style>
  <w:style w:type="character" w:customStyle="1" w:styleId="78">
    <w:name w:val="Текст выноски Знак78"/>
    <w:uiPriority w:val="99"/>
    <w:locked/>
    <w:rsid w:val="000908DA"/>
    <w:rPr>
      <w:rFonts w:ascii="Tahoma" w:hAnsi="Tahoma"/>
      <w:sz w:val="16"/>
    </w:rPr>
  </w:style>
  <w:style w:type="character" w:customStyle="1" w:styleId="4f0">
    <w:name w:val="Обычный (веб) Знак4"/>
    <w:aliases w:val="Обычный (Web) Знак4,Обычный (веб) Знак Знак Знак4,Обычный (Web) Знак Знак Знак Знак4"/>
    <w:uiPriority w:val="99"/>
    <w:locked/>
    <w:rsid w:val="000908DA"/>
    <w:rPr>
      <w:rFonts w:ascii="Tahoma" w:hAnsi="Tahoma"/>
      <w:sz w:val="16"/>
    </w:rPr>
  </w:style>
  <w:style w:type="character" w:customStyle="1" w:styleId="721">
    <w:name w:val="Заголовок 7 Знак2"/>
    <w:uiPriority w:val="99"/>
    <w:rsid w:val="000908DA"/>
    <w:rPr>
      <w:rFonts w:ascii="Cambria" w:hAnsi="Cambria"/>
      <w:i/>
      <w:color w:val="404040"/>
      <w:sz w:val="24"/>
    </w:rPr>
  </w:style>
  <w:style w:type="character" w:customStyle="1" w:styleId="3f7">
    <w:name w:val="Тема примечания Знак3"/>
    <w:uiPriority w:val="99"/>
    <w:semiHidden/>
    <w:rsid w:val="000908DA"/>
    <w:rPr>
      <w:b/>
    </w:rPr>
  </w:style>
  <w:style w:type="character" w:customStyle="1" w:styleId="800">
    <w:name w:val="Текст выноски Знак80"/>
    <w:uiPriority w:val="99"/>
    <w:semiHidden/>
    <w:rsid w:val="000908DA"/>
    <w:rPr>
      <w:rFonts w:ascii="Tahoma" w:hAnsi="Tahoma"/>
      <w:sz w:val="16"/>
    </w:rPr>
  </w:style>
  <w:style w:type="character" w:customStyle="1" w:styleId="414">
    <w:name w:val="Заголовок 4 Знак1"/>
    <w:aliases w:val="Sub-Minor Знак1,Level 2 - a Знак1,H4 Знак1,H41 Знак1"/>
    <w:uiPriority w:val="99"/>
    <w:semiHidden/>
    <w:rsid w:val="000908DA"/>
    <w:rPr>
      <w:rFonts w:ascii="Cambria" w:hAnsi="Cambria"/>
      <w:b/>
      <w:i/>
      <w:noProof/>
      <w:color w:val="4F81BD"/>
      <w:sz w:val="28"/>
      <w:lang w:eastAsia="ru-RU"/>
    </w:rPr>
  </w:style>
  <w:style w:type="character" w:customStyle="1" w:styleId="Body1Char1">
    <w:name w:val="*Body 1 Char1"/>
    <w:aliases w:val="BD Char1,Bod Char1,Body text Char1,Fax Body Char1,Letter Body Char1,Memo Body Char1,Report Body Char1,b-heading 1/heading 2 Char1,b-heading Char1,b14 Char1,bo Char1,body1 Char1,by Char1,full cell text Char1,heading1body-heading2body Char1"/>
    <w:uiPriority w:val="99"/>
    <w:locked/>
    <w:rsid w:val="000908DA"/>
    <w:rPr>
      <w:rFonts w:ascii="Verdana" w:hAnsi="Verdana"/>
      <w:sz w:val="18"/>
    </w:rPr>
  </w:style>
  <w:style w:type="character" w:customStyle="1" w:styleId="FontStyle13">
    <w:name w:val="Font Style13"/>
    <w:rsid w:val="000908DA"/>
    <w:rPr>
      <w:rFonts w:ascii="Times New Roman" w:hAnsi="Times New Roman"/>
      <w:sz w:val="22"/>
    </w:rPr>
  </w:style>
  <w:style w:type="character" w:customStyle="1" w:styleId="FontStyle28">
    <w:name w:val="Font Style28"/>
    <w:uiPriority w:val="99"/>
    <w:rsid w:val="000908DA"/>
    <w:rPr>
      <w:rFonts w:ascii="Times New Roman" w:hAnsi="Times New Roman"/>
      <w:sz w:val="20"/>
    </w:rPr>
  </w:style>
  <w:style w:type="character" w:customStyle="1" w:styleId="FontStyle27">
    <w:name w:val="Font Style27"/>
    <w:uiPriority w:val="99"/>
    <w:rsid w:val="000908DA"/>
    <w:rPr>
      <w:rFonts w:ascii="Times New Roman" w:hAnsi="Times New Roman"/>
      <w:b/>
      <w:sz w:val="20"/>
    </w:rPr>
  </w:style>
  <w:style w:type="character" w:customStyle="1" w:styleId="FontStyle12">
    <w:name w:val="Font Style12"/>
    <w:uiPriority w:val="99"/>
    <w:rsid w:val="000908DA"/>
    <w:rPr>
      <w:rFonts w:ascii="Times New Roman" w:hAnsi="Times New Roman"/>
      <w:b/>
      <w:sz w:val="22"/>
    </w:rPr>
  </w:style>
  <w:style w:type="character" w:customStyle="1" w:styleId="FontStyle25">
    <w:name w:val="Font Style25"/>
    <w:uiPriority w:val="99"/>
    <w:rsid w:val="000908DA"/>
    <w:rPr>
      <w:rFonts w:ascii="Times New Roman" w:hAnsi="Times New Roman"/>
      <w:b/>
      <w:w w:val="66"/>
      <w:sz w:val="30"/>
    </w:rPr>
  </w:style>
  <w:style w:type="character" w:customStyle="1" w:styleId="FontStyle29">
    <w:name w:val="Font Style29"/>
    <w:uiPriority w:val="99"/>
    <w:rsid w:val="000908DA"/>
    <w:rPr>
      <w:rFonts w:ascii="Arial" w:hAnsi="Arial"/>
      <w:sz w:val="24"/>
    </w:rPr>
  </w:style>
  <w:style w:type="character" w:customStyle="1" w:styleId="FontStyle30">
    <w:name w:val="Font Style30"/>
    <w:uiPriority w:val="99"/>
    <w:rsid w:val="000908DA"/>
    <w:rPr>
      <w:rFonts w:ascii="Arial" w:hAnsi="Arial"/>
      <w:sz w:val="20"/>
    </w:rPr>
  </w:style>
  <w:style w:type="character" w:customStyle="1" w:styleId="afffffffffc">
    <w:name w:val="Цветовое выделение"/>
    <w:uiPriority w:val="99"/>
    <w:rsid w:val="000908DA"/>
    <w:rPr>
      <w:b/>
      <w:color w:val="000080"/>
      <w:sz w:val="20"/>
    </w:rPr>
  </w:style>
  <w:style w:type="character" w:customStyle="1" w:styleId="FontStyle48">
    <w:name w:val="Font Style48"/>
    <w:uiPriority w:val="99"/>
    <w:rsid w:val="000908DA"/>
    <w:rPr>
      <w:rFonts w:ascii="Times New Roman" w:hAnsi="Times New Roman"/>
      <w:b/>
      <w:sz w:val="20"/>
    </w:rPr>
  </w:style>
  <w:style w:type="character" w:customStyle="1" w:styleId="FontStyle51">
    <w:name w:val="Font Style51"/>
    <w:uiPriority w:val="99"/>
    <w:rsid w:val="000908DA"/>
    <w:rPr>
      <w:rFonts w:ascii="Times New Roman" w:hAnsi="Times New Roman"/>
      <w:sz w:val="20"/>
    </w:rPr>
  </w:style>
  <w:style w:type="character" w:customStyle="1" w:styleId="FontStyle52">
    <w:name w:val="Font Style52"/>
    <w:rsid w:val="000908DA"/>
    <w:rPr>
      <w:rFonts w:ascii="Times New Roman" w:hAnsi="Times New Roman"/>
      <w:sz w:val="20"/>
    </w:rPr>
  </w:style>
  <w:style w:type="character" w:customStyle="1" w:styleId="FontStyle49">
    <w:name w:val="Font Style49"/>
    <w:uiPriority w:val="99"/>
    <w:rsid w:val="000908DA"/>
    <w:rPr>
      <w:rFonts w:ascii="Times New Roman" w:hAnsi="Times New Roman"/>
      <w:b/>
      <w:sz w:val="18"/>
    </w:rPr>
  </w:style>
  <w:style w:type="character" w:customStyle="1" w:styleId="FontStyle50">
    <w:name w:val="Font Style50"/>
    <w:uiPriority w:val="99"/>
    <w:rsid w:val="000908DA"/>
    <w:rPr>
      <w:rFonts w:ascii="Times New Roman" w:hAnsi="Times New Roman"/>
      <w:b/>
      <w:sz w:val="18"/>
    </w:rPr>
  </w:style>
  <w:style w:type="character" w:customStyle="1" w:styleId="FontStyle56">
    <w:name w:val="Font Style56"/>
    <w:uiPriority w:val="99"/>
    <w:rsid w:val="000908DA"/>
    <w:rPr>
      <w:rFonts w:ascii="Times New Roman" w:hAnsi="Times New Roman"/>
      <w:i/>
      <w:sz w:val="22"/>
    </w:rPr>
  </w:style>
  <w:style w:type="character" w:customStyle="1" w:styleId="FontStyle54">
    <w:name w:val="Font Style54"/>
    <w:uiPriority w:val="99"/>
    <w:rsid w:val="000908DA"/>
    <w:rPr>
      <w:rFonts w:ascii="Times New Roman" w:hAnsi="Times New Roman"/>
      <w:sz w:val="20"/>
    </w:rPr>
  </w:style>
  <w:style w:type="character" w:customStyle="1" w:styleId="FontStyle55">
    <w:name w:val="Font Style55"/>
    <w:uiPriority w:val="99"/>
    <w:rsid w:val="000908DA"/>
    <w:rPr>
      <w:rFonts w:ascii="Times New Roman" w:hAnsi="Times New Roman"/>
      <w:sz w:val="18"/>
    </w:rPr>
  </w:style>
  <w:style w:type="character" w:customStyle="1" w:styleId="tw4winMark">
    <w:name w:val="tw4winMark"/>
    <w:uiPriority w:val="99"/>
    <w:rsid w:val="000908DA"/>
    <w:rPr>
      <w:rFonts w:ascii="Courier New" w:hAnsi="Courier New"/>
      <w:vanish/>
      <w:color w:val="800080"/>
      <w:vertAlign w:val="subscript"/>
    </w:rPr>
  </w:style>
  <w:style w:type="character" w:customStyle="1" w:styleId="EmailStyle27">
    <w:name w:val="EmailStyle27"/>
    <w:uiPriority w:val="99"/>
    <w:rsid w:val="000908DA"/>
    <w:rPr>
      <w:rFonts w:ascii="Arial" w:hAnsi="Arial"/>
      <w:color w:val="000000"/>
      <w:sz w:val="20"/>
    </w:rPr>
  </w:style>
  <w:style w:type="character" w:customStyle="1" w:styleId="1fffe">
    <w:name w:val="Замещающий текст1"/>
    <w:uiPriority w:val="99"/>
    <w:rsid w:val="000908DA"/>
    <w:rPr>
      <w:rFonts w:ascii="Times New Roman" w:hAnsi="Times New Roman"/>
      <w:color w:val="808080"/>
    </w:rPr>
  </w:style>
  <w:style w:type="table" w:customStyle="1" w:styleId="151">
    <w:name w:val="Сетка таблицы15"/>
    <w:uiPriority w:val="99"/>
    <w:rsid w:val="000908D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9">
    <w:name w:val="Заголовок 1 Знак2"/>
    <w:uiPriority w:val="99"/>
    <w:rsid w:val="000908DA"/>
    <w:rPr>
      <w:rFonts w:ascii="Cambria" w:hAnsi="Cambria"/>
      <w:b/>
      <w:color w:val="365F91"/>
      <w:sz w:val="28"/>
    </w:rPr>
  </w:style>
  <w:style w:type="character" w:customStyle="1" w:styleId="323">
    <w:name w:val="Заголовок 3 Знак2"/>
    <w:uiPriority w:val="99"/>
    <w:semiHidden/>
    <w:rsid w:val="000908DA"/>
    <w:rPr>
      <w:rFonts w:ascii="Cambria" w:hAnsi="Cambria"/>
      <w:b/>
      <w:color w:val="4F81BD"/>
    </w:rPr>
  </w:style>
  <w:style w:type="character" w:customStyle="1" w:styleId="612">
    <w:name w:val="Заголовок 6 Знак1"/>
    <w:uiPriority w:val="99"/>
    <w:semiHidden/>
    <w:rsid w:val="000908DA"/>
    <w:rPr>
      <w:rFonts w:ascii="Cambria" w:hAnsi="Cambria"/>
      <w:i/>
      <w:color w:val="243F60"/>
    </w:rPr>
  </w:style>
  <w:style w:type="character" w:customStyle="1" w:styleId="731">
    <w:name w:val="Заголовок 7 Знак3"/>
    <w:uiPriority w:val="99"/>
    <w:semiHidden/>
    <w:rsid w:val="000908DA"/>
    <w:rPr>
      <w:rFonts w:ascii="Cambria" w:hAnsi="Cambria"/>
      <w:i/>
      <w:color w:val="404040"/>
    </w:rPr>
  </w:style>
  <w:style w:type="character" w:customStyle="1" w:styleId="820">
    <w:name w:val="Заголовок 8 Знак2"/>
    <w:uiPriority w:val="99"/>
    <w:semiHidden/>
    <w:rsid w:val="000908DA"/>
    <w:rPr>
      <w:rFonts w:ascii="Cambria" w:hAnsi="Cambria"/>
      <w:color w:val="404040"/>
      <w:sz w:val="20"/>
    </w:rPr>
  </w:style>
  <w:style w:type="character" w:customStyle="1" w:styleId="920">
    <w:name w:val="Заголовок 9 Знак2"/>
    <w:uiPriority w:val="99"/>
    <w:semiHidden/>
    <w:rsid w:val="000908DA"/>
    <w:rPr>
      <w:rFonts w:ascii="Cambria" w:hAnsi="Cambria"/>
      <w:i/>
      <w:color w:val="404040"/>
      <w:sz w:val="20"/>
    </w:rPr>
  </w:style>
  <w:style w:type="character" w:customStyle="1" w:styleId="2ff7">
    <w:name w:val="Название Знак2"/>
    <w:uiPriority w:val="99"/>
    <w:rsid w:val="000908DA"/>
    <w:rPr>
      <w:rFonts w:ascii="Cambria" w:hAnsi="Cambria"/>
      <w:color w:val="17365D"/>
      <w:spacing w:val="5"/>
      <w:kern w:val="28"/>
      <w:sz w:val="52"/>
    </w:rPr>
  </w:style>
  <w:style w:type="character" w:customStyle="1" w:styleId="2ff8">
    <w:name w:val="Подзаголовок Знак2"/>
    <w:uiPriority w:val="99"/>
    <w:rsid w:val="000908DA"/>
    <w:rPr>
      <w:rFonts w:ascii="Cambria" w:hAnsi="Cambria"/>
      <w:i/>
      <w:color w:val="4F81BD"/>
      <w:spacing w:val="15"/>
      <w:sz w:val="24"/>
      <w:lang w:eastAsia="ru-RU"/>
    </w:rPr>
  </w:style>
  <w:style w:type="table" w:customStyle="1" w:styleId="1120">
    <w:name w:val="Сетка таблицы112"/>
    <w:uiPriority w:val="99"/>
    <w:rsid w:val="000908DA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a">
    <w:name w:val="Сетка таблицы21"/>
    <w:uiPriority w:val="99"/>
    <w:rsid w:val="000908DA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8">
    <w:name w:val="Сетка таблицы31"/>
    <w:uiPriority w:val="99"/>
    <w:rsid w:val="000908DA"/>
    <w:rPr>
      <w:rFonts w:ascii="Calibri" w:eastAsia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"/>
    <w:uiPriority w:val="99"/>
    <w:rsid w:val="000908DA"/>
    <w:rPr>
      <w:rFonts w:ascii="Calibri" w:eastAsia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uiPriority w:val="99"/>
    <w:locked/>
    <w:rsid w:val="000908DA"/>
    <w:rPr>
      <w:rFonts w:ascii="Calibri" w:eastAsia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"/>
    <w:uiPriority w:val="99"/>
    <w:rsid w:val="000908DA"/>
    <w:rPr>
      <w:rFonts w:ascii="Calibri" w:eastAsia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uiPriority w:val="99"/>
    <w:rsid w:val="000908DA"/>
    <w:rPr>
      <w:rFonts w:ascii="Calibri" w:eastAsia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"/>
    <w:uiPriority w:val="99"/>
    <w:rsid w:val="000908DA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"/>
    <w:uiPriority w:val="99"/>
    <w:rsid w:val="000908DA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Сетка таблицы101"/>
    <w:uiPriority w:val="99"/>
    <w:rsid w:val="000908DA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laintext">
    <w:name w:val="plaintext"/>
    <w:basedOn w:val="aa"/>
    <w:rsid w:val="000908DA"/>
    <w:pPr>
      <w:overflowPunct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table" w:customStyle="1" w:styleId="11111">
    <w:name w:val="Сетка таблицы1111"/>
    <w:uiPriority w:val="99"/>
    <w:rsid w:val="000908D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8">
    <w:name w:val="Абзац списка3"/>
    <w:basedOn w:val="aa"/>
    <w:uiPriority w:val="99"/>
    <w:rsid w:val="000908DA"/>
    <w:pPr>
      <w:ind w:left="720"/>
      <w:contextualSpacing/>
    </w:pPr>
    <w:rPr>
      <w:rFonts w:eastAsia="Calibri"/>
      <w:sz w:val="28"/>
      <w:szCs w:val="28"/>
    </w:rPr>
  </w:style>
  <w:style w:type="paragraph" w:customStyle="1" w:styleId="2ff9">
    <w:name w:val="Без интервала2"/>
    <w:uiPriority w:val="99"/>
    <w:rsid w:val="000908DA"/>
    <w:rPr>
      <w:rFonts w:eastAsia="Calibri"/>
      <w:sz w:val="28"/>
      <w:szCs w:val="28"/>
    </w:rPr>
  </w:style>
  <w:style w:type="character" w:customStyle="1" w:styleId="226">
    <w:name w:val="Заголовок 2 Знак2"/>
    <w:uiPriority w:val="99"/>
    <w:semiHidden/>
    <w:rsid w:val="000908DA"/>
    <w:rPr>
      <w:rFonts w:ascii="Cambria" w:hAnsi="Cambria"/>
      <w:b/>
      <w:color w:val="4F81BD"/>
      <w:sz w:val="26"/>
    </w:rPr>
  </w:style>
  <w:style w:type="paragraph" w:customStyle="1" w:styleId="21b">
    <w:name w:val="Средняя сетка 21"/>
    <w:uiPriority w:val="99"/>
    <w:rsid w:val="000908DA"/>
    <w:pPr>
      <w:widowControl w:val="0"/>
      <w:jc w:val="both"/>
    </w:pPr>
    <w:rPr>
      <w:rFonts w:ascii="Arial" w:hAnsi="Arial"/>
      <w:szCs w:val="20"/>
    </w:rPr>
  </w:style>
  <w:style w:type="numbering" w:customStyle="1" w:styleId="212">
    <w:name w:val="Стиль212"/>
    <w:rsid w:val="000908DA"/>
    <w:pPr>
      <w:numPr>
        <w:numId w:val="36"/>
      </w:numPr>
    </w:pPr>
  </w:style>
  <w:style w:type="numbering" w:customStyle="1" w:styleId="132">
    <w:name w:val="Стиль13"/>
    <w:rsid w:val="000908DA"/>
  </w:style>
  <w:style w:type="numbering" w:styleId="111111">
    <w:name w:val="Outline List 2"/>
    <w:basedOn w:val="ad"/>
    <w:uiPriority w:val="99"/>
    <w:semiHidden/>
    <w:unhideWhenUsed/>
    <w:rsid w:val="000908DA"/>
    <w:pPr>
      <w:numPr>
        <w:numId w:val="38"/>
      </w:numPr>
    </w:pPr>
  </w:style>
  <w:style w:type="numbering" w:customStyle="1" w:styleId="2111">
    <w:name w:val="Стиль2111"/>
    <w:rsid w:val="000908DA"/>
    <w:pPr>
      <w:numPr>
        <w:numId w:val="32"/>
      </w:numPr>
    </w:pPr>
  </w:style>
  <w:style w:type="numbering" w:customStyle="1" w:styleId="121">
    <w:name w:val="Стиль121"/>
    <w:rsid w:val="000908DA"/>
    <w:pPr>
      <w:numPr>
        <w:numId w:val="34"/>
      </w:numPr>
    </w:pPr>
  </w:style>
  <w:style w:type="numbering" w:customStyle="1" w:styleId="221">
    <w:name w:val="Стиль221"/>
    <w:rsid w:val="000908DA"/>
    <w:pPr>
      <w:numPr>
        <w:numId w:val="39"/>
      </w:numPr>
    </w:pPr>
  </w:style>
  <w:style w:type="numbering" w:customStyle="1" w:styleId="2211">
    <w:name w:val="Стиль2211"/>
    <w:rsid w:val="000908DA"/>
    <w:pPr>
      <w:numPr>
        <w:numId w:val="40"/>
      </w:numPr>
    </w:pPr>
  </w:style>
  <w:style w:type="numbering" w:customStyle="1" w:styleId="25">
    <w:name w:val="Стиль25"/>
    <w:rsid w:val="000908DA"/>
    <w:pPr>
      <w:numPr>
        <w:numId w:val="35"/>
      </w:numPr>
    </w:pPr>
  </w:style>
  <w:style w:type="numbering" w:customStyle="1" w:styleId="235">
    <w:name w:val="Стиль23"/>
    <w:rsid w:val="000908DA"/>
  </w:style>
  <w:style w:type="numbering" w:customStyle="1" w:styleId="24">
    <w:name w:val="Стиль24"/>
    <w:rsid w:val="000908DA"/>
    <w:pPr>
      <w:numPr>
        <w:numId w:val="33"/>
      </w:numPr>
    </w:pPr>
  </w:style>
  <w:style w:type="numbering" w:customStyle="1" w:styleId="1121">
    <w:name w:val="Нет списка112"/>
    <w:next w:val="ad"/>
    <w:uiPriority w:val="99"/>
    <w:semiHidden/>
    <w:unhideWhenUsed/>
    <w:rsid w:val="000908DA"/>
  </w:style>
  <w:style w:type="numbering" w:customStyle="1" w:styleId="1122">
    <w:name w:val="Стиль112"/>
    <w:uiPriority w:val="99"/>
    <w:rsid w:val="000908DA"/>
  </w:style>
  <w:style w:type="numbering" w:customStyle="1" w:styleId="2310">
    <w:name w:val="Стиль231"/>
    <w:uiPriority w:val="99"/>
    <w:rsid w:val="000908DA"/>
  </w:style>
  <w:style w:type="numbering" w:customStyle="1" w:styleId="21c">
    <w:name w:val="Нет списка21"/>
    <w:next w:val="ad"/>
    <w:uiPriority w:val="99"/>
    <w:semiHidden/>
    <w:unhideWhenUsed/>
    <w:rsid w:val="000908DA"/>
  </w:style>
  <w:style w:type="numbering" w:customStyle="1" w:styleId="11112">
    <w:name w:val="Нет списка1111"/>
    <w:next w:val="ad"/>
    <w:uiPriority w:val="99"/>
    <w:semiHidden/>
    <w:unhideWhenUsed/>
    <w:rsid w:val="000908DA"/>
  </w:style>
  <w:style w:type="numbering" w:customStyle="1" w:styleId="2113">
    <w:name w:val="Нет списка211"/>
    <w:next w:val="ad"/>
    <w:semiHidden/>
    <w:unhideWhenUsed/>
    <w:rsid w:val="000908DA"/>
  </w:style>
  <w:style w:type="numbering" w:customStyle="1" w:styleId="111110">
    <w:name w:val="Нет списка11111"/>
    <w:next w:val="ad"/>
    <w:uiPriority w:val="99"/>
    <w:semiHidden/>
    <w:unhideWhenUsed/>
    <w:rsid w:val="000908DA"/>
  </w:style>
  <w:style w:type="numbering" w:customStyle="1" w:styleId="319">
    <w:name w:val="Нет списка31"/>
    <w:next w:val="ad"/>
    <w:uiPriority w:val="99"/>
    <w:semiHidden/>
    <w:unhideWhenUsed/>
    <w:rsid w:val="000908DA"/>
  </w:style>
  <w:style w:type="paragraph" w:customStyle="1" w:styleId="font5">
    <w:name w:val="font5"/>
    <w:basedOn w:val="aa"/>
    <w:rsid w:val="000908DA"/>
    <w:pPr>
      <w:spacing w:before="100" w:beforeAutospacing="1" w:after="100" w:afterAutospacing="1"/>
    </w:pPr>
    <w:rPr>
      <w:rFonts w:ascii="Calibri" w:hAnsi="Calibri"/>
      <w:color w:val="000000"/>
      <w:sz w:val="20"/>
      <w:szCs w:val="20"/>
    </w:rPr>
  </w:style>
  <w:style w:type="paragraph" w:customStyle="1" w:styleId="xl91">
    <w:name w:val="xl91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92">
    <w:name w:val="xl92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FF00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93">
    <w:name w:val="xl93"/>
    <w:basedOn w:val="aa"/>
    <w:rsid w:val="000908DA"/>
    <w:pPr>
      <w:pBdr>
        <w:top w:val="single" w:sz="4" w:space="0" w:color="auto"/>
        <w:bottom w:val="single" w:sz="4" w:space="0" w:color="auto"/>
      </w:pBdr>
      <w:shd w:val="clear" w:color="000000" w:fill="00FF00"/>
      <w:spacing w:before="100" w:beforeAutospacing="1" w:after="100" w:afterAutospacing="1"/>
      <w:textAlignment w:val="center"/>
    </w:pPr>
    <w:rPr>
      <w:color w:val="000000"/>
      <w:sz w:val="20"/>
      <w:szCs w:val="20"/>
    </w:rPr>
  </w:style>
  <w:style w:type="paragraph" w:customStyle="1" w:styleId="xl94">
    <w:name w:val="xl94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5">
    <w:name w:val="xl95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96">
    <w:name w:val="xl96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7">
    <w:name w:val="xl97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98">
    <w:name w:val="xl98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9">
    <w:name w:val="xl99"/>
    <w:basedOn w:val="aa"/>
    <w:rsid w:val="000908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0">
    <w:name w:val="xl100"/>
    <w:basedOn w:val="aa"/>
    <w:rsid w:val="000908DA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1">
    <w:name w:val="xl101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02">
    <w:name w:val="xl102"/>
    <w:basedOn w:val="aa"/>
    <w:rsid w:val="000908DA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a"/>
    <w:rsid w:val="000908DA"/>
    <w:pPr>
      <w:pBdr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4">
    <w:name w:val="xl104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</w:style>
  <w:style w:type="paragraph" w:customStyle="1" w:styleId="xl105">
    <w:name w:val="xl105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7">
    <w:name w:val="xl107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8">
    <w:name w:val="xl108"/>
    <w:basedOn w:val="aa"/>
    <w:rsid w:val="000908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</w:style>
  <w:style w:type="paragraph" w:customStyle="1" w:styleId="xl109">
    <w:name w:val="xl109"/>
    <w:basedOn w:val="aa"/>
    <w:rsid w:val="000908DA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top"/>
    </w:pPr>
    <w:rPr>
      <w:b/>
      <w:bCs/>
    </w:rPr>
  </w:style>
  <w:style w:type="paragraph" w:customStyle="1" w:styleId="xl110">
    <w:name w:val="xl110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1">
    <w:name w:val="xl111"/>
    <w:basedOn w:val="aa"/>
    <w:rsid w:val="000908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2">
    <w:name w:val="xl112"/>
    <w:basedOn w:val="aa"/>
    <w:rsid w:val="000908DA"/>
    <w:pPr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3">
    <w:name w:val="xl113"/>
    <w:basedOn w:val="aa"/>
    <w:rsid w:val="000908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4">
    <w:name w:val="xl114"/>
    <w:basedOn w:val="aa"/>
    <w:rsid w:val="000908DA"/>
    <w:pPr>
      <w:shd w:val="clear" w:color="000000" w:fill="D8E4B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15">
    <w:name w:val="xl115"/>
    <w:basedOn w:val="aa"/>
    <w:rsid w:val="000908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</w:style>
  <w:style w:type="paragraph" w:customStyle="1" w:styleId="xl116">
    <w:name w:val="xl116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17">
    <w:name w:val="xl117"/>
    <w:basedOn w:val="aa"/>
    <w:rsid w:val="000908DA"/>
    <w:pPr>
      <w:shd w:val="clear" w:color="000000" w:fill="D8E4BC"/>
      <w:spacing w:before="100" w:beforeAutospacing="1" w:after="100" w:afterAutospacing="1"/>
    </w:pPr>
  </w:style>
  <w:style w:type="paragraph" w:customStyle="1" w:styleId="xl118">
    <w:name w:val="xl118"/>
    <w:basedOn w:val="aa"/>
    <w:rsid w:val="000908DA"/>
    <w:pPr>
      <w:pBdr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19">
    <w:name w:val="xl119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</w:style>
  <w:style w:type="paragraph" w:customStyle="1" w:styleId="xl121">
    <w:name w:val="xl121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2">
    <w:name w:val="xl122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3">
    <w:name w:val="xl123"/>
    <w:basedOn w:val="aa"/>
    <w:rsid w:val="000908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top"/>
    </w:pPr>
  </w:style>
  <w:style w:type="paragraph" w:customStyle="1" w:styleId="xl124">
    <w:name w:val="xl124"/>
    <w:basedOn w:val="aa"/>
    <w:rsid w:val="000908DA"/>
    <w:pPr>
      <w:pBdr>
        <w:top w:val="single" w:sz="4" w:space="0" w:color="auto"/>
        <w:bottom w:val="single" w:sz="4" w:space="0" w:color="auto"/>
      </w:pBdr>
      <w:shd w:val="clear" w:color="000000" w:fill="CCC0DA"/>
      <w:spacing w:before="100" w:beforeAutospacing="1" w:after="100" w:afterAutospacing="1"/>
      <w:textAlignment w:val="top"/>
    </w:pPr>
    <w:rPr>
      <w:b/>
      <w:bCs/>
    </w:rPr>
  </w:style>
  <w:style w:type="paragraph" w:customStyle="1" w:styleId="xl125">
    <w:name w:val="xl125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26">
    <w:name w:val="xl126"/>
    <w:basedOn w:val="aa"/>
    <w:rsid w:val="000908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27">
    <w:name w:val="xl127"/>
    <w:basedOn w:val="aa"/>
    <w:rsid w:val="000908DA"/>
    <w:pPr>
      <w:pBdr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28">
    <w:name w:val="xl128"/>
    <w:basedOn w:val="aa"/>
    <w:rsid w:val="000908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29">
    <w:name w:val="xl129"/>
    <w:basedOn w:val="aa"/>
    <w:rsid w:val="000908DA"/>
    <w:pPr>
      <w:shd w:val="clear" w:color="000000" w:fill="CCC0DA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0">
    <w:name w:val="xl130"/>
    <w:basedOn w:val="aa"/>
    <w:rsid w:val="000908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2">
    <w:name w:val="xl132"/>
    <w:basedOn w:val="aa"/>
    <w:rsid w:val="000908DA"/>
    <w:pPr>
      <w:shd w:val="clear" w:color="000000" w:fill="CCC0DA"/>
      <w:spacing w:before="100" w:beforeAutospacing="1" w:after="100" w:afterAutospacing="1"/>
    </w:pPr>
  </w:style>
  <w:style w:type="paragraph" w:customStyle="1" w:styleId="xl133">
    <w:name w:val="xl133"/>
    <w:basedOn w:val="aa"/>
    <w:rsid w:val="000908DA"/>
    <w:pPr>
      <w:pBdr>
        <w:bottom w:val="single" w:sz="4" w:space="0" w:color="auto"/>
      </w:pBdr>
      <w:shd w:val="clear" w:color="000000" w:fill="D8E4BC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34">
    <w:name w:val="xl134"/>
    <w:basedOn w:val="aa"/>
    <w:rsid w:val="000908DA"/>
    <w:pPr>
      <w:shd w:val="clear" w:color="000000" w:fill="C5D9F1"/>
      <w:spacing w:before="100" w:beforeAutospacing="1" w:after="100" w:afterAutospacing="1"/>
    </w:pPr>
  </w:style>
  <w:style w:type="paragraph" w:customStyle="1" w:styleId="xl135">
    <w:name w:val="xl135"/>
    <w:basedOn w:val="aa"/>
    <w:rsid w:val="000908DA"/>
    <w:pPr>
      <w:shd w:val="clear" w:color="000000" w:fill="C5D9F1"/>
      <w:spacing w:before="100" w:beforeAutospacing="1" w:after="100" w:afterAutospacing="1"/>
    </w:pPr>
  </w:style>
  <w:style w:type="paragraph" w:customStyle="1" w:styleId="xl136">
    <w:name w:val="xl136"/>
    <w:basedOn w:val="aa"/>
    <w:rsid w:val="000908DA"/>
    <w:pPr>
      <w:pBdr>
        <w:right w:val="single" w:sz="8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7">
    <w:name w:val="xl137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top"/>
    </w:pPr>
  </w:style>
  <w:style w:type="paragraph" w:customStyle="1" w:styleId="xl138">
    <w:name w:val="xl138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</w:style>
  <w:style w:type="paragraph" w:customStyle="1" w:styleId="xl139">
    <w:name w:val="xl139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0">
    <w:name w:val="xl140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41">
    <w:name w:val="xl141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2">
    <w:name w:val="xl142"/>
    <w:basedOn w:val="aa"/>
    <w:rsid w:val="000908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top"/>
    </w:pPr>
  </w:style>
  <w:style w:type="paragraph" w:customStyle="1" w:styleId="xl143">
    <w:name w:val="xl143"/>
    <w:basedOn w:val="aa"/>
    <w:rsid w:val="000908DA"/>
    <w:pPr>
      <w:pBdr>
        <w:top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textAlignment w:val="top"/>
    </w:pPr>
    <w:rPr>
      <w:b/>
      <w:bCs/>
    </w:rPr>
  </w:style>
  <w:style w:type="paragraph" w:customStyle="1" w:styleId="xl144">
    <w:name w:val="xl144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45">
    <w:name w:val="xl145"/>
    <w:basedOn w:val="aa"/>
    <w:rsid w:val="000908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46">
    <w:name w:val="xl146"/>
    <w:basedOn w:val="aa"/>
    <w:rsid w:val="000908DA"/>
    <w:pPr>
      <w:pBdr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47">
    <w:name w:val="xl147"/>
    <w:basedOn w:val="aa"/>
    <w:rsid w:val="000908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48">
    <w:name w:val="xl148"/>
    <w:basedOn w:val="aa"/>
    <w:rsid w:val="000908DA"/>
    <w:pPr>
      <w:shd w:val="clear" w:color="000000" w:fill="C5D9F1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49">
    <w:name w:val="xl149"/>
    <w:basedOn w:val="aa"/>
    <w:rsid w:val="000908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top"/>
    </w:pPr>
  </w:style>
  <w:style w:type="paragraph" w:customStyle="1" w:styleId="xl150">
    <w:name w:val="xl150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51">
    <w:name w:val="xl151"/>
    <w:basedOn w:val="aa"/>
    <w:rsid w:val="000908DA"/>
    <w:pPr>
      <w:pBdr>
        <w:bottom w:val="single" w:sz="4" w:space="0" w:color="auto"/>
      </w:pBdr>
      <w:shd w:val="clear" w:color="000000" w:fill="C5D9F1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52">
    <w:name w:val="xl152"/>
    <w:basedOn w:val="aa"/>
    <w:rsid w:val="000908DA"/>
    <w:pPr>
      <w:pBdr>
        <w:bottom w:val="single" w:sz="4" w:space="0" w:color="auto"/>
      </w:pBdr>
      <w:shd w:val="clear" w:color="000000" w:fill="CCC0DA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53">
    <w:name w:val="xl153"/>
    <w:basedOn w:val="aa"/>
    <w:rsid w:val="000908DA"/>
    <w:pPr>
      <w:shd w:val="clear" w:color="000000" w:fill="FFFF00"/>
      <w:spacing w:before="100" w:beforeAutospacing="1" w:after="100" w:afterAutospacing="1"/>
    </w:pPr>
  </w:style>
  <w:style w:type="paragraph" w:customStyle="1" w:styleId="xl154">
    <w:name w:val="xl154"/>
    <w:basedOn w:val="aa"/>
    <w:rsid w:val="000908DA"/>
    <w:pPr>
      <w:shd w:val="clear" w:color="000000" w:fill="FFFF00"/>
      <w:spacing w:before="100" w:beforeAutospacing="1" w:after="100" w:afterAutospacing="1"/>
    </w:pPr>
  </w:style>
  <w:style w:type="paragraph" w:customStyle="1" w:styleId="xl155">
    <w:name w:val="xl155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156">
    <w:name w:val="xl156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7">
    <w:name w:val="xl157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58">
    <w:name w:val="xl158"/>
    <w:basedOn w:val="aa"/>
    <w:rsid w:val="000908D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b/>
      <w:bCs/>
    </w:rPr>
  </w:style>
  <w:style w:type="paragraph" w:customStyle="1" w:styleId="xl159">
    <w:name w:val="xl159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160">
    <w:name w:val="xl160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61">
    <w:name w:val="xl161"/>
    <w:basedOn w:val="aa"/>
    <w:rsid w:val="000908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162">
    <w:name w:val="xl162"/>
    <w:basedOn w:val="aa"/>
    <w:rsid w:val="000908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63">
    <w:name w:val="xl163"/>
    <w:basedOn w:val="aa"/>
    <w:rsid w:val="000908DA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64">
    <w:name w:val="xl164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65">
    <w:name w:val="xl165"/>
    <w:basedOn w:val="aa"/>
    <w:rsid w:val="000908DA"/>
    <w:pPr>
      <w:pBdr>
        <w:bottom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66">
    <w:name w:val="xl166"/>
    <w:basedOn w:val="aa"/>
    <w:rsid w:val="000908DA"/>
    <w:pP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167">
    <w:name w:val="xl167"/>
    <w:basedOn w:val="aa"/>
    <w:rsid w:val="000908DA"/>
    <w:pP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customStyle="1" w:styleId="xl168">
    <w:name w:val="xl168"/>
    <w:basedOn w:val="aa"/>
    <w:rsid w:val="000908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9">
    <w:name w:val="xl169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70">
    <w:name w:val="xl170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top"/>
    </w:pPr>
  </w:style>
  <w:style w:type="paragraph" w:customStyle="1" w:styleId="xl171">
    <w:name w:val="xl171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textAlignment w:val="top"/>
    </w:pPr>
  </w:style>
  <w:style w:type="paragraph" w:customStyle="1" w:styleId="xl172">
    <w:name w:val="xl172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textAlignment w:val="top"/>
    </w:pPr>
    <w:rPr>
      <w:b/>
      <w:bCs/>
    </w:rPr>
  </w:style>
  <w:style w:type="paragraph" w:customStyle="1" w:styleId="xl173">
    <w:name w:val="xl173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</w:style>
  <w:style w:type="paragraph" w:customStyle="1" w:styleId="xl174">
    <w:name w:val="xl174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75">
    <w:name w:val="xl175"/>
    <w:basedOn w:val="aa"/>
    <w:rsid w:val="000908DA"/>
    <w:pPr>
      <w:pBdr>
        <w:bottom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top"/>
    </w:pPr>
  </w:style>
  <w:style w:type="paragraph" w:customStyle="1" w:styleId="xl176">
    <w:name w:val="xl176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top"/>
    </w:pPr>
  </w:style>
  <w:style w:type="paragraph" w:customStyle="1" w:styleId="xl177">
    <w:name w:val="xl177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</w:style>
  <w:style w:type="paragraph" w:customStyle="1" w:styleId="xl178">
    <w:name w:val="xl178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</w:style>
  <w:style w:type="paragraph" w:customStyle="1" w:styleId="xl179">
    <w:name w:val="xl179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80">
    <w:name w:val="xl180"/>
    <w:basedOn w:val="aa"/>
    <w:rsid w:val="000908D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81">
    <w:name w:val="xl181"/>
    <w:basedOn w:val="aa"/>
    <w:rsid w:val="000908DA"/>
    <w:pPr>
      <w:pBdr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top"/>
    </w:pPr>
  </w:style>
  <w:style w:type="paragraph" w:customStyle="1" w:styleId="xl182">
    <w:name w:val="xl182"/>
    <w:basedOn w:val="aa"/>
    <w:rsid w:val="000908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top"/>
    </w:pPr>
  </w:style>
  <w:style w:type="paragraph" w:customStyle="1" w:styleId="xl183">
    <w:name w:val="xl183"/>
    <w:basedOn w:val="aa"/>
    <w:rsid w:val="000908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textAlignment w:val="top"/>
    </w:pPr>
  </w:style>
  <w:style w:type="paragraph" w:customStyle="1" w:styleId="xl184">
    <w:name w:val="xl184"/>
    <w:basedOn w:val="aa"/>
    <w:rsid w:val="000908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textAlignment w:val="top"/>
    </w:pPr>
  </w:style>
  <w:style w:type="paragraph" w:customStyle="1" w:styleId="xl185">
    <w:name w:val="xl185"/>
    <w:basedOn w:val="aa"/>
    <w:rsid w:val="000908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</w:style>
  <w:style w:type="paragraph" w:customStyle="1" w:styleId="xl186">
    <w:name w:val="xl186"/>
    <w:basedOn w:val="aa"/>
    <w:rsid w:val="000908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</w:style>
  <w:style w:type="paragraph" w:customStyle="1" w:styleId="xl187">
    <w:name w:val="xl187"/>
    <w:basedOn w:val="aa"/>
    <w:rsid w:val="000908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</w:style>
  <w:style w:type="paragraph" w:customStyle="1" w:styleId="xl188">
    <w:name w:val="xl188"/>
    <w:basedOn w:val="aa"/>
    <w:rsid w:val="000908DA"/>
    <w:pP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89">
    <w:name w:val="xl189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90">
    <w:name w:val="xl190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91">
    <w:name w:val="xl191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92">
    <w:name w:val="xl192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193">
    <w:name w:val="xl193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194">
    <w:name w:val="xl194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b/>
      <w:bCs/>
    </w:rPr>
  </w:style>
  <w:style w:type="paragraph" w:customStyle="1" w:styleId="xl195">
    <w:name w:val="xl195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</w:style>
  <w:style w:type="paragraph" w:customStyle="1" w:styleId="xl196">
    <w:name w:val="xl196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</w:style>
  <w:style w:type="paragraph" w:customStyle="1" w:styleId="xl197">
    <w:name w:val="xl197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</w:pPr>
  </w:style>
  <w:style w:type="paragraph" w:customStyle="1" w:styleId="xl198">
    <w:name w:val="xl198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199">
    <w:name w:val="xl199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200">
    <w:name w:val="xl200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201">
    <w:name w:val="xl201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</w:pPr>
    <w:rPr>
      <w:b/>
      <w:bCs/>
    </w:rPr>
  </w:style>
  <w:style w:type="paragraph" w:customStyle="1" w:styleId="xl202">
    <w:name w:val="xl202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</w:pPr>
    <w:rPr>
      <w:b/>
      <w:bCs/>
    </w:rPr>
  </w:style>
  <w:style w:type="paragraph" w:customStyle="1" w:styleId="xl203">
    <w:name w:val="xl203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</w:pPr>
  </w:style>
  <w:style w:type="paragraph" w:customStyle="1" w:styleId="xl204">
    <w:name w:val="xl204"/>
    <w:basedOn w:val="aa"/>
    <w:rsid w:val="000908DA"/>
    <w:pPr>
      <w:shd w:val="clear" w:color="000000" w:fill="DCE6F1"/>
      <w:spacing w:before="100" w:beforeAutospacing="1" w:after="100" w:afterAutospacing="1"/>
    </w:pPr>
  </w:style>
  <w:style w:type="paragraph" w:customStyle="1" w:styleId="xl205">
    <w:name w:val="xl205"/>
    <w:basedOn w:val="aa"/>
    <w:rsid w:val="000908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paragraph" w:customStyle="1" w:styleId="xl206">
    <w:name w:val="xl206"/>
    <w:basedOn w:val="aa"/>
    <w:rsid w:val="000908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</w:style>
  <w:style w:type="paragraph" w:customStyle="1" w:styleId="xl207">
    <w:name w:val="xl207"/>
    <w:basedOn w:val="aa"/>
    <w:rsid w:val="000908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208">
    <w:name w:val="xl208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209">
    <w:name w:val="xl209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  <w:rPr>
      <w:b/>
      <w:bCs/>
    </w:rPr>
  </w:style>
  <w:style w:type="paragraph" w:customStyle="1" w:styleId="xl210">
    <w:name w:val="xl210"/>
    <w:basedOn w:val="aa"/>
    <w:rsid w:val="000908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211">
    <w:name w:val="xl211"/>
    <w:basedOn w:val="aa"/>
    <w:rsid w:val="000908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212">
    <w:name w:val="xl212"/>
    <w:basedOn w:val="aa"/>
    <w:rsid w:val="000908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  <w:rPr>
      <w:b/>
      <w:bCs/>
    </w:rPr>
  </w:style>
  <w:style w:type="paragraph" w:customStyle="1" w:styleId="xl213">
    <w:name w:val="xl213"/>
    <w:basedOn w:val="aa"/>
    <w:rsid w:val="000908DA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214">
    <w:name w:val="xl214"/>
    <w:basedOn w:val="aa"/>
    <w:rsid w:val="000908D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215">
    <w:name w:val="xl215"/>
    <w:basedOn w:val="aa"/>
    <w:rsid w:val="000908D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  <w:rPr>
      <w:b/>
      <w:bCs/>
    </w:rPr>
  </w:style>
  <w:style w:type="paragraph" w:customStyle="1" w:styleId="xl216">
    <w:name w:val="xl216"/>
    <w:basedOn w:val="aa"/>
    <w:rsid w:val="000908D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b/>
      <w:bCs/>
    </w:rPr>
  </w:style>
  <w:style w:type="paragraph" w:customStyle="1" w:styleId="xl217">
    <w:name w:val="xl217"/>
    <w:basedOn w:val="aa"/>
    <w:rsid w:val="000908D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C0DA"/>
      <w:spacing w:before="100" w:beforeAutospacing="1" w:after="100" w:afterAutospacing="1"/>
    </w:pPr>
    <w:rPr>
      <w:b/>
      <w:bCs/>
    </w:rPr>
  </w:style>
  <w:style w:type="paragraph" w:customStyle="1" w:styleId="xl218">
    <w:name w:val="xl218"/>
    <w:basedOn w:val="aa"/>
    <w:rsid w:val="000908D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219">
    <w:name w:val="xl219"/>
    <w:basedOn w:val="aa"/>
    <w:rsid w:val="000908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220">
    <w:name w:val="xl220"/>
    <w:basedOn w:val="aa"/>
    <w:rsid w:val="000908D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</w:style>
  <w:style w:type="paragraph" w:customStyle="1" w:styleId="xl221">
    <w:name w:val="xl221"/>
    <w:basedOn w:val="aa"/>
    <w:rsid w:val="000908D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222">
    <w:name w:val="xl222"/>
    <w:basedOn w:val="aa"/>
    <w:rsid w:val="000908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223">
    <w:name w:val="xl223"/>
    <w:basedOn w:val="aa"/>
    <w:rsid w:val="000908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a"/>
    <w:rsid w:val="000908D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  <w:rPr>
      <w:b/>
      <w:bCs/>
    </w:rPr>
  </w:style>
  <w:style w:type="paragraph" w:customStyle="1" w:styleId="xl225">
    <w:name w:val="xl225"/>
    <w:basedOn w:val="aa"/>
    <w:rsid w:val="000908D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26">
    <w:name w:val="xl226"/>
    <w:basedOn w:val="aa"/>
    <w:rsid w:val="000908DA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7">
    <w:name w:val="xl227"/>
    <w:basedOn w:val="aa"/>
    <w:rsid w:val="000908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</w:pPr>
    <w:rPr>
      <w:b/>
      <w:bCs/>
    </w:rPr>
  </w:style>
  <w:style w:type="paragraph" w:customStyle="1" w:styleId="xl228">
    <w:name w:val="xl228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</w:pPr>
    <w:rPr>
      <w:b/>
      <w:bCs/>
    </w:rPr>
  </w:style>
  <w:style w:type="paragraph" w:customStyle="1" w:styleId="xl229">
    <w:name w:val="xl229"/>
    <w:basedOn w:val="aa"/>
    <w:rsid w:val="000908D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230">
    <w:name w:val="xl230"/>
    <w:basedOn w:val="aa"/>
    <w:rsid w:val="000908DA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231">
    <w:name w:val="xl231"/>
    <w:basedOn w:val="aa"/>
    <w:rsid w:val="000908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b/>
      <w:bCs/>
    </w:rPr>
  </w:style>
  <w:style w:type="paragraph" w:customStyle="1" w:styleId="xl232">
    <w:name w:val="xl232"/>
    <w:basedOn w:val="aa"/>
    <w:rsid w:val="000908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b/>
      <w:bCs/>
    </w:rPr>
  </w:style>
  <w:style w:type="paragraph" w:customStyle="1" w:styleId="xl233">
    <w:name w:val="xl233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b/>
      <w:bCs/>
    </w:rPr>
  </w:style>
  <w:style w:type="paragraph" w:customStyle="1" w:styleId="xl234">
    <w:name w:val="xl234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b/>
      <w:bCs/>
    </w:rPr>
  </w:style>
  <w:style w:type="paragraph" w:customStyle="1" w:styleId="xl235">
    <w:name w:val="xl235"/>
    <w:basedOn w:val="aa"/>
    <w:rsid w:val="000908D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236">
    <w:name w:val="xl236"/>
    <w:basedOn w:val="aa"/>
    <w:rsid w:val="000908D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237">
    <w:name w:val="xl237"/>
    <w:basedOn w:val="aa"/>
    <w:rsid w:val="000908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38">
    <w:name w:val="xl238"/>
    <w:basedOn w:val="aa"/>
    <w:rsid w:val="000908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39">
    <w:name w:val="xl239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b/>
      <w:bCs/>
      <w:color w:val="FF0000"/>
    </w:rPr>
  </w:style>
  <w:style w:type="paragraph" w:customStyle="1" w:styleId="xl240">
    <w:name w:val="xl240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</w:pPr>
    <w:rPr>
      <w:b/>
      <w:bCs/>
      <w:color w:val="FF0000"/>
    </w:rPr>
  </w:style>
  <w:style w:type="paragraph" w:customStyle="1" w:styleId="xl241">
    <w:name w:val="xl241"/>
    <w:basedOn w:val="aa"/>
    <w:rsid w:val="000908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42">
    <w:name w:val="xl242"/>
    <w:basedOn w:val="aa"/>
    <w:rsid w:val="000908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243">
    <w:name w:val="xl243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</w:pPr>
    <w:rPr>
      <w:b/>
      <w:bCs/>
      <w:color w:val="FF0000"/>
    </w:rPr>
  </w:style>
  <w:style w:type="paragraph" w:customStyle="1" w:styleId="xl244">
    <w:name w:val="xl244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FF0000"/>
    </w:rPr>
  </w:style>
  <w:style w:type="paragraph" w:customStyle="1" w:styleId="xl245">
    <w:name w:val="xl245"/>
    <w:basedOn w:val="aa"/>
    <w:rsid w:val="000908D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i/>
      <w:iCs/>
    </w:rPr>
  </w:style>
  <w:style w:type="paragraph" w:customStyle="1" w:styleId="xl246">
    <w:name w:val="xl246"/>
    <w:basedOn w:val="aa"/>
    <w:rsid w:val="000908DA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i/>
      <w:iCs/>
    </w:rPr>
  </w:style>
  <w:style w:type="paragraph" w:customStyle="1" w:styleId="xl247">
    <w:name w:val="xl247"/>
    <w:basedOn w:val="aa"/>
    <w:rsid w:val="000908D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i/>
      <w:iCs/>
    </w:rPr>
  </w:style>
  <w:style w:type="paragraph" w:customStyle="1" w:styleId="xl248">
    <w:name w:val="xl248"/>
    <w:basedOn w:val="aa"/>
    <w:rsid w:val="000908D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i/>
      <w:iCs/>
    </w:rPr>
  </w:style>
  <w:style w:type="paragraph" w:customStyle="1" w:styleId="xl249">
    <w:name w:val="xl249"/>
    <w:basedOn w:val="aa"/>
    <w:rsid w:val="000908DA"/>
    <w:pPr>
      <w:shd w:val="clear" w:color="000000" w:fill="FFFFFF"/>
      <w:spacing w:before="100" w:beforeAutospacing="1" w:after="100" w:afterAutospacing="1"/>
    </w:pPr>
    <w:rPr>
      <w:i/>
      <w:iCs/>
    </w:rPr>
  </w:style>
  <w:style w:type="paragraph" w:customStyle="1" w:styleId="xl250">
    <w:name w:val="xl250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</w:pPr>
    <w:rPr>
      <w:sz w:val="18"/>
      <w:szCs w:val="18"/>
    </w:rPr>
  </w:style>
  <w:style w:type="paragraph" w:customStyle="1" w:styleId="xl251">
    <w:name w:val="xl251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</w:pPr>
    <w:rPr>
      <w:sz w:val="18"/>
      <w:szCs w:val="18"/>
    </w:rPr>
  </w:style>
  <w:style w:type="paragraph" w:customStyle="1" w:styleId="xl252">
    <w:name w:val="xl252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253">
    <w:name w:val="xl253"/>
    <w:basedOn w:val="aa"/>
    <w:rsid w:val="000908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254">
    <w:name w:val="xl254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55">
    <w:name w:val="xl255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56">
    <w:name w:val="xl256"/>
    <w:basedOn w:val="aa"/>
    <w:rsid w:val="000908D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257">
    <w:name w:val="xl257"/>
    <w:basedOn w:val="aa"/>
    <w:rsid w:val="000908D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258">
    <w:name w:val="xl258"/>
    <w:basedOn w:val="aa"/>
    <w:rsid w:val="000908D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259">
    <w:name w:val="xl259"/>
    <w:basedOn w:val="aa"/>
    <w:rsid w:val="000908DA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260">
    <w:name w:val="xl260"/>
    <w:basedOn w:val="aa"/>
    <w:rsid w:val="000908DA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261">
    <w:name w:val="xl261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62">
    <w:name w:val="xl262"/>
    <w:basedOn w:val="aa"/>
    <w:rsid w:val="000908DA"/>
    <w:pPr>
      <w:pBdr>
        <w:top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63">
    <w:name w:val="xl263"/>
    <w:basedOn w:val="aa"/>
    <w:rsid w:val="000908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64">
    <w:name w:val="xl264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</w:pPr>
    <w:rPr>
      <w:b/>
      <w:bCs/>
    </w:rPr>
  </w:style>
  <w:style w:type="paragraph" w:customStyle="1" w:styleId="xl265">
    <w:name w:val="xl265"/>
    <w:basedOn w:val="aa"/>
    <w:rsid w:val="000908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</w:pPr>
    <w:rPr>
      <w:b/>
      <w:bCs/>
    </w:rPr>
  </w:style>
  <w:style w:type="paragraph" w:customStyle="1" w:styleId="xl266">
    <w:name w:val="xl266"/>
    <w:basedOn w:val="aa"/>
    <w:rsid w:val="000908D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267">
    <w:name w:val="xl267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68">
    <w:name w:val="xl268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sz w:val="18"/>
      <w:szCs w:val="18"/>
    </w:rPr>
  </w:style>
  <w:style w:type="paragraph" w:customStyle="1" w:styleId="xl269">
    <w:name w:val="xl269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79646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70">
    <w:name w:val="xl270"/>
    <w:basedOn w:val="aa"/>
    <w:rsid w:val="000908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71">
    <w:name w:val="xl271"/>
    <w:basedOn w:val="aa"/>
    <w:rsid w:val="000908DA"/>
    <w:pP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272">
    <w:name w:val="xl272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b/>
      <w:bCs/>
    </w:rPr>
  </w:style>
  <w:style w:type="paragraph" w:customStyle="1" w:styleId="xl273">
    <w:name w:val="xl273"/>
    <w:basedOn w:val="aa"/>
    <w:rsid w:val="000908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b/>
      <w:bCs/>
    </w:rPr>
  </w:style>
  <w:style w:type="paragraph" w:customStyle="1" w:styleId="xl274">
    <w:name w:val="xl274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79646"/>
      <w:spacing w:before="100" w:beforeAutospacing="1" w:after="100" w:afterAutospacing="1"/>
      <w:textAlignment w:val="top"/>
    </w:pPr>
    <w:rPr>
      <w:b/>
      <w:bCs/>
    </w:rPr>
  </w:style>
  <w:style w:type="paragraph" w:customStyle="1" w:styleId="xl275">
    <w:name w:val="xl275"/>
    <w:basedOn w:val="aa"/>
    <w:rsid w:val="000908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textAlignment w:val="top"/>
    </w:pPr>
    <w:rPr>
      <w:b/>
      <w:bCs/>
    </w:rPr>
  </w:style>
  <w:style w:type="paragraph" w:customStyle="1" w:styleId="xl276">
    <w:name w:val="xl276"/>
    <w:basedOn w:val="aa"/>
    <w:rsid w:val="000908D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77">
    <w:name w:val="xl277"/>
    <w:basedOn w:val="aa"/>
    <w:rsid w:val="000908D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78">
    <w:name w:val="xl278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79">
    <w:name w:val="xl279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/>
      <w:textAlignment w:val="top"/>
    </w:pPr>
    <w:rPr>
      <w:b/>
      <w:bCs/>
    </w:rPr>
  </w:style>
  <w:style w:type="paragraph" w:customStyle="1" w:styleId="xl280">
    <w:name w:val="xl280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/>
      <w:textAlignment w:val="top"/>
    </w:pPr>
    <w:rPr>
      <w:b/>
      <w:bCs/>
    </w:rPr>
  </w:style>
  <w:style w:type="paragraph" w:customStyle="1" w:styleId="xl281">
    <w:name w:val="xl281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282">
    <w:name w:val="xl282"/>
    <w:basedOn w:val="aa"/>
    <w:rsid w:val="000908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283">
    <w:name w:val="xl283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b/>
      <w:bCs/>
    </w:rPr>
  </w:style>
  <w:style w:type="paragraph" w:customStyle="1" w:styleId="xl284">
    <w:name w:val="xl284"/>
    <w:basedOn w:val="aa"/>
    <w:rsid w:val="000908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b/>
      <w:bCs/>
    </w:rPr>
  </w:style>
  <w:style w:type="paragraph" w:customStyle="1" w:styleId="xl285">
    <w:name w:val="xl285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86">
    <w:name w:val="xl286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87">
    <w:name w:val="xl287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</w:rPr>
  </w:style>
  <w:style w:type="paragraph" w:customStyle="1" w:styleId="xl288">
    <w:name w:val="xl288"/>
    <w:basedOn w:val="aa"/>
    <w:rsid w:val="000908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</w:rPr>
  </w:style>
  <w:style w:type="paragraph" w:customStyle="1" w:styleId="xl289">
    <w:name w:val="xl289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b/>
      <w:bCs/>
    </w:rPr>
  </w:style>
  <w:style w:type="paragraph" w:customStyle="1" w:styleId="xl290">
    <w:name w:val="xl290"/>
    <w:basedOn w:val="aa"/>
    <w:rsid w:val="000908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b/>
      <w:bCs/>
    </w:rPr>
  </w:style>
  <w:style w:type="paragraph" w:customStyle="1" w:styleId="xl291">
    <w:name w:val="xl291"/>
    <w:basedOn w:val="aa"/>
    <w:rsid w:val="000908DA"/>
    <w:pPr>
      <w:shd w:val="clear" w:color="000000" w:fill="FFFFFF"/>
      <w:spacing w:before="100" w:beforeAutospacing="1" w:after="100" w:afterAutospacing="1"/>
      <w:jc w:val="center"/>
    </w:pPr>
    <w:rPr>
      <w:u w:val="single"/>
    </w:rPr>
  </w:style>
  <w:style w:type="paragraph" w:customStyle="1" w:styleId="xl292">
    <w:name w:val="xl292"/>
    <w:basedOn w:val="aa"/>
    <w:rsid w:val="000908DA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293">
    <w:name w:val="xl293"/>
    <w:basedOn w:val="aa"/>
    <w:rsid w:val="000908DA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94">
    <w:name w:val="xl294"/>
    <w:basedOn w:val="aa"/>
    <w:rsid w:val="000908DA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95">
    <w:name w:val="xl295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b/>
      <w:bCs/>
    </w:rPr>
  </w:style>
  <w:style w:type="paragraph" w:customStyle="1" w:styleId="xl296">
    <w:name w:val="xl296"/>
    <w:basedOn w:val="aa"/>
    <w:rsid w:val="000908DA"/>
    <w:pPr>
      <w:pBdr>
        <w:top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b/>
      <w:bCs/>
    </w:rPr>
  </w:style>
  <w:style w:type="paragraph" w:customStyle="1" w:styleId="xl297">
    <w:name w:val="xl297"/>
    <w:basedOn w:val="aa"/>
    <w:rsid w:val="000908DA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b/>
      <w:bCs/>
    </w:rPr>
  </w:style>
  <w:style w:type="paragraph" w:customStyle="1" w:styleId="xl298">
    <w:name w:val="xl298"/>
    <w:basedOn w:val="aa"/>
    <w:rsid w:val="000908DA"/>
    <w:pPr>
      <w:pBdr>
        <w:top w:val="single" w:sz="8" w:space="0" w:color="auto"/>
        <w:lef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99">
    <w:name w:val="xl299"/>
    <w:basedOn w:val="aa"/>
    <w:rsid w:val="000908DA"/>
    <w:pPr>
      <w:pBdr>
        <w:top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00">
    <w:name w:val="xl300"/>
    <w:basedOn w:val="aa"/>
    <w:rsid w:val="000908DA"/>
    <w:pPr>
      <w:pBdr>
        <w:left w:val="single" w:sz="8" w:space="0" w:color="auto"/>
        <w:bottom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01">
    <w:name w:val="xl301"/>
    <w:basedOn w:val="aa"/>
    <w:rsid w:val="000908DA"/>
    <w:pPr>
      <w:pBdr>
        <w:bottom w:val="single" w:sz="8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02">
    <w:name w:val="xl302"/>
    <w:basedOn w:val="aa"/>
    <w:rsid w:val="000908DA"/>
    <w:pPr>
      <w:pBdr>
        <w:top w:val="single" w:sz="8" w:space="0" w:color="auto"/>
        <w:lef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03">
    <w:name w:val="xl303"/>
    <w:basedOn w:val="aa"/>
    <w:rsid w:val="000908DA"/>
    <w:pPr>
      <w:pBdr>
        <w:top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04">
    <w:name w:val="xl304"/>
    <w:basedOn w:val="aa"/>
    <w:rsid w:val="000908DA"/>
    <w:pPr>
      <w:pBdr>
        <w:left w:val="single" w:sz="8" w:space="0" w:color="auto"/>
        <w:bottom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05">
    <w:name w:val="xl305"/>
    <w:basedOn w:val="aa"/>
    <w:rsid w:val="000908DA"/>
    <w:pPr>
      <w:pBdr>
        <w:bottom w:val="single" w:sz="8" w:space="0" w:color="auto"/>
        <w:right w:val="single" w:sz="8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06">
    <w:name w:val="xl306"/>
    <w:basedOn w:val="aa"/>
    <w:rsid w:val="000908DA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07">
    <w:name w:val="xl307"/>
    <w:basedOn w:val="aa"/>
    <w:rsid w:val="000908DA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08">
    <w:name w:val="xl308"/>
    <w:basedOn w:val="aa"/>
    <w:rsid w:val="000908DA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09">
    <w:name w:val="xl309"/>
    <w:basedOn w:val="aa"/>
    <w:rsid w:val="000908D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10">
    <w:name w:val="xl310"/>
    <w:basedOn w:val="aa"/>
    <w:rsid w:val="000908D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11">
    <w:name w:val="xl311"/>
    <w:basedOn w:val="aa"/>
    <w:rsid w:val="000908D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12">
    <w:name w:val="xl312"/>
    <w:basedOn w:val="aa"/>
    <w:rsid w:val="000908DA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13">
    <w:name w:val="xl313"/>
    <w:basedOn w:val="aa"/>
    <w:rsid w:val="000908DA"/>
    <w:pPr>
      <w:pBdr>
        <w:top w:val="single" w:sz="8" w:space="0" w:color="auto"/>
        <w:left w:val="single" w:sz="8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14">
    <w:name w:val="xl314"/>
    <w:basedOn w:val="aa"/>
    <w:rsid w:val="000908DA"/>
    <w:pPr>
      <w:pBdr>
        <w:top w:val="single" w:sz="8" w:space="0" w:color="auto"/>
        <w:right w:val="single" w:sz="8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15">
    <w:name w:val="xl315"/>
    <w:basedOn w:val="aa"/>
    <w:rsid w:val="000908DA"/>
    <w:pPr>
      <w:pBdr>
        <w:left w:val="single" w:sz="8" w:space="0" w:color="auto"/>
        <w:bottom w:val="single" w:sz="8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16">
    <w:name w:val="xl316"/>
    <w:basedOn w:val="aa"/>
    <w:rsid w:val="000908DA"/>
    <w:pPr>
      <w:pBdr>
        <w:bottom w:val="single" w:sz="8" w:space="0" w:color="auto"/>
        <w:right w:val="single" w:sz="8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17">
    <w:name w:val="xl317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318">
    <w:name w:val="xl318"/>
    <w:basedOn w:val="aa"/>
    <w:rsid w:val="000908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319">
    <w:name w:val="xl319"/>
    <w:basedOn w:val="aa"/>
    <w:rsid w:val="000908D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320">
    <w:name w:val="xl320"/>
    <w:basedOn w:val="aa"/>
    <w:rsid w:val="000908DA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321">
    <w:name w:val="xl321"/>
    <w:basedOn w:val="aa"/>
    <w:rsid w:val="000908D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322">
    <w:name w:val="xl322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323">
    <w:name w:val="xl323"/>
    <w:basedOn w:val="aa"/>
    <w:rsid w:val="000908D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324">
    <w:name w:val="xl324"/>
    <w:basedOn w:val="aa"/>
    <w:rsid w:val="000908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325">
    <w:name w:val="xl325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b/>
      <w:bCs/>
    </w:rPr>
  </w:style>
  <w:style w:type="paragraph" w:customStyle="1" w:styleId="xl326">
    <w:name w:val="xl326"/>
    <w:basedOn w:val="aa"/>
    <w:rsid w:val="000908DA"/>
    <w:pPr>
      <w:pBdr>
        <w:top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b/>
      <w:bCs/>
    </w:rPr>
  </w:style>
  <w:style w:type="paragraph" w:customStyle="1" w:styleId="xl327">
    <w:name w:val="xl327"/>
    <w:basedOn w:val="aa"/>
    <w:rsid w:val="000908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b/>
      <w:bCs/>
    </w:rPr>
  </w:style>
  <w:style w:type="paragraph" w:customStyle="1" w:styleId="xl328">
    <w:name w:val="xl328"/>
    <w:basedOn w:val="aa"/>
    <w:rsid w:val="000908DA"/>
    <w:pPr>
      <w:pBdr>
        <w:top w:val="single" w:sz="4" w:space="0" w:color="auto"/>
        <w:bottom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b/>
      <w:bCs/>
    </w:rPr>
  </w:style>
  <w:style w:type="paragraph" w:customStyle="1" w:styleId="xl329">
    <w:name w:val="xl329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b/>
      <w:bCs/>
    </w:rPr>
  </w:style>
  <w:style w:type="paragraph" w:customStyle="1" w:styleId="xl330">
    <w:name w:val="xl330"/>
    <w:basedOn w:val="aa"/>
    <w:rsid w:val="000908DA"/>
    <w:pPr>
      <w:pBdr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b/>
      <w:bCs/>
    </w:rPr>
  </w:style>
  <w:style w:type="paragraph" w:customStyle="1" w:styleId="xl331">
    <w:name w:val="xl331"/>
    <w:basedOn w:val="aa"/>
    <w:rsid w:val="000908DA"/>
    <w:pPr>
      <w:pBdr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b/>
      <w:bCs/>
    </w:rPr>
  </w:style>
  <w:style w:type="paragraph" w:customStyle="1" w:styleId="xl332">
    <w:name w:val="xl332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b/>
      <w:bCs/>
    </w:rPr>
  </w:style>
  <w:style w:type="paragraph" w:customStyle="1" w:styleId="xl333">
    <w:name w:val="xl333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b/>
      <w:bCs/>
    </w:rPr>
  </w:style>
  <w:style w:type="paragraph" w:customStyle="1" w:styleId="xl334">
    <w:name w:val="xl334"/>
    <w:basedOn w:val="aa"/>
    <w:rsid w:val="000908DA"/>
    <w:pPr>
      <w:pBdr>
        <w:left w:val="single" w:sz="4" w:space="0" w:color="auto"/>
      </w:pBdr>
      <w:shd w:val="clear" w:color="000000" w:fill="F79646"/>
      <w:spacing w:before="100" w:beforeAutospacing="1" w:after="100" w:afterAutospacing="1"/>
      <w:textAlignment w:val="top"/>
    </w:pPr>
    <w:rPr>
      <w:b/>
      <w:bCs/>
    </w:rPr>
  </w:style>
  <w:style w:type="paragraph" w:customStyle="1" w:styleId="xl335">
    <w:name w:val="xl335"/>
    <w:basedOn w:val="aa"/>
    <w:rsid w:val="000908DA"/>
    <w:pPr>
      <w:shd w:val="clear" w:color="000000" w:fill="F79646"/>
      <w:spacing w:before="100" w:beforeAutospacing="1" w:after="100" w:afterAutospacing="1"/>
      <w:textAlignment w:val="top"/>
    </w:pPr>
    <w:rPr>
      <w:b/>
      <w:bCs/>
    </w:rPr>
  </w:style>
  <w:style w:type="paragraph" w:customStyle="1" w:styleId="xl336">
    <w:name w:val="xl336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b/>
      <w:bCs/>
    </w:rPr>
  </w:style>
  <w:style w:type="paragraph" w:customStyle="1" w:styleId="xl337">
    <w:name w:val="xl337"/>
    <w:basedOn w:val="aa"/>
    <w:rsid w:val="000908DA"/>
    <w:pPr>
      <w:pBdr>
        <w:bottom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b/>
      <w:bCs/>
    </w:rPr>
  </w:style>
  <w:style w:type="paragraph" w:customStyle="1" w:styleId="xl338">
    <w:name w:val="xl338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26B0A"/>
      <w:spacing w:before="100" w:beforeAutospacing="1" w:after="100" w:afterAutospacing="1"/>
      <w:textAlignment w:val="top"/>
    </w:pPr>
    <w:rPr>
      <w:b/>
      <w:bCs/>
    </w:rPr>
  </w:style>
  <w:style w:type="paragraph" w:customStyle="1" w:styleId="xl339">
    <w:name w:val="xl339"/>
    <w:basedOn w:val="aa"/>
    <w:rsid w:val="000908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/>
      <w:textAlignment w:val="top"/>
    </w:pPr>
    <w:rPr>
      <w:b/>
      <w:bCs/>
    </w:rPr>
  </w:style>
  <w:style w:type="paragraph" w:customStyle="1" w:styleId="xl340">
    <w:name w:val="xl340"/>
    <w:basedOn w:val="aa"/>
    <w:rsid w:val="000908DA"/>
    <w:pPr>
      <w:pBdr>
        <w:left w:val="single" w:sz="4" w:space="0" w:color="auto"/>
      </w:pBdr>
      <w:shd w:val="clear" w:color="000000" w:fill="E26B0A"/>
      <w:spacing w:before="100" w:beforeAutospacing="1" w:after="100" w:afterAutospacing="1"/>
      <w:textAlignment w:val="top"/>
    </w:pPr>
    <w:rPr>
      <w:b/>
      <w:bCs/>
    </w:rPr>
  </w:style>
  <w:style w:type="paragraph" w:customStyle="1" w:styleId="xl341">
    <w:name w:val="xl341"/>
    <w:basedOn w:val="aa"/>
    <w:rsid w:val="000908DA"/>
    <w:pPr>
      <w:shd w:val="clear" w:color="000000" w:fill="E26B0A"/>
      <w:spacing w:before="100" w:beforeAutospacing="1" w:after="100" w:afterAutospacing="1"/>
      <w:textAlignment w:val="top"/>
    </w:pPr>
    <w:rPr>
      <w:b/>
      <w:bCs/>
    </w:rPr>
  </w:style>
  <w:style w:type="paragraph" w:customStyle="1" w:styleId="xl342">
    <w:name w:val="xl342"/>
    <w:basedOn w:val="aa"/>
    <w:rsid w:val="000908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/>
      <w:textAlignment w:val="top"/>
    </w:pPr>
    <w:rPr>
      <w:b/>
      <w:bCs/>
    </w:rPr>
  </w:style>
  <w:style w:type="numbering" w:customStyle="1" w:styleId="85">
    <w:name w:val="Нет списка8"/>
    <w:next w:val="ad"/>
    <w:uiPriority w:val="99"/>
    <w:semiHidden/>
    <w:unhideWhenUsed/>
    <w:rsid w:val="00997869"/>
  </w:style>
  <w:style w:type="numbering" w:customStyle="1" w:styleId="133">
    <w:name w:val="Нет списка13"/>
    <w:next w:val="ad"/>
    <w:uiPriority w:val="99"/>
    <w:semiHidden/>
    <w:unhideWhenUsed/>
    <w:rsid w:val="00997869"/>
  </w:style>
  <w:style w:type="table" w:customStyle="1" w:styleId="161">
    <w:name w:val="Сетка таблицы16"/>
    <w:basedOn w:val="ac"/>
    <w:next w:val="afffe"/>
    <w:uiPriority w:val="59"/>
    <w:rsid w:val="00997869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"/>
    <w:uiPriority w:val="99"/>
    <w:rsid w:val="0099786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uiPriority w:val="99"/>
    <w:rsid w:val="00997869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">
    <w:name w:val="Сетка таблицы22"/>
    <w:uiPriority w:val="99"/>
    <w:rsid w:val="00997869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">
    <w:name w:val="Сетка таблицы32"/>
    <w:uiPriority w:val="99"/>
    <w:rsid w:val="00997869"/>
    <w:rPr>
      <w:rFonts w:ascii="Calibri" w:eastAsia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uiPriority w:val="99"/>
    <w:rsid w:val="00997869"/>
    <w:rPr>
      <w:rFonts w:ascii="Calibri" w:eastAsia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"/>
    <w:uiPriority w:val="99"/>
    <w:rsid w:val="00997869"/>
    <w:rPr>
      <w:rFonts w:ascii="Calibri" w:eastAsia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"/>
    <w:uiPriority w:val="99"/>
    <w:rsid w:val="00997869"/>
    <w:rPr>
      <w:rFonts w:ascii="Calibri" w:eastAsia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"/>
    <w:uiPriority w:val="99"/>
    <w:rsid w:val="00997869"/>
    <w:rPr>
      <w:rFonts w:ascii="Calibri" w:eastAsia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82"/>
    <w:uiPriority w:val="99"/>
    <w:rsid w:val="00997869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">
    <w:name w:val="Сетка таблицы92"/>
    <w:uiPriority w:val="99"/>
    <w:rsid w:val="00997869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0">
    <w:name w:val="Сетка таблицы102"/>
    <w:uiPriority w:val="99"/>
    <w:rsid w:val="00997869"/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0">
    <w:name w:val="Сетка таблицы1112"/>
    <w:uiPriority w:val="99"/>
    <w:rsid w:val="0099786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">
    <w:name w:val="Стиль213"/>
    <w:rsid w:val="00997869"/>
    <w:pPr>
      <w:numPr>
        <w:numId w:val="15"/>
      </w:numPr>
    </w:pPr>
  </w:style>
  <w:style w:type="numbering" w:customStyle="1" w:styleId="140">
    <w:name w:val="Стиль14"/>
    <w:rsid w:val="00997869"/>
    <w:pPr>
      <w:numPr>
        <w:numId w:val="17"/>
      </w:numPr>
    </w:pPr>
  </w:style>
  <w:style w:type="numbering" w:customStyle="1" w:styleId="1111111">
    <w:name w:val="1 / 1.1 / 1.1.11"/>
    <w:basedOn w:val="ad"/>
    <w:next w:val="111111"/>
    <w:uiPriority w:val="99"/>
    <w:semiHidden/>
    <w:unhideWhenUsed/>
    <w:rsid w:val="00997869"/>
    <w:pPr>
      <w:numPr>
        <w:numId w:val="18"/>
      </w:numPr>
    </w:pPr>
  </w:style>
  <w:style w:type="numbering" w:customStyle="1" w:styleId="2112">
    <w:name w:val="Стиль2112"/>
    <w:rsid w:val="00997869"/>
    <w:pPr>
      <w:numPr>
        <w:numId w:val="11"/>
      </w:numPr>
    </w:pPr>
  </w:style>
  <w:style w:type="numbering" w:customStyle="1" w:styleId="122">
    <w:name w:val="Стиль122"/>
    <w:rsid w:val="00997869"/>
    <w:pPr>
      <w:numPr>
        <w:numId w:val="13"/>
      </w:numPr>
    </w:pPr>
  </w:style>
  <w:style w:type="numbering" w:customStyle="1" w:styleId="222">
    <w:name w:val="Стиль222"/>
    <w:rsid w:val="00997869"/>
    <w:pPr>
      <w:numPr>
        <w:numId w:val="19"/>
      </w:numPr>
    </w:pPr>
  </w:style>
  <w:style w:type="numbering" w:customStyle="1" w:styleId="2212">
    <w:name w:val="Стиль2212"/>
    <w:rsid w:val="00997869"/>
    <w:pPr>
      <w:numPr>
        <w:numId w:val="20"/>
      </w:numPr>
    </w:pPr>
  </w:style>
  <w:style w:type="numbering" w:customStyle="1" w:styleId="251">
    <w:name w:val="Стиль251"/>
    <w:rsid w:val="00997869"/>
    <w:pPr>
      <w:numPr>
        <w:numId w:val="14"/>
      </w:numPr>
    </w:pPr>
  </w:style>
  <w:style w:type="numbering" w:customStyle="1" w:styleId="26">
    <w:name w:val="Стиль26"/>
    <w:rsid w:val="00997869"/>
    <w:pPr>
      <w:numPr>
        <w:numId w:val="21"/>
      </w:numPr>
    </w:pPr>
  </w:style>
  <w:style w:type="numbering" w:customStyle="1" w:styleId="241">
    <w:name w:val="Стиль241"/>
    <w:rsid w:val="00997869"/>
    <w:pPr>
      <w:numPr>
        <w:numId w:val="12"/>
      </w:numPr>
    </w:pPr>
  </w:style>
  <w:style w:type="numbering" w:customStyle="1" w:styleId="1131">
    <w:name w:val="Нет списка113"/>
    <w:next w:val="ad"/>
    <w:uiPriority w:val="99"/>
    <w:semiHidden/>
    <w:unhideWhenUsed/>
    <w:rsid w:val="00997869"/>
  </w:style>
  <w:style w:type="numbering" w:customStyle="1" w:styleId="113">
    <w:name w:val="Стиль113"/>
    <w:uiPriority w:val="99"/>
    <w:rsid w:val="00997869"/>
    <w:pPr>
      <w:numPr>
        <w:numId w:val="41"/>
      </w:numPr>
    </w:pPr>
  </w:style>
  <w:style w:type="numbering" w:customStyle="1" w:styleId="232">
    <w:name w:val="Стиль232"/>
    <w:uiPriority w:val="99"/>
    <w:rsid w:val="00997869"/>
    <w:pPr>
      <w:numPr>
        <w:numId w:val="42"/>
      </w:numPr>
    </w:pPr>
  </w:style>
  <w:style w:type="numbering" w:customStyle="1" w:styleId="228">
    <w:name w:val="Нет списка22"/>
    <w:next w:val="ad"/>
    <w:uiPriority w:val="99"/>
    <w:semiHidden/>
    <w:unhideWhenUsed/>
    <w:rsid w:val="00997869"/>
  </w:style>
  <w:style w:type="numbering" w:customStyle="1" w:styleId="11121">
    <w:name w:val="Нет списка1112"/>
    <w:next w:val="ad"/>
    <w:uiPriority w:val="99"/>
    <w:semiHidden/>
    <w:unhideWhenUsed/>
    <w:rsid w:val="00997869"/>
  </w:style>
  <w:style w:type="numbering" w:customStyle="1" w:styleId="2120">
    <w:name w:val="Нет списка212"/>
    <w:next w:val="ad"/>
    <w:semiHidden/>
    <w:unhideWhenUsed/>
    <w:rsid w:val="00997869"/>
  </w:style>
  <w:style w:type="numbering" w:customStyle="1" w:styleId="111120">
    <w:name w:val="Нет списка11112"/>
    <w:next w:val="ad"/>
    <w:uiPriority w:val="99"/>
    <w:semiHidden/>
    <w:unhideWhenUsed/>
    <w:rsid w:val="00997869"/>
  </w:style>
  <w:style w:type="numbering" w:customStyle="1" w:styleId="325">
    <w:name w:val="Нет списка32"/>
    <w:next w:val="ad"/>
    <w:uiPriority w:val="99"/>
    <w:semiHidden/>
    <w:unhideWhenUsed/>
    <w:rsid w:val="00997869"/>
  </w:style>
  <w:style w:type="numbering" w:customStyle="1" w:styleId="94">
    <w:name w:val="Нет списка9"/>
    <w:next w:val="ad"/>
    <w:semiHidden/>
    <w:rsid w:val="00F72BBA"/>
  </w:style>
  <w:style w:type="paragraph" w:customStyle="1" w:styleId="4f1">
    <w:name w:val="Абзац списка4"/>
    <w:basedOn w:val="aa"/>
    <w:rsid w:val="00F72BBA"/>
    <w:pPr>
      <w:ind w:left="720"/>
      <w:contextualSpacing/>
    </w:pPr>
    <w:rPr>
      <w:rFonts w:eastAsia="Calibri"/>
      <w:sz w:val="28"/>
      <w:szCs w:val="28"/>
    </w:rPr>
  </w:style>
  <w:style w:type="paragraph" w:customStyle="1" w:styleId="3f9">
    <w:name w:val="Без интервала3"/>
    <w:rsid w:val="00F72BBA"/>
    <w:rPr>
      <w:rFonts w:eastAsia="Calibri"/>
      <w:sz w:val="28"/>
      <w:szCs w:val="28"/>
    </w:rPr>
  </w:style>
  <w:style w:type="paragraph" w:customStyle="1" w:styleId="msonormalcxspmiddle">
    <w:name w:val="msonormalcxspmiddle"/>
    <w:basedOn w:val="aa"/>
    <w:rsid w:val="00F72BBA"/>
    <w:pPr>
      <w:spacing w:before="100" w:beforeAutospacing="1" w:after="100" w:afterAutospacing="1"/>
    </w:pPr>
  </w:style>
  <w:style w:type="character" w:customStyle="1" w:styleId="Fokichev">
    <w:name w:val="Fokichev"/>
    <w:semiHidden/>
    <w:rsid w:val="00F72BBA"/>
    <w:rPr>
      <w:rFonts w:ascii="Arial" w:hAnsi="Arial" w:cs="Arial"/>
      <w:color w:val="auto"/>
      <w:sz w:val="20"/>
      <w:szCs w:val="20"/>
    </w:rPr>
  </w:style>
  <w:style w:type="table" w:styleId="3fa">
    <w:name w:val="Table Columns 3"/>
    <w:basedOn w:val="ac"/>
    <w:rsid w:val="00F72BBA"/>
    <w:rPr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4f2">
    <w:name w:val="4"/>
    <w:rsid w:val="00F72BBA"/>
    <w:rPr>
      <w:rFonts w:ascii="Times New Roman" w:hAnsi="Times New Roman" w:cs="Times New Roman" w:hint="default"/>
      <w:color w:val="auto"/>
    </w:rPr>
  </w:style>
  <w:style w:type="table" w:customStyle="1" w:styleId="182">
    <w:name w:val="Сетка таблицы18"/>
    <w:basedOn w:val="ac"/>
    <w:next w:val="afffe"/>
    <w:rsid w:val="00F72BB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6">
    <w:name w:val="Основной текст с отступом 23"/>
    <w:basedOn w:val="aa"/>
    <w:rsid w:val="00F72BBA"/>
    <w:pPr>
      <w:ind w:firstLine="567"/>
      <w:jc w:val="both"/>
    </w:pPr>
    <w:rPr>
      <w:sz w:val="28"/>
      <w:szCs w:val="20"/>
    </w:rPr>
  </w:style>
  <w:style w:type="paragraph" w:customStyle="1" w:styleId="msolistparagraph0">
    <w:name w:val="msolistparagraph"/>
    <w:basedOn w:val="aa"/>
    <w:rsid w:val="00F72BB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86">
    <w:name w:val="Основной текст8"/>
    <w:basedOn w:val="aa"/>
    <w:rsid w:val="00F72BBA"/>
    <w:pPr>
      <w:widowControl w:val="0"/>
      <w:shd w:val="clear" w:color="auto" w:fill="FFFFFF"/>
      <w:spacing w:before="120" w:after="300" w:line="288" w:lineRule="exact"/>
      <w:ind w:hanging="600"/>
      <w:jc w:val="center"/>
    </w:pPr>
    <w:rPr>
      <w:sz w:val="23"/>
      <w:szCs w:val="23"/>
    </w:rPr>
  </w:style>
  <w:style w:type="character" w:customStyle="1" w:styleId="Exact">
    <w:name w:val="Основной текст Exact"/>
    <w:rsid w:val="00F72BBA"/>
    <w:rPr>
      <w:rFonts w:ascii="Times New Roman" w:hAnsi="Times New Roman" w:cs="Times New Roman" w:hint="default"/>
      <w:strike w:val="0"/>
      <w:dstrike w:val="0"/>
      <w:spacing w:val="3"/>
      <w:sz w:val="22"/>
      <w:szCs w:val="22"/>
      <w:u w:val="none"/>
      <w:effect w:val="none"/>
    </w:rPr>
  </w:style>
  <w:style w:type="table" w:customStyle="1" w:styleId="11210">
    <w:name w:val="Сетка таблицы1121"/>
    <w:basedOn w:val="ac"/>
    <w:next w:val="afffe"/>
    <w:uiPriority w:val="59"/>
    <w:rsid w:val="003933E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"/>
    <w:basedOn w:val="ac"/>
    <w:next w:val="afffe"/>
    <w:uiPriority w:val="59"/>
    <w:rsid w:val="001F0CF5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3">
    <w:name w:val="Нет списка10"/>
    <w:next w:val="ad"/>
    <w:uiPriority w:val="99"/>
    <w:semiHidden/>
    <w:unhideWhenUsed/>
    <w:rsid w:val="00554325"/>
  </w:style>
  <w:style w:type="table" w:customStyle="1" w:styleId="201">
    <w:name w:val="Сетка таблицы20"/>
    <w:basedOn w:val="ac"/>
    <w:next w:val="afffe"/>
    <w:uiPriority w:val="59"/>
    <w:rsid w:val="0055432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4">
    <w:name w:val="Нет списка14"/>
    <w:next w:val="ad"/>
    <w:uiPriority w:val="99"/>
    <w:semiHidden/>
    <w:unhideWhenUsed/>
    <w:rsid w:val="00D034C0"/>
  </w:style>
  <w:style w:type="table" w:customStyle="1" w:styleId="237">
    <w:name w:val="Сетка таблицы23"/>
    <w:basedOn w:val="ac"/>
    <w:next w:val="afffe"/>
    <w:uiPriority w:val="59"/>
    <w:rsid w:val="00D034C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">
    <w:name w:val="Нет списка15"/>
    <w:next w:val="ad"/>
    <w:uiPriority w:val="99"/>
    <w:semiHidden/>
    <w:unhideWhenUsed/>
    <w:rsid w:val="00D034C0"/>
  </w:style>
  <w:style w:type="table" w:customStyle="1" w:styleId="1100">
    <w:name w:val="Сетка таблицы110"/>
    <w:basedOn w:val="ac"/>
    <w:next w:val="afffe"/>
    <w:uiPriority w:val="59"/>
    <w:rsid w:val="00D034C0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">
    <w:name w:val="Сетка таблицы24"/>
    <w:basedOn w:val="ac"/>
    <w:next w:val="afffe"/>
    <w:uiPriority w:val="59"/>
    <w:rsid w:val="00D034C0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">
    <w:name w:val="Сетка таблицы33"/>
    <w:basedOn w:val="ac"/>
    <w:next w:val="afffe"/>
    <w:uiPriority w:val="59"/>
    <w:rsid w:val="00D034C0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"/>
    <w:basedOn w:val="ac"/>
    <w:next w:val="afffe"/>
    <w:uiPriority w:val="59"/>
    <w:rsid w:val="00D034C0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">
    <w:name w:val="Сетка таблицы53"/>
    <w:basedOn w:val="ac"/>
    <w:next w:val="afffe"/>
    <w:uiPriority w:val="59"/>
    <w:rsid w:val="00D034C0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">
    <w:name w:val="Сетка таблицы63"/>
    <w:basedOn w:val="ac"/>
    <w:next w:val="afffe"/>
    <w:uiPriority w:val="59"/>
    <w:rsid w:val="00D034C0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2">
    <w:name w:val="Сетка таблицы73"/>
    <w:basedOn w:val="ac"/>
    <w:next w:val="afffe"/>
    <w:uiPriority w:val="59"/>
    <w:rsid w:val="00D034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0">
    <w:name w:val="Сетка таблицы83"/>
    <w:basedOn w:val="ac"/>
    <w:next w:val="afffe"/>
    <w:uiPriority w:val="59"/>
    <w:rsid w:val="00D034C0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0">
    <w:name w:val="Сетка таблицы93"/>
    <w:basedOn w:val="ac"/>
    <w:next w:val="afffe"/>
    <w:uiPriority w:val="59"/>
    <w:rsid w:val="00D034C0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0">
    <w:name w:val="Сетка таблицы103"/>
    <w:basedOn w:val="ac"/>
    <w:next w:val="afffe"/>
    <w:uiPriority w:val="59"/>
    <w:rsid w:val="00D034C0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8">
    <w:name w:val="Style8"/>
    <w:basedOn w:val="aa"/>
    <w:rsid w:val="00D034C0"/>
    <w:pPr>
      <w:widowControl w:val="0"/>
      <w:autoSpaceDE w:val="0"/>
      <w:autoSpaceDN w:val="0"/>
      <w:adjustRightInd w:val="0"/>
      <w:jc w:val="both"/>
    </w:pPr>
  </w:style>
  <w:style w:type="character" w:customStyle="1" w:styleId="FontStyle102">
    <w:name w:val="Font Style102"/>
    <w:rsid w:val="00D034C0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314pt">
    <w:name w:val="Подпись к картинке (3) + 14 pt"/>
    <w:rsid w:val="00D034C0"/>
    <w:rPr>
      <w:sz w:val="28"/>
      <w:szCs w:val="28"/>
      <w:shd w:val="clear" w:color="auto" w:fill="FFFFFF"/>
      <w:lang w:bidi="ar-SA"/>
    </w:rPr>
  </w:style>
  <w:style w:type="paragraph" w:styleId="afffffffffd">
    <w:name w:val="table of figures"/>
    <w:aliases w:val="приложение"/>
    <w:basedOn w:val="aa"/>
    <w:next w:val="aa"/>
    <w:autoRedefine/>
    <w:semiHidden/>
    <w:rsid w:val="00D034C0"/>
    <w:rPr>
      <w:sz w:val="28"/>
      <w:szCs w:val="28"/>
    </w:rPr>
  </w:style>
  <w:style w:type="character" w:customStyle="1" w:styleId="FontStyle94">
    <w:name w:val="Font Style94"/>
    <w:rsid w:val="00D034C0"/>
    <w:rPr>
      <w:rFonts w:ascii="Times New Roman" w:hAnsi="Times New Roman" w:cs="Times New Roman" w:hint="default"/>
      <w:sz w:val="26"/>
      <w:szCs w:val="26"/>
    </w:rPr>
  </w:style>
  <w:style w:type="character" w:customStyle="1" w:styleId="FontStyle96">
    <w:name w:val="Font Style96"/>
    <w:rsid w:val="00D034C0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tekstob">
    <w:name w:val="tekstob"/>
    <w:basedOn w:val="aa"/>
    <w:rsid w:val="00D034C0"/>
    <w:pPr>
      <w:spacing w:before="100" w:beforeAutospacing="1" w:after="100" w:afterAutospacing="1"/>
    </w:pPr>
    <w:rPr>
      <w:rFonts w:eastAsia="Calibri"/>
    </w:rPr>
  </w:style>
  <w:style w:type="numbering" w:customStyle="1" w:styleId="238">
    <w:name w:val="Нет списка23"/>
    <w:next w:val="ad"/>
    <w:uiPriority w:val="99"/>
    <w:semiHidden/>
    <w:unhideWhenUsed/>
    <w:rsid w:val="00D034C0"/>
  </w:style>
  <w:style w:type="table" w:customStyle="1" w:styleId="1140">
    <w:name w:val="Сетка таблицы114"/>
    <w:basedOn w:val="ac"/>
    <w:next w:val="afffe"/>
    <w:uiPriority w:val="59"/>
    <w:rsid w:val="00D034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92">
    <w:name w:val="Основной текст (19)_"/>
    <w:basedOn w:val="ab"/>
    <w:link w:val="1910"/>
    <w:locked/>
    <w:rsid w:val="00D034C0"/>
    <w:rPr>
      <w:sz w:val="26"/>
      <w:szCs w:val="26"/>
      <w:shd w:val="clear" w:color="auto" w:fill="FFFFFF"/>
    </w:rPr>
  </w:style>
  <w:style w:type="paragraph" w:customStyle="1" w:styleId="1910">
    <w:name w:val="Основной текст (19)1"/>
    <w:basedOn w:val="aa"/>
    <w:link w:val="192"/>
    <w:rsid w:val="00D034C0"/>
    <w:pPr>
      <w:widowControl w:val="0"/>
      <w:shd w:val="clear" w:color="auto" w:fill="FFFFFF"/>
      <w:spacing w:before="60" w:after="240" w:line="324" w:lineRule="exact"/>
    </w:pPr>
    <w:rPr>
      <w:sz w:val="26"/>
      <w:szCs w:val="26"/>
    </w:rPr>
  </w:style>
  <w:style w:type="character" w:customStyle="1" w:styleId="FontStyle14">
    <w:name w:val="Font Style14"/>
    <w:uiPriority w:val="99"/>
    <w:rsid w:val="00D034C0"/>
    <w:rPr>
      <w:rFonts w:ascii="Times New Roman" w:hAnsi="Times New Roman" w:cs="Times New Roman"/>
      <w:color w:val="000000"/>
      <w:sz w:val="22"/>
      <w:szCs w:val="22"/>
    </w:rPr>
  </w:style>
  <w:style w:type="paragraph" w:customStyle="1" w:styleId="6a">
    <w:name w:val="Стиль Стиль6 + полужирный По центру"/>
    <w:basedOn w:val="aa"/>
    <w:uiPriority w:val="99"/>
    <w:rsid w:val="00D034C0"/>
    <w:pPr>
      <w:tabs>
        <w:tab w:val="left" w:pos="851"/>
      </w:tabs>
      <w:overflowPunct w:val="0"/>
      <w:autoSpaceDE w:val="0"/>
      <w:autoSpaceDN w:val="0"/>
      <w:adjustRightInd w:val="0"/>
      <w:spacing w:before="360" w:after="120"/>
      <w:jc w:val="center"/>
      <w:textAlignment w:val="baseline"/>
    </w:pPr>
    <w:rPr>
      <w:b/>
      <w:bCs/>
      <w:szCs w:val="20"/>
    </w:rPr>
  </w:style>
  <w:style w:type="table" w:customStyle="1" w:styleId="1220">
    <w:name w:val="Сетка таблицы122"/>
    <w:basedOn w:val="ac"/>
    <w:next w:val="afffe"/>
    <w:uiPriority w:val="59"/>
    <w:rsid w:val="00D034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0">
    <w:name w:val="Сетка таблицы131"/>
    <w:basedOn w:val="ac"/>
    <w:uiPriority w:val="59"/>
    <w:rsid w:val="00D034C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2">
    <w:name w:val="Нет списка33"/>
    <w:next w:val="ad"/>
    <w:uiPriority w:val="99"/>
    <w:semiHidden/>
    <w:unhideWhenUsed/>
    <w:rsid w:val="00D034C0"/>
  </w:style>
  <w:style w:type="table" w:customStyle="1" w:styleId="1410">
    <w:name w:val="Сетка таблицы141"/>
    <w:basedOn w:val="ac"/>
    <w:next w:val="afffe"/>
    <w:uiPriority w:val="59"/>
    <w:rsid w:val="00D034C0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0">
    <w:name w:val="Font Style20"/>
    <w:rsid w:val="00D034C0"/>
    <w:rPr>
      <w:rFonts w:ascii="Times New Roman" w:hAnsi="Times New Roman" w:cs="Times New Roman"/>
      <w:sz w:val="22"/>
      <w:szCs w:val="22"/>
    </w:rPr>
  </w:style>
  <w:style w:type="numbering" w:customStyle="1" w:styleId="416">
    <w:name w:val="Нет списка41"/>
    <w:next w:val="ad"/>
    <w:uiPriority w:val="99"/>
    <w:semiHidden/>
    <w:unhideWhenUsed/>
    <w:rsid w:val="00D034C0"/>
  </w:style>
  <w:style w:type="table" w:customStyle="1" w:styleId="1510">
    <w:name w:val="Сетка таблицы151"/>
    <w:basedOn w:val="ac"/>
    <w:next w:val="afffe"/>
    <w:rsid w:val="00D034C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a"/>
    <w:rsid w:val="00D034C0"/>
    <w:pPr>
      <w:spacing w:before="100" w:beforeAutospacing="1" w:after="100" w:afterAutospacing="1"/>
    </w:pPr>
  </w:style>
  <w:style w:type="paragraph" w:customStyle="1" w:styleId="font6">
    <w:name w:val="font6"/>
    <w:basedOn w:val="aa"/>
    <w:rsid w:val="00D034C0"/>
    <w:pPr>
      <w:spacing w:before="100" w:beforeAutospacing="1" w:after="100" w:afterAutospacing="1"/>
    </w:pPr>
    <w:rPr>
      <w:i/>
      <w:iCs/>
      <w:sz w:val="20"/>
      <w:szCs w:val="20"/>
    </w:rPr>
  </w:style>
  <w:style w:type="paragraph" w:customStyle="1" w:styleId="font7">
    <w:name w:val="font7"/>
    <w:basedOn w:val="aa"/>
    <w:rsid w:val="00D034C0"/>
    <w:pP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font8">
    <w:name w:val="font8"/>
    <w:basedOn w:val="aa"/>
    <w:rsid w:val="00D034C0"/>
    <w:pPr>
      <w:spacing w:before="100" w:beforeAutospacing="1" w:after="100" w:afterAutospacing="1"/>
    </w:pPr>
    <w:rPr>
      <w:sz w:val="18"/>
      <w:szCs w:val="18"/>
    </w:rPr>
  </w:style>
  <w:style w:type="paragraph" w:customStyle="1" w:styleId="font9">
    <w:name w:val="font9"/>
    <w:basedOn w:val="aa"/>
    <w:rsid w:val="00D034C0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font10">
    <w:name w:val="font10"/>
    <w:basedOn w:val="aa"/>
    <w:rsid w:val="00D034C0"/>
    <w:pPr>
      <w:spacing w:before="100" w:beforeAutospacing="1" w:after="100" w:afterAutospacing="1"/>
    </w:pPr>
    <w:rPr>
      <w:b/>
      <w:bCs/>
      <w:i/>
      <w:iCs/>
      <w:color w:val="FF0000"/>
      <w:sz w:val="20"/>
      <w:szCs w:val="20"/>
    </w:rPr>
  </w:style>
  <w:style w:type="paragraph" w:customStyle="1" w:styleId="font11">
    <w:name w:val="font11"/>
    <w:basedOn w:val="aa"/>
    <w:rsid w:val="00D034C0"/>
    <w:pPr>
      <w:spacing w:before="100" w:beforeAutospacing="1" w:after="100" w:afterAutospacing="1"/>
    </w:pPr>
    <w:rPr>
      <w:sz w:val="16"/>
      <w:szCs w:val="16"/>
    </w:rPr>
  </w:style>
  <w:style w:type="paragraph" w:customStyle="1" w:styleId="font12">
    <w:name w:val="font12"/>
    <w:basedOn w:val="aa"/>
    <w:rsid w:val="00D034C0"/>
    <w:pPr>
      <w:spacing w:before="100" w:beforeAutospacing="1" w:after="100" w:afterAutospacing="1"/>
    </w:pPr>
    <w:rPr>
      <w:b/>
      <w:bCs/>
      <w:i/>
      <w:iCs/>
      <w:sz w:val="18"/>
      <w:szCs w:val="18"/>
    </w:rPr>
  </w:style>
  <w:style w:type="table" w:customStyle="1" w:styleId="252">
    <w:name w:val="Сетка таблицы25"/>
    <w:basedOn w:val="ac"/>
    <w:next w:val="afffe"/>
    <w:rsid w:val="001522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ffffe">
    <w:name w:val="ТекстТЗ"/>
    <w:basedOn w:val="aa"/>
    <w:rsid w:val="00AC1B46"/>
    <w:pPr>
      <w:spacing w:before="60"/>
      <w:ind w:firstLine="567"/>
      <w:jc w:val="both"/>
    </w:pPr>
    <w:rPr>
      <w:rFonts w:eastAsia="Calibri"/>
      <w:sz w:val="26"/>
      <w:szCs w:val="26"/>
    </w:rPr>
  </w:style>
  <w:style w:type="character" w:customStyle="1" w:styleId="ListParagraphChar">
    <w:name w:val="List Paragraph Char"/>
    <w:basedOn w:val="ab"/>
    <w:link w:val="1f2"/>
    <w:locked/>
    <w:rsid w:val="00AC1B46"/>
    <w:rPr>
      <w:rFonts w:ascii="Calibri" w:hAnsi="Calibri" w:cs="Calibri"/>
      <w:noProof/>
    </w:rPr>
  </w:style>
  <w:style w:type="paragraph" w:customStyle="1" w:styleId="affffffffff">
    <w:name w:val="Маркированный абзац"/>
    <w:basedOn w:val="aa"/>
    <w:rsid w:val="00AC1B46"/>
    <w:pPr>
      <w:tabs>
        <w:tab w:val="left" w:pos="900"/>
        <w:tab w:val="num" w:pos="1551"/>
      </w:tabs>
      <w:spacing w:line="360" w:lineRule="auto"/>
      <w:ind w:left="1551" w:hanging="360"/>
    </w:pPr>
    <w:rPr>
      <w:rFonts w:eastAsia="Calibr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6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28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56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_________Microsoft_Visio_2003_2010.vsd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9DC03-1768-4AFA-BE15-3861199882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75E442-BF32-4CAF-BD6D-B52C9D955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3438</Words>
  <Characters>19597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КОНКУРСНАЯ ДОКУМЕНТАЦИЯ</vt:lpstr>
    </vt:vector>
  </TitlesOfParts>
  <Company>NIAEP</Company>
  <LinksUpToDate>false</LinksUpToDate>
  <CharactersWithSpaces>22990</CharactersWithSpaces>
  <SharedDoc>false</SharedDoc>
  <HLinks>
    <vt:vector size="672" baseType="variant">
      <vt:variant>
        <vt:i4>1638455</vt:i4>
      </vt:variant>
      <vt:variant>
        <vt:i4>1620</vt:i4>
      </vt:variant>
      <vt:variant>
        <vt:i4>0</vt:i4>
      </vt:variant>
      <vt:variant>
        <vt:i4>5</vt:i4>
      </vt:variant>
      <vt:variant>
        <vt:lpwstr>mailto:arbitration@rosatom.ru</vt:lpwstr>
      </vt:variant>
      <vt:variant>
        <vt:lpwstr/>
      </vt:variant>
      <vt:variant>
        <vt:i4>2883674</vt:i4>
      </vt:variant>
      <vt:variant>
        <vt:i4>1611</vt:i4>
      </vt:variant>
      <vt:variant>
        <vt:i4>0</vt:i4>
      </vt:variant>
      <vt:variant>
        <vt:i4>5</vt:i4>
      </vt:variant>
      <vt:variant>
        <vt:lpwstr/>
      </vt:variant>
      <vt:variant>
        <vt:lpwstr>_ДОГОВОР_ПОРУЧИТЕЛЬСТВА_(Форма</vt:lpwstr>
      </vt:variant>
      <vt:variant>
        <vt:i4>70976575</vt:i4>
      </vt:variant>
      <vt:variant>
        <vt:i4>1605</vt:i4>
      </vt:variant>
      <vt:variant>
        <vt:i4>0</vt:i4>
      </vt:variant>
      <vt:variant>
        <vt:i4>5</vt:i4>
      </vt:variant>
      <vt:variant>
        <vt:lpwstr/>
      </vt:variant>
      <vt:variant>
        <vt:lpwstr>_БАНКОВСКАЯ_ГАРАНТИЯ_(Форма</vt:lpwstr>
      </vt:variant>
      <vt:variant>
        <vt:i4>2883674</vt:i4>
      </vt:variant>
      <vt:variant>
        <vt:i4>1599</vt:i4>
      </vt:variant>
      <vt:variant>
        <vt:i4>0</vt:i4>
      </vt:variant>
      <vt:variant>
        <vt:i4>5</vt:i4>
      </vt:variant>
      <vt:variant>
        <vt:lpwstr/>
      </vt:variant>
      <vt:variant>
        <vt:lpwstr>_ДОГОВОР_ПОРУЧИТЕЛЬСТВА_(Форма</vt:lpwstr>
      </vt:variant>
      <vt:variant>
        <vt:i4>70976575</vt:i4>
      </vt:variant>
      <vt:variant>
        <vt:i4>1593</vt:i4>
      </vt:variant>
      <vt:variant>
        <vt:i4>0</vt:i4>
      </vt:variant>
      <vt:variant>
        <vt:i4>5</vt:i4>
      </vt:variant>
      <vt:variant>
        <vt:lpwstr/>
      </vt:variant>
      <vt:variant>
        <vt:lpwstr>_БАНКОВСКАЯ_ГАРАНТИЯ_(Форма</vt:lpwstr>
      </vt:variant>
      <vt:variant>
        <vt:i4>2883674</vt:i4>
      </vt:variant>
      <vt:variant>
        <vt:i4>1587</vt:i4>
      </vt:variant>
      <vt:variant>
        <vt:i4>0</vt:i4>
      </vt:variant>
      <vt:variant>
        <vt:i4>5</vt:i4>
      </vt:variant>
      <vt:variant>
        <vt:lpwstr/>
      </vt:variant>
      <vt:variant>
        <vt:lpwstr>_ДОГОВОР_ПОРУЧИТЕЛЬСТВА_(Форма</vt:lpwstr>
      </vt:variant>
      <vt:variant>
        <vt:i4>70976575</vt:i4>
      </vt:variant>
      <vt:variant>
        <vt:i4>1581</vt:i4>
      </vt:variant>
      <vt:variant>
        <vt:i4>0</vt:i4>
      </vt:variant>
      <vt:variant>
        <vt:i4>5</vt:i4>
      </vt:variant>
      <vt:variant>
        <vt:lpwstr/>
      </vt:variant>
      <vt:variant>
        <vt:lpwstr>_БАНКОВСКАЯ_ГАРАНТИЯ_(Форма</vt:lpwstr>
      </vt:variant>
      <vt:variant>
        <vt:i4>2097196</vt:i4>
      </vt:variant>
      <vt:variant>
        <vt:i4>1530</vt:i4>
      </vt:variant>
      <vt:variant>
        <vt:i4>0</vt:i4>
      </vt:variant>
      <vt:variant>
        <vt:i4>5</vt:i4>
      </vt:variant>
      <vt:variant>
        <vt:lpwstr/>
      </vt:variant>
      <vt:variant>
        <vt:lpwstr>_Техническое_предложение_(Форма</vt:lpwstr>
      </vt:variant>
      <vt:variant>
        <vt:i4>70713438</vt:i4>
      </vt:variant>
      <vt:variant>
        <vt:i4>1488</vt:i4>
      </vt:variant>
      <vt:variant>
        <vt:i4>0</vt:i4>
      </vt:variant>
      <vt:variant>
        <vt:i4>5</vt:i4>
      </vt:variant>
      <vt:variant>
        <vt:lpwstr/>
      </vt:variant>
      <vt:variant>
        <vt:lpwstr>_План_распределения_выполнения</vt:lpwstr>
      </vt:variant>
      <vt:variant>
        <vt:i4>2098255</vt:i4>
      </vt:variant>
      <vt:variant>
        <vt:i4>1473</vt:i4>
      </vt:variant>
      <vt:variant>
        <vt:i4>0</vt:i4>
      </vt:variant>
      <vt:variant>
        <vt:i4>5</vt:i4>
      </vt:variant>
      <vt:variant>
        <vt:lpwstr/>
      </vt:variant>
      <vt:variant>
        <vt:lpwstr>_График_оплаты_выполняемых</vt:lpwstr>
      </vt:variant>
      <vt:variant>
        <vt:i4>72089634</vt:i4>
      </vt:variant>
      <vt:variant>
        <vt:i4>1461</vt:i4>
      </vt:variant>
      <vt:variant>
        <vt:i4>0</vt:i4>
      </vt:variant>
      <vt:variant>
        <vt:i4>5</vt:i4>
      </vt:variant>
      <vt:variant>
        <vt:lpwstr/>
      </vt:variant>
      <vt:variant>
        <vt:lpwstr>_Сводная_таблица_стоимости</vt:lpwstr>
      </vt:variant>
      <vt:variant>
        <vt:i4>131185</vt:i4>
      </vt:variant>
      <vt:variant>
        <vt:i4>1449</vt:i4>
      </vt:variant>
      <vt:variant>
        <vt:i4>0</vt:i4>
      </vt:variant>
      <vt:variant>
        <vt:i4>5</vt:i4>
      </vt:variant>
      <vt:variant>
        <vt:lpwstr/>
      </vt:variant>
      <vt:variant>
        <vt:lpwstr>_График_выполнения_поставок,</vt:lpwstr>
      </vt:variant>
      <vt:variant>
        <vt:i4>68157555</vt:i4>
      </vt:variant>
      <vt:variant>
        <vt:i4>1443</vt:i4>
      </vt:variant>
      <vt:variant>
        <vt:i4>0</vt:i4>
      </vt:variant>
      <vt:variant>
        <vt:i4>5</vt:i4>
      </vt:variant>
      <vt:variant>
        <vt:lpwstr/>
      </vt:variant>
      <vt:variant>
        <vt:lpwstr>_БАНКОВСКАЯ_ГАРАНТИЯ_ОБЕСПЕЧЕНИЯ</vt:lpwstr>
      </vt:variant>
      <vt:variant>
        <vt:i4>131185</vt:i4>
      </vt:variant>
      <vt:variant>
        <vt:i4>1440</vt:i4>
      </vt:variant>
      <vt:variant>
        <vt:i4>0</vt:i4>
      </vt:variant>
      <vt:variant>
        <vt:i4>5</vt:i4>
      </vt:variant>
      <vt:variant>
        <vt:lpwstr/>
      </vt:variant>
      <vt:variant>
        <vt:lpwstr>_График_выполнения_поставок,</vt:lpwstr>
      </vt:variant>
      <vt:variant>
        <vt:i4>70975529</vt:i4>
      </vt:variant>
      <vt:variant>
        <vt:i4>1431</vt:i4>
      </vt:variant>
      <vt:variant>
        <vt:i4>0</vt:i4>
      </vt:variant>
      <vt:variant>
        <vt:i4>5</vt:i4>
      </vt:variant>
      <vt:variant>
        <vt:lpwstr/>
      </vt:variant>
      <vt:variant>
        <vt:lpwstr>_Анкета_Участника_процедуры</vt:lpwstr>
      </vt:variant>
      <vt:variant>
        <vt:i4>7930983</vt:i4>
      </vt:variant>
      <vt:variant>
        <vt:i4>1425</vt:i4>
      </vt:variant>
      <vt:variant>
        <vt:i4>0</vt:i4>
      </vt:variant>
      <vt:variant>
        <vt:i4>5</vt:i4>
      </vt:variant>
      <vt:variant>
        <vt:lpwstr/>
      </vt:variant>
      <vt:variant>
        <vt:lpwstr>_Письмо_о_подаче</vt:lpwstr>
      </vt:variant>
      <vt:variant>
        <vt:i4>73465864</vt:i4>
      </vt:variant>
      <vt:variant>
        <vt:i4>1419</vt:i4>
      </vt:variant>
      <vt:variant>
        <vt:i4>0</vt:i4>
      </vt:variant>
      <vt:variant>
        <vt:i4>5</vt:i4>
      </vt:variant>
      <vt:variant>
        <vt:lpwstr/>
      </vt:variant>
      <vt:variant>
        <vt:lpwstr>_Справка_о_кадровых_ресурсах (Форма </vt:lpwstr>
      </vt:variant>
      <vt:variant>
        <vt:i4>73465864</vt:i4>
      </vt:variant>
      <vt:variant>
        <vt:i4>1410</vt:i4>
      </vt:variant>
      <vt:variant>
        <vt:i4>0</vt:i4>
      </vt:variant>
      <vt:variant>
        <vt:i4>5</vt:i4>
      </vt:variant>
      <vt:variant>
        <vt:lpwstr/>
      </vt:variant>
      <vt:variant>
        <vt:lpwstr>_Справка_о_кадровых_ресурсах (Форма </vt:lpwstr>
      </vt:variant>
      <vt:variant>
        <vt:i4>7603221</vt:i4>
      </vt:variant>
      <vt:variant>
        <vt:i4>1404</vt:i4>
      </vt:variant>
      <vt:variant>
        <vt:i4>0</vt:i4>
      </vt:variant>
      <vt:variant>
        <vt:i4>5</vt:i4>
      </vt:variant>
      <vt:variant>
        <vt:lpwstr/>
      </vt:variant>
      <vt:variant>
        <vt:lpwstr>_Справка_о_материально-технических_р</vt:lpwstr>
      </vt:variant>
      <vt:variant>
        <vt:i4>70254679</vt:i4>
      </vt:variant>
      <vt:variant>
        <vt:i4>1398</vt:i4>
      </vt:variant>
      <vt:variant>
        <vt:i4>0</vt:i4>
      </vt:variant>
      <vt:variant>
        <vt:i4>5</vt:i4>
      </vt:variant>
      <vt:variant>
        <vt:lpwstr/>
      </vt:variant>
      <vt:variant>
        <vt:lpwstr>_Справка_о_перечне</vt:lpwstr>
      </vt:variant>
      <vt:variant>
        <vt:i4>918545</vt:i4>
      </vt:variant>
      <vt:variant>
        <vt:i4>1383</vt:i4>
      </vt:variant>
      <vt:variant>
        <vt:i4>0</vt:i4>
      </vt:variant>
      <vt:variant>
        <vt:i4>5</vt:i4>
      </vt:variant>
      <vt:variant>
        <vt:lpwstr/>
      </vt:variant>
      <vt:variant>
        <vt:lpwstr>_ПОДТВЕРЖДЕНИЕ_ПРАВА_ПОСТАВКИ</vt:lpwstr>
      </vt:variant>
      <vt:variant>
        <vt:i4>70254679</vt:i4>
      </vt:variant>
      <vt:variant>
        <vt:i4>1374</vt:i4>
      </vt:variant>
      <vt:variant>
        <vt:i4>0</vt:i4>
      </vt:variant>
      <vt:variant>
        <vt:i4>5</vt:i4>
      </vt:variant>
      <vt:variant>
        <vt:lpwstr/>
      </vt:variant>
      <vt:variant>
        <vt:lpwstr>_Справка_о_перечне</vt:lpwstr>
      </vt:variant>
      <vt:variant>
        <vt:i4>3080317</vt:i4>
      </vt:variant>
      <vt:variant>
        <vt:i4>1326</vt:i4>
      </vt:variant>
      <vt:variant>
        <vt:i4>0</vt:i4>
      </vt:variant>
      <vt:variant>
        <vt:i4>5</vt:i4>
      </vt:variant>
      <vt:variant>
        <vt:lpwstr>http://www.__________.ru/</vt:lpwstr>
      </vt:variant>
      <vt:variant>
        <vt:lpwstr/>
      </vt:variant>
      <vt:variant>
        <vt:i4>6684770</vt:i4>
      </vt:variant>
      <vt:variant>
        <vt:i4>1323</vt:i4>
      </vt:variant>
      <vt:variant>
        <vt:i4>0</vt:i4>
      </vt:variant>
      <vt:variant>
        <vt:i4>5</vt:i4>
      </vt:variant>
      <vt:variant>
        <vt:lpwstr>http://zakupki.rosatom.ru/</vt:lpwstr>
      </vt:variant>
      <vt:variant>
        <vt:lpwstr/>
      </vt:variant>
      <vt:variant>
        <vt:i4>3080317</vt:i4>
      </vt:variant>
      <vt:variant>
        <vt:i4>1320</vt:i4>
      </vt:variant>
      <vt:variant>
        <vt:i4>0</vt:i4>
      </vt:variant>
      <vt:variant>
        <vt:i4>5</vt:i4>
      </vt:variant>
      <vt:variant>
        <vt:lpwstr>http://www.__________.ru/</vt:lpwstr>
      </vt:variant>
      <vt:variant>
        <vt:lpwstr/>
      </vt:variant>
      <vt:variant>
        <vt:i4>6684770</vt:i4>
      </vt:variant>
      <vt:variant>
        <vt:i4>1317</vt:i4>
      </vt:variant>
      <vt:variant>
        <vt:i4>0</vt:i4>
      </vt:variant>
      <vt:variant>
        <vt:i4>5</vt:i4>
      </vt:variant>
      <vt:variant>
        <vt:lpwstr>http://zakupki.rosatom.ru/</vt:lpwstr>
      </vt:variant>
      <vt:variant>
        <vt:lpwstr/>
      </vt:variant>
      <vt:variant>
        <vt:i4>262153</vt:i4>
      </vt:variant>
      <vt:variant>
        <vt:i4>1314</vt:i4>
      </vt:variant>
      <vt:variant>
        <vt:i4>0</vt:i4>
      </vt:variant>
      <vt:variant>
        <vt:i4>5</vt:i4>
      </vt:variant>
      <vt:variant>
        <vt:lpwstr>http:///</vt:lpwstr>
      </vt:variant>
      <vt:variant>
        <vt:lpwstr/>
      </vt:variant>
      <vt:variant>
        <vt:i4>6684770</vt:i4>
      </vt:variant>
      <vt:variant>
        <vt:i4>1311</vt:i4>
      </vt:variant>
      <vt:variant>
        <vt:i4>0</vt:i4>
      </vt:variant>
      <vt:variant>
        <vt:i4>5</vt:i4>
      </vt:variant>
      <vt:variant>
        <vt:lpwstr>http://zakupki.rosatom.ru/</vt:lpwstr>
      </vt:variant>
      <vt:variant>
        <vt:lpwstr/>
      </vt:variant>
      <vt:variant>
        <vt:i4>7274549</vt:i4>
      </vt:variant>
      <vt:variant>
        <vt:i4>1308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6684770</vt:i4>
      </vt:variant>
      <vt:variant>
        <vt:i4>1278</vt:i4>
      </vt:variant>
      <vt:variant>
        <vt:i4>0</vt:i4>
      </vt:variant>
      <vt:variant>
        <vt:i4>5</vt:i4>
      </vt:variant>
      <vt:variant>
        <vt:lpwstr>http://zakupki.rosatom.ru/</vt:lpwstr>
      </vt:variant>
      <vt:variant>
        <vt:lpwstr/>
      </vt:variant>
      <vt:variant>
        <vt:i4>262153</vt:i4>
      </vt:variant>
      <vt:variant>
        <vt:i4>927</vt:i4>
      </vt:variant>
      <vt:variant>
        <vt:i4>0</vt:i4>
      </vt:variant>
      <vt:variant>
        <vt:i4>5</vt:i4>
      </vt:variant>
      <vt:variant>
        <vt:lpwstr>http:///</vt:lpwstr>
      </vt:variant>
      <vt:variant>
        <vt:lpwstr/>
      </vt:variant>
      <vt:variant>
        <vt:i4>6684770</vt:i4>
      </vt:variant>
      <vt:variant>
        <vt:i4>924</vt:i4>
      </vt:variant>
      <vt:variant>
        <vt:i4>0</vt:i4>
      </vt:variant>
      <vt:variant>
        <vt:i4>5</vt:i4>
      </vt:variant>
      <vt:variant>
        <vt:lpwstr>http://zakupki.rosatom.ru/</vt:lpwstr>
      </vt:variant>
      <vt:variant>
        <vt:lpwstr/>
      </vt:variant>
      <vt:variant>
        <vt:i4>7602185</vt:i4>
      </vt:variant>
      <vt:variant>
        <vt:i4>918</vt:i4>
      </vt:variant>
      <vt:variant>
        <vt:i4>0</vt:i4>
      </vt:variant>
      <vt:variant>
        <vt:i4>5</vt:i4>
      </vt:variant>
      <vt:variant>
        <vt:lpwstr>http://_________________/</vt:lpwstr>
      </vt:variant>
      <vt:variant>
        <vt:lpwstr/>
      </vt:variant>
      <vt:variant>
        <vt:i4>6684770</vt:i4>
      </vt:variant>
      <vt:variant>
        <vt:i4>915</vt:i4>
      </vt:variant>
      <vt:variant>
        <vt:i4>0</vt:i4>
      </vt:variant>
      <vt:variant>
        <vt:i4>5</vt:i4>
      </vt:variant>
      <vt:variant>
        <vt:lpwstr>http://zakupki.rosatom.ru/</vt:lpwstr>
      </vt:variant>
      <vt:variant>
        <vt:lpwstr/>
      </vt:variant>
      <vt:variant>
        <vt:i4>7930983</vt:i4>
      </vt:variant>
      <vt:variant>
        <vt:i4>750</vt:i4>
      </vt:variant>
      <vt:variant>
        <vt:i4>0</vt:i4>
      </vt:variant>
      <vt:variant>
        <vt:i4>5</vt:i4>
      </vt:variant>
      <vt:variant>
        <vt:lpwstr/>
      </vt:variant>
      <vt:variant>
        <vt:lpwstr>_Письмо_о_подаче</vt:lpwstr>
      </vt:variant>
      <vt:variant>
        <vt:i4>7274549</vt:i4>
      </vt:variant>
      <vt:variant>
        <vt:i4>453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3080317</vt:i4>
      </vt:variant>
      <vt:variant>
        <vt:i4>432</vt:i4>
      </vt:variant>
      <vt:variant>
        <vt:i4>0</vt:i4>
      </vt:variant>
      <vt:variant>
        <vt:i4>5</vt:i4>
      </vt:variant>
      <vt:variant>
        <vt:lpwstr>http://www.__________.ru/</vt:lpwstr>
      </vt:variant>
      <vt:variant>
        <vt:lpwstr/>
      </vt:variant>
      <vt:variant>
        <vt:i4>3080317</vt:i4>
      </vt:variant>
      <vt:variant>
        <vt:i4>426</vt:i4>
      </vt:variant>
      <vt:variant>
        <vt:i4>0</vt:i4>
      </vt:variant>
      <vt:variant>
        <vt:i4>5</vt:i4>
      </vt:variant>
      <vt:variant>
        <vt:lpwstr>http://www.__________.ru/</vt:lpwstr>
      </vt:variant>
      <vt:variant>
        <vt:lpwstr/>
      </vt:variant>
      <vt:variant>
        <vt:i4>6684770</vt:i4>
      </vt:variant>
      <vt:variant>
        <vt:i4>423</vt:i4>
      </vt:variant>
      <vt:variant>
        <vt:i4>0</vt:i4>
      </vt:variant>
      <vt:variant>
        <vt:i4>5</vt:i4>
      </vt:variant>
      <vt:variant>
        <vt:lpwstr>http://zakupki.rosatom.ru/</vt:lpwstr>
      </vt:variant>
      <vt:variant>
        <vt:lpwstr/>
      </vt:variant>
      <vt:variant>
        <vt:i4>3080317</vt:i4>
      </vt:variant>
      <vt:variant>
        <vt:i4>420</vt:i4>
      </vt:variant>
      <vt:variant>
        <vt:i4>0</vt:i4>
      </vt:variant>
      <vt:variant>
        <vt:i4>5</vt:i4>
      </vt:variant>
      <vt:variant>
        <vt:lpwstr>http://www.__________.ru/</vt:lpwstr>
      </vt:variant>
      <vt:variant>
        <vt:lpwstr/>
      </vt:variant>
      <vt:variant>
        <vt:i4>6684770</vt:i4>
      </vt:variant>
      <vt:variant>
        <vt:i4>417</vt:i4>
      </vt:variant>
      <vt:variant>
        <vt:i4>0</vt:i4>
      </vt:variant>
      <vt:variant>
        <vt:i4>5</vt:i4>
      </vt:variant>
      <vt:variant>
        <vt:lpwstr>http://zakupki.rosatom.ru/</vt:lpwstr>
      </vt:variant>
      <vt:variant>
        <vt:lpwstr/>
      </vt:variant>
      <vt:variant>
        <vt:i4>3080317</vt:i4>
      </vt:variant>
      <vt:variant>
        <vt:i4>414</vt:i4>
      </vt:variant>
      <vt:variant>
        <vt:i4>0</vt:i4>
      </vt:variant>
      <vt:variant>
        <vt:i4>5</vt:i4>
      </vt:variant>
      <vt:variant>
        <vt:lpwstr>http://www.__________.ru/</vt:lpwstr>
      </vt:variant>
      <vt:variant>
        <vt:lpwstr/>
      </vt:variant>
      <vt:variant>
        <vt:i4>6684770</vt:i4>
      </vt:variant>
      <vt:variant>
        <vt:i4>411</vt:i4>
      </vt:variant>
      <vt:variant>
        <vt:i4>0</vt:i4>
      </vt:variant>
      <vt:variant>
        <vt:i4>5</vt:i4>
      </vt:variant>
      <vt:variant>
        <vt:lpwstr>http://zakupki.rosatom.ru/</vt:lpwstr>
      </vt:variant>
      <vt:variant>
        <vt:lpwstr/>
      </vt:variant>
      <vt:variant>
        <vt:i4>7274549</vt:i4>
      </vt:variant>
      <vt:variant>
        <vt:i4>408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3080317</vt:i4>
      </vt:variant>
      <vt:variant>
        <vt:i4>405</vt:i4>
      </vt:variant>
      <vt:variant>
        <vt:i4>0</vt:i4>
      </vt:variant>
      <vt:variant>
        <vt:i4>5</vt:i4>
      </vt:variant>
      <vt:variant>
        <vt:lpwstr>http://www.__________.ru/</vt:lpwstr>
      </vt:variant>
      <vt:variant>
        <vt:lpwstr/>
      </vt:variant>
      <vt:variant>
        <vt:i4>1114172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_Toc383758914</vt:lpwstr>
      </vt:variant>
      <vt:variant>
        <vt:i4>1114172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_Toc383758913</vt:lpwstr>
      </vt:variant>
      <vt:variant>
        <vt:i4>1114172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_Toc383758912</vt:lpwstr>
      </vt:variant>
      <vt:variant>
        <vt:i4>1114172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_Toc383758911</vt:lpwstr>
      </vt:variant>
      <vt:variant>
        <vt:i4>1114172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_Toc383758910</vt:lpwstr>
      </vt:variant>
      <vt:variant>
        <vt:i4>1048636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_Toc383758909</vt:lpwstr>
      </vt:variant>
      <vt:variant>
        <vt:i4>1048636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_Toc383758908</vt:lpwstr>
      </vt:variant>
      <vt:variant>
        <vt:i4>1048636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_Toc383758907</vt:lpwstr>
      </vt:variant>
      <vt:variant>
        <vt:i4>1048636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_Toc383758906</vt:lpwstr>
      </vt:variant>
      <vt:variant>
        <vt:i4>1048636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_Toc383758905</vt:lpwstr>
      </vt:variant>
      <vt:variant>
        <vt:i4>1048636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_Toc383758904</vt:lpwstr>
      </vt:variant>
      <vt:variant>
        <vt:i4>1048636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_Toc383758903</vt:lpwstr>
      </vt:variant>
      <vt:variant>
        <vt:i4>1048636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_Toc383758902</vt:lpwstr>
      </vt:variant>
      <vt:variant>
        <vt:i4>1048636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_Toc383758901</vt:lpwstr>
      </vt:variant>
      <vt:variant>
        <vt:i4>1048636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_Toc383758900</vt:lpwstr>
      </vt:variant>
      <vt:variant>
        <vt:i4>1638461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_Toc383758899</vt:lpwstr>
      </vt:variant>
      <vt:variant>
        <vt:i4>1638461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_Toc383758898</vt:lpwstr>
      </vt:variant>
      <vt:variant>
        <vt:i4>1638461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_Toc383758897</vt:lpwstr>
      </vt:variant>
      <vt:variant>
        <vt:i4>1638461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_Toc383758896</vt:lpwstr>
      </vt:variant>
      <vt:variant>
        <vt:i4>1638461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_Toc383758895</vt:lpwstr>
      </vt:variant>
      <vt:variant>
        <vt:i4>1638461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_Toc383758894</vt:lpwstr>
      </vt:variant>
      <vt:variant>
        <vt:i4>1638461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_Toc383758893</vt:lpwstr>
      </vt:variant>
      <vt:variant>
        <vt:i4>1638461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_Toc383758892</vt:lpwstr>
      </vt:variant>
      <vt:variant>
        <vt:i4>1638461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_Toc383758891</vt:lpwstr>
      </vt:variant>
      <vt:variant>
        <vt:i4>1638461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_Toc383758890</vt:lpwstr>
      </vt:variant>
      <vt:variant>
        <vt:i4>1572925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_Toc383758889</vt:lpwstr>
      </vt:variant>
      <vt:variant>
        <vt:i4>1572925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_Toc383758888</vt:lpwstr>
      </vt:variant>
      <vt:variant>
        <vt:i4>1572925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_Toc383758887</vt:lpwstr>
      </vt:variant>
      <vt:variant>
        <vt:i4>1572925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_Toc383758886</vt:lpwstr>
      </vt:variant>
      <vt:variant>
        <vt:i4>1572925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_Toc383758885</vt:lpwstr>
      </vt:variant>
      <vt:variant>
        <vt:i4>1572925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_Toc383758884</vt:lpwstr>
      </vt:variant>
      <vt:variant>
        <vt:i4>1572925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_Toc383758883</vt:lpwstr>
      </vt:variant>
      <vt:variant>
        <vt:i4>1572925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_Toc383758882</vt:lpwstr>
      </vt:variant>
      <vt:variant>
        <vt:i4>1572925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_Toc383758881</vt:lpwstr>
      </vt:variant>
      <vt:variant>
        <vt:i4>1572925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_Toc383758880</vt:lpwstr>
      </vt:variant>
      <vt:variant>
        <vt:i4>1507389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_Toc383758879</vt:lpwstr>
      </vt:variant>
      <vt:variant>
        <vt:i4>1507389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_Toc383758878</vt:lpwstr>
      </vt:variant>
      <vt:variant>
        <vt:i4>1507389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_Toc383758877</vt:lpwstr>
      </vt:variant>
      <vt:variant>
        <vt:i4>1507389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_Toc383758876</vt:lpwstr>
      </vt:variant>
      <vt:variant>
        <vt:i4>1507389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_Toc383758875</vt:lpwstr>
      </vt:variant>
      <vt:variant>
        <vt:i4>1507389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_Toc383758874</vt:lpwstr>
      </vt:variant>
      <vt:variant>
        <vt:i4>1507389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_Toc383758872</vt:lpwstr>
      </vt:variant>
      <vt:variant>
        <vt:i4>1507389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_Toc383758871</vt:lpwstr>
      </vt:variant>
      <vt:variant>
        <vt:i4>1507389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_Toc383758870</vt:lpwstr>
      </vt:variant>
      <vt:variant>
        <vt:i4>1441853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_Toc383758869</vt:lpwstr>
      </vt:variant>
      <vt:variant>
        <vt:i4>1441853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_Toc383758868</vt:lpwstr>
      </vt:variant>
      <vt:variant>
        <vt:i4>1441853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_Toc383758867</vt:lpwstr>
      </vt:variant>
      <vt:variant>
        <vt:i4>1441853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_Toc383758866</vt:lpwstr>
      </vt:variant>
      <vt:variant>
        <vt:i4>1441853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_Toc383758864</vt:lpwstr>
      </vt:variant>
      <vt:variant>
        <vt:i4>1441853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_Toc383758863</vt:lpwstr>
      </vt:variant>
      <vt:variant>
        <vt:i4>1441853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_Toc383758861</vt:lpwstr>
      </vt:variant>
      <vt:variant>
        <vt:i4>1441853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_Toc383758860</vt:lpwstr>
      </vt:variant>
      <vt:variant>
        <vt:i4>1376317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_Toc383758859</vt:lpwstr>
      </vt:variant>
      <vt:variant>
        <vt:i4>1376317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_Toc383758858</vt:lpwstr>
      </vt:variant>
      <vt:variant>
        <vt:i4>1376317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_Toc383758857</vt:lpwstr>
      </vt:variant>
      <vt:variant>
        <vt:i4>1376317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_Toc383758856</vt:lpwstr>
      </vt:variant>
      <vt:variant>
        <vt:i4>1376317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_Toc383758855</vt:lpwstr>
      </vt:variant>
      <vt:variant>
        <vt:i4>1376317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_Toc383758854</vt:lpwstr>
      </vt:variant>
      <vt:variant>
        <vt:i4>1376317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_Toc383758852</vt:lpwstr>
      </vt:variant>
      <vt:variant>
        <vt:i4>1376317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_Toc383758851</vt:lpwstr>
      </vt:variant>
      <vt:variant>
        <vt:i4>1376317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_Toc383758850</vt:lpwstr>
      </vt:variant>
      <vt:variant>
        <vt:i4>1310781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_Toc383758849</vt:lpwstr>
      </vt:variant>
      <vt:variant>
        <vt:i4>1310781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_Toc383758848</vt:lpwstr>
      </vt:variant>
      <vt:variant>
        <vt:i4>1310781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_Toc383758847</vt:lpwstr>
      </vt:variant>
      <vt:variant>
        <vt:i4>1310781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_Toc383758846</vt:lpwstr>
      </vt:variant>
      <vt:variant>
        <vt:i4>1310781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_Toc383758845</vt:lpwstr>
      </vt:variant>
      <vt:variant>
        <vt:i4>1310781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_Toc383758844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КОНКУРСНАЯ ДОКУМЕНТАЦИЯ</dc:title>
  <dc:creator>7001</dc:creator>
  <cp:lastModifiedBy>Admin</cp:lastModifiedBy>
  <cp:revision>3</cp:revision>
  <cp:lastPrinted>2018-10-19T05:20:00Z</cp:lastPrinted>
  <dcterms:created xsi:type="dcterms:W3CDTF">2019-09-09T07:54:00Z</dcterms:created>
  <dcterms:modified xsi:type="dcterms:W3CDTF">2019-09-09T07:56:00Z</dcterms:modified>
</cp:coreProperties>
</file>