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44" w:rsidRPr="007D5B93" w:rsidRDefault="00CD6A44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  <w:b/>
          <w:u w:val="single"/>
        </w:rPr>
      </w:pPr>
      <w:r w:rsidRPr="007D5B93">
        <w:rPr>
          <w:rFonts w:ascii="Times New Roman" w:hAnsi="Times New Roman" w:cs="Times New Roman"/>
          <w:b/>
          <w:u w:val="single"/>
        </w:rPr>
        <w:t>Требования к документам раздела «Сметная документация»</w:t>
      </w:r>
      <w:r w:rsidR="004444EC" w:rsidRPr="007D5B93">
        <w:rPr>
          <w:rFonts w:ascii="Times New Roman" w:hAnsi="Times New Roman" w:cs="Times New Roman"/>
          <w:b/>
          <w:u w:val="single"/>
        </w:rPr>
        <w:t xml:space="preserve"> (для передачи заказчику)</w:t>
      </w:r>
      <w:r w:rsidRPr="007D5B93">
        <w:rPr>
          <w:rFonts w:ascii="Times New Roman" w:hAnsi="Times New Roman" w:cs="Times New Roman"/>
          <w:b/>
          <w:u w:val="single"/>
        </w:rPr>
        <w:t>:</w:t>
      </w:r>
    </w:p>
    <w:p w:rsidR="00C41EA7" w:rsidRPr="007D5B93" w:rsidRDefault="00C41EA7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  <w:u w:val="single"/>
        </w:rPr>
      </w:pPr>
      <w:r w:rsidRPr="007D5B93">
        <w:rPr>
          <w:rFonts w:ascii="Times New Roman" w:hAnsi="Times New Roman" w:cs="Times New Roman"/>
          <w:u w:val="single"/>
        </w:rPr>
        <w:t>Состав:</w:t>
      </w:r>
    </w:p>
    <w:p w:rsidR="00D259B5" w:rsidRPr="007D5B93" w:rsidRDefault="00D259B5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 xml:space="preserve">- ССР (включить </w:t>
      </w:r>
      <w:proofErr w:type="spellStart"/>
      <w:r w:rsidRPr="007D5B93">
        <w:rPr>
          <w:rFonts w:ascii="Times New Roman" w:hAnsi="Times New Roman" w:cs="Times New Roman"/>
        </w:rPr>
        <w:t>ст-ть</w:t>
      </w:r>
      <w:proofErr w:type="spellEnd"/>
      <w:r w:rsidRPr="007D5B93">
        <w:rPr>
          <w:rFonts w:ascii="Times New Roman" w:hAnsi="Times New Roman" w:cs="Times New Roman"/>
        </w:rPr>
        <w:t xml:space="preserve"> ПИР – </w:t>
      </w:r>
      <w:r w:rsidR="003E296B" w:rsidRPr="007D5B93">
        <w:rPr>
          <w:rFonts w:ascii="Times New Roman" w:hAnsi="Times New Roman" w:cs="Times New Roman"/>
        </w:rPr>
        <w:t>см ниже</w:t>
      </w:r>
      <w:r w:rsidRPr="007D5B93">
        <w:rPr>
          <w:rFonts w:ascii="Times New Roman" w:hAnsi="Times New Roman" w:cs="Times New Roman"/>
        </w:rPr>
        <w:t>)</w:t>
      </w:r>
    </w:p>
    <w:p w:rsidR="00CD6A44" w:rsidRPr="007D5B93" w:rsidRDefault="00CD6A44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- объектная смета на капитальный ремонт;</w:t>
      </w:r>
    </w:p>
    <w:p w:rsidR="00CD6A44" w:rsidRPr="007D5B93" w:rsidRDefault="00CD6A44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- локальная смета на капитальный ремонт;</w:t>
      </w:r>
    </w:p>
    <w:p w:rsidR="00D77627" w:rsidRPr="007D5B93" w:rsidRDefault="00D77627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 xml:space="preserve">- Прайсы не менее 3-х (если требуется) </w:t>
      </w:r>
    </w:p>
    <w:p w:rsidR="00571745" w:rsidRPr="007D5B93" w:rsidRDefault="00C2720C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-</w:t>
      </w:r>
      <w:r w:rsidR="00571745" w:rsidRPr="007D5B93">
        <w:rPr>
          <w:rFonts w:ascii="Times New Roman" w:hAnsi="Times New Roman" w:cs="Times New Roman"/>
        </w:rPr>
        <w:t xml:space="preserve">дефектная ведомость (образец прилагаем – с тебя заполненная таблица объемов в </w:t>
      </w:r>
      <w:proofErr w:type="spellStart"/>
      <w:r w:rsidR="00571745" w:rsidRPr="007D5B93">
        <w:rPr>
          <w:rFonts w:ascii="Times New Roman" w:hAnsi="Times New Roman" w:cs="Times New Roman"/>
          <w:lang w:val="en-US"/>
        </w:rPr>
        <w:t>exel</w:t>
      </w:r>
      <w:proofErr w:type="spellEnd"/>
      <w:r w:rsidR="003E296B" w:rsidRPr="007D5B93">
        <w:rPr>
          <w:rFonts w:ascii="Times New Roman" w:hAnsi="Times New Roman" w:cs="Times New Roman"/>
        </w:rPr>
        <w:t xml:space="preserve"> из программы</w:t>
      </w:r>
      <w:r w:rsidR="00571745" w:rsidRPr="007D5B93">
        <w:rPr>
          <w:rFonts w:ascii="Times New Roman" w:hAnsi="Times New Roman" w:cs="Times New Roman"/>
        </w:rPr>
        <w:t>, «шапку» набьем сами;</w:t>
      </w:r>
    </w:p>
    <w:p w:rsidR="00CD6A44" w:rsidRPr="007D5B93" w:rsidRDefault="00C2720C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-</w:t>
      </w:r>
      <w:r w:rsidR="00CD6A44" w:rsidRPr="007D5B93">
        <w:rPr>
          <w:rFonts w:ascii="Times New Roman" w:hAnsi="Times New Roman" w:cs="Times New Roman"/>
        </w:rPr>
        <w:t>ведомость объемов демонтажных и ремонтных работ</w:t>
      </w:r>
      <w:r w:rsidR="00571745" w:rsidRPr="007D5B93">
        <w:rPr>
          <w:rFonts w:ascii="Times New Roman" w:hAnsi="Times New Roman" w:cs="Times New Roman"/>
        </w:rPr>
        <w:t xml:space="preserve"> (такая же </w:t>
      </w:r>
      <w:proofErr w:type="spellStart"/>
      <w:r w:rsidR="00571745" w:rsidRPr="007D5B93">
        <w:rPr>
          <w:rFonts w:ascii="Times New Roman" w:hAnsi="Times New Roman" w:cs="Times New Roman"/>
        </w:rPr>
        <w:t>табл</w:t>
      </w:r>
      <w:proofErr w:type="spellEnd"/>
      <w:r w:rsidR="00571745" w:rsidRPr="007D5B93">
        <w:rPr>
          <w:rFonts w:ascii="Times New Roman" w:hAnsi="Times New Roman" w:cs="Times New Roman"/>
        </w:rPr>
        <w:t xml:space="preserve"> как и деф</w:t>
      </w:r>
      <w:r w:rsidR="003E296B" w:rsidRPr="007D5B93">
        <w:rPr>
          <w:rFonts w:ascii="Times New Roman" w:hAnsi="Times New Roman" w:cs="Times New Roman"/>
        </w:rPr>
        <w:t>ектная</w:t>
      </w:r>
      <w:r w:rsidR="00571745" w:rsidRPr="007D5B93">
        <w:rPr>
          <w:rFonts w:ascii="Times New Roman" w:hAnsi="Times New Roman" w:cs="Times New Roman"/>
        </w:rPr>
        <w:t xml:space="preserve"> </w:t>
      </w:r>
      <w:r w:rsidR="003E296B" w:rsidRPr="007D5B93">
        <w:rPr>
          <w:rFonts w:ascii="Times New Roman" w:hAnsi="Times New Roman" w:cs="Times New Roman"/>
        </w:rPr>
        <w:t>в</w:t>
      </w:r>
      <w:r w:rsidR="00571745" w:rsidRPr="007D5B93">
        <w:rPr>
          <w:rFonts w:ascii="Times New Roman" w:hAnsi="Times New Roman" w:cs="Times New Roman"/>
        </w:rPr>
        <w:t>едомость +2 графы: «Расчет объемов работ» и «Ссылка на проект» (образец прилагаем</w:t>
      </w:r>
      <w:proofErr w:type="gramStart"/>
      <w:r w:rsidR="00571745" w:rsidRPr="007D5B93">
        <w:rPr>
          <w:rFonts w:ascii="Times New Roman" w:hAnsi="Times New Roman" w:cs="Times New Roman"/>
        </w:rPr>
        <w:t xml:space="preserve">) </w:t>
      </w:r>
      <w:r w:rsidR="00CD6A44" w:rsidRPr="007D5B93">
        <w:rPr>
          <w:rFonts w:ascii="Times New Roman" w:hAnsi="Times New Roman" w:cs="Times New Roman"/>
        </w:rPr>
        <w:t>;</w:t>
      </w:r>
      <w:proofErr w:type="gramEnd"/>
    </w:p>
    <w:p w:rsidR="00D259B5" w:rsidRPr="007D5B93" w:rsidRDefault="00C2720C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-</w:t>
      </w:r>
      <w:r w:rsidR="00D259B5" w:rsidRPr="007D5B93">
        <w:rPr>
          <w:rFonts w:ascii="Times New Roman" w:hAnsi="Times New Roman" w:cs="Times New Roman"/>
        </w:rPr>
        <w:t>акта технического обследования жилого дома (по видам работ) – делает Коркин на основании твоих данных</w:t>
      </w:r>
      <w:r w:rsidRPr="007D5B93">
        <w:rPr>
          <w:rFonts w:ascii="Times New Roman" w:hAnsi="Times New Roman" w:cs="Times New Roman"/>
        </w:rPr>
        <w:t xml:space="preserve"> (дефектная ведомость)</w:t>
      </w:r>
      <w:r w:rsidR="00D259B5" w:rsidRPr="007D5B93">
        <w:rPr>
          <w:rFonts w:ascii="Times New Roman" w:hAnsi="Times New Roman" w:cs="Times New Roman"/>
        </w:rPr>
        <w:t>;</w:t>
      </w:r>
    </w:p>
    <w:p w:rsidR="009D17E0" w:rsidRPr="007D5B93" w:rsidRDefault="009D17E0" w:rsidP="00C2720C">
      <w:pPr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 xml:space="preserve">Формат смет </w:t>
      </w:r>
      <w:proofErr w:type="spellStart"/>
      <w:r w:rsidRPr="007D5B93">
        <w:rPr>
          <w:rFonts w:ascii="Times New Roman" w:hAnsi="Times New Roman" w:cs="Times New Roman"/>
          <w:lang w:val="en-US"/>
        </w:rPr>
        <w:t>exel</w:t>
      </w:r>
      <w:proofErr w:type="spellEnd"/>
      <w:r w:rsidRPr="007D5B93">
        <w:rPr>
          <w:rFonts w:ascii="Times New Roman" w:hAnsi="Times New Roman" w:cs="Times New Roman"/>
        </w:rPr>
        <w:t xml:space="preserve">, </w:t>
      </w:r>
      <w:r w:rsidRPr="007D5B93">
        <w:rPr>
          <w:rFonts w:ascii="Times New Roman" w:hAnsi="Times New Roman" w:cs="Times New Roman"/>
          <w:lang w:val="en-US"/>
        </w:rPr>
        <w:t>xml</w:t>
      </w:r>
    </w:p>
    <w:p w:rsidR="00C41EA7" w:rsidRPr="007D5B93" w:rsidRDefault="00C41EA7" w:rsidP="00C2720C">
      <w:pPr>
        <w:spacing w:line="256" w:lineRule="auto"/>
        <w:ind w:left="-567" w:right="-143"/>
        <w:jc w:val="both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Сметы на СМР составлять в редакции ФЕР 2017 г. (приказ Минстроя РФ №886/</w:t>
      </w:r>
      <w:proofErr w:type="spellStart"/>
      <w:r w:rsidRPr="007D5B93">
        <w:rPr>
          <w:rFonts w:ascii="Times New Roman" w:hAnsi="Times New Roman" w:cs="Times New Roman"/>
        </w:rPr>
        <w:t>пр</w:t>
      </w:r>
      <w:proofErr w:type="spellEnd"/>
      <w:r w:rsidRPr="007D5B93">
        <w:rPr>
          <w:rFonts w:ascii="Times New Roman" w:hAnsi="Times New Roman" w:cs="Times New Roman"/>
        </w:rPr>
        <w:t xml:space="preserve"> от 15.06.2017). с применением региональных расчетных индексов в строительстве, </w:t>
      </w:r>
      <w:r w:rsidRPr="007D5B93">
        <w:rPr>
          <w:rFonts w:ascii="Times New Roman" w:hAnsi="Times New Roman" w:cs="Times New Roman"/>
          <w:b/>
          <w:i/>
        </w:rPr>
        <w:t>действующие на территории Калужской области.</w:t>
      </w:r>
    </w:p>
    <w:p w:rsidR="00A40C96" w:rsidRPr="007D5B93" w:rsidRDefault="00D259B5" w:rsidP="00C2720C">
      <w:pPr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  <w:b/>
          <w:u w:val="single"/>
        </w:rPr>
        <w:t>Обрати внимание:</w:t>
      </w:r>
      <w:r w:rsidRPr="007D5B93">
        <w:rPr>
          <w:rFonts w:ascii="Times New Roman" w:hAnsi="Times New Roman" w:cs="Times New Roman"/>
        </w:rPr>
        <w:t xml:space="preserve"> </w:t>
      </w:r>
      <w:proofErr w:type="gramStart"/>
      <w:r w:rsidRPr="007D5B93">
        <w:rPr>
          <w:rFonts w:ascii="Times New Roman" w:hAnsi="Times New Roman" w:cs="Times New Roman"/>
        </w:rPr>
        <w:t>В</w:t>
      </w:r>
      <w:proofErr w:type="gramEnd"/>
      <w:r w:rsidRPr="007D5B93">
        <w:rPr>
          <w:rFonts w:ascii="Times New Roman" w:hAnsi="Times New Roman" w:cs="Times New Roman"/>
        </w:rPr>
        <w:t xml:space="preserve"> случае применения в сметном расчете материалов по прайс листам, Подрядчик обязан приложить не менее 3 коммерческих предложений по цене. Цена должна быть</w:t>
      </w:r>
      <w:r w:rsidRPr="007D5B93">
        <w:rPr>
          <w:rFonts w:ascii="Times New Roman" w:hAnsi="Times New Roman" w:cs="Times New Roman"/>
          <w:b/>
        </w:rPr>
        <w:t xml:space="preserve"> </w:t>
      </w:r>
      <w:r w:rsidRPr="007D5B93">
        <w:rPr>
          <w:rFonts w:ascii="Times New Roman" w:hAnsi="Times New Roman" w:cs="Times New Roman"/>
        </w:rPr>
        <w:t xml:space="preserve">заложена в смету </w:t>
      </w:r>
      <w:r w:rsidRPr="007D5B93">
        <w:rPr>
          <w:rFonts w:ascii="Times New Roman" w:hAnsi="Times New Roman" w:cs="Times New Roman"/>
          <w:b/>
        </w:rPr>
        <w:t xml:space="preserve"> </w:t>
      </w:r>
      <w:r w:rsidRPr="007D5B93">
        <w:rPr>
          <w:rFonts w:ascii="Times New Roman" w:hAnsi="Times New Roman" w:cs="Times New Roman"/>
          <w:b/>
          <w:sz w:val="28"/>
          <w:szCs w:val="28"/>
        </w:rPr>
        <w:t>среднеарифметическая</w:t>
      </w:r>
      <w:r w:rsidRPr="007D5B93">
        <w:rPr>
          <w:rFonts w:ascii="Times New Roman" w:hAnsi="Times New Roman" w:cs="Times New Roman"/>
          <w:b/>
        </w:rPr>
        <w:t xml:space="preserve"> </w:t>
      </w:r>
      <w:r w:rsidR="00D77627" w:rsidRPr="007D5B93">
        <w:rPr>
          <w:rFonts w:ascii="Times New Roman" w:hAnsi="Times New Roman" w:cs="Times New Roman"/>
        </w:rPr>
        <w:t>по</w:t>
      </w:r>
      <w:r w:rsidRPr="007D5B93">
        <w:rPr>
          <w:rFonts w:ascii="Times New Roman" w:hAnsi="Times New Roman" w:cs="Times New Roman"/>
        </w:rPr>
        <w:t xml:space="preserve"> представленны</w:t>
      </w:r>
      <w:r w:rsidR="00D77627" w:rsidRPr="007D5B93">
        <w:rPr>
          <w:rFonts w:ascii="Times New Roman" w:hAnsi="Times New Roman" w:cs="Times New Roman"/>
        </w:rPr>
        <w:t>м</w:t>
      </w:r>
      <w:r w:rsidRPr="007D5B93">
        <w:rPr>
          <w:rFonts w:ascii="Times New Roman" w:hAnsi="Times New Roman" w:cs="Times New Roman"/>
        </w:rPr>
        <w:t xml:space="preserve"> в прайсах</w:t>
      </w:r>
      <w:r w:rsidR="00D77627" w:rsidRPr="007D5B93">
        <w:rPr>
          <w:rFonts w:ascii="Times New Roman" w:hAnsi="Times New Roman" w:cs="Times New Roman"/>
        </w:rPr>
        <w:t xml:space="preserve"> данным</w:t>
      </w:r>
      <w:r w:rsidRPr="007D5B93">
        <w:rPr>
          <w:rFonts w:ascii="Times New Roman" w:hAnsi="Times New Roman" w:cs="Times New Roman"/>
        </w:rPr>
        <w:t xml:space="preserve">. </w:t>
      </w:r>
    </w:p>
    <w:p w:rsidR="004444EC" w:rsidRPr="007D5B93" w:rsidRDefault="003E296B" w:rsidP="00C2720C">
      <w:pPr>
        <w:ind w:left="-567" w:right="-143"/>
        <w:rPr>
          <w:rFonts w:ascii="Times New Roman" w:hAnsi="Times New Roman" w:cs="Times New Roman"/>
          <w:b/>
        </w:rPr>
      </w:pPr>
      <w:r w:rsidRPr="007D5B93">
        <w:rPr>
          <w:rFonts w:ascii="Times New Roman" w:hAnsi="Times New Roman" w:cs="Times New Roman"/>
          <w:b/>
        </w:rPr>
        <w:t xml:space="preserve">После согласования с заказчиком </w:t>
      </w:r>
      <w:r w:rsidR="007D5B93" w:rsidRPr="007D5B93">
        <w:rPr>
          <w:rFonts w:ascii="Times New Roman" w:hAnsi="Times New Roman" w:cs="Times New Roman"/>
          <w:b/>
        </w:rPr>
        <w:t>передаем</w:t>
      </w:r>
      <w:r w:rsidR="004444EC" w:rsidRPr="007D5B93">
        <w:rPr>
          <w:rFonts w:ascii="Times New Roman" w:hAnsi="Times New Roman" w:cs="Times New Roman"/>
          <w:b/>
        </w:rPr>
        <w:t xml:space="preserve"> </w:t>
      </w:r>
      <w:r w:rsidR="007D5B93">
        <w:rPr>
          <w:rFonts w:ascii="Times New Roman" w:hAnsi="Times New Roman" w:cs="Times New Roman"/>
          <w:b/>
        </w:rPr>
        <w:t xml:space="preserve">на проверку </w:t>
      </w:r>
      <w:r w:rsidR="004444EC" w:rsidRPr="007D5B93">
        <w:rPr>
          <w:rFonts w:ascii="Times New Roman" w:hAnsi="Times New Roman" w:cs="Times New Roman"/>
          <w:b/>
        </w:rPr>
        <w:t xml:space="preserve">в </w:t>
      </w:r>
      <w:r w:rsidR="007D5B93">
        <w:rPr>
          <w:rFonts w:ascii="Times New Roman" w:hAnsi="Times New Roman" w:cs="Times New Roman"/>
          <w:b/>
        </w:rPr>
        <w:t xml:space="preserve">организацию (коммерческая </w:t>
      </w:r>
      <w:r w:rsidR="004444EC" w:rsidRPr="007D5B93">
        <w:rPr>
          <w:rFonts w:ascii="Times New Roman" w:hAnsi="Times New Roman" w:cs="Times New Roman"/>
          <w:b/>
        </w:rPr>
        <w:t>экспертиз</w:t>
      </w:r>
      <w:r w:rsidR="007D5B93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="007D5B93">
        <w:rPr>
          <w:rFonts w:ascii="Times New Roman" w:hAnsi="Times New Roman" w:cs="Times New Roman"/>
          <w:b/>
        </w:rPr>
        <w:t>)</w:t>
      </w:r>
      <w:r w:rsidR="004444EC" w:rsidRPr="007D5B93">
        <w:rPr>
          <w:rFonts w:ascii="Times New Roman" w:hAnsi="Times New Roman" w:cs="Times New Roman"/>
          <w:b/>
        </w:rPr>
        <w:t>:</w:t>
      </w:r>
    </w:p>
    <w:p w:rsidR="004444EC" w:rsidRPr="007D5B93" w:rsidRDefault="004444EC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ПЗ к сметам</w:t>
      </w:r>
    </w:p>
    <w:p w:rsidR="004444EC" w:rsidRPr="007D5B93" w:rsidRDefault="004444EC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Сметы</w:t>
      </w:r>
    </w:p>
    <w:p w:rsidR="004444EC" w:rsidRPr="007D5B93" w:rsidRDefault="004444EC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Прайсы</w:t>
      </w:r>
    </w:p>
    <w:p w:rsidR="004444EC" w:rsidRPr="007D5B93" w:rsidRDefault="004444EC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Письма от Заказчика</w:t>
      </w:r>
      <w:r w:rsidR="007D5B93">
        <w:rPr>
          <w:rFonts w:ascii="Times New Roman" w:hAnsi="Times New Roman" w:cs="Times New Roman"/>
        </w:rPr>
        <w:t xml:space="preserve"> (</w:t>
      </w:r>
      <w:r w:rsidR="006C2E8A" w:rsidRPr="007D5B93">
        <w:rPr>
          <w:rFonts w:ascii="Times New Roman" w:hAnsi="Times New Roman" w:cs="Times New Roman"/>
        </w:rPr>
        <w:t>делает Коркин)</w:t>
      </w:r>
    </w:p>
    <w:p w:rsidR="004444EC" w:rsidRPr="007D5B93" w:rsidRDefault="004444EC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 xml:space="preserve">Формат смет </w:t>
      </w:r>
      <w:proofErr w:type="spellStart"/>
      <w:r w:rsidRPr="007D5B93">
        <w:rPr>
          <w:rFonts w:ascii="Times New Roman" w:hAnsi="Times New Roman" w:cs="Times New Roman"/>
          <w:lang w:val="en-US"/>
        </w:rPr>
        <w:t>exel</w:t>
      </w:r>
      <w:proofErr w:type="spellEnd"/>
      <w:r w:rsidRPr="007D5B93">
        <w:rPr>
          <w:rFonts w:ascii="Times New Roman" w:hAnsi="Times New Roman" w:cs="Times New Roman"/>
        </w:rPr>
        <w:t xml:space="preserve">, </w:t>
      </w:r>
      <w:proofErr w:type="spellStart"/>
      <w:r w:rsidRPr="007D5B93">
        <w:rPr>
          <w:rFonts w:ascii="Times New Roman" w:hAnsi="Times New Roman" w:cs="Times New Roman"/>
          <w:lang w:val="en-US"/>
        </w:rPr>
        <w:t>gsf</w:t>
      </w:r>
      <w:proofErr w:type="spellEnd"/>
      <w:r w:rsidRPr="007D5B93">
        <w:rPr>
          <w:rFonts w:ascii="Times New Roman" w:hAnsi="Times New Roman" w:cs="Times New Roman"/>
        </w:rPr>
        <w:t xml:space="preserve"> или </w:t>
      </w:r>
      <w:r w:rsidRPr="007D5B93">
        <w:rPr>
          <w:rFonts w:ascii="Times New Roman" w:hAnsi="Times New Roman" w:cs="Times New Roman"/>
          <w:lang w:val="en-US"/>
        </w:rPr>
        <w:t>xml</w:t>
      </w:r>
    </w:p>
    <w:p w:rsidR="00C41EA7" w:rsidRPr="007D5B93" w:rsidRDefault="00C41EA7" w:rsidP="00C2720C">
      <w:pPr>
        <w:spacing w:after="0" w:line="240" w:lineRule="auto"/>
        <w:ind w:left="-567" w:right="-143"/>
        <w:rPr>
          <w:rFonts w:ascii="Times New Roman" w:hAnsi="Times New Roman" w:cs="Times New Roman"/>
        </w:rPr>
      </w:pPr>
    </w:p>
    <w:p w:rsidR="00571745" w:rsidRPr="007D5B93" w:rsidRDefault="00571745" w:rsidP="00C2720C">
      <w:pPr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  <w:b/>
          <w:u w:val="single"/>
        </w:rPr>
        <w:t>Стоимость ПИР в текущих ценах без НДС</w:t>
      </w:r>
      <w:r w:rsidR="00CE5598" w:rsidRPr="007D5B93">
        <w:rPr>
          <w:rFonts w:ascii="Times New Roman" w:hAnsi="Times New Roman" w:cs="Times New Roman"/>
          <w:b/>
          <w:u w:val="single"/>
        </w:rPr>
        <w:t xml:space="preserve"> </w:t>
      </w:r>
      <w:r w:rsidR="00AE464A" w:rsidRPr="007D5B93">
        <w:rPr>
          <w:rFonts w:ascii="Times New Roman" w:hAnsi="Times New Roman" w:cs="Times New Roman"/>
          <w:b/>
          <w:u w:val="single"/>
        </w:rPr>
        <w:t xml:space="preserve"> </w:t>
      </w:r>
      <w:r w:rsidR="00CE5598" w:rsidRPr="007D5B93">
        <w:rPr>
          <w:rFonts w:ascii="Times New Roman" w:hAnsi="Times New Roman" w:cs="Times New Roman"/>
          <w:b/>
          <w:u w:val="single"/>
        </w:rPr>
        <w:t>руб</w:t>
      </w:r>
      <w:r w:rsidR="00CE5598" w:rsidRPr="007D5B93">
        <w:rPr>
          <w:rFonts w:ascii="Times New Roman" w:hAnsi="Times New Roman" w:cs="Times New Roman"/>
        </w:rPr>
        <w:t>.</w:t>
      </w:r>
      <w:r w:rsidRPr="007D5B93">
        <w:rPr>
          <w:rFonts w:ascii="Times New Roman" w:hAnsi="Times New Roman" w:cs="Times New Roman"/>
        </w:rPr>
        <w:t>:</w:t>
      </w:r>
    </w:p>
    <w:p w:rsidR="003E296B" w:rsidRPr="007D5B93" w:rsidRDefault="003E296B" w:rsidP="00C2720C">
      <w:pPr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В графе ССР «</w:t>
      </w:r>
      <w:r w:rsidR="009D17E0" w:rsidRPr="007D5B93">
        <w:rPr>
          <w:rFonts w:ascii="Times New Roman" w:hAnsi="Times New Roman" w:cs="Times New Roman"/>
        </w:rPr>
        <w:t>Номера сметных расчетов и смет» делаем ссылку на договор:</w:t>
      </w:r>
    </w:p>
    <w:p w:rsidR="00C2720C" w:rsidRPr="007D5B93" w:rsidRDefault="00C2720C" w:rsidP="00C2720C">
      <w:pPr>
        <w:ind w:left="-567" w:right="-143"/>
        <w:rPr>
          <w:rFonts w:ascii="Times New Roman" w:hAnsi="Times New Roman" w:cs="Times New Roman"/>
          <w:b/>
        </w:rPr>
      </w:pPr>
    </w:p>
    <w:p w:rsidR="009D17E0" w:rsidRPr="007D5B93" w:rsidRDefault="009D17E0" w:rsidP="00C2720C">
      <w:pPr>
        <w:ind w:left="-567" w:right="-143"/>
        <w:rPr>
          <w:rFonts w:ascii="Times New Roman" w:hAnsi="Times New Roman" w:cs="Times New Roman"/>
          <w:b/>
        </w:rPr>
      </w:pPr>
      <w:r w:rsidRPr="007D5B93">
        <w:rPr>
          <w:rFonts w:ascii="Times New Roman" w:hAnsi="Times New Roman" w:cs="Times New Roman"/>
          <w:b/>
        </w:rPr>
        <w:t xml:space="preserve">Договор подряда № </w:t>
      </w:r>
      <w:r w:rsidRPr="007D5B93">
        <w:rPr>
          <w:rFonts w:ascii="Times New Roman" w:hAnsi="Times New Roman"/>
          <w:b/>
          <w:sz w:val="24"/>
          <w:szCs w:val="24"/>
        </w:rPr>
        <w:t xml:space="preserve">203750000011800055/29-ЭА/18-п от 25.10.2018г. </w:t>
      </w:r>
      <w:r w:rsidRPr="007D5B93">
        <w:rPr>
          <w:rFonts w:ascii="Times New Roman" w:hAnsi="Times New Roman"/>
          <w:sz w:val="24"/>
          <w:szCs w:val="24"/>
        </w:rPr>
        <w:t>и указываем следующие стоимости</w:t>
      </w:r>
      <w:r w:rsidR="00C2720C" w:rsidRPr="007D5B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2720C" w:rsidRPr="007D5B93">
        <w:rPr>
          <w:rFonts w:ascii="Times New Roman" w:hAnsi="Times New Roman"/>
          <w:sz w:val="24"/>
          <w:szCs w:val="24"/>
        </w:rPr>
        <w:t>ПИРы</w:t>
      </w:r>
      <w:proofErr w:type="spellEnd"/>
      <w:r w:rsidR="00C2720C" w:rsidRPr="007D5B93">
        <w:rPr>
          <w:rFonts w:ascii="Times New Roman" w:hAnsi="Times New Roman"/>
          <w:sz w:val="24"/>
          <w:szCs w:val="24"/>
        </w:rPr>
        <w:t>)</w:t>
      </w:r>
      <w:r w:rsidRPr="007D5B93">
        <w:rPr>
          <w:rFonts w:ascii="Times New Roman" w:hAnsi="Times New Roman"/>
          <w:sz w:val="24"/>
          <w:szCs w:val="24"/>
        </w:rPr>
        <w:t>:</w:t>
      </w:r>
    </w:p>
    <w:p w:rsidR="00571745" w:rsidRPr="007D5B93" w:rsidRDefault="00571745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Аэропортовская, д.2  - 153 981,61 руб.</w:t>
      </w:r>
    </w:p>
    <w:p w:rsidR="00571745" w:rsidRPr="007D5B93" w:rsidRDefault="00571745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proofErr w:type="spellStart"/>
      <w:r w:rsidRPr="007D5B93">
        <w:rPr>
          <w:rFonts w:ascii="Times New Roman" w:hAnsi="Times New Roman" w:cs="Times New Roman"/>
        </w:rPr>
        <w:t>ул.Билибина</w:t>
      </w:r>
      <w:proofErr w:type="spellEnd"/>
      <w:r w:rsidRPr="007D5B93">
        <w:rPr>
          <w:rFonts w:ascii="Times New Roman" w:hAnsi="Times New Roman" w:cs="Times New Roman"/>
        </w:rPr>
        <w:t>, д.17 -  197 637,84 руб.</w:t>
      </w:r>
    </w:p>
    <w:p w:rsidR="00CE5598" w:rsidRPr="007D5B93" w:rsidRDefault="00CE5598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proofErr w:type="spellStart"/>
      <w:r w:rsidRPr="007D5B93">
        <w:rPr>
          <w:rFonts w:ascii="Times New Roman" w:hAnsi="Times New Roman" w:cs="Times New Roman"/>
        </w:rPr>
        <w:t>ул.Болдина</w:t>
      </w:r>
      <w:proofErr w:type="spellEnd"/>
      <w:r w:rsidRPr="007D5B93">
        <w:rPr>
          <w:rFonts w:ascii="Times New Roman" w:hAnsi="Times New Roman" w:cs="Times New Roman"/>
        </w:rPr>
        <w:t>, д.10 – 102 706,84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p w:rsidR="00CE5598" w:rsidRPr="007D5B93" w:rsidRDefault="00CE5598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proofErr w:type="spellStart"/>
      <w:r w:rsidRPr="007D5B93">
        <w:rPr>
          <w:rFonts w:ascii="Times New Roman" w:hAnsi="Times New Roman" w:cs="Times New Roman"/>
        </w:rPr>
        <w:t>ул.Болдина</w:t>
      </w:r>
      <w:proofErr w:type="spellEnd"/>
      <w:r w:rsidRPr="007D5B93">
        <w:rPr>
          <w:rFonts w:ascii="Times New Roman" w:hAnsi="Times New Roman" w:cs="Times New Roman"/>
        </w:rPr>
        <w:t>, д.16 – 111 905 ,87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p w:rsidR="00CE5598" w:rsidRPr="007D5B93" w:rsidRDefault="00CE5598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proofErr w:type="spellStart"/>
      <w:r w:rsidRPr="007D5B93">
        <w:rPr>
          <w:rFonts w:ascii="Times New Roman" w:hAnsi="Times New Roman" w:cs="Times New Roman"/>
        </w:rPr>
        <w:t>ул.Вишневского</w:t>
      </w:r>
      <w:proofErr w:type="spellEnd"/>
      <w:r w:rsidRPr="007D5B93">
        <w:rPr>
          <w:rFonts w:ascii="Times New Roman" w:hAnsi="Times New Roman" w:cs="Times New Roman"/>
        </w:rPr>
        <w:t>, д.18 - 149 395,40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p w:rsidR="00CE5598" w:rsidRPr="007D5B93" w:rsidRDefault="00CE5598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r w:rsidRPr="007D5B93">
        <w:rPr>
          <w:rFonts w:ascii="Times New Roman" w:hAnsi="Times New Roman" w:cs="Times New Roman"/>
        </w:rPr>
        <w:t>ул. Дзержинского, 15А – 82 363,00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p w:rsidR="00CE5598" w:rsidRPr="007D5B93" w:rsidRDefault="00CE5598" w:rsidP="00C2720C">
      <w:pPr>
        <w:spacing w:after="140" w:line="240" w:lineRule="auto"/>
        <w:ind w:left="-567" w:right="-143"/>
        <w:rPr>
          <w:rFonts w:ascii="Times New Roman" w:hAnsi="Times New Roman" w:cs="Times New Roman"/>
        </w:rPr>
      </w:pPr>
      <w:proofErr w:type="spellStart"/>
      <w:r w:rsidRPr="007D5B93">
        <w:rPr>
          <w:rFonts w:ascii="Times New Roman" w:hAnsi="Times New Roman" w:cs="Times New Roman"/>
        </w:rPr>
        <w:t>ул.В.Никитиной</w:t>
      </w:r>
      <w:proofErr w:type="spellEnd"/>
      <w:r w:rsidRPr="007D5B93">
        <w:rPr>
          <w:rFonts w:ascii="Times New Roman" w:hAnsi="Times New Roman" w:cs="Times New Roman"/>
        </w:rPr>
        <w:t>, д.51 – 100 182,87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p w:rsidR="00CE5598" w:rsidRPr="00571745" w:rsidRDefault="00CE5598" w:rsidP="00C2720C">
      <w:pPr>
        <w:spacing w:after="140" w:line="240" w:lineRule="auto"/>
        <w:ind w:left="-567" w:right="-143"/>
        <w:rPr>
          <w:b/>
        </w:rPr>
      </w:pPr>
      <w:proofErr w:type="spellStart"/>
      <w:r w:rsidRPr="007D5B93">
        <w:rPr>
          <w:rFonts w:ascii="Times New Roman" w:hAnsi="Times New Roman" w:cs="Times New Roman"/>
        </w:rPr>
        <w:t>ул.Болотникова</w:t>
      </w:r>
      <w:proofErr w:type="spellEnd"/>
      <w:r w:rsidRPr="007D5B93">
        <w:rPr>
          <w:rFonts w:ascii="Times New Roman" w:hAnsi="Times New Roman" w:cs="Times New Roman"/>
        </w:rPr>
        <w:t>, д.4 – 123 837,21</w:t>
      </w:r>
      <w:r w:rsidR="00AE464A" w:rsidRPr="007D5B93">
        <w:rPr>
          <w:rFonts w:ascii="Times New Roman" w:hAnsi="Times New Roman" w:cs="Times New Roman"/>
        </w:rPr>
        <w:t xml:space="preserve"> руб.</w:t>
      </w:r>
    </w:p>
    <w:sectPr w:rsidR="00CE5598" w:rsidRPr="00571745" w:rsidSect="00C272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F"/>
    <w:rsid w:val="003E296B"/>
    <w:rsid w:val="004444EC"/>
    <w:rsid w:val="004B7096"/>
    <w:rsid w:val="00571745"/>
    <w:rsid w:val="006C2E8A"/>
    <w:rsid w:val="007D5B93"/>
    <w:rsid w:val="008B4A5F"/>
    <w:rsid w:val="008B4D95"/>
    <w:rsid w:val="009D17E0"/>
    <w:rsid w:val="00AE464A"/>
    <w:rsid w:val="00B21721"/>
    <w:rsid w:val="00C2720C"/>
    <w:rsid w:val="00C41EA7"/>
    <w:rsid w:val="00CD6A44"/>
    <w:rsid w:val="00CE5598"/>
    <w:rsid w:val="00D259B5"/>
    <w:rsid w:val="00D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4FEF-BC0A-4D03-A9B6-6D5A3AC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Коркин Игорь</cp:lastModifiedBy>
  <cp:revision>12</cp:revision>
  <dcterms:created xsi:type="dcterms:W3CDTF">2018-11-30T09:32:00Z</dcterms:created>
  <dcterms:modified xsi:type="dcterms:W3CDTF">2018-12-17T16:37:00Z</dcterms:modified>
</cp:coreProperties>
</file>