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934DE7" w:rsidRDefault="002927E2" w:rsidP="009E1CC7">
      <w:pPr>
        <w:jc w:val="both"/>
        <w:rPr>
          <w:rFonts w:ascii="Times New Roman" w:hAnsi="Times New Roman"/>
          <w:lang w:eastAsia="ru-RU"/>
        </w:rPr>
      </w:pPr>
      <w:r w:rsidRPr="00934DE7">
        <w:rPr>
          <w:rFonts w:ascii="Times New Roman" w:hAnsi="Times New Roman"/>
          <w:lang w:eastAsia="ru-RU"/>
        </w:rPr>
        <w:t>Добрый день</w:t>
      </w:r>
      <w:r w:rsidR="00406A98" w:rsidRPr="00934DE7">
        <w:rPr>
          <w:rFonts w:ascii="Times New Roman" w:hAnsi="Times New Roman"/>
          <w:lang w:eastAsia="ru-RU"/>
        </w:rPr>
        <w:t>!</w:t>
      </w:r>
    </w:p>
    <w:p w:rsidR="00554B97" w:rsidRPr="00934DE7" w:rsidRDefault="00406A98" w:rsidP="006A639E">
      <w:pPr>
        <w:jc w:val="both"/>
        <w:rPr>
          <w:rFonts w:ascii="Times New Roman" w:hAnsi="Times New Roman"/>
          <w:b/>
        </w:rPr>
      </w:pPr>
      <w:r w:rsidRPr="00934DE7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934DE7">
        <w:rPr>
          <w:rFonts w:ascii="Times New Roman" w:hAnsi="Times New Roman"/>
          <w:lang w:eastAsia="ru-RU"/>
        </w:rPr>
        <w:t>по</w:t>
      </w:r>
      <w:r w:rsidR="006A639E" w:rsidRPr="00934DE7">
        <w:rPr>
          <w:rFonts w:ascii="Times New Roman" w:hAnsi="Times New Roman"/>
          <w:b/>
        </w:rPr>
        <w:t xml:space="preserve"> строительств</w:t>
      </w:r>
      <w:r w:rsidR="009144B0" w:rsidRPr="00934DE7">
        <w:rPr>
          <w:rFonts w:ascii="Times New Roman" w:hAnsi="Times New Roman"/>
          <w:b/>
        </w:rPr>
        <w:t>у</w:t>
      </w:r>
      <w:r w:rsidR="005374C4" w:rsidRPr="00934DE7">
        <w:rPr>
          <w:rFonts w:ascii="Times New Roman" w:hAnsi="Times New Roman"/>
          <w:b/>
        </w:rPr>
        <w:t xml:space="preserve"> Межмуниципального мусороперерабатывающего комплекса</w:t>
      </w:r>
    </w:p>
    <w:p w:rsidR="002927E2" w:rsidRPr="00934DE7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934DE7">
        <w:rPr>
          <w:rFonts w:ascii="Times New Roman" w:hAnsi="Times New Roman"/>
          <w:lang w:eastAsia="ru-RU"/>
        </w:rPr>
        <w:t xml:space="preserve">Мы подбираем специалиста для </w:t>
      </w:r>
      <w:r w:rsidRPr="0004444F">
        <w:rPr>
          <w:rFonts w:ascii="Times New Roman" w:hAnsi="Times New Roman"/>
          <w:b/>
          <w:color w:val="FF0000"/>
          <w:lang w:eastAsia="ru-RU"/>
        </w:rPr>
        <w:t>разработки</w:t>
      </w:r>
      <w:r w:rsidR="006A639E" w:rsidRPr="0004444F">
        <w:rPr>
          <w:rFonts w:ascii="Times New Roman" w:hAnsi="Times New Roman"/>
          <w:b/>
          <w:color w:val="FF0000"/>
          <w:lang w:eastAsia="ru-RU"/>
        </w:rPr>
        <w:t xml:space="preserve"> </w:t>
      </w:r>
      <w:r w:rsidR="0004444F" w:rsidRPr="0004444F">
        <w:rPr>
          <w:rFonts w:ascii="Times New Roman" w:hAnsi="Times New Roman"/>
          <w:b/>
          <w:bCs/>
          <w:color w:val="FF0000"/>
          <w:lang w:eastAsia="ru-RU"/>
        </w:rPr>
        <w:t>решений (раздел</w:t>
      </w:r>
      <w:r w:rsidR="00AE2DC0">
        <w:rPr>
          <w:rFonts w:ascii="Times New Roman" w:hAnsi="Times New Roman"/>
          <w:b/>
          <w:bCs/>
          <w:color w:val="FF0000"/>
          <w:lang w:eastAsia="ru-RU"/>
        </w:rPr>
        <w:t>а</w:t>
      </w:r>
      <w:r w:rsidR="0004444F" w:rsidRPr="0004444F">
        <w:rPr>
          <w:rFonts w:ascii="Times New Roman" w:hAnsi="Times New Roman"/>
          <w:b/>
          <w:bCs/>
          <w:color w:val="FF0000"/>
          <w:lang w:eastAsia="ru-RU"/>
        </w:rPr>
        <w:t>)</w:t>
      </w:r>
      <w:r w:rsidR="002927E2" w:rsidRPr="0004444F">
        <w:rPr>
          <w:rFonts w:ascii="Times New Roman" w:hAnsi="Times New Roman"/>
          <w:b/>
          <w:bCs/>
          <w:color w:val="FF0000"/>
          <w:lang w:eastAsia="ru-RU"/>
        </w:rPr>
        <w:t xml:space="preserve"> </w:t>
      </w:r>
      <w:r w:rsidR="0004444F">
        <w:rPr>
          <w:rFonts w:ascii="Times New Roman" w:hAnsi="Times New Roman"/>
          <w:b/>
          <w:bCs/>
          <w:color w:val="FF0000"/>
          <w:u w:val="single"/>
          <w:lang w:eastAsia="ru-RU"/>
        </w:rPr>
        <w:t>по о</w:t>
      </w:r>
      <w:r w:rsidR="002036D8" w:rsidRPr="0004444F">
        <w:rPr>
          <w:rFonts w:ascii="Times New Roman" w:hAnsi="Times New Roman"/>
          <w:b/>
          <w:bCs/>
          <w:color w:val="FF0000"/>
          <w:u w:val="single"/>
          <w:lang w:eastAsia="ru-RU"/>
        </w:rPr>
        <w:t>топлени</w:t>
      </w:r>
      <w:r w:rsidR="0004444F">
        <w:rPr>
          <w:rFonts w:ascii="Times New Roman" w:hAnsi="Times New Roman"/>
          <w:b/>
          <w:bCs/>
          <w:color w:val="FF0000"/>
          <w:u w:val="single"/>
          <w:lang w:eastAsia="ru-RU"/>
        </w:rPr>
        <w:t>ю</w:t>
      </w:r>
      <w:r w:rsidR="002036D8" w:rsidRPr="0004444F">
        <w:rPr>
          <w:rFonts w:ascii="Times New Roman" w:hAnsi="Times New Roman"/>
          <w:b/>
          <w:bCs/>
          <w:color w:val="FF0000"/>
          <w:u w:val="single"/>
          <w:lang w:eastAsia="ru-RU"/>
        </w:rPr>
        <w:t>, вентиляци</w:t>
      </w:r>
      <w:r w:rsidR="00F62369">
        <w:rPr>
          <w:rFonts w:ascii="Times New Roman" w:hAnsi="Times New Roman"/>
          <w:b/>
          <w:bCs/>
          <w:color w:val="FF0000"/>
          <w:u w:val="single"/>
          <w:lang w:eastAsia="ru-RU"/>
        </w:rPr>
        <w:t>и</w:t>
      </w:r>
      <w:r w:rsidR="002036D8" w:rsidRPr="0004444F">
        <w:rPr>
          <w:rFonts w:ascii="Times New Roman" w:hAnsi="Times New Roman"/>
          <w:b/>
          <w:bCs/>
          <w:color w:val="FF0000"/>
          <w:u w:val="single"/>
          <w:lang w:eastAsia="ru-RU"/>
        </w:rPr>
        <w:t xml:space="preserve"> и кондиционирован</w:t>
      </w:r>
      <w:r w:rsidR="00F62369">
        <w:rPr>
          <w:rFonts w:ascii="Times New Roman" w:hAnsi="Times New Roman"/>
          <w:b/>
          <w:bCs/>
          <w:color w:val="FF0000"/>
          <w:u w:val="single"/>
          <w:lang w:eastAsia="ru-RU"/>
        </w:rPr>
        <w:t>ию</w:t>
      </w:r>
      <w:r w:rsidR="002036D8" w:rsidRPr="0004444F">
        <w:rPr>
          <w:rFonts w:ascii="Times New Roman" w:hAnsi="Times New Roman"/>
          <w:b/>
          <w:bCs/>
          <w:color w:val="FF0000"/>
          <w:u w:val="single"/>
          <w:lang w:eastAsia="ru-RU"/>
        </w:rPr>
        <w:t xml:space="preserve"> воздуха</w:t>
      </w:r>
      <w:r w:rsidR="0004444F">
        <w:rPr>
          <w:rFonts w:ascii="Times New Roman" w:hAnsi="Times New Roman"/>
          <w:b/>
          <w:bCs/>
          <w:color w:val="FF0000"/>
          <w:u w:val="single"/>
          <w:lang w:eastAsia="ru-RU"/>
        </w:rPr>
        <w:t>.</w:t>
      </w:r>
    </w:p>
    <w:p w:rsidR="002927E2" w:rsidRPr="00934DE7" w:rsidRDefault="00406A98" w:rsidP="009E1CC7">
      <w:pPr>
        <w:rPr>
          <w:rFonts w:ascii="Times New Roman" w:hAnsi="Times New Roman"/>
          <w:lang w:eastAsia="ru-RU"/>
        </w:rPr>
      </w:pPr>
      <w:r w:rsidRPr="00934DE7">
        <w:rPr>
          <w:rFonts w:ascii="Times New Roman" w:hAnsi="Times New Roman"/>
          <w:lang w:eastAsia="ru-RU"/>
        </w:rPr>
        <w:t xml:space="preserve">Если вы имеете возможность и желание </w:t>
      </w:r>
      <w:r w:rsidR="002927E2" w:rsidRPr="00934DE7">
        <w:rPr>
          <w:rFonts w:ascii="Times New Roman" w:hAnsi="Times New Roman"/>
          <w:lang w:eastAsia="ru-RU"/>
        </w:rPr>
        <w:t xml:space="preserve">выполнить </w:t>
      </w:r>
      <w:r w:rsidRPr="00934DE7">
        <w:rPr>
          <w:rFonts w:ascii="Times New Roman" w:hAnsi="Times New Roman"/>
          <w:lang w:eastAsia="ru-RU"/>
        </w:rPr>
        <w:t>предлагаемую</w:t>
      </w:r>
      <w:r w:rsidR="002927E2" w:rsidRPr="00934DE7">
        <w:rPr>
          <w:rFonts w:ascii="Times New Roman" w:hAnsi="Times New Roman"/>
          <w:lang w:eastAsia="ru-RU"/>
        </w:rPr>
        <w:t xml:space="preserve"> работу, прошу направить </w:t>
      </w:r>
      <w:r w:rsidRPr="00934DE7">
        <w:rPr>
          <w:rFonts w:ascii="Times New Roman" w:hAnsi="Times New Roman"/>
          <w:lang w:eastAsia="ru-RU"/>
        </w:rPr>
        <w:t xml:space="preserve">Ваше </w:t>
      </w:r>
      <w:r w:rsidR="002927E2" w:rsidRPr="00934DE7">
        <w:rPr>
          <w:rFonts w:ascii="Times New Roman" w:hAnsi="Times New Roman"/>
          <w:lang w:eastAsia="ru-RU"/>
        </w:rPr>
        <w:t>предложение по стоимости работ в течени</w:t>
      </w:r>
      <w:r w:rsidR="006A639E" w:rsidRPr="00934DE7">
        <w:rPr>
          <w:rFonts w:ascii="Times New Roman" w:hAnsi="Times New Roman"/>
          <w:lang w:eastAsia="ru-RU"/>
        </w:rPr>
        <w:t>е</w:t>
      </w:r>
      <w:r w:rsidR="002927E2" w:rsidRPr="00934DE7">
        <w:rPr>
          <w:rFonts w:ascii="Times New Roman" w:hAnsi="Times New Roman"/>
          <w:lang w:eastAsia="ru-RU"/>
        </w:rPr>
        <w:t xml:space="preserve"> </w:t>
      </w:r>
      <w:r w:rsidR="002927E2" w:rsidRPr="00934DE7">
        <w:rPr>
          <w:rFonts w:ascii="Times New Roman" w:hAnsi="Times New Roman"/>
          <w:u w:val="single"/>
          <w:lang w:eastAsia="ru-RU"/>
        </w:rPr>
        <w:t>2 дней</w:t>
      </w:r>
      <w:r w:rsidR="00385B6A" w:rsidRPr="00934DE7">
        <w:rPr>
          <w:rFonts w:ascii="Times New Roman" w:hAnsi="Times New Roman"/>
          <w:lang w:eastAsia="ru-RU"/>
        </w:rPr>
        <w:t>.</w:t>
      </w:r>
    </w:p>
    <w:p w:rsidR="00B1316C" w:rsidRPr="00934DE7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934DE7">
        <w:rPr>
          <w:rFonts w:ascii="Times New Roman" w:hAnsi="Times New Roman"/>
          <w:b/>
          <w:lang w:eastAsia="ru-RU"/>
        </w:rPr>
        <w:t>Предложение обязательно направлять по приведенной нами форме в конце письма (иначе не смогу передать для принятия решения).</w:t>
      </w:r>
    </w:p>
    <w:bookmarkEnd w:id="0"/>
    <w:p w:rsidR="002927E2" w:rsidRPr="00934DE7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3827"/>
        <w:gridCol w:w="3119"/>
      </w:tblGrid>
      <w:tr w:rsidR="00AE2DC0" w:rsidRPr="00934DE7" w:rsidTr="00AE2DC0">
        <w:tc>
          <w:tcPr>
            <w:tcW w:w="2127" w:type="dxa"/>
            <w:shd w:val="clear" w:color="auto" w:fill="B4C6E7" w:themeFill="accent1" w:themeFillTint="66"/>
          </w:tcPr>
          <w:p w:rsidR="00AE2DC0" w:rsidRPr="00934DE7" w:rsidRDefault="00AE2DC0" w:rsidP="009E1CC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:rsidR="00AE2DC0" w:rsidRPr="00934DE7" w:rsidRDefault="00AE2DC0" w:rsidP="009E1CC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AE2DC0" w:rsidRPr="00934DE7" w:rsidRDefault="00AE2DC0" w:rsidP="009E1CC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AE2DC0" w:rsidRPr="00934DE7" w:rsidTr="00AE2DC0">
        <w:trPr>
          <w:trHeight w:val="3192"/>
        </w:trPr>
        <w:tc>
          <w:tcPr>
            <w:tcW w:w="2127" w:type="dxa"/>
          </w:tcPr>
          <w:p w:rsidR="00AE2DC0" w:rsidRPr="00934DE7" w:rsidRDefault="00AE2DC0" w:rsidP="0004444F">
            <w:pPr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Выполнение проектно-изыскательских работ по строительству Межмуниципального мусороперерабатывающего комплекса</w:t>
            </w:r>
          </w:p>
        </w:tc>
        <w:tc>
          <w:tcPr>
            <w:tcW w:w="3827" w:type="dxa"/>
          </w:tcPr>
          <w:p w:rsidR="00AE2DC0" w:rsidRPr="00AE2DC0" w:rsidRDefault="00AE2DC0" w:rsidP="0004444F">
            <w:pPr>
              <w:rPr>
                <w:rFonts w:ascii="Times New Roman" w:hAnsi="Times New Roman"/>
                <w:lang w:eastAsia="ru-RU"/>
              </w:rPr>
            </w:pPr>
            <w:r w:rsidRPr="00AE2DC0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 w:rsidRPr="00AE2DC0">
              <w:rPr>
                <w:rFonts w:ascii="Times New Roman" w:hAnsi="Times New Roman"/>
                <w:b/>
                <w:lang w:eastAsia="ru-RU"/>
              </w:rPr>
              <w:t>:</w:t>
            </w:r>
            <w:r w:rsidRPr="00AE2DC0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AE2DC0">
              <w:rPr>
                <w:rFonts w:ascii="Times New Roman" w:hAnsi="Times New Roman"/>
                <w:lang w:eastAsia="ru-RU"/>
              </w:rPr>
              <w:t xml:space="preserve">0% от ПД сдача </w:t>
            </w:r>
            <w:proofErr w:type="spellStart"/>
            <w:r w:rsidRPr="00AE2DC0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AE2DC0">
              <w:rPr>
                <w:rFonts w:ascii="Times New Roman" w:hAnsi="Times New Roman"/>
                <w:lang w:eastAsia="ru-RU"/>
              </w:rPr>
              <w:t xml:space="preserve"> - </w:t>
            </w:r>
            <w:r w:rsidRPr="00AE2DC0">
              <w:rPr>
                <w:rFonts w:ascii="Times New Roman" w:hAnsi="Times New Roman"/>
                <w:b/>
                <w:lang w:eastAsia="ru-RU"/>
              </w:rPr>
              <w:t>10.</w:t>
            </w: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Pr="00AE2DC0">
              <w:rPr>
                <w:rFonts w:ascii="Times New Roman" w:hAnsi="Times New Roman"/>
                <w:b/>
                <w:lang w:eastAsia="ru-RU"/>
              </w:rPr>
              <w:t>.2018</w:t>
            </w:r>
          </w:p>
          <w:p w:rsidR="00AE2DC0" w:rsidRPr="00C869F3" w:rsidRDefault="00AE2DC0" w:rsidP="0004444F">
            <w:pPr>
              <w:rPr>
                <w:rFonts w:ascii="Times New Roman" w:hAnsi="Times New Roman"/>
                <w:lang w:eastAsia="ru-RU"/>
              </w:rPr>
            </w:pPr>
            <w:r w:rsidRPr="00AE2DC0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 этап:</w:t>
            </w:r>
            <w:r w:rsidRPr="00AE2DC0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AE2DC0">
              <w:rPr>
                <w:rFonts w:ascii="Times New Roman" w:hAnsi="Times New Roman"/>
                <w:lang w:eastAsia="ru-RU"/>
              </w:rPr>
              <w:t xml:space="preserve">Разработка проектной документации по 87 ПП – до </w:t>
            </w:r>
            <w:r>
              <w:rPr>
                <w:rFonts w:ascii="Times New Roman" w:hAnsi="Times New Roman"/>
                <w:b/>
                <w:lang w:eastAsia="ru-RU"/>
              </w:rPr>
              <w:t>30</w:t>
            </w:r>
            <w:r w:rsidRPr="00AE2DC0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Pr="00AE2DC0">
              <w:rPr>
                <w:rFonts w:ascii="Times New Roman" w:hAnsi="Times New Roman"/>
                <w:b/>
                <w:lang w:eastAsia="ru-RU"/>
              </w:rPr>
              <w:t>.2018</w:t>
            </w:r>
          </w:p>
          <w:p w:rsidR="00AE2DC0" w:rsidRPr="00B0748B" w:rsidRDefault="00AE2DC0" w:rsidP="0004444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4</w:t>
            </w: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Pr="00B0748B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экспертизы: </w:t>
            </w:r>
          </w:p>
          <w:p w:rsidR="00AE2DC0" w:rsidRDefault="00AE2DC0" w:rsidP="0004444F">
            <w:pPr>
              <w:rPr>
                <w:rFonts w:ascii="Times New Roman" w:hAnsi="Times New Roman"/>
                <w:lang w:eastAsia="ru-RU"/>
              </w:rPr>
            </w:pPr>
            <w:r w:rsidRPr="00C774C8">
              <w:rPr>
                <w:rFonts w:ascii="Times New Roman" w:hAnsi="Times New Roman"/>
                <w:lang w:eastAsia="ru-RU"/>
              </w:rPr>
              <w:t>– регламентные сроки экспертизы (грубо заход ноябрь)</w:t>
            </w:r>
          </w:p>
          <w:p w:rsidR="00AE2DC0" w:rsidRPr="00C869F3" w:rsidRDefault="00AE2DC0" w:rsidP="0004444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5</w:t>
            </w: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Pr="00C869F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C869F3">
              <w:rPr>
                <w:rFonts w:ascii="Times New Roman" w:hAnsi="Times New Roman"/>
                <w:lang w:eastAsia="ru-RU"/>
              </w:rPr>
              <w:t xml:space="preserve">Разработка рабочей документации </w:t>
            </w:r>
            <w:r w:rsidRPr="00C869F3">
              <w:rPr>
                <w:rFonts w:ascii="Times New Roman" w:hAnsi="Times New Roman"/>
                <w:b/>
                <w:lang w:eastAsia="ru-RU"/>
              </w:rPr>
              <w:t xml:space="preserve">– </w:t>
            </w:r>
          </w:p>
          <w:p w:rsidR="00AE2DC0" w:rsidRPr="00C869F3" w:rsidRDefault="00AE2DC0" w:rsidP="0004444F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к 18.02.2019</w:t>
            </w:r>
          </w:p>
          <w:p w:rsidR="00AE2DC0" w:rsidRPr="007D50CF" w:rsidRDefault="00AE2DC0" w:rsidP="0004444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AE2DC0" w:rsidRPr="00934DE7" w:rsidRDefault="00AE2DC0" w:rsidP="0004444F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</w:t>
            </w:r>
            <w:r>
              <w:rPr>
                <w:rFonts w:ascii="Times New Roman" w:hAnsi="Times New Roman"/>
                <w:lang w:eastAsia="ru-RU"/>
              </w:rPr>
              <w:t>отоплению, вентиляции и кондиционированию объекта</w:t>
            </w:r>
          </w:p>
          <w:p w:rsidR="00AE2DC0" w:rsidRPr="00934DE7" w:rsidRDefault="00AE2DC0" w:rsidP="0004444F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- Раздел ИОС 5.4 по 87 Постановлению Правительства;</w:t>
            </w:r>
          </w:p>
          <w:p w:rsidR="00AE2DC0" w:rsidRPr="00934DE7" w:rsidRDefault="00AE2DC0" w:rsidP="0004444F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34DE7">
              <w:rPr>
                <w:rFonts w:ascii="Times New Roman" w:hAnsi="Times New Roman"/>
                <w:lang w:eastAsia="ru-RU"/>
              </w:rPr>
              <w:t>Объемы для сметных групп;</w:t>
            </w:r>
          </w:p>
          <w:p w:rsidR="00AE2DC0" w:rsidRPr="00934DE7" w:rsidRDefault="00AE2DC0" w:rsidP="0004444F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 xml:space="preserve">- Все дополнительные объемы (в случае их выявления) в части </w:t>
            </w:r>
            <w:r>
              <w:rPr>
                <w:rFonts w:ascii="Times New Roman" w:hAnsi="Times New Roman"/>
              </w:rPr>
              <w:t>ОВиК</w:t>
            </w:r>
            <w:r w:rsidRPr="00934DE7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</w:tc>
      </w:tr>
    </w:tbl>
    <w:p w:rsidR="002927E2" w:rsidRPr="00934DE7" w:rsidRDefault="002927E2" w:rsidP="009E1CC7">
      <w:pPr>
        <w:jc w:val="both"/>
        <w:rPr>
          <w:rFonts w:ascii="Times New Roman" w:hAnsi="Times New Roman"/>
          <w:lang w:eastAsia="ru-RU"/>
        </w:rPr>
      </w:pPr>
    </w:p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934DE7">
        <w:rPr>
          <w:rFonts w:ascii="Times New Roman" w:hAnsi="Times New Roman"/>
          <w:u w:val="single"/>
          <w:lang w:eastAsia="ru-RU"/>
        </w:rPr>
        <w:t>Обязательное условие:</w:t>
      </w:r>
      <w:r w:rsidRPr="00934DE7"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:rsidR="0004444F" w:rsidRPr="00934DE7" w:rsidRDefault="0004444F" w:rsidP="00296C35">
      <w:pPr>
        <w:jc w:val="both"/>
        <w:rPr>
          <w:rFonts w:ascii="Times New Roman" w:hAnsi="Times New Roman"/>
          <w:lang w:eastAsia="ru-RU"/>
        </w:rPr>
      </w:pPr>
    </w:p>
    <w:p w:rsidR="00296C35" w:rsidRPr="00934DE7" w:rsidRDefault="00296C35" w:rsidP="009E1CC7">
      <w:pPr>
        <w:jc w:val="both"/>
        <w:rPr>
          <w:rFonts w:ascii="Times New Roman" w:hAnsi="Times New Roman"/>
          <w:lang w:eastAsia="ru-RU"/>
        </w:rPr>
      </w:pPr>
      <w:r w:rsidRPr="00934DE7">
        <w:rPr>
          <w:rFonts w:ascii="Times New Roman" w:hAnsi="Times New Roman"/>
          <w:lang w:eastAsia="ru-RU"/>
        </w:rPr>
        <w:t> 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934DE7" w:rsidTr="00AD5B03">
        <w:tc>
          <w:tcPr>
            <w:tcW w:w="9492" w:type="dxa"/>
            <w:shd w:val="clear" w:color="auto" w:fill="B4C6E7" w:themeFill="accent1" w:themeFillTint="66"/>
          </w:tcPr>
          <w:p w:rsidR="00CC36F4" w:rsidRPr="00934DE7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4DE7">
              <w:rPr>
                <w:rFonts w:ascii="Times New Roman" w:hAnsi="Times New Roman"/>
                <w:b/>
                <w:lang w:eastAsia="ru-RU"/>
              </w:rPr>
              <w:t>Комментарии по объекту и работе:</w:t>
            </w:r>
          </w:p>
        </w:tc>
      </w:tr>
      <w:tr w:rsidR="00CC36F4" w:rsidRPr="00934DE7" w:rsidTr="00AD5B03">
        <w:tc>
          <w:tcPr>
            <w:tcW w:w="9492" w:type="dxa"/>
          </w:tcPr>
          <w:p w:rsidR="00881C74" w:rsidRPr="00934DE7" w:rsidRDefault="002650A8" w:rsidP="00650075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34DE7">
              <w:rPr>
                <w:rFonts w:ascii="Times New Roman" w:hAnsi="Times New Roman"/>
                <w:b/>
                <w:u w:val="single"/>
                <w:lang w:eastAsia="ru-RU"/>
              </w:rPr>
              <w:t>Межмуниципальный мусороперерабатывающий комплекс</w:t>
            </w:r>
            <w:r w:rsidR="00881C74" w:rsidRPr="00934DE7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934DE7" w:rsidRPr="00934DE7" w:rsidRDefault="00934DE7" w:rsidP="002650A8">
            <w:pPr>
              <w:rPr>
                <w:rFonts w:ascii="Times New Roman" w:hAnsi="Times New Roman"/>
                <w:lang w:eastAsia="ru-RU"/>
              </w:rPr>
            </w:pP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В рамках проекта предусматривается проектирование таких зданий и сооружений как (в целом по проекту):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 xml:space="preserve">Сортировочный корпус; 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Здания перерабатывающего корпуса (5 линий переработки);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АБК;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КПП с автоматизированным шлагбаумом;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Платформа автовесов под навесом;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Локальные очистные сооружения;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Резервуары для пожаротушения;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Тёплый гараж со смотровой ямой;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Эстакадный (пандусный) перегрузочный комплекс КГО;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Ванна для дезинфекции колёс;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Трансформаторная подстанция;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Станция очистки воды;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Мини-котельная на пиролизном топливе;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Резервуарный парк для пиролизного топлива;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Площадки складирования отсортированного сырья;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Участок приёма КГО;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Участок приёма биологических и медицинских отходов;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Площадка для стоянки фронтальных погрузчиков;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Площадка для работы манипуляторов по транспортировке крупногабаритного мусора;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Въезд и выезд на/с террит. комплекса;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Площадка для размещения заполненных полуприцепов, контейнеров, мусоровозов;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lastRenderedPageBreak/>
              <w:t>Площадка, оборудованная средствами пожаротушения, для разгрузки отходов, загоревшихся во время транспортировки;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Инженерные коммуникации и сооружения для жизнеобеспечения станции и экологической безопасности;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Объекты и линии электроснабжения, включая электроосвещение по периметру участка;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Площадка для личного автотранспорта сотрудников;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Ультрафиолетовые поглотители запахов по территории;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Подъездные пути;</w:t>
            </w: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Размещение проектируемого объекта выполняется с учётом сложившейся застройки окружающей территории;</w:t>
            </w: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Внутриплощадочные дороги с твёрдым покрытием, подъездные пути</w:t>
            </w: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При проектировании необходимо учитывать: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Постановление Правительства РФ от 26 декабря 2014 г. N 1521;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Сейсмичность площадки;</w:t>
            </w:r>
          </w:p>
          <w:p w:rsidR="00934DE7" w:rsidRPr="00934DE7" w:rsidRDefault="00934DE7" w:rsidP="00934DE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Название глав СТРОГО по 87 Постановлению Правительства;</w:t>
            </w: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934DE7" w:rsidRP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934DE7">
              <w:rPr>
                <w:rFonts w:ascii="Times New Roman" w:hAnsi="Times New Roman"/>
                <w:lang w:val="en-US" w:eastAsia="ru-RU"/>
              </w:rPr>
              <w:t>Viber</w:t>
            </w:r>
            <w:r w:rsidRPr="00934DE7">
              <w:rPr>
                <w:rFonts w:ascii="Times New Roman" w:hAnsi="Times New Roman"/>
                <w:lang w:eastAsia="ru-RU"/>
              </w:rPr>
              <w:t>.</w:t>
            </w:r>
          </w:p>
          <w:p w:rsidR="00934DE7" w:rsidRDefault="00934DE7" w:rsidP="002650A8">
            <w:pPr>
              <w:rPr>
                <w:rFonts w:ascii="Times New Roman" w:hAnsi="Times New Roman"/>
                <w:lang w:eastAsia="ru-RU"/>
              </w:rPr>
            </w:pPr>
          </w:p>
          <w:p w:rsidR="0063102E" w:rsidRDefault="0063102E" w:rsidP="0063102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всего закладываемого оборудовани</w:t>
            </w:r>
            <w:r w:rsidR="00A334B3"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 xml:space="preserve"> НЕОБХОДИМО предоставление прайс-листов при учёте закупок в Иркутской области для последующего составления конъюнктурного анализа сметчиком. Прайсы должны быть «вшиты» в том.</w:t>
            </w:r>
          </w:p>
          <w:p w:rsidR="0063102E" w:rsidRDefault="0063102E" w:rsidP="0063102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должно быть преимущественно Российского производства.</w:t>
            </w:r>
          </w:p>
          <w:p w:rsidR="0063102E" w:rsidRDefault="0063102E" w:rsidP="0063102E">
            <w:pPr>
              <w:rPr>
                <w:rFonts w:ascii="Times New Roman" w:hAnsi="Times New Roman"/>
                <w:lang w:eastAsia="ru-RU"/>
              </w:rPr>
            </w:pPr>
          </w:p>
          <w:p w:rsidR="0063102E" w:rsidRDefault="0063102E" w:rsidP="0063102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63102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3102E" w:rsidRDefault="0063102E" w:rsidP="0063102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3A7F1C" w:rsidRDefault="003A7F1C" w:rsidP="002650A8">
            <w:pPr>
              <w:rPr>
                <w:rFonts w:ascii="Times New Roman" w:hAnsi="Times New Roman"/>
                <w:lang w:eastAsia="ru-RU"/>
              </w:rPr>
            </w:pPr>
          </w:p>
          <w:p w:rsidR="00934DE7" w:rsidRPr="0004444F" w:rsidRDefault="00934DE7" w:rsidP="00934DE7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04444F">
              <w:rPr>
                <w:rFonts w:ascii="Times New Roman" w:hAnsi="Times New Roman"/>
                <w:b/>
                <w:color w:val="FF0000"/>
                <w:lang w:eastAsia="ru-RU"/>
              </w:rPr>
              <w:t>Касаемо Вашего объёма работ (укрупнённо):</w:t>
            </w:r>
          </w:p>
          <w:p w:rsidR="00934DE7" w:rsidRPr="00934DE7" w:rsidRDefault="007D6A45" w:rsidP="003F10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 xml:space="preserve">Запроектировать систему </w:t>
            </w:r>
            <w:r w:rsidR="004B0349" w:rsidRPr="00934DE7">
              <w:rPr>
                <w:rFonts w:ascii="Times New Roman" w:hAnsi="Times New Roman"/>
              </w:rPr>
              <w:t>отопления, вентиляции и кондиционирования</w:t>
            </w:r>
            <w:r w:rsidRPr="00934DE7">
              <w:rPr>
                <w:rFonts w:ascii="Times New Roman" w:hAnsi="Times New Roman"/>
              </w:rPr>
              <w:t xml:space="preserve"> в соответствии с полученными техническими условиями, планировочными решениями, действующими нормами, техническими регламентами и другими нормами и стандартами, действующими на территории Российской Федерации;</w:t>
            </w:r>
          </w:p>
          <w:p w:rsidR="002036D8" w:rsidRDefault="00934DE7" w:rsidP="00396B5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43545F">
              <w:rPr>
                <w:rFonts w:ascii="Times New Roman" w:hAnsi="Times New Roman"/>
              </w:rPr>
              <w:t>Разработать рабочую документацию по принятым проектным решениям</w:t>
            </w:r>
          </w:p>
          <w:p w:rsidR="0004444F" w:rsidRDefault="0004444F" w:rsidP="0004444F">
            <w:pPr>
              <w:rPr>
                <w:rFonts w:ascii="Times New Roman" w:hAnsi="Times New Roman"/>
                <w:lang w:eastAsia="ru-RU"/>
              </w:rPr>
            </w:pPr>
          </w:p>
          <w:p w:rsidR="00F62369" w:rsidRDefault="0004444F" w:rsidP="0004444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объем работы входят решения по вентиляции, кондиционированию и отоплению. </w:t>
            </w:r>
          </w:p>
          <w:p w:rsidR="0004444F" w:rsidRDefault="0004444F" w:rsidP="0004444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*Граница по зданию – у Вас внутренние сети.</w:t>
            </w:r>
          </w:p>
          <w:p w:rsidR="0004444F" w:rsidRDefault="0004444F" w:rsidP="0004444F">
            <w:pPr>
              <w:rPr>
                <w:rFonts w:ascii="Times New Roman" w:hAnsi="Times New Roman"/>
                <w:color w:val="FF0000"/>
                <w:u w:val="single"/>
                <w:lang w:eastAsia="ru-RU"/>
              </w:rPr>
            </w:pPr>
            <w:r w:rsidRPr="0004444F">
              <w:rPr>
                <w:rFonts w:ascii="Times New Roman" w:hAnsi="Times New Roman"/>
                <w:color w:val="FF0000"/>
                <w:u w:val="single"/>
                <w:lang w:eastAsia="ru-RU"/>
              </w:rPr>
              <w:t>Не вход</w:t>
            </w:r>
            <w:r>
              <w:rPr>
                <w:rFonts w:ascii="Times New Roman" w:hAnsi="Times New Roman"/>
                <w:color w:val="FF0000"/>
                <w:u w:val="single"/>
                <w:lang w:eastAsia="ru-RU"/>
              </w:rPr>
              <w:t>и</w:t>
            </w:r>
            <w:r w:rsidRPr="0004444F">
              <w:rPr>
                <w:rFonts w:ascii="Times New Roman" w:hAnsi="Times New Roman"/>
                <w:color w:val="FF0000"/>
                <w:u w:val="single"/>
                <w:lang w:eastAsia="ru-RU"/>
              </w:rPr>
              <w:t xml:space="preserve">т </w:t>
            </w:r>
            <w:r>
              <w:rPr>
                <w:rFonts w:ascii="Times New Roman" w:hAnsi="Times New Roman"/>
                <w:color w:val="FF0000"/>
                <w:u w:val="single"/>
                <w:lang w:eastAsia="ru-RU"/>
              </w:rPr>
              <w:t xml:space="preserve">в работу </w:t>
            </w:r>
            <w:r w:rsidRPr="0004444F">
              <w:rPr>
                <w:rFonts w:ascii="Times New Roman" w:hAnsi="Times New Roman"/>
                <w:color w:val="FF0000"/>
                <w:u w:val="single"/>
                <w:lang w:eastAsia="ru-RU"/>
              </w:rPr>
              <w:t xml:space="preserve">(разрабатывает отдельный специалист): </w:t>
            </w:r>
            <w:r>
              <w:rPr>
                <w:rFonts w:ascii="Times New Roman" w:hAnsi="Times New Roman"/>
                <w:color w:val="FF0000"/>
                <w:u w:val="single"/>
                <w:lang w:eastAsia="ru-RU"/>
              </w:rPr>
              <w:t xml:space="preserve">наружные </w:t>
            </w:r>
            <w:r w:rsidRPr="0004444F">
              <w:rPr>
                <w:rFonts w:ascii="Times New Roman" w:hAnsi="Times New Roman"/>
                <w:color w:val="FF0000"/>
                <w:u w:val="single"/>
                <w:lang w:eastAsia="ru-RU"/>
              </w:rPr>
              <w:t>тепловые сети</w:t>
            </w:r>
            <w:r w:rsidR="00F62369">
              <w:rPr>
                <w:rFonts w:ascii="Times New Roman" w:hAnsi="Times New Roman"/>
                <w:color w:val="FF0000"/>
                <w:u w:val="single"/>
                <w:lang w:eastAsia="ru-RU"/>
              </w:rPr>
              <w:t>.</w:t>
            </w:r>
          </w:p>
          <w:p w:rsidR="0004444F" w:rsidRPr="0004444F" w:rsidRDefault="0004444F" w:rsidP="0004444F">
            <w:pPr>
              <w:rPr>
                <w:rFonts w:ascii="Times New Roman" w:hAnsi="Times New Roman"/>
                <w:color w:val="FF0000"/>
                <w:u w:val="single"/>
                <w:lang w:eastAsia="ru-RU"/>
              </w:rPr>
            </w:pPr>
          </w:p>
          <w:p w:rsidR="00CC36F4" w:rsidRPr="00934DE7" w:rsidRDefault="00CC36F4" w:rsidP="002036D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934DE7" w:rsidTr="00AD5B03">
        <w:tc>
          <w:tcPr>
            <w:tcW w:w="9492" w:type="dxa"/>
            <w:shd w:val="clear" w:color="auto" w:fill="B4C6E7" w:themeFill="accent1" w:themeFillTint="66"/>
          </w:tcPr>
          <w:p w:rsidR="00CC36F4" w:rsidRPr="00934DE7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934DE7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934DE7" w:rsidTr="00AD5B03">
        <w:tc>
          <w:tcPr>
            <w:tcW w:w="9492" w:type="dxa"/>
          </w:tcPr>
          <w:p w:rsidR="00934DE7" w:rsidRPr="001243F3" w:rsidRDefault="00934DE7" w:rsidP="00934DE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1243F3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(предварительные планировки и технологические решения).</w:t>
            </w:r>
          </w:p>
          <w:p w:rsidR="00934DE7" w:rsidRPr="001243F3" w:rsidRDefault="00934DE7" w:rsidP="00934DE7">
            <w:pPr>
              <w:rPr>
                <w:rFonts w:ascii="Times New Roman" w:hAnsi="Times New Roman"/>
                <w:lang w:eastAsia="ru-RU"/>
              </w:rPr>
            </w:pPr>
          </w:p>
          <w:p w:rsidR="00934DE7" w:rsidRDefault="00934DE7" w:rsidP="00934DE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F83BD2" w:rsidRPr="00934DE7" w:rsidRDefault="00225554" w:rsidP="00F623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5" w:history="1">
              <w:r w:rsidR="00934DE7" w:rsidRPr="00006164">
                <w:rPr>
                  <w:rStyle w:val="a3"/>
                  <w:rFonts w:ascii="Times New Roman" w:hAnsi="Times New Roman"/>
                  <w:color w:val="2F5496" w:themeColor="accent1" w:themeShade="BF"/>
                  <w:sz w:val="23"/>
                  <w:szCs w:val="23"/>
                  <w:shd w:val="clear" w:color="auto" w:fill="FFFFFF"/>
                </w:rPr>
                <w:t>https://yadi.sk/d/7WQdZZDG3Z4yhz</w:t>
              </w:r>
            </w:hyperlink>
          </w:p>
        </w:tc>
      </w:tr>
      <w:tr w:rsidR="00CC36F4" w:rsidRPr="00934DE7" w:rsidTr="00AD5B03">
        <w:tc>
          <w:tcPr>
            <w:tcW w:w="9492" w:type="dxa"/>
            <w:shd w:val="clear" w:color="auto" w:fill="B4C6E7" w:themeFill="accent1" w:themeFillTint="66"/>
          </w:tcPr>
          <w:p w:rsidR="00CC36F4" w:rsidRPr="00934DE7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934DE7">
              <w:rPr>
                <w:rFonts w:ascii="Times New Roman" w:hAnsi="Times New Roman"/>
                <w:b/>
                <w:lang w:eastAsia="ru-RU"/>
              </w:rPr>
              <w:t>Важные условия:</w:t>
            </w:r>
          </w:p>
        </w:tc>
      </w:tr>
      <w:tr w:rsidR="0004444F" w:rsidRPr="00934DE7" w:rsidTr="00AD5B03">
        <w:tc>
          <w:tcPr>
            <w:tcW w:w="9492" w:type="dxa"/>
          </w:tcPr>
          <w:p w:rsidR="0004444F" w:rsidRPr="001243F3" w:rsidRDefault="0004444F" w:rsidP="0004444F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lastRenderedPageBreak/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но есть первый этап (предварительный) в рамках которого принимаем часть (30-40%)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04444F" w:rsidRDefault="0004444F" w:rsidP="0004444F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AE2DC0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10</w:t>
            </w:r>
            <w:r w:rsidRPr="00C745E7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 xml:space="preserve">0 000 </w:t>
            </w:r>
            <w:r w:rsidRPr="00A325AC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руб</w:t>
            </w:r>
            <w:r w:rsidRPr="00A325AC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выше на рассмотрение не передаются.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 </w:t>
            </w:r>
          </w:p>
          <w:p w:rsidR="0004444F" w:rsidRDefault="0004444F" w:rsidP="0004444F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:rsidR="0004444F" w:rsidRPr="00AE2DC0" w:rsidRDefault="0004444F" w:rsidP="0004444F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AE2DC0">
              <w:rPr>
                <w:rFonts w:ascii="Times New Roman" w:hAnsi="Times New Roman"/>
                <w:bCs/>
                <w:i/>
                <w:lang w:eastAsia="ru-RU"/>
              </w:rPr>
              <w:t xml:space="preserve">1. Предварительные решения – приемка </w:t>
            </w:r>
            <w:proofErr w:type="spellStart"/>
            <w:r w:rsidRPr="00AE2DC0">
              <w:rPr>
                <w:rFonts w:ascii="Times New Roman" w:hAnsi="Times New Roman"/>
                <w:bCs/>
                <w:i/>
                <w:lang w:eastAsia="ru-RU"/>
              </w:rPr>
              <w:t>ГИПом</w:t>
            </w:r>
            <w:proofErr w:type="spellEnd"/>
            <w:r w:rsidRPr="00AE2DC0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="00AE2DC0" w:rsidRPr="00AE2DC0"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Pr="00AE2DC0">
              <w:rPr>
                <w:rFonts w:ascii="Times New Roman" w:hAnsi="Times New Roman"/>
                <w:bCs/>
                <w:i/>
                <w:lang w:eastAsia="ru-RU"/>
              </w:rPr>
              <w:t>0% от объема разделов ПД – 10%</w:t>
            </w:r>
          </w:p>
          <w:p w:rsidR="0004444F" w:rsidRPr="00F004E8" w:rsidRDefault="0004444F" w:rsidP="0004444F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AE2DC0">
              <w:rPr>
                <w:rFonts w:ascii="Times New Roman" w:hAnsi="Times New Roman"/>
                <w:bCs/>
                <w:i/>
                <w:lang w:eastAsia="ru-RU"/>
              </w:rPr>
              <w:t xml:space="preserve">2. Сдача ПД полный объем – </w:t>
            </w:r>
            <w:r w:rsidR="00AE2DC0">
              <w:rPr>
                <w:rFonts w:ascii="Times New Roman" w:hAnsi="Times New Roman"/>
                <w:bCs/>
                <w:i/>
                <w:lang w:eastAsia="ru-RU"/>
              </w:rPr>
              <w:t>25</w:t>
            </w:r>
            <w:r w:rsidRPr="00AE2DC0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04444F" w:rsidRPr="00F004E8" w:rsidRDefault="00F62369" w:rsidP="0004444F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3</w:t>
            </w:r>
            <w:r w:rsidR="0004444F" w:rsidRPr="00F004E8">
              <w:rPr>
                <w:rFonts w:ascii="Times New Roman" w:hAnsi="Times New Roman"/>
                <w:bCs/>
                <w:i/>
                <w:lang w:eastAsia="ru-RU"/>
              </w:rPr>
              <w:t>. Прохождение экспертизы – 30%</w:t>
            </w:r>
          </w:p>
          <w:p w:rsidR="0004444F" w:rsidRPr="00F004E8" w:rsidRDefault="00F62369" w:rsidP="0004444F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4</w:t>
            </w:r>
            <w:r w:rsidR="0004444F" w:rsidRPr="00F004E8">
              <w:rPr>
                <w:rFonts w:ascii="Times New Roman" w:hAnsi="Times New Roman"/>
                <w:bCs/>
                <w:i/>
                <w:lang w:eastAsia="ru-RU"/>
              </w:rPr>
              <w:t>. Разработка рабочей документации – 3</w:t>
            </w:r>
            <w:r w:rsidR="00AE2DC0"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04444F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04444F" w:rsidRPr="001243F3" w:rsidRDefault="0004444F" w:rsidP="0004444F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2-5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04444F" w:rsidRPr="001243F3" w:rsidRDefault="0004444F" w:rsidP="0004444F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04444F" w:rsidRPr="007D50CF" w:rsidRDefault="0004444F" w:rsidP="0004444F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</w:tc>
      </w:tr>
    </w:tbl>
    <w:p w:rsidR="00CC36F4" w:rsidRPr="00934DE7" w:rsidRDefault="00CC36F4" w:rsidP="009E1CC7">
      <w:pPr>
        <w:jc w:val="both"/>
        <w:rPr>
          <w:rFonts w:ascii="Times New Roman" w:hAnsi="Times New Roman"/>
          <w:lang w:eastAsia="ru-RU"/>
        </w:rPr>
      </w:pPr>
    </w:p>
    <w:p w:rsidR="00D05584" w:rsidRPr="00934DE7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934DE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934DE7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934DE7">
              <w:rPr>
                <w:rFonts w:ascii="Times New Roman" w:hAnsi="Times New Roman"/>
                <w:b/>
              </w:rPr>
              <w:t xml:space="preserve"> </w:t>
            </w:r>
            <w:r w:rsidRPr="00934DE7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934DE7" w:rsidTr="00FA2396">
        <w:tc>
          <w:tcPr>
            <w:tcW w:w="568" w:type="dxa"/>
            <w:shd w:val="clear" w:color="auto" w:fill="D9E2F3" w:themeFill="accent1" w:themeFillTint="33"/>
          </w:tcPr>
          <w:p w:rsidR="00D05584" w:rsidRPr="00934DE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934DE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Ответ</w:t>
            </w:r>
          </w:p>
        </w:tc>
      </w:tr>
      <w:tr w:rsidR="00D05584" w:rsidRPr="00934DE7" w:rsidTr="00FA2396">
        <w:tc>
          <w:tcPr>
            <w:tcW w:w="568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Ваше предложение по стоимост</w:t>
            </w:r>
            <w:r w:rsidR="00EE74C1" w:rsidRPr="00934DE7">
              <w:rPr>
                <w:rFonts w:ascii="Times New Roman" w:hAnsi="Times New Roman"/>
              </w:rPr>
              <w:t>и</w:t>
            </w:r>
            <w:r w:rsidRPr="00934DE7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934DE7">
              <w:rPr>
                <w:rFonts w:ascii="Times New Roman" w:hAnsi="Times New Roman"/>
                <w:color w:val="FF0000"/>
              </w:rPr>
              <w:t>Цифра</w:t>
            </w:r>
            <w:r w:rsidR="00AE2DC0">
              <w:rPr>
                <w:rFonts w:ascii="Times New Roman" w:hAnsi="Times New Roman"/>
                <w:color w:val="FF0000"/>
              </w:rPr>
              <w:t xml:space="preserve"> не выше 100 тыс. руб.</w:t>
            </w:r>
          </w:p>
        </w:tc>
      </w:tr>
      <w:tr w:rsidR="00FA2396" w:rsidRPr="00934DE7" w:rsidTr="00FA2396">
        <w:tc>
          <w:tcPr>
            <w:tcW w:w="568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934DE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934DE7" w:rsidTr="00FA2396">
        <w:tc>
          <w:tcPr>
            <w:tcW w:w="568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934DE7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934DE7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934DE7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934DE7" w:rsidTr="00FA2396">
        <w:tc>
          <w:tcPr>
            <w:tcW w:w="568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 xml:space="preserve">Готовность приступить к работе с </w:t>
            </w:r>
            <w:r w:rsidR="00225554" w:rsidRPr="00225554">
              <w:rPr>
                <w:rFonts w:ascii="Times New Roman" w:hAnsi="Times New Roman"/>
                <w:b/>
                <w:i/>
              </w:rPr>
              <w:t>06</w:t>
            </w:r>
            <w:r w:rsidR="00E9134D" w:rsidRPr="00E9134D">
              <w:rPr>
                <w:rFonts w:ascii="Times New Roman" w:hAnsi="Times New Roman"/>
                <w:b/>
                <w:i/>
              </w:rPr>
              <w:t>.</w:t>
            </w:r>
            <w:r w:rsidR="00225554">
              <w:rPr>
                <w:rFonts w:ascii="Times New Roman" w:hAnsi="Times New Roman"/>
                <w:b/>
                <w:i/>
              </w:rPr>
              <w:t>10</w:t>
            </w:r>
            <w:r w:rsidR="00600679" w:rsidRPr="00E9134D">
              <w:rPr>
                <w:rFonts w:ascii="Times New Roman" w:hAnsi="Times New Roman"/>
                <w:b/>
                <w:i/>
              </w:rPr>
              <w:t>.18</w:t>
            </w:r>
            <w:r w:rsidR="00E9134D" w:rsidRPr="00E9134D">
              <w:rPr>
                <w:rFonts w:ascii="Times New Roman" w:hAnsi="Times New Roman"/>
                <w:b/>
                <w:i/>
              </w:rPr>
              <w:t>г.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934DE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934DE7" w:rsidTr="00FA2396">
        <w:tc>
          <w:tcPr>
            <w:tcW w:w="568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Указать перечень необходимых исходных данных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934DE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934DE7" w:rsidTr="00FA2396">
        <w:tc>
          <w:tcPr>
            <w:tcW w:w="568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934DE7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934DE7" w:rsidTr="00FA2396">
        <w:tc>
          <w:tcPr>
            <w:tcW w:w="568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Какие государственные экспертизы проходили?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934DE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934DE7" w:rsidTr="00FA2396">
        <w:tc>
          <w:tcPr>
            <w:tcW w:w="568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934DE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934DE7" w:rsidTr="00FA2396">
        <w:tc>
          <w:tcPr>
            <w:tcW w:w="568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934DE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934DE7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934DE7" w:rsidTr="00FA2396">
        <w:tc>
          <w:tcPr>
            <w:tcW w:w="568" w:type="dxa"/>
          </w:tcPr>
          <w:p w:rsidR="00AD33FD" w:rsidRPr="00934DE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934DE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 xml:space="preserve">Укажите, пожалуйста, все ли примеры разрабатывали </w:t>
            </w:r>
            <w:r w:rsidRPr="00934DE7">
              <w:rPr>
                <w:rFonts w:ascii="Times New Roman" w:hAnsi="Times New Roman"/>
                <w:b/>
              </w:rPr>
              <w:t>самостоятельно, либо в составе группы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934DE7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934DE7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934DE7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EA41E8" w:rsidRPr="00934DE7" w:rsidRDefault="00EA41E8" w:rsidP="00EA41E8">
      <w:pPr>
        <w:rPr>
          <w:rFonts w:ascii="Times New Roman" w:hAnsi="Times New Roman"/>
          <w:iCs/>
          <w:lang w:eastAsia="ru-RU"/>
        </w:rPr>
      </w:pPr>
      <w:r w:rsidRPr="00934DE7">
        <w:rPr>
          <w:rFonts w:ascii="Times New Roman" w:hAnsi="Times New Roman"/>
          <w:iCs/>
          <w:lang w:eastAsia="ru-RU"/>
        </w:rPr>
        <w:t>С уважением,</w:t>
      </w:r>
    </w:p>
    <w:p w:rsidR="008475C9" w:rsidRPr="00934DE7" w:rsidRDefault="008475C9" w:rsidP="008475C9">
      <w:pPr>
        <w:rPr>
          <w:rFonts w:ascii="Times New Roman" w:hAnsi="Times New Roman"/>
          <w:lang w:eastAsia="ru-RU"/>
        </w:rPr>
      </w:pPr>
      <w:r w:rsidRPr="00934DE7">
        <w:rPr>
          <w:rFonts w:ascii="Times New Roman" w:hAnsi="Times New Roman"/>
          <w:iCs/>
          <w:lang w:eastAsia="ru-RU"/>
        </w:rPr>
        <w:t xml:space="preserve">Помощник </w:t>
      </w:r>
      <w:proofErr w:type="spellStart"/>
      <w:r w:rsidRPr="00934DE7">
        <w:rPr>
          <w:rFonts w:ascii="Times New Roman" w:hAnsi="Times New Roman"/>
          <w:iCs/>
          <w:lang w:eastAsia="ru-RU"/>
        </w:rPr>
        <w:t>ГИПа</w:t>
      </w:r>
      <w:proofErr w:type="spellEnd"/>
      <w:r w:rsidRPr="00934DE7">
        <w:rPr>
          <w:rFonts w:ascii="Times New Roman" w:hAnsi="Times New Roman"/>
          <w:iCs/>
          <w:lang w:eastAsia="ru-RU"/>
        </w:rPr>
        <w:t xml:space="preserve"> - Александра Сергеевна Бородина</w:t>
      </w:r>
    </w:p>
    <w:p w:rsidR="008475C9" w:rsidRPr="00934DE7" w:rsidRDefault="008475C9" w:rsidP="008475C9">
      <w:pPr>
        <w:rPr>
          <w:rFonts w:ascii="Times New Roman" w:hAnsi="Times New Roman"/>
          <w:iCs/>
          <w:lang w:eastAsia="ru-RU"/>
        </w:rPr>
      </w:pPr>
      <w:r w:rsidRPr="00934DE7">
        <w:rPr>
          <w:rFonts w:ascii="Times New Roman" w:hAnsi="Times New Roman"/>
          <w:iCs/>
          <w:lang w:eastAsia="ru-RU"/>
        </w:rPr>
        <w:t xml:space="preserve">АО «Инвестпроект», г. Москва, ул. </w:t>
      </w:r>
      <w:proofErr w:type="spellStart"/>
      <w:r w:rsidRPr="00934DE7">
        <w:rPr>
          <w:rFonts w:ascii="Times New Roman" w:hAnsi="Times New Roman"/>
          <w:iCs/>
          <w:lang w:eastAsia="ru-RU"/>
        </w:rPr>
        <w:t>Ярцевская</w:t>
      </w:r>
      <w:proofErr w:type="spellEnd"/>
      <w:r w:rsidRPr="00934DE7">
        <w:rPr>
          <w:rFonts w:ascii="Times New Roman" w:hAnsi="Times New Roman"/>
          <w:iCs/>
          <w:lang w:eastAsia="ru-RU"/>
        </w:rPr>
        <w:t>, 8</w:t>
      </w:r>
    </w:p>
    <w:p w:rsidR="00CC36F4" w:rsidRDefault="00CC36F4">
      <w:pPr>
        <w:rPr>
          <w:rFonts w:ascii="Times New Roman" w:hAnsi="Times New Roman"/>
          <w:lang w:eastAsia="ru-RU"/>
        </w:rPr>
      </w:pPr>
    </w:p>
    <w:p w:rsidR="00C745E7" w:rsidRDefault="00C745E7">
      <w:pPr>
        <w:rPr>
          <w:rFonts w:ascii="Times New Roman" w:hAnsi="Times New Roman"/>
          <w:lang w:eastAsia="ru-RU"/>
        </w:rPr>
      </w:pPr>
      <w:bookmarkStart w:id="1" w:name="_GoBack"/>
      <w:bookmarkEnd w:id="1"/>
    </w:p>
    <w:p w:rsidR="00AE2DC0" w:rsidRDefault="00AE2DC0">
      <w:pPr>
        <w:rPr>
          <w:rFonts w:ascii="Times New Roman" w:hAnsi="Times New Roman"/>
          <w:lang w:eastAsia="ru-RU"/>
        </w:rPr>
      </w:pPr>
    </w:p>
    <w:p w:rsidR="00C745E7" w:rsidRPr="00BE6C5E" w:rsidRDefault="00C745E7" w:rsidP="00C745E7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:rsidR="00C745E7" w:rsidRPr="00934DE7" w:rsidRDefault="00C745E7">
      <w:pPr>
        <w:rPr>
          <w:rFonts w:ascii="Times New Roman" w:hAnsi="Times New Roman"/>
          <w:lang w:eastAsia="ru-RU"/>
        </w:rPr>
      </w:pPr>
    </w:p>
    <w:sectPr w:rsidR="00C745E7" w:rsidRPr="0093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4C66"/>
    <w:multiLevelType w:val="hybridMultilevel"/>
    <w:tmpl w:val="9B0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EE3"/>
    <w:multiLevelType w:val="hybridMultilevel"/>
    <w:tmpl w:val="B71A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46E4"/>
    <w:multiLevelType w:val="hybridMultilevel"/>
    <w:tmpl w:val="9B0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16DA9"/>
    <w:rsid w:val="0004444F"/>
    <w:rsid w:val="00082438"/>
    <w:rsid w:val="00093F1A"/>
    <w:rsid w:val="000F0833"/>
    <w:rsid w:val="000F5B68"/>
    <w:rsid w:val="000F7132"/>
    <w:rsid w:val="001B0621"/>
    <w:rsid w:val="002036D8"/>
    <w:rsid w:val="00225554"/>
    <w:rsid w:val="002604CF"/>
    <w:rsid w:val="002650A8"/>
    <w:rsid w:val="002927E2"/>
    <w:rsid w:val="00296C35"/>
    <w:rsid w:val="002A5E35"/>
    <w:rsid w:val="002C6F13"/>
    <w:rsid w:val="002F5289"/>
    <w:rsid w:val="0031355E"/>
    <w:rsid w:val="0032571C"/>
    <w:rsid w:val="00346557"/>
    <w:rsid w:val="003751AF"/>
    <w:rsid w:val="00385B6A"/>
    <w:rsid w:val="003A7F1C"/>
    <w:rsid w:val="003E1CD9"/>
    <w:rsid w:val="00406A98"/>
    <w:rsid w:val="0043545F"/>
    <w:rsid w:val="00473578"/>
    <w:rsid w:val="004B0349"/>
    <w:rsid w:val="004C5918"/>
    <w:rsid w:val="00500EB4"/>
    <w:rsid w:val="0050575E"/>
    <w:rsid w:val="0051191C"/>
    <w:rsid w:val="00530A91"/>
    <w:rsid w:val="005374C4"/>
    <w:rsid w:val="00554B97"/>
    <w:rsid w:val="00594612"/>
    <w:rsid w:val="005D72F0"/>
    <w:rsid w:val="005E1243"/>
    <w:rsid w:val="005F56F9"/>
    <w:rsid w:val="00600679"/>
    <w:rsid w:val="0063102E"/>
    <w:rsid w:val="00650075"/>
    <w:rsid w:val="006549B7"/>
    <w:rsid w:val="006669E9"/>
    <w:rsid w:val="006A639E"/>
    <w:rsid w:val="00757637"/>
    <w:rsid w:val="00762E96"/>
    <w:rsid w:val="0078647F"/>
    <w:rsid w:val="007B7335"/>
    <w:rsid w:val="007C53F0"/>
    <w:rsid w:val="007D15FC"/>
    <w:rsid w:val="007D47A3"/>
    <w:rsid w:val="007D6A45"/>
    <w:rsid w:val="007F7581"/>
    <w:rsid w:val="008475C9"/>
    <w:rsid w:val="00854AF2"/>
    <w:rsid w:val="008800FB"/>
    <w:rsid w:val="00881C74"/>
    <w:rsid w:val="009144B0"/>
    <w:rsid w:val="0091527D"/>
    <w:rsid w:val="00931CD3"/>
    <w:rsid w:val="00934DE7"/>
    <w:rsid w:val="00944E4A"/>
    <w:rsid w:val="00974B35"/>
    <w:rsid w:val="009A2EC5"/>
    <w:rsid w:val="009A5D3F"/>
    <w:rsid w:val="009E13C8"/>
    <w:rsid w:val="009E1CC7"/>
    <w:rsid w:val="009F2241"/>
    <w:rsid w:val="009F589F"/>
    <w:rsid w:val="00A105F3"/>
    <w:rsid w:val="00A123CF"/>
    <w:rsid w:val="00A334B3"/>
    <w:rsid w:val="00A91239"/>
    <w:rsid w:val="00AD33FD"/>
    <w:rsid w:val="00AD5B03"/>
    <w:rsid w:val="00AE2DC0"/>
    <w:rsid w:val="00AF0FEF"/>
    <w:rsid w:val="00B1316C"/>
    <w:rsid w:val="00B64A82"/>
    <w:rsid w:val="00BC5EAD"/>
    <w:rsid w:val="00BD0F81"/>
    <w:rsid w:val="00C16988"/>
    <w:rsid w:val="00C25AE6"/>
    <w:rsid w:val="00C34D83"/>
    <w:rsid w:val="00C40468"/>
    <w:rsid w:val="00C53971"/>
    <w:rsid w:val="00C745E7"/>
    <w:rsid w:val="00C865E4"/>
    <w:rsid w:val="00CC36F4"/>
    <w:rsid w:val="00D05584"/>
    <w:rsid w:val="00D24E3B"/>
    <w:rsid w:val="00D33C81"/>
    <w:rsid w:val="00D348EE"/>
    <w:rsid w:val="00E26743"/>
    <w:rsid w:val="00E73605"/>
    <w:rsid w:val="00E9134D"/>
    <w:rsid w:val="00EA36EC"/>
    <w:rsid w:val="00EA41E8"/>
    <w:rsid w:val="00EA61CC"/>
    <w:rsid w:val="00EA7E47"/>
    <w:rsid w:val="00EC54E0"/>
    <w:rsid w:val="00EE74C1"/>
    <w:rsid w:val="00F62369"/>
    <w:rsid w:val="00F6743D"/>
    <w:rsid w:val="00F83BD2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2D10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7WQdZZDG3Z4yh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31</cp:revision>
  <dcterms:created xsi:type="dcterms:W3CDTF">2018-07-05T11:10:00Z</dcterms:created>
  <dcterms:modified xsi:type="dcterms:W3CDTF">2018-10-05T13:43:00Z</dcterms:modified>
</cp:coreProperties>
</file>