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AB" w:rsidRPr="00102122" w:rsidRDefault="006747AB" w:rsidP="00B62FFC">
      <w:pPr>
        <w:autoSpaceDE w:val="0"/>
        <w:autoSpaceDN w:val="0"/>
        <w:adjustRightInd w:val="0"/>
        <w:spacing w:before="83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2122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Реконструкция </w:t>
      </w:r>
      <w:r w:rsidR="003B5FDD">
        <w:rPr>
          <w:rFonts w:ascii="Times New Roman" w:hAnsi="Times New Roman" w:cs="Times New Roman"/>
          <w:color w:val="000000"/>
          <w:sz w:val="24"/>
          <w:szCs w:val="24"/>
        </w:rPr>
        <w:t xml:space="preserve">ВЛ-10кВ ф.2-10, ВЛ-6кв ф.62-12 </w:t>
      </w:r>
    </w:p>
    <w:p w:rsidR="00C03DC4" w:rsidRPr="00102122" w:rsidRDefault="00B62FFC" w:rsidP="0019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Повторные и новые замечания.</w:t>
      </w:r>
    </w:p>
    <w:p w:rsidR="00196CFD" w:rsidRDefault="00465925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653F3">
        <w:rPr>
          <w:rFonts w:ascii="Times New Roman" w:hAnsi="Times New Roman" w:cs="Times New Roman"/>
          <w:sz w:val="24"/>
          <w:szCs w:val="24"/>
        </w:rPr>
        <w:t>Реконструируемая ВЛ 6 кВ пересекает участки</w:t>
      </w:r>
      <w:r>
        <w:rPr>
          <w:rFonts w:ascii="Times New Roman" w:hAnsi="Times New Roman" w:cs="Times New Roman"/>
          <w:sz w:val="24"/>
          <w:szCs w:val="24"/>
        </w:rPr>
        <w:t>, на которых ранее не была оформлена земля под опоры, в связи с этим необходимо согласование с собственниками.</w:t>
      </w:r>
    </w:p>
    <w:p w:rsidR="00B62FFC" w:rsidRDefault="00196CFD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96CFD">
        <w:rPr>
          <w:rFonts w:ascii="Times New Roman" w:hAnsi="Times New Roman" w:cs="Times New Roman"/>
          <w:color w:val="FF0000"/>
          <w:sz w:val="24"/>
          <w:szCs w:val="24"/>
        </w:rPr>
        <w:t>В рабочую документацию внесены изменения (1770.16/65 - 15 - ЭС)</w:t>
      </w:r>
      <w:r w:rsidR="00B62FF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6CFD" w:rsidRDefault="00B62FFC" w:rsidP="00196C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Никаких согласований в рабочей документации нет.</w:t>
      </w:r>
    </w:p>
    <w:p w:rsidR="00196CFD" w:rsidRDefault="00465925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Опора №2.3 установлена в охранной зоне и непосредственно под проводами существующей ВЛ-110 кВ, что не соответствует ПУЭ.</w:t>
      </w:r>
    </w:p>
    <w:p w:rsidR="008653F3" w:rsidRDefault="00196CFD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96CFD">
        <w:rPr>
          <w:rFonts w:ascii="Times New Roman" w:hAnsi="Times New Roman" w:cs="Times New Roman"/>
          <w:color w:val="FF0000"/>
          <w:sz w:val="24"/>
          <w:szCs w:val="24"/>
        </w:rPr>
        <w:t xml:space="preserve">В рабочую документацию внесены изменения (1770.16/65 - 15 - ЭС) </w:t>
      </w:r>
    </w:p>
    <w:p w:rsidR="00B62FFC" w:rsidRPr="00196CFD" w:rsidRDefault="00B62FFC" w:rsidP="00196C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Предоставить согласование с собственником ВЛ-110 кВ или вынести опоры из охранной зоны ВЛ-110 кВ. (в районе опоры №2.4. выполнить доп. сьемку).</w:t>
      </w:r>
    </w:p>
    <w:p w:rsidR="00196CFD" w:rsidRDefault="00465925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существующих ВЛ необходимо указать габариты проводов на плане трассы, данные же габариты должны быть отражены в пересечении на продольном профиле.</w:t>
      </w:r>
    </w:p>
    <w:p w:rsidR="00196CFD" w:rsidRDefault="00196CFD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96CFD">
        <w:rPr>
          <w:rFonts w:ascii="Times New Roman" w:hAnsi="Times New Roman" w:cs="Times New Roman"/>
          <w:color w:val="FF0000"/>
          <w:sz w:val="24"/>
          <w:szCs w:val="24"/>
        </w:rPr>
        <w:t xml:space="preserve">В рабочую документацию внесены изменения (1770.16/65 - 15 - ЭС) </w:t>
      </w:r>
    </w:p>
    <w:p w:rsidR="0010030D" w:rsidRDefault="0010030D" w:rsidP="0010030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продольном профиле не указаны габариты пересечений.</w:t>
      </w:r>
    </w:p>
    <w:p w:rsidR="0010030D" w:rsidRPr="00196CFD" w:rsidRDefault="0010030D" w:rsidP="00196C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96CFD" w:rsidRDefault="006545D1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545D1">
        <w:rPr>
          <w:rFonts w:ascii="Times New Roman" w:hAnsi="Times New Roman" w:cs="Times New Roman"/>
          <w:b/>
          <w:sz w:val="24"/>
          <w:szCs w:val="24"/>
        </w:rPr>
        <w:t>В проекте имеются пролеты по 160: 161: и 101 метров. Необходимо предоставить расчет провода согласно ПУЭ гл. 2</w:t>
      </w:r>
      <w:r w:rsidR="006802DD">
        <w:rPr>
          <w:rFonts w:ascii="Times New Roman" w:hAnsi="Times New Roman" w:cs="Times New Roman"/>
          <w:b/>
          <w:sz w:val="24"/>
          <w:szCs w:val="24"/>
        </w:rPr>
        <w:t>.5 методом критических пролетов</w:t>
      </w:r>
      <w:r w:rsidRPr="006545D1">
        <w:rPr>
          <w:rFonts w:ascii="Times New Roman" w:hAnsi="Times New Roman" w:cs="Times New Roman"/>
          <w:b/>
          <w:sz w:val="24"/>
          <w:szCs w:val="24"/>
        </w:rPr>
        <w:t>, расчет фундаментов опор и обосновать почему максимально допустимые (для данного типа стоек и опор не более 50-60м) пролеты превышены.</w:t>
      </w:r>
    </w:p>
    <w:p w:rsidR="00196CFD" w:rsidRDefault="00196CFD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Приложен расчет в программе 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RES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ЛЭП</w:t>
      </w:r>
    </w:p>
    <w:p w:rsidR="0010030D" w:rsidRDefault="0010030D" w:rsidP="0010030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Расчеты методом критических пролетов не представлены, расчеты фундаментов с указанием нагрузок не представлены.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применение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оттяжок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необходимо получить на них нагрузки и  в соответствии с ними принять ригель для оттяжки.</w:t>
      </w:r>
    </w:p>
    <w:p w:rsidR="0010030D" w:rsidRPr="0010030D" w:rsidRDefault="0010030D" w:rsidP="00196C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виду того, чт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FDD">
        <w:rPr>
          <w:rFonts w:ascii="Times New Roman" w:hAnsi="Times New Roman" w:cs="Times New Roman"/>
          <w:b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b/>
          <w:sz w:val="24"/>
          <w:szCs w:val="24"/>
        </w:rPr>
        <w:t xml:space="preserve"> не обладает лицензией на программное обеспечение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RES</w:t>
      </w:r>
      <w:r w:rsidRPr="001003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ЛЭП необходимо предоставить ее скан.</w:t>
      </w:r>
    </w:p>
    <w:p w:rsidR="006802DD" w:rsidRDefault="006802DD" w:rsidP="00196CF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общем случае необходимо применение опор 35-110 кВ и провод АС.</w:t>
      </w:r>
    </w:p>
    <w:p w:rsidR="005B5149" w:rsidRPr="005B5149" w:rsidRDefault="005B5149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45D1" w:rsidRDefault="006545D1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Продольный профиль не соответствует действительности, в реальности при установке опор на разных планировочных отметках точка максимального провиса будет находиться вблизи опоры, которая ниже.</w:t>
      </w:r>
    </w:p>
    <w:p w:rsidR="0079426E" w:rsidRPr="0079426E" w:rsidRDefault="00196CFD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96CFD">
        <w:rPr>
          <w:rFonts w:ascii="Times New Roman" w:hAnsi="Times New Roman" w:cs="Times New Roman"/>
          <w:color w:val="FF0000"/>
          <w:sz w:val="24"/>
          <w:szCs w:val="24"/>
        </w:rPr>
        <w:t>В рабочую документацию внесены изменения (1770.16/65 - 15 - ЭС)</w:t>
      </w:r>
    </w:p>
    <w:p w:rsidR="006802DD" w:rsidRDefault="006802DD" w:rsidP="00196C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выполнить расстановку опор на профиле с использованием программы: например </w:t>
      </w: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68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 w:rsidRPr="00680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ЛЭП, на которой будут видны габариты провода до земли с учетом климатических условий, в противном случае необходим расчет стрелы провиса по каждому пролету с учетом разницы в отметк</w:t>
      </w:r>
      <w:r w:rsidR="001131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подвеса провода.</w:t>
      </w:r>
    </w:p>
    <w:p w:rsidR="003D26AE" w:rsidRDefault="003D26AE" w:rsidP="00196CF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Обращаю внимание продольный профиль, не читаемый в нем не указаны номера опор. Его необходимо выполнить с указанием номеров опор, указанием </w:t>
      </w:r>
      <w:r w:rsidRPr="003D26AE">
        <w:rPr>
          <w:rFonts w:ascii="Times New Roman" w:hAnsi="Times New Roman" w:cs="Times New Roman"/>
          <w:b/>
          <w:sz w:val="24"/>
          <w:szCs w:val="24"/>
          <w:u w:val="single"/>
        </w:rPr>
        <w:t>габаритов всех пересечений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(с дорогами, ВЛ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D568A" w:rsidRPr="003D26AE" w:rsidRDefault="00BD568A" w:rsidP="00196CFD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Необходимо показывать как верхний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провод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так и нижний, а в случае совместного подвеса помимо указанных необходимо показывать провод ВЛИ -0,4 кВ.</w:t>
      </w:r>
    </w:p>
    <w:p w:rsidR="00196CFD" w:rsidRDefault="006545D1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монтажные стрелы провиса проводов.</w:t>
      </w:r>
    </w:p>
    <w:p w:rsidR="00196CFD" w:rsidRDefault="00196CFD" w:rsidP="00196CFD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196CFD">
        <w:rPr>
          <w:rFonts w:ascii="Times New Roman" w:hAnsi="Times New Roman" w:cs="Times New Roman"/>
          <w:color w:val="FF0000"/>
          <w:sz w:val="24"/>
          <w:szCs w:val="24"/>
        </w:rPr>
        <w:t>В рабочую документацию внесены изменения (1770.16/65 - 15 - ЭС)</w:t>
      </w:r>
    </w:p>
    <w:p w:rsidR="003D26AE" w:rsidRPr="00196CFD" w:rsidRDefault="003D26AE" w:rsidP="00196CF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документации не найдено.</w:t>
      </w:r>
    </w:p>
    <w:p w:rsidR="006802DD" w:rsidRDefault="006802DD" w:rsidP="00196CFD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габарит до земли при проектировании ВЛЗ-6 кВ согласно</w:t>
      </w:r>
      <w:r w:rsidR="0011315B">
        <w:rPr>
          <w:rFonts w:ascii="Times New Roman" w:hAnsi="Times New Roman" w:cs="Times New Roman"/>
          <w:sz w:val="24"/>
          <w:szCs w:val="24"/>
        </w:rPr>
        <w:t xml:space="preserve"> ПУЭ табл.2.5.22 (6 метров до земли и 7 метров до полотна автодороги).</w:t>
      </w:r>
    </w:p>
    <w:p w:rsidR="003D26AE" w:rsidRDefault="003D26AE" w:rsidP="003D26A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продольным профилем часть габаритов не выдержано.</w:t>
      </w:r>
    </w:p>
    <w:p w:rsidR="00A21246" w:rsidRDefault="00A21246" w:rsidP="003D26A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D26AE" w:rsidRDefault="003D26AE" w:rsidP="003D26A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замечания:</w:t>
      </w:r>
    </w:p>
    <w:p w:rsidR="003D26AE" w:rsidRDefault="003D26AE" w:rsidP="003D2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поопорной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схеме на всех пролетах указан провод СИП-3 </w:t>
      </w:r>
      <w:proofErr w:type="gramStart"/>
      <w:r>
        <w:rPr>
          <w:rFonts w:ascii="Times New Roman" w:hAnsi="Times New Roman" w:cs="Times New Roman"/>
          <w:sz w:val="24"/>
          <w:szCs w:val="24"/>
        </w:rPr>
        <w:t>1х70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в ведомости проводов имеется провод АС120.</w:t>
      </w:r>
    </w:p>
    <w:p w:rsidR="00A95986" w:rsidRDefault="00A95986" w:rsidP="003D2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на планах указать пересечения со всеми коммуникациями, дорогами, ВЛ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26AE" w:rsidRDefault="003D26AE" w:rsidP="003D2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указан демонтаж детских площадок, временных сооружений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 предоставить согласование с администрацией города о данных мероприятиях (в противном случае данные мероприятия не применимы), более того в ряде случаев данные действия можно избежать применением кабельных вставок</w:t>
      </w:r>
      <w:r w:rsidR="00AC0B65">
        <w:rPr>
          <w:rFonts w:ascii="Times New Roman" w:hAnsi="Times New Roman" w:cs="Times New Roman"/>
          <w:sz w:val="24"/>
          <w:szCs w:val="24"/>
        </w:rPr>
        <w:t>.</w:t>
      </w:r>
    </w:p>
    <w:p w:rsidR="00AC0B65" w:rsidRDefault="00AC0B65" w:rsidP="00AC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0B65">
        <w:rPr>
          <w:rFonts w:ascii="Times New Roman" w:hAnsi="Times New Roman" w:cs="Times New Roman"/>
          <w:sz w:val="24"/>
          <w:szCs w:val="24"/>
        </w:rPr>
        <w:t xml:space="preserve">Координаты свести в табличную форму, чтобы </w:t>
      </w:r>
      <w:r w:rsidR="00130304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AC0B65">
        <w:rPr>
          <w:rFonts w:ascii="Times New Roman" w:hAnsi="Times New Roman" w:cs="Times New Roman"/>
          <w:sz w:val="24"/>
          <w:szCs w:val="24"/>
        </w:rPr>
        <w:t xml:space="preserve">было понять где Х и где У. </w:t>
      </w:r>
    </w:p>
    <w:p w:rsidR="00130304" w:rsidRDefault="00130304" w:rsidP="00AC0B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Минимальное расстояние от проводов ВЛИ-0,4 кВ до проводов ВЛЗ-10 кВ принять согласно ПУЭ (1,5-2 м).</w:t>
      </w:r>
    </w:p>
    <w:p w:rsidR="00A21246" w:rsidRDefault="00A21246" w:rsidP="00A212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21246">
        <w:rPr>
          <w:rFonts w:ascii="Times New Roman" w:hAnsi="Times New Roman" w:cs="Times New Roman"/>
          <w:b/>
          <w:sz w:val="24"/>
          <w:szCs w:val="24"/>
        </w:rPr>
        <w:t>Для проверки решений по заглублению опор, необходимы расчеты в соответствии с серией 4</w:t>
      </w:r>
      <w:r w:rsidR="00BD568A">
        <w:rPr>
          <w:rFonts w:ascii="Times New Roman" w:hAnsi="Times New Roman" w:cs="Times New Roman"/>
          <w:b/>
          <w:sz w:val="24"/>
          <w:szCs w:val="24"/>
        </w:rPr>
        <w:t>.407-253 кВ и сериями на опоры. Е</w:t>
      </w:r>
      <w:r w:rsidRPr="00A21246">
        <w:rPr>
          <w:rFonts w:ascii="Times New Roman" w:hAnsi="Times New Roman" w:cs="Times New Roman"/>
          <w:b/>
          <w:sz w:val="24"/>
          <w:szCs w:val="24"/>
        </w:rPr>
        <w:t>сли расчет выполнен в программе он должен быть предоставлен в качестве приложения.</w:t>
      </w:r>
    </w:p>
    <w:p w:rsidR="00920F31" w:rsidRPr="00A21246" w:rsidRDefault="00920F31" w:rsidP="00920F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Расчетом необходимо обосновать применение плит П3и, глубины заложения </w:t>
      </w:r>
      <w:r w:rsidRPr="00920F31">
        <w:rPr>
          <w:rFonts w:ascii="Times New Roman" w:hAnsi="Times New Roman" w:cs="Times New Roman"/>
          <w:b/>
          <w:sz w:val="24"/>
          <w:szCs w:val="24"/>
          <w:u w:val="single"/>
        </w:rPr>
        <w:t>каждой опоры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наличие отсутствие подсыпок, замена грунта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C0B65" w:rsidRDefault="00130304" w:rsidP="003D26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Ошибки по установке опор:</w:t>
      </w:r>
    </w:p>
    <w:p w:rsidR="00130304" w:rsidRDefault="00130304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30304">
        <w:rPr>
          <w:rFonts w:ascii="Times New Roman" w:hAnsi="Times New Roman" w:cs="Times New Roman"/>
          <w:sz w:val="24"/>
          <w:szCs w:val="24"/>
        </w:rPr>
        <w:t>проход на участках</w:t>
      </w:r>
      <w:r>
        <w:rPr>
          <w:rFonts w:ascii="Times New Roman" w:hAnsi="Times New Roman" w:cs="Times New Roman"/>
          <w:sz w:val="24"/>
          <w:szCs w:val="24"/>
        </w:rPr>
        <w:t xml:space="preserve"> между опорами</w:t>
      </w:r>
      <w:r w:rsidRPr="00130304">
        <w:rPr>
          <w:rFonts w:ascii="Times New Roman" w:hAnsi="Times New Roman" w:cs="Times New Roman"/>
          <w:sz w:val="24"/>
          <w:szCs w:val="24"/>
        </w:rPr>
        <w:t xml:space="preserve"> 1.7-1.10 в принципе не возможен в той конфигурации ВЛЗ, в которой он представлен, нужна новая трасса или кабельная вставка.</w:t>
      </w:r>
    </w:p>
    <w:p w:rsidR="00130304" w:rsidRDefault="00130304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Проход между опорами 1.11 и 1.12 выполнить в одном кадастровом участке.</w:t>
      </w:r>
    </w:p>
    <w:p w:rsidR="00130304" w:rsidRDefault="00130304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Подкос опоры 1.14 установлен в теплотрассу, опору необходимо убрать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пренести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0304" w:rsidRDefault="00130304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опоре 1.5 ВЛИ-0,4 кВ пересекает автодорогу минимальный габарит в месте пересечения должен быть не менее 7 м, что невозможно выполнить на данном типе опор.</w:t>
      </w:r>
    </w:p>
    <w:p w:rsidR="00130304" w:rsidRDefault="00130304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4489F">
        <w:rPr>
          <w:rFonts w:ascii="Times New Roman" w:hAnsi="Times New Roman" w:cs="Times New Roman"/>
          <w:sz w:val="24"/>
          <w:szCs w:val="24"/>
        </w:rPr>
        <w:t>Опора №2.5 установлена на обрыве опора, подкос будет висеть на опоре. (необходимо перенести опору).</w:t>
      </w:r>
    </w:p>
    <w:p w:rsidR="0004489F" w:rsidRDefault="0004489F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Пересечение с ВЛ-35 кВ  и автодорогой между опорами 2.9 и 2.10 в данной конфигурации невозможно, необходимо переработать решение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ересечение осуществляется в самой низкой точке провода ВЛ-35 кВ (высота прохождения провода </w:t>
      </w:r>
      <w:r w:rsidR="00A21246">
        <w:rPr>
          <w:rFonts w:ascii="Times New Roman" w:hAnsi="Times New Roman" w:cs="Times New Roman"/>
          <w:sz w:val="24"/>
          <w:szCs w:val="24"/>
        </w:rPr>
        <w:t xml:space="preserve">не более 10,5 м </w:t>
      </w:r>
      <w:r w:rsidR="00A95986">
        <w:rPr>
          <w:rFonts w:ascii="Times New Roman" w:hAnsi="Times New Roman" w:cs="Times New Roman"/>
          <w:sz w:val="24"/>
          <w:szCs w:val="24"/>
        </w:rPr>
        <w:t xml:space="preserve"> при требуемом габарите пересечения 3 м от верхнего провода ВЛЗ-6 кВ до нижнего провода ВЛ-35 кВ, пересечь автодорогу без нарушения габарита невозможно</w:t>
      </w:r>
      <w:r w:rsidR="00A21246">
        <w:rPr>
          <w:rFonts w:ascii="Times New Roman" w:hAnsi="Times New Roman" w:cs="Times New Roman"/>
          <w:sz w:val="24"/>
          <w:szCs w:val="24"/>
        </w:rPr>
        <w:t>.</w:t>
      </w:r>
    </w:p>
    <w:p w:rsidR="00A21246" w:rsidRDefault="00A21246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Обращаю внимание, что тип опор на профиле не соответствует типу опор на плане.</w:t>
      </w:r>
    </w:p>
    <w:p w:rsidR="0004489F" w:rsidRDefault="0004489F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Ж)</w:t>
      </w:r>
      <w:r w:rsidR="009D01FD">
        <w:rPr>
          <w:rFonts w:ascii="Times New Roman" w:hAnsi="Times New Roman" w:cs="Times New Roman"/>
          <w:sz w:val="24"/>
          <w:szCs w:val="24"/>
        </w:rPr>
        <w:t xml:space="preserve"> Пролет между опорами 2.69-2.70 проходит по кадастру автодороги, необходимо откорректировать трассу.</w:t>
      </w:r>
    </w:p>
    <w:p w:rsidR="009D01FD" w:rsidRDefault="009D01FD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Пролет между опорами 2.74-2.75 выполнить на анкерных опорах и предоставить необходимые расчеты провода по данному пролету.</w:t>
      </w:r>
    </w:p>
    <w:p w:rsidR="009D01FD" w:rsidRDefault="009D01FD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Опоры 2.107</w:t>
      </w:r>
      <w:r w:rsidRPr="009D01FD">
        <w:rPr>
          <w:rFonts w:ascii="Times New Roman" w:hAnsi="Times New Roman" w:cs="Times New Roman"/>
          <w:sz w:val="24"/>
          <w:szCs w:val="24"/>
        </w:rPr>
        <w:t xml:space="preserve">/1-2.107/4 </w:t>
      </w:r>
      <w:r>
        <w:rPr>
          <w:rFonts w:ascii="Times New Roman" w:hAnsi="Times New Roman" w:cs="Times New Roman"/>
          <w:sz w:val="24"/>
          <w:szCs w:val="24"/>
        </w:rPr>
        <w:t>поставить в отведенные кадастры и исключить прохождение проводов ВЛЗ над кадастрами автодороги 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оп. 2.107</w:t>
      </w:r>
      <w:r w:rsidRPr="009D01FD">
        <w:rPr>
          <w:rFonts w:ascii="Times New Roman" w:hAnsi="Times New Roman" w:cs="Times New Roman"/>
          <w:sz w:val="24"/>
          <w:szCs w:val="24"/>
        </w:rPr>
        <w:t>/1-2.107/11).</w:t>
      </w:r>
    </w:p>
    <w:p w:rsidR="009D01FD" w:rsidRDefault="009D01FD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Пролет между опорами 2.124-2.125 проходит прямо над жилым домом.</w:t>
      </w:r>
    </w:p>
    <w:p w:rsidR="009D01FD" w:rsidRPr="009D01FD" w:rsidRDefault="009D01FD" w:rsidP="0013030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BD568A">
        <w:rPr>
          <w:rFonts w:ascii="Times New Roman" w:hAnsi="Times New Roman" w:cs="Times New Roman"/>
          <w:sz w:val="24"/>
          <w:szCs w:val="24"/>
        </w:rPr>
        <w:t>Пролеты между опорами 2.139-2.143 проходят над огородами, необходимо сместить ось трассы ВЛЗ.</w:t>
      </w:r>
    </w:p>
    <w:p w:rsidR="0004489F" w:rsidRPr="003D26AE" w:rsidRDefault="0004489F" w:rsidP="001303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26AE" w:rsidRPr="003D26AE" w:rsidRDefault="003D26AE" w:rsidP="003D26AE">
      <w:pPr>
        <w:pStyle w:val="a3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A2414" w:rsidRPr="0011315B" w:rsidRDefault="009A2414" w:rsidP="00196CFD">
      <w:pPr>
        <w:rPr>
          <w:rFonts w:ascii="Times New Roman" w:hAnsi="Times New Roman" w:cs="Times New Roman"/>
          <w:sz w:val="24"/>
          <w:szCs w:val="24"/>
        </w:rPr>
      </w:pPr>
    </w:p>
    <w:sectPr w:rsidR="009A2414" w:rsidRPr="0011315B" w:rsidSect="00196CFD">
      <w:pgSz w:w="12240" w:h="15840"/>
      <w:pgMar w:top="1134" w:right="85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66BE"/>
    <w:multiLevelType w:val="hybridMultilevel"/>
    <w:tmpl w:val="416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00CE7"/>
    <w:multiLevelType w:val="hybridMultilevel"/>
    <w:tmpl w:val="4DBED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C432E"/>
    <w:multiLevelType w:val="hybridMultilevel"/>
    <w:tmpl w:val="E5DA7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47AB"/>
    <w:rsid w:val="0004489F"/>
    <w:rsid w:val="000A09D6"/>
    <w:rsid w:val="0010030D"/>
    <w:rsid w:val="00102122"/>
    <w:rsid w:val="0011315B"/>
    <w:rsid w:val="00130304"/>
    <w:rsid w:val="0017647F"/>
    <w:rsid w:val="00196CFD"/>
    <w:rsid w:val="001F27CE"/>
    <w:rsid w:val="00283060"/>
    <w:rsid w:val="003B5FDD"/>
    <w:rsid w:val="003D26AE"/>
    <w:rsid w:val="00446642"/>
    <w:rsid w:val="00465925"/>
    <w:rsid w:val="00571946"/>
    <w:rsid w:val="005B5149"/>
    <w:rsid w:val="006545D1"/>
    <w:rsid w:val="006747AB"/>
    <w:rsid w:val="006802DD"/>
    <w:rsid w:val="0079426E"/>
    <w:rsid w:val="008653F3"/>
    <w:rsid w:val="00905680"/>
    <w:rsid w:val="00920F31"/>
    <w:rsid w:val="00926113"/>
    <w:rsid w:val="009777B0"/>
    <w:rsid w:val="009A2414"/>
    <w:rsid w:val="009D01FD"/>
    <w:rsid w:val="00A21246"/>
    <w:rsid w:val="00A95986"/>
    <w:rsid w:val="00AC0B65"/>
    <w:rsid w:val="00B62FFC"/>
    <w:rsid w:val="00BD568A"/>
    <w:rsid w:val="00C03DC4"/>
    <w:rsid w:val="00D2451B"/>
    <w:rsid w:val="00DD49C1"/>
    <w:rsid w:val="00DE4D58"/>
    <w:rsid w:val="00EB317F"/>
    <w:rsid w:val="00ED2CC8"/>
    <w:rsid w:val="00F34F79"/>
    <w:rsid w:val="00F57503"/>
    <w:rsid w:val="00F7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AB"/>
    <w:pPr>
      <w:ind w:left="720"/>
      <w:contextualSpacing/>
    </w:pPr>
  </w:style>
  <w:style w:type="character" w:customStyle="1" w:styleId="apple-converted-space">
    <w:name w:val="apple-converted-space"/>
    <w:basedOn w:val="a0"/>
    <w:rsid w:val="00283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7AB"/>
    <w:pPr>
      <w:ind w:left="720"/>
      <w:contextualSpacing/>
    </w:pPr>
  </w:style>
  <w:style w:type="character" w:customStyle="1" w:styleId="apple-converted-space">
    <w:name w:val="apple-converted-space"/>
    <w:basedOn w:val="a0"/>
    <w:rsid w:val="0028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"KIC"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Зданович</dc:creator>
  <cp:lastModifiedBy>COMP</cp:lastModifiedBy>
  <cp:revision>2</cp:revision>
  <dcterms:created xsi:type="dcterms:W3CDTF">2017-03-13T07:06:00Z</dcterms:created>
  <dcterms:modified xsi:type="dcterms:W3CDTF">2017-03-13T07:06:00Z</dcterms:modified>
</cp:coreProperties>
</file>