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6448" w:rsidRPr="005D0A7A" w:rsidRDefault="005D0A7A" w:rsidP="005D0A7A">
      <w:pPr>
        <w:pStyle w:val="a3"/>
        <w:jc w:val="both"/>
      </w:pPr>
      <w:r w:rsidRPr="005D0A7A">
        <w:t>Требуется разработать рабочую документацию по односкатному навесу</w:t>
      </w:r>
      <w:r>
        <w:t xml:space="preserve"> (металоконструкция)</w:t>
      </w:r>
      <w:bookmarkStart w:id="0" w:name="_GoBack"/>
      <w:bookmarkEnd w:id="0"/>
      <w:r w:rsidRPr="005D0A7A">
        <w:t>.</w:t>
      </w:r>
    </w:p>
    <w:p w:rsidR="005D0A7A" w:rsidRPr="005D0A7A" w:rsidRDefault="005D0A7A" w:rsidP="005D0A7A">
      <w:pPr>
        <w:pStyle w:val="a3"/>
        <w:jc w:val="both"/>
      </w:pPr>
      <w:r w:rsidRPr="005D0A7A">
        <w:t>Приблизительные размеры 6,00*4,00 метра</w:t>
      </w:r>
    </w:p>
    <w:p w:rsidR="005D0A7A" w:rsidRPr="005D0A7A" w:rsidRDefault="005D0A7A" w:rsidP="005D0A7A">
      <w:pPr>
        <w:pStyle w:val="a3"/>
        <w:jc w:val="both"/>
      </w:pPr>
      <w:proofErr w:type="gramStart"/>
      <w:r w:rsidRPr="005D0A7A">
        <w:t>С одной стороны</w:t>
      </w:r>
      <w:proofErr w:type="gramEnd"/>
      <w:r w:rsidRPr="005D0A7A">
        <w:t xml:space="preserve"> навес </w:t>
      </w:r>
      <w:proofErr w:type="spellStart"/>
      <w:r w:rsidRPr="005D0A7A">
        <w:t>анкеруется</w:t>
      </w:r>
      <w:proofErr w:type="spellEnd"/>
      <w:r w:rsidRPr="005D0A7A">
        <w:t xml:space="preserve"> к существующей кирпичной стене, с другой стороны опорные стойки.</w:t>
      </w:r>
    </w:p>
    <w:p w:rsidR="005D0A7A" w:rsidRPr="005D0A7A" w:rsidRDefault="005D0A7A" w:rsidP="005D0A7A">
      <w:pPr>
        <w:pStyle w:val="a3"/>
        <w:jc w:val="both"/>
      </w:pPr>
      <w:r w:rsidRPr="005D0A7A">
        <w:t>Схема навеса и фото места установки в приложении.</w:t>
      </w:r>
    </w:p>
    <w:p w:rsidR="005D0A7A" w:rsidRPr="005D0A7A" w:rsidRDefault="005D0A7A" w:rsidP="005D0A7A">
      <w:pPr>
        <w:pStyle w:val="a3"/>
        <w:jc w:val="both"/>
      </w:pPr>
      <w:r w:rsidRPr="005D0A7A">
        <w:t>Дополнительные условия:</w:t>
      </w:r>
    </w:p>
    <w:p w:rsidR="005D0A7A" w:rsidRPr="005D0A7A" w:rsidRDefault="005D0A7A" w:rsidP="005D0A7A">
      <w:pPr>
        <w:pStyle w:val="a3"/>
        <w:jc w:val="both"/>
      </w:pPr>
      <w:r w:rsidRPr="005D0A7A">
        <w:t>- свайный фундамент</w:t>
      </w:r>
    </w:p>
    <w:p w:rsidR="005D0A7A" w:rsidRPr="005D0A7A" w:rsidRDefault="005D0A7A" w:rsidP="005D0A7A">
      <w:pPr>
        <w:pStyle w:val="a3"/>
        <w:jc w:val="both"/>
      </w:pPr>
      <w:r w:rsidRPr="005D0A7A">
        <w:t xml:space="preserve">- монолитная плита </w:t>
      </w:r>
    </w:p>
    <w:p w:rsidR="005D0A7A" w:rsidRPr="005D0A7A" w:rsidRDefault="005D0A7A" w:rsidP="005D0A7A">
      <w:pPr>
        <w:pStyle w:val="a3"/>
        <w:jc w:val="both"/>
      </w:pPr>
      <w:r w:rsidRPr="005D0A7A">
        <w:t>- монолитные ступени</w:t>
      </w:r>
    </w:p>
    <w:p w:rsidR="005D0A7A" w:rsidRPr="005D0A7A" w:rsidRDefault="005D0A7A" w:rsidP="005D0A7A">
      <w:pPr>
        <w:pStyle w:val="a3"/>
        <w:jc w:val="both"/>
      </w:pPr>
      <w:r w:rsidRPr="005D0A7A">
        <w:t xml:space="preserve">- обложенные </w:t>
      </w:r>
      <w:proofErr w:type="spellStart"/>
      <w:r w:rsidRPr="005D0A7A">
        <w:t>кирпичем</w:t>
      </w:r>
      <w:proofErr w:type="spellEnd"/>
      <w:r w:rsidRPr="005D0A7A">
        <w:t xml:space="preserve"> колоны и простенки</w:t>
      </w:r>
    </w:p>
    <w:p w:rsidR="005D0A7A" w:rsidRPr="005D0A7A" w:rsidRDefault="005D0A7A" w:rsidP="005D0A7A">
      <w:pPr>
        <w:pStyle w:val="a3"/>
        <w:jc w:val="both"/>
      </w:pPr>
      <w:r w:rsidRPr="005D0A7A">
        <w:t>- временная кровля поликарбонат</w:t>
      </w:r>
    </w:p>
    <w:p w:rsidR="005D0A7A" w:rsidRDefault="005D0A7A" w:rsidP="005D0A7A">
      <w:pPr>
        <w:pStyle w:val="a3"/>
        <w:jc w:val="both"/>
      </w:pPr>
      <w:r w:rsidRPr="005D0A7A">
        <w:t>Важно: предусмотреть в дальнейшем переделку кровли под эксплуатируемую с минимальными доработками</w:t>
      </w:r>
      <w:r>
        <w:t>, для эксплуатации кровли в качестве балкона 2-го этажа</w:t>
      </w:r>
    </w:p>
    <w:p w:rsidR="005D0A7A" w:rsidRDefault="005D0A7A" w:rsidP="005D0A7A">
      <w:pPr>
        <w:pStyle w:val="a3"/>
        <w:jc w:val="both"/>
      </w:pPr>
    </w:p>
    <w:p w:rsidR="005D0A7A" w:rsidRDefault="005D0A7A" w:rsidP="005D0A7A">
      <w:pPr>
        <w:pStyle w:val="a3"/>
        <w:jc w:val="both"/>
      </w:pPr>
      <w:r>
        <w:rPr>
          <w:noProof/>
          <w:lang w:eastAsia="ru-RU"/>
        </w:rPr>
        <w:drawing>
          <wp:inline distT="0" distB="0" distL="0" distR="0">
            <wp:extent cx="5940425" cy="43186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A7A" w:rsidRDefault="005D0A7A" w:rsidP="005D0A7A">
      <w:pPr>
        <w:pStyle w:val="a3"/>
        <w:jc w:val="both"/>
      </w:pPr>
    </w:p>
    <w:p w:rsidR="005D0A7A" w:rsidRPr="005D0A7A" w:rsidRDefault="005D0A7A" w:rsidP="005D0A7A">
      <w:pPr>
        <w:pStyle w:val="a3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азмеры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0A7A" w:rsidRPr="005D0A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657"/>
    <w:rsid w:val="002E6448"/>
    <w:rsid w:val="005D0A7A"/>
    <w:rsid w:val="00D23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1A2E91-344B-47E6-B7AC-66C70CC81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0A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88</Words>
  <Characters>504</Characters>
  <Application>Microsoft Office Word</Application>
  <DocSecurity>0</DocSecurity>
  <Lines>4</Lines>
  <Paragraphs>1</Paragraphs>
  <ScaleCrop>false</ScaleCrop>
  <Company/>
  <LinksUpToDate>false</LinksUpToDate>
  <CharactersWithSpaces>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Марат</dc:creator>
  <cp:keywords/>
  <dc:description/>
  <cp:lastModifiedBy>Марат</cp:lastModifiedBy>
  <cp:revision>2</cp:revision>
  <dcterms:created xsi:type="dcterms:W3CDTF">2016-10-04T19:29:00Z</dcterms:created>
  <dcterms:modified xsi:type="dcterms:W3CDTF">2016-10-04T19:36:00Z</dcterms:modified>
</cp:coreProperties>
</file>