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56" w:rsidRDefault="00FA6E7B" w:rsidP="00FA6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E7B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к проекту вентиляционно-приточной системы.</w:t>
      </w:r>
    </w:p>
    <w:p w:rsidR="00FA6E7B" w:rsidRDefault="00FA6E7B" w:rsidP="00FA6E7B">
      <w:pPr>
        <w:rPr>
          <w:rFonts w:ascii="Times New Roman" w:hAnsi="Times New Roman" w:cs="Times New Roman"/>
          <w:sz w:val="28"/>
          <w:szCs w:val="28"/>
        </w:rPr>
      </w:pPr>
    </w:p>
    <w:p w:rsidR="00FA6E7B" w:rsidRDefault="00FA6E7B" w:rsidP="00FA6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1 – размеры помещения, высота </w:t>
      </w:r>
      <w:r w:rsidR="005E14DF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A6E7B" w:rsidRDefault="00FA6E7B" w:rsidP="00FA6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0140" cy="8163394"/>
            <wp:effectExtent l="0" t="0" r="1905" b="0"/>
            <wp:docPr id="1" name="Рисунок 1" descr="F:\RP\ПРОТОТИП_ДОГОВОРА\ДОГОВОРА\_АРЕНДА\СИБКРИО\ВЕНТИЛЯЦИЯ\Схема 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P\ПРОТОТИП_ДОГОВОРА\ДОГОВОРА\_АРЕНДА\СИБКРИО\ВЕНТИЛЯЦИЯ\Схема 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47" cy="816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3E" w:rsidRDefault="002D223E" w:rsidP="002D2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1. Размеры помещений</w:t>
      </w:r>
    </w:p>
    <w:p w:rsidR="002D223E" w:rsidRDefault="002D223E" w:rsidP="002D2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A55" w:rsidRDefault="005F4A55" w:rsidP="002D2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A55" w:rsidRDefault="00FA6E7B" w:rsidP="00FA6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Схема 2. </w:t>
      </w:r>
      <w:proofErr w:type="gramStart"/>
      <w:r w:rsidR="002D223E" w:rsidRPr="002D223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2D223E" w:rsidRPr="002D223E">
        <w:rPr>
          <w:rFonts w:ascii="Times New Roman" w:hAnsi="Times New Roman" w:cs="Times New Roman"/>
          <w:sz w:val="28"/>
          <w:szCs w:val="28"/>
        </w:rPr>
        <w:t xml:space="preserve"> для которых требуется вентиляция</w:t>
      </w:r>
      <w:r w:rsidR="005F4A55">
        <w:rPr>
          <w:rFonts w:ascii="Times New Roman" w:hAnsi="Times New Roman" w:cs="Times New Roman"/>
          <w:sz w:val="28"/>
          <w:szCs w:val="28"/>
        </w:rPr>
        <w:t>.</w:t>
      </w:r>
      <w:r w:rsidR="002D223E" w:rsidRPr="002D2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E7B" w:rsidRDefault="00FA6E7B" w:rsidP="005F4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5F4A55">
        <w:rPr>
          <w:rFonts w:ascii="Times New Roman" w:hAnsi="Times New Roman" w:cs="Times New Roman"/>
          <w:sz w:val="28"/>
          <w:szCs w:val="28"/>
        </w:rPr>
        <w:t xml:space="preserve">на Схеме 1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5F4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 разделено перегородками (до потолка).</w:t>
      </w:r>
    </w:p>
    <w:p w:rsidR="00FA6E7B" w:rsidRDefault="00FA6E7B" w:rsidP="00FA6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перегородки указаны толстыми черными линиями</w:t>
      </w:r>
      <w:r w:rsidR="002D223E">
        <w:rPr>
          <w:rFonts w:ascii="Times New Roman" w:hAnsi="Times New Roman" w:cs="Times New Roman"/>
          <w:sz w:val="28"/>
          <w:szCs w:val="28"/>
        </w:rPr>
        <w:t>. Все размеры даны в масштабе Схемы 1.</w:t>
      </w:r>
    </w:p>
    <w:p w:rsidR="00FA6E7B" w:rsidRDefault="00F82EDE" w:rsidP="00FA6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0863" cy="7129488"/>
            <wp:effectExtent l="0" t="0" r="3175" b="0"/>
            <wp:docPr id="6" name="Рисунок 6" descr="F:\RP\ПРОТОТИП_ДОГОВОРА\ДОГОВОРА\_АРЕНДА\СИБКРИО\ВЕНТИЛЯЦИЯ\Схема 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RP\ПРОТОТИП_ДОГОВОРА\ДОГОВОРА\_АРЕНДА\СИБКРИО\ВЕНТИЛЯЦИЯ\Схема 2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1" cy="71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7B" w:rsidRPr="00FA6E7B" w:rsidRDefault="00F877D7" w:rsidP="002D223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2. </w:t>
      </w:r>
      <w:proofErr w:type="gramStart"/>
      <w:r w:rsidR="002D223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2D223E">
        <w:rPr>
          <w:rFonts w:ascii="Times New Roman" w:hAnsi="Times New Roman" w:cs="Times New Roman"/>
          <w:sz w:val="28"/>
          <w:szCs w:val="28"/>
        </w:rPr>
        <w:t xml:space="preserve"> для которых требуется вентиляция</w:t>
      </w:r>
    </w:p>
    <w:p w:rsidR="00FA6E7B" w:rsidRDefault="00FA6E7B" w:rsidP="00F877D7">
      <w:p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</w:p>
    <w:p w:rsidR="00F877D7" w:rsidRDefault="00F877D7" w:rsidP="00F877D7">
      <w:p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</w:p>
    <w:p w:rsidR="00F877D7" w:rsidRDefault="00F877D7" w:rsidP="00F877D7">
      <w:p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</w:p>
    <w:p w:rsidR="00F877D7" w:rsidRDefault="00F877D7" w:rsidP="00F877D7">
      <w:pPr>
        <w:pStyle w:val="a3"/>
        <w:numPr>
          <w:ilvl w:val="0"/>
          <w:numId w:val="1"/>
        </w:num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3. Имеющееся оборудование</w:t>
      </w:r>
      <w:r w:rsidR="00F82EDE">
        <w:rPr>
          <w:rFonts w:ascii="Times New Roman" w:hAnsi="Times New Roman" w:cs="Times New Roman"/>
          <w:sz w:val="28"/>
          <w:szCs w:val="28"/>
        </w:rPr>
        <w:t xml:space="preserve"> в помещения с вентиляцией</w:t>
      </w:r>
      <w:r>
        <w:rPr>
          <w:rFonts w:ascii="Times New Roman" w:hAnsi="Times New Roman" w:cs="Times New Roman"/>
          <w:sz w:val="28"/>
          <w:szCs w:val="28"/>
        </w:rPr>
        <w:t>. Перегородки показаны пунктирными линиями</w:t>
      </w:r>
    </w:p>
    <w:p w:rsidR="00F877D7" w:rsidRDefault="00F877D7" w:rsidP="00F877D7">
      <w:p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FF6ECE" wp14:editId="7E4AB318">
            <wp:extent cx="6096533" cy="6383547"/>
            <wp:effectExtent l="0" t="0" r="0" b="0"/>
            <wp:docPr id="3" name="Рисунок 3" descr="F:\RP\ПРОТОТИП_ДОГОВОРА\ДОГОВОРА\_АРЕНДА\СИБКРИО\ВЕНТИЛЯЦИЯ\Планировка_обору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P\ПРОТОТИП_ДОГОВОРА\ДОГОВОРА\_АРЕНДА\СИБКРИО\ВЕНТИЛЯЦИЯ\Планировка_оборуд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77" cy="638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D7" w:rsidRPr="00F877D7" w:rsidRDefault="00F877D7" w:rsidP="00F8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Схема 3. Имеющееся оборудование.</w:t>
      </w:r>
    </w:p>
    <w:tbl>
      <w:tblPr>
        <w:tblStyle w:val="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843"/>
        <w:gridCol w:w="2551"/>
      </w:tblGrid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ind w:left="-10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spacing w:after="240"/>
              <w:ind w:left="-10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Масса / </w:t>
            </w:r>
            <w:proofErr w:type="gramStart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кг</w:t>
            </w:r>
            <w:proofErr w:type="gramEnd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Мощность/ кВт.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Габариты / </w:t>
            </w:r>
            <w:proofErr w:type="spellStart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</w:t>
            </w: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х</w:t>
            </w: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</w:t>
            </w: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х</w:t>
            </w: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</w:t>
            </w:r>
            <w:proofErr w:type="spellEnd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(мм)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spacing w:after="24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Печь высокотемпературная  </w:t>
            </w:r>
            <w:proofErr w:type="spellStart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Nabertherm</w:t>
            </w:r>
            <w:proofErr w:type="spellEnd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1300°</w:t>
            </w: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N300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550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890*1360*1750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spacing w:after="24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Печь высокотемпературная  </w:t>
            </w:r>
            <w:proofErr w:type="spellStart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Nabertherm</w:t>
            </w:r>
            <w:proofErr w:type="spellEnd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1750°</w:t>
            </w: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HT160/17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800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1140*1020*1900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spacing w:after="24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Мельница барабанная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780*570*1050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tabs>
                <w:tab w:val="center" w:pos="2231"/>
              </w:tabs>
              <w:spacing w:after="24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Вытяжной шкаф</w:t>
            </w: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1700*850*2300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spacing w:after="240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Машина горячего литья под давлением</w:t>
            </w:r>
            <w:r w:rsidRPr="00F82ED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 </w:t>
            </w: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06ФКЛ-М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1200*500*1700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spacing w:after="24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Шкаф сушильный  </w:t>
            </w: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СНОЛ-3,5.3,5.3,5/3,5-И</w:t>
            </w:r>
            <w:proofErr w:type="gramStart"/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2.5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800*600*1000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spacing w:after="24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Сушильный шкаф </w:t>
            </w: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ШС80-01-СПУ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680*630*570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spacing w:after="24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Печь вакуумная 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730*580*1030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spacing w:after="24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Б</w:t>
            </w:r>
            <w:r w:rsidR="00042DEC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а</w:t>
            </w: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ровакуумная</w:t>
            </w:r>
            <w:proofErr w:type="spellEnd"/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камера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670*780*1150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962" w:type="dxa"/>
          </w:tcPr>
          <w:p w:rsidR="00F82EDE" w:rsidRPr="00F82EDE" w:rsidRDefault="00F82EDE" w:rsidP="00F82EDE">
            <w:pPr>
              <w:spacing w:after="240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Машина моечная </w:t>
            </w: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POWERBLAST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150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1.5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720*900*1680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962" w:type="dxa"/>
          </w:tcPr>
          <w:p w:rsidR="00F82EDE" w:rsidRPr="00F82EDE" w:rsidRDefault="00042DEC" w:rsidP="00F82EDE">
            <w:pPr>
              <w:spacing w:after="24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Электронное оборудование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380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1.5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1300*980*1140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tabs>
                <w:tab w:val="center" w:pos="2231"/>
              </w:tabs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4962" w:type="dxa"/>
          </w:tcPr>
          <w:p w:rsidR="00F82EDE" w:rsidRPr="00F82EDE" w:rsidRDefault="00042DEC" w:rsidP="00F82EDE">
            <w:pPr>
              <w:spacing w:after="240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042DEC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Электронное оборудование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1200*500*1850</w:t>
            </w:r>
          </w:p>
        </w:tc>
      </w:tr>
      <w:tr w:rsidR="00F82EDE" w:rsidRPr="00F82EDE" w:rsidTr="00F82EDE">
        <w:tc>
          <w:tcPr>
            <w:tcW w:w="709" w:type="dxa"/>
          </w:tcPr>
          <w:p w:rsidR="00F82EDE" w:rsidRPr="00F82EDE" w:rsidRDefault="00F82EDE" w:rsidP="00F82EDE">
            <w:pPr>
              <w:tabs>
                <w:tab w:val="center" w:pos="2231"/>
              </w:tabs>
              <w:spacing w:after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4962" w:type="dxa"/>
          </w:tcPr>
          <w:p w:rsidR="00F82EDE" w:rsidRPr="00F82EDE" w:rsidRDefault="00042DEC" w:rsidP="00F82EDE">
            <w:pPr>
              <w:spacing w:after="240"/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</w:pPr>
            <w:r w:rsidRPr="00042DEC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Электронное оборудование</w:t>
            </w:r>
          </w:p>
        </w:tc>
        <w:tc>
          <w:tcPr>
            <w:tcW w:w="1134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410</w:t>
            </w:r>
          </w:p>
        </w:tc>
        <w:tc>
          <w:tcPr>
            <w:tcW w:w="1843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1.5</w:t>
            </w:r>
          </w:p>
        </w:tc>
        <w:tc>
          <w:tcPr>
            <w:tcW w:w="2551" w:type="dxa"/>
          </w:tcPr>
          <w:p w:rsidR="00F82EDE" w:rsidRPr="00F82EDE" w:rsidRDefault="00F82EDE" w:rsidP="00F82EDE">
            <w:pPr>
              <w:spacing w:after="24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13</w:t>
            </w: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0*</w:t>
            </w: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99</w:t>
            </w: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0*12</w:t>
            </w:r>
            <w:r w:rsidRPr="00F82EDE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0</w:t>
            </w:r>
            <w:r w:rsidRPr="00F82EDE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</w:tbl>
    <w:p w:rsidR="00F877D7" w:rsidRDefault="00F877D7" w:rsidP="00F82EDE">
      <w:pPr>
        <w:rPr>
          <w:rFonts w:ascii="Times New Roman" w:hAnsi="Times New Roman" w:cs="Times New Roman"/>
          <w:sz w:val="28"/>
          <w:szCs w:val="28"/>
        </w:rPr>
      </w:pPr>
    </w:p>
    <w:p w:rsidR="000F5846" w:rsidRDefault="000F5846" w:rsidP="000F5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по требованиям к вентиляции:</w:t>
      </w:r>
    </w:p>
    <w:p w:rsidR="00EC77B5" w:rsidRDefault="000F5846" w:rsidP="000F5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48">
        <w:rPr>
          <w:rFonts w:ascii="Times New Roman" w:hAnsi="Times New Roman" w:cs="Times New Roman"/>
          <w:b/>
          <w:sz w:val="28"/>
          <w:szCs w:val="28"/>
        </w:rPr>
        <w:t>Помещение 1</w:t>
      </w:r>
      <w:r>
        <w:rPr>
          <w:rFonts w:ascii="Times New Roman" w:hAnsi="Times New Roman" w:cs="Times New Roman"/>
          <w:sz w:val="28"/>
          <w:szCs w:val="28"/>
        </w:rPr>
        <w:t xml:space="preserve"> – печи, с обжиг</w:t>
      </w:r>
      <w:r w:rsidR="00EC77B5">
        <w:rPr>
          <w:rFonts w:ascii="Times New Roman" w:hAnsi="Times New Roman" w:cs="Times New Roman"/>
          <w:sz w:val="28"/>
          <w:szCs w:val="28"/>
        </w:rPr>
        <w:t xml:space="preserve">ом в защитной атмосфере – аргон, </w:t>
      </w:r>
      <w:proofErr w:type="gramStart"/>
      <w:r w:rsidR="00EC77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77B5">
        <w:rPr>
          <w:rFonts w:ascii="Times New Roman" w:hAnsi="Times New Roman" w:cs="Times New Roman"/>
          <w:sz w:val="28"/>
          <w:szCs w:val="28"/>
        </w:rPr>
        <w:t xml:space="preserve"> подается </w:t>
      </w:r>
      <w:proofErr w:type="gramStart"/>
      <w:r w:rsidR="00EC77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7B5">
        <w:rPr>
          <w:rFonts w:ascii="Times New Roman" w:hAnsi="Times New Roman" w:cs="Times New Roman"/>
          <w:sz w:val="28"/>
          <w:szCs w:val="28"/>
        </w:rPr>
        <w:t xml:space="preserve"> печь и поскольку не герметичное соединение – то подтравливается и требует вентиляции (параметры печи прилагаю). Поэтому их и расположили в отдельном помещении, чтобы легче был «сбор».</w:t>
      </w:r>
    </w:p>
    <w:p w:rsidR="000F5846" w:rsidRDefault="00EC77B5" w:rsidP="000F5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т.к. печь до 1800</w:t>
      </w:r>
      <w:r w:rsidRPr="00EC77B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5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идет серьезное тепловыделение в окружающую среду.</w:t>
      </w:r>
    </w:p>
    <w:p w:rsidR="00EC77B5" w:rsidRDefault="00EC77B5" w:rsidP="000F5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1человек, не постоянно, после загрузки – все автоматически до остывания.</w:t>
      </w:r>
    </w:p>
    <w:p w:rsidR="00EC77B5" w:rsidRDefault="00EC77B5" w:rsidP="000F5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48">
        <w:rPr>
          <w:rFonts w:ascii="Times New Roman" w:hAnsi="Times New Roman" w:cs="Times New Roman"/>
          <w:b/>
          <w:sz w:val="28"/>
          <w:szCs w:val="28"/>
        </w:rPr>
        <w:t>Помещение 2</w:t>
      </w:r>
      <w:r>
        <w:rPr>
          <w:rFonts w:ascii="Times New Roman" w:hAnsi="Times New Roman" w:cs="Times New Roman"/>
          <w:sz w:val="28"/>
          <w:szCs w:val="28"/>
        </w:rPr>
        <w:t xml:space="preserve"> – барабанная мельница, основная проблема, при загрузке запыление. </w:t>
      </w:r>
      <w:r w:rsidRPr="00EC77B5">
        <w:rPr>
          <w:rFonts w:ascii="Times New Roman" w:hAnsi="Times New Roman" w:cs="Times New Roman"/>
          <w:sz w:val="28"/>
          <w:szCs w:val="28"/>
        </w:rPr>
        <w:t>Работает 1человек, не 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7B5" w:rsidRDefault="00EC77B5" w:rsidP="000F5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48">
        <w:rPr>
          <w:rFonts w:ascii="Times New Roman" w:hAnsi="Times New Roman" w:cs="Times New Roman"/>
          <w:b/>
          <w:sz w:val="28"/>
          <w:szCs w:val="28"/>
        </w:rPr>
        <w:t>Помещение 3.</w:t>
      </w:r>
      <w:r>
        <w:rPr>
          <w:rFonts w:ascii="Times New Roman" w:hAnsi="Times New Roman" w:cs="Times New Roman"/>
          <w:sz w:val="28"/>
          <w:szCs w:val="28"/>
        </w:rPr>
        <w:t xml:space="preserve"> Абразивная резка, сварка. Все что требуется для сварного поста.</w:t>
      </w:r>
      <w:r w:rsidR="00F94048" w:rsidRPr="00F94048">
        <w:rPr>
          <w:rFonts w:ascii="Times New Roman" w:hAnsi="Times New Roman" w:cs="Times New Roman"/>
          <w:sz w:val="28"/>
          <w:szCs w:val="28"/>
        </w:rPr>
        <w:t xml:space="preserve"> Работает 1</w:t>
      </w:r>
      <w:r w:rsidR="00F94048">
        <w:rPr>
          <w:rFonts w:ascii="Times New Roman" w:hAnsi="Times New Roman" w:cs="Times New Roman"/>
          <w:sz w:val="28"/>
          <w:szCs w:val="28"/>
        </w:rPr>
        <w:t xml:space="preserve"> </w:t>
      </w:r>
      <w:r w:rsidR="00F94048" w:rsidRPr="00F94048">
        <w:rPr>
          <w:rFonts w:ascii="Times New Roman" w:hAnsi="Times New Roman" w:cs="Times New Roman"/>
          <w:sz w:val="28"/>
          <w:szCs w:val="28"/>
        </w:rPr>
        <w:t>человек, не постоянно</w:t>
      </w:r>
    </w:p>
    <w:p w:rsidR="00EC77B5" w:rsidRDefault="00EC77B5" w:rsidP="000F5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48">
        <w:rPr>
          <w:rFonts w:ascii="Times New Roman" w:hAnsi="Times New Roman" w:cs="Times New Roman"/>
          <w:b/>
          <w:sz w:val="28"/>
          <w:szCs w:val="28"/>
        </w:rPr>
        <w:t>Помещение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Элетрооборудование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требуется вентиляция, т.к. замкнуто и от работы нагрев.</w:t>
      </w:r>
      <w:r w:rsidR="00F94048">
        <w:rPr>
          <w:rFonts w:ascii="Times New Roman" w:hAnsi="Times New Roman" w:cs="Times New Roman"/>
          <w:sz w:val="28"/>
          <w:szCs w:val="28"/>
        </w:rPr>
        <w:t xml:space="preserve"> </w:t>
      </w:r>
      <w:r w:rsidR="00F94048" w:rsidRPr="00F94048">
        <w:rPr>
          <w:rFonts w:ascii="Times New Roman" w:hAnsi="Times New Roman" w:cs="Times New Roman"/>
          <w:sz w:val="28"/>
          <w:szCs w:val="28"/>
        </w:rPr>
        <w:t>Работает 1</w:t>
      </w:r>
      <w:r w:rsidR="00F94048">
        <w:rPr>
          <w:rFonts w:ascii="Times New Roman" w:hAnsi="Times New Roman" w:cs="Times New Roman"/>
          <w:sz w:val="28"/>
          <w:szCs w:val="28"/>
        </w:rPr>
        <w:t xml:space="preserve"> </w:t>
      </w:r>
      <w:r w:rsidR="00F94048" w:rsidRPr="00F94048">
        <w:rPr>
          <w:rFonts w:ascii="Times New Roman" w:hAnsi="Times New Roman" w:cs="Times New Roman"/>
          <w:sz w:val="28"/>
          <w:szCs w:val="28"/>
        </w:rPr>
        <w:t>человек, не постоянно</w:t>
      </w:r>
    </w:p>
    <w:p w:rsidR="00EC77B5" w:rsidRDefault="00EC77B5" w:rsidP="000F5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48">
        <w:rPr>
          <w:rFonts w:ascii="Times New Roman" w:hAnsi="Times New Roman" w:cs="Times New Roman"/>
          <w:b/>
          <w:sz w:val="28"/>
          <w:szCs w:val="28"/>
        </w:rPr>
        <w:t>Помещение 5.</w:t>
      </w:r>
      <w:r>
        <w:rPr>
          <w:rFonts w:ascii="Times New Roman" w:hAnsi="Times New Roman" w:cs="Times New Roman"/>
          <w:sz w:val="28"/>
          <w:szCs w:val="28"/>
        </w:rPr>
        <w:t xml:space="preserve"> Общая вентиляция.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(токарный, фрезерный станок).</w:t>
      </w:r>
      <w:r w:rsidR="00F94048">
        <w:rPr>
          <w:rFonts w:ascii="Times New Roman" w:hAnsi="Times New Roman" w:cs="Times New Roman"/>
          <w:sz w:val="28"/>
          <w:szCs w:val="28"/>
        </w:rPr>
        <w:t xml:space="preserve"> </w:t>
      </w:r>
      <w:r w:rsidR="00F94048" w:rsidRPr="00F94048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F94048">
        <w:rPr>
          <w:rFonts w:ascii="Times New Roman" w:hAnsi="Times New Roman" w:cs="Times New Roman"/>
          <w:sz w:val="28"/>
          <w:szCs w:val="28"/>
        </w:rPr>
        <w:t>4</w:t>
      </w:r>
      <w:r w:rsidR="00F94048" w:rsidRPr="00F940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4048">
        <w:rPr>
          <w:rFonts w:ascii="Times New Roman" w:hAnsi="Times New Roman" w:cs="Times New Roman"/>
          <w:sz w:val="28"/>
          <w:szCs w:val="28"/>
        </w:rPr>
        <w:t xml:space="preserve">а, </w:t>
      </w:r>
      <w:r w:rsidR="00F94048" w:rsidRPr="00F94048">
        <w:rPr>
          <w:rFonts w:ascii="Times New Roman" w:hAnsi="Times New Roman" w:cs="Times New Roman"/>
          <w:sz w:val="28"/>
          <w:szCs w:val="28"/>
        </w:rPr>
        <w:t>постоянно</w:t>
      </w:r>
    </w:p>
    <w:p w:rsidR="00EC77B5" w:rsidRDefault="00EC77B5" w:rsidP="000F5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048">
        <w:rPr>
          <w:rFonts w:ascii="Times New Roman" w:hAnsi="Times New Roman" w:cs="Times New Roman"/>
          <w:b/>
          <w:sz w:val="28"/>
          <w:szCs w:val="28"/>
        </w:rPr>
        <w:t>Помещение 6.</w:t>
      </w:r>
      <w:r>
        <w:rPr>
          <w:rFonts w:ascii="Times New Roman" w:hAnsi="Times New Roman" w:cs="Times New Roman"/>
          <w:sz w:val="28"/>
          <w:szCs w:val="28"/>
        </w:rPr>
        <w:t xml:space="preserve"> Имеются камеры с нагревом, проводится работа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реактивами. Требуется вентиляция газа</w:t>
      </w:r>
      <w:r w:rsidR="00F94048">
        <w:rPr>
          <w:rFonts w:ascii="Times New Roman" w:hAnsi="Times New Roman" w:cs="Times New Roman"/>
          <w:sz w:val="28"/>
          <w:szCs w:val="28"/>
        </w:rPr>
        <w:t xml:space="preserve">. </w:t>
      </w:r>
      <w:r w:rsidR="00F94048" w:rsidRPr="00F94048">
        <w:rPr>
          <w:rFonts w:ascii="Times New Roman" w:hAnsi="Times New Roman" w:cs="Times New Roman"/>
          <w:sz w:val="28"/>
          <w:szCs w:val="28"/>
        </w:rPr>
        <w:t>Работает 1</w:t>
      </w:r>
      <w:r w:rsidR="00F9404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94048" w:rsidRPr="00F94048">
        <w:rPr>
          <w:rFonts w:ascii="Times New Roman" w:hAnsi="Times New Roman" w:cs="Times New Roman"/>
          <w:sz w:val="28"/>
          <w:szCs w:val="28"/>
        </w:rPr>
        <w:t>постоянно</w:t>
      </w:r>
      <w:r w:rsidR="00F94048">
        <w:rPr>
          <w:rFonts w:ascii="Times New Roman" w:hAnsi="Times New Roman" w:cs="Times New Roman"/>
          <w:sz w:val="28"/>
          <w:szCs w:val="28"/>
        </w:rPr>
        <w:t>.</w:t>
      </w:r>
    </w:p>
    <w:p w:rsidR="00F94048" w:rsidRDefault="00F94048" w:rsidP="000F5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48" w:rsidRPr="000F5846" w:rsidRDefault="00F94048" w:rsidP="00F94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постарались расположить н</w:t>
      </w:r>
      <w:r w:rsidR="003A749B">
        <w:rPr>
          <w:rFonts w:ascii="Times New Roman" w:hAnsi="Times New Roman" w:cs="Times New Roman"/>
          <w:sz w:val="28"/>
          <w:szCs w:val="28"/>
        </w:rPr>
        <w:t>аиболее «Вент</w:t>
      </w:r>
      <w:proofErr w:type="gramStart"/>
      <w:r w:rsidR="003A74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7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49B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3A749B">
        <w:rPr>
          <w:rFonts w:ascii="Times New Roman" w:hAnsi="Times New Roman" w:cs="Times New Roman"/>
          <w:sz w:val="28"/>
          <w:szCs w:val="28"/>
        </w:rPr>
        <w:t>мкие» участки 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дом, чтобы минимизировать протяженность каналов и т.д.</w:t>
      </w:r>
    </w:p>
    <w:sectPr w:rsidR="00F94048" w:rsidRPr="000F5846" w:rsidSect="00FA6E7B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277"/>
    <w:multiLevelType w:val="hybridMultilevel"/>
    <w:tmpl w:val="4CFCAEDA"/>
    <w:lvl w:ilvl="0" w:tplc="89A4C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7B"/>
    <w:rsid w:val="00042DEC"/>
    <w:rsid w:val="000F5846"/>
    <w:rsid w:val="001F240B"/>
    <w:rsid w:val="002D223E"/>
    <w:rsid w:val="002F1F56"/>
    <w:rsid w:val="003A749B"/>
    <w:rsid w:val="005E14DF"/>
    <w:rsid w:val="005F4A55"/>
    <w:rsid w:val="00EC77B5"/>
    <w:rsid w:val="00F82EDE"/>
    <w:rsid w:val="00F877D7"/>
    <w:rsid w:val="00F94048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82E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8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82E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8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9</cp:revision>
  <dcterms:created xsi:type="dcterms:W3CDTF">2016-09-28T07:52:00Z</dcterms:created>
  <dcterms:modified xsi:type="dcterms:W3CDTF">2016-09-28T11:52:00Z</dcterms:modified>
</cp:coreProperties>
</file>