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39" w:rsidRPr="0008249D" w:rsidRDefault="0035399B" w:rsidP="00FC3AB7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  <w:r w:rsidRPr="0008249D">
        <w:rPr>
          <w:b/>
          <w:sz w:val="28"/>
          <w:szCs w:val="28"/>
        </w:rPr>
        <w:t xml:space="preserve"> </w:t>
      </w:r>
      <w:r w:rsidR="00C05564" w:rsidRPr="0008249D">
        <w:rPr>
          <w:b/>
          <w:sz w:val="28"/>
          <w:szCs w:val="28"/>
        </w:rPr>
        <w:t>Техническое задание</w:t>
      </w:r>
    </w:p>
    <w:p w:rsidR="00EB1805" w:rsidRPr="00A102CB" w:rsidRDefault="007955D8" w:rsidP="00821D8F">
      <w:pPr>
        <w:spacing w:after="60"/>
        <w:jc w:val="center"/>
      </w:pPr>
      <w:r w:rsidRPr="0008249D">
        <w:t xml:space="preserve">на </w:t>
      </w:r>
      <w:r w:rsidRPr="00B23F37">
        <w:t>выполнение</w:t>
      </w:r>
      <w:r w:rsidR="00B23F37" w:rsidRPr="00B23F37">
        <w:t xml:space="preserve"> проектных работ на капитальный ремонт здания</w:t>
      </w:r>
    </w:p>
    <w:p w:rsidR="0093667E" w:rsidRPr="00134AD0" w:rsidRDefault="0093667E" w:rsidP="0093667E">
      <w:pPr>
        <w:spacing w:after="60"/>
        <w:ind w:left="284" w:right="424"/>
        <w:jc w:val="center"/>
      </w:pPr>
    </w:p>
    <w:tbl>
      <w:tblPr>
        <w:tblStyle w:val="58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3027"/>
        <w:gridCol w:w="6662"/>
      </w:tblGrid>
      <w:tr w:rsidR="0093667E" w:rsidRPr="00134AD0" w:rsidTr="00AE3B55">
        <w:trPr>
          <w:trHeight w:val="587"/>
        </w:trPr>
        <w:tc>
          <w:tcPr>
            <w:tcW w:w="659" w:type="dxa"/>
          </w:tcPr>
          <w:p w:rsidR="0093667E" w:rsidRPr="00134AD0" w:rsidRDefault="0093667E" w:rsidP="0093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4AD0">
              <w:rPr>
                <w:b/>
                <w:sz w:val="22"/>
                <w:szCs w:val="22"/>
              </w:rPr>
              <w:t>№№ п/п</w:t>
            </w:r>
          </w:p>
        </w:tc>
        <w:tc>
          <w:tcPr>
            <w:tcW w:w="3027" w:type="dxa"/>
          </w:tcPr>
          <w:p w:rsidR="0093667E" w:rsidRPr="00134AD0" w:rsidRDefault="0093667E" w:rsidP="0093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4AD0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662" w:type="dxa"/>
          </w:tcPr>
          <w:p w:rsidR="0093667E" w:rsidRPr="00134AD0" w:rsidRDefault="0093667E" w:rsidP="0093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4AD0">
              <w:rPr>
                <w:b/>
                <w:bCs/>
                <w:iCs/>
                <w:sz w:val="22"/>
                <w:szCs w:val="22"/>
              </w:rPr>
              <w:t>Содержание основных требований</w:t>
            </w:r>
          </w:p>
        </w:tc>
      </w:tr>
      <w:tr w:rsidR="007955D8" w:rsidRPr="00134AD0" w:rsidTr="00767779">
        <w:tc>
          <w:tcPr>
            <w:tcW w:w="10348" w:type="dxa"/>
            <w:gridSpan w:val="3"/>
          </w:tcPr>
          <w:p w:rsidR="007955D8" w:rsidRPr="007955D8" w:rsidRDefault="007955D8" w:rsidP="007955D8">
            <w:pPr>
              <w:pStyle w:val="a5"/>
              <w:numPr>
                <w:ilvl w:val="0"/>
                <w:numId w:val="38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7955D8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</w:tr>
      <w:tr w:rsidR="002D095C" w:rsidRPr="00134AD0" w:rsidTr="00AE3B55">
        <w:tc>
          <w:tcPr>
            <w:tcW w:w="659" w:type="dxa"/>
          </w:tcPr>
          <w:p w:rsidR="002D095C" w:rsidRPr="00134AD0" w:rsidRDefault="002D095C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1.</w:t>
            </w:r>
          </w:p>
        </w:tc>
        <w:tc>
          <w:tcPr>
            <w:tcW w:w="3027" w:type="dxa"/>
          </w:tcPr>
          <w:p w:rsidR="002D095C" w:rsidRPr="00134AD0" w:rsidRDefault="002D095C" w:rsidP="00AA0CCB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Основание для </w:t>
            </w:r>
            <w:r w:rsidR="00AA0CCB" w:rsidRPr="00134AD0">
              <w:rPr>
                <w:sz w:val="22"/>
                <w:szCs w:val="22"/>
              </w:rPr>
              <w:t>выполнения работ</w:t>
            </w:r>
          </w:p>
        </w:tc>
        <w:tc>
          <w:tcPr>
            <w:tcW w:w="6662" w:type="dxa"/>
          </w:tcPr>
          <w:p w:rsidR="002D095C" w:rsidRPr="00134AD0" w:rsidRDefault="002D095C" w:rsidP="002F45BA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Решение Заказчика.</w:t>
            </w:r>
          </w:p>
        </w:tc>
      </w:tr>
      <w:tr w:rsidR="002D095C" w:rsidRPr="00134AD0" w:rsidTr="00AE3B55">
        <w:tc>
          <w:tcPr>
            <w:tcW w:w="659" w:type="dxa"/>
          </w:tcPr>
          <w:p w:rsidR="002D095C" w:rsidRPr="00134AD0" w:rsidRDefault="002D095C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2D095C" w:rsidRPr="00134AD0" w:rsidRDefault="002D095C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2D095C" w:rsidRPr="00134AD0" w:rsidRDefault="002D095C" w:rsidP="009C2731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</w:p>
        </w:tc>
      </w:tr>
      <w:tr w:rsidR="00D05526" w:rsidRPr="00134AD0" w:rsidTr="00AE3B55">
        <w:tc>
          <w:tcPr>
            <w:tcW w:w="659" w:type="dxa"/>
          </w:tcPr>
          <w:p w:rsidR="00D05526" w:rsidRPr="00134AD0" w:rsidRDefault="00D05526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D05526" w:rsidRPr="00D20F6D" w:rsidRDefault="00D05526" w:rsidP="00D20F6D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D05526" w:rsidRPr="00D20F6D" w:rsidRDefault="00D05526" w:rsidP="00A102CB">
            <w:pPr>
              <w:tabs>
                <w:tab w:val="left" w:pos="34"/>
              </w:tabs>
              <w:spacing w:line="269" w:lineRule="exact"/>
              <w:ind w:left="34" w:right="43"/>
              <w:jc w:val="both"/>
              <w:rPr>
                <w:bCs/>
                <w:sz w:val="22"/>
                <w:szCs w:val="22"/>
              </w:rPr>
            </w:pPr>
          </w:p>
        </w:tc>
      </w:tr>
      <w:tr w:rsidR="00010E83" w:rsidRPr="00134AD0" w:rsidTr="00AE3B55">
        <w:tc>
          <w:tcPr>
            <w:tcW w:w="659" w:type="dxa"/>
          </w:tcPr>
          <w:p w:rsidR="00010E83" w:rsidRPr="00134AD0" w:rsidRDefault="00010E83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4.</w:t>
            </w:r>
          </w:p>
        </w:tc>
        <w:tc>
          <w:tcPr>
            <w:tcW w:w="3027" w:type="dxa"/>
          </w:tcPr>
          <w:p w:rsidR="00010E83" w:rsidRPr="00134AD0" w:rsidRDefault="00010E83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62" w:type="dxa"/>
          </w:tcPr>
          <w:p w:rsidR="00010E83" w:rsidRPr="00134AD0" w:rsidRDefault="00010E83" w:rsidP="00DF0796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Средства Федерального бюджета, собственные средства.</w:t>
            </w:r>
          </w:p>
        </w:tc>
      </w:tr>
      <w:tr w:rsidR="00D05526" w:rsidRPr="00134AD0" w:rsidTr="00AE3B55">
        <w:tc>
          <w:tcPr>
            <w:tcW w:w="659" w:type="dxa"/>
          </w:tcPr>
          <w:p w:rsidR="00D05526" w:rsidRPr="00134AD0" w:rsidRDefault="00010E83" w:rsidP="00010E83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5</w:t>
            </w:r>
            <w:r w:rsidR="00645A75" w:rsidRPr="00134A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27" w:type="dxa"/>
          </w:tcPr>
          <w:p w:rsidR="00D05526" w:rsidRPr="00134AD0" w:rsidRDefault="00645A75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Район, пункт, площадка строительства</w:t>
            </w:r>
          </w:p>
        </w:tc>
        <w:tc>
          <w:tcPr>
            <w:tcW w:w="6662" w:type="dxa"/>
          </w:tcPr>
          <w:p w:rsidR="00D05526" w:rsidRPr="00EE4639" w:rsidRDefault="00D05526" w:rsidP="00EE4639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</w:p>
        </w:tc>
      </w:tr>
      <w:tr w:rsidR="00AE5BC3" w:rsidRPr="00134AD0" w:rsidTr="00AE3B55">
        <w:tc>
          <w:tcPr>
            <w:tcW w:w="659" w:type="dxa"/>
          </w:tcPr>
          <w:p w:rsidR="00AE5BC3" w:rsidRPr="00134AD0" w:rsidRDefault="00AE5BC3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6.</w:t>
            </w:r>
          </w:p>
        </w:tc>
        <w:tc>
          <w:tcPr>
            <w:tcW w:w="3027" w:type="dxa"/>
          </w:tcPr>
          <w:p w:rsidR="00AE5BC3" w:rsidRPr="00134AD0" w:rsidRDefault="00AE5BC3" w:rsidP="00D3706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662" w:type="dxa"/>
          </w:tcPr>
          <w:p w:rsidR="00517950" w:rsidRPr="00A102CB" w:rsidRDefault="008E2671" w:rsidP="00A102CB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 w:rsidRPr="00A102CB">
              <w:rPr>
                <w:bCs/>
                <w:sz w:val="22"/>
                <w:szCs w:val="22"/>
              </w:rPr>
              <w:t>Капитальный ремонт</w:t>
            </w:r>
            <w:r w:rsidR="00A102CB">
              <w:rPr>
                <w:bCs/>
                <w:sz w:val="22"/>
                <w:szCs w:val="22"/>
              </w:rPr>
              <w:t>.</w:t>
            </w:r>
          </w:p>
          <w:p w:rsidR="00517950" w:rsidRPr="00337A61" w:rsidRDefault="00517950" w:rsidP="00A749D8">
            <w:pPr>
              <w:pStyle w:val="a5"/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</w:p>
        </w:tc>
      </w:tr>
      <w:tr w:rsidR="00D05526" w:rsidRPr="00134AD0" w:rsidTr="00AE3B55">
        <w:tc>
          <w:tcPr>
            <w:tcW w:w="659" w:type="dxa"/>
          </w:tcPr>
          <w:p w:rsidR="00D05526" w:rsidRPr="00134AD0" w:rsidRDefault="00AE5BC3" w:rsidP="00AE5BC3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7.</w:t>
            </w:r>
          </w:p>
        </w:tc>
        <w:tc>
          <w:tcPr>
            <w:tcW w:w="3027" w:type="dxa"/>
          </w:tcPr>
          <w:p w:rsidR="00D05526" w:rsidRPr="00A86F2C" w:rsidRDefault="00BD3607" w:rsidP="00BD360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A86F2C">
              <w:rPr>
                <w:sz w:val="22"/>
                <w:szCs w:val="22"/>
              </w:rPr>
              <w:t xml:space="preserve">Сведения об </w:t>
            </w:r>
            <w:r w:rsidR="00AE5BC3" w:rsidRPr="00A86F2C">
              <w:rPr>
                <w:sz w:val="22"/>
                <w:szCs w:val="22"/>
              </w:rPr>
              <w:t>объекте</w:t>
            </w:r>
          </w:p>
        </w:tc>
        <w:tc>
          <w:tcPr>
            <w:tcW w:w="6662" w:type="dxa"/>
          </w:tcPr>
          <w:p w:rsidR="00A86F2C" w:rsidRDefault="00A86F2C" w:rsidP="00BD3607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здание, площадь  </w:t>
            </w:r>
            <w:r w:rsidR="00DD09AE">
              <w:rPr>
                <w:bCs/>
                <w:sz w:val="22"/>
                <w:szCs w:val="22"/>
              </w:rPr>
              <w:t>560</w:t>
            </w:r>
            <w:r>
              <w:rPr>
                <w:bCs/>
                <w:sz w:val="22"/>
                <w:szCs w:val="22"/>
              </w:rPr>
              <w:t>,</w:t>
            </w:r>
            <w:r w:rsidR="00DD09A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кв.м, количество этажей: </w:t>
            </w:r>
            <w:r w:rsidR="00DD09A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 а так же подземных</w:t>
            </w:r>
            <w:r w:rsidR="0008249D">
              <w:rPr>
                <w:bCs/>
                <w:sz w:val="22"/>
                <w:szCs w:val="22"/>
              </w:rPr>
              <w:t xml:space="preserve"> этажей</w:t>
            </w:r>
            <w:r>
              <w:rPr>
                <w:bCs/>
                <w:sz w:val="22"/>
                <w:szCs w:val="22"/>
              </w:rPr>
              <w:t xml:space="preserve">: 1, адрес (местонахождение) объекта: </w:t>
            </w:r>
          </w:p>
          <w:p w:rsidR="00574338" w:rsidRDefault="00A86F2C" w:rsidP="00DD09AE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119571 Москва, </w:t>
            </w:r>
          </w:p>
          <w:p w:rsidR="00B23F37" w:rsidRPr="00134AD0" w:rsidRDefault="00B23F37" w:rsidP="00B23F37">
            <w:pPr>
              <w:tabs>
                <w:tab w:val="left" w:pos="34"/>
              </w:tabs>
              <w:suppressAutoHyphens/>
              <w:ind w:left="34" w:right="-52"/>
              <w:jc w:val="both"/>
              <w:rPr>
                <w:sz w:val="22"/>
                <w:szCs w:val="22"/>
              </w:rPr>
            </w:pPr>
            <w:r w:rsidRPr="007955D8">
              <w:rPr>
                <w:b/>
                <w:bCs/>
                <w:sz w:val="22"/>
                <w:szCs w:val="22"/>
              </w:rPr>
              <w:t>Специфика в отношение объекта открытого конкурса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нежилое </w:t>
            </w:r>
            <w:r w:rsidRPr="00134AD0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 xml:space="preserve"> – одноэтажная пристройка к основному зданию университета, а также один подземный этаж неиспользуемый в проекте</w:t>
            </w:r>
            <w:r w:rsidRPr="00134AD0">
              <w:rPr>
                <w:sz w:val="22"/>
                <w:szCs w:val="22"/>
              </w:rPr>
              <w:t>;</w:t>
            </w:r>
          </w:p>
          <w:p w:rsidR="00B23F37" w:rsidRDefault="00B23F37" w:rsidP="00B23F37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общая площадь здания (площадь </w:t>
            </w:r>
            <w:r>
              <w:rPr>
                <w:sz w:val="22"/>
                <w:szCs w:val="22"/>
              </w:rPr>
              <w:t>капитального ремонта</w:t>
            </w:r>
            <w:r w:rsidRPr="00134AD0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</w:rPr>
              <w:t> 560,1 к</w:t>
            </w:r>
            <w:r w:rsidRPr="00134AD0">
              <w:rPr>
                <w:sz w:val="22"/>
                <w:szCs w:val="22"/>
              </w:rPr>
              <w:t>в. метров, в том числе д</w:t>
            </w:r>
            <w:r>
              <w:rPr>
                <w:sz w:val="22"/>
                <w:szCs w:val="22"/>
              </w:rPr>
              <w:t>ля организации чистых помещений.</w:t>
            </w:r>
          </w:p>
          <w:p w:rsidR="00B23F37" w:rsidRDefault="00B23F37" w:rsidP="00B23F37">
            <w:pPr>
              <w:suppressAutoHyphens/>
              <w:ind w:right="-52" w:hanging="1"/>
              <w:jc w:val="both"/>
              <w:rPr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Годовой объем производства</w:t>
            </w:r>
            <w:r w:rsidRPr="00134AD0">
              <w:rPr>
                <w:sz w:val="22"/>
                <w:szCs w:val="22"/>
              </w:rPr>
              <w:t>:</w:t>
            </w:r>
          </w:p>
          <w:p w:rsidR="00B23F37" w:rsidRPr="00134AD0" w:rsidRDefault="00B23F37" w:rsidP="00B23F37">
            <w:pPr>
              <w:suppressAutoHyphens/>
              <w:ind w:right="-52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Таблеток в год–50 млн. шт.</w:t>
            </w:r>
          </w:p>
          <w:p w:rsidR="00B23F37" w:rsidRPr="00134AD0" w:rsidRDefault="00B23F37" w:rsidP="00B23F37">
            <w:pPr>
              <w:suppressAutoHyphens/>
              <w:ind w:right="-52" w:hanging="1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Режим работы производства:</w:t>
            </w:r>
          </w:p>
          <w:p w:rsidR="00B23F37" w:rsidRPr="00134AD0" w:rsidRDefault="00B23F37" w:rsidP="00B23F37">
            <w:pPr>
              <w:ind w:hanging="1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Количество рабочих дней – 250;</w:t>
            </w:r>
          </w:p>
          <w:p w:rsidR="00B23F37" w:rsidRPr="00134AD0" w:rsidRDefault="00B23F37" w:rsidP="00B23F37">
            <w:pPr>
              <w:pStyle w:val="a5"/>
              <w:ind w:left="0" w:hanging="1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Количество смен – </w:t>
            </w:r>
            <w:r>
              <w:rPr>
                <w:sz w:val="22"/>
                <w:szCs w:val="22"/>
              </w:rPr>
              <w:t>1</w:t>
            </w:r>
            <w:r w:rsidRPr="00134AD0">
              <w:rPr>
                <w:sz w:val="22"/>
                <w:szCs w:val="22"/>
              </w:rPr>
              <w:t>;</w:t>
            </w:r>
          </w:p>
          <w:p w:rsidR="00B23F37" w:rsidRPr="00134AD0" w:rsidRDefault="00B23F37" w:rsidP="00B23F37">
            <w:pPr>
              <w:suppressAutoHyphens/>
              <w:ind w:right="-52" w:hanging="1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Продолжительность смены – 8 часов.</w:t>
            </w:r>
          </w:p>
          <w:p w:rsidR="00B23F37" w:rsidRPr="00363DF2" w:rsidRDefault="00B23F37" w:rsidP="00B23F37">
            <w:pPr>
              <w:suppressAutoHyphens/>
              <w:ind w:right="-52" w:hanging="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Одна производственная линия: </w:t>
            </w:r>
            <w:r>
              <w:rPr>
                <w:sz w:val="22"/>
                <w:szCs w:val="22"/>
              </w:rPr>
              <w:t>твердые лекарственные формы.</w:t>
            </w:r>
          </w:p>
          <w:p w:rsidR="00B23F37" w:rsidRPr="00134AD0" w:rsidRDefault="00B23F37" w:rsidP="00B23F37">
            <w:pPr>
              <w:suppressAutoHyphens/>
              <w:ind w:right="-52" w:hanging="1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Набор основных помещений, необходимых для организации производства:</w:t>
            </w:r>
          </w:p>
          <w:p w:rsidR="00B23F37" w:rsidRDefault="00B23F37" w:rsidP="00B23F37">
            <w:pPr>
              <w:pStyle w:val="a5"/>
              <w:numPr>
                <w:ilvl w:val="0"/>
                <w:numId w:val="36"/>
              </w:numPr>
              <w:suppressAutoHyphens/>
              <w:spacing w:after="120"/>
              <w:ind w:left="0" w:right="-51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лекарственные формы: персональные шлюзы, в</w:t>
            </w:r>
            <w:r w:rsidRPr="00363DF2">
              <w:rPr>
                <w:sz w:val="22"/>
                <w:szCs w:val="22"/>
              </w:rPr>
              <w:t xml:space="preserve">есовая, просев-размол, смешение, </w:t>
            </w:r>
            <w:r>
              <w:rPr>
                <w:sz w:val="22"/>
                <w:szCs w:val="22"/>
              </w:rPr>
              <w:t xml:space="preserve">грануляция, таблетирование, первичная упаковка, вторичная упаковка, помещение отбора проб.  </w:t>
            </w:r>
          </w:p>
          <w:p w:rsidR="00B23F37" w:rsidRPr="00363DF2" w:rsidRDefault="00B23F37" w:rsidP="00B23F37">
            <w:pPr>
              <w:pStyle w:val="a5"/>
              <w:numPr>
                <w:ilvl w:val="0"/>
                <w:numId w:val="36"/>
              </w:numPr>
              <w:suppressAutoHyphens/>
              <w:spacing w:after="120"/>
              <w:ind w:left="0" w:right="-51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помещения: складское помещение, архивное помещение</w:t>
            </w:r>
            <w:r w:rsidRPr="00363DF2">
              <w:rPr>
                <w:sz w:val="22"/>
                <w:szCs w:val="22"/>
              </w:rPr>
              <w:t>.</w:t>
            </w:r>
          </w:p>
          <w:p w:rsidR="00B23F37" w:rsidRPr="00B23F37" w:rsidRDefault="00B23F37" w:rsidP="00B23F37">
            <w:pPr>
              <w:pStyle w:val="a5"/>
              <w:numPr>
                <w:ilvl w:val="0"/>
                <w:numId w:val="36"/>
              </w:numPr>
              <w:suppressAutoHyphens/>
              <w:spacing w:after="120"/>
              <w:ind w:left="0" w:right="-51" w:hanging="1"/>
              <w:jc w:val="both"/>
              <w:rPr>
                <w:sz w:val="22"/>
                <w:szCs w:val="22"/>
              </w:rPr>
            </w:pPr>
            <w:r w:rsidRPr="00363DF2">
              <w:rPr>
                <w:sz w:val="22"/>
                <w:szCs w:val="22"/>
              </w:rPr>
              <w:t>Помещения компрессорной сжатого воздуха</w:t>
            </w:r>
            <w:r>
              <w:rPr>
                <w:sz w:val="22"/>
                <w:szCs w:val="22"/>
              </w:rPr>
              <w:t>, помещение водоподготовки, венткамеры.</w:t>
            </w:r>
          </w:p>
        </w:tc>
      </w:tr>
      <w:tr w:rsidR="003F0935" w:rsidRPr="00134AD0" w:rsidTr="00AE3B55">
        <w:tc>
          <w:tcPr>
            <w:tcW w:w="659" w:type="dxa"/>
          </w:tcPr>
          <w:p w:rsidR="003F0935" w:rsidRPr="00134AD0" w:rsidRDefault="0069507C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8.</w:t>
            </w:r>
          </w:p>
        </w:tc>
        <w:tc>
          <w:tcPr>
            <w:tcW w:w="3027" w:type="dxa"/>
          </w:tcPr>
          <w:p w:rsidR="003F0935" w:rsidRPr="00134AD0" w:rsidRDefault="0069507C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662" w:type="dxa"/>
          </w:tcPr>
          <w:p w:rsidR="003F0935" w:rsidRPr="00134AD0" w:rsidRDefault="003248A5" w:rsidP="00BD3607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 w:rsidRPr="003248A5">
              <w:rPr>
                <w:bCs/>
                <w:sz w:val="22"/>
                <w:szCs w:val="22"/>
              </w:rPr>
              <w:t>Проектная и Рабочая документация</w:t>
            </w:r>
          </w:p>
        </w:tc>
      </w:tr>
      <w:tr w:rsidR="003F0935" w:rsidRPr="00134AD0" w:rsidTr="00AE3B55">
        <w:tc>
          <w:tcPr>
            <w:tcW w:w="659" w:type="dxa"/>
          </w:tcPr>
          <w:p w:rsidR="003F0935" w:rsidRPr="00134AD0" w:rsidRDefault="0069507C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9.</w:t>
            </w:r>
          </w:p>
        </w:tc>
        <w:tc>
          <w:tcPr>
            <w:tcW w:w="3027" w:type="dxa"/>
          </w:tcPr>
          <w:p w:rsidR="003F0935" w:rsidRPr="00134AD0" w:rsidRDefault="0069507C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Требования к составу и содержанию проектной документации</w:t>
            </w:r>
          </w:p>
        </w:tc>
        <w:tc>
          <w:tcPr>
            <w:tcW w:w="6662" w:type="dxa"/>
          </w:tcPr>
          <w:p w:rsidR="003F0935" w:rsidRPr="00134AD0" w:rsidRDefault="0069507C" w:rsidP="00FA4168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Проектная документация должна быть выполнена в соответствии с требованиями Градостроительного кодекса РФ, постановления Правительства РФ</w:t>
            </w:r>
            <w:r w:rsidR="00B23F37">
              <w:rPr>
                <w:sz w:val="22"/>
                <w:szCs w:val="22"/>
              </w:rPr>
              <w:t xml:space="preserve"> от 16.02.2008 № 87, других </w:t>
            </w:r>
            <w:r w:rsidRPr="00134AD0">
              <w:rPr>
                <w:sz w:val="22"/>
                <w:szCs w:val="22"/>
              </w:rPr>
              <w:t>нормативно-</w:t>
            </w:r>
            <w:r w:rsidR="00B23F37" w:rsidRPr="00134AD0">
              <w:rPr>
                <w:sz w:val="22"/>
                <w:szCs w:val="22"/>
              </w:rPr>
              <w:t>правовых документов в</w:t>
            </w:r>
            <w:r w:rsidR="00B23F37">
              <w:rPr>
                <w:sz w:val="22"/>
                <w:szCs w:val="22"/>
              </w:rPr>
              <w:t xml:space="preserve"> области строительства, обязательных для</w:t>
            </w:r>
            <w:r w:rsidRPr="00134AD0">
              <w:rPr>
                <w:sz w:val="22"/>
                <w:szCs w:val="22"/>
              </w:rPr>
              <w:t xml:space="preserve"> применения на территории РФ</w:t>
            </w:r>
            <w:r w:rsidR="00FA4168" w:rsidRPr="00134AD0">
              <w:rPr>
                <w:sz w:val="22"/>
                <w:szCs w:val="22"/>
              </w:rPr>
              <w:t>, и в соответствии с настоящим заданием на проектирование.</w:t>
            </w:r>
          </w:p>
          <w:p w:rsidR="003248A5" w:rsidRPr="003248A5" w:rsidRDefault="003248A5" w:rsidP="003248A5">
            <w:pPr>
              <w:rPr>
                <w:sz w:val="22"/>
                <w:szCs w:val="22"/>
              </w:rPr>
            </w:pPr>
            <w:r w:rsidRPr="003248A5">
              <w:rPr>
                <w:sz w:val="22"/>
                <w:szCs w:val="22"/>
              </w:rPr>
              <w:t>Разработать проект в соответствии с требованиями:</w:t>
            </w:r>
          </w:p>
          <w:p w:rsidR="0045054E" w:rsidRPr="00134AD0" w:rsidRDefault="0045054E" w:rsidP="0008249D">
            <w:pPr>
              <w:pStyle w:val="a5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фармацевтического производства </w:t>
            </w:r>
            <w:r w:rsidR="00657F06">
              <w:rPr>
                <w:sz w:val="22"/>
                <w:szCs w:val="22"/>
              </w:rPr>
              <w:t>ГЛС</w:t>
            </w:r>
            <w:r w:rsidRPr="00134AD0">
              <w:rPr>
                <w:sz w:val="22"/>
                <w:szCs w:val="22"/>
              </w:rPr>
              <w:t xml:space="preserve"> по стандарту GMP (</w:t>
            </w:r>
            <w:r w:rsidR="007A508E" w:rsidRPr="00134AD0">
              <w:rPr>
                <w:sz w:val="22"/>
                <w:szCs w:val="22"/>
              </w:rPr>
              <w:t xml:space="preserve">Приказ Минпромторга России от 14.06.2013 N 916 "Об утверждении Правил организации производства и контроля качества лекарственных средств" (Зарегистрировано в Минюсте России 10.09.2013 N 29938), а также </w:t>
            </w:r>
            <w:r w:rsidRPr="00134AD0">
              <w:rPr>
                <w:sz w:val="22"/>
                <w:szCs w:val="22"/>
              </w:rPr>
              <w:t xml:space="preserve">ГОСТ Р </w:t>
            </w:r>
            <w:r w:rsidRPr="00134AD0">
              <w:rPr>
                <w:sz w:val="22"/>
                <w:szCs w:val="22"/>
              </w:rPr>
              <w:lastRenderedPageBreak/>
              <w:t>52249-2009 «Правила производства и контроля качества лекарственных средств»;</w:t>
            </w:r>
          </w:p>
          <w:p w:rsidR="0045054E" w:rsidRPr="00134AD0" w:rsidRDefault="0045054E" w:rsidP="0008249D">
            <w:pPr>
              <w:pStyle w:val="a5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строительным, санитарным, пожарным и другим требованиям нормативных актов РФ;</w:t>
            </w:r>
          </w:p>
          <w:p w:rsidR="0045054E" w:rsidRPr="0008249D" w:rsidRDefault="0045054E" w:rsidP="0008249D">
            <w:pPr>
              <w:pStyle w:val="a5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ГОСТ Р ИСО 14644 «Чистые помещения и связанные с ними контролируемые среды». </w:t>
            </w:r>
          </w:p>
          <w:p w:rsidR="0008249D" w:rsidRPr="003248A5" w:rsidRDefault="0008249D" w:rsidP="0008249D">
            <w:pPr>
              <w:numPr>
                <w:ilvl w:val="0"/>
                <w:numId w:val="31"/>
              </w:numPr>
              <w:ind w:right="142"/>
              <w:rPr>
                <w:sz w:val="22"/>
                <w:szCs w:val="22"/>
              </w:rPr>
            </w:pPr>
            <w:r w:rsidRPr="003248A5">
              <w:rPr>
                <w:sz w:val="22"/>
                <w:szCs w:val="22"/>
              </w:rPr>
              <w:t>Градостроительный Кодекс РФ;</w:t>
            </w:r>
          </w:p>
          <w:p w:rsidR="0008249D" w:rsidRPr="003248A5" w:rsidRDefault="0008249D" w:rsidP="0008249D">
            <w:pPr>
              <w:numPr>
                <w:ilvl w:val="0"/>
                <w:numId w:val="31"/>
              </w:numPr>
              <w:ind w:right="142"/>
              <w:rPr>
                <w:sz w:val="22"/>
                <w:szCs w:val="22"/>
              </w:rPr>
            </w:pPr>
            <w:r w:rsidRPr="003248A5">
              <w:rPr>
                <w:sz w:val="22"/>
                <w:szCs w:val="22"/>
              </w:rPr>
              <w:t>ФЗ № 123 от 22.07.2008 «Технический регламент о требованиях пожарной безопасности».</w:t>
            </w:r>
          </w:p>
          <w:p w:rsidR="0008249D" w:rsidRPr="00134AD0" w:rsidRDefault="0008249D" w:rsidP="0008249D">
            <w:pPr>
              <w:pStyle w:val="a5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3248A5">
              <w:rPr>
                <w:sz w:val="22"/>
                <w:szCs w:val="22"/>
              </w:rPr>
              <w:t>ГОСТ Р 21.1101-2013 «Основные требования к проектной и рабочей документации. Система проектной документации для строительства»</w:t>
            </w:r>
          </w:p>
        </w:tc>
      </w:tr>
      <w:tr w:rsidR="003F0935" w:rsidRPr="00134AD0" w:rsidTr="00AE3B55">
        <w:tc>
          <w:tcPr>
            <w:tcW w:w="659" w:type="dxa"/>
          </w:tcPr>
          <w:p w:rsidR="003F0935" w:rsidRPr="00134AD0" w:rsidRDefault="005E01A1" w:rsidP="002D095C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27" w:type="dxa"/>
          </w:tcPr>
          <w:p w:rsidR="003F0935" w:rsidRPr="00134AD0" w:rsidRDefault="005E01A1" w:rsidP="00FC3AB7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Инженерные изыскания и обследования</w:t>
            </w:r>
          </w:p>
        </w:tc>
        <w:tc>
          <w:tcPr>
            <w:tcW w:w="6662" w:type="dxa"/>
          </w:tcPr>
          <w:p w:rsidR="003F0935" w:rsidRPr="00134AD0" w:rsidRDefault="005E5241" w:rsidP="003248A5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9" w:lineRule="exact"/>
              <w:ind w:right="43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Отчеты по обследованию объект</w:t>
            </w:r>
            <w:r w:rsidR="001F7137">
              <w:rPr>
                <w:bCs/>
                <w:sz w:val="22"/>
                <w:szCs w:val="22"/>
              </w:rPr>
              <w:t xml:space="preserve">а капитального </w:t>
            </w:r>
            <w:r w:rsidR="00DF3EA7">
              <w:rPr>
                <w:bCs/>
                <w:sz w:val="22"/>
                <w:szCs w:val="22"/>
              </w:rPr>
              <w:t xml:space="preserve">ремонта </w:t>
            </w:r>
            <w:r w:rsidR="00DF3EA7" w:rsidRPr="00134AD0">
              <w:rPr>
                <w:bCs/>
                <w:sz w:val="22"/>
                <w:szCs w:val="22"/>
              </w:rPr>
              <w:t>выполняется</w:t>
            </w:r>
            <w:r w:rsidRPr="00134AD0">
              <w:rPr>
                <w:bCs/>
                <w:sz w:val="22"/>
                <w:szCs w:val="22"/>
              </w:rPr>
              <w:t xml:space="preserve"> Заказчиком и предоставля</w:t>
            </w:r>
            <w:r w:rsidR="001F7137">
              <w:rPr>
                <w:bCs/>
                <w:sz w:val="22"/>
                <w:szCs w:val="22"/>
              </w:rPr>
              <w:t>ю</w:t>
            </w:r>
            <w:r w:rsidRPr="00134AD0">
              <w:rPr>
                <w:bCs/>
                <w:sz w:val="22"/>
                <w:szCs w:val="22"/>
              </w:rPr>
              <w:t xml:space="preserve">тся </w:t>
            </w:r>
            <w:r w:rsidR="003248A5">
              <w:rPr>
                <w:bCs/>
                <w:sz w:val="22"/>
                <w:szCs w:val="22"/>
              </w:rPr>
              <w:t>Подрядчику</w:t>
            </w:r>
            <w:r w:rsidRPr="00134AD0">
              <w:rPr>
                <w:bCs/>
                <w:sz w:val="22"/>
                <w:szCs w:val="22"/>
              </w:rPr>
              <w:t xml:space="preserve"> как часть исходных данных для проектирования.</w:t>
            </w:r>
          </w:p>
        </w:tc>
      </w:tr>
      <w:tr w:rsidR="0093667E" w:rsidRPr="00134AD0" w:rsidTr="00AE3B55">
        <w:tc>
          <w:tcPr>
            <w:tcW w:w="659" w:type="dxa"/>
          </w:tcPr>
          <w:p w:rsidR="0093667E" w:rsidRPr="00134AD0" w:rsidRDefault="00F216C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11.</w:t>
            </w:r>
          </w:p>
        </w:tc>
        <w:tc>
          <w:tcPr>
            <w:tcW w:w="3027" w:type="dxa"/>
            <w:vAlign w:val="center"/>
          </w:tcPr>
          <w:p w:rsidR="0093667E" w:rsidRPr="00134AD0" w:rsidRDefault="0093667E" w:rsidP="00FC3AB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Исходные данные и </w:t>
            </w:r>
            <w:r w:rsidR="00157B19" w:rsidRPr="00134AD0">
              <w:rPr>
                <w:sz w:val="22"/>
                <w:szCs w:val="22"/>
              </w:rPr>
              <w:t xml:space="preserve">технические </w:t>
            </w:r>
            <w:r w:rsidRPr="00134AD0">
              <w:rPr>
                <w:sz w:val="22"/>
                <w:szCs w:val="22"/>
              </w:rPr>
              <w:t>условия для разработки проектной документация</w:t>
            </w:r>
          </w:p>
        </w:tc>
        <w:tc>
          <w:tcPr>
            <w:tcW w:w="6662" w:type="dxa"/>
          </w:tcPr>
          <w:p w:rsidR="0093667E" w:rsidRDefault="0093667E" w:rsidP="00FC3AB7">
            <w:pPr>
              <w:tabs>
                <w:tab w:val="left" w:pos="360"/>
              </w:tabs>
              <w:suppressAutoHyphens/>
              <w:ind w:right="-52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</w:t>
            </w:r>
            <w:r w:rsidR="00157B19" w:rsidRPr="00134AD0">
              <w:rPr>
                <w:sz w:val="22"/>
                <w:szCs w:val="22"/>
              </w:rPr>
              <w:t xml:space="preserve">редоставляются </w:t>
            </w:r>
            <w:r w:rsidR="00F216C3" w:rsidRPr="00134AD0">
              <w:rPr>
                <w:sz w:val="22"/>
                <w:szCs w:val="22"/>
              </w:rPr>
              <w:t>Заказчиком</w:t>
            </w:r>
            <w:r w:rsidR="00C97B8E">
              <w:rPr>
                <w:sz w:val="22"/>
                <w:szCs w:val="22"/>
              </w:rPr>
              <w:t xml:space="preserve">: </w:t>
            </w:r>
          </w:p>
          <w:p w:rsidR="0093667E" w:rsidRPr="00C97B8E" w:rsidRDefault="00C97B8E" w:rsidP="00C97B8E">
            <w:pPr>
              <w:tabs>
                <w:tab w:val="left" w:pos="360"/>
              </w:tabs>
              <w:suppressAutoHyphens/>
              <w:ind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электроэнергия, водоснабжение, бытовая и ливневая канализация, теплоснабжение, отопление. </w:t>
            </w:r>
          </w:p>
        </w:tc>
      </w:tr>
      <w:tr w:rsidR="007955D8" w:rsidRPr="00134AD0" w:rsidTr="00515D76">
        <w:tc>
          <w:tcPr>
            <w:tcW w:w="10348" w:type="dxa"/>
            <w:gridSpan w:val="3"/>
          </w:tcPr>
          <w:p w:rsidR="007955D8" w:rsidRPr="007955D8" w:rsidRDefault="007955D8" w:rsidP="007955D8">
            <w:pPr>
              <w:pStyle w:val="a5"/>
              <w:numPr>
                <w:ilvl w:val="0"/>
                <w:numId w:val="38"/>
              </w:numPr>
              <w:tabs>
                <w:tab w:val="left" w:pos="360"/>
              </w:tabs>
              <w:suppressAutoHyphens/>
              <w:ind w:right="-52"/>
              <w:jc w:val="center"/>
              <w:rPr>
                <w:b/>
                <w:sz w:val="22"/>
                <w:szCs w:val="22"/>
              </w:rPr>
            </w:pPr>
            <w:r w:rsidRPr="007955D8">
              <w:rPr>
                <w:b/>
                <w:sz w:val="22"/>
                <w:szCs w:val="22"/>
              </w:rPr>
              <w:t>Комплекс выполняемых работ</w:t>
            </w:r>
          </w:p>
        </w:tc>
      </w:tr>
      <w:tr w:rsidR="00DD2756" w:rsidRPr="00134AD0" w:rsidTr="00AE3B55">
        <w:tc>
          <w:tcPr>
            <w:tcW w:w="659" w:type="dxa"/>
          </w:tcPr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D2756" w:rsidRPr="00134AD0" w:rsidRDefault="00DD2756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12.</w:t>
            </w:r>
          </w:p>
        </w:tc>
        <w:tc>
          <w:tcPr>
            <w:tcW w:w="3027" w:type="dxa"/>
            <w:vAlign w:val="center"/>
          </w:tcPr>
          <w:p w:rsidR="00DD2756" w:rsidRPr="00134AD0" w:rsidRDefault="00DD2756" w:rsidP="009C43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Состав</w:t>
            </w:r>
            <w:r w:rsidR="00DD09AE">
              <w:rPr>
                <w:sz w:val="22"/>
                <w:szCs w:val="22"/>
              </w:rPr>
              <w:t xml:space="preserve"> </w:t>
            </w:r>
            <w:r w:rsidRPr="00134AD0">
              <w:rPr>
                <w:sz w:val="22"/>
                <w:szCs w:val="22"/>
              </w:rPr>
              <w:t>объекта проектирования</w:t>
            </w:r>
            <w:r w:rsidR="009C4385" w:rsidRPr="00134AD0">
              <w:rPr>
                <w:sz w:val="22"/>
                <w:szCs w:val="22"/>
              </w:rPr>
              <w:t xml:space="preserve"> и о</w:t>
            </w:r>
            <w:r w:rsidRPr="00134AD0">
              <w:rPr>
                <w:sz w:val="22"/>
                <w:szCs w:val="22"/>
              </w:rPr>
              <w:t xml:space="preserve">сновные технические показатели </w:t>
            </w:r>
          </w:p>
        </w:tc>
        <w:tc>
          <w:tcPr>
            <w:tcW w:w="6662" w:type="dxa"/>
          </w:tcPr>
          <w:p w:rsidR="00DD2756" w:rsidRPr="00CE4DF9" w:rsidRDefault="00CE4DF9" w:rsidP="00CE4DF9">
            <w:pPr>
              <w:tabs>
                <w:tab w:val="left" w:pos="360"/>
              </w:tabs>
              <w:suppressAutoHyphens/>
              <w:ind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Капитальный ремонт объекта</w:t>
            </w:r>
            <w:r w:rsidR="00BD2040" w:rsidRPr="00CE4DF9">
              <w:rPr>
                <w:sz w:val="22"/>
                <w:szCs w:val="22"/>
              </w:rPr>
              <w:t>:</w:t>
            </w:r>
          </w:p>
          <w:p w:rsidR="00BD2040" w:rsidRPr="00134AD0" w:rsidRDefault="00CE4DF9" w:rsidP="00CE4DF9">
            <w:pPr>
              <w:tabs>
                <w:tab w:val="left" w:pos="34"/>
              </w:tabs>
              <w:suppressAutoHyphens/>
              <w:ind w:left="34"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BD2040" w:rsidRPr="00134AD0">
              <w:rPr>
                <w:sz w:val="22"/>
                <w:szCs w:val="22"/>
              </w:rPr>
              <w:t>здание</w:t>
            </w:r>
            <w:r w:rsidR="00DD09AE">
              <w:rPr>
                <w:sz w:val="22"/>
                <w:szCs w:val="22"/>
              </w:rPr>
              <w:t xml:space="preserve"> – одноэтажная пристройка к основному зданию университета</w:t>
            </w:r>
            <w:r w:rsidR="00676F54">
              <w:rPr>
                <w:sz w:val="22"/>
                <w:szCs w:val="22"/>
              </w:rPr>
              <w:t xml:space="preserve">, а также </w:t>
            </w:r>
            <w:r w:rsidR="00DD09AE">
              <w:rPr>
                <w:sz w:val="22"/>
                <w:szCs w:val="22"/>
              </w:rPr>
              <w:t xml:space="preserve">один </w:t>
            </w:r>
            <w:r w:rsidR="00676F54">
              <w:rPr>
                <w:sz w:val="22"/>
                <w:szCs w:val="22"/>
              </w:rPr>
              <w:t>подземный этаж</w:t>
            </w:r>
            <w:r w:rsidR="00DD09AE">
              <w:rPr>
                <w:sz w:val="22"/>
                <w:szCs w:val="22"/>
              </w:rPr>
              <w:t xml:space="preserve"> неиспользуемый в проекте</w:t>
            </w:r>
            <w:r w:rsidR="00BD2040" w:rsidRPr="00134AD0">
              <w:rPr>
                <w:sz w:val="22"/>
                <w:szCs w:val="22"/>
              </w:rPr>
              <w:t>;</w:t>
            </w:r>
          </w:p>
          <w:p w:rsidR="0026570A" w:rsidRPr="00676F54" w:rsidRDefault="00BD2040" w:rsidP="00DD09AE">
            <w:pPr>
              <w:tabs>
                <w:tab w:val="left" w:pos="34"/>
              </w:tabs>
              <w:suppressAutoHyphens/>
              <w:ind w:left="34" w:right="-52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общая площадь здания (площадь </w:t>
            </w:r>
            <w:r w:rsidR="00676F54">
              <w:rPr>
                <w:sz w:val="22"/>
                <w:szCs w:val="22"/>
              </w:rPr>
              <w:t>капитального ремонта</w:t>
            </w:r>
            <w:r w:rsidRPr="00134AD0">
              <w:rPr>
                <w:sz w:val="22"/>
                <w:szCs w:val="22"/>
              </w:rPr>
              <w:t xml:space="preserve">) – </w:t>
            </w:r>
            <w:r w:rsidR="00676F54">
              <w:rPr>
                <w:sz w:val="22"/>
                <w:szCs w:val="22"/>
              </w:rPr>
              <w:t> </w:t>
            </w:r>
            <w:r w:rsidR="00DD09AE">
              <w:rPr>
                <w:sz w:val="22"/>
                <w:szCs w:val="22"/>
              </w:rPr>
              <w:t>560</w:t>
            </w:r>
            <w:r w:rsidR="00676F54">
              <w:rPr>
                <w:sz w:val="22"/>
                <w:szCs w:val="22"/>
              </w:rPr>
              <w:t>,</w:t>
            </w:r>
            <w:r w:rsidR="00DD09AE">
              <w:rPr>
                <w:sz w:val="22"/>
                <w:szCs w:val="22"/>
              </w:rPr>
              <w:t>1</w:t>
            </w:r>
            <w:r w:rsidR="00676F54">
              <w:rPr>
                <w:sz w:val="22"/>
                <w:szCs w:val="22"/>
              </w:rPr>
              <w:t xml:space="preserve"> к</w:t>
            </w:r>
            <w:r w:rsidRPr="00134AD0">
              <w:rPr>
                <w:sz w:val="22"/>
                <w:szCs w:val="22"/>
              </w:rPr>
              <w:t>в. метров, в том числе д</w:t>
            </w:r>
            <w:r w:rsidR="00996E04">
              <w:rPr>
                <w:sz w:val="22"/>
                <w:szCs w:val="22"/>
              </w:rPr>
              <w:t>ля организации чистых помещений.</w:t>
            </w:r>
          </w:p>
        </w:tc>
      </w:tr>
      <w:tr w:rsidR="005603F1" w:rsidRPr="00134AD0" w:rsidTr="00AE3B55">
        <w:tc>
          <w:tcPr>
            <w:tcW w:w="659" w:type="dxa"/>
          </w:tcPr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64AE3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5603F1" w:rsidRPr="00134AD0" w:rsidRDefault="00864AE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13.</w:t>
            </w:r>
          </w:p>
        </w:tc>
        <w:tc>
          <w:tcPr>
            <w:tcW w:w="3027" w:type="dxa"/>
            <w:vAlign w:val="center"/>
          </w:tcPr>
          <w:p w:rsidR="005603F1" w:rsidRPr="008327C0" w:rsidRDefault="009C4385" w:rsidP="001E014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8327C0">
              <w:rPr>
                <w:sz w:val="22"/>
                <w:szCs w:val="22"/>
              </w:rPr>
              <w:t>Архитектурные и технологические решения</w:t>
            </w:r>
          </w:p>
        </w:tc>
        <w:tc>
          <w:tcPr>
            <w:tcW w:w="6662" w:type="dxa"/>
          </w:tcPr>
          <w:p w:rsidR="003C4B99" w:rsidRPr="00134AD0" w:rsidRDefault="003C4B9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  <w:u w:val="single"/>
              </w:rPr>
            </w:pPr>
            <w:r w:rsidRPr="00134AD0">
              <w:rPr>
                <w:sz w:val="22"/>
                <w:szCs w:val="22"/>
                <w:u w:val="single"/>
              </w:rPr>
              <w:t>Архитектурные решения</w:t>
            </w:r>
          </w:p>
          <w:p w:rsidR="00F27B5E" w:rsidRPr="00134AD0" w:rsidRDefault="00F27B5E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Проектом предусмотреть </w:t>
            </w:r>
            <w:r w:rsidR="00571DF8">
              <w:rPr>
                <w:sz w:val="22"/>
                <w:szCs w:val="22"/>
              </w:rPr>
              <w:t>капитальный ремонт объекта</w:t>
            </w:r>
            <w:r w:rsidR="00A15E97">
              <w:rPr>
                <w:sz w:val="22"/>
                <w:szCs w:val="22"/>
              </w:rPr>
              <w:t xml:space="preserve"> </w:t>
            </w:r>
            <w:r w:rsidR="00571DF8">
              <w:rPr>
                <w:sz w:val="22"/>
                <w:szCs w:val="22"/>
              </w:rPr>
              <w:t xml:space="preserve">под организацию </w:t>
            </w:r>
            <w:r w:rsidR="00EA5A46">
              <w:rPr>
                <w:sz w:val="22"/>
                <w:szCs w:val="22"/>
              </w:rPr>
              <w:t>фармацевтического учебно-производственного комплекса.</w:t>
            </w:r>
          </w:p>
          <w:p w:rsidR="002A7005" w:rsidRPr="00134AD0" w:rsidRDefault="002A7005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Проектом предусмотреть перепланировку </w:t>
            </w:r>
            <w:r w:rsidR="00EA5A46">
              <w:rPr>
                <w:sz w:val="22"/>
                <w:szCs w:val="22"/>
              </w:rPr>
              <w:t>объекта в соответствии</w:t>
            </w:r>
            <w:r w:rsidRPr="00134AD0">
              <w:rPr>
                <w:sz w:val="22"/>
                <w:szCs w:val="22"/>
              </w:rPr>
              <w:t xml:space="preserve"> с новыми технологическими решениями.</w:t>
            </w:r>
            <w:r w:rsidR="00D45141" w:rsidRPr="00134AD0">
              <w:rPr>
                <w:sz w:val="22"/>
                <w:szCs w:val="22"/>
              </w:rPr>
              <w:t xml:space="preserve"> Так же в соответствии с технологическими решениями при проектировании определить и согласовать с Заказчиком т</w:t>
            </w:r>
            <w:r w:rsidR="006C196C" w:rsidRPr="00134AD0">
              <w:rPr>
                <w:sz w:val="22"/>
                <w:szCs w:val="22"/>
              </w:rPr>
              <w:t xml:space="preserve">ип кровли, </w:t>
            </w:r>
            <w:r w:rsidR="00A15E97">
              <w:rPr>
                <w:sz w:val="22"/>
                <w:szCs w:val="22"/>
              </w:rPr>
              <w:t xml:space="preserve">заполнение оконных проемов, </w:t>
            </w:r>
            <w:r w:rsidR="00D45141" w:rsidRPr="00134AD0">
              <w:rPr>
                <w:sz w:val="22"/>
                <w:szCs w:val="22"/>
              </w:rPr>
              <w:t>а так же материалы отделки помещений.</w:t>
            </w:r>
          </w:p>
          <w:p w:rsidR="00135CC8" w:rsidRPr="00134AD0" w:rsidRDefault="00135CC8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  <w:u w:val="single"/>
              </w:rPr>
              <w:t>Технологические решения</w:t>
            </w:r>
            <w:r w:rsidRPr="00134AD0">
              <w:rPr>
                <w:sz w:val="22"/>
                <w:szCs w:val="22"/>
              </w:rPr>
              <w:t xml:space="preserve"> разработать в соответствии с технологическими исходными данными Заказчика и требованиями </w:t>
            </w:r>
            <w:r w:rsidRPr="00134AD0">
              <w:rPr>
                <w:sz w:val="22"/>
                <w:szCs w:val="22"/>
                <w:lang w:val="en-US"/>
              </w:rPr>
              <w:t>GMP</w:t>
            </w:r>
            <w:r w:rsidRPr="00134AD0">
              <w:rPr>
                <w:sz w:val="22"/>
                <w:szCs w:val="22"/>
              </w:rPr>
              <w:t xml:space="preserve"> по производству </w:t>
            </w:r>
            <w:r w:rsidR="00EA5A46">
              <w:rPr>
                <w:sz w:val="22"/>
                <w:szCs w:val="22"/>
              </w:rPr>
              <w:t>ГЛС (ГОСТ 52249-2009)</w:t>
            </w:r>
            <w:r w:rsidRPr="00134AD0">
              <w:rPr>
                <w:sz w:val="22"/>
                <w:szCs w:val="22"/>
              </w:rPr>
              <w:t>.</w:t>
            </w:r>
          </w:p>
          <w:p w:rsidR="00B2610E" w:rsidRDefault="00135CC8" w:rsidP="00D45141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Годовой объем производства</w:t>
            </w:r>
            <w:r w:rsidRPr="00134AD0">
              <w:rPr>
                <w:sz w:val="22"/>
                <w:szCs w:val="22"/>
              </w:rPr>
              <w:t>:</w:t>
            </w:r>
          </w:p>
          <w:p w:rsidR="00135CC8" w:rsidRPr="00134AD0" w:rsidRDefault="00996E04" w:rsidP="00D45141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Таблеток в год</w:t>
            </w:r>
            <w:r w:rsidR="00024A1A">
              <w:rPr>
                <w:sz w:val="22"/>
                <w:szCs w:val="22"/>
              </w:rPr>
              <w:t>–50 млн. шт</w:t>
            </w:r>
            <w:r w:rsidR="00B2610E">
              <w:rPr>
                <w:sz w:val="22"/>
                <w:szCs w:val="22"/>
              </w:rPr>
              <w:t>.</w:t>
            </w:r>
          </w:p>
          <w:p w:rsidR="00135CC8" w:rsidRPr="00134AD0" w:rsidRDefault="00135CC8" w:rsidP="00D45141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Режим работы производства:</w:t>
            </w:r>
          </w:p>
          <w:p w:rsidR="00135CC8" w:rsidRPr="00134AD0" w:rsidRDefault="00135CC8" w:rsidP="00D45141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Количество рабочих дней – 250</w:t>
            </w:r>
            <w:r w:rsidR="008651B7" w:rsidRPr="00134AD0">
              <w:rPr>
                <w:sz w:val="22"/>
                <w:szCs w:val="22"/>
              </w:rPr>
              <w:t>;</w:t>
            </w:r>
          </w:p>
          <w:p w:rsidR="00135CC8" w:rsidRPr="00134AD0" w:rsidRDefault="00135CC8" w:rsidP="00D45141">
            <w:pPr>
              <w:pStyle w:val="a5"/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Количество смен – </w:t>
            </w:r>
            <w:r w:rsidR="00996E04">
              <w:rPr>
                <w:sz w:val="22"/>
                <w:szCs w:val="22"/>
              </w:rPr>
              <w:t>1</w:t>
            </w:r>
            <w:r w:rsidR="008651B7" w:rsidRPr="00134AD0">
              <w:rPr>
                <w:sz w:val="22"/>
                <w:szCs w:val="22"/>
              </w:rPr>
              <w:t>;</w:t>
            </w:r>
          </w:p>
          <w:p w:rsidR="00135CC8" w:rsidRPr="00134AD0" w:rsidRDefault="00135CC8" w:rsidP="00D45141">
            <w:pPr>
              <w:tabs>
                <w:tab w:val="left" w:pos="34"/>
              </w:tabs>
              <w:suppressAutoHyphens/>
              <w:ind w:left="34" w:right="-52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Продолжительность смены – 8 часов</w:t>
            </w:r>
            <w:r w:rsidR="008651B7" w:rsidRPr="00134AD0">
              <w:rPr>
                <w:sz w:val="22"/>
                <w:szCs w:val="22"/>
              </w:rPr>
              <w:t>.</w:t>
            </w:r>
          </w:p>
          <w:p w:rsidR="00363DF2" w:rsidRPr="00363DF2" w:rsidRDefault="00024A1A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Одна </w:t>
            </w:r>
            <w:r w:rsidR="00363DF2">
              <w:rPr>
                <w:i/>
                <w:sz w:val="22"/>
                <w:szCs w:val="22"/>
              </w:rPr>
              <w:t>производственн</w:t>
            </w:r>
            <w:r>
              <w:rPr>
                <w:i/>
                <w:sz w:val="22"/>
                <w:szCs w:val="22"/>
              </w:rPr>
              <w:t>ая</w:t>
            </w:r>
            <w:r w:rsidR="00363DF2">
              <w:rPr>
                <w:i/>
                <w:sz w:val="22"/>
                <w:szCs w:val="22"/>
              </w:rPr>
              <w:t xml:space="preserve"> лини</w:t>
            </w:r>
            <w:r>
              <w:rPr>
                <w:i/>
                <w:sz w:val="22"/>
                <w:szCs w:val="22"/>
              </w:rPr>
              <w:t>я</w:t>
            </w:r>
            <w:r w:rsidR="00363DF2">
              <w:rPr>
                <w:i/>
                <w:sz w:val="22"/>
                <w:szCs w:val="22"/>
              </w:rPr>
              <w:t xml:space="preserve">: </w:t>
            </w:r>
            <w:r w:rsidR="00363DF2">
              <w:rPr>
                <w:sz w:val="22"/>
                <w:szCs w:val="22"/>
              </w:rPr>
              <w:t>твердые лекарственные формы.</w:t>
            </w:r>
          </w:p>
          <w:p w:rsidR="008651B7" w:rsidRPr="00134AD0" w:rsidRDefault="008651B7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Набор основных помещений, необходимых для организации производства:</w:t>
            </w:r>
          </w:p>
          <w:p w:rsidR="00363DF2" w:rsidRDefault="00363DF2" w:rsidP="00363DF2">
            <w:pPr>
              <w:pStyle w:val="a5"/>
              <w:numPr>
                <w:ilvl w:val="0"/>
                <w:numId w:val="36"/>
              </w:numPr>
              <w:tabs>
                <w:tab w:val="left" w:pos="34"/>
              </w:tabs>
              <w:suppressAutoHyphens/>
              <w:spacing w:after="120"/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Твердые лекарственные формы: </w:t>
            </w:r>
            <w:r w:rsidR="00887E1E">
              <w:rPr>
                <w:sz w:val="22"/>
                <w:szCs w:val="22"/>
              </w:rPr>
              <w:t xml:space="preserve">персональные шлюзы, </w:t>
            </w:r>
            <w:r>
              <w:rPr>
                <w:sz w:val="22"/>
                <w:szCs w:val="22"/>
              </w:rPr>
              <w:t>в</w:t>
            </w:r>
            <w:r w:rsidRPr="00363DF2">
              <w:rPr>
                <w:sz w:val="22"/>
                <w:szCs w:val="22"/>
              </w:rPr>
              <w:t xml:space="preserve">есовая, просев-размол, смешение, </w:t>
            </w:r>
            <w:r>
              <w:rPr>
                <w:sz w:val="22"/>
                <w:szCs w:val="22"/>
              </w:rPr>
              <w:t xml:space="preserve">грануляция, </w:t>
            </w:r>
            <w:r w:rsidR="003248A5">
              <w:rPr>
                <w:sz w:val="22"/>
                <w:szCs w:val="22"/>
              </w:rPr>
              <w:t>таблетирование, первичная</w:t>
            </w:r>
            <w:r>
              <w:rPr>
                <w:sz w:val="22"/>
                <w:szCs w:val="22"/>
              </w:rPr>
              <w:t xml:space="preserve"> упаковка, вторичная упаковка</w:t>
            </w:r>
            <w:r w:rsidR="001F2DB1">
              <w:rPr>
                <w:sz w:val="22"/>
                <w:szCs w:val="22"/>
              </w:rPr>
              <w:t>, помещение отбора проб</w:t>
            </w:r>
            <w:r>
              <w:rPr>
                <w:sz w:val="22"/>
                <w:szCs w:val="22"/>
              </w:rPr>
              <w:t xml:space="preserve">.  </w:t>
            </w:r>
          </w:p>
          <w:p w:rsidR="00887E1E" w:rsidRPr="00363DF2" w:rsidRDefault="00A10C6D" w:rsidP="00887E1E">
            <w:pPr>
              <w:pStyle w:val="a5"/>
              <w:numPr>
                <w:ilvl w:val="0"/>
                <w:numId w:val="36"/>
              </w:numPr>
              <w:tabs>
                <w:tab w:val="left" w:pos="34"/>
              </w:tabs>
              <w:suppressAutoHyphens/>
              <w:spacing w:after="120"/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Вспомогательные помещения: </w:t>
            </w:r>
            <w:r w:rsidR="00887E1E">
              <w:rPr>
                <w:sz w:val="22"/>
                <w:szCs w:val="22"/>
              </w:rPr>
              <w:t xml:space="preserve">складское помещение, </w:t>
            </w:r>
            <w:r w:rsidR="00024A1A">
              <w:rPr>
                <w:sz w:val="22"/>
                <w:szCs w:val="22"/>
              </w:rPr>
              <w:t>архивное помещение</w:t>
            </w:r>
            <w:r w:rsidR="00887E1E" w:rsidRPr="00363DF2">
              <w:rPr>
                <w:sz w:val="22"/>
                <w:szCs w:val="22"/>
              </w:rPr>
              <w:t>.</w:t>
            </w:r>
          </w:p>
          <w:p w:rsidR="00D45141" w:rsidRPr="00363DF2" w:rsidRDefault="0026570A" w:rsidP="00363DF2">
            <w:pPr>
              <w:pStyle w:val="a5"/>
              <w:numPr>
                <w:ilvl w:val="0"/>
                <w:numId w:val="36"/>
              </w:numPr>
              <w:tabs>
                <w:tab w:val="left" w:pos="34"/>
              </w:tabs>
              <w:suppressAutoHyphens/>
              <w:spacing w:after="120"/>
              <w:ind w:right="-51"/>
              <w:jc w:val="both"/>
              <w:rPr>
                <w:sz w:val="22"/>
                <w:szCs w:val="22"/>
              </w:rPr>
            </w:pPr>
            <w:r w:rsidRPr="00363DF2">
              <w:rPr>
                <w:sz w:val="22"/>
                <w:szCs w:val="22"/>
              </w:rPr>
              <w:t xml:space="preserve">Помещения компрессорной сжатого </w:t>
            </w:r>
            <w:r w:rsidR="003248A5" w:rsidRPr="00363DF2">
              <w:rPr>
                <w:sz w:val="22"/>
                <w:szCs w:val="22"/>
              </w:rPr>
              <w:t>воздуха</w:t>
            </w:r>
            <w:r w:rsidR="003248A5">
              <w:rPr>
                <w:sz w:val="22"/>
                <w:szCs w:val="22"/>
              </w:rPr>
              <w:t>, помещение</w:t>
            </w:r>
            <w:r w:rsidR="00024A1A">
              <w:rPr>
                <w:sz w:val="22"/>
                <w:szCs w:val="22"/>
              </w:rPr>
              <w:t xml:space="preserve"> водоподготовки,</w:t>
            </w:r>
            <w:r w:rsidR="00887E1E">
              <w:rPr>
                <w:sz w:val="22"/>
                <w:szCs w:val="22"/>
              </w:rPr>
              <w:t xml:space="preserve"> венткамеры.</w:t>
            </w:r>
          </w:p>
          <w:p w:rsidR="00D45141" w:rsidRPr="00134AD0" w:rsidRDefault="008651B7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lastRenderedPageBreak/>
              <w:t xml:space="preserve">Помещения должны быть расположены в логической последовательности и исключать лишних пересечений потоков персонала и материалов. В случае нехватки площадей возможно объединение некоторых помещений, если это не противоречит технологии и нормам </w:t>
            </w:r>
            <w:r w:rsidRPr="00134AD0">
              <w:rPr>
                <w:sz w:val="22"/>
                <w:szCs w:val="22"/>
                <w:lang w:val="en-US"/>
              </w:rPr>
              <w:t>GMP</w:t>
            </w:r>
            <w:r w:rsidRPr="00134AD0">
              <w:rPr>
                <w:sz w:val="22"/>
                <w:szCs w:val="22"/>
              </w:rPr>
              <w:t xml:space="preserve">. </w:t>
            </w:r>
          </w:p>
          <w:p w:rsidR="008651B7" w:rsidRPr="00134AD0" w:rsidRDefault="008651B7" w:rsidP="00AB7E47">
            <w:pPr>
              <w:tabs>
                <w:tab w:val="left" w:pos="34"/>
              </w:tabs>
              <w:suppressAutoHyphens/>
              <w:spacing w:after="120"/>
              <w:ind w:left="34" w:right="-51" w:firstLine="284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Площадь помещений уточнить проектом.</w:t>
            </w:r>
          </w:p>
          <w:p w:rsidR="008651B7" w:rsidRPr="00134AD0" w:rsidRDefault="008651B7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Технологическое оборудование:</w:t>
            </w:r>
          </w:p>
          <w:p w:rsidR="00441967" w:rsidRPr="00887E1E" w:rsidRDefault="008651B7" w:rsidP="00887E1E">
            <w:pPr>
              <w:pStyle w:val="a5"/>
              <w:tabs>
                <w:tab w:val="left" w:pos="34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Проектом следует предусмотреть</w:t>
            </w:r>
            <w:r w:rsidR="00887E1E">
              <w:rPr>
                <w:sz w:val="22"/>
                <w:szCs w:val="22"/>
              </w:rPr>
              <w:t xml:space="preserve"> </w:t>
            </w:r>
            <w:r w:rsidR="001F2DB1">
              <w:rPr>
                <w:sz w:val="22"/>
                <w:szCs w:val="22"/>
              </w:rPr>
              <w:t>одну</w:t>
            </w:r>
            <w:r w:rsidRPr="00887E1E">
              <w:rPr>
                <w:sz w:val="22"/>
                <w:szCs w:val="22"/>
              </w:rPr>
              <w:t xml:space="preserve"> лини</w:t>
            </w:r>
            <w:r w:rsidR="001F2DB1">
              <w:rPr>
                <w:sz w:val="22"/>
                <w:szCs w:val="22"/>
              </w:rPr>
              <w:t>ю</w:t>
            </w:r>
            <w:r w:rsidR="00887E1E">
              <w:rPr>
                <w:sz w:val="22"/>
                <w:szCs w:val="22"/>
              </w:rPr>
              <w:t xml:space="preserve"> по производству ГЛС.</w:t>
            </w:r>
          </w:p>
          <w:p w:rsidR="008651B7" w:rsidRPr="00134AD0" w:rsidRDefault="008651B7" w:rsidP="003C4B99">
            <w:p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Планируемое оборудование для линий получения</w:t>
            </w:r>
            <w:r w:rsidR="001F2DB1">
              <w:rPr>
                <w:sz w:val="22"/>
                <w:szCs w:val="22"/>
              </w:rPr>
              <w:t xml:space="preserve"> </w:t>
            </w:r>
            <w:r w:rsidR="00374DF7">
              <w:rPr>
                <w:sz w:val="22"/>
                <w:szCs w:val="22"/>
              </w:rPr>
              <w:t xml:space="preserve">твердых </w:t>
            </w:r>
            <w:r w:rsidR="00CF1DC0">
              <w:rPr>
                <w:sz w:val="22"/>
                <w:szCs w:val="22"/>
              </w:rPr>
              <w:t>ГЛ</w:t>
            </w:r>
            <w:r w:rsidRPr="00134AD0">
              <w:rPr>
                <w:sz w:val="22"/>
                <w:szCs w:val="22"/>
              </w:rPr>
              <w:t>С:</w:t>
            </w:r>
          </w:p>
          <w:p w:rsidR="00CF1DC0" w:rsidRDefault="00CF1DC0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Весовое оборудование;</w:t>
            </w:r>
          </w:p>
          <w:p w:rsidR="00CF1DC0" w:rsidRDefault="00CF1DC0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Роторная мельница;</w:t>
            </w:r>
          </w:p>
          <w:p w:rsidR="00CF1DC0" w:rsidRDefault="00CF1DC0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Вибросито;</w:t>
            </w:r>
          </w:p>
          <w:p w:rsidR="00CF1DC0" w:rsidRDefault="00CF1DC0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Смеситель;</w:t>
            </w:r>
          </w:p>
          <w:p w:rsidR="00CF1DC0" w:rsidRDefault="00CF1DC0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Гранулятор в кипящем слое;</w:t>
            </w:r>
          </w:p>
          <w:p w:rsidR="008651B7" w:rsidRDefault="00820F4A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</w:t>
            </w:r>
            <w:r w:rsidR="00CF1D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пресс</w:t>
            </w:r>
            <w:r w:rsidR="00D45141" w:rsidRPr="00134AD0">
              <w:rPr>
                <w:sz w:val="22"/>
                <w:szCs w:val="22"/>
              </w:rPr>
              <w:t>;</w:t>
            </w:r>
          </w:p>
          <w:p w:rsidR="00374DF7" w:rsidRDefault="00374DF7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Блистерная машина;</w:t>
            </w:r>
          </w:p>
          <w:p w:rsidR="00374DF7" w:rsidRDefault="00374DF7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Фасовочная машина;</w:t>
            </w:r>
          </w:p>
          <w:p w:rsidR="00374DF7" w:rsidRDefault="00282DA6" w:rsidP="003C4B99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Картонажная машина.</w:t>
            </w:r>
          </w:p>
          <w:p w:rsidR="00374DF7" w:rsidRDefault="00374DF7" w:rsidP="00374DF7">
            <w:pPr>
              <w:widowControl w:val="0"/>
              <w:tabs>
                <w:tab w:val="left" w:pos="34"/>
              </w:tabs>
              <w:ind w:left="317"/>
              <w:rPr>
                <w:sz w:val="22"/>
                <w:szCs w:val="22"/>
              </w:rPr>
            </w:pPr>
          </w:p>
          <w:p w:rsidR="00250EC9" w:rsidRPr="00134AD0" w:rsidRDefault="00250EC9" w:rsidP="003C4B99">
            <w:pPr>
              <w:tabs>
                <w:tab w:val="left" w:pos="34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Технологическ</w:t>
            </w:r>
            <w:r w:rsidR="001F2DB1">
              <w:rPr>
                <w:sz w:val="22"/>
                <w:szCs w:val="22"/>
              </w:rPr>
              <w:t xml:space="preserve">ую линию/схему </w:t>
            </w:r>
            <w:r w:rsidRPr="00134AD0">
              <w:rPr>
                <w:sz w:val="22"/>
                <w:szCs w:val="22"/>
              </w:rPr>
              <w:t>скомпоновать в соответствие с производительностью.</w:t>
            </w:r>
          </w:p>
          <w:p w:rsidR="008651B7" w:rsidRPr="00134AD0" w:rsidRDefault="008651B7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Ёмкостное оборудование</w:t>
            </w:r>
            <w:r w:rsidR="002B4514" w:rsidRPr="00134AD0">
              <w:rPr>
                <w:sz w:val="22"/>
                <w:szCs w:val="22"/>
              </w:rPr>
              <w:t>, где применимо,</w:t>
            </w:r>
            <w:r w:rsidRPr="00134AD0">
              <w:rPr>
                <w:sz w:val="22"/>
                <w:szCs w:val="22"/>
              </w:rPr>
              <w:t xml:space="preserve"> должно соответствовать требованиям </w:t>
            </w:r>
            <w:r w:rsidRPr="00134AD0">
              <w:rPr>
                <w:sz w:val="22"/>
                <w:szCs w:val="22"/>
                <w:lang w:val="en-US"/>
              </w:rPr>
              <w:t>GMP</w:t>
            </w:r>
            <w:r w:rsidRPr="00134AD0">
              <w:rPr>
                <w:sz w:val="22"/>
                <w:szCs w:val="22"/>
              </w:rPr>
              <w:t xml:space="preserve"> и быть выполнено из н</w:t>
            </w:r>
            <w:r w:rsidR="00127B96" w:rsidRPr="00134AD0">
              <w:rPr>
                <w:sz w:val="22"/>
                <w:szCs w:val="22"/>
              </w:rPr>
              <w:t>ержавеющей</w:t>
            </w:r>
            <w:r w:rsidRPr="00134AD0">
              <w:rPr>
                <w:sz w:val="22"/>
                <w:szCs w:val="22"/>
              </w:rPr>
              <w:t xml:space="preserve"> стали</w:t>
            </w:r>
            <w:r w:rsidR="002B4514" w:rsidRPr="00134AD0">
              <w:rPr>
                <w:sz w:val="22"/>
                <w:szCs w:val="22"/>
              </w:rPr>
              <w:t xml:space="preserve">, </w:t>
            </w:r>
            <w:r w:rsidR="00D17E15" w:rsidRPr="00134AD0">
              <w:rPr>
                <w:sz w:val="22"/>
                <w:szCs w:val="22"/>
              </w:rPr>
              <w:t>к</w:t>
            </w:r>
            <w:r w:rsidR="00134AD0" w:rsidRPr="00134AD0">
              <w:rPr>
                <w:sz w:val="22"/>
                <w:szCs w:val="22"/>
              </w:rPr>
              <w:t>оррозионностойких</w:t>
            </w:r>
            <w:r w:rsidR="001F2DB1">
              <w:rPr>
                <w:sz w:val="22"/>
                <w:szCs w:val="22"/>
              </w:rPr>
              <w:t xml:space="preserve"> </w:t>
            </w:r>
            <w:r w:rsidR="002B4514" w:rsidRPr="00134AD0">
              <w:rPr>
                <w:sz w:val="22"/>
                <w:szCs w:val="22"/>
              </w:rPr>
              <w:t>металлов и сплавов</w:t>
            </w:r>
            <w:r w:rsidRPr="00134AD0">
              <w:rPr>
                <w:sz w:val="22"/>
                <w:szCs w:val="22"/>
              </w:rPr>
              <w:t xml:space="preserve">. Внутренняя поверхность реакторов – </w:t>
            </w:r>
            <w:r w:rsidR="00127B96" w:rsidRPr="00134AD0">
              <w:rPr>
                <w:sz w:val="22"/>
                <w:szCs w:val="22"/>
              </w:rPr>
              <w:t>нержавеющая сталь</w:t>
            </w:r>
            <w:r w:rsidR="0026570A" w:rsidRPr="00134AD0">
              <w:rPr>
                <w:sz w:val="22"/>
                <w:szCs w:val="22"/>
              </w:rPr>
              <w:t>,</w:t>
            </w:r>
            <w:r w:rsidR="001F2DB1">
              <w:rPr>
                <w:sz w:val="22"/>
                <w:szCs w:val="22"/>
              </w:rPr>
              <w:t xml:space="preserve"> </w:t>
            </w:r>
            <w:r w:rsidR="0026570A" w:rsidRPr="00134AD0">
              <w:rPr>
                <w:sz w:val="22"/>
                <w:szCs w:val="22"/>
              </w:rPr>
              <w:t>стекло</w:t>
            </w:r>
            <w:r w:rsidR="00820F4A">
              <w:rPr>
                <w:sz w:val="22"/>
                <w:szCs w:val="22"/>
              </w:rPr>
              <w:t>эмалевое</w:t>
            </w:r>
            <w:r w:rsidRPr="00134AD0">
              <w:rPr>
                <w:sz w:val="22"/>
                <w:szCs w:val="22"/>
              </w:rPr>
              <w:t xml:space="preserve">. </w:t>
            </w:r>
            <w:r w:rsidR="00820F4A">
              <w:rPr>
                <w:sz w:val="22"/>
                <w:szCs w:val="22"/>
              </w:rPr>
              <w:t>Оборудование должно</w:t>
            </w:r>
            <w:r w:rsidRPr="00134AD0">
              <w:rPr>
                <w:sz w:val="22"/>
                <w:szCs w:val="22"/>
              </w:rPr>
              <w:t>, иметь встроенные теплообменники</w:t>
            </w:r>
            <w:r w:rsidR="00D17E15" w:rsidRPr="00134AD0">
              <w:rPr>
                <w:sz w:val="22"/>
                <w:szCs w:val="22"/>
              </w:rPr>
              <w:t>,</w:t>
            </w:r>
            <w:r w:rsidR="001F2DB1">
              <w:rPr>
                <w:sz w:val="22"/>
                <w:szCs w:val="22"/>
              </w:rPr>
              <w:t xml:space="preserve"> </w:t>
            </w:r>
            <w:r w:rsidRPr="00134AD0">
              <w:rPr>
                <w:sz w:val="22"/>
                <w:szCs w:val="22"/>
              </w:rPr>
              <w:t>рубашки</w:t>
            </w:r>
            <w:r w:rsidR="00D17E15" w:rsidRPr="00134AD0">
              <w:rPr>
                <w:sz w:val="22"/>
                <w:szCs w:val="22"/>
              </w:rPr>
              <w:t xml:space="preserve"> (где необходимо)</w:t>
            </w:r>
            <w:r w:rsidRPr="00134AD0">
              <w:rPr>
                <w:sz w:val="22"/>
                <w:szCs w:val="22"/>
              </w:rPr>
              <w:t xml:space="preserve">, все необходимые датчики, устройства перемешивания, патрубки подключения к технологическим средам и иные аксессуары, необходимые для </w:t>
            </w:r>
            <w:r w:rsidR="00820F4A">
              <w:rPr>
                <w:sz w:val="22"/>
                <w:szCs w:val="22"/>
              </w:rPr>
              <w:t>проведения технологических процессов</w:t>
            </w:r>
            <w:r w:rsidRPr="00134AD0">
              <w:rPr>
                <w:sz w:val="22"/>
                <w:szCs w:val="22"/>
              </w:rPr>
              <w:t xml:space="preserve">. </w:t>
            </w:r>
            <w:r w:rsidR="009D1E30" w:rsidRPr="00134AD0">
              <w:rPr>
                <w:sz w:val="22"/>
                <w:szCs w:val="22"/>
              </w:rPr>
              <w:t>Технологическое оборудование должно</w:t>
            </w:r>
            <w:r w:rsidRPr="00134AD0">
              <w:rPr>
                <w:sz w:val="22"/>
                <w:szCs w:val="22"/>
              </w:rPr>
              <w:t xml:space="preserve"> быть разборными для очистки и ревизии. </w:t>
            </w:r>
            <w:r w:rsidR="00134AD0" w:rsidRPr="00134AD0">
              <w:rPr>
                <w:sz w:val="22"/>
                <w:szCs w:val="22"/>
              </w:rPr>
              <w:t xml:space="preserve">По возможности, емкостное оборудование </w:t>
            </w:r>
            <w:r w:rsidR="00544CA5" w:rsidRPr="00134AD0">
              <w:rPr>
                <w:sz w:val="22"/>
                <w:szCs w:val="22"/>
              </w:rPr>
              <w:t>должно быть</w:t>
            </w:r>
            <w:r w:rsidR="00134AD0" w:rsidRPr="00134AD0">
              <w:rPr>
                <w:sz w:val="22"/>
                <w:szCs w:val="22"/>
              </w:rPr>
              <w:t xml:space="preserve"> передвижным.</w:t>
            </w:r>
            <w:r w:rsidR="00261EA8" w:rsidRPr="00134AD0">
              <w:rPr>
                <w:sz w:val="22"/>
                <w:szCs w:val="22"/>
              </w:rPr>
              <w:t xml:space="preserve"> Все </w:t>
            </w:r>
            <w:r w:rsidR="00533D05" w:rsidRPr="00134AD0">
              <w:rPr>
                <w:sz w:val="22"/>
                <w:szCs w:val="22"/>
              </w:rPr>
              <w:t xml:space="preserve">подбираемое </w:t>
            </w:r>
            <w:r w:rsidR="00261EA8" w:rsidRPr="00134AD0">
              <w:rPr>
                <w:sz w:val="22"/>
                <w:szCs w:val="22"/>
              </w:rPr>
              <w:t>оборудование</w:t>
            </w:r>
            <w:r w:rsidR="00533D05" w:rsidRPr="00134AD0">
              <w:rPr>
                <w:sz w:val="22"/>
                <w:szCs w:val="22"/>
              </w:rPr>
              <w:t xml:space="preserve"> должно </w:t>
            </w:r>
            <w:r w:rsidR="00261EA8" w:rsidRPr="00134AD0">
              <w:rPr>
                <w:sz w:val="22"/>
                <w:szCs w:val="22"/>
              </w:rPr>
              <w:t>согласовыват</w:t>
            </w:r>
            <w:r w:rsidR="00D03C98" w:rsidRPr="00134AD0">
              <w:rPr>
                <w:sz w:val="22"/>
                <w:szCs w:val="22"/>
              </w:rPr>
              <w:t>ь</w:t>
            </w:r>
            <w:r w:rsidR="00261EA8" w:rsidRPr="00134AD0">
              <w:rPr>
                <w:sz w:val="22"/>
                <w:szCs w:val="22"/>
              </w:rPr>
              <w:t>ся с Заказчиком</w:t>
            </w:r>
            <w:r w:rsidR="00820F4A">
              <w:rPr>
                <w:sz w:val="22"/>
                <w:szCs w:val="22"/>
              </w:rPr>
              <w:t xml:space="preserve"> или предоставляется Заказчиком</w:t>
            </w:r>
            <w:r w:rsidR="00261EA8" w:rsidRPr="00134AD0">
              <w:rPr>
                <w:sz w:val="22"/>
                <w:szCs w:val="22"/>
              </w:rPr>
              <w:t>.</w:t>
            </w:r>
          </w:p>
          <w:p w:rsidR="002565B2" w:rsidRPr="00134AD0" w:rsidRDefault="002565B2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Требования к вентиляции и кондиционированию:</w:t>
            </w:r>
          </w:p>
          <w:p w:rsidR="002565B2" w:rsidRPr="00134AD0" w:rsidRDefault="00B50B50" w:rsidP="003C4B99">
            <w:pPr>
              <w:tabs>
                <w:tab w:val="left" w:pos="34"/>
              </w:tabs>
              <w:ind w:left="34" w:firstLine="283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Проектом д</w:t>
            </w:r>
            <w:r w:rsidR="002565B2" w:rsidRPr="00134AD0">
              <w:rPr>
                <w:sz w:val="22"/>
                <w:szCs w:val="22"/>
              </w:rPr>
              <w:t xml:space="preserve">олжна быть разработана система вентиляции для всех помещений проектируемого участка. </w:t>
            </w:r>
          </w:p>
          <w:p w:rsidR="002565B2" w:rsidRPr="00134AD0" w:rsidRDefault="002565B2" w:rsidP="003C4B99">
            <w:pPr>
              <w:tabs>
                <w:tab w:val="left" w:pos="34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Система вентиляции и кондиционирования должна автоматически круглогодично поддерживать необходимые микроклиматические параметры (температура, влажность) в п</w:t>
            </w:r>
            <w:r w:rsidR="000D7A7A">
              <w:rPr>
                <w:sz w:val="22"/>
                <w:szCs w:val="22"/>
              </w:rPr>
              <w:t xml:space="preserve">омещениях согласно действующей нормативной документации </w:t>
            </w:r>
            <w:r w:rsidRPr="00134AD0">
              <w:rPr>
                <w:sz w:val="22"/>
                <w:szCs w:val="22"/>
              </w:rPr>
              <w:t xml:space="preserve">по вентиляции в заданных рамках (уточняется проектом) с учетом сезонности. В чистых </w:t>
            </w:r>
            <w:r w:rsidR="00D17E15" w:rsidRPr="00134AD0">
              <w:rPr>
                <w:sz w:val="22"/>
                <w:szCs w:val="22"/>
              </w:rPr>
              <w:t>зонах</w:t>
            </w:r>
            <w:r w:rsidRPr="00134AD0">
              <w:rPr>
                <w:sz w:val="22"/>
                <w:szCs w:val="22"/>
              </w:rPr>
              <w:t xml:space="preserve"> применить необходимую кратность воздухообмена, приточные фильтры в соответствии с</w:t>
            </w:r>
            <w:r w:rsidR="000D7A7A">
              <w:rPr>
                <w:sz w:val="22"/>
                <w:szCs w:val="22"/>
              </w:rPr>
              <w:t xml:space="preserve"> заданным</w:t>
            </w:r>
            <w:r w:rsidRPr="00134AD0">
              <w:rPr>
                <w:sz w:val="22"/>
                <w:szCs w:val="22"/>
              </w:rPr>
              <w:t xml:space="preserve"> классом </w:t>
            </w:r>
            <w:r w:rsidR="00544CA5" w:rsidRPr="00134AD0">
              <w:rPr>
                <w:sz w:val="22"/>
                <w:szCs w:val="22"/>
              </w:rPr>
              <w:t>чистоты по</w:t>
            </w:r>
            <w:r w:rsidRPr="00134AD0">
              <w:rPr>
                <w:sz w:val="22"/>
                <w:szCs w:val="22"/>
              </w:rPr>
              <w:t xml:space="preserve"> </w:t>
            </w:r>
            <w:r w:rsidR="00714EAE" w:rsidRPr="00134AD0">
              <w:rPr>
                <w:sz w:val="22"/>
                <w:szCs w:val="22"/>
                <w:lang w:val="en-US"/>
              </w:rPr>
              <w:t>GMP</w:t>
            </w:r>
            <w:r w:rsidRPr="00134AD0">
              <w:rPr>
                <w:sz w:val="22"/>
                <w:szCs w:val="22"/>
              </w:rPr>
              <w:t xml:space="preserve">. Между </w:t>
            </w:r>
            <w:r w:rsidR="00D17E15" w:rsidRPr="00134AD0">
              <w:rPr>
                <w:sz w:val="22"/>
                <w:szCs w:val="22"/>
              </w:rPr>
              <w:t>зонами</w:t>
            </w:r>
            <w:r w:rsidRPr="00134AD0">
              <w:rPr>
                <w:sz w:val="22"/>
                <w:szCs w:val="22"/>
              </w:rPr>
              <w:t xml:space="preserve"> разного класса чистоты предусмотреть</w:t>
            </w:r>
            <w:r w:rsidR="00D17E15" w:rsidRPr="00134AD0">
              <w:rPr>
                <w:sz w:val="22"/>
                <w:szCs w:val="22"/>
              </w:rPr>
              <w:t xml:space="preserve"> необходимый </w:t>
            </w:r>
            <w:r w:rsidRPr="00134AD0">
              <w:rPr>
                <w:sz w:val="22"/>
                <w:szCs w:val="22"/>
              </w:rPr>
              <w:t>перепад давления для предотвращения контаминации. Принять меры по предотвращения распространения паров органических веществ из мест обращения/ образования в другие помещения и коридоры.</w:t>
            </w:r>
          </w:p>
          <w:p w:rsidR="002565B2" w:rsidRPr="00134AD0" w:rsidRDefault="002565B2" w:rsidP="00B50B50">
            <w:pPr>
              <w:tabs>
                <w:tab w:val="left" w:pos="34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В помещении участка, где необходимо, должны быть предусмотрены индивидуальные вытяжные системы (местные вытяжки от вытяжных шкафов, шкафов реактивов, сушки, вытяжных зонтов и гибких потолочных рукавов). </w:t>
            </w:r>
          </w:p>
          <w:p w:rsidR="002565B2" w:rsidRPr="00134AD0" w:rsidRDefault="002565B2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Предусмотреть выброс вытяжного воздуха </w:t>
            </w:r>
            <w:r w:rsidR="00D17E15" w:rsidRPr="00134AD0">
              <w:rPr>
                <w:sz w:val="22"/>
                <w:szCs w:val="22"/>
              </w:rPr>
              <w:t>согласно нормам</w:t>
            </w:r>
            <w:r w:rsidRPr="00134AD0">
              <w:rPr>
                <w:sz w:val="22"/>
                <w:szCs w:val="22"/>
              </w:rPr>
              <w:t>.</w:t>
            </w:r>
          </w:p>
          <w:p w:rsidR="002565B2" w:rsidRPr="00134AD0" w:rsidRDefault="002565B2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lastRenderedPageBreak/>
              <w:t>Требования к электроснабжению и освещению</w:t>
            </w:r>
            <w:r w:rsidRPr="00134AD0">
              <w:rPr>
                <w:sz w:val="22"/>
                <w:szCs w:val="22"/>
              </w:rPr>
              <w:t>:</w:t>
            </w:r>
          </w:p>
          <w:p w:rsidR="002565B2" w:rsidRPr="00134AD0" w:rsidRDefault="00CE14E7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В </w:t>
            </w:r>
            <w:r w:rsidR="006C2479">
              <w:rPr>
                <w:sz w:val="22"/>
                <w:szCs w:val="22"/>
              </w:rPr>
              <w:t xml:space="preserve">чистых зонах </w:t>
            </w:r>
            <w:r w:rsidRPr="00134AD0">
              <w:rPr>
                <w:sz w:val="22"/>
                <w:szCs w:val="22"/>
              </w:rPr>
              <w:t xml:space="preserve">предусмотреть пыле- и влагозащищенные, встраиваемые в стены (не накладные) розетки </w:t>
            </w:r>
            <w:r w:rsidR="00286C18" w:rsidRPr="00134AD0">
              <w:rPr>
                <w:sz w:val="22"/>
                <w:szCs w:val="22"/>
              </w:rPr>
              <w:t xml:space="preserve">со </w:t>
            </w:r>
            <w:r w:rsidRPr="00134AD0">
              <w:rPr>
                <w:sz w:val="22"/>
                <w:szCs w:val="22"/>
              </w:rPr>
              <w:t>степенью защиты</w:t>
            </w:r>
            <w:r w:rsidR="00286C18" w:rsidRPr="00134AD0">
              <w:rPr>
                <w:sz w:val="22"/>
                <w:szCs w:val="22"/>
              </w:rPr>
              <w:t>, соответствующей зоне расположения</w:t>
            </w:r>
            <w:r w:rsidRPr="00134AD0">
              <w:rPr>
                <w:sz w:val="22"/>
                <w:szCs w:val="22"/>
              </w:rPr>
              <w:t>. Розетки и разъемы – со скрытой проводкой. Проводк</w:t>
            </w:r>
            <w:r w:rsidR="00B50B50" w:rsidRPr="00134AD0">
              <w:rPr>
                <w:sz w:val="22"/>
                <w:szCs w:val="22"/>
              </w:rPr>
              <w:t>у прокладывать</w:t>
            </w:r>
            <w:r w:rsidRPr="00134AD0">
              <w:rPr>
                <w:sz w:val="22"/>
                <w:szCs w:val="22"/>
              </w:rPr>
              <w:t xml:space="preserve"> скрыт</w:t>
            </w:r>
            <w:r w:rsidR="00B50B50" w:rsidRPr="00134AD0">
              <w:rPr>
                <w:sz w:val="22"/>
                <w:szCs w:val="22"/>
              </w:rPr>
              <w:t>н</w:t>
            </w:r>
            <w:r w:rsidRPr="00134AD0">
              <w:rPr>
                <w:sz w:val="22"/>
                <w:szCs w:val="22"/>
              </w:rPr>
              <w:t xml:space="preserve">о, внутри ограждающих конструкций чистых помещений, внутри стен или в специальных кабель-каналах заподлицо с перегородками (в зависимости от поставщика ограждающих конструкций чистых помещений). Светильники чистой зоны </w:t>
            </w:r>
            <w:r w:rsidR="00286C18" w:rsidRPr="00134AD0">
              <w:rPr>
                <w:sz w:val="22"/>
                <w:szCs w:val="22"/>
              </w:rPr>
              <w:t>–</w:t>
            </w:r>
            <w:r w:rsidR="001302F3">
              <w:rPr>
                <w:sz w:val="22"/>
                <w:szCs w:val="22"/>
              </w:rPr>
              <w:t xml:space="preserve"> </w:t>
            </w:r>
            <w:r w:rsidR="00B50B50" w:rsidRPr="00134AD0">
              <w:rPr>
                <w:sz w:val="22"/>
                <w:szCs w:val="22"/>
              </w:rPr>
              <w:t xml:space="preserve">со </w:t>
            </w:r>
            <w:r w:rsidRPr="00134AD0">
              <w:rPr>
                <w:sz w:val="22"/>
                <w:szCs w:val="22"/>
              </w:rPr>
              <w:t xml:space="preserve">степенью защиты не ниже </w:t>
            </w:r>
            <w:r w:rsidRPr="00134AD0">
              <w:rPr>
                <w:sz w:val="22"/>
                <w:szCs w:val="22"/>
                <w:lang w:val="en-US"/>
              </w:rPr>
              <w:t>IP</w:t>
            </w:r>
            <w:r w:rsidRPr="00134AD0">
              <w:rPr>
                <w:sz w:val="22"/>
                <w:szCs w:val="22"/>
              </w:rPr>
              <w:t xml:space="preserve">54, </w:t>
            </w:r>
            <w:r w:rsidRPr="00134AD0">
              <w:rPr>
                <w:sz w:val="22"/>
                <w:szCs w:val="22"/>
                <w:lang w:val="en-US"/>
              </w:rPr>
              <w:t>c</w:t>
            </w:r>
            <w:r w:rsidRPr="00134AD0">
              <w:rPr>
                <w:sz w:val="22"/>
                <w:szCs w:val="22"/>
              </w:rPr>
              <w:t xml:space="preserve"> защитным рассеивающим </w:t>
            </w:r>
            <w:r w:rsidR="00A34690" w:rsidRPr="00134AD0">
              <w:rPr>
                <w:sz w:val="22"/>
                <w:szCs w:val="22"/>
              </w:rPr>
              <w:t>экраном.</w:t>
            </w:r>
          </w:p>
          <w:p w:rsidR="003C4B99" w:rsidRPr="00134AD0" w:rsidRDefault="003C4B9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Технологические среды и чистые среды:</w:t>
            </w:r>
          </w:p>
          <w:p w:rsidR="00250EC9" w:rsidRPr="00A00E5B" w:rsidRDefault="00250EC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A00E5B">
              <w:rPr>
                <w:sz w:val="22"/>
                <w:szCs w:val="22"/>
              </w:rPr>
              <w:t xml:space="preserve">Вода пожарно-хозяйственного назначения – проектом предусмотреть систему распределения воды по </w:t>
            </w:r>
            <w:r w:rsidR="00A00E5B" w:rsidRPr="00A00E5B">
              <w:rPr>
                <w:sz w:val="22"/>
                <w:szCs w:val="22"/>
              </w:rPr>
              <w:t>объекту</w:t>
            </w:r>
            <w:r w:rsidRPr="00A00E5B">
              <w:rPr>
                <w:sz w:val="22"/>
                <w:szCs w:val="22"/>
              </w:rPr>
              <w:t>. Система должна быть необходимой производительности.</w:t>
            </w:r>
          </w:p>
          <w:p w:rsidR="00B50B50" w:rsidRPr="00A00E5B" w:rsidRDefault="003C4B9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A00E5B">
              <w:rPr>
                <w:sz w:val="22"/>
                <w:szCs w:val="22"/>
              </w:rPr>
              <w:t xml:space="preserve">Вода очищенная </w:t>
            </w:r>
            <w:r w:rsidR="00286C18" w:rsidRPr="00A00E5B">
              <w:rPr>
                <w:sz w:val="22"/>
                <w:szCs w:val="22"/>
              </w:rPr>
              <w:t xml:space="preserve">внутрицеховая </w:t>
            </w:r>
            <w:r w:rsidRPr="00A00E5B">
              <w:rPr>
                <w:sz w:val="22"/>
                <w:szCs w:val="22"/>
              </w:rPr>
              <w:t xml:space="preserve">– </w:t>
            </w:r>
            <w:r w:rsidR="00B50B50" w:rsidRPr="00A00E5B">
              <w:rPr>
                <w:sz w:val="22"/>
                <w:szCs w:val="22"/>
              </w:rPr>
              <w:t>проектом предусмотреть систему водоподготовки воды очищенной</w:t>
            </w:r>
            <w:r w:rsidR="002B166A">
              <w:rPr>
                <w:sz w:val="22"/>
                <w:szCs w:val="22"/>
              </w:rPr>
              <w:t xml:space="preserve"> (ВО)</w:t>
            </w:r>
            <w:r w:rsidR="00B50B50" w:rsidRPr="00A00E5B">
              <w:rPr>
                <w:sz w:val="22"/>
                <w:szCs w:val="22"/>
              </w:rPr>
              <w:t xml:space="preserve"> по</w:t>
            </w:r>
            <w:r w:rsidR="002B166A">
              <w:rPr>
                <w:sz w:val="22"/>
                <w:szCs w:val="22"/>
              </w:rPr>
              <w:t xml:space="preserve"> ФС «Вода очищенная»</w:t>
            </w:r>
            <w:r w:rsidR="001302F3">
              <w:rPr>
                <w:sz w:val="22"/>
                <w:szCs w:val="22"/>
              </w:rPr>
              <w:t xml:space="preserve"> </w:t>
            </w:r>
            <w:r w:rsidR="00A34690" w:rsidRPr="00A00E5B">
              <w:rPr>
                <w:sz w:val="22"/>
                <w:szCs w:val="22"/>
              </w:rPr>
              <w:t>ГФ XIII</w:t>
            </w:r>
            <w:r w:rsidR="002B166A">
              <w:rPr>
                <w:sz w:val="22"/>
                <w:szCs w:val="22"/>
              </w:rPr>
              <w:t xml:space="preserve">, взамен </w:t>
            </w:r>
            <w:r w:rsidR="002B166A" w:rsidRPr="002B166A">
              <w:rPr>
                <w:sz w:val="22"/>
                <w:szCs w:val="22"/>
              </w:rPr>
              <w:t>ФС 42-2619-97</w:t>
            </w:r>
            <w:r w:rsidR="002B166A">
              <w:rPr>
                <w:sz w:val="22"/>
                <w:szCs w:val="22"/>
              </w:rPr>
              <w:t xml:space="preserve"> ГФ </w:t>
            </w:r>
            <w:r w:rsidR="002B166A">
              <w:rPr>
                <w:sz w:val="22"/>
                <w:szCs w:val="22"/>
                <w:lang w:val="en-US"/>
              </w:rPr>
              <w:t>X</w:t>
            </w:r>
            <w:r w:rsidR="002B166A">
              <w:rPr>
                <w:sz w:val="22"/>
                <w:szCs w:val="22"/>
              </w:rPr>
              <w:t>, стр.73</w:t>
            </w:r>
            <w:r w:rsidR="00B50B50" w:rsidRPr="00A00E5B">
              <w:rPr>
                <w:sz w:val="22"/>
                <w:szCs w:val="22"/>
              </w:rPr>
              <w:t xml:space="preserve">. Система должна быть необходимой производительности, с емкостями хранения и системой распределения воды очищенной по участкам производства </w:t>
            </w:r>
            <w:r w:rsidR="00A00E5B" w:rsidRPr="00A00E5B">
              <w:rPr>
                <w:sz w:val="22"/>
                <w:szCs w:val="22"/>
              </w:rPr>
              <w:t>ГЛ</w:t>
            </w:r>
            <w:r w:rsidR="00B50B50" w:rsidRPr="00A00E5B">
              <w:rPr>
                <w:sz w:val="22"/>
                <w:szCs w:val="22"/>
              </w:rPr>
              <w:t>С. Система распределения ВО – циркуляционная закольцованная</w:t>
            </w:r>
            <w:r w:rsidR="00AC4980" w:rsidRPr="00A00E5B">
              <w:rPr>
                <w:sz w:val="22"/>
                <w:szCs w:val="22"/>
              </w:rPr>
              <w:t>, холодная</w:t>
            </w:r>
            <w:r w:rsidR="00B50B50" w:rsidRPr="00A00E5B">
              <w:rPr>
                <w:sz w:val="22"/>
                <w:szCs w:val="22"/>
              </w:rPr>
              <w:t>. Потребность в воде умягченной и ее потреблении - уточнить проектом</w:t>
            </w:r>
            <w:r w:rsidR="00F24059" w:rsidRPr="00A00E5B">
              <w:rPr>
                <w:sz w:val="22"/>
                <w:szCs w:val="22"/>
              </w:rPr>
              <w:t>.</w:t>
            </w:r>
          </w:p>
          <w:p w:rsidR="00A00E5B" w:rsidRDefault="003C4B9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A00E5B">
              <w:rPr>
                <w:sz w:val="22"/>
                <w:szCs w:val="22"/>
              </w:rPr>
              <w:t xml:space="preserve">Сжатый воздух </w:t>
            </w:r>
            <w:r w:rsidR="00F24059" w:rsidRPr="00A00E5B">
              <w:rPr>
                <w:sz w:val="22"/>
                <w:szCs w:val="22"/>
              </w:rPr>
              <w:t xml:space="preserve">– </w:t>
            </w:r>
            <w:r w:rsidRPr="00A00E5B">
              <w:rPr>
                <w:sz w:val="22"/>
                <w:szCs w:val="22"/>
              </w:rPr>
              <w:t xml:space="preserve">необходимого давления. </w:t>
            </w:r>
            <w:r w:rsidR="00DF19B8" w:rsidRPr="00A00E5B">
              <w:rPr>
                <w:sz w:val="22"/>
                <w:szCs w:val="22"/>
              </w:rPr>
              <w:t>Необходимый к</w:t>
            </w:r>
            <w:r w:rsidRPr="00A00E5B">
              <w:rPr>
                <w:sz w:val="22"/>
                <w:szCs w:val="22"/>
              </w:rPr>
              <w:t>ласс чистоты сжатого воздуха</w:t>
            </w:r>
            <w:r w:rsidR="00DF19B8" w:rsidRPr="00A00E5B">
              <w:rPr>
                <w:sz w:val="22"/>
                <w:szCs w:val="22"/>
              </w:rPr>
              <w:t xml:space="preserve"> – уточняет Заказчик</w:t>
            </w:r>
            <w:r w:rsidR="00A00E5B">
              <w:rPr>
                <w:sz w:val="22"/>
                <w:szCs w:val="22"/>
              </w:rPr>
              <w:t>.</w:t>
            </w:r>
          </w:p>
          <w:p w:rsidR="003C4B99" w:rsidRPr="00134AD0" w:rsidRDefault="003C4B99" w:rsidP="003C4B99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Водоподготовка для вентиляции:</w:t>
            </w:r>
          </w:p>
          <w:p w:rsidR="003C4B99" w:rsidRPr="00134AD0" w:rsidRDefault="003C4B99" w:rsidP="00B50B50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Уточн</w:t>
            </w:r>
            <w:r w:rsidR="00B50B50" w:rsidRPr="00134AD0">
              <w:rPr>
                <w:sz w:val="22"/>
                <w:szCs w:val="22"/>
              </w:rPr>
              <w:t>ить</w:t>
            </w:r>
            <w:r w:rsidRPr="00134AD0">
              <w:rPr>
                <w:sz w:val="22"/>
                <w:szCs w:val="22"/>
              </w:rPr>
              <w:t xml:space="preserve"> проектом в зависимости от анализа качества исходной воды на площадке.</w:t>
            </w:r>
          </w:p>
          <w:p w:rsidR="000707D0" w:rsidRPr="00134AD0" w:rsidRDefault="000707D0" w:rsidP="000707D0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i/>
                <w:sz w:val="22"/>
                <w:szCs w:val="22"/>
              </w:rPr>
            </w:pPr>
            <w:r w:rsidRPr="00134AD0">
              <w:rPr>
                <w:i/>
                <w:sz w:val="22"/>
                <w:szCs w:val="22"/>
              </w:rPr>
              <w:t>Холодоснабжение для технологического оборудования</w:t>
            </w:r>
            <w:r w:rsidR="00DF19B8">
              <w:rPr>
                <w:i/>
                <w:sz w:val="22"/>
                <w:szCs w:val="22"/>
              </w:rPr>
              <w:t xml:space="preserve"> (если необходимо)</w:t>
            </w:r>
            <w:r w:rsidRPr="00134AD0">
              <w:rPr>
                <w:i/>
                <w:sz w:val="22"/>
                <w:szCs w:val="22"/>
              </w:rPr>
              <w:t>:</w:t>
            </w:r>
          </w:p>
          <w:p w:rsidR="000707D0" w:rsidRPr="00134AD0" w:rsidRDefault="000707D0" w:rsidP="00D82797">
            <w:pPr>
              <w:tabs>
                <w:tab w:val="left" w:pos="34"/>
              </w:tabs>
              <w:suppressAutoHyphens/>
              <w:ind w:left="34" w:right="-52" w:firstLine="283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Предусмотреть </w:t>
            </w:r>
            <w:r w:rsidR="00DF789D" w:rsidRPr="00134AD0">
              <w:rPr>
                <w:sz w:val="22"/>
                <w:szCs w:val="22"/>
              </w:rPr>
              <w:t xml:space="preserve">отдельную </w:t>
            </w:r>
            <w:r w:rsidR="00F254B2" w:rsidRPr="00134AD0">
              <w:rPr>
                <w:sz w:val="22"/>
                <w:szCs w:val="22"/>
              </w:rPr>
              <w:t>независимую</w:t>
            </w:r>
            <w:r w:rsidR="00EC5E25" w:rsidRPr="00134AD0">
              <w:rPr>
                <w:sz w:val="22"/>
                <w:szCs w:val="22"/>
              </w:rPr>
              <w:t>(центральную)</w:t>
            </w:r>
            <w:r w:rsidR="00A34690">
              <w:rPr>
                <w:sz w:val="22"/>
                <w:szCs w:val="22"/>
              </w:rPr>
              <w:t xml:space="preserve"> </w:t>
            </w:r>
            <w:r w:rsidR="00DF789D" w:rsidRPr="00134AD0">
              <w:rPr>
                <w:sz w:val="22"/>
                <w:szCs w:val="22"/>
              </w:rPr>
              <w:t>систему холодоснабжения</w:t>
            </w:r>
            <w:r w:rsidRPr="00134AD0">
              <w:rPr>
                <w:sz w:val="22"/>
                <w:szCs w:val="22"/>
              </w:rPr>
              <w:t xml:space="preserve"> для </w:t>
            </w:r>
            <w:r w:rsidR="00DF789D" w:rsidRPr="00134AD0">
              <w:rPr>
                <w:sz w:val="22"/>
                <w:szCs w:val="22"/>
              </w:rPr>
              <w:t>технологического оборудования, способную работать как в летнее, так и в зимнее время</w:t>
            </w:r>
            <w:r w:rsidR="00F254B2" w:rsidRPr="00134AD0">
              <w:rPr>
                <w:sz w:val="22"/>
                <w:szCs w:val="22"/>
              </w:rPr>
              <w:t xml:space="preserve"> года</w:t>
            </w:r>
            <w:r w:rsidRPr="00134AD0">
              <w:rPr>
                <w:sz w:val="22"/>
                <w:szCs w:val="22"/>
              </w:rPr>
              <w:t>.</w:t>
            </w:r>
            <w:r w:rsidR="001302F3">
              <w:rPr>
                <w:sz w:val="22"/>
                <w:szCs w:val="22"/>
              </w:rPr>
              <w:t xml:space="preserve"> </w:t>
            </w:r>
            <w:r w:rsidR="00EC5E25" w:rsidRPr="00134AD0">
              <w:rPr>
                <w:sz w:val="22"/>
                <w:szCs w:val="22"/>
              </w:rPr>
              <w:t>Система хо</w:t>
            </w:r>
            <w:r w:rsidR="00F438A0" w:rsidRPr="00134AD0">
              <w:rPr>
                <w:sz w:val="22"/>
                <w:szCs w:val="22"/>
              </w:rPr>
              <w:t>лодоснабжения</w:t>
            </w:r>
            <w:r w:rsidR="00D7006E" w:rsidRPr="00134AD0">
              <w:rPr>
                <w:sz w:val="22"/>
                <w:szCs w:val="22"/>
              </w:rPr>
              <w:t xml:space="preserve"> должна быть способна</w:t>
            </w:r>
            <w:r w:rsidR="00EC5E25" w:rsidRPr="00134AD0">
              <w:rPr>
                <w:sz w:val="22"/>
                <w:szCs w:val="22"/>
              </w:rPr>
              <w:t xml:space="preserve"> обслуживать несколько единиц технологического оборудования при разных температурах. </w:t>
            </w:r>
            <w:r w:rsidR="00DF789D" w:rsidRPr="00134AD0">
              <w:rPr>
                <w:sz w:val="22"/>
                <w:szCs w:val="22"/>
              </w:rPr>
              <w:t>Параметры системы и тип теплоносителя уточнить проектом и согласовать с Заказчиком.</w:t>
            </w:r>
            <w:r w:rsidR="00F469EE" w:rsidRPr="00134AD0">
              <w:rPr>
                <w:sz w:val="22"/>
                <w:szCs w:val="22"/>
              </w:rPr>
              <w:t xml:space="preserve"> При невозможности организации </w:t>
            </w:r>
            <w:r w:rsidR="00D9747C" w:rsidRPr="00134AD0">
              <w:rPr>
                <w:sz w:val="22"/>
                <w:szCs w:val="22"/>
              </w:rPr>
              <w:t>центральной системы</w:t>
            </w:r>
            <w:r w:rsidR="00F469EE" w:rsidRPr="00134AD0">
              <w:rPr>
                <w:sz w:val="22"/>
                <w:szCs w:val="22"/>
              </w:rPr>
              <w:t>, р</w:t>
            </w:r>
            <w:r w:rsidR="00DF789D" w:rsidRPr="00134AD0">
              <w:rPr>
                <w:sz w:val="22"/>
                <w:szCs w:val="22"/>
              </w:rPr>
              <w:t xml:space="preserve">ассмотреть возможность </w:t>
            </w:r>
            <w:r w:rsidR="00D9747C" w:rsidRPr="00134AD0">
              <w:rPr>
                <w:sz w:val="22"/>
                <w:szCs w:val="22"/>
              </w:rPr>
              <w:t xml:space="preserve">осуществления </w:t>
            </w:r>
            <w:r w:rsidR="0023725A" w:rsidRPr="00134AD0">
              <w:rPr>
                <w:sz w:val="22"/>
                <w:szCs w:val="22"/>
              </w:rPr>
              <w:t>холодоснабжения с использованием</w:t>
            </w:r>
            <w:r w:rsidR="001302F3">
              <w:rPr>
                <w:sz w:val="22"/>
                <w:szCs w:val="22"/>
              </w:rPr>
              <w:t xml:space="preserve"> </w:t>
            </w:r>
            <w:r w:rsidR="0023725A" w:rsidRPr="00134AD0">
              <w:rPr>
                <w:sz w:val="22"/>
                <w:szCs w:val="22"/>
              </w:rPr>
              <w:t xml:space="preserve">отдельных </w:t>
            </w:r>
            <w:r w:rsidR="00DF789D" w:rsidRPr="00134AD0">
              <w:rPr>
                <w:sz w:val="22"/>
                <w:szCs w:val="22"/>
              </w:rPr>
              <w:t xml:space="preserve">термостатов, поставляемых вместе с </w:t>
            </w:r>
            <w:r w:rsidR="009D227C" w:rsidRPr="00134AD0">
              <w:rPr>
                <w:sz w:val="22"/>
                <w:szCs w:val="22"/>
              </w:rPr>
              <w:t>технологическим оборудованием</w:t>
            </w:r>
            <w:r w:rsidR="00DF789D" w:rsidRPr="00134AD0">
              <w:rPr>
                <w:i/>
                <w:sz w:val="22"/>
                <w:szCs w:val="22"/>
              </w:rPr>
              <w:t>.</w:t>
            </w:r>
          </w:p>
        </w:tc>
      </w:tr>
      <w:tr w:rsidR="009C4385" w:rsidRPr="00134AD0" w:rsidTr="00AE3B55">
        <w:tc>
          <w:tcPr>
            <w:tcW w:w="659" w:type="dxa"/>
          </w:tcPr>
          <w:p w:rsidR="00C979B3" w:rsidRPr="00134AD0" w:rsidRDefault="00C979B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9C4385" w:rsidRPr="00134AD0" w:rsidRDefault="00C979B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14.</w:t>
            </w:r>
          </w:p>
        </w:tc>
        <w:tc>
          <w:tcPr>
            <w:tcW w:w="3027" w:type="dxa"/>
            <w:vAlign w:val="center"/>
          </w:tcPr>
          <w:p w:rsidR="009C4385" w:rsidRPr="00134AD0" w:rsidRDefault="009C4385" w:rsidP="009C43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Конструктивные и объёмно-планировочные решения</w:t>
            </w:r>
          </w:p>
        </w:tc>
        <w:tc>
          <w:tcPr>
            <w:tcW w:w="6662" w:type="dxa"/>
          </w:tcPr>
          <w:p w:rsidR="009C4385" w:rsidRPr="00134AD0" w:rsidRDefault="007A77F9" w:rsidP="009D4604">
            <w:pPr>
              <w:suppressAutoHyphens/>
              <w:ind w:left="-30" w:firstLine="34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Конструкции зданий и сооружений, в т.ч. кровли зданий должны обеспечивать доступ для эксплуатационных целей.</w:t>
            </w:r>
          </w:p>
        </w:tc>
      </w:tr>
      <w:tr w:rsidR="009C4385" w:rsidRPr="00134AD0" w:rsidTr="00AE3B55">
        <w:tc>
          <w:tcPr>
            <w:tcW w:w="659" w:type="dxa"/>
          </w:tcPr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8F74AC" w:rsidRPr="00134AD0" w:rsidRDefault="008F74AC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D85440" w:rsidRPr="00134AD0" w:rsidRDefault="00D85440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9C4385" w:rsidRPr="00134AD0" w:rsidRDefault="00C979B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15.</w:t>
            </w:r>
          </w:p>
        </w:tc>
        <w:tc>
          <w:tcPr>
            <w:tcW w:w="3027" w:type="dxa"/>
            <w:vAlign w:val="center"/>
          </w:tcPr>
          <w:p w:rsidR="009C4385" w:rsidRPr="00134AD0" w:rsidRDefault="009C4385" w:rsidP="009C43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lastRenderedPageBreak/>
              <w:t xml:space="preserve">Внутренние и наружные инженерные сети, автоматика, </w:t>
            </w:r>
            <w:r w:rsidR="00613CFA" w:rsidRPr="00134AD0">
              <w:rPr>
                <w:sz w:val="22"/>
                <w:szCs w:val="22"/>
              </w:rPr>
              <w:t>слаботочные системы.</w:t>
            </w:r>
          </w:p>
        </w:tc>
        <w:tc>
          <w:tcPr>
            <w:tcW w:w="6662" w:type="dxa"/>
          </w:tcPr>
          <w:p w:rsidR="008F74AC" w:rsidRPr="00134AD0" w:rsidRDefault="009D4604" w:rsidP="005E405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должен</w:t>
            </w:r>
            <w:r w:rsidR="001302F3">
              <w:rPr>
                <w:sz w:val="22"/>
                <w:szCs w:val="22"/>
              </w:rPr>
              <w:t xml:space="preserve"> быть </w:t>
            </w:r>
            <w:r w:rsidR="008F74AC" w:rsidRPr="00134AD0">
              <w:rPr>
                <w:sz w:val="22"/>
                <w:szCs w:val="22"/>
              </w:rPr>
              <w:t>оснащен надлежащим оборудованием для обеспечения эффективного и безопасного функционирования  систем инженерно-технического обеспечения, в том числе: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-системы хозяйственно-питьевого, противопожарного, холодного и горячего водоснабжения;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-систем</w:t>
            </w:r>
            <w:r w:rsidR="00633E2C" w:rsidRPr="00134AD0">
              <w:rPr>
                <w:sz w:val="22"/>
                <w:szCs w:val="22"/>
              </w:rPr>
              <w:t>ами</w:t>
            </w:r>
            <w:r w:rsidR="00882961">
              <w:rPr>
                <w:sz w:val="22"/>
                <w:szCs w:val="22"/>
              </w:rPr>
              <w:t xml:space="preserve"> </w:t>
            </w:r>
            <w:r w:rsidR="00633E2C" w:rsidRPr="00134AD0">
              <w:rPr>
                <w:sz w:val="22"/>
                <w:szCs w:val="22"/>
              </w:rPr>
              <w:t xml:space="preserve">хоз.бытовой и технологической </w:t>
            </w:r>
            <w:r w:rsidRPr="00134AD0">
              <w:rPr>
                <w:sz w:val="22"/>
                <w:szCs w:val="22"/>
              </w:rPr>
              <w:t>канализации</w:t>
            </w:r>
            <w:r w:rsidR="00633E2C" w:rsidRPr="00134AD0">
              <w:rPr>
                <w:sz w:val="22"/>
                <w:szCs w:val="22"/>
              </w:rPr>
              <w:t xml:space="preserve">, </w:t>
            </w:r>
            <w:r w:rsidRPr="00134AD0">
              <w:rPr>
                <w:sz w:val="22"/>
                <w:szCs w:val="22"/>
              </w:rPr>
              <w:t xml:space="preserve"> водостока;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-системой отопления;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-системой вентиляции и кондиционирования воздуха;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-электроснабжением, электроосвещением рабочим и аварийным; 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системами связи (телефонизация, видеонаблюдение, СКУД);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-охранно-пожарной сигнализацией и оповещением людей о пожаре, </w:t>
            </w:r>
          </w:p>
          <w:p w:rsidR="008F74AC" w:rsidRPr="00134AD0" w:rsidRDefault="008F74AC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lastRenderedPageBreak/>
              <w:t>-системы автоматического пожаротушения (необходимость применения определить в соответствии с нормативными требованиями);</w:t>
            </w:r>
          </w:p>
          <w:p w:rsidR="008F74AC" w:rsidRPr="00134AD0" w:rsidRDefault="00AC4980" w:rsidP="005E4052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74" w:lineRule="exact"/>
              <w:ind w:left="33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</w:t>
            </w:r>
            <w:r w:rsidR="008F74AC" w:rsidRPr="00134AD0">
              <w:rPr>
                <w:sz w:val="22"/>
                <w:szCs w:val="22"/>
              </w:rPr>
              <w:t xml:space="preserve"> заземлением;</w:t>
            </w:r>
          </w:p>
          <w:p w:rsidR="009C4385" w:rsidRPr="00134AD0" w:rsidRDefault="008F74AC" w:rsidP="005E4052">
            <w:pPr>
              <w:tabs>
                <w:tab w:val="left" w:pos="360"/>
              </w:tabs>
              <w:suppressAutoHyphens/>
              <w:ind w:right="-52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 </w:t>
            </w:r>
            <w:r w:rsidR="00A34690" w:rsidRPr="00134AD0">
              <w:rPr>
                <w:sz w:val="22"/>
                <w:szCs w:val="22"/>
              </w:rPr>
              <w:t>системой учета</w:t>
            </w:r>
            <w:r w:rsidRPr="00134AD0">
              <w:rPr>
                <w:sz w:val="22"/>
                <w:szCs w:val="22"/>
              </w:rPr>
              <w:t xml:space="preserve"> и мониторинга энергоресурсов</w:t>
            </w:r>
            <w:r w:rsidR="00633E2C" w:rsidRPr="00134AD0">
              <w:rPr>
                <w:sz w:val="22"/>
                <w:szCs w:val="22"/>
              </w:rPr>
              <w:t>.</w:t>
            </w:r>
          </w:p>
          <w:p w:rsidR="00B370F7" w:rsidRDefault="00B370F7" w:rsidP="005E4052">
            <w:pPr>
              <w:tabs>
                <w:tab w:val="left" w:pos="360"/>
              </w:tabs>
              <w:suppressAutoHyphens/>
              <w:ind w:right="-52" w:firstLine="317"/>
              <w:jc w:val="both"/>
              <w:rPr>
                <w:sz w:val="22"/>
                <w:szCs w:val="22"/>
              </w:rPr>
            </w:pPr>
          </w:p>
          <w:p w:rsidR="00B370F7" w:rsidRPr="00134AD0" w:rsidRDefault="009D4604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Инженерно-технические коммуникации</w:t>
            </w:r>
            <w:r w:rsidR="008829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объекта </w:t>
            </w:r>
            <w:r w:rsidR="00317BDD" w:rsidRPr="00134AD0">
              <w:rPr>
                <w:sz w:val="22"/>
                <w:szCs w:val="22"/>
              </w:rPr>
              <w:t xml:space="preserve">подключаются к </w:t>
            </w:r>
            <w:r w:rsidR="00981090" w:rsidRPr="00134AD0">
              <w:rPr>
                <w:sz w:val="22"/>
                <w:szCs w:val="22"/>
              </w:rPr>
              <w:t xml:space="preserve">инженерным </w:t>
            </w:r>
            <w:r w:rsidR="00317BDD" w:rsidRPr="00134AD0">
              <w:rPr>
                <w:sz w:val="22"/>
                <w:szCs w:val="22"/>
              </w:rPr>
              <w:t xml:space="preserve">сетям </w:t>
            </w:r>
            <w:r w:rsidR="00B370F7" w:rsidRPr="00134AD0">
              <w:rPr>
                <w:sz w:val="22"/>
                <w:szCs w:val="22"/>
              </w:rPr>
              <w:t>в соответствии с Техническими условиями</w:t>
            </w:r>
            <w:r w:rsidR="00633E2C" w:rsidRPr="00134AD0">
              <w:rPr>
                <w:sz w:val="22"/>
                <w:szCs w:val="22"/>
              </w:rPr>
              <w:t>, предоставляемыми Заказчиком</w:t>
            </w:r>
            <w:r w:rsidR="00B370F7" w:rsidRPr="00134AD0">
              <w:rPr>
                <w:sz w:val="22"/>
                <w:szCs w:val="22"/>
              </w:rPr>
              <w:t xml:space="preserve"> от </w:t>
            </w:r>
            <w:r w:rsidR="00633E2C" w:rsidRPr="00134AD0">
              <w:rPr>
                <w:sz w:val="22"/>
                <w:szCs w:val="22"/>
              </w:rPr>
              <w:t xml:space="preserve">существующих </w:t>
            </w:r>
            <w:r w:rsidR="00B370F7" w:rsidRPr="00134AD0">
              <w:rPr>
                <w:sz w:val="22"/>
                <w:szCs w:val="22"/>
              </w:rPr>
              <w:t>инженерных сетей в объеме выделенных лимитов. Основные ТЭП определить при проектировании.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водоснабжение – осуществить от</w:t>
            </w:r>
            <w:r w:rsidR="00B462B1" w:rsidRPr="00134AD0">
              <w:rPr>
                <w:sz w:val="22"/>
                <w:szCs w:val="22"/>
              </w:rPr>
              <w:t xml:space="preserve"> существующего городского водопровода</w:t>
            </w:r>
            <w:r w:rsidRPr="00134AD0">
              <w:rPr>
                <w:sz w:val="22"/>
                <w:szCs w:val="22"/>
              </w:rPr>
              <w:t xml:space="preserve">. Точки врезки </w:t>
            </w:r>
            <w:r w:rsidR="00981090" w:rsidRPr="00134AD0">
              <w:rPr>
                <w:sz w:val="22"/>
                <w:szCs w:val="22"/>
              </w:rPr>
              <w:t>согласно ТУ</w:t>
            </w:r>
            <w:r w:rsidRPr="00134AD0">
              <w:rPr>
                <w:sz w:val="22"/>
                <w:szCs w:val="22"/>
              </w:rPr>
              <w:t>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 противопожарное водоснабжение – осуществить от </w:t>
            </w:r>
            <w:r w:rsidR="00B462B1" w:rsidRPr="00134AD0">
              <w:rPr>
                <w:sz w:val="22"/>
                <w:szCs w:val="22"/>
              </w:rPr>
              <w:t>существующего водопровода</w:t>
            </w:r>
            <w:r w:rsidRPr="00134AD0">
              <w:rPr>
                <w:sz w:val="22"/>
                <w:szCs w:val="22"/>
              </w:rPr>
              <w:t xml:space="preserve">. Точки врезки </w:t>
            </w:r>
            <w:r w:rsidR="00981090" w:rsidRPr="00134AD0">
              <w:rPr>
                <w:sz w:val="22"/>
                <w:szCs w:val="22"/>
              </w:rPr>
              <w:t>согласно ТУ.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хоз.</w:t>
            </w:r>
            <w:r w:rsidR="00B462B1" w:rsidRPr="00134AD0">
              <w:rPr>
                <w:sz w:val="22"/>
                <w:szCs w:val="22"/>
              </w:rPr>
              <w:t>-</w:t>
            </w:r>
            <w:r w:rsidRPr="00134AD0">
              <w:rPr>
                <w:sz w:val="22"/>
                <w:szCs w:val="22"/>
              </w:rPr>
              <w:t>бытовая канализация – сброс осуществить</w:t>
            </w:r>
            <w:r w:rsidR="00E57157" w:rsidRPr="00134AD0">
              <w:rPr>
                <w:sz w:val="22"/>
                <w:szCs w:val="22"/>
              </w:rPr>
              <w:t xml:space="preserve"> (</w:t>
            </w:r>
            <w:r w:rsidR="00B462B1" w:rsidRPr="00134AD0">
              <w:rPr>
                <w:sz w:val="22"/>
                <w:szCs w:val="22"/>
              </w:rPr>
              <w:t>в существующую</w:t>
            </w:r>
            <w:r w:rsidR="009E69A0" w:rsidRPr="00134AD0">
              <w:rPr>
                <w:sz w:val="22"/>
                <w:szCs w:val="22"/>
              </w:rPr>
              <w:t xml:space="preserve"> сеть хоз.-бытовой канализации</w:t>
            </w:r>
            <w:r w:rsidR="00E57157" w:rsidRPr="00134AD0">
              <w:rPr>
                <w:sz w:val="22"/>
                <w:szCs w:val="22"/>
              </w:rPr>
              <w:t>)</w:t>
            </w:r>
            <w:r w:rsidRPr="00134AD0">
              <w:rPr>
                <w:sz w:val="22"/>
                <w:szCs w:val="22"/>
              </w:rPr>
              <w:t>. Точки врезки</w:t>
            </w:r>
            <w:r w:rsidR="00981090" w:rsidRPr="00134AD0">
              <w:rPr>
                <w:sz w:val="22"/>
                <w:szCs w:val="22"/>
              </w:rPr>
              <w:t xml:space="preserve"> согласно ТУ</w:t>
            </w:r>
            <w:r w:rsidRPr="00134AD0">
              <w:rPr>
                <w:sz w:val="22"/>
                <w:szCs w:val="22"/>
              </w:rPr>
              <w:t>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ливневая канализация – сброс осуществить</w:t>
            </w:r>
            <w:r w:rsidR="00850E56" w:rsidRPr="00134AD0">
              <w:rPr>
                <w:sz w:val="22"/>
                <w:szCs w:val="22"/>
              </w:rPr>
              <w:t xml:space="preserve"> (</w:t>
            </w:r>
            <w:r w:rsidR="009E69A0" w:rsidRPr="00134AD0">
              <w:rPr>
                <w:sz w:val="22"/>
                <w:szCs w:val="22"/>
              </w:rPr>
              <w:t>в существующую сеть ливневой канализации</w:t>
            </w:r>
            <w:r w:rsidR="00852652" w:rsidRPr="00134AD0">
              <w:rPr>
                <w:sz w:val="22"/>
                <w:szCs w:val="22"/>
              </w:rPr>
              <w:t xml:space="preserve"> на площадке</w:t>
            </w:r>
            <w:r w:rsidR="00850E56" w:rsidRPr="00134AD0">
              <w:rPr>
                <w:sz w:val="22"/>
                <w:szCs w:val="22"/>
              </w:rPr>
              <w:t>)</w:t>
            </w:r>
            <w:r w:rsidRPr="00134AD0">
              <w:rPr>
                <w:sz w:val="22"/>
                <w:szCs w:val="22"/>
              </w:rPr>
              <w:t xml:space="preserve">. </w:t>
            </w:r>
            <w:r w:rsidR="009E69A0" w:rsidRPr="00134AD0">
              <w:rPr>
                <w:sz w:val="22"/>
                <w:szCs w:val="22"/>
              </w:rPr>
              <w:t xml:space="preserve">Организовать ливневую канализацию вокруг </w:t>
            </w:r>
            <w:r w:rsidR="00C63670">
              <w:rPr>
                <w:sz w:val="22"/>
                <w:szCs w:val="22"/>
              </w:rPr>
              <w:t>объекта</w:t>
            </w:r>
            <w:r w:rsidR="009E69A0" w:rsidRPr="00134AD0">
              <w:rPr>
                <w:sz w:val="22"/>
                <w:szCs w:val="22"/>
              </w:rPr>
              <w:t xml:space="preserve"> и </w:t>
            </w:r>
            <w:r w:rsidR="00685695">
              <w:rPr>
                <w:sz w:val="22"/>
                <w:szCs w:val="22"/>
              </w:rPr>
              <w:t>подключиться к т</w:t>
            </w:r>
            <w:r w:rsidRPr="00134AD0">
              <w:rPr>
                <w:sz w:val="22"/>
                <w:szCs w:val="22"/>
              </w:rPr>
              <w:t>очк</w:t>
            </w:r>
            <w:r w:rsidR="00685695">
              <w:rPr>
                <w:sz w:val="22"/>
                <w:szCs w:val="22"/>
              </w:rPr>
              <w:t>е</w:t>
            </w:r>
            <w:r w:rsidRPr="00134AD0">
              <w:rPr>
                <w:sz w:val="22"/>
                <w:szCs w:val="22"/>
              </w:rPr>
              <w:t xml:space="preserve"> врезки</w:t>
            </w:r>
            <w:r w:rsidR="00981090" w:rsidRPr="00134AD0">
              <w:rPr>
                <w:sz w:val="22"/>
                <w:szCs w:val="22"/>
              </w:rPr>
              <w:t xml:space="preserve"> согласно ТУ.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теплофикация – осуществить от</w:t>
            </w:r>
            <w:r w:rsidR="00685695">
              <w:rPr>
                <w:sz w:val="22"/>
                <w:szCs w:val="22"/>
              </w:rPr>
              <w:t xml:space="preserve"> городской теплосети </w:t>
            </w:r>
            <w:r w:rsidRPr="00134AD0">
              <w:rPr>
                <w:sz w:val="22"/>
                <w:szCs w:val="22"/>
              </w:rPr>
              <w:t>в соответствии с Техническими условиями.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телефонизация, радиофикация – в соответствии с Техническими условиями.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- видеонаблюдение, СКУД – местное.</w:t>
            </w:r>
          </w:p>
          <w:p w:rsidR="00B370F7" w:rsidRPr="00134AD0" w:rsidRDefault="00B370F7" w:rsidP="00633E2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 электрофикация – осуществить от </w:t>
            </w:r>
            <w:r w:rsidR="00685695">
              <w:rPr>
                <w:sz w:val="22"/>
                <w:szCs w:val="22"/>
              </w:rPr>
              <w:t xml:space="preserve">подстанции </w:t>
            </w:r>
            <w:r w:rsidRPr="00134AD0">
              <w:rPr>
                <w:sz w:val="22"/>
                <w:szCs w:val="22"/>
              </w:rPr>
              <w:t>в соответствии с Техническими условиями.</w:t>
            </w:r>
          </w:p>
          <w:p w:rsidR="00B370F7" w:rsidRPr="00134AD0" w:rsidRDefault="00B370F7" w:rsidP="00305AFC">
            <w:pPr>
              <w:tabs>
                <w:tab w:val="left" w:pos="360"/>
              </w:tabs>
              <w:suppressAutoHyphens/>
              <w:ind w:right="-52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 xml:space="preserve">- мусороудаление – </w:t>
            </w:r>
            <w:r w:rsidRPr="00134AD0">
              <w:rPr>
                <w:sz w:val="22"/>
                <w:szCs w:val="22"/>
                <w:u w:val="single"/>
              </w:rPr>
              <w:t>контейнерное</w:t>
            </w:r>
            <w:r w:rsidRPr="00134AD0">
              <w:rPr>
                <w:sz w:val="22"/>
                <w:szCs w:val="22"/>
              </w:rPr>
              <w:t>.</w:t>
            </w:r>
          </w:p>
        </w:tc>
      </w:tr>
      <w:tr w:rsidR="009C4385" w:rsidRPr="00134AD0" w:rsidTr="00AE3B55">
        <w:tc>
          <w:tcPr>
            <w:tcW w:w="659" w:type="dxa"/>
          </w:tcPr>
          <w:p w:rsidR="009C4385" w:rsidRPr="00134AD0" w:rsidRDefault="009C4385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C979B3" w:rsidRPr="00134AD0" w:rsidRDefault="00C979B3" w:rsidP="00F216C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16.</w:t>
            </w:r>
          </w:p>
        </w:tc>
        <w:tc>
          <w:tcPr>
            <w:tcW w:w="3027" w:type="dxa"/>
            <w:vAlign w:val="center"/>
          </w:tcPr>
          <w:p w:rsidR="009C4385" w:rsidRPr="00134AD0" w:rsidRDefault="00613CFA" w:rsidP="009C43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Мероприятия ГО и ЧС</w:t>
            </w:r>
          </w:p>
        </w:tc>
        <w:tc>
          <w:tcPr>
            <w:tcW w:w="6662" w:type="dxa"/>
          </w:tcPr>
          <w:p w:rsidR="009C4385" w:rsidRPr="00134AD0" w:rsidRDefault="00285173" w:rsidP="009F3B90">
            <w:pPr>
              <w:tabs>
                <w:tab w:val="left" w:pos="360"/>
              </w:tabs>
              <w:suppressAutoHyphens/>
              <w:ind w:right="-52"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Разработка инженерно-технических мероприятий</w:t>
            </w:r>
            <w:r w:rsidR="00221426" w:rsidRPr="00134AD0">
              <w:rPr>
                <w:sz w:val="22"/>
                <w:szCs w:val="22"/>
              </w:rPr>
              <w:t xml:space="preserve"> ГО и</w:t>
            </w:r>
            <w:r w:rsidRPr="00134AD0">
              <w:rPr>
                <w:sz w:val="22"/>
                <w:szCs w:val="22"/>
              </w:rPr>
              <w:t xml:space="preserve"> предупреждению ЧС должна быть выполнена на основании </w:t>
            </w:r>
            <w:r w:rsidR="00221426" w:rsidRPr="00134AD0">
              <w:rPr>
                <w:sz w:val="22"/>
                <w:szCs w:val="22"/>
              </w:rPr>
              <w:t>данных, предоставленных МЧС России.</w:t>
            </w:r>
          </w:p>
        </w:tc>
      </w:tr>
      <w:tr w:rsidR="0093667E" w:rsidRPr="00134AD0" w:rsidTr="00AE3B55">
        <w:tc>
          <w:tcPr>
            <w:tcW w:w="659" w:type="dxa"/>
          </w:tcPr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:rsidR="0093667E" w:rsidRPr="00134AD0" w:rsidRDefault="00D31F43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370F7" w:rsidRPr="00134AD0">
              <w:rPr>
                <w:sz w:val="22"/>
                <w:szCs w:val="22"/>
              </w:rPr>
              <w:t>.</w:t>
            </w:r>
          </w:p>
        </w:tc>
        <w:tc>
          <w:tcPr>
            <w:tcW w:w="3027" w:type="dxa"/>
            <w:vAlign w:val="center"/>
          </w:tcPr>
          <w:p w:rsidR="0093667E" w:rsidRPr="00134AD0" w:rsidRDefault="0093667E" w:rsidP="00B370F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Схема планировочной организации земельного участка, благоустройство, озеленение, обеспеченность автостоянками</w:t>
            </w:r>
            <w:r w:rsidR="00B370F7" w:rsidRPr="00134AD0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6662" w:type="dxa"/>
            <w:vAlign w:val="center"/>
          </w:tcPr>
          <w:p w:rsidR="0093667E" w:rsidRPr="00134AD0" w:rsidRDefault="009A38E3" w:rsidP="009A38E3">
            <w:pPr>
              <w:widowControl w:val="0"/>
              <w:autoSpaceDE w:val="0"/>
              <w:autoSpaceDN w:val="0"/>
              <w:adjustRightInd w:val="0"/>
              <w:snapToGri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Проектом предусмотреть благоустройство прилегающих к строящимся и реконструируемым объектам территорий согласно действующим нормам.</w:t>
            </w:r>
          </w:p>
        </w:tc>
      </w:tr>
      <w:tr w:rsidR="0093667E" w:rsidRPr="00134AD0" w:rsidTr="00AE3B55">
        <w:tc>
          <w:tcPr>
            <w:tcW w:w="659" w:type="dxa"/>
          </w:tcPr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93667E" w:rsidRPr="00134AD0" w:rsidRDefault="00D31F43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B370F7" w:rsidRPr="00134AD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27" w:type="dxa"/>
            <w:vAlign w:val="center"/>
          </w:tcPr>
          <w:p w:rsidR="0093667E" w:rsidRPr="00134AD0" w:rsidRDefault="0093667E" w:rsidP="00FC3AB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Указания по разработке мероприятий по охране окружающей среды</w:t>
            </w:r>
          </w:p>
        </w:tc>
        <w:tc>
          <w:tcPr>
            <w:tcW w:w="6662" w:type="dxa"/>
            <w:vAlign w:val="center"/>
          </w:tcPr>
          <w:p w:rsidR="0093667E" w:rsidRPr="00134AD0" w:rsidRDefault="00B370F7" w:rsidP="00B370F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Раздел</w:t>
            </w:r>
            <w:r w:rsidR="0093667E" w:rsidRPr="00134AD0">
              <w:rPr>
                <w:bCs/>
                <w:sz w:val="22"/>
                <w:szCs w:val="22"/>
              </w:rPr>
              <w:t xml:space="preserve"> выполнить на основании:</w:t>
            </w:r>
          </w:p>
          <w:p w:rsidR="0093667E" w:rsidRPr="00134AD0" w:rsidRDefault="0093667E" w:rsidP="00B370F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1.Постановления Правительства РФ № 87 от 16.02.2008 г.</w:t>
            </w:r>
          </w:p>
          <w:p w:rsidR="0093667E" w:rsidRPr="00134AD0" w:rsidRDefault="0093667E" w:rsidP="00B370F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2.Исходных данных и условий для разработки Проектной документации</w:t>
            </w:r>
          </w:p>
          <w:p w:rsidR="0093667E" w:rsidRPr="00134AD0" w:rsidRDefault="0093667E" w:rsidP="00B370F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3.Материалов инженерных изысканий</w:t>
            </w:r>
          </w:p>
          <w:p w:rsidR="0093667E" w:rsidRPr="00134AD0" w:rsidRDefault="0093667E" w:rsidP="00B370F7">
            <w:pPr>
              <w:widowControl w:val="0"/>
              <w:autoSpaceDE w:val="0"/>
              <w:autoSpaceDN w:val="0"/>
              <w:adjustRightInd w:val="0"/>
              <w:snapToGri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4.</w:t>
            </w:r>
            <w:r w:rsidR="00D42BDE" w:rsidRPr="00134AD0">
              <w:rPr>
                <w:sz w:val="22"/>
                <w:szCs w:val="22"/>
              </w:rPr>
              <w:t xml:space="preserve"> Решений П</w:t>
            </w:r>
            <w:r w:rsidRPr="00134AD0">
              <w:rPr>
                <w:sz w:val="22"/>
                <w:szCs w:val="22"/>
              </w:rPr>
              <w:t xml:space="preserve">роектной документации </w:t>
            </w:r>
          </w:p>
        </w:tc>
      </w:tr>
      <w:tr w:rsidR="0093667E" w:rsidRPr="00134AD0" w:rsidTr="00AE3B55">
        <w:tc>
          <w:tcPr>
            <w:tcW w:w="659" w:type="dxa"/>
          </w:tcPr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370F7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93667E" w:rsidRPr="00134AD0" w:rsidRDefault="00B370F7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1</w:t>
            </w:r>
            <w:r w:rsidR="00D31F43">
              <w:rPr>
                <w:bCs/>
                <w:sz w:val="22"/>
                <w:szCs w:val="22"/>
              </w:rPr>
              <w:t>9</w:t>
            </w:r>
            <w:r w:rsidRPr="00134AD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27" w:type="dxa"/>
            <w:vAlign w:val="center"/>
          </w:tcPr>
          <w:p w:rsidR="0093667E" w:rsidRPr="00134AD0" w:rsidRDefault="0093667E" w:rsidP="00FC3AB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>Указания по составлению сметы на строительство</w:t>
            </w:r>
          </w:p>
        </w:tc>
        <w:tc>
          <w:tcPr>
            <w:tcW w:w="6662" w:type="dxa"/>
            <w:vAlign w:val="center"/>
          </w:tcPr>
          <w:p w:rsidR="0093667E" w:rsidRPr="00134AD0" w:rsidRDefault="0093667E" w:rsidP="00E1560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134AD0">
              <w:rPr>
                <w:bCs/>
                <w:sz w:val="22"/>
                <w:szCs w:val="22"/>
              </w:rPr>
              <w:t xml:space="preserve">Состав раздела и содержание выполнить в соответствии с Постановлением Правительства РФ № 87 от 16.02.2008 г. </w:t>
            </w:r>
            <w:r w:rsidR="00B370F7" w:rsidRPr="00134AD0">
              <w:rPr>
                <w:bCs/>
                <w:sz w:val="22"/>
                <w:szCs w:val="22"/>
              </w:rPr>
              <w:t xml:space="preserve">в базовом и текущем уровне цен </w:t>
            </w:r>
            <w:r w:rsidRPr="00134AD0">
              <w:rPr>
                <w:bCs/>
                <w:sz w:val="22"/>
                <w:szCs w:val="22"/>
              </w:rPr>
              <w:t xml:space="preserve">для </w:t>
            </w:r>
            <w:r w:rsidR="00E15606">
              <w:rPr>
                <w:bCs/>
                <w:sz w:val="22"/>
                <w:szCs w:val="22"/>
              </w:rPr>
              <w:t>Москвы.</w:t>
            </w:r>
            <w:r w:rsidRPr="00134AD0">
              <w:rPr>
                <w:bCs/>
                <w:sz w:val="22"/>
                <w:szCs w:val="22"/>
              </w:rPr>
              <w:t xml:space="preserve"> Учесть </w:t>
            </w:r>
            <w:r w:rsidR="00B370F7" w:rsidRPr="00134AD0">
              <w:rPr>
                <w:bCs/>
                <w:sz w:val="22"/>
                <w:szCs w:val="22"/>
              </w:rPr>
              <w:t xml:space="preserve">все </w:t>
            </w:r>
            <w:r w:rsidR="00A34690" w:rsidRPr="00134AD0">
              <w:rPr>
                <w:bCs/>
                <w:sz w:val="22"/>
                <w:szCs w:val="22"/>
              </w:rPr>
              <w:t>затраты на</w:t>
            </w:r>
            <w:r w:rsidR="00E15606">
              <w:rPr>
                <w:bCs/>
                <w:sz w:val="22"/>
                <w:szCs w:val="22"/>
              </w:rPr>
              <w:t xml:space="preserve"> реализацию проекта, включая в</w:t>
            </w:r>
            <w:r w:rsidR="00B370F7" w:rsidRPr="00134AD0">
              <w:rPr>
                <w:bCs/>
                <w:sz w:val="22"/>
                <w:szCs w:val="22"/>
              </w:rPr>
              <w:t>с</w:t>
            </w:r>
            <w:r w:rsidR="00E15606">
              <w:rPr>
                <w:bCs/>
                <w:sz w:val="22"/>
                <w:szCs w:val="22"/>
              </w:rPr>
              <w:t>е</w:t>
            </w:r>
            <w:r w:rsidR="00B370F7" w:rsidRPr="00134AD0">
              <w:rPr>
                <w:bCs/>
                <w:sz w:val="22"/>
                <w:szCs w:val="22"/>
              </w:rPr>
              <w:t xml:space="preserve"> необходимые технологические присоединения</w:t>
            </w:r>
            <w:r w:rsidRPr="00134AD0">
              <w:rPr>
                <w:bCs/>
                <w:sz w:val="22"/>
                <w:szCs w:val="22"/>
              </w:rPr>
              <w:t>.</w:t>
            </w:r>
          </w:p>
        </w:tc>
      </w:tr>
      <w:tr w:rsidR="0093667E" w:rsidRPr="00134AD0" w:rsidTr="00AE3B55">
        <w:tc>
          <w:tcPr>
            <w:tcW w:w="659" w:type="dxa"/>
          </w:tcPr>
          <w:p w:rsidR="0093667E" w:rsidRPr="00134AD0" w:rsidRDefault="0093667E" w:rsidP="002F6B2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9" w:type="dxa"/>
            <w:gridSpan w:val="2"/>
            <w:vAlign w:val="center"/>
          </w:tcPr>
          <w:p w:rsidR="0093667E" w:rsidRPr="007955D8" w:rsidRDefault="0093667E" w:rsidP="007955D8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955D8">
              <w:rPr>
                <w:b/>
                <w:bCs/>
                <w:sz w:val="22"/>
                <w:szCs w:val="22"/>
              </w:rPr>
              <w:t>Дополнительные требования</w:t>
            </w:r>
          </w:p>
        </w:tc>
      </w:tr>
      <w:tr w:rsidR="0093667E" w:rsidRPr="00134AD0" w:rsidTr="00AE3B55">
        <w:tc>
          <w:tcPr>
            <w:tcW w:w="659" w:type="dxa"/>
          </w:tcPr>
          <w:p w:rsidR="0093667E" w:rsidRPr="00134AD0" w:rsidRDefault="00D31F43" w:rsidP="00B370F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370F7" w:rsidRPr="00134AD0">
              <w:rPr>
                <w:sz w:val="22"/>
                <w:szCs w:val="22"/>
              </w:rPr>
              <w:t>.</w:t>
            </w:r>
          </w:p>
        </w:tc>
        <w:tc>
          <w:tcPr>
            <w:tcW w:w="3027" w:type="dxa"/>
            <w:vAlign w:val="center"/>
          </w:tcPr>
          <w:p w:rsidR="0093667E" w:rsidRPr="00134AD0" w:rsidRDefault="0093667E" w:rsidP="00FC3AB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:rsidR="0093667E" w:rsidRPr="00134AD0" w:rsidRDefault="0093667E" w:rsidP="00FC3AB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Количество экземпляров передаваемой проектной документации или отдельных разделов</w:t>
            </w:r>
          </w:p>
          <w:p w:rsidR="0093667E" w:rsidRPr="00134AD0" w:rsidRDefault="0093667E" w:rsidP="0058534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93667E" w:rsidRPr="00134AD0" w:rsidRDefault="007955D8" w:rsidP="00E904D8">
            <w:pPr>
              <w:suppressAutoHyphens/>
              <w:ind w:firstLine="317"/>
              <w:jc w:val="both"/>
              <w:rPr>
                <w:sz w:val="22"/>
                <w:szCs w:val="22"/>
                <w:lang w:eastAsia="ar-SA"/>
              </w:rPr>
            </w:pPr>
            <w:r w:rsidRPr="007955D8">
              <w:rPr>
                <w:rFonts w:eastAsia="Calibri"/>
                <w:sz w:val="22"/>
                <w:szCs w:val="22"/>
                <w:lang w:eastAsia="en-US"/>
              </w:rPr>
              <w:t>По итогам выполнения работ Подрядчик предоставляет Заказчику комплект отчетных документации на бумажном носителе (в сброшюрованном виде в 4 (четырех) экземплярах) и в электронном виде (в 1 экземпляре) не позднее даты завершения выполнения работ</w:t>
            </w:r>
          </w:p>
        </w:tc>
      </w:tr>
    </w:tbl>
    <w:p w:rsidR="007955D8" w:rsidRPr="007955D8" w:rsidRDefault="007955D8" w:rsidP="00120A94">
      <w:pPr>
        <w:pStyle w:val="a5"/>
        <w:ind w:left="0" w:firstLine="426"/>
        <w:outlineLvl w:val="0"/>
        <w:rPr>
          <w:bCs/>
        </w:rPr>
      </w:pPr>
    </w:p>
    <w:sectPr w:rsidR="007955D8" w:rsidRPr="007955D8" w:rsidSect="00F365CB">
      <w:headerReference w:type="even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993" w:right="851" w:bottom="1412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D8" w:rsidRDefault="00DA40D8" w:rsidP="00FC3AB7">
      <w:r>
        <w:separator/>
      </w:r>
    </w:p>
  </w:endnote>
  <w:endnote w:type="continuationSeparator" w:id="0">
    <w:p w:rsidR="00DA40D8" w:rsidRDefault="00DA40D8" w:rsidP="00F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04" w:rsidRDefault="00EF1BE8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96E0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96E04" w:rsidRDefault="00996E04">
    <w:pPr>
      <w:pStyle w:val="af2"/>
      <w:ind w:right="360"/>
    </w:pPr>
  </w:p>
  <w:p w:rsidR="00996E04" w:rsidRDefault="00996E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24155"/>
      <w:docPartObj>
        <w:docPartGallery w:val="Page Numbers (Bottom of Page)"/>
        <w:docPartUnique/>
      </w:docPartObj>
    </w:sdtPr>
    <w:sdtEndPr/>
    <w:sdtContent>
      <w:p w:rsidR="00996E04" w:rsidRDefault="00EF1BE8">
        <w:pPr>
          <w:pStyle w:val="af2"/>
          <w:jc w:val="center"/>
        </w:pPr>
        <w:r>
          <w:fldChar w:fldCharType="begin"/>
        </w:r>
        <w:r w:rsidR="008B2A84">
          <w:instrText>PAGE   \* MERGEFORMAT</w:instrText>
        </w:r>
        <w:r>
          <w:fldChar w:fldCharType="separate"/>
        </w:r>
        <w:r w:rsidR="00AC2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E04" w:rsidRDefault="00996E04">
    <w:pPr>
      <w:pStyle w:val="af2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D8" w:rsidRDefault="00DA40D8" w:rsidP="00FC3AB7">
      <w:r>
        <w:separator/>
      </w:r>
    </w:p>
  </w:footnote>
  <w:footnote w:type="continuationSeparator" w:id="0">
    <w:p w:rsidR="00DA40D8" w:rsidRDefault="00DA40D8" w:rsidP="00FC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04" w:rsidRDefault="00EF1BE8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96E0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96E04" w:rsidRDefault="00996E04">
    <w:pPr>
      <w:pStyle w:val="af0"/>
    </w:pPr>
  </w:p>
  <w:p w:rsidR="00996E04" w:rsidRDefault="00996E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3416"/>
    <w:multiLevelType w:val="hybridMultilevel"/>
    <w:tmpl w:val="2B9431FC"/>
    <w:lvl w:ilvl="0" w:tplc="0EC632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1461"/>
    <w:multiLevelType w:val="hybridMultilevel"/>
    <w:tmpl w:val="2158AD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7A3"/>
    <w:multiLevelType w:val="hybridMultilevel"/>
    <w:tmpl w:val="3EE8BF0C"/>
    <w:lvl w:ilvl="0" w:tplc="3AC6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6390D"/>
    <w:multiLevelType w:val="hybridMultilevel"/>
    <w:tmpl w:val="1F4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690A"/>
    <w:multiLevelType w:val="hybridMultilevel"/>
    <w:tmpl w:val="FA4839D8"/>
    <w:lvl w:ilvl="0" w:tplc="A97ED05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F4F3E"/>
    <w:multiLevelType w:val="hybridMultilevel"/>
    <w:tmpl w:val="21C01904"/>
    <w:lvl w:ilvl="0" w:tplc="A36A9E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76E"/>
    <w:multiLevelType w:val="hybridMultilevel"/>
    <w:tmpl w:val="12C0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0343"/>
    <w:multiLevelType w:val="hybridMultilevel"/>
    <w:tmpl w:val="4F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596B"/>
    <w:multiLevelType w:val="hybridMultilevel"/>
    <w:tmpl w:val="FB3E0DCC"/>
    <w:lvl w:ilvl="0" w:tplc="147E8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3DAB"/>
    <w:multiLevelType w:val="hybridMultilevel"/>
    <w:tmpl w:val="22B28A28"/>
    <w:lvl w:ilvl="0" w:tplc="6F9ADFBC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C1558A"/>
    <w:multiLevelType w:val="hybridMultilevel"/>
    <w:tmpl w:val="D1BCB36E"/>
    <w:lvl w:ilvl="0" w:tplc="382EA5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70CD2"/>
    <w:multiLevelType w:val="hybridMultilevel"/>
    <w:tmpl w:val="E20EDAE2"/>
    <w:lvl w:ilvl="0" w:tplc="D08065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F35DE3"/>
    <w:multiLevelType w:val="hybridMultilevel"/>
    <w:tmpl w:val="5866BDEE"/>
    <w:lvl w:ilvl="0" w:tplc="4DF4FB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5F59"/>
    <w:multiLevelType w:val="hybridMultilevel"/>
    <w:tmpl w:val="2D4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76A24"/>
    <w:multiLevelType w:val="hybridMultilevel"/>
    <w:tmpl w:val="81AADD4A"/>
    <w:lvl w:ilvl="0" w:tplc="3BC2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9449A"/>
    <w:multiLevelType w:val="hybridMultilevel"/>
    <w:tmpl w:val="C6043226"/>
    <w:lvl w:ilvl="0" w:tplc="FE7EEBB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614024"/>
    <w:multiLevelType w:val="hybridMultilevel"/>
    <w:tmpl w:val="A9C8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4D8"/>
    <w:multiLevelType w:val="multilevel"/>
    <w:tmpl w:val="3AD689A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1"/>
      <w:lvlText w:val="%1.%2."/>
      <w:lvlJc w:val="left"/>
      <w:pPr>
        <w:tabs>
          <w:tab w:val="num" w:pos="1713"/>
        </w:tabs>
        <w:ind w:left="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51C0830"/>
    <w:multiLevelType w:val="hybridMultilevel"/>
    <w:tmpl w:val="A67A480E"/>
    <w:lvl w:ilvl="0" w:tplc="3738E2E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47555DE8"/>
    <w:multiLevelType w:val="hybridMultilevel"/>
    <w:tmpl w:val="AB96237E"/>
    <w:lvl w:ilvl="0" w:tplc="D894226A">
      <w:start w:val="1"/>
      <w:numFmt w:val="upperRoman"/>
      <w:lvlText w:val="%1."/>
      <w:lvlJc w:val="left"/>
      <w:pPr>
        <w:ind w:left="9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1" w15:restartNumberingAfterBreak="0">
    <w:nsid w:val="497553DD"/>
    <w:multiLevelType w:val="hybridMultilevel"/>
    <w:tmpl w:val="CC0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F356C"/>
    <w:multiLevelType w:val="hybridMultilevel"/>
    <w:tmpl w:val="66A2BC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AD7028"/>
    <w:multiLevelType w:val="hybridMultilevel"/>
    <w:tmpl w:val="2DB8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780F"/>
    <w:multiLevelType w:val="multilevel"/>
    <w:tmpl w:val="F1F4AA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5" w15:restartNumberingAfterBreak="0">
    <w:nsid w:val="50395034"/>
    <w:multiLevelType w:val="multilevel"/>
    <w:tmpl w:val="FA147F5E"/>
    <w:lvl w:ilvl="0">
      <w:start w:val="4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3DD7F92"/>
    <w:multiLevelType w:val="hybridMultilevel"/>
    <w:tmpl w:val="BADC0CB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55F85AFE"/>
    <w:multiLevelType w:val="hybridMultilevel"/>
    <w:tmpl w:val="B6403B8E"/>
    <w:lvl w:ilvl="0" w:tplc="511E835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205EBB"/>
    <w:multiLevelType w:val="hybridMultilevel"/>
    <w:tmpl w:val="6354E1D8"/>
    <w:lvl w:ilvl="0" w:tplc="5D38B20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 w15:restartNumberingAfterBreak="0">
    <w:nsid w:val="60311300"/>
    <w:multiLevelType w:val="hybridMultilevel"/>
    <w:tmpl w:val="D634205A"/>
    <w:lvl w:ilvl="0" w:tplc="D5F0FD4C">
      <w:start w:val="1"/>
      <w:numFmt w:val="bullet"/>
      <w:lvlText w:val="-"/>
      <w:lvlJc w:val="left"/>
      <w:pPr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 w15:restartNumberingAfterBreak="0">
    <w:nsid w:val="61B76D1C"/>
    <w:multiLevelType w:val="hybridMultilevel"/>
    <w:tmpl w:val="768430AC"/>
    <w:lvl w:ilvl="0" w:tplc="27D6C5BC">
      <w:start w:val="1"/>
      <w:numFmt w:val="decimal"/>
      <w:lvlText w:val="%1."/>
      <w:lvlJc w:val="left"/>
      <w:pPr>
        <w:ind w:left="90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B2716E"/>
    <w:multiLevelType w:val="hybridMultilevel"/>
    <w:tmpl w:val="05CCB7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770583"/>
    <w:multiLevelType w:val="hybridMultilevel"/>
    <w:tmpl w:val="A900CF80"/>
    <w:lvl w:ilvl="0" w:tplc="B9BCF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5174"/>
    <w:multiLevelType w:val="hybridMultilevel"/>
    <w:tmpl w:val="DB64352E"/>
    <w:lvl w:ilvl="0" w:tplc="D3002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32"/>
    <w:multiLevelType w:val="hybridMultilevel"/>
    <w:tmpl w:val="4972FBA4"/>
    <w:lvl w:ilvl="0" w:tplc="E444A6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 w15:restartNumberingAfterBreak="0">
    <w:nsid w:val="7A86342A"/>
    <w:multiLevelType w:val="hybridMultilevel"/>
    <w:tmpl w:val="EA2A092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D5F0FD4C">
      <w:start w:val="1"/>
      <w:numFmt w:val="bullet"/>
      <w:lvlText w:val="-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D433F3C"/>
    <w:multiLevelType w:val="hybridMultilevel"/>
    <w:tmpl w:val="D3061906"/>
    <w:lvl w:ilvl="0" w:tplc="742676E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 w15:restartNumberingAfterBreak="0">
    <w:nsid w:val="7E194DA9"/>
    <w:multiLevelType w:val="hybridMultilevel"/>
    <w:tmpl w:val="5350823C"/>
    <w:lvl w:ilvl="0" w:tplc="409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12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23"/>
  </w:num>
  <w:num w:numId="10">
    <w:abstractNumId w:val="38"/>
  </w:num>
  <w:num w:numId="11">
    <w:abstractNumId w:val="34"/>
  </w:num>
  <w:num w:numId="12">
    <w:abstractNumId w:val="0"/>
  </w:num>
  <w:num w:numId="13">
    <w:abstractNumId w:val="2"/>
  </w:num>
  <w:num w:numId="14">
    <w:abstractNumId w:val="35"/>
  </w:num>
  <w:num w:numId="15">
    <w:abstractNumId w:val="32"/>
  </w:num>
  <w:num w:numId="16">
    <w:abstractNumId w:val="4"/>
  </w:num>
  <w:num w:numId="17">
    <w:abstractNumId w:val="27"/>
  </w:num>
  <w:num w:numId="18">
    <w:abstractNumId w:val="5"/>
  </w:num>
  <w:num w:numId="19">
    <w:abstractNumId w:val="16"/>
  </w:num>
  <w:num w:numId="20">
    <w:abstractNumId w:val="33"/>
  </w:num>
  <w:num w:numId="21">
    <w:abstractNumId w:val="13"/>
  </w:num>
  <w:num w:numId="22">
    <w:abstractNumId w:val="6"/>
  </w:num>
  <w:num w:numId="23">
    <w:abstractNumId w:val="24"/>
  </w:num>
  <w:num w:numId="24">
    <w:abstractNumId w:val="28"/>
  </w:num>
  <w:num w:numId="25">
    <w:abstractNumId w:val="15"/>
  </w:num>
  <w:num w:numId="26">
    <w:abstractNumId w:val="7"/>
  </w:num>
  <w:num w:numId="27">
    <w:abstractNumId w:val="30"/>
  </w:num>
  <w:num w:numId="28">
    <w:abstractNumId w:val="1"/>
  </w:num>
  <w:num w:numId="29">
    <w:abstractNumId w:val="31"/>
  </w:num>
  <w:num w:numId="30">
    <w:abstractNumId w:val="3"/>
  </w:num>
  <w:num w:numId="31">
    <w:abstractNumId w:val="26"/>
  </w:num>
  <w:num w:numId="32">
    <w:abstractNumId w:val="36"/>
  </w:num>
  <w:num w:numId="33">
    <w:abstractNumId w:val="29"/>
  </w:num>
  <w:num w:numId="34">
    <w:abstractNumId w:val="14"/>
  </w:num>
  <w:num w:numId="35">
    <w:abstractNumId w:val="17"/>
  </w:num>
  <w:num w:numId="36">
    <w:abstractNumId w:val="37"/>
  </w:num>
  <w:num w:numId="37">
    <w:abstractNumId w:val="19"/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B0"/>
    <w:rsid w:val="00000D0C"/>
    <w:rsid w:val="00001616"/>
    <w:rsid w:val="000044FC"/>
    <w:rsid w:val="0000757B"/>
    <w:rsid w:val="00010E83"/>
    <w:rsid w:val="00024A1A"/>
    <w:rsid w:val="000441DE"/>
    <w:rsid w:val="00046E61"/>
    <w:rsid w:val="000600E9"/>
    <w:rsid w:val="00061DB5"/>
    <w:rsid w:val="000707D0"/>
    <w:rsid w:val="00073175"/>
    <w:rsid w:val="0007590D"/>
    <w:rsid w:val="0008249D"/>
    <w:rsid w:val="00090B41"/>
    <w:rsid w:val="00093B62"/>
    <w:rsid w:val="000A663E"/>
    <w:rsid w:val="000B038A"/>
    <w:rsid w:val="000B398A"/>
    <w:rsid w:val="000B7128"/>
    <w:rsid w:val="000C47F5"/>
    <w:rsid w:val="000C5084"/>
    <w:rsid w:val="000D1F68"/>
    <w:rsid w:val="000D57EF"/>
    <w:rsid w:val="000D7A7A"/>
    <w:rsid w:val="000E4AB5"/>
    <w:rsid w:val="000E7211"/>
    <w:rsid w:val="000F7B59"/>
    <w:rsid w:val="0010594F"/>
    <w:rsid w:val="00120A94"/>
    <w:rsid w:val="00120AD0"/>
    <w:rsid w:val="00122D05"/>
    <w:rsid w:val="001233F5"/>
    <w:rsid w:val="00127B96"/>
    <w:rsid w:val="001302F3"/>
    <w:rsid w:val="00130E27"/>
    <w:rsid w:val="00134AD0"/>
    <w:rsid w:val="00135CC8"/>
    <w:rsid w:val="00147FC6"/>
    <w:rsid w:val="00157B19"/>
    <w:rsid w:val="00160D0C"/>
    <w:rsid w:val="00161DBF"/>
    <w:rsid w:val="00167917"/>
    <w:rsid w:val="00167DB0"/>
    <w:rsid w:val="00171F29"/>
    <w:rsid w:val="00172CEB"/>
    <w:rsid w:val="00172D7F"/>
    <w:rsid w:val="00177009"/>
    <w:rsid w:val="001923F2"/>
    <w:rsid w:val="00196018"/>
    <w:rsid w:val="001962BF"/>
    <w:rsid w:val="0019751F"/>
    <w:rsid w:val="001A7A89"/>
    <w:rsid w:val="001B3A64"/>
    <w:rsid w:val="001C10B3"/>
    <w:rsid w:val="001C3613"/>
    <w:rsid w:val="001C53F1"/>
    <w:rsid w:val="001E014D"/>
    <w:rsid w:val="001E0340"/>
    <w:rsid w:val="001E282A"/>
    <w:rsid w:val="001E4722"/>
    <w:rsid w:val="001F09FA"/>
    <w:rsid w:val="001F2DB1"/>
    <w:rsid w:val="001F7137"/>
    <w:rsid w:val="002039A3"/>
    <w:rsid w:val="00203C95"/>
    <w:rsid w:val="00212B3E"/>
    <w:rsid w:val="00221426"/>
    <w:rsid w:val="00223368"/>
    <w:rsid w:val="0023725A"/>
    <w:rsid w:val="002417D6"/>
    <w:rsid w:val="00250EC9"/>
    <w:rsid w:val="002565B2"/>
    <w:rsid w:val="00261EA8"/>
    <w:rsid w:val="0026570A"/>
    <w:rsid w:val="002707DF"/>
    <w:rsid w:val="00282DA6"/>
    <w:rsid w:val="00285173"/>
    <w:rsid w:val="00286C18"/>
    <w:rsid w:val="002A3966"/>
    <w:rsid w:val="002A3CAD"/>
    <w:rsid w:val="002A7005"/>
    <w:rsid w:val="002B033A"/>
    <w:rsid w:val="002B166A"/>
    <w:rsid w:val="002B4514"/>
    <w:rsid w:val="002B45C8"/>
    <w:rsid w:val="002C0C77"/>
    <w:rsid w:val="002D095C"/>
    <w:rsid w:val="002D674F"/>
    <w:rsid w:val="002D730D"/>
    <w:rsid w:val="002E061C"/>
    <w:rsid w:val="002F43F5"/>
    <w:rsid w:val="002F45BA"/>
    <w:rsid w:val="002F6B23"/>
    <w:rsid w:val="00305AFC"/>
    <w:rsid w:val="003166DD"/>
    <w:rsid w:val="00317BDD"/>
    <w:rsid w:val="003248A5"/>
    <w:rsid w:val="0032596F"/>
    <w:rsid w:val="00326849"/>
    <w:rsid w:val="003270B5"/>
    <w:rsid w:val="003274A8"/>
    <w:rsid w:val="00337A61"/>
    <w:rsid w:val="0034500D"/>
    <w:rsid w:val="0035399B"/>
    <w:rsid w:val="00363DF2"/>
    <w:rsid w:val="003739AD"/>
    <w:rsid w:val="00374414"/>
    <w:rsid w:val="00374DF7"/>
    <w:rsid w:val="003A1517"/>
    <w:rsid w:val="003B02DF"/>
    <w:rsid w:val="003B4A23"/>
    <w:rsid w:val="003C4B99"/>
    <w:rsid w:val="003C4E74"/>
    <w:rsid w:val="003C658B"/>
    <w:rsid w:val="003D357E"/>
    <w:rsid w:val="003E1DB1"/>
    <w:rsid w:val="003E446B"/>
    <w:rsid w:val="003F0935"/>
    <w:rsid w:val="00405E7E"/>
    <w:rsid w:val="00424257"/>
    <w:rsid w:val="00433D3D"/>
    <w:rsid w:val="00441967"/>
    <w:rsid w:val="00443DC6"/>
    <w:rsid w:val="00445BC5"/>
    <w:rsid w:val="0045054E"/>
    <w:rsid w:val="00455353"/>
    <w:rsid w:val="00467CD4"/>
    <w:rsid w:val="00471638"/>
    <w:rsid w:val="004A4985"/>
    <w:rsid w:val="004A7454"/>
    <w:rsid w:val="004D1467"/>
    <w:rsid w:val="004D4BC1"/>
    <w:rsid w:val="004D7A0C"/>
    <w:rsid w:val="004D7DA1"/>
    <w:rsid w:val="004F0FBB"/>
    <w:rsid w:val="00504722"/>
    <w:rsid w:val="00510878"/>
    <w:rsid w:val="0051546A"/>
    <w:rsid w:val="00517950"/>
    <w:rsid w:val="00525A05"/>
    <w:rsid w:val="00532ADB"/>
    <w:rsid w:val="00533D05"/>
    <w:rsid w:val="00544CA5"/>
    <w:rsid w:val="005545D2"/>
    <w:rsid w:val="00556201"/>
    <w:rsid w:val="005603F1"/>
    <w:rsid w:val="005615E1"/>
    <w:rsid w:val="00571DF8"/>
    <w:rsid w:val="00571EF3"/>
    <w:rsid w:val="00572BD6"/>
    <w:rsid w:val="00574338"/>
    <w:rsid w:val="00583B2A"/>
    <w:rsid w:val="00585340"/>
    <w:rsid w:val="00593CA3"/>
    <w:rsid w:val="00597EF5"/>
    <w:rsid w:val="005E01A1"/>
    <w:rsid w:val="005E0F1B"/>
    <w:rsid w:val="005E4052"/>
    <w:rsid w:val="005E5241"/>
    <w:rsid w:val="005F1E31"/>
    <w:rsid w:val="005F35C3"/>
    <w:rsid w:val="005F6A5E"/>
    <w:rsid w:val="00613790"/>
    <w:rsid w:val="00613CFA"/>
    <w:rsid w:val="00614683"/>
    <w:rsid w:val="0063162F"/>
    <w:rsid w:val="00633E2C"/>
    <w:rsid w:val="00637FD3"/>
    <w:rsid w:val="00645A75"/>
    <w:rsid w:val="00657F06"/>
    <w:rsid w:val="00660FE1"/>
    <w:rsid w:val="00674B89"/>
    <w:rsid w:val="00675796"/>
    <w:rsid w:val="00676F54"/>
    <w:rsid w:val="006817DA"/>
    <w:rsid w:val="00681BCA"/>
    <w:rsid w:val="00685695"/>
    <w:rsid w:val="00691B6B"/>
    <w:rsid w:val="006924DF"/>
    <w:rsid w:val="0069507C"/>
    <w:rsid w:val="006B1347"/>
    <w:rsid w:val="006B4198"/>
    <w:rsid w:val="006B5993"/>
    <w:rsid w:val="006B607A"/>
    <w:rsid w:val="006C196C"/>
    <w:rsid w:val="006C2479"/>
    <w:rsid w:val="006C4CA9"/>
    <w:rsid w:val="006E31A4"/>
    <w:rsid w:val="00706B4F"/>
    <w:rsid w:val="00714EAE"/>
    <w:rsid w:val="00736385"/>
    <w:rsid w:val="0074089D"/>
    <w:rsid w:val="0074728D"/>
    <w:rsid w:val="0074733C"/>
    <w:rsid w:val="007675D9"/>
    <w:rsid w:val="007823CD"/>
    <w:rsid w:val="00784B02"/>
    <w:rsid w:val="00791975"/>
    <w:rsid w:val="00792C8C"/>
    <w:rsid w:val="007934A8"/>
    <w:rsid w:val="007955D8"/>
    <w:rsid w:val="007A4DB8"/>
    <w:rsid w:val="007A508E"/>
    <w:rsid w:val="007A66B0"/>
    <w:rsid w:val="007A77F9"/>
    <w:rsid w:val="007B1300"/>
    <w:rsid w:val="007C2086"/>
    <w:rsid w:val="007D06A8"/>
    <w:rsid w:val="007D3EC2"/>
    <w:rsid w:val="007D5E5C"/>
    <w:rsid w:val="007E1537"/>
    <w:rsid w:val="007E7249"/>
    <w:rsid w:val="007E744B"/>
    <w:rsid w:val="007E77E5"/>
    <w:rsid w:val="00800236"/>
    <w:rsid w:val="00820155"/>
    <w:rsid w:val="00820EC7"/>
    <w:rsid w:val="00820F4A"/>
    <w:rsid w:val="00821D8F"/>
    <w:rsid w:val="008276C1"/>
    <w:rsid w:val="008327C0"/>
    <w:rsid w:val="00850E56"/>
    <w:rsid w:val="00852652"/>
    <w:rsid w:val="0085604A"/>
    <w:rsid w:val="00861BDA"/>
    <w:rsid w:val="00864AE3"/>
    <w:rsid w:val="008651B7"/>
    <w:rsid w:val="0086591E"/>
    <w:rsid w:val="008809C8"/>
    <w:rsid w:val="00882961"/>
    <w:rsid w:val="00887E1E"/>
    <w:rsid w:val="008A27A1"/>
    <w:rsid w:val="008A46E2"/>
    <w:rsid w:val="008A6CBA"/>
    <w:rsid w:val="008B2A84"/>
    <w:rsid w:val="008C0481"/>
    <w:rsid w:val="008D1F79"/>
    <w:rsid w:val="008E2671"/>
    <w:rsid w:val="008F2D12"/>
    <w:rsid w:val="008F74AC"/>
    <w:rsid w:val="008F7D30"/>
    <w:rsid w:val="00910E36"/>
    <w:rsid w:val="0091537C"/>
    <w:rsid w:val="00915864"/>
    <w:rsid w:val="0093053A"/>
    <w:rsid w:val="009338DF"/>
    <w:rsid w:val="0093667E"/>
    <w:rsid w:val="00944564"/>
    <w:rsid w:val="00944D5D"/>
    <w:rsid w:val="00957737"/>
    <w:rsid w:val="00965541"/>
    <w:rsid w:val="0097066A"/>
    <w:rsid w:val="00976CDA"/>
    <w:rsid w:val="00981090"/>
    <w:rsid w:val="00982988"/>
    <w:rsid w:val="00996E04"/>
    <w:rsid w:val="009A0FF0"/>
    <w:rsid w:val="009A38E3"/>
    <w:rsid w:val="009B4A59"/>
    <w:rsid w:val="009C0FA5"/>
    <w:rsid w:val="009C2731"/>
    <w:rsid w:val="009C2F52"/>
    <w:rsid w:val="009C4385"/>
    <w:rsid w:val="009D1E30"/>
    <w:rsid w:val="009D227C"/>
    <w:rsid w:val="009D2307"/>
    <w:rsid w:val="009D4604"/>
    <w:rsid w:val="009D6CEB"/>
    <w:rsid w:val="009E69A0"/>
    <w:rsid w:val="009F3B90"/>
    <w:rsid w:val="009F4A34"/>
    <w:rsid w:val="00A00E5B"/>
    <w:rsid w:val="00A01C7F"/>
    <w:rsid w:val="00A02253"/>
    <w:rsid w:val="00A102CB"/>
    <w:rsid w:val="00A10C6D"/>
    <w:rsid w:val="00A15830"/>
    <w:rsid w:val="00A15E97"/>
    <w:rsid w:val="00A224E1"/>
    <w:rsid w:val="00A24BD5"/>
    <w:rsid w:val="00A34690"/>
    <w:rsid w:val="00A362C3"/>
    <w:rsid w:val="00A37B8C"/>
    <w:rsid w:val="00A41E9D"/>
    <w:rsid w:val="00A52A71"/>
    <w:rsid w:val="00A53DD3"/>
    <w:rsid w:val="00A56C17"/>
    <w:rsid w:val="00A66FC9"/>
    <w:rsid w:val="00A749D8"/>
    <w:rsid w:val="00A75E88"/>
    <w:rsid w:val="00A82C30"/>
    <w:rsid w:val="00A86F2C"/>
    <w:rsid w:val="00A87859"/>
    <w:rsid w:val="00A97D8E"/>
    <w:rsid w:val="00AA0CCB"/>
    <w:rsid w:val="00AB13F7"/>
    <w:rsid w:val="00AB7E47"/>
    <w:rsid w:val="00AC2590"/>
    <w:rsid w:val="00AC4980"/>
    <w:rsid w:val="00AE3B55"/>
    <w:rsid w:val="00AE5BC3"/>
    <w:rsid w:val="00B056DB"/>
    <w:rsid w:val="00B23F37"/>
    <w:rsid w:val="00B2610E"/>
    <w:rsid w:val="00B3625E"/>
    <w:rsid w:val="00B370F7"/>
    <w:rsid w:val="00B462B1"/>
    <w:rsid w:val="00B4691E"/>
    <w:rsid w:val="00B50B50"/>
    <w:rsid w:val="00B53165"/>
    <w:rsid w:val="00B54778"/>
    <w:rsid w:val="00B56065"/>
    <w:rsid w:val="00B62E66"/>
    <w:rsid w:val="00B6372D"/>
    <w:rsid w:val="00B65CFA"/>
    <w:rsid w:val="00B733E9"/>
    <w:rsid w:val="00B80EAA"/>
    <w:rsid w:val="00B84F78"/>
    <w:rsid w:val="00B860EA"/>
    <w:rsid w:val="00BB419A"/>
    <w:rsid w:val="00BC2672"/>
    <w:rsid w:val="00BC467D"/>
    <w:rsid w:val="00BD2040"/>
    <w:rsid w:val="00BD2D55"/>
    <w:rsid w:val="00BD3607"/>
    <w:rsid w:val="00BD3FC3"/>
    <w:rsid w:val="00BD5D1C"/>
    <w:rsid w:val="00BE20E7"/>
    <w:rsid w:val="00BF071D"/>
    <w:rsid w:val="00C021EF"/>
    <w:rsid w:val="00C05564"/>
    <w:rsid w:val="00C06FCC"/>
    <w:rsid w:val="00C23076"/>
    <w:rsid w:val="00C273ED"/>
    <w:rsid w:val="00C30D10"/>
    <w:rsid w:val="00C370C4"/>
    <w:rsid w:val="00C451CE"/>
    <w:rsid w:val="00C52AE4"/>
    <w:rsid w:val="00C52B3A"/>
    <w:rsid w:val="00C54CC7"/>
    <w:rsid w:val="00C63237"/>
    <w:rsid w:val="00C63670"/>
    <w:rsid w:val="00C66DEC"/>
    <w:rsid w:val="00C819E9"/>
    <w:rsid w:val="00C8624E"/>
    <w:rsid w:val="00C9054F"/>
    <w:rsid w:val="00C92A15"/>
    <w:rsid w:val="00C979B3"/>
    <w:rsid w:val="00C97B8E"/>
    <w:rsid w:val="00CA7148"/>
    <w:rsid w:val="00CB06C8"/>
    <w:rsid w:val="00CB47A2"/>
    <w:rsid w:val="00CB6AF4"/>
    <w:rsid w:val="00CC1F6F"/>
    <w:rsid w:val="00CC3C36"/>
    <w:rsid w:val="00CC7151"/>
    <w:rsid w:val="00CD07CD"/>
    <w:rsid w:val="00CD107C"/>
    <w:rsid w:val="00CE14E7"/>
    <w:rsid w:val="00CE4DF9"/>
    <w:rsid w:val="00CF1DC0"/>
    <w:rsid w:val="00CF2C03"/>
    <w:rsid w:val="00CF3562"/>
    <w:rsid w:val="00D03C98"/>
    <w:rsid w:val="00D05526"/>
    <w:rsid w:val="00D07A6B"/>
    <w:rsid w:val="00D105C9"/>
    <w:rsid w:val="00D11936"/>
    <w:rsid w:val="00D14CF6"/>
    <w:rsid w:val="00D16E55"/>
    <w:rsid w:val="00D17E15"/>
    <w:rsid w:val="00D20F6D"/>
    <w:rsid w:val="00D21872"/>
    <w:rsid w:val="00D31F43"/>
    <w:rsid w:val="00D36339"/>
    <w:rsid w:val="00D37063"/>
    <w:rsid w:val="00D40035"/>
    <w:rsid w:val="00D421D7"/>
    <w:rsid w:val="00D42BDE"/>
    <w:rsid w:val="00D45141"/>
    <w:rsid w:val="00D564EB"/>
    <w:rsid w:val="00D7006E"/>
    <w:rsid w:val="00D723D5"/>
    <w:rsid w:val="00D76FE7"/>
    <w:rsid w:val="00D82797"/>
    <w:rsid w:val="00D85440"/>
    <w:rsid w:val="00D87182"/>
    <w:rsid w:val="00D92357"/>
    <w:rsid w:val="00D9747C"/>
    <w:rsid w:val="00DA0493"/>
    <w:rsid w:val="00DA40D8"/>
    <w:rsid w:val="00DA5ED8"/>
    <w:rsid w:val="00DB081B"/>
    <w:rsid w:val="00DD09AE"/>
    <w:rsid w:val="00DD2756"/>
    <w:rsid w:val="00DE320B"/>
    <w:rsid w:val="00DF0796"/>
    <w:rsid w:val="00DF19B8"/>
    <w:rsid w:val="00DF2B6E"/>
    <w:rsid w:val="00DF3EA7"/>
    <w:rsid w:val="00DF789D"/>
    <w:rsid w:val="00E026F7"/>
    <w:rsid w:val="00E15606"/>
    <w:rsid w:val="00E1765E"/>
    <w:rsid w:val="00E35C09"/>
    <w:rsid w:val="00E470B6"/>
    <w:rsid w:val="00E475E0"/>
    <w:rsid w:val="00E57157"/>
    <w:rsid w:val="00E60060"/>
    <w:rsid w:val="00E7584C"/>
    <w:rsid w:val="00E83C75"/>
    <w:rsid w:val="00E904D8"/>
    <w:rsid w:val="00E97DA6"/>
    <w:rsid w:val="00EA5A46"/>
    <w:rsid w:val="00EB1805"/>
    <w:rsid w:val="00EB3648"/>
    <w:rsid w:val="00EB435A"/>
    <w:rsid w:val="00EC5E25"/>
    <w:rsid w:val="00EE3215"/>
    <w:rsid w:val="00EE4639"/>
    <w:rsid w:val="00EE5150"/>
    <w:rsid w:val="00EE7255"/>
    <w:rsid w:val="00EF1BE8"/>
    <w:rsid w:val="00F010B7"/>
    <w:rsid w:val="00F02315"/>
    <w:rsid w:val="00F10502"/>
    <w:rsid w:val="00F116CB"/>
    <w:rsid w:val="00F13388"/>
    <w:rsid w:val="00F216C3"/>
    <w:rsid w:val="00F24059"/>
    <w:rsid w:val="00F254B2"/>
    <w:rsid w:val="00F27B5E"/>
    <w:rsid w:val="00F33DDE"/>
    <w:rsid w:val="00F365CB"/>
    <w:rsid w:val="00F36B3F"/>
    <w:rsid w:val="00F438A0"/>
    <w:rsid w:val="00F469EE"/>
    <w:rsid w:val="00F62D24"/>
    <w:rsid w:val="00F73928"/>
    <w:rsid w:val="00F82569"/>
    <w:rsid w:val="00F82F1C"/>
    <w:rsid w:val="00FA2B47"/>
    <w:rsid w:val="00FA4168"/>
    <w:rsid w:val="00FA4587"/>
    <w:rsid w:val="00FB2821"/>
    <w:rsid w:val="00FB2CAC"/>
    <w:rsid w:val="00FC28C7"/>
    <w:rsid w:val="00FC3A14"/>
    <w:rsid w:val="00FC3AB7"/>
    <w:rsid w:val="00FC717F"/>
    <w:rsid w:val="00FE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87A74-DCE3-4D58-8F31-F283369D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FC3AB7"/>
    <w:pPr>
      <w:keepNext/>
      <w:spacing w:before="240" w:after="60"/>
      <w:jc w:val="center"/>
      <w:outlineLvl w:val="0"/>
    </w:pPr>
    <w:rPr>
      <w:rFonts w:eastAsiaTheme="minorHAnsi"/>
      <w:b/>
      <w:kern w:val="28"/>
      <w:sz w:val="28"/>
      <w:szCs w:val="2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0"/>
    <w:qFormat/>
    <w:rsid w:val="00FC3AB7"/>
    <w:pPr>
      <w:keepNext/>
      <w:numPr>
        <w:ilvl w:val="1"/>
        <w:numId w:val="2"/>
      </w:numPr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link w:val="30"/>
    <w:qFormat/>
    <w:rsid w:val="00FC3AB7"/>
    <w:pPr>
      <w:keepNext/>
      <w:spacing w:before="240" w:after="6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FC3AB7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qFormat/>
    <w:rsid w:val="00FC3AB7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C3AB7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FC3AB7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FC3AB7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FC3AB7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0"/>
    <w:rsid w:val="00FC3AB7"/>
    <w:rPr>
      <w:rFonts w:ascii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1"/>
    <w:link w:val="2"/>
    <w:rsid w:val="00FC3A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C3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C3A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C3A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C3A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C3A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C3A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C3AB7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4">
    <w:name w:val="Table Grid"/>
    <w:basedOn w:val="a2"/>
    <w:uiPriority w:val="59"/>
    <w:rsid w:val="00FC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FC3AB7"/>
    <w:pPr>
      <w:ind w:left="720"/>
      <w:contextualSpacing/>
    </w:pPr>
  </w:style>
  <w:style w:type="character" w:customStyle="1" w:styleId="iceouttxt4">
    <w:name w:val="iceouttxt4"/>
    <w:basedOn w:val="a1"/>
    <w:rsid w:val="00FC3AB7"/>
  </w:style>
  <w:style w:type="paragraph" w:customStyle="1" w:styleId="ConsPlusNonformat">
    <w:name w:val="ConsPlusNonformat"/>
    <w:rsid w:val="00FC3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aliases w:val="body text"/>
    <w:basedOn w:val="a0"/>
    <w:link w:val="a8"/>
    <w:rsid w:val="00FC3AB7"/>
    <w:pPr>
      <w:spacing w:after="120"/>
    </w:pPr>
  </w:style>
  <w:style w:type="character" w:customStyle="1" w:styleId="a8">
    <w:name w:val="Основной текст Знак"/>
    <w:aliases w:val="body text Знак"/>
    <w:basedOn w:val="a1"/>
    <w:link w:val="a7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FC3AB7"/>
    <w:rPr>
      <w:color w:val="0000FF" w:themeColor="hyperlink"/>
      <w:u w:val="single"/>
    </w:rPr>
  </w:style>
  <w:style w:type="paragraph" w:customStyle="1" w:styleId="FR1">
    <w:name w:val="FR1"/>
    <w:rsid w:val="00FC3AB7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34"/>
    <w:qFormat/>
    <w:rsid w:val="00FC3A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5">
    <w:name w:val="Style35"/>
    <w:basedOn w:val="a0"/>
    <w:rsid w:val="00FC3AB7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FC3AB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84">
    <w:name w:val="Style84"/>
    <w:basedOn w:val="a0"/>
    <w:rsid w:val="00FC3AB7"/>
    <w:pPr>
      <w:widowControl w:val="0"/>
      <w:autoSpaceDE w:val="0"/>
      <w:autoSpaceDN w:val="0"/>
      <w:adjustRightInd w:val="0"/>
    </w:pPr>
  </w:style>
  <w:style w:type="paragraph" w:customStyle="1" w:styleId="aa">
    <w:name w:val="Словарная статья"/>
    <w:basedOn w:val="a0"/>
    <w:next w:val="a0"/>
    <w:rsid w:val="00FC3AB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b">
    <w:name w:val="Balloon Text"/>
    <w:basedOn w:val="a0"/>
    <w:link w:val="ac"/>
    <w:unhideWhenUsed/>
    <w:rsid w:val="00FC3A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C3AB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C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 Знак Знак Знак Знак Знак"/>
    <w:basedOn w:val="a0"/>
    <w:rsid w:val="00FC3AB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0">
    <w:name w:val="Заголовок 1 Знак1"/>
    <w:basedOn w:val="a1"/>
    <w:uiPriority w:val="9"/>
    <w:rsid w:val="00FC3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3">
    <w:name w:val="Нет списка1"/>
    <w:next w:val="a3"/>
    <w:semiHidden/>
    <w:rsid w:val="00FC3AB7"/>
  </w:style>
  <w:style w:type="paragraph" w:customStyle="1" w:styleId="22">
    <w:name w:val="Знак Знак2 Знак Знак Знак Знак Знак Знак"/>
    <w:basedOn w:val="a0"/>
    <w:rsid w:val="00FC3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"/>
    <w:basedOn w:val="a0"/>
    <w:rsid w:val="00FC3AB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Revision"/>
    <w:hidden/>
    <w:uiPriority w:val="99"/>
    <w:semiHidden/>
    <w:rsid w:val="00FC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FC3A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FC3A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4"/>
    <w:uiPriority w:val="59"/>
    <w:rsid w:val="00FC3A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59"/>
    <w:rsid w:val="00FC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rsid w:val="00FC3AB7"/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FC3AB7"/>
    <w:rPr>
      <w:rFonts w:cs="Times New Roman"/>
      <w:b/>
      <w:kern w:val="28"/>
      <w:sz w:val="36"/>
      <w:lang w:val="ru-RU" w:eastAsia="ru-RU" w:bidi="ar-SA"/>
    </w:rPr>
  </w:style>
  <w:style w:type="paragraph" w:customStyle="1" w:styleId="1">
    <w:name w:val="1"/>
    <w:basedOn w:val="a0"/>
    <w:rsid w:val="00FC3AB7"/>
    <w:pPr>
      <w:numPr>
        <w:ilvl w:val="1"/>
        <w:numId w:val="6"/>
      </w:numPr>
      <w:tabs>
        <w:tab w:val="clear" w:pos="1713"/>
      </w:tabs>
      <w:spacing w:after="160" w:line="240" w:lineRule="exact"/>
      <w:ind w:firstLine="0"/>
    </w:pPr>
    <w:rPr>
      <w:sz w:val="20"/>
      <w:szCs w:val="20"/>
      <w:lang w:eastAsia="zh-CN"/>
    </w:rPr>
  </w:style>
  <w:style w:type="paragraph" w:styleId="af4">
    <w:name w:val="Body Text Indent"/>
    <w:basedOn w:val="a0"/>
    <w:link w:val="af5"/>
    <w:rsid w:val="00FC3AB7"/>
    <w:pPr>
      <w:spacing w:before="60"/>
      <w:ind w:firstLine="851"/>
      <w:jc w:val="both"/>
    </w:pPr>
    <w:rPr>
      <w:szCs w:val="20"/>
    </w:rPr>
  </w:style>
  <w:style w:type="character" w:customStyle="1" w:styleId="af5">
    <w:name w:val="Основной текст с отступом Знак"/>
    <w:basedOn w:val="a1"/>
    <w:link w:val="af4"/>
    <w:rsid w:val="00FC3AB7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0"/>
    <w:link w:val="25"/>
    <w:uiPriority w:val="99"/>
    <w:rsid w:val="00FC3AB7"/>
    <w:pPr>
      <w:tabs>
        <w:tab w:val="num" w:pos="567"/>
      </w:tabs>
      <w:spacing w:after="60"/>
      <w:ind w:left="567" w:hanging="567"/>
      <w:jc w:val="both"/>
    </w:pPr>
    <w:rPr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FC3AB7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List Bullet 2"/>
    <w:basedOn w:val="a0"/>
    <w:autoRedefine/>
    <w:rsid w:val="00FC3AB7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1">
    <w:name w:val="List Bullet 3"/>
    <w:basedOn w:val="a0"/>
    <w:autoRedefine/>
    <w:rsid w:val="00FC3AB7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0"/>
    <w:autoRedefine/>
    <w:rsid w:val="00FC3AB7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0"/>
    <w:autoRedefine/>
    <w:rsid w:val="00FC3AB7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6">
    <w:name w:val="List Number"/>
    <w:basedOn w:val="a0"/>
    <w:rsid w:val="00FC3AB7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7">
    <w:name w:val="List Number 2"/>
    <w:basedOn w:val="a0"/>
    <w:rsid w:val="00FC3AB7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Number 3"/>
    <w:basedOn w:val="a0"/>
    <w:rsid w:val="00FC3AB7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0"/>
    <w:rsid w:val="00FC3AB7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customStyle="1" w:styleId="af7">
    <w:name w:val="Раздел"/>
    <w:basedOn w:val="a0"/>
    <w:semiHidden/>
    <w:rsid w:val="00FC3AB7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semiHidden/>
    <w:rsid w:val="00FC3AB7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f8">
    <w:name w:val="Условия контракта"/>
    <w:basedOn w:val="a0"/>
    <w:semiHidden/>
    <w:rsid w:val="00FC3AB7"/>
    <w:pPr>
      <w:tabs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styleId="af9">
    <w:name w:val="Subtitle"/>
    <w:basedOn w:val="a0"/>
    <w:link w:val="afa"/>
    <w:qFormat/>
    <w:rsid w:val="00FC3AB7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a">
    <w:name w:val="Подзаголовок Знак"/>
    <w:basedOn w:val="a1"/>
    <w:link w:val="af9"/>
    <w:rsid w:val="00FC3AB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b">
    <w:name w:val="Тендерные данные"/>
    <w:basedOn w:val="a0"/>
    <w:rsid w:val="00FC3AB7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15">
    <w:name w:val="toc 1"/>
    <w:basedOn w:val="a0"/>
    <w:next w:val="a0"/>
    <w:autoRedefine/>
    <w:uiPriority w:val="39"/>
    <w:rsid w:val="00FC3AB7"/>
    <w:pPr>
      <w:tabs>
        <w:tab w:val="left" w:pos="720"/>
        <w:tab w:val="right" w:leader="dot" w:pos="9781"/>
      </w:tabs>
      <w:spacing w:after="120"/>
      <w:ind w:firstLine="360"/>
    </w:pPr>
    <w:rPr>
      <w:b/>
      <w:bCs/>
      <w:caps/>
      <w:noProof/>
      <w:lang w:val="en-US"/>
    </w:rPr>
  </w:style>
  <w:style w:type="paragraph" w:styleId="28">
    <w:name w:val="toc 2"/>
    <w:basedOn w:val="a0"/>
    <w:next w:val="a0"/>
    <w:autoRedefine/>
    <w:uiPriority w:val="39"/>
    <w:rsid w:val="00FC3AB7"/>
    <w:pPr>
      <w:tabs>
        <w:tab w:val="left" w:pos="900"/>
        <w:tab w:val="right" w:leader="dot" w:pos="9781"/>
      </w:tabs>
      <w:ind w:left="900" w:hanging="540"/>
    </w:pPr>
    <w:rPr>
      <w:b/>
      <w:smallCaps/>
      <w:noProof/>
      <w:kern w:val="28"/>
    </w:rPr>
  </w:style>
  <w:style w:type="paragraph" w:customStyle="1" w:styleId="afc">
    <w:name w:val="Подраздел"/>
    <w:basedOn w:val="a0"/>
    <w:semiHidden/>
    <w:rsid w:val="00FC3AB7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rsid w:val="00FC3AB7"/>
    <w:pPr>
      <w:spacing w:after="120"/>
      <w:ind w:left="283"/>
      <w:jc w:val="both"/>
    </w:pPr>
    <w:rPr>
      <w:sz w:val="16"/>
      <w:szCs w:val="20"/>
    </w:rPr>
  </w:style>
  <w:style w:type="character" w:customStyle="1" w:styleId="35">
    <w:name w:val="Основной текст с отступом 3 Знак"/>
    <w:basedOn w:val="a1"/>
    <w:link w:val="34"/>
    <w:rsid w:val="00FC3A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0"/>
    <w:rsid w:val="00FC3AB7"/>
    <w:pPr>
      <w:spacing w:after="120"/>
      <w:ind w:left="1440" w:right="1440"/>
      <w:jc w:val="both"/>
    </w:pPr>
    <w:rPr>
      <w:szCs w:val="20"/>
    </w:rPr>
  </w:style>
  <w:style w:type="character" w:styleId="afe">
    <w:name w:val="page number"/>
    <w:rsid w:val="00FC3AB7"/>
    <w:rPr>
      <w:rFonts w:ascii="Times New Roman" w:hAnsi="Times New Roman" w:cs="Times New Roman"/>
    </w:rPr>
  </w:style>
  <w:style w:type="paragraph" w:styleId="36">
    <w:name w:val="Body Text 3"/>
    <w:basedOn w:val="a0"/>
    <w:link w:val="37"/>
    <w:rsid w:val="00FC3AB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7">
    <w:name w:val="Основной текст 3 Знак"/>
    <w:basedOn w:val="a1"/>
    <w:link w:val="36"/>
    <w:rsid w:val="00FC3AB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">
    <w:name w:val="Note Heading"/>
    <w:basedOn w:val="a0"/>
    <w:next w:val="a0"/>
    <w:link w:val="aff0"/>
    <w:rsid w:val="00FC3AB7"/>
    <w:pPr>
      <w:spacing w:after="60"/>
      <w:jc w:val="both"/>
    </w:pPr>
  </w:style>
  <w:style w:type="character" w:customStyle="1" w:styleId="aff0">
    <w:name w:val="Заголовок записки Знак"/>
    <w:basedOn w:val="a1"/>
    <w:link w:val="aff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0"/>
    <w:rsid w:val="00FC3AB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9">
    <w:name w:val="Стиль2"/>
    <w:basedOn w:val="27"/>
    <w:rsid w:val="00FC3AB7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a"/>
    <w:rsid w:val="00FC3AB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a">
    <w:name w:val="Body Text Indent 2"/>
    <w:aliases w:val="Знак1,Знак"/>
    <w:basedOn w:val="a0"/>
    <w:link w:val="2b"/>
    <w:rsid w:val="00FC3AB7"/>
    <w:pPr>
      <w:spacing w:after="160" w:line="240" w:lineRule="exact"/>
    </w:pPr>
    <w:rPr>
      <w:sz w:val="20"/>
      <w:szCs w:val="20"/>
      <w:lang w:eastAsia="zh-CN"/>
    </w:rPr>
  </w:style>
  <w:style w:type="character" w:customStyle="1" w:styleId="2b">
    <w:name w:val="Основной текст с отступом 2 Знак"/>
    <w:aliases w:val="Знак1 Знак,Знак Знак6"/>
    <w:basedOn w:val="a1"/>
    <w:link w:val="2a"/>
    <w:rsid w:val="00FC3AB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C3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Пункт"/>
    <w:basedOn w:val="a0"/>
    <w:rsid w:val="00FC3AB7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2">
    <w:name w:val="Таблица шапка"/>
    <w:basedOn w:val="a0"/>
    <w:rsid w:val="00FC3AB7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3">
    <w:name w:val="Таблица текст"/>
    <w:basedOn w:val="a0"/>
    <w:rsid w:val="00FC3AB7"/>
    <w:pPr>
      <w:spacing w:before="40" w:after="40"/>
      <w:ind w:left="57" w:right="57"/>
    </w:pPr>
    <w:rPr>
      <w:sz w:val="22"/>
      <w:szCs w:val="22"/>
    </w:rPr>
  </w:style>
  <w:style w:type="paragraph" w:customStyle="1" w:styleId="aff4">
    <w:name w:val="пункт"/>
    <w:basedOn w:val="a0"/>
    <w:rsid w:val="00FC3AB7"/>
    <w:pPr>
      <w:tabs>
        <w:tab w:val="num" w:pos="1135"/>
      </w:tabs>
      <w:spacing w:before="60" w:after="60"/>
      <w:ind w:left="-283" w:firstLine="567"/>
    </w:pPr>
  </w:style>
  <w:style w:type="paragraph" w:styleId="aff5">
    <w:name w:val="footnote text"/>
    <w:aliases w:val="Знак2,Знак21, Знак"/>
    <w:basedOn w:val="a0"/>
    <w:link w:val="aff6"/>
    <w:rsid w:val="00FC3AB7"/>
    <w:pPr>
      <w:spacing w:after="60"/>
      <w:jc w:val="both"/>
    </w:pPr>
  </w:style>
  <w:style w:type="character" w:customStyle="1" w:styleId="aff6">
    <w:name w:val="Текст сноски Знак"/>
    <w:aliases w:val="Знак2 Знак,Знак21 Знак, Знак Знак"/>
    <w:basedOn w:val="a1"/>
    <w:link w:val="aff5"/>
    <w:rsid w:val="00FC3AB7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 Знак"/>
    <w:semiHidden/>
    <w:locked/>
    <w:rsid w:val="00FC3AB7"/>
    <w:rPr>
      <w:rFonts w:cs="Times New Roman"/>
      <w:sz w:val="24"/>
      <w:szCs w:val="24"/>
      <w:lang w:val="ru-RU" w:eastAsia="ru-RU" w:bidi="ar-SA"/>
    </w:rPr>
  </w:style>
  <w:style w:type="character" w:styleId="aff8">
    <w:name w:val="footnote reference"/>
    <w:rsid w:val="00FC3AB7"/>
    <w:rPr>
      <w:rFonts w:cs="Times New Roman"/>
      <w:vertAlign w:val="superscript"/>
    </w:rPr>
  </w:style>
  <w:style w:type="paragraph" w:styleId="39">
    <w:name w:val="toc 3"/>
    <w:basedOn w:val="a0"/>
    <w:next w:val="a0"/>
    <w:autoRedefine/>
    <w:uiPriority w:val="39"/>
    <w:rsid w:val="00FC3AB7"/>
    <w:pPr>
      <w:tabs>
        <w:tab w:val="left" w:pos="1200"/>
        <w:tab w:val="right" w:leader="dot" w:pos="9781"/>
      </w:tabs>
      <w:ind w:left="480"/>
    </w:pPr>
  </w:style>
  <w:style w:type="paragraph" w:customStyle="1" w:styleId="230">
    <w:name w:val="Знак Знак23 Знак Знак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9">
    <w:name w:val="Знак Знак Знак Знак Знак Знак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paragraph" w:customStyle="1" w:styleId="17">
    <w:name w:val="Список многоуровневый 1"/>
    <w:basedOn w:val="a0"/>
    <w:rsid w:val="00FC3AB7"/>
    <w:pPr>
      <w:tabs>
        <w:tab w:val="num" w:pos="432"/>
      </w:tabs>
      <w:spacing w:after="60"/>
      <w:ind w:left="431" w:hanging="431"/>
      <w:jc w:val="both"/>
    </w:pPr>
  </w:style>
  <w:style w:type="paragraph" w:styleId="43">
    <w:name w:val="toc 4"/>
    <w:basedOn w:val="a0"/>
    <w:next w:val="a0"/>
    <w:autoRedefine/>
    <w:uiPriority w:val="39"/>
    <w:rsid w:val="00FC3AB7"/>
    <w:pPr>
      <w:ind w:left="720"/>
    </w:pPr>
  </w:style>
  <w:style w:type="paragraph" w:styleId="52">
    <w:name w:val="toc 5"/>
    <w:basedOn w:val="a0"/>
    <w:next w:val="a0"/>
    <w:autoRedefine/>
    <w:uiPriority w:val="39"/>
    <w:rsid w:val="00FC3AB7"/>
    <w:pPr>
      <w:ind w:left="960"/>
    </w:pPr>
  </w:style>
  <w:style w:type="paragraph" w:styleId="61">
    <w:name w:val="toc 6"/>
    <w:basedOn w:val="a0"/>
    <w:next w:val="a0"/>
    <w:autoRedefine/>
    <w:uiPriority w:val="39"/>
    <w:rsid w:val="00FC3AB7"/>
    <w:pPr>
      <w:ind w:left="1200"/>
    </w:pPr>
  </w:style>
  <w:style w:type="paragraph" w:styleId="71">
    <w:name w:val="toc 7"/>
    <w:basedOn w:val="a0"/>
    <w:next w:val="a0"/>
    <w:autoRedefine/>
    <w:uiPriority w:val="39"/>
    <w:rsid w:val="00FC3AB7"/>
    <w:pPr>
      <w:ind w:left="1440"/>
    </w:pPr>
  </w:style>
  <w:style w:type="paragraph" w:styleId="81">
    <w:name w:val="toc 8"/>
    <w:basedOn w:val="a0"/>
    <w:next w:val="a0"/>
    <w:autoRedefine/>
    <w:uiPriority w:val="39"/>
    <w:rsid w:val="00FC3AB7"/>
    <w:pPr>
      <w:ind w:left="1680"/>
    </w:pPr>
  </w:style>
  <w:style w:type="paragraph" w:styleId="91">
    <w:name w:val="toc 9"/>
    <w:basedOn w:val="a0"/>
    <w:next w:val="a0"/>
    <w:autoRedefine/>
    <w:uiPriority w:val="39"/>
    <w:rsid w:val="00FC3AB7"/>
    <w:pPr>
      <w:ind w:left="1920"/>
    </w:pPr>
  </w:style>
  <w:style w:type="paragraph" w:customStyle="1" w:styleId="2310">
    <w:name w:val="Знак Знак23 Знак Знак Знак Знак1"/>
    <w:basedOn w:val="a0"/>
    <w:autoRedefine/>
    <w:rsid w:val="00FC3AB7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locked/>
    <w:rsid w:val="00FC3AB7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0">
    <w:name w:val="Знак Знак29"/>
    <w:locked/>
    <w:rsid w:val="00FC3AB7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locked/>
    <w:rsid w:val="00FC3AB7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locked/>
    <w:rsid w:val="00FC3AB7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locked/>
    <w:rsid w:val="00FC3AB7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FC3AB7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locked/>
    <w:rsid w:val="00FC3AB7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locked/>
    <w:rsid w:val="00FC3AB7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rsid w:val="00FC3AB7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1"/>
    <w:link w:val="HTML"/>
    <w:rsid w:val="00FC3AB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1">
    <w:name w:val="HTML Preformatted"/>
    <w:basedOn w:val="a0"/>
    <w:link w:val="HTML2"/>
    <w:rsid w:val="00FC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sid w:val="00FC3AB7"/>
    <w:rPr>
      <w:rFonts w:ascii="Courier New" w:eastAsia="Times New Roman" w:hAnsi="Courier New" w:cs="Times New Roman"/>
      <w:sz w:val="20"/>
      <w:szCs w:val="20"/>
    </w:rPr>
  </w:style>
  <w:style w:type="paragraph" w:styleId="affa">
    <w:name w:val="Normal (Web)"/>
    <w:basedOn w:val="a0"/>
    <w:uiPriority w:val="99"/>
    <w:rsid w:val="00FC3AB7"/>
    <w:pPr>
      <w:spacing w:before="100" w:beforeAutospacing="1" w:after="100" w:afterAutospacing="1"/>
    </w:pPr>
  </w:style>
  <w:style w:type="paragraph" w:styleId="affb">
    <w:name w:val="Normal Indent"/>
    <w:basedOn w:val="a0"/>
    <w:rsid w:val="00FC3AB7"/>
    <w:pPr>
      <w:spacing w:after="60"/>
      <w:ind w:left="708"/>
      <w:jc w:val="both"/>
    </w:pPr>
  </w:style>
  <w:style w:type="paragraph" w:styleId="affc">
    <w:name w:val="envelope address"/>
    <w:basedOn w:val="a0"/>
    <w:rsid w:val="00FC3AB7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c">
    <w:name w:val="envelope return"/>
    <w:basedOn w:val="a0"/>
    <w:rsid w:val="00FC3AB7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d">
    <w:name w:val="List"/>
    <w:basedOn w:val="a0"/>
    <w:rsid w:val="00FC3AB7"/>
    <w:pPr>
      <w:spacing w:after="60"/>
      <w:ind w:left="283" w:hanging="283"/>
      <w:jc w:val="both"/>
    </w:pPr>
  </w:style>
  <w:style w:type="paragraph" w:styleId="affe">
    <w:name w:val="List Bullet"/>
    <w:basedOn w:val="a0"/>
    <w:autoRedefine/>
    <w:rsid w:val="00FC3AB7"/>
    <w:pPr>
      <w:widowControl w:val="0"/>
      <w:spacing w:after="60"/>
      <w:jc w:val="both"/>
    </w:pPr>
  </w:style>
  <w:style w:type="paragraph" w:styleId="2d">
    <w:name w:val="List 2"/>
    <w:basedOn w:val="a0"/>
    <w:rsid w:val="00FC3AB7"/>
    <w:pPr>
      <w:spacing w:after="60"/>
      <w:ind w:left="566" w:hanging="283"/>
      <w:jc w:val="both"/>
    </w:pPr>
  </w:style>
  <w:style w:type="paragraph" w:styleId="3a">
    <w:name w:val="List 3"/>
    <w:basedOn w:val="a0"/>
    <w:rsid w:val="00FC3AB7"/>
    <w:pPr>
      <w:spacing w:after="60"/>
      <w:ind w:left="849" w:hanging="283"/>
      <w:jc w:val="both"/>
    </w:pPr>
  </w:style>
  <w:style w:type="paragraph" w:styleId="44">
    <w:name w:val="List 4"/>
    <w:basedOn w:val="a0"/>
    <w:rsid w:val="00FC3AB7"/>
    <w:pPr>
      <w:spacing w:after="60"/>
      <w:ind w:left="1132" w:hanging="283"/>
      <w:jc w:val="both"/>
    </w:pPr>
  </w:style>
  <w:style w:type="paragraph" w:styleId="53">
    <w:name w:val="List 5"/>
    <w:basedOn w:val="a0"/>
    <w:rsid w:val="00FC3AB7"/>
    <w:pPr>
      <w:spacing w:after="60"/>
      <w:ind w:left="1415" w:hanging="283"/>
      <w:jc w:val="both"/>
    </w:pPr>
  </w:style>
  <w:style w:type="paragraph" w:styleId="54">
    <w:name w:val="List Number 5"/>
    <w:basedOn w:val="a0"/>
    <w:rsid w:val="00FC3AB7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0">
    <w:name w:val="Знак Знак17"/>
    <w:locked/>
    <w:rsid w:val="00FC3AB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f">
    <w:name w:val="Title"/>
    <w:basedOn w:val="a0"/>
    <w:link w:val="afff0"/>
    <w:qFormat/>
    <w:rsid w:val="00FC3AB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0">
    <w:name w:val="Название Знак"/>
    <w:basedOn w:val="a1"/>
    <w:link w:val="afff"/>
    <w:rsid w:val="00FC3A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1">
    <w:name w:val="Closing"/>
    <w:basedOn w:val="a0"/>
    <w:link w:val="afff2"/>
    <w:rsid w:val="00FC3AB7"/>
    <w:pPr>
      <w:spacing w:after="60"/>
      <w:ind w:left="4252"/>
      <w:jc w:val="both"/>
    </w:pPr>
  </w:style>
  <w:style w:type="character" w:customStyle="1" w:styleId="afff2">
    <w:name w:val="Прощание Знак"/>
    <w:basedOn w:val="a1"/>
    <w:link w:val="afff1"/>
    <w:rsid w:val="00FC3AB7"/>
    <w:rPr>
      <w:rFonts w:ascii="Times New Roman" w:eastAsia="Times New Roman" w:hAnsi="Times New Roman" w:cs="Times New Roman"/>
      <w:sz w:val="24"/>
      <w:szCs w:val="24"/>
    </w:rPr>
  </w:style>
  <w:style w:type="paragraph" w:styleId="afff3">
    <w:name w:val="Signature"/>
    <w:basedOn w:val="a0"/>
    <w:link w:val="afff4"/>
    <w:rsid w:val="00FC3AB7"/>
    <w:pPr>
      <w:spacing w:after="60"/>
      <w:ind w:left="4252"/>
      <w:jc w:val="both"/>
    </w:pPr>
  </w:style>
  <w:style w:type="character" w:customStyle="1" w:styleId="afff4">
    <w:name w:val="Подпись Знак"/>
    <w:basedOn w:val="a1"/>
    <w:link w:val="afff3"/>
    <w:rsid w:val="00FC3AB7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List Continue"/>
    <w:basedOn w:val="a0"/>
    <w:rsid w:val="00FC3AB7"/>
    <w:pPr>
      <w:spacing w:after="120"/>
      <w:ind w:left="283"/>
      <w:jc w:val="both"/>
    </w:pPr>
  </w:style>
  <w:style w:type="paragraph" w:styleId="2e">
    <w:name w:val="List Continue 2"/>
    <w:basedOn w:val="a0"/>
    <w:rsid w:val="00FC3AB7"/>
    <w:pPr>
      <w:spacing w:after="120"/>
      <w:ind w:left="566"/>
      <w:jc w:val="both"/>
    </w:pPr>
  </w:style>
  <w:style w:type="paragraph" w:styleId="3b">
    <w:name w:val="List Continue 3"/>
    <w:basedOn w:val="a0"/>
    <w:rsid w:val="00FC3AB7"/>
    <w:pPr>
      <w:spacing w:after="120"/>
      <w:ind w:left="849"/>
      <w:jc w:val="both"/>
    </w:pPr>
  </w:style>
  <w:style w:type="paragraph" w:styleId="45">
    <w:name w:val="List Continue 4"/>
    <w:basedOn w:val="a0"/>
    <w:rsid w:val="00FC3AB7"/>
    <w:pPr>
      <w:spacing w:after="120"/>
      <w:ind w:left="1132"/>
      <w:jc w:val="both"/>
    </w:pPr>
  </w:style>
  <w:style w:type="paragraph" w:styleId="55">
    <w:name w:val="List Continue 5"/>
    <w:basedOn w:val="a0"/>
    <w:rsid w:val="00FC3AB7"/>
    <w:pPr>
      <w:spacing w:after="120"/>
      <w:ind w:left="1415"/>
      <w:jc w:val="both"/>
    </w:pPr>
  </w:style>
  <w:style w:type="paragraph" w:styleId="afff6">
    <w:name w:val="Message Header"/>
    <w:basedOn w:val="a0"/>
    <w:link w:val="afff7"/>
    <w:rsid w:val="00FC3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7">
    <w:name w:val="Шапка Знак"/>
    <w:basedOn w:val="a1"/>
    <w:link w:val="afff6"/>
    <w:rsid w:val="00FC3AB7"/>
    <w:rPr>
      <w:rFonts w:ascii="Arial" w:eastAsia="Times New Roman" w:hAnsi="Arial" w:cs="Times New Roman"/>
      <w:sz w:val="24"/>
      <w:szCs w:val="24"/>
      <w:shd w:val="pct20" w:color="auto" w:fill="auto"/>
    </w:rPr>
  </w:style>
  <w:style w:type="character" w:customStyle="1" w:styleId="112">
    <w:name w:val="Знак Знак11"/>
    <w:locked/>
    <w:rsid w:val="00FC3AB7"/>
    <w:rPr>
      <w:rFonts w:ascii="Arial" w:hAnsi="Arial" w:cs="Times New Roman"/>
      <w:sz w:val="24"/>
      <w:szCs w:val="24"/>
      <w:lang w:eastAsia="ru-RU" w:bidi="ar-SA"/>
    </w:rPr>
  </w:style>
  <w:style w:type="paragraph" w:styleId="afff8">
    <w:name w:val="Salutation"/>
    <w:basedOn w:val="a0"/>
    <w:next w:val="a0"/>
    <w:link w:val="afff9"/>
    <w:rsid w:val="00FC3AB7"/>
    <w:pPr>
      <w:spacing w:after="60"/>
      <w:jc w:val="both"/>
    </w:pPr>
  </w:style>
  <w:style w:type="character" w:customStyle="1" w:styleId="afff9">
    <w:name w:val="Приветствие Знак"/>
    <w:basedOn w:val="a1"/>
    <w:link w:val="afff8"/>
    <w:rsid w:val="00FC3AB7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locked/>
    <w:rsid w:val="00FC3AB7"/>
    <w:rPr>
      <w:rFonts w:cs="Times New Roman"/>
      <w:sz w:val="24"/>
      <w:szCs w:val="24"/>
      <w:lang w:eastAsia="ru-RU" w:bidi="ar-SA"/>
    </w:rPr>
  </w:style>
  <w:style w:type="paragraph" w:styleId="afffa">
    <w:name w:val="Date"/>
    <w:basedOn w:val="a0"/>
    <w:next w:val="a0"/>
    <w:link w:val="afffb"/>
    <w:rsid w:val="00FC3AB7"/>
    <w:pPr>
      <w:spacing w:after="60"/>
      <w:jc w:val="both"/>
    </w:pPr>
  </w:style>
  <w:style w:type="character" w:customStyle="1" w:styleId="afffb">
    <w:name w:val="Дата Знак"/>
    <w:basedOn w:val="a1"/>
    <w:link w:val="afffa"/>
    <w:rsid w:val="00FC3AB7"/>
    <w:rPr>
      <w:rFonts w:ascii="Times New Roman" w:eastAsia="Times New Roman" w:hAnsi="Times New Roman" w:cs="Times New Roman"/>
      <w:sz w:val="24"/>
      <w:szCs w:val="24"/>
    </w:rPr>
  </w:style>
  <w:style w:type="paragraph" w:styleId="afffc">
    <w:name w:val="Body Text First Indent"/>
    <w:basedOn w:val="a7"/>
    <w:link w:val="afffd"/>
    <w:rsid w:val="00FC3AB7"/>
    <w:pPr>
      <w:ind w:firstLine="210"/>
      <w:jc w:val="both"/>
    </w:pPr>
  </w:style>
  <w:style w:type="character" w:customStyle="1" w:styleId="afffd">
    <w:name w:val="Красная строка Знак"/>
    <w:basedOn w:val="a8"/>
    <w:link w:val="afffc"/>
    <w:rsid w:val="00FC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First Indent 2"/>
    <w:basedOn w:val="24"/>
    <w:link w:val="2f0"/>
    <w:rsid w:val="00FC3AB7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f0">
    <w:name w:val="Красная строка 2 Знак"/>
    <w:basedOn w:val="af5"/>
    <w:link w:val="2f"/>
    <w:rsid w:val="00FC3AB7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locked/>
    <w:rsid w:val="00FC3AB7"/>
    <w:rPr>
      <w:rFonts w:cs="Times New Roman"/>
      <w:sz w:val="24"/>
      <w:szCs w:val="24"/>
      <w:lang w:eastAsia="ru-RU" w:bidi="ar-SA"/>
    </w:rPr>
  </w:style>
  <w:style w:type="paragraph" w:styleId="afffe">
    <w:name w:val="Plain Text"/>
    <w:basedOn w:val="a0"/>
    <w:link w:val="affff"/>
    <w:rsid w:val="00FC3AB7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1"/>
    <w:link w:val="afffe"/>
    <w:rsid w:val="00FC3AB7"/>
    <w:rPr>
      <w:rFonts w:ascii="Courier New" w:eastAsia="Times New Roman" w:hAnsi="Courier New" w:cs="Times New Roman"/>
      <w:sz w:val="20"/>
      <w:szCs w:val="20"/>
    </w:rPr>
  </w:style>
  <w:style w:type="paragraph" w:styleId="affff0">
    <w:name w:val="E-mail Signature"/>
    <w:basedOn w:val="a0"/>
    <w:link w:val="affff1"/>
    <w:rsid w:val="00FC3AB7"/>
    <w:pPr>
      <w:spacing w:after="60"/>
      <w:jc w:val="both"/>
    </w:pPr>
  </w:style>
  <w:style w:type="character" w:customStyle="1" w:styleId="affff1">
    <w:name w:val="Электронная подпись Знак"/>
    <w:basedOn w:val="a1"/>
    <w:link w:val="affff0"/>
    <w:rsid w:val="00FC3AB7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basedOn w:val="24"/>
    <w:semiHidden/>
    <w:rsid w:val="00FC3AB7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f2">
    <w:name w:val="текст таблицы"/>
    <w:basedOn w:val="a0"/>
    <w:semiHidden/>
    <w:rsid w:val="00FC3AB7"/>
    <w:pPr>
      <w:spacing w:before="120"/>
      <w:ind w:right="-102"/>
    </w:pPr>
  </w:style>
  <w:style w:type="paragraph" w:customStyle="1" w:styleId="ConsPlusCell">
    <w:name w:val="ConsPlusCell"/>
    <w:uiPriority w:val="99"/>
    <w:rsid w:val="00FC3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1 Знак Char Знак Char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3">
    <w:name w:val="Знак Знак Знак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4">
    <w:name w:val="Знак Знак Знак Знак Знак Знак"/>
    <w:basedOn w:val="a0"/>
    <w:rsid w:val="00FC3AB7"/>
    <w:pPr>
      <w:spacing w:after="160" w:line="240" w:lineRule="exact"/>
    </w:pPr>
    <w:rPr>
      <w:sz w:val="20"/>
      <w:szCs w:val="20"/>
      <w:lang w:eastAsia="zh-CN"/>
    </w:rPr>
  </w:style>
  <w:style w:type="character" w:styleId="affff5">
    <w:name w:val="annotation reference"/>
    <w:rsid w:val="00FC3AB7"/>
    <w:rPr>
      <w:rFonts w:cs="Times New Roman"/>
      <w:sz w:val="16"/>
      <w:szCs w:val="16"/>
    </w:rPr>
  </w:style>
  <w:style w:type="paragraph" w:styleId="affff6">
    <w:name w:val="annotation text"/>
    <w:basedOn w:val="a0"/>
    <w:link w:val="affff7"/>
    <w:rsid w:val="00FC3AB7"/>
    <w:rPr>
      <w:sz w:val="20"/>
      <w:szCs w:val="20"/>
    </w:rPr>
  </w:style>
  <w:style w:type="character" w:customStyle="1" w:styleId="affff7">
    <w:name w:val="Текст примечания Знак"/>
    <w:basedOn w:val="a1"/>
    <w:link w:val="affff6"/>
    <w:rsid w:val="00FC3AB7"/>
    <w:rPr>
      <w:rFonts w:ascii="Times New Roman" w:eastAsia="Times New Roman" w:hAnsi="Times New Roman" w:cs="Times New Roman"/>
      <w:sz w:val="20"/>
      <w:szCs w:val="20"/>
    </w:rPr>
  </w:style>
  <w:style w:type="paragraph" w:styleId="affff8">
    <w:name w:val="annotation subject"/>
    <w:basedOn w:val="affff6"/>
    <w:next w:val="affff6"/>
    <w:link w:val="affff9"/>
    <w:rsid w:val="00FC3AB7"/>
    <w:rPr>
      <w:b/>
      <w:bCs/>
    </w:rPr>
  </w:style>
  <w:style w:type="character" w:customStyle="1" w:styleId="affff9">
    <w:name w:val="Тема примечания Знак"/>
    <w:basedOn w:val="affff7"/>
    <w:link w:val="affff8"/>
    <w:rsid w:val="00FC3AB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1">
    <w:name w:val="Абзац списка2"/>
    <w:basedOn w:val="a0"/>
    <w:rsid w:val="00FC3AB7"/>
    <w:pPr>
      <w:ind w:left="720"/>
      <w:contextualSpacing/>
    </w:pPr>
    <w:rPr>
      <w:szCs w:val="28"/>
    </w:rPr>
  </w:style>
  <w:style w:type="character" w:customStyle="1" w:styleId="DeltaViewInsertion">
    <w:name w:val="DeltaView Insertion"/>
    <w:rsid w:val="00FC3AB7"/>
    <w:rPr>
      <w:color w:val="0000FF"/>
      <w:spacing w:val="0"/>
      <w:u w:val="double"/>
    </w:rPr>
  </w:style>
  <w:style w:type="table" w:customStyle="1" w:styleId="210">
    <w:name w:val="Сетка таблицы21"/>
    <w:basedOn w:val="a2"/>
    <w:next w:val="a4"/>
    <w:uiPriority w:val="59"/>
    <w:rsid w:val="00FC3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Замещающий текст1"/>
    <w:semiHidden/>
    <w:rsid w:val="00FC3AB7"/>
    <w:rPr>
      <w:rFonts w:cs="Times New Roman"/>
      <w:color w:val="808080"/>
    </w:rPr>
  </w:style>
  <w:style w:type="paragraph" w:styleId="affffa">
    <w:name w:val="endnote text"/>
    <w:basedOn w:val="a0"/>
    <w:link w:val="affffb"/>
    <w:rsid w:val="00FC3AB7"/>
    <w:pPr>
      <w:jc w:val="both"/>
    </w:pPr>
    <w:rPr>
      <w:sz w:val="20"/>
      <w:szCs w:val="20"/>
    </w:rPr>
  </w:style>
  <w:style w:type="character" w:customStyle="1" w:styleId="affffb">
    <w:name w:val="Текст концевой сноски Знак"/>
    <w:basedOn w:val="a1"/>
    <w:link w:val="affffa"/>
    <w:rsid w:val="00FC3AB7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endnote reference"/>
    <w:rsid w:val="00FC3AB7"/>
    <w:rPr>
      <w:rFonts w:cs="Times New Roman"/>
      <w:vertAlign w:val="superscript"/>
    </w:rPr>
  </w:style>
  <w:style w:type="character" w:styleId="affffd">
    <w:name w:val="Emphasis"/>
    <w:qFormat/>
    <w:rsid w:val="00FC3AB7"/>
    <w:rPr>
      <w:rFonts w:cs="Times New Roman"/>
      <w:i/>
      <w:iCs/>
    </w:rPr>
  </w:style>
  <w:style w:type="paragraph" w:styleId="affffe">
    <w:name w:val="Document Map"/>
    <w:basedOn w:val="a0"/>
    <w:link w:val="afffff"/>
    <w:rsid w:val="00FC3AB7"/>
    <w:pPr>
      <w:jc w:val="both"/>
    </w:pPr>
    <w:rPr>
      <w:rFonts w:ascii="Tahoma" w:hAnsi="Tahoma"/>
      <w:sz w:val="16"/>
      <w:szCs w:val="16"/>
    </w:rPr>
  </w:style>
  <w:style w:type="character" w:customStyle="1" w:styleId="afffff">
    <w:name w:val="Схема документа Знак"/>
    <w:basedOn w:val="a1"/>
    <w:link w:val="affffe"/>
    <w:rsid w:val="00FC3AB7"/>
    <w:rPr>
      <w:rFonts w:ascii="Tahoma" w:eastAsia="Times New Roman" w:hAnsi="Tahoma" w:cs="Times New Roman"/>
      <w:sz w:val="16"/>
      <w:szCs w:val="16"/>
    </w:rPr>
  </w:style>
  <w:style w:type="paragraph" w:customStyle="1" w:styleId="19">
    <w:name w:val="Без интервала1"/>
    <w:rsid w:val="00FC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сноски Знак1"/>
    <w:aliases w:val="Знак2 Знак1,Обычный отступ Знак"/>
    <w:locked/>
    <w:rsid w:val="00FC3AB7"/>
    <w:rPr>
      <w:rFonts w:cs="Times New Roman"/>
      <w:sz w:val="24"/>
      <w:szCs w:val="24"/>
    </w:rPr>
  </w:style>
  <w:style w:type="paragraph" w:customStyle="1" w:styleId="a">
    <w:name w:val="Дефис"/>
    <w:basedOn w:val="2f1"/>
    <w:link w:val="afffff0"/>
    <w:rsid w:val="00FC3AB7"/>
    <w:pPr>
      <w:numPr>
        <w:numId w:val="3"/>
      </w:numPr>
    </w:pPr>
    <w:rPr>
      <w:szCs w:val="24"/>
      <w:lang w:val="en-US"/>
    </w:rPr>
  </w:style>
  <w:style w:type="character" w:customStyle="1" w:styleId="afffff0">
    <w:name w:val="Дефис Знак"/>
    <w:link w:val="a"/>
    <w:locked/>
    <w:rsid w:val="00FC3A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0"/>
    <w:rsid w:val="00FC3AB7"/>
    <w:pPr>
      <w:jc w:val="center"/>
    </w:pPr>
    <w:rPr>
      <w:bCs/>
      <w:sz w:val="28"/>
      <w:szCs w:val="20"/>
    </w:rPr>
  </w:style>
  <w:style w:type="paragraph" w:customStyle="1" w:styleId="2f2">
    <w:name w:val="Стиль Заголовок 2"/>
    <w:aliases w:val="H2 + По ширине Слева:  032 см Первая строка:  ..."/>
    <w:basedOn w:val="2"/>
    <w:rsid w:val="00FC3AB7"/>
    <w:rPr>
      <w:bCs/>
      <w:sz w:val="28"/>
    </w:rPr>
  </w:style>
  <w:style w:type="paragraph" w:customStyle="1" w:styleId="ConsPlusTitle">
    <w:name w:val="ConsPlusTitle"/>
    <w:uiPriority w:val="99"/>
    <w:rsid w:val="00FC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6">
    <w:name w:val="Знак Знак4"/>
    <w:rsid w:val="00FC3AB7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C3A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c">
    <w:name w:val="Знак Знак3"/>
    <w:rsid w:val="00FC3AB7"/>
  </w:style>
  <w:style w:type="character" w:customStyle="1" w:styleId="2f3">
    <w:name w:val="Знак Знак2"/>
    <w:rsid w:val="00FC3AB7"/>
    <w:rPr>
      <w:b/>
      <w:bCs/>
    </w:rPr>
  </w:style>
  <w:style w:type="character" w:customStyle="1" w:styleId="1b">
    <w:name w:val="Знак Знак1"/>
    <w:rsid w:val="00FC3AB7"/>
    <w:rPr>
      <w:rFonts w:ascii="Tahoma" w:hAnsi="Tahoma" w:cs="Tahoma"/>
      <w:sz w:val="16"/>
      <w:szCs w:val="16"/>
    </w:rPr>
  </w:style>
  <w:style w:type="paragraph" w:customStyle="1" w:styleId="1c">
    <w:name w:val="Стиль Заголовок 1 + не полужирный"/>
    <w:basedOn w:val="10"/>
    <w:rsid w:val="00FC3AB7"/>
    <w:pPr>
      <w:spacing w:before="0" w:after="0"/>
    </w:pPr>
    <w:rPr>
      <w:rFonts w:cs="Arial"/>
      <w:b w:val="0"/>
      <w:kern w:val="32"/>
      <w:szCs w:val="32"/>
    </w:rPr>
  </w:style>
  <w:style w:type="character" w:customStyle="1" w:styleId="2f4">
    <w:name w:val="Основной текст (2)_"/>
    <w:link w:val="2f5"/>
    <w:locked/>
    <w:rsid w:val="00FC3AB7"/>
    <w:rPr>
      <w:sz w:val="23"/>
      <w:szCs w:val="23"/>
      <w:shd w:val="clear" w:color="auto" w:fill="FFFFFF"/>
    </w:rPr>
  </w:style>
  <w:style w:type="paragraph" w:customStyle="1" w:styleId="2f5">
    <w:name w:val="Основной текст (2)"/>
    <w:basedOn w:val="a0"/>
    <w:link w:val="2f4"/>
    <w:rsid w:val="00FC3AB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BodyTextIndent1">
    <w:name w:val="Body Text Indent1"/>
    <w:basedOn w:val="a0"/>
    <w:link w:val="BodyTextIndent10"/>
    <w:uiPriority w:val="99"/>
    <w:rsid w:val="00FC3AB7"/>
    <w:pPr>
      <w:tabs>
        <w:tab w:val="num" w:pos="567"/>
      </w:tabs>
      <w:spacing w:after="60"/>
      <w:ind w:left="567" w:hanging="567"/>
      <w:jc w:val="both"/>
    </w:pPr>
  </w:style>
  <w:style w:type="character" w:customStyle="1" w:styleId="BodyTextIndent10">
    <w:name w:val="Body Text Indent1 Знак"/>
    <w:link w:val="BodyTextIndent1"/>
    <w:uiPriority w:val="99"/>
    <w:rsid w:val="00FC3AB7"/>
    <w:rPr>
      <w:rFonts w:ascii="Times New Roman" w:eastAsia="Times New Roman" w:hAnsi="Times New Roman" w:cs="Times New Roman"/>
      <w:sz w:val="24"/>
      <w:szCs w:val="24"/>
    </w:rPr>
  </w:style>
  <w:style w:type="paragraph" w:customStyle="1" w:styleId="3d">
    <w:name w:val="Основной текст с отступом3"/>
    <w:basedOn w:val="a0"/>
    <w:uiPriority w:val="99"/>
    <w:rsid w:val="00FC3AB7"/>
    <w:pPr>
      <w:tabs>
        <w:tab w:val="num" w:pos="567"/>
      </w:tabs>
      <w:spacing w:after="60"/>
      <w:ind w:left="567" w:hanging="567"/>
      <w:jc w:val="both"/>
    </w:pPr>
  </w:style>
  <w:style w:type="numbering" w:customStyle="1" w:styleId="1110">
    <w:name w:val="Нет списка111"/>
    <w:next w:val="a3"/>
    <w:semiHidden/>
    <w:rsid w:val="00FC3AB7"/>
  </w:style>
  <w:style w:type="paragraph" w:customStyle="1" w:styleId="3e">
    <w:name w:val="заголовок 3"/>
    <w:basedOn w:val="a0"/>
    <w:next w:val="a0"/>
    <w:rsid w:val="00FC3AB7"/>
    <w:pPr>
      <w:keepNext/>
      <w:widowControl w:val="0"/>
      <w:jc w:val="both"/>
      <w:outlineLvl w:val="2"/>
    </w:pPr>
    <w:rPr>
      <w:b/>
      <w:bCs/>
      <w:sz w:val="28"/>
      <w:szCs w:val="28"/>
    </w:rPr>
  </w:style>
  <w:style w:type="table" w:customStyle="1" w:styleId="113">
    <w:name w:val="Сетка таблицы11"/>
    <w:basedOn w:val="a2"/>
    <w:next w:val="a4"/>
    <w:rsid w:val="00FC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IndentChar">
    <w:name w:val="Normal Indent Char"/>
    <w:aliases w:val="Знак Char"/>
    <w:locked/>
    <w:rsid w:val="00FC3AB7"/>
    <w:rPr>
      <w:sz w:val="24"/>
      <w:szCs w:val="24"/>
      <w:lang w:val="ru-RU" w:eastAsia="ru-RU" w:bidi="ar-SA"/>
    </w:rPr>
  </w:style>
  <w:style w:type="paragraph" w:customStyle="1" w:styleId="Style4">
    <w:name w:val="Style4"/>
    <w:basedOn w:val="a0"/>
    <w:rsid w:val="00FC3AB7"/>
    <w:pPr>
      <w:widowControl w:val="0"/>
      <w:autoSpaceDE w:val="0"/>
      <w:autoSpaceDN w:val="0"/>
      <w:adjustRightInd w:val="0"/>
      <w:spacing w:line="253" w:lineRule="exact"/>
      <w:ind w:firstLine="739"/>
      <w:jc w:val="both"/>
    </w:pPr>
    <w:rPr>
      <w:rFonts w:ascii="Arial" w:hAnsi="Arial" w:cs="Arial"/>
    </w:rPr>
  </w:style>
  <w:style w:type="character" w:customStyle="1" w:styleId="FontStyle15">
    <w:name w:val="Font Style15"/>
    <w:rsid w:val="00FC3AB7"/>
    <w:rPr>
      <w:rFonts w:ascii="Arial" w:hAnsi="Arial" w:cs="Arial"/>
      <w:sz w:val="20"/>
      <w:szCs w:val="20"/>
    </w:rPr>
  </w:style>
  <w:style w:type="character" w:customStyle="1" w:styleId="FontStyle16">
    <w:name w:val="Font Style16"/>
    <w:rsid w:val="00FC3AB7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0"/>
    <w:uiPriority w:val="99"/>
    <w:rsid w:val="00FC3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a0"/>
    <w:rsid w:val="00FC3AB7"/>
    <w:pPr>
      <w:widowControl w:val="0"/>
      <w:autoSpaceDE w:val="0"/>
      <w:autoSpaceDN w:val="0"/>
      <w:adjustRightInd w:val="0"/>
      <w:spacing w:line="182" w:lineRule="exact"/>
      <w:ind w:firstLine="490"/>
    </w:pPr>
    <w:rPr>
      <w:rFonts w:ascii="Bookman Old Style" w:eastAsia="Calibri" w:hAnsi="Bookman Old Style"/>
    </w:rPr>
  </w:style>
  <w:style w:type="character" w:customStyle="1" w:styleId="FontStyle46">
    <w:name w:val="Font Style46"/>
    <w:rsid w:val="00FC3AB7"/>
    <w:rPr>
      <w:rFonts w:ascii="Times New Roman" w:hAnsi="Times New Roman" w:cs="Times New Roman"/>
      <w:sz w:val="22"/>
      <w:szCs w:val="22"/>
    </w:rPr>
  </w:style>
  <w:style w:type="paragraph" w:customStyle="1" w:styleId="style13287197770000000454msonormal">
    <w:name w:val="style_13287197770000000454msonormal"/>
    <w:basedOn w:val="a0"/>
    <w:rsid w:val="00FC3AB7"/>
    <w:pPr>
      <w:spacing w:before="100" w:beforeAutospacing="1" w:after="100" w:afterAutospacing="1"/>
    </w:pPr>
  </w:style>
  <w:style w:type="paragraph" w:customStyle="1" w:styleId="style13287197770000000454msolistparagraph">
    <w:name w:val="style_13287197770000000454msolistparagraph"/>
    <w:basedOn w:val="a0"/>
    <w:rsid w:val="00FC3AB7"/>
    <w:pPr>
      <w:spacing w:before="100" w:beforeAutospacing="1" w:after="100" w:afterAutospacing="1"/>
    </w:pPr>
  </w:style>
  <w:style w:type="table" w:customStyle="1" w:styleId="1111">
    <w:name w:val="Сетка таблицы111"/>
    <w:basedOn w:val="a2"/>
    <w:next w:val="a4"/>
    <w:uiPriority w:val="59"/>
    <w:rsid w:val="00FC3A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6">
    <w:name w:val="Нет списка2"/>
    <w:next w:val="a3"/>
    <w:uiPriority w:val="99"/>
    <w:semiHidden/>
    <w:unhideWhenUsed/>
    <w:rsid w:val="00FC3AB7"/>
  </w:style>
  <w:style w:type="paragraph" w:customStyle="1" w:styleId="3f">
    <w:name w:val="Абзац списка3"/>
    <w:basedOn w:val="a0"/>
    <w:rsid w:val="00FC3AB7"/>
    <w:pPr>
      <w:ind w:left="720"/>
      <w:contextualSpacing/>
    </w:pPr>
    <w:rPr>
      <w:szCs w:val="28"/>
    </w:rPr>
  </w:style>
  <w:style w:type="table" w:customStyle="1" w:styleId="3f0">
    <w:name w:val="Сетка таблицы3"/>
    <w:basedOn w:val="a2"/>
    <w:next w:val="a4"/>
    <w:uiPriority w:val="59"/>
    <w:rsid w:val="00FC3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7">
    <w:name w:val="Замещающий текст2"/>
    <w:semiHidden/>
    <w:rsid w:val="00FC3AB7"/>
    <w:rPr>
      <w:rFonts w:cs="Times New Roman"/>
      <w:color w:val="808080"/>
    </w:rPr>
  </w:style>
  <w:style w:type="paragraph" w:customStyle="1" w:styleId="2f8">
    <w:name w:val="Без интервала2"/>
    <w:rsid w:val="00FC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 Style 5"/>
    <w:link w:val="Style40"/>
    <w:rsid w:val="00FC3AB7"/>
    <w:rPr>
      <w:sz w:val="23"/>
      <w:szCs w:val="23"/>
      <w:shd w:val="clear" w:color="auto" w:fill="FFFFFF"/>
    </w:rPr>
  </w:style>
  <w:style w:type="paragraph" w:customStyle="1" w:styleId="Style40">
    <w:name w:val="Style 4"/>
    <w:basedOn w:val="a0"/>
    <w:link w:val="CharStyle5"/>
    <w:rsid w:val="00FC3AB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hriftmenu1">
    <w:name w:val="shrift_menu1"/>
    <w:rsid w:val="00FC3AB7"/>
    <w:rPr>
      <w:rFonts w:ascii="Arial" w:hAnsi="Arial" w:cs="Arial" w:hint="default"/>
      <w:sz w:val="18"/>
      <w:szCs w:val="18"/>
    </w:rPr>
  </w:style>
  <w:style w:type="character" w:styleId="afffff1">
    <w:name w:val="Strong"/>
    <w:uiPriority w:val="22"/>
    <w:qFormat/>
    <w:rsid w:val="00FC3AB7"/>
    <w:rPr>
      <w:b/>
      <w:bCs/>
    </w:rPr>
  </w:style>
  <w:style w:type="character" w:customStyle="1" w:styleId="1d">
    <w:name w:val="Просмотренная гиперссылка1"/>
    <w:basedOn w:val="a1"/>
    <w:uiPriority w:val="99"/>
    <w:semiHidden/>
    <w:unhideWhenUsed/>
    <w:rsid w:val="00FC3AB7"/>
    <w:rPr>
      <w:color w:val="800080"/>
      <w:u w:val="single"/>
    </w:rPr>
  </w:style>
  <w:style w:type="character" w:styleId="afffff2">
    <w:name w:val="FollowedHyperlink"/>
    <w:basedOn w:val="a1"/>
    <w:uiPriority w:val="99"/>
    <w:semiHidden/>
    <w:unhideWhenUsed/>
    <w:rsid w:val="00FC3AB7"/>
    <w:rPr>
      <w:color w:val="800080" w:themeColor="followedHyperlink"/>
      <w:u w:val="single"/>
    </w:rPr>
  </w:style>
  <w:style w:type="numbering" w:customStyle="1" w:styleId="3f1">
    <w:name w:val="Нет списка3"/>
    <w:next w:val="a3"/>
    <w:uiPriority w:val="99"/>
    <w:semiHidden/>
    <w:unhideWhenUsed/>
    <w:rsid w:val="00FC3AB7"/>
  </w:style>
  <w:style w:type="numbering" w:customStyle="1" w:styleId="120">
    <w:name w:val="Нет списка12"/>
    <w:next w:val="a3"/>
    <w:uiPriority w:val="99"/>
    <w:semiHidden/>
    <w:rsid w:val="00FC3AB7"/>
  </w:style>
  <w:style w:type="table" w:customStyle="1" w:styleId="47">
    <w:name w:val="Сетка таблицы4"/>
    <w:basedOn w:val="a2"/>
    <w:next w:val="a4"/>
    <w:uiPriority w:val="39"/>
    <w:rsid w:val="00FC3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">
    <w:name w:val="Нет списка4"/>
    <w:next w:val="a3"/>
    <w:uiPriority w:val="99"/>
    <w:semiHidden/>
    <w:unhideWhenUsed/>
    <w:rsid w:val="00FC3AB7"/>
  </w:style>
  <w:style w:type="paragraph" w:customStyle="1" w:styleId="afffff3">
    <w:name w:val="Готовый"/>
    <w:basedOn w:val="a0"/>
    <w:rsid w:val="00FC3AB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numbering" w:customStyle="1" w:styleId="57">
    <w:name w:val="Нет списка5"/>
    <w:next w:val="a3"/>
    <w:uiPriority w:val="99"/>
    <w:semiHidden/>
    <w:unhideWhenUsed/>
    <w:rsid w:val="00FC3AB7"/>
  </w:style>
  <w:style w:type="numbering" w:customStyle="1" w:styleId="62">
    <w:name w:val="Нет списка6"/>
    <w:next w:val="a3"/>
    <w:uiPriority w:val="99"/>
    <w:semiHidden/>
    <w:unhideWhenUsed/>
    <w:rsid w:val="00FC3AB7"/>
  </w:style>
  <w:style w:type="paragraph" w:customStyle="1" w:styleId="1e">
    <w:name w:val="Обычный1"/>
    <w:rsid w:val="00FC3A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11">
    <w:name w:val="Font Style11"/>
    <w:rsid w:val="00FC3AB7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FC3AB7"/>
    <w:pPr>
      <w:widowControl w:val="0"/>
      <w:suppressAutoHyphens/>
      <w:autoSpaceDE w:val="0"/>
    </w:pPr>
    <w:rPr>
      <w:lang w:eastAsia="ar-SA"/>
    </w:rPr>
  </w:style>
  <w:style w:type="table" w:customStyle="1" w:styleId="58">
    <w:name w:val="Сетка таблицы5"/>
    <w:basedOn w:val="a2"/>
    <w:next w:val="a4"/>
    <w:uiPriority w:val="59"/>
    <w:rsid w:val="00FC3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EE725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EE7255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EE725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0"/>
    <w:rsid w:val="00EE725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a0"/>
    <w:rsid w:val="00EE7255"/>
    <w:pPr>
      <w:spacing w:before="100" w:beforeAutospacing="1" w:after="100" w:afterAutospacing="1"/>
    </w:pPr>
    <w:rPr>
      <w:sz w:val="16"/>
      <w:szCs w:val="16"/>
    </w:rPr>
  </w:style>
  <w:style w:type="paragraph" w:customStyle="1" w:styleId="font10">
    <w:name w:val="font10"/>
    <w:basedOn w:val="a0"/>
    <w:rsid w:val="00EE7255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0"/>
    <w:rsid w:val="00EE7255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0"/>
    <w:rsid w:val="00EE725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0"/>
    <w:rsid w:val="00EE7255"/>
    <w:pPr>
      <w:spacing w:before="100" w:beforeAutospacing="1" w:after="100" w:afterAutospacing="1"/>
    </w:pPr>
  </w:style>
  <w:style w:type="paragraph" w:customStyle="1" w:styleId="xl66">
    <w:name w:val="xl66"/>
    <w:basedOn w:val="a0"/>
    <w:rsid w:val="00EE7255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EE7255"/>
    <w:pPr>
      <w:spacing w:before="100" w:beforeAutospacing="1" w:after="100" w:afterAutospacing="1"/>
    </w:pPr>
  </w:style>
  <w:style w:type="paragraph" w:customStyle="1" w:styleId="xl68">
    <w:name w:val="xl68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0"/>
    <w:rsid w:val="00EE725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EE725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EE725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0"/>
    <w:rsid w:val="00EE7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EE7255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EE725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0"/>
    <w:rsid w:val="00EE725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0"/>
    <w:rsid w:val="00EE72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0"/>
    <w:rsid w:val="00EE7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EE725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EE7255"/>
    <w:pP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0"/>
    <w:rsid w:val="00EE72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0"/>
    <w:rsid w:val="00EE72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90">
    <w:name w:val="xl90"/>
    <w:basedOn w:val="a0"/>
    <w:rsid w:val="00EE725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0"/>
    <w:rsid w:val="00EE7255"/>
    <w:pP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0"/>
    <w:rsid w:val="00EE72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EE7255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EE72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E725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0">
    <w:name w:val="xl100"/>
    <w:basedOn w:val="a0"/>
    <w:rsid w:val="00EE725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E7255"/>
    <w:pP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E7255"/>
    <w:pP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EE725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0"/>
    <w:rsid w:val="00EE725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EE7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0"/>
    <w:rsid w:val="00EE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0"/>
    <w:rsid w:val="00EE7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rsid w:val="00EE7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EE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0"/>
    <w:rsid w:val="00EE7255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0"/>
    <w:rsid w:val="00EE725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EE725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EE725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EE725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0"/>
    <w:rsid w:val="00EE7255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0"/>
    <w:rsid w:val="00EE725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0"/>
    <w:rsid w:val="00EE725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rsid w:val="00EE7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6">
    <w:name w:val="xl136"/>
    <w:basedOn w:val="a0"/>
    <w:rsid w:val="00EE725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0"/>
    <w:rsid w:val="00EE7255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510">
    <w:name w:val="Сетка таблицы51"/>
    <w:basedOn w:val="a2"/>
    <w:next w:val="a4"/>
    <w:uiPriority w:val="59"/>
    <w:rsid w:val="00E4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1"/>
    <w:uiPriority w:val="99"/>
    <w:rsid w:val="003248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1F86-F8BC-4368-9B62-DA02C7A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Айди Группа</cp:lastModifiedBy>
  <cp:revision>2</cp:revision>
  <cp:lastPrinted>2016-07-14T10:52:00Z</cp:lastPrinted>
  <dcterms:created xsi:type="dcterms:W3CDTF">2016-08-11T14:44:00Z</dcterms:created>
  <dcterms:modified xsi:type="dcterms:W3CDTF">2016-08-11T14:44:00Z</dcterms:modified>
</cp:coreProperties>
</file>