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C8" w:rsidRDefault="002326C8">
      <w:r>
        <w:t>Можно изменить цвет, входную группу, Дерзайте все получиться</w:t>
      </w:r>
      <w:bookmarkStart w:id="0" w:name="_GoBack"/>
      <w:bookmarkEnd w:id="0"/>
    </w:p>
    <w:p w:rsidR="008B4148" w:rsidRDefault="002326C8">
      <w:r>
        <w:t> </w:t>
      </w:r>
      <w:hyperlink r:id="rId5" w:history="1">
        <w:r>
          <w:rPr>
            <w:rStyle w:val="a3"/>
          </w:rPr>
          <w:t>https://yadi.sk/d/HVst2tpOsB3xd</w:t>
        </w:r>
      </w:hyperlink>
    </w:p>
    <w:sectPr w:rsidR="008B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C8"/>
    <w:rsid w:val="002326C8"/>
    <w:rsid w:val="008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HVst2tpOsB3x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Утро</dc:creator>
  <cp:lastModifiedBy>Утро</cp:lastModifiedBy>
  <cp:revision>1</cp:revision>
  <dcterms:created xsi:type="dcterms:W3CDTF">2016-07-05T06:23:00Z</dcterms:created>
  <dcterms:modified xsi:type="dcterms:W3CDTF">2016-07-05T06:24:00Z</dcterms:modified>
</cp:coreProperties>
</file>