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55" w:rsidRPr="002C0B55" w:rsidRDefault="002C0B55" w:rsidP="00FD01BE">
      <w:pPr>
        <w:spacing w:after="0" w:line="300" w:lineRule="atLeast"/>
        <w:jc w:val="center"/>
        <w:outlineLvl w:val="1"/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</w:pPr>
      <w:r w:rsidRPr="002C0B55"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  <w:t>РЕЗУЛЬТАТ РАСЧЁТА КОМПЕНСАТОРА</w:t>
      </w:r>
    </w:p>
    <w:p w:rsidR="002C0B55" w:rsidRPr="002C0B55" w:rsidRDefault="002C0B55" w:rsidP="002C0B55">
      <w:pPr>
        <w:spacing w:after="0" w:line="172" w:lineRule="atLeast"/>
        <w:rPr>
          <w:rFonts w:ascii="Verdana" w:eastAsia="Times New Roman" w:hAnsi="Verdana" w:cs="Times New Roman"/>
          <w:color w:val="1E1E1E"/>
          <w:sz w:val="17"/>
          <w:szCs w:val="17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47208" cy="3407222"/>
            <wp:effectExtent l="0" t="0" r="0" b="3175"/>
            <wp:docPr id="1" name="Рисунок 1" descr="Схема расчёта Г образного компенса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расчёта Г образного компенсатор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081" cy="340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FF7" w:rsidRDefault="00452FF7">
      <w:pPr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2500A3" w:rsidTr="002500A3">
        <w:tc>
          <w:tcPr>
            <w:tcW w:w="5210" w:type="dxa"/>
          </w:tcPr>
          <w:p w:rsidR="00FD01BE" w:rsidRPr="002C0B55" w:rsidRDefault="00FD01BE" w:rsidP="00FD01BE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2C0B55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Исходные данные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D = 325 мм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наружный диаметр трубопровода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t = 6 мм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толщина стенки трубы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L = 8.43 м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длина большего плеча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R = 450 мм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радиус оси отвода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E = 200000 МПа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модуль упругости стали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r w:rsidRPr="002C0B5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σ = 80 МПа</w:t>
            </w:r>
            <w:r w:rsidRPr="00FD01BE">
              <w:rPr>
                <w:rFonts w:ascii="Arial" w:eastAsia="Times New Roman" w:hAnsi="Arial" w:cs="Arial"/>
                <w:color w:val="FF0000"/>
                <w:sz w:val="24"/>
                <w:szCs w:val="24"/>
                <w:highlight w:val="yellow"/>
                <w:lang w:eastAsia="ru-RU"/>
              </w:rPr>
              <w:t> 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highlight w:val="yellow"/>
                <w:lang w:eastAsia="ru-RU"/>
              </w:rPr>
              <w:t>— допустимое изгибающее компенсационное напряжение</w:t>
            </w:r>
          </w:p>
          <w:p w:rsidR="00FD01BE" w:rsidRPr="002C0B55" w:rsidRDefault="00FD01BE" w:rsidP="00FD01BE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2C0B55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Результат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P = 6,7 м</w:t>
            </w:r>
            <w:r w:rsidRPr="00FD01BE">
              <w:rPr>
                <w:rFonts w:ascii="Arial" w:eastAsia="Times New Roman" w:hAnsi="Arial" w:cs="Arial"/>
                <w:color w:val="1E1E1E"/>
                <w:sz w:val="24"/>
                <w:szCs w:val="24"/>
                <w:highlight w:val="yellow"/>
                <w:lang w:eastAsia="ru-RU"/>
              </w:rPr>
              <w:t> 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highlight w:val="yellow"/>
                <w:lang w:eastAsia="ru-RU"/>
              </w:rPr>
              <w:t>— длина меньшего плеча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h = 1,00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геометрическая характеристика гибкости трубы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k = 1,00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коэффициент гибкости отвода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  <w:proofErr w:type="gram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пр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15 м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приведенная длина оси компенсатора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Xo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2,4 м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расстояние от оси трубопровода до упругого центра по оси Х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Yo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1,5 м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расстояние от оси трубопровода до упругого центра по оси Y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Ix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66 м³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центральный момент инерции относительно оси Х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Iy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115 м³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центральный момент инерции относительно оси Y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Ixy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-53 м³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центральный центробежный момент инерции относительно осей X и Y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dx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 xml:space="preserve"> = 21 мм</w:t>
            </w:r>
            <w:r w:rsidRPr="00FD01BE">
              <w:rPr>
                <w:rFonts w:ascii="Arial" w:eastAsia="Times New Roman" w:hAnsi="Arial" w:cs="Arial"/>
                <w:color w:val="1E1E1E"/>
                <w:sz w:val="24"/>
                <w:szCs w:val="24"/>
                <w:highlight w:val="yellow"/>
                <w:lang w:eastAsia="ru-RU"/>
              </w:rPr>
              <w:t> 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highlight w:val="yellow"/>
                <w:lang w:eastAsia="ru-RU"/>
              </w:rPr>
              <w:t>— тепловое удлинение вдоль оси Х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dy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 xml:space="preserve"> = -17 мм</w:t>
            </w:r>
            <w:r w:rsidRPr="00FD01BE">
              <w:rPr>
                <w:rFonts w:ascii="Arial" w:eastAsia="Times New Roman" w:hAnsi="Arial" w:cs="Arial"/>
                <w:color w:val="1E1E1E"/>
                <w:sz w:val="24"/>
                <w:szCs w:val="24"/>
                <w:highlight w:val="yellow"/>
                <w:lang w:eastAsia="ru-RU"/>
              </w:rPr>
              <w:t> 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highlight w:val="yellow"/>
                <w:lang w:eastAsia="ru-RU"/>
              </w:rPr>
              <w:t>— тепловое удлинение вдоль оси Y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Px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10463 Н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сила упругой деформации направленная по оси X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Py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-7057 Н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сила упругой деформации направленная по оси Y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Ma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37574 Н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максимальный изгибающий момент в точке A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Mb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-26965 Н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максимальный изгибающий момент в точке B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Mc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-30218 Н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максимальный изгибающий момент в точке C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σa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 xml:space="preserve"> = 80 МПа</w:t>
            </w:r>
            <w:r w:rsidRPr="00FD01BE">
              <w:rPr>
                <w:rFonts w:ascii="Arial" w:eastAsia="Times New Roman" w:hAnsi="Arial" w:cs="Arial"/>
                <w:color w:val="1E1E1E"/>
                <w:sz w:val="24"/>
                <w:szCs w:val="24"/>
                <w:highlight w:val="yellow"/>
                <w:lang w:eastAsia="ru-RU"/>
              </w:rPr>
              <w:t> 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highlight w:val="yellow"/>
                <w:lang w:eastAsia="ru-RU"/>
              </w:rPr>
              <w:t>— изгибающее компенсационное напряжение в точке A</w:t>
            </w:r>
          </w:p>
          <w:p w:rsidR="00FD01BE" w:rsidRPr="002C0B55" w:rsidRDefault="00FD01BE" w:rsidP="00FD01BE">
            <w:pPr>
              <w:spacing w:line="172" w:lineRule="atLeast"/>
              <w:jc w:val="both"/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σb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-57 МПа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изгибающее компенсационное напряжение в точке B</w:t>
            </w:r>
          </w:p>
          <w:p w:rsidR="002500A3" w:rsidRDefault="00FD01BE" w:rsidP="006A11A1">
            <w:pPr>
              <w:spacing w:line="172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σc</w:t>
            </w:r>
            <w:proofErr w:type="spellEnd"/>
            <w:r w:rsidRPr="002C0B55">
              <w:rPr>
                <w:rFonts w:ascii="Arial" w:eastAsia="Times New Roman" w:hAnsi="Arial" w:cs="Arial"/>
                <w:b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-64 МПа</w:t>
            </w:r>
            <w:r w:rsidRPr="002C0B55">
              <w:rPr>
                <w:rFonts w:ascii="Arial" w:eastAsia="Times New Roman" w:hAnsi="Arial" w:cs="Arial"/>
                <w:color w:val="1E1E1E"/>
                <w:sz w:val="24"/>
                <w:szCs w:val="24"/>
                <w:lang w:eastAsia="ru-RU"/>
              </w:rPr>
              <w:t> — изгибающее компенсационное напряжение в точке C</w:t>
            </w:r>
          </w:p>
        </w:tc>
        <w:tc>
          <w:tcPr>
            <w:tcW w:w="5211" w:type="dxa"/>
          </w:tcPr>
          <w:p w:rsidR="00FD01BE" w:rsidRPr="00FD01BE" w:rsidRDefault="00FD01BE" w:rsidP="00FD01BE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FD01BE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lastRenderedPageBreak/>
              <w:t>Исходные данные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D = 325 мм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наружный диаметр трубопровода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t = 6 мм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толщина стенки трубы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L = 8.43 м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длина большего плеча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R = 450 мм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радиус оси отвода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E = 200000 МПа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модуль упругости стали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FD01BE">
              <w:rPr>
                <w:rFonts w:ascii="Arial" w:hAnsi="Arial" w:cs="Arial"/>
                <w:b/>
                <w:bCs/>
                <w:color w:val="FF0000"/>
                <w:highlight w:val="yellow"/>
                <w:bdr w:val="none" w:sz="0" w:space="0" w:color="auto" w:frame="1"/>
              </w:rPr>
              <w:t>σ = 130 МПа</w:t>
            </w:r>
            <w:r w:rsidRPr="00FD01BE">
              <w:rPr>
                <w:rStyle w:val="apple-converted-space"/>
                <w:rFonts w:ascii="Arial" w:hAnsi="Arial" w:cs="Arial"/>
                <w:color w:val="FF0000"/>
                <w:highlight w:val="yellow"/>
              </w:rPr>
              <w:t> </w:t>
            </w:r>
            <w:r w:rsidRPr="00FD01BE">
              <w:rPr>
                <w:rFonts w:ascii="Arial" w:hAnsi="Arial" w:cs="Arial"/>
                <w:color w:val="FF0000"/>
                <w:highlight w:val="yellow"/>
              </w:rPr>
              <w:t xml:space="preserve">— </w:t>
            </w:r>
            <w:r w:rsidRPr="00FD01BE">
              <w:rPr>
                <w:rFonts w:ascii="Arial" w:hAnsi="Arial" w:cs="Arial"/>
                <w:color w:val="1E1E1E"/>
                <w:highlight w:val="yellow"/>
              </w:rPr>
              <w:t>допустимое изгибающее компенсационное напряжение</w:t>
            </w:r>
          </w:p>
          <w:p w:rsidR="00FD01BE" w:rsidRPr="00FD01BE" w:rsidRDefault="00FD01BE" w:rsidP="00FD01BE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FD01BE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Результат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FD01BE">
              <w:rPr>
                <w:rFonts w:ascii="Arial" w:hAnsi="Arial" w:cs="Arial"/>
                <w:b/>
                <w:bCs/>
                <w:color w:val="1E1E1E"/>
                <w:highlight w:val="yellow"/>
                <w:bdr w:val="none" w:sz="0" w:space="0" w:color="auto" w:frame="1"/>
              </w:rPr>
              <w:t>P = 4,7 м</w:t>
            </w:r>
            <w:r w:rsidRPr="00FD01BE">
              <w:rPr>
                <w:rStyle w:val="apple-converted-space"/>
                <w:rFonts w:ascii="Arial" w:hAnsi="Arial" w:cs="Arial"/>
                <w:color w:val="1E1E1E"/>
                <w:highlight w:val="yellow"/>
              </w:rPr>
              <w:t> </w:t>
            </w:r>
            <w:r w:rsidRPr="00FD01BE">
              <w:rPr>
                <w:rFonts w:ascii="Arial" w:hAnsi="Arial" w:cs="Arial"/>
                <w:color w:val="1E1E1E"/>
                <w:highlight w:val="yellow"/>
              </w:rPr>
              <w:t>— длина меньшего плеча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h = 1,00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геометрическая характеристика гибкости трубы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k = 1,00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коэффициент гибкости отвода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proofErr w:type="gram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L</w:t>
            </w:r>
            <w:proofErr w:type="gram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пр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13 м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приведенная длина оси компенсатора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Xo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2,7 м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расстояние от оси трубопровода до упругого центра по оси Х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Yo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0,9 м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расстояние от оси трубопровода до упругого центра по оси Y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Ix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25 м³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центральный момент инерции относительно оси Х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Iy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102 м³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центральный момент инерции относительно оси Y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Ixy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-31 м³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центральный центробежный момент инерции относительно осей X и Y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highlight w:val="yellow"/>
                <w:bdr w:val="none" w:sz="0" w:space="0" w:color="auto" w:frame="1"/>
              </w:rPr>
              <w:t>dx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highlight w:val="yellow"/>
                <w:bdr w:val="none" w:sz="0" w:space="0" w:color="auto" w:frame="1"/>
              </w:rPr>
              <w:t xml:space="preserve"> = 20 мм</w:t>
            </w:r>
            <w:r w:rsidRPr="00FD01BE">
              <w:rPr>
                <w:rStyle w:val="apple-converted-space"/>
                <w:rFonts w:ascii="Arial" w:hAnsi="Arial" w:cs="Arial"/>
                <w:color w:val="1E1E1E"/>
                <w:highlight w:val="yellow"/>
              </w:rPr>
              <w:t> </w:t>
            </w:r>
            <w:r w:rsidRPr="00FD01BE">
              <w:rPr>
                <w:rFonts w:ascii="Arial" w:hAnsi="Arial" w:cs="Arial"/>
                <w:color w:val="1E1E1E"/>
                <w:highlight w:val="yellow"/>
              </w:rPr>
              <w:t>— тепловое удлинение вдоль оси Х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highlight w:val="yellow"/>
                <w:bdr w:val="none" w:sz="0" w:space="0" w:color="auto" w:frame="1"/>
              </w:rPr>
              <w:t>dy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highlight w:val="yellow"/>
                <w:bdr w:val="none" w:sz="0" w:space="0" w:color="auto" w:frame="1"/>
              </w:rPr>
              <w:t xml:space="preserve"> = -11 мм</w:t>
            </w:r>
            <w:r w:rsidRPr="00FD01BE">
              <w:rPr>
                <w:rStyle w:val="apple-converted-space"/>
                <w:rFonts w:ascii="Arial" w:hAnsi="Arial" w:cs="Arial"/>
                <w:color w:val="1E1E1E"/>
                <w:highlight w:val="yellow"/>
              </w:rPr>
              <w:t> </w:t>
            </w:r>
            <w:r w:rsidRPr="00FD01BE">
              <w:rPr>
                <w:rFonts w:ascii="Arial" w:hAnsi="Arial" w:cs="Arial"/>
                <w:color w:val="1E1E1E"/>
                <w:highlight w:val="yellow"/>
              </w:rPr>
              <w:t>— тепловое удлинение вдоль оси Y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lastRenderedPageBreak/>
              <w:t>Px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21624 Н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сила упругой деформации направленная по оси X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Py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-8128 Н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сила упругой деформации направленная по оси Y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Ma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61151 Н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максимальный изгибающий момент в точке A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Mb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-27607 Н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максимальный изгибающий момент в точке B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Mc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-36992 Н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максимальный изгибающий момент в точке C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highlight w:val="yellow"/>
                <w:bdr w:val="none" w:sz="0" w:space="0" w:color="auto" w:frame="1"/>
              </w:rPr>
              <w:t>σa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highlight w:val="yellow"/>
                <w:bdr w:val="none" w:sz="0" w:space="0" w:color="auto" w:frame="1"/>
              </w:rPr>
              <w:t xml:space="preserve"> = 130 МПа</w:t>
            </w:r>
            <w:r w:rsidRPr="00FD01BE">
              <w:rPr>
                <w:rStyle w:val="apple-converted-space"/>
                <w:rFonts w:ascii="Arial" w:hAnsi="Arial" w:cs="Arial"/>
                <w:color w:val="1E1E1E"/>
                <w:highlight w:val="yellow"/>
              </w:rPr>
              <w:t> </w:t>
            </w:r>
            <w:r w:rsidRPr="00FD01BE">
              <w:rPr>
                <w:rFonts w:ascii="Arial" w:hAnsi="Arial" w:cs="Arial"/>
                <w:color w:val="1E1E1E"/>
                <w:highlight w:val="yellow"/>
              </w:rPr>
              <w:t>— изгибающее компенсационное напряжение в точке A</w:t>
            </w:r>
          </w:p>
          <w:p w:rsidR="00FD01BE" w:rsidRPr="00FD01BE" w:rsidRDefault="00FD01BE" w:rsidP="00FD01BE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σb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-59 МПа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изгибающее компенсационное напряжение в точке B</w:t>
            </w:r>
          </w:p>
          <w:p w:rsidR="002500A3" w:rsidRDefault="00FD01BE" w:rsidP="006A11A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</w:rPr>
            </w:pPr>
            <w:proofErr w:type="spellStart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σc</w:t>
            </w:r>
            <w:proofErr w:type="spellEnd"/>
            <w:r w:rsidRPr="00FD01BE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-79 МПа</w:t>
            </w:r>
            <w:r w:rsidRPr="00FD01BE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FD01BE">
              <w:rPr>
                <w:rFonts w:ascii="Arial" w:hAnsi="Arial" w:cs="Arial"/>
                <w:color w:val="1E1E1E"/>
              </w:rPr>
              <w:t>— изгибающее компенсационное напряжение в точке C</w:t>
            </w:r>
          </w:p>
        </w:tc>
      </w:tr>
    </w:tbl>
    <w:p w:rsidR="002500A3" w:rsidRDefault="002500A3">
      <w:pPr>
        <w:rPr>
          <w:rFonts w:ascii="Arial" w:hAnsi="Arial" w:cs="Arial"/>
          <w:sz w:val="24"/>
          <w:szCs w:val="24"/>
        </w:rPr>
      </w:pPr>
    </w:p>
    <w:p w:rsidR="00287D1E" w:rsidRDefault="00287D1E" w:rsidP="00287D1E">
      <w:pPr>
        <w:pStyle w:val="1"/>
        <w:shd w:val="clear" w:color="auto" w:fill="FFFFFF"/>
        <w:spacing w:before="75" w:after="75"/>
        <w:ind w:left="75" w:right="75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Коэффициент линейного расширения (ПНАЭ Г-7-002-86). Справочник</w:t>
      </w:r>
    </w:p>
    <w:p w:rsidR="00287D1E" w:rsidRDefault="00287D1E" w:rsidP="00287D1E">
      <w:pPr>
        <w:shd w:val="clear" w:color="auto" w:fill="ADFF2F"/>
        <w:jc w:val="center"/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b/>
          <w:bCs/>
          <w:color w:val="000000"/>
          <w:sz w:val="21"/>
          <w:szCs w:val="21"/>
        </w:rPr>
        <w:t>Коэффициент линейного расширения</w:t>
      </w:r>
    </w:p>
    <w:p w:rsidR="00287D1E" w:rsidRDefault="00287D1E" w:rsidP="00287D1E">
      <w:pPr>
        <w:shd w:val="clear" w:color="auto" w:fill="FFFFFF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Марка стали</w:t>
      </w:r>
      <w:r>
        <w:rPr>
          <w:rStyle w:val="apple-converted-space"/>
          <w:rFonts w:ascii="Helvetica" w:hAnsi="Helvetica"/>
          <w:color w:val="000000"/>
          <w:sz w:val="21"/>
          <w:szCs w:val="21"/>
        </w:rPr>
        <w:t> </w:t>
      </w:r>
      <w:r>
        <w:rPr>
          <w:rFonts w:ascii="Helvetica" w:hAnsi="Helvetica"/>
          <w:color w:val="000000"/>
          <w:sz w:val="21"/>
          <w:szCs w:val="21"/>
        </w:rPr>
        <w:t>20</w:t>
      </w:r>
    </w:p>
    <w:p w:rsidR="00287D1E" w:rsidRDefault="00287D1E" w:rsidP="00287D1E">
      <w:pPr>
        <w:shd w:val="clear" w:color="auto" w:fill="FFFFFF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Температура</w:t>
      </w:r>
      <w:r>
        <w:rPr>
          <w:rStyle w:val="apple-converted-space"/>
          <w:rFonts w:ascii="Helvetica" w:hAnsi="Helvetica"/>
          <w:color w:val="000000"/>
          <w:sz w:val="21"/>
          <w:szCs w:val="21"/>
        </w:rPr>
        <w:t> </w:t>
      </w:r>
      <w:r>
        <w:rPr>
          <w:rFonts w:ascii="Helvetica" w:hAnsi="Helvetica"/>
          <w:color w:val="000000"/>
          <w:sz w:val="21"/>
          <w:szCs w:val="21"/>
        </w:rPr>
        <w:t>200</w:t>
      </w:r>
      <w:proofErr w:type="gramStart"/>
      <w:r>
        <w:rPr>
          <w:rStyle w:val="apple-converted-space"/>
          <w:rFonts w:ascii="Helvetica" w:hAnsi="Helvetica"/>
          <w:color w:val="000000"/>
          <w:sz w:val="21"/>
          <w:szCs w:val="21"/>
        </w:rPr>
        <w:t> </w:t>
      </w:r>
      <w:r>
        <w:rPr>
          <w:rFonts w:ascii="Helvetica" w:hAnsi="Helvetica"/>
          <w:color w:val="000000"/>
          <w:sz w:val="21"/>
          <w:szCs w:val="21"/>
        </w:rPr>
        <w:t>ºС</w:t>
      </w:r>
      <w:proofErr w:type="gramEnd"/>
    </w:p>
    <w:p w:rsidR="00287D1E" w:rsidRDefault="00287D1E" w:rsidP="00287D1E">
      <w:pPr>
        <w:shd w:val="clear" w:color="auto" w:fill="FFFFFF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Коэффициент линейного расширения α=</w:t>
      </w:r>
      <w:r>
        <w:rPr>
          <w:rFonts w:ascii="Helvetica" w:hAnsi="Helvetica"/>
          <w:b/>
          <w:bCs/>
          <w:color w:val="000000"/>
          <w:sz w:val="21"/>
          <w:szCs w:val="21"/>
        </w:rPr>
        <w:t>12.5</w:t>
      </w:r>
      <w:r>
        <w:rPr>
          <w:rFonts w:ascii="Helvetica" w:hAnsi="Helvetica"/>
          <w:color w:val="000000"/>
          <w:sz w:val="21"/>
          <w:szCs w:val="21"/>
        </w:rPr>
        <w:t>мкК</w:t>
      </w:r>
      <w:r>
        <w:rPr>
          <w:rFonts w:ascii="Helvetica" w:hAnsi="Helvetica"/>
          <w:color w:val="000000"/>
          <w:sz w:val="21"/>
          <w:szCs w:val="21"/>
          <w:vertAlign w:val="superscript"/>
        </w:rPr>
        <w:t>-1</w:t>
      </w:r>
    </w:p>
    <w:p w:rsidR="00287D1E" w:rsidRDefault="00287D1E" w:rsidP="00287D1E">
      <w:pPr>
        <w:pStyle w:val="1"/>
        <w:shd w:val="clear" w:color="auto" w:fill="FFFFFF"/>
        <w:spacing w:before="75" w:after="75"/>
        <w:ind w:left="75" w:right="75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Расчет температурного удлинения</w:t>
      </w:r>
    </w:p>
    <w:p w:rsidR="00287D1E" w:rsidRDefault="00287D1E" w:rsidP="00287D1E">
      <w:pPr>
        <w:shd w:val="clear" w:color="auto" w:fill="ADFF2F"/>
        <w:jc w:val="center"/>
        <w:rPr>
          <w:rFonts w:ascii="Helvetica" w:hAnsi="Helvetica" w:cs="Times New Roman"/>
          <w:color w:val="000000"/>
          <w:sz w:val="21"/>
          <w:szCs w:val="21"/>
        </w:rPr>
      </w:pPr>
      <w:r>
        <w:rPr>
          <w:rFonts w:ascii="Helvetica" w:hAnsi="Helvetica"/>
          <w:b/>
          <w:bCs/>
          <w:color w:val="000000"/>
          <w:sz w:val="21"/>
          <w:szCs w:val="21"/>
        </w:rPr>
        <w:t>Задайте начальную температуру и длину</w:t>
      </w:r>
    </w:p>
    <w:p w:rsidR="00287D1E" w:rsidRPr="00287D1E" w:rsidRDefault="00287D1E" w:rsidP="00287D1E">
      <w:p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287D1E">
        <w:rPr>
          <w:rFonts w:ascii="Arial" w:hAnsi="Arial" w:cs="Arial"/>
          <w:color w:val="000000"/>
          <w:sz w:val="28"/>
          <w:szCs w:val="28"/>
        </w:rPr>
        <w:t>Начальная температура, º</w:t>
      </w:r>
      <w:proofErr w:type="gramStart"/>
      <w:r w:rsidRPr="00287D1E">
        <w:rPr>
          <w:rFonts w:ascii="Arial" w:hAnsi="Arial" w:cs="Arial"/>
          <w:color w:val="000000"/>
          <w:sz w:val="28"/>
          <w:szCs w:val="28"/>
        </w:rPr>
        <w:t>С</w:t>
      </w:r>
      <w:proofErr w:type="gramEnd"/>
      <w:r w:rsidRPr="00287D1E">
        <w:rPr>
          <w:rFonts w:ascii="Arial" w:hAnsi="Arial" w:cs="Arial"/>
          <w:color w:val="000000"/>
          <w:sz w:val="28"/>
          <w:szCs w:val="28"/>
        </w:rPr>
        <w:t>: </w:t>
      </w:r>
      <w:r w:rsidRPr="00287D1E">
        <w:rPr>
          <w:rFonts w:ascii="Arial" w:hAnsi="Arial" w:cs="Arial"/>
          <w:color w:val="000000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49.65pt;height:18.15pt" o:ole="">
            <v:imagedata r:id="rId6" o:title=""/>
          </v:shape>
          <w:control r:id="rId7" w:name="DefaultOcxName21" w:shapeid="_x0000_i1059"/>
        </w:object>
      </w:r>
    </w:p>
    <w:p w:rsidR="00287D1E" w:rsidRPr="00287D1E" w:rsidRDefault="00287D1E" w:rsidP="00287D1E">
      <w:p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287D1E">
        <w:rPr>
          <w:rFonts w:ascii="Arial" w:hAnsi="Arial" w:cs="Arial"/>
          <w:color w:val="000000"/>
          <w:sz w:val="28"/>
          <w:szCs w:val="28"/>
        </w:rPr>
        <w:t xml:space="preserve">Длина (стержня, трубы и т.п.), </w:t>
      </w:r>
      <w:proofErr w:type="gramStart"/>
      <w:r w:rsidRPr="00287D1E">
        <w:rPr>
          <w:rFonts w:ascii="Arial" w:hAnsi="Arial" w:cs="Arial"/>
          <w:color w:val="000000"/>
          <w:sz w:val="28"/>
          <w:szCs w:val="28"/>
        </w:rPr>
        <w:t>мм</w:t>
      </w:r>
      <w:proofErr w:type="gramEnd"/>
      <w:r w:rsidRPr="00287D1E">
        <w:rPr>
          <w:rFonts w:ascii="Arial" w:hAnsi="Arial" w:cs="Arial"/>
          <w:color w:val="000000"/>
          <w:sz w:val="28"/>
          <w:szCs w:val="28"/>
        </w:rPr>
        <w:t>: </w:t>
      </w:r>
      <w:r w:rsidRPr="00287D1E">
        <w:rPr>
          <w:rFonts w:ascii="Arial" w:hAnsi="Arial" w:cs="Arial"/>
          <w:color w:val="000000"/>
          <w:sz w:val="28"/>
          <w:szCs w:val="28"/>
        </w:rPr>
        <w:object w:dxaOrig="225" w:dyaOrig="225">
          <v:shape id="_x0000_i1066" type="#_x0000_t75" style="width:49.65pt;height:18.15pt" o:ole="">
            <v:imagedata r:id="rId8" o:title=""/>
          </v:shape>
          <w:control r:id="rId9" w:name="DefaultOcxName31" w:shapeid="_x0000_i1066"/>
        </w:object>
      </w:r>
    </w:p>
    <w:p w:rsidR="00287D1E" w:rsidRDefault="00287D1E" w:rsidP="00287D1E">
      <w:pPr>
        <w:shd w:val="clear" w:color="auto" w:fill="ADFF2F"/>
        <w:jc w:val="center"/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b/>
          <w:bCs/>
          <w:color w:val="000000"/>
          <w:sz w:val="21"/>
          <w:szCs w:val="21"/>
        </w:rPr>
        <w:t>Температурное удлинение</w:t>
      </w:r>
    </w:p>
    <w:p w:rsidR="00287D1E" w:rsidRPr="00287D1E" w:rsidRDefault="00287D1E" w:rsidP="00287D1E">
      <w:p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287D1E">
        <w:rPr>
          <w:rFonts w:ascii="Arial" w:hAnsi="Arial" w:cs="Arial"/>
          <w:color w:val="000000"/>
          <w:sz w:val="28"/>
          <w:szCs w:val="28"/>
        </w:rPr>
        <w:t>ΔL=Lα(T-T</w:t>
      </w:r>
      <w:r w:rsidRPr="00287D1E">
        <w:rPr>
          <w:rFonts w:ascii="Arial" w:hAnsi="Arial" w:cs="Arial"/>
          <w:color w:val="000000"/>
          <w:sz w:val="28"/>
          <w:szCs w:val="28"/>
          <w:vertAlign w:val="subscript"/>
        </w:rPr>
        <w:t>0</w:t>
      </w:r>
      <w:r w:rsidRPr="00287D1E">
        <w:rPr>
          <w:rFonts w:ascii="Arial" w:hAnsi="Arial" w:cs="Arial"/>
          <w:color w:val="000000"/>
          <w:sz w:val="28"/>
          <w:szCs w:val="28"/>
        </w:rPr>
        <w:t>)=9140×12.5×10</w:t>
      </w:r>
      <w:r w:rsidRPr="00287D1E">
        <w:rPr>
          <w:rFonts w:ascii="Arial" w:hAnsi="Arial" w:cs="Arial"/>
          <w:color w:val="000000"/>
          <w:sz w:val="28"/>
          <w:szCs w:val="28"/>
          <w:vertAlign w:val="superscript"/>
        </w:rPr>
        <w:t>-6</w:t>
      </w:r>
      <w:r w:rsidRPr="00287D1E">
        <w:rPr>
          <w:rFonts w:ascii="Arial" w:hAnsi="Arial" w:cs="Arial"/>
          <w:color w:val="000000"/>
          <w:sz w:val="28"/>
          <w:szCs w:val="28"/>
        </w:rPr>
        <w:t>(200-20)=</w:t>
      </w:r>
      <w:r w:rsidRPr="00287D1E">
        <w:rPr>
          <w:rFonts w:ascii="Arial" w:hAnsi="Arial" w:cs="Arial"/>
          <w:b/>
          <w:bCs/>
          <w:color w:val="000000"/>
          <w:sz w:val="28"/>
          <w:szCs w:val="28"/>
        </w:rPr>
        <w:t>20.565 мм.</w:t>
      </w:r>
    </w:p>
    <w:p w:rsidR="00287D1E" w:rsidRDefault="00287D1E">
      <w:pPr>
        <w:rPr>
          <w:rFonts w:ascii="Arial" w:hAnsi="Arial" w:cs="Arial"/>
          <w:sz w:val="24"/>
          <w:szCs w:val="24"/>
        </w:rPr>
      </w:pPr>
    </w:p>
    <w:p w:rsidR="006A11A1" w:rsidRDefault="006A11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A11A1" w:rsidRPr="006A11A1" w:rsidRDefault="006A11A1" w:rsidP="00022535">
      <w:pPr>
        <w:spacing w:after="0" w:line="300" w:lineRule="atLeast"/>
        <w:jc w:val="center"/>
        <w:outlineLvl w:val="1"/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</w:pPr>
      <w:r w:rsidRPr="006A11A1">
        <w:rPr>
          <w:rFonts w:ascii="Arial" w:eastAsia="Times New Roman" w:hAnsi="Arial" w:cs="Arial"/>
          <w:b/>
          <w:bCs/>
          <w:caps/>
          <w:color w:val="1C1C1C"/>
          <w:sz w:val="24"/>
          <w:szCs w:val="24"/>
          <w:lang w:eastAsia="ru-RU"/>
        </w:rPr>
        <w:lastRenderedPageBreak/>
        <w:t>РЕЗУЛЬТАТ РАСЧЁТА КОМПЕНСАТОРА</w:t>
      </w:r>
    </w:p>
    <w:p w:rsidR="006A11A1" w:rsidRPr="006A11A1" w:rsidRDefault="006A11A1" w:rsidP="006A11A1">
      <w:pPr>
        <w:spacing w:after="0" w:line="172" w:lineRule="atLeast"/>
        <w:rPr>
          <w:rFonts w:ascii="Verdana" w:eastAsia="Times New Roman" w:hAnsi="Verdana" w:cs="Times New Roman"/>
          <w:color w:val="1E1E1E"/>
          <w:sz w:val="17"/>
          <w:szCs w:val="17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78219" cy="3210683"/>
            <wp:effectExtent l="0" t="0" r="0" b="8890"/>
            <wp:docPr id="2" name="Рисунок 2" descr="Схема расчёта П образного компенса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хема расчёта П образного компенсатор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139" cy="321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1A1" w:rsidRPr="006A11A1" w:rsidRDefault="006A11A1" w:rsidP="006A11A1">
      <w:pPr>
        <w:spacing w:after="0" w:line="172" w:lineRule="atLeast"/>
        <w:jc w:val="both"/>
        <w:rPr>
          <w:rFonts w:ascii="Verdana" w:eastAsia="Times New Roman" w:hAnsi="Verdana" w:cs="Times New Roman"/>
          <w:color w:val="1E1E1E"/>
          <w:sz w:val="17"/>
          <w:szCs w:val="17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A11A1" w:rsidTr="006A11A1">
        <w:tc>
          <w:tcPr>
            <w:tcW w:w="5210" w:type="dxa"/>
          </w:tcPr>
          <w:p w:rsidR="008B74F8" w:rsidRPr="008B74F8" w:rsidRDefault="008B74F8" w:rsidP="008B74F8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8B74F8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Исходные данные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D = 325 мм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наружный диаметр трубопровода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t = 6 мм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толщина стенки трубы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H = 1.1 м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вылет компенсатора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L = 9.14 м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ширина компенсатора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R = 450 мм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радиус оси отвода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σ = 110 МПа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изгибающее напряжение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E = 200000 МПа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модуль упругости стали</w:t>
            </w:r>
          </w:p>
          <w:p w:rsidR="008B74F8" w:rsidRPr="008B74F8" w:rsidRDefault="008B74F8" w:rsidP="008B74F8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8B74F8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Результат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h = 1.00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геометрическая характеристика гибкости трубы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k = 1.00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коэффициент гибкости отвода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proofErr w:type="gramStart"/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L</w:t>
            </w:r>
            <w:proofErr w:type="gramEnd"/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пр</w:t>
            </w:r>
            <w:proofErr w:type="spellEnd"/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13 м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приведенная длина оси компенсатора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Ys</w:t>
            </w:r>
            <w:proofErr w:type="spellEnd"/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0,84 м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расстояние от оси трубопровода до упругого центра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Ixs</w:t>
            </w:r>
            <w:proofErr w:type="spellEnd"/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2 м³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момент инерции упругой линии оси компенсатора относительно оси X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Px</w:t>
            </w:r>
            <w:proofErr w:type="spellEnd"/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202514 Н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сила упругого отпора компенсатора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М = 51767 Н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максимальный изгибающий момент в спинке компенсатора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F = 32 мм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компенсирующая способность без предварительной растяжки при монтаже</w:t>
            </w:r>
          </w:p>
          <w:p w:rsidR="008B74F8" w:rsidRPr="008B74F8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2F = 64 мм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компенсирующая способность c растяжкой</w:t>
            </w:r>
          </w:p>
          <w:p w:rsidR="006A11A1" w:rsidRDefault="008B74F8" w:rsidP="008B74F8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</w:rPr>
            </w:pPr>
            <w:r w:rsidRPr="008B74F8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Z = 16,0 мм</w:t>
            </w:r>
            <w:r w:rsidRPr="008B74F8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8B74F8">
              <w:rPr>
                <w:rFonts w:ascii="Arial" w:hAnsi="Arial" w:cs="Arial"/>
                <w:color w:val="1E1E1E"/>
              </w:rPr>
              <w:t>— ход компенсатора</w:t>
            </w:r>
            <w:bookmarkStart w:id="0" w:name="_GoBack"/>
            <w:bookmarkEnd w:id="0"/>
          </w:p>
        </w:tc>
        <w:tc>
          <w:tcPr>
            <w:tcW w:w="5211" w:type="dxa"/>
          </w:tcPr>
          <w:p w:rsidR="006A11A1" w:rsidRPr="006A11A1" w:rsidRDefault="006A11A1" w:rsidP="006A11A1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Исходные данные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D = 325 мм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наружный диаметр трубопровода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t = 6 мм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толщина стенки трубы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F3D2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H = 0.93 м</w:t>
            </w:r>
            <w:r w:rsidRPr="007F3D21"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 </w:t>
            </w:r>
            <w:r w:rsidRPr="007F3D2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— вылет компенсатора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L = 9.14 м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ширина компенсатора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R = 450 мм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радиус оси отвода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σ = 110 МПа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— изгибающее напряжение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E = 200000 МПа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модуль упругости стали</w:t>
            </w:r>
          </w:p>
          <w:p w:rsidR="006A11A1" w:rsidRPr="006A11A1" w:rsidRDefault="006A11A1" w:rsidP="006A11A1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Результат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h = 1.00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геометрическая характеристика гибкости трубы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k = 1.00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коэффициент гибкости отвода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proofErr w:type="gramStart"/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  <w:proofErr w:type="gramEnd"/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пр</w:t>
            </w:r>
            <w:proofErr w:type="spellEnd"/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13 м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приведенная длина оси компенсатора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Ys</w:t>
            </w:r>
            <w:proofErr w:type="spellEnd"/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0,72 м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расстояние от оси трубопровода до упругого центра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Ixs</w:t>
            </w:r>
            <w:proofErr w:type="spellEnd"/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2 м³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момент инерции упругой линии оси компенсатора относительно оси X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Px</w:t>
            </w:r>
            <w:proofErr w:type="spellEnd"/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 xml:space="preserve"> = 246971 Н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сила упругого отпора компенсатора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М = 51767 Н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максимальный изгибающий момент в спинке компенсатора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22535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F = 27 мм</w:t>
            </w:r>
            <w:r w:rsidRPr="00022535">
              <w:rPr>
                <w:rFonts w:ascii="Arial" w:eastAsia="Times New Roman" w:hAnsi="Arial" w:cs="Arial"/>
                <w:bCs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 </w:t>
            </w:r>
            <w:r w:rsidRPr="00022535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highlight w:val="yellow"/>
                <w:bdr w:val="none" w:sz="0" w:space="0" w:color="auto" w:frame="1"/>
                <w:lang w:eastAsia="ru-RU"/>
              </w:rPr>
              <w:t>— компенсирующая способность без предварительной растяжки при монтаже</w:t>
            </w:r>
          </w:p>
          <w:p w:rsidR="006A11A1" w:rsidRPr="006A11A1" w:rsidRDefault="006A11A1" w:rsidP="006A11A1">
            <w:pPr>
              <w:spacing w:line="172" w:lineRule="atLeast"/>
              <w:jc w:val="both"/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2F = 54 мм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компенсирующая способность c растяжкой</w:t>
            </w:r>
          </w:p>
          <w:p w:rsidR="006A11A1" w:rsidRDefault="006A11A1" w:rsidP="006A11A1">
            <w:pPr>
              <w:spacing w:line="172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Z = 13,5 мм</w:t>
            </w:r>
            <w:r w:rsidRPr="006A11A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6A11A1">
              <w:rPr>
                <w:rFonts w:ascii="Arial" w:eastAsia="Times New Roman" w:hAnsi="Arial" w:cs="Arial"/>
                <w:bCs/>
                <w:color w:val="1E1E1E"/>
                <w:sz w:val="24"/>
                <w:szCs w:val="24"/>
                <w:bdr w:val="none" w:sz="0" w:space="0" w:color="auto" w:frame="1"/>
                <w:lang w:eastAsia="ru-RU"/>
              </w:rPr>
              <w:t>— ход компенсатора</w:t>
            </w:r>
          </w:p>
        </w:tc>
      </w:tr>
      <w:tr w:rsidR="007F3D21" w:rsidTr="006A11A1">
        <w:tc>
          <w:tcPr>
            <w:tcW w:w="5210" w:type="dxa"/>
          </w:tcPr>
          <w:p w:rsidR="007F3D21" w:rsidRPr="007F3D21" w:rsidRDefault="007F3D21" w:rsidP="007F3D21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7F3D21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Исходные данные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D = 325 мм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наружный диаметр трубопровода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t = 6 мм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толщина стенки трубы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H = 2.07 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вылет компенсатора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highlight w:val="yellow"/>
                <w:bdr w:val="none" w:sz="0" w:space="0" w:color="auto" w:frame="1"/>
              </w:rPr>
              <w:t>L = 9.14 м</w:t>
            </w:r>
            <w:r w:rsidRPr="007F3D21">
              <w:rPr>
                <w:rStyle w:val="apple-converted-space"/>
                <w:rFonts w:ascii="Arial" w:hAnsi="Arial" w:cs="Arial"/>
                <w:color w:val="1E1E1E"/>
                <w:highlight w:val="yellow"/>
              </w:rPr>
              <w:t> </w:t>
            </w:r>
            <w:r w:rsidRPr="007F3D21">
              <w:rPr>
                <w:rFonts w:ascii="Arial" w:hAnsi="Arial" w:cs="Arial"/>
                <w:color w:val="1E1E1E"/>
                <w:highlight w:val="yellow"/>
              </w:rPr>
              <w:t>— ширина компенсатора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R = 450 мм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радиус оси отвода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σ = 110 МПа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изгибающее напряжение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E = 200000 МПа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модуль упругости стали</w:t>
            </w:r>
          </w:p>
          <w:p w:rsidR="007F3D21" w:rsidRPr="007F3D21" w:rsidRDefault="007F3D21" w:rsidP="007F3D21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7F3D21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Результат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h = 1.00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геометрическая характеристика гибкости трубы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k = 1.00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коэффициент гибкости отвода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proofErr w:type="gramStart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L</w:t>
            </w:r>
            <w:proofErr w:type="gramEnd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пр</w:t>
            </w:r>
            <w:proofErr w:type="spellEnd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15 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приведенная длина оси компенсатора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Ys</w:t>
            </w:r>
            <w:proofErr w:type="spellEnd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1,52 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расстояние от оси трубопровода до упругого центра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Ixs</w:t>
            </w:r>
            <w:proofErr w:type="spellEnd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10 м³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момент инерции упругой линии оси компенсатора относительно оси X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Px</w:t>
            </w:r>
            <w:proofErr w:type="spellEnd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93888 Н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сила упругого отпора компенсатора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М = 51767 Н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максимальный изгибающий момент в спинке компенсатора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highlight w:val="yellow"/>
                <w:bdr w:val="none" w:sz="0" w:space="0" w:color="auto" w:frame="1"/>
              </w:rPr>
              <w:t>F = 60 мм</w:t>
            </w:r>
            <w:r w:rsidRPr="007F3D21">
              <w:rPr>
                <w:rStyle w:val="apple-converted-space"/>
                <w:rFonts w:ascii="Arial" w:hAnsi="Arial" w:cs="Arial"/>
                <w:color w:val="1E1E1E"/>
                <w:highlight w:val="yellow"/>
              </w:rPr>
              <w:t> </w:t>
            </w:r>
            <w:r w:rsidRPr="007F3D21">
              <w:rPr>
                <w:rFonts w:ascii="Arial" w:hAnsi="Arial" w:cs="Arial"/>
                <w:color w:val="1E1E1E"/>
                <w:highlight w:val="yellow"/>
              </w:rPr>
              <w:t>— компенсирующая способность без предварительной растяжки при монтаже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2F = 120 мм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компенсирующая способность c растяжкой</w:t>
            </w:r>
          </w:p>
          <w:p w:rsidR="007F3D21" w:rsidRPr="006A11A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b/>
                <w:bCs/>
                <w:color w:val="1C1C1C"/>
                <w:u w:val="single"/>
                <w:bdr w:val="none" w:sz="0" w:space="0" w:color="auto" w:frame="1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Z = 30,0 мм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ход компенсатора</w:t>
            </w:r>
          </w:p>
        </w:tc>
        <w:tc>
          <w:tcPr>
            <w:tcW w:w="5211" w:type="dxa"/>
          </w:tcPr>
          <w:p w:rsidR="007F3D21" w:rsidRPr="007F3D21" w:rsidRDefault="007F3D21" w:rsidP="007F3D21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7F3D21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Исходные данные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D = 325 мм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наружный диаметр трубопровода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t = 6 мм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толщина стенки трубы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H = 0.65 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вылет компенсатора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L = 9.14 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ширина компенсатора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R = 450 мм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радиус оси отвода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σ = 110 МПа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изгибающее напряжение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E = 200000 МПа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модуль упругости стали</w:t>
            </w:r>
          </w:p>
          <w:p w:rsidR="007F3D21" w:rsidRPr="007F3D21" w:rsidRDefault="007F3D21" w:rsidP="007F3D21">
            <w:pPr>
              <w:spacing w:before="120" w:after="120" w:line="172" w:lineRule="atLeast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7F3D21">
              <w:rPr>
                <w:rFonts w:ascii="Arial" w:eastAsia="Times New Roman" w:hAnsi="Arial" w:cs="Arial"/>
                <w:b/>
                <w:bCs/>
                <w:color w:val="1C1C1C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Результат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h = 1.00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геометрическая характеристика гибкости трубы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k = 1.00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коэффициент гибкости отвода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proofErr w:type="gramStart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L</w:t>
            </w:r>
            <w:proofErr w:type="gramEnd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пр</w:t>
            </w:r>
            <w:proofErr w:type="spellEnd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12 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приведенная длина оси компенсатора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Ys</w:t>
            </w:r>
            <w:proofErr w:type="spellEnd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0,51 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расстояние от оси трубопровода до упругого центра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Ixs</w:t>
            </w:r>
            <w:proofErr w:type="spellEnd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1 м³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момент инерции упругой линии оси компенсатора относительно оси X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proofErr w:type="spellStart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Px</w:t>
            </w:r>
            <w:proofErr w:type="spellEnd"/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 xml:space="preserve"> = 373864 Н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сила упругого отпора компенсатора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М = 51767 Н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максимальный изгибающий момент в спинке компенсатора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8B5FCD">
              <w:rPr>
                <w:rFonts w:ascii="Arial" w:hAnsi="Arial" w:cs="Arial"/>
                <w:b/>
                <w:bCs/>
                <w:color w:val="1E1E1E"/>
                <w:highlight w:val="yellow"/>
                <w:bdr w:val="none" w:sz="0" w:space="0" w:color="auto" w:frame="1"/>
              </w:rPr>
              <w:t>F = 19 мм</w:t>
            </w:r>
            <w:r w:rsidRPr="008B5FCD">
              <w:rPr>
                <w:rStyle w:val="apple-converted-space"/>
                <w:rFonts w:ascii="Arial" w:hAnsi="Arial" w:cs="Arial"/>
                <w:color w:val="1E1E1E"/>
                <w:highlight w:val="yellow"/>
              </w:rPr>
              <w:t> </w:t>
            </w:r>
            <w:r w:rsidRPr="008B5FCD">
              <w:rPr>
                <w:rFonts w:ascii="Arial" w:hAnsi="Arial" w:cs="Arial"/>
                <w:color w:val="1E1E1E"/>
                <w:highlight w:val="yellow"/>
              </w:rPr>
              <w:t>— компенсирующая способность без предварительной растяжки при монтаже</w:t>
            </w:r>
          </w:p>
          <w:p w:rsidR="007F3D21" w:rsidRPr="007F3D2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color w:val="1E1E1E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2F = 38 мм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компенсирующая способность c растяжкой</w:t>
            </w:r>
          </w:p>
          <w:p w:rsidR="007F3D21" w:rsidRPr="006A11A1" w:rsidRDefault="007F3D21" w:rsidP="007F3D21">
            <w:pPr>
              <w:pStyle w:val="a3"/>
              <w:spacing w:before="0" w:beforeAutospacing="0" w:after="0" w:afterAutospacing="0" w:line="172" w:lineRule="atLeast"/>
              <w:jc w:val="both"/>
              <w:rPr>
                <w:rFonts w:ascii="Arial" w:hAnsi="Arial" w:cs="Arial"/>
                <w:b/>
                <w:bCs/>
                <w:color w:val="1C1C1C"/>
                <w:u w:val="single"/>
                <w:bdr w:val="none" w:sz="0" w:space="0" w:color="auto" w:frame="1"/>
              </w:rPr>
            </w:pPr>
            <w:r w:rsidRPr="007F3D21">
              <w:rPr>
                <w:rFonts w:ascii="Arial" w:hAnsi="Arial" w:cs="Arial"/>
                <w:b/>
                <w:bCs/>
                <w:color w:val="1E1E1E"/>
                <w:bdr w:val="none" w:sz="0" w:space="0" w:color="auto" w:frame="1"/>
              </w:rPr>
              <w:t>Z = 9,5 мм</w:t>
            </w:r>
            <w:r w:rsidRPr="007F3D21">
              <w:rPr>
                <w:rStyle w:val="apple-converted-space"/>
                <w:rFonts w:ascii="Arial" w:hAnsi="Arial" w:cs="Arial"/>
                <w:color w:val="1E1E1E"/>
              </w:rPr>
              <w:t> </w:t>
            </w:r>
            <w:r w:rsidRPr="007F3D21">
              <w:rPr>
                <w:rFonts w:ascii="Arial" w:hAnsi="Arial" w:cs="Arial"/>
                <w:color w:val="1E1E1E"/>
              </w:rPr>
              <w:t>— ход компенсатора</w:t>
            </w:r>
          </w:p>
        </w:tc>
      </w:tr>
    </w:tbl>
    <w:p w:rsidR="006A11A1" w:rsidRDefault="006A11A1">
      <w:pPr>
        <w:rPr>
          <w:rFonts w:ascii="Arial" w:hAnsi="Arial" w:cs="Arial"/>
          <w:sz w:val="24"/>
          <w:szCs w:val="24"/>
        </w:rPr>
      </w:pPr>
    </w:p>
    <w:p w:rsidR="006A11A1" w:rsidRPr="002C0B55" w:rsidRDefault="006A11A1">
      <w:pPr>
        <w:rPr>
          <w:rFonts w:ascii="Arial" w:hAnsi="Arial" w:cs="Arial"/>
          <w:sz w:val="24"/>
          <w:szCs w:val="24"/>
        </w:rPr>
      </w:pPr>
    </w:p>
    <w:sectPr w:rsidR="006A11A1" w:rsidRPr="002C0B55" w:rsidSect="00FD01BE">
      <w:pgSz w:w="11906" w:h="16838"/>
      <w:pgMar w:top="709" w:right="567" w:bottom="96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55"/>
    <w:rsid w:val="00022535"/>
    <w:rsid w:val="002500A3"/>
    <w:rsid w:val="00287D1E"/>
    <w:rsid w:val="002C0B55"/>
    <w:rsid w:val="00452FF7"/>
    <w:rsid w:val="006A11A1"/>
    <w:rsid w:val="007F3D21"/>
    <w:rsid w:val="008B5FCD"/>
    <w:rsid w:val="008B74F8"/>
    <w:rsid w:val="00FD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BE"/>
  </w:style>
  <w:style w:type="paragraph" w:styleId="1">
    <w:name w:val="heading 1"/>
    <w:basedOn w:val="a"/>
    <w:next w:val="a"/>
    <w:link w:val="10"/>
    <w:uiPriority w:val="9"/>
    <w:qFormat/>
    <w:rsid w:val="00287D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C0B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C0B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0B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C0B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C0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0B55"/>
  </w:style>
  <w:style w:type="paragraph" w:styleId="a4">
    <w:name w:val="Balloon Text"/>
    <w:basedOn w:val="a"/>
    <w:link w:val="a5"/>
    <w:uiPriority w:val="99"/>
    <w:semiHidden/>
    <w:unhideWhenUsed/>
    <w:rsid w:val="002C0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0B5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5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87D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BE"/>
  </w:style>
  <w:style w:type="paragraph" w:styleId="1">
    <w:name w:val="heading 1"/>
    <w:basedOn w:val="a"/>
    <w:next w:val="a"/>
    <w:link w:val="10"/>
    <w:uiPriority w:val="9"/>
    <w:qFormat/>
    <w:rsid w:val="00287D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C0B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C0B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0B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C0B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C0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0B55"/>
  </w:style>
  <w:style w:type="paragraph" w:styleId="a4">
    <w:name w:val="Balloon Text"/>
    <w:basedOn w:val="a"/>
    <w:link w:val="a5"/>
    <w:uiPriority w:val="99"/>
    <w:semiHidden/>
    <w:unhideWhenUsed/>
    <w:rsid w:val="002C0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0B5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50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87D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1866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78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39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9093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66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03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37211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3467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7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9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8194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95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980714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8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78294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1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510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7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37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6497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2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1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5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07413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1009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9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TAGMET</Company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U</cp:lastModifiedBy>
  <cp:revision>4</cp:revision>
  <cp:lastPrinted>2015-10-13T11:23:00Z</cp:lastPrinted>
  <dcterms:created xsi:type="dcterms:W3CDTF">2015-10-13T10:27:00Z</dcterms:created>
  <dcterms:modified xsi:type="dcterms:W3CDTF">2015-10-13T12:41:00Z</dcterms:modified>
</cp:coreProperties>
</file>