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0" w:rsidRDefault="00267A18">
      <w:pPr>
        <w:rPr>
          <w:rFonts w:ascii="Times New Roman" w:hAnsi="Times New Roman" w:cs="Times New Roman"/>
          <w:sz w:val="28"/>
          <w:szCs w:val="28"/>
        </w:rPr>
      </w:pPr>
      <w:r w:rsidRPr="00267A18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предварительную проработку </w:t>
      </w:r>
      <w:r w:rsidRPr="00267A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67A18" w:rsidRDefault="00267A18">
      <w:pPr>
        <w:rPr>
          <w:rFonts w:ascii="Times New Roman" w:hAnsi="Times New Roman" w:cs="Times New Roman"/>
          <w:sz w:val="24"/>
          <w:szCs w:val="28"/>
        </w:rPr>
      </w:pPr>
      <w:r w:rsidRPr="00267A18">
        <w:rPr>
          <w:rFonts w:ascii="Times New Roman" w:hAnsi="Times New Roman" w:cs="Times New Roman"/>
          <w:sz w:val="24"/>
          <w:szCs w:val="28"/>
        </w:rPr>
        <w:t>Наименование объекта: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B738E" w:rsidRPr="00EB738E">
        <w:rPr>
          <w:rFonts w:ascii="Times New Roman" w:hAnsi="Times New Roman" w:cs="Times New Roman"/>
          <w:sz w:val="24"/>
          <w:szCs w:val="28"/>
        </w:rPr>
        <w:t>Медико-диагностический центр (клинико-диагностическая лаборатория)</w:t>
      </w:r>
    </w:p>
    <w:p w:rsidR="00EB738E" w:rsidRDefault="00EB73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Адрес: Московская область, г. Дзержинский</w:t>
      </w:r>
    </w:p>
    <w:p w:rsidR="00267A18" w:rsidRDefault="00205E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Исходные данные:</w:t>
      </w:r>
    </w:p>
    <w:p w:rsidR="00267A18" w:rsidRDefault="00267A18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Ориентировочная площадь объекта – 10-12 </w:t>
      </w:r>
      <w:proofErr w:type="spellStart"/>
      <w:r>
        <w:rPr>
          <w:rFonts w:ascii="Times New Roman" w:hAnsi="Times New Roman" w:cs="Times New Roman"/>
          <w:sz w:val="24"/>
          <w:szCs w:val="28"/>
        </w:rPr>
        <w:t>тыс.м.кв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67A18" w:rsidRDefault="00267A18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Этажность – 2</w:t>
      </w:r>
    </w:p>
    <w:p w:rsidR="00267A18" w:rsidRDefault="00267A18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Наличие цокольного этажа – да</w:t>
      </w:r>
    </w:p>
    <w:p w:rsidR="00267A18" w:rsidRDefault="00267A18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Материал стен – не определен</w:t>
      </w:r>
    </w:p>
    <w:p w:rsidR="00267A18" w:rsidRDefault="00267A18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Тип отделки фасада – не определен</w:t>
      </w:r>
    </w:p>
    <w:p w:rsidR="00267A18" w:rsidRDefault="00267A18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Наличие грузового лифта – да</w:t>
      </w:r>
    </w:p>
    <w:p w:rsidR="00267A18" w:rsidRDefault="00EB738E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входов-выходов – 4</w:t>
      </w:r>
    </w:p>
    <w:p w:rsidR="00EB738E" w:rsidRDefault="00EB738E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разгрузопогрузочной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зоны</w:t>
      </w:r>
    </w:p>
    <w:p w:rsidR="00EB738E" w:rsidRDefault="00EB738E" w:rsidP="00267A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Назначение помещений:</w:t>
      </w:r>
    </w:p>
    <w:p w:rsidR="00EB738E" w:rsidRDefault="00EB738E" w:rsidP="00EB7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адмистративно</w:t>
      </w:r>
      <w:proofErr w:type="spellEnd"/>
      <w:r>
        <w:rPr>
          <w:rFonts w:ascii="Times New Roman" w:hAnsi="Times New Roman" w:cs="Times New Roman"/>
          <w:sz w:val="24"/>
          <w:szCs w:val="28"/>
        </w:rPr>
        <w:t>-бытовые,</w:t>
      </w:r>
    </w:p>
    <w:p w:rsidR="00EB738E" w:rsidRDefault="00EB738E" w:rsidP="00EB7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производственные,</w:t>
      </w:r>
    </w:p>
    <w:p w:rsidR="00EB738E" w:rsidRDefault="00EB738E" w:rsidP="00EB7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санитарно-технические</w:t>
      </w:r>
    </w:p>
    <w:p w:rsidR="00EB738E" w:rsidRDefault="00EB738E" w:rsidP="00EB7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складские,</w:t>
      </w:r>
    </w:p>
    <w:p w:rsidR="00EB738E" w:rsidRDefault="00EB738E" w:rsidP="00EB7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зона переработки и хранения ВХМО (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медотходов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EB738E" w:rsidRDefault="00EB738E" w:rsidP="00EB7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помещение низкотемперат</w:t>
      </w:r>
      <w:r w:rsidR="00205EC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рного хранения</w:t>
      </w:r>
    </w:p>
    <w:p w:rsidR="00EB738E" w:rsidRPr="00267A18" w:rsidRDefault="00EB738E" w:rsidP="00205EC1">
      <w:pPr>
        <w:pStyle w:val="ab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B738E" w:rsidRPr="00267A18" w:rsidSect="006F76B2">
      <w:pgSz w:w="11906" w:h="16838"/>
      <w:pgMar w:top="45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1D8A"/>
    <w:multiLevelType w:val="hybridMultilevel"/>
    <w:tmpl w:val="FD2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8"/>
    <w:rsid w:val="00024AFD"/>
    <w:rsid w:val="001161FA"/>
    <w:rsid w:val="00205EC1"/>
    <w:rsid w:val="00267A18"/>
    <w:rsid w:val="003D4B09"/>
    <w:rsid w:val="004E1C88"/>
    <w:rsid w:val="00600292"/>
    <w:rsid w:val="006F76B2"/>
    <w:rsid w:val="008122C2"/>
    <w:rsid w:val="009007C8"/>
    <w:rsid w:val="00C45358"/>
    <w:rsid w:val="00D26DE3"/>
    <w:rsid w:val="00E0149C"/>
    <w:rsid w:val="00E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8"/>
  </w:style>
  <w:style w:type="paragraph" w:styleId="1">
    <w:name w:val="heading 1"/>
    <w:basedOn w:val="a"/>
    <w:next w:val="a"/>
    <w:link w:val="10"/>
    <w:uiPriority w:val="9"/>
    <w:qFormat/>
    <w:rsid w:val="0026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A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A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7A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7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7A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7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7A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7A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7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7A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7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6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7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67A18"/>
    <w:rPr>
      <w:b/>
      <w:bCs/>
    </w:rPr>
  </w:style>
  <w:style w:type="character" w:styleId="aa">
    <w:name w:val="Emphasis"/>
    <w:basedOn w:val="a0"/>
    <w:uiPriority w:val="20"/>
    <w:qFormat/>
    <w:rsid w:val="00267A18"/>
    <w:rPr>
      <w:i/>
      <w:iCs/>
    </w:rPr>
  </w:style>
  <w:style w:type="paragraph" w:styleId="ab">
    <w:name w:val="List Paragraph"/>
    <w:basedOn w:val="a"/>
    <w:uiPriority w:val="34"/>
    <w:qFormat/>
    <w:rsid w:val="00267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A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A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7A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7A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7A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7A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7A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7A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7A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7A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8"/>
  </w:style>
  <w:style w:type="paragraph" w:styleId="1">
    <w:name w:val="heading 1"/>
    <w:basedOn w:val="a"/>
    <w:next w:val="a"/>
    <w:link w:val="10"/>
    <w:uiPriority w:val="9"/>
    <w:qFormat/>
    <w:rsid w:val="0026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A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A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7A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7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7A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7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7A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7A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7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7A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7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67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7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67A18"/>
    <w:rPr>
      <w:b/>
      <w:bCs/>
    </w:rPr>
  </w:style>
  <w:style w:type="character" w:styleId="aa">
    <w:name w:val="Emphasis"/>
    <w:basedOn w:val="a0"/>
    <w:uiPriority w:val="20"/>
    <w:qFormat/>
    <w:rsid w:val="00267A18"/>
    <w:rPr>
      <w:i/>
      <w:iCs/>
    </w:rPr>
  </w:style>
  <w:style w:type="paragraph" w:styleId="ab">
    <w:name w:val="List Paragraph"/>
    <w:basedOn w:val="a"/>
    <w:uiPriority w:val="34"/>
    <w:qFormat/>
    <w:rsid w:val="00267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A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A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7A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7A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7A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7A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7A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7A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7A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7A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Gemotest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Васильевич</dc:creator>
  <cp:lastModifiedBy>Сорокин Алексей Васильевич</cp:lastModifiedBy>
  <cp:revision>1</cp:revision>
  <dcterms:created xsi:type="dcterms:W3CDTF">2016-04-06T14:00:00Z</dcterms:created>
  <dcterms:modified xsi:type="dcterms:W3CDTF">2016-04-06T14:25:00Z</dcterms:modified>
</cp:coreProperties>
</file>