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AE1AD" w14:textId="77777777" w:rsidR="00BE416A" w:rsidRDefault="00BE416A" w:rsidP="00BE416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Добрый день!</w:t>
      </w:r>
    </w:p>
    <w:p w14:paraId="6B206E68" w14:textId="77777777" w:rsidR="00BE416A" w:rsidRDefault="00BE416A" w:rsidP="00BE416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ru-RU"/>
        </w:rPr>
        <w:t>Наша компания является проектировщиком по</w:t>
      </w:r>
      <w:r>
        <w:rPr>
          <w:rFonts w:ascii="Times New Roman" w:hAnsi="Times New Roman"/>
          <w:b/>
          <w:bCs/>
        </w:rPr>
        <w:t xml:space="preserve"> строительству Межмуниципального мусороперерабатывающего комплекса</w:t>
      </w:r>
    </w:p>
    <w:p w14:paraId="56386D56" w14:textId="77777777" w:rsidR="00BE416A" w:rsidRDefault="00BE416A" w:rsidP="00BE416A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Мы подбираем специалиста для </w:t>
      </w:r>
      <w:r>
        <w:rPr>
          <w:rFonts w:ascii="Times New Roman" w:hAnsi="Times New Roman"/>
          <w:b/>
          <w:bCs/>
          <w:color w:val="FF0000"/>
          <w:lang w:eastAsia="ru-RU"/>
        </w:rPr>
        <w:t xml:space="preserve">разработки решений (раздела) </w:t>
      </w:r>
      <w:r>
        <w:rPr>
          <w:rFonts w:ascii="Times New Roman" w:hAnsi="Times New Roman"/>
          <w:b/>
          <w:bCs/>
          <w:color w:val="FF0000"/>
          <w:u w:val="single"/>
          <w:lang w:eastAsia="ru-RU"/>
        </w:rPr>
        <w:t>по отоплению, вентиляции и кондиционированию воздуха.</w:t>
      </w:r>
    </w:p>
    <w:p w14:paraId="4DC76943" w14:textId="77777777" w:rsidR="00BE416A" w:rsidRDefault="00BE416A" w:rsidP="00BE416A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Если вы имеете возможность и желание выполнить предлагаемую работу, прошу направить Ваше предложение по стоимости работ в течение </w:t>
      </w:r>
      <w:r>
        <w:rPr>
          <w:rFonts w:ascii="Times New Roman" w:hAnsi="Times New Roman"/>
          <w:u w:val="single"/>
          <w:lang w:eastAsia="ru-RU"/>
        </w:rPr>
        <w:t>2 дней</w:t>
      </w:r>
      <w:r>
        <w:rPr>
          <w:rFonts w:ascii="Times New Roman" w:hAnsi="Times New Roman"/>
          <w:lang w:eastAsia="ru-RU"/>
        </w:rPr>
        <w:t>.</w:t>
      </w:r>
    </w:p>
    <w:p w14:paraId="761E1431" w14:textId="77777777" w:rsidR="00BE416A" w:rsidRDefault="00BE416A" w:rsidP="00BE416A">
      <w:pPr>
        <w:rPr>
          <w:rFonts w:ascii="Times New Roman" w:hAnsi="Times New Roman"/>
          <w:b/>
          <w:bCs/>
          <w:lang w:eastAsia="ru-RU"/>
        </w:rPr>
      </w:pPr>
      <w:bookmarkStart w:id="0" w:name="_Hlk510597135"/>
      <w:r>
        <w:rPr>
          <w:rFonts w:ascii="Times New Roman" w:hAnsi="Times New Roman"/>
          <w:b/>
          <w:bCs/>
          <w:lang w:eastAsia="ru-RU"/>
        </w:rPr>
        <w:t>Предложение обязательно направлять по приведенной нами форме в конце письма (иначе не смогу передать для принятия решения).</w:t>
      </w:r>
    </w:p>
    <w:bookmarkEnd w:id="0"/>
    <w:p w14:paraId="7AF9885E" w14:textId="77777777" w:rsidR="00BE416A" w:rsidRDefault="00BE416A" w:rsidP="00BE416A">
      <w:pPr>
        <w:rPr>
          <w:rFonts w:ascii="Times New Roman" w:hAnsi="Times New Roman"/>
          <w:lang w:eastAsia="ru-RU"/>
        </w:rPr>
      </w:pP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3641"/>
        <w:gridCol w:w="3030"/>
      </w:tblGrid>
      <w:tr w:rsidR="00BE416A" w14:paraId="357761EF" w14:textId="77777777" w:rsidTr="00BE416A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85FE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проекта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4740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4441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BE416A" w14:paraId="6CA8F6A7" w14:textId="77777777" w:rsidTr="00BE416A">
        <w:trPr>
          <w:trHeight w:val="319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CC17" w14:textId="77777777" w:rsidR="00BE416A" w:rsidRDefault="00BE4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проектно-изыскательских работ по строительству Межмуниципального мусороперерабатывающего комплекса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6606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lang w:eastAsia="ru-RU"/>
              </w:rPr>
              <w:t>1 этап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50% от ПД сдача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10.10.2018</w:t>
            </w:r>
          </w:p>
          <w:p w14:paraId="00C4BB97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lang w:eastAsia="ru-RU"/>
              </w:rPr>
              <w:t>2 этап: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проектной документации по 87 ПП – до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30.10.2018</w:t>
            </w:r>
          </w:p>
          <w:p w14:paraId="165D474E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lang w:eastAsia="ru-RU"/>
              </w:rPr>
              <w:t>4 этап:</w:t>
            </w:r>
            <w:r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экспертизы: </w:t>
            </w:r>
          </w:p>
          <w:p w14:paraId="13853EB3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 регламентные сроки экспертизы (грубо заход ноябрь)</w:t>
            </w:r>
          </w:p>
          <w:p w14:paraId="79C32351" w14:textId="77777777" w:rsidR="00BE416A" w:rsidRDefault="00BE416A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lang w:eastAsia="ru-RU"/>
              </w:rPr>
              <w:t>5 этап: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Разработка рабочей документации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– </w:t>
            </w:r>
          </w:p>
          <w:p w14:paraId="4E2ECB28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 18.02.2019</w:t>
            </w:r>
          </w:p>
          <w:p w14:paraId="74348EFA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DF7AC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В объем работ входят все вопросы по отоплению, вентиляции и кондиционированию объекта</w:t>
            </w:r>
          </w:p>
          <w:p w14:paraId="72F335DB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Раздел ИОС 5.4 по 87 Постановлению Правительства;</w:t>
            </w:r>
          </w:p>
          <w:p w14:paraId="7766117C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Объемы для сметных групп;</w:t>
            </w:r>
          </w:p>
          <w:p w14:paraId="21B9B6DD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Все дополнительные объемы (в случае их выявления) в части </w:t>
            </w:r>
            <w:proofErr w:type="spellStart"/>
            <w:r>
              <w:rPr>
                <w:rFonts w:ascii="Times New Roman" w:hAnsi="Times New Roman"/>
              </w:rPr>
              <w:t>ОВиК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</w:tc>
      </w:tr>
    </w:tbl>
    <w:p w14:paraId="290B519E" w14:textId="77777777" w:rsidR="00BE416A" w:rsidRDefault="00BE416A" w:rsidP="00BE416A">
      <w:pPr>
        <w:jc w:val="both"/>
        <w:rPr>
          <w:rFonts w:ascii="Times New Roman" w:hAnsi="Times New Roman"/>
          <w:lang w:eastAsia="ru-RU"/>
        </w:rPr>
      </w:pPr>
    </w:p>
    <w:p w14:paraId="3246D212" w14:textId="77777777" w:rsidR="00BE416A" w:rsidRDefault="00BE416A" w:rsidP="00BE416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u w:val="single"/>
          <w:lang w:eastAsia="ru-RU"/>
        </w:rPr>
        <w:t>Обязательное условие:</w:t>
      </w:r>
      <w:r>
        <w:rPr>
          <w:rFonts w:ascii="Times New Roman" w:hAnsi="Times New Roman"/>
          <w:lang w:eastAsia="ru-RU"/>
        </w:rPr>
        <w:t xml:space="preserve"> возможность оперативно отвечать на звонки и письма.</w:t>
      </w:r>
    </w:p>
    <w:p w14:paraId="61F5D4CE" w14:textId="77777777" w:rsidR="00BE416A" w:rsidRDefault="00BE416A" w:rsidP="00BE416A">
      <w:pPr>
        <w:jc w:val="both"/>
        <w:rPr>
          <w:rFonts w:ascii="Times New Roman" w:hAnsi="Times New Roman"/>
          <w:lang w:eastAsia="ru-RU"/>
        </w:rPr>
      </w:pPr>
    </w:p>
    <w:p w14:paraId="2EF1BBA1" w14:textId="77777777" w:rsidR="00BE416A" w:rsidRDefault="00BE416A" w:rsidP="00BE416A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</w:tblGrid>
      <w:tr w:rsidR="00BE416A" w14:paraId="48269F3D" w14:textId="77777777" w:rsidTr="00BE416A">
        <w:tc>
          <w:tcPr>
            <w:tcW w:w="9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7CC55" w14:textId="77777777" w:rsidR="00BE416A" w:rsidRDefault="00BE416A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Комментарии по объекту и работе:</w:t>
            </w:r>
          </w:p>
        </w:tc>
      </w:tr>
      <w:tr w:rsidR="00BE416A" w14:paraId="5DEC3B5D" w14:textId="77777777" w:rsidTr="00BE416A">
        <w:tc>
          <w:tcPr>
            <w:tcW w:w="9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7B025" w14:textId="77777777" w:rsidR="00BE416A" w:rsidRDefault="00BE416A">
            <w:pPr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ru-RU"/>
              </w:rPr>
              <w:t>Межмуниципальный мусороперерабатывающий комплекс.</w:t>
            </w:r>
          </w:p>
          <w:p w14:paraId="7DED2BC4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  <w:p w14:paraId="0EB5047A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рамках проекта предусматривается проектирование таких зданий и сооружений как (в целом по проекту):</w:t>
            </w:r>
          </w:p>
          <w:p w14:paraId="517982FA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Сортировочный корпус; </w:t>
            </w:r>
          </w:p>
          <w:p w14:paraId="3DA295AD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Здания перерабатывающего корпуса (5 линий переработки);</w:t>
            </w:r>
          </w:p>
          <w:p w14:paraId="2154D40F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АБК;</w:t>
            </w:r>
          </w:p>
          <w:p w14:paraId="4E57FE7E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КПП с автоматизированным шлагбаумом;</w:t>
            </w:r>
          </w:p>
          <w:p w14:paraId="20CB06B6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Платформа автовесов под навесом;</w:t>
            </w:r>
          </w:p>
          <w:p w14:paraId="27CD2CEA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Локальные очистные сооружения;</w:t>
            </w:r>
          </w:p>
          <w:p w14:paraId="0540DAB6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Резервуары для пожаротушения;</w:t>
            </w:r>
          </w:p>
          <w:p w14:paraId="24133975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Тёплый гараж со смотровой ямой;</w:t>
            </w:r>
          </w:p>
          <w:p w14:paraId="108FFFF8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Эстакадный (пандусный) перегрузочный комплекс КГО;</w:t>
            </w:r>
          </w:p>
          <w:p w14:paraId="7F5B84FD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Ванна для дезинфекции колёс;</w:t>
            </w:r>
          </w:p>
          <w:p w14:paraId="7509CB14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Трансформаторная подстанция;</w:t>
            </w:r>
          </w:p>
          <w:p w14:paraId="13C0B122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Станция очистки воды;</w:t>
            </w:r>
          </w:p>
          <w:p w14:paraId="62582A5C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Мини-котельная 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пиролизном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топливе;</w:t>
            </w:r>
          </w:p>
          <w:p w14:paraId="6B5DF06C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Резервуарный парк для пиролизного топлива;</w:t>
            </w:r>
          </w:p>
          <w:p w14:paraId="0DDD59BF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Площадки складирования отсортированного сырья;</w:t>
            </w:r>
          </w:p>
          <w:p w14:paraId="7FC8A742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Участок приёма КГО;</w:t>
            </w:r>
          </w:p>
          <w:p w14:paraId="4FC59BFE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Участок приёма биологических и медицинских отходов;</w:t>
            </w:r>
          </w:p>
          <w:p w14:paraId="6AFE336A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Площадка для стоянки фронтальных погрузчиков;</w:t>
            </w:r>
          </w:p>
          <w:p w14:paraId="35076909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Площадка для работы манипуляторов по транспортировке крупногабаритного мусора;</w:t>
            </w:r>
          </w:p>
          <w:p w14:paraId="78555E1A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Въезд и выезд на/с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террит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комплекса;</w:t>
            </w:r>
          </w:p>
          <w:p w14:paraId="7E07F17F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Площадка для размещения заполненных полуприцепов, контейнеров, мусоровозов;</w:t>
            </w:r>
          </w:p>
          <w:p w14:paraId="11C87E44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Площадка, оборудованная средствами пожаротушения, для разгрузки отходов, загоревшихся во время транспортировки;</w:t>
            </w:r>
          </w:p>
          <w:p w14:paraId="53A0A42F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Инженерные коммуникации и сооружения для жизнеобеспечения станции и экологической безопасности;</w:t>
            </w:r>
          </w:p>
          <w:p w14:paraId="54C782BA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Объекты и линии электроснабжения, включая электроосвещение по периметру участка;</w:t>
            </w:r>
          </w:p>
          <w:p w14:paraId="04EF09BE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Площадка для личного автотранспорта сотрудников;</w:t>
            </w:r>
          </w:p>
          <w:p w14:paraId="61556E47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Ультрафиолетовые поглотители запахов по территории;</w:t>
            </w:r>
          </w:p>
          <w:p w14:paraId="257472BC" w14:textId="77777777" w:rsidR="00BE416A" w:rsidRDefault="00BE416A" w:rsidP="009E711C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Подъездные пути;</w:t>
            </w:r>
          </w:p>
          <w:p w14:paraId="7F626112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  <w:p w14:paraId="7C32FA61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проектируемого объекта выполняется с учётом сложившейся застройки окружающей территории;</w:t>
            </w:r>
          </w:p>
          <w:p w14:paraId="4ABC4B68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Внутриплощадочные дороги с твёрдым покрытием, подъездные пути</w:t>
            </w:r>
          </w:p>
          <w:p w14:paraId="34A5AB79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  <w:p w14:paraId="52B020DD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проектировании необходимо учитывать:</w:t>
            </w:r>
          </w:p>
          <w:p w14:paraId="49E9AB4E" w14:textId="77777777" w:rsidR="00BE416A" w:rsidRDefault="00BE416A" w:rsidP="009E711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Правительства РФ от 26 декабря 2014 г. N 1521;</w:t>
            </w:r>
          </w:p>
          <w:p w14:paraId="245DB431" w14:textId="77777777" w:rsidR="00BE416A" w:rsidRDefault="00BE416A" w:rsidP="009E711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Сейсмичность площадки;</w:t>
            </w:r>
          </w:p>
          <w:p w14:paraId="39D68202" w14:textId="77777777" w:rsidR="00BE416A" w:rsidRDefault="00BE416A" w:rsidP="009E711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Название глав СТРОГО по 87 Постановлению Правительства;</w:t>
            </w:r>
          </w:p>
          <w:p w14:paraId="75466821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  <w:p w14:paraId="2915BF4A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425832C1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4C9FEAC8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>
              <w:rPr>
                <w:rFonts w:ascii="Times New Roman" w:hAnsi="Times New Roman"/>
                <w:lang w:val="en-US" w:eastAsia="ru-RU"/>
              </w:rPr>
              <w:t>Viber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2DFEDE3D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  <w:p w14:paraId="25A08D00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Для всего закладываемого оборудования НЕОБХОДИМО предоставление прайс-листов при учёте закупок в Иркутской области для последующего составления конъюнктурного анализа сметчиком. Прайсы должны быть «вшиты» в том.</w:t>
            </w:r>
          </w:p>
          <w:p w14:paraId="1B4DED61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Оборудование должно быть преимущественно Российского производства.</w:t>
            </w:r>
          </w:p>
          <w:p w14:paraId="17985471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  <w:p w14:paraId="49EC415A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на всех этапах работ должна передаваться в форматах </w:t>
            </w:r>
            <w:r>
              <w:rPr>
                <w:rFonts w:ascii="Times New Roman" w:hAnsi="Times New Roman"/>
                <w:lang w:val="en-US" w:eastAsia="ru-RU"/>
              </w:rPr>
              <w:t>MC</w:t>
            </w:r>
            <w:r w:rsidRPr="00BE416A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Office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val="en-US" w:eastAsia="ru-RU"/>
              </w:rPr>
              <w:t>word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val="en-US" w:eastAsia="ru-RU"/>
              </w:rPr>
              <w:t>excel</w:t>
            </w:r>
            <w:r>
              <w:rPr>
                <w:rFonts w:ascii="Times New Roman" w:hAnsi="Times New Roman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0793EC6B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50E18CBA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  <w:p w14:paraId="77E09CD3" w14:textId="77777777" w:rsidR="00BE416A" w:rsidRDefault="00BE416A">
            <w:pPr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Касаемо Вашего объёма работ (укрупнённо):</w:t>
            </w:r>
          </w:p>
          <w:p w14:paraId="7EED4202" w14:textId="77777777" w:rsidR="00BE416A" w:rsidRDefault="00BE416A" w:rsidP="009E71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Запроектировать систему отопления, вентиляции и кондиционирования в соответствии с полученными техническими условиями, планировочными решениями, действующими нормами, техническими регламентами и </w:t>
            </w:r>
            <w:proofErr w:type="gramStart"/>
            <w:r>
              <w:rPr>
                <w:rFonts w:ascii="Times New Roman" w:eastAsia="Times New Roman" w:hAnsi="Times New Roman"/>
              </w:rPr>
              <w:t>другими нормами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 стандартами, действующими на территории Российской Федерации;</w:t>
            </w:r>
          </w:p>
          <w:p w14:paraId="6F0A5490" w14:textId="77777777" w:rsidR="00BE416A" w:rsidRDefault="00BE416A" w:rsidP="009E71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Разработать рабочую документацию по принятым проектным решениям</w:t>
            </w:r>
          </w:p>
          <w:p w14:paraId="7A5B12AB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  <w:p w14:paraId="12E81BCA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объем работы входят решения по вентиляции, кондиционированию и отоплению. </w:t>
            </w:r>
          </w:p>
          <w:p w14:paraId="6D7EDCFC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*Граница по зданию – у Вас внутренние сети.</w:t>
            </w:r>
          </w:p>
          <w:p w14:paraId="36F0B020" w14:textId="77777777" w:rsidR="00BE416A" w:rsidRDefault="00BE416A">
            <w:pPr>
              <w:rPr>
                <w:rFonts w:ascii="Times New Roman" w:hAnsi="Times New Roman"/>
                <w:color w:val="FF0000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FF0000"/>
                <w:u w:val="single"/>
                <w:lang w:eastAsia="ru-RU"/>
              </w:rPr>
              <w:t>Не входит в работу (разрабатывает отдельный специалист): наружные тепловые сети.</w:t>
            </w:r>
          </w:p>
          <w:p w14:paraId="4AA189C6" w14:textId="77777777" w:rsidR="00BE416A" w:rsidRDefault="00BE416A">
            <w:pPr>
              <w:rPr>
                <w:rFonts w:ascii="Times New Roman" w:hAnsi="Times New Roman"/>
                <w:color w:val="FF0000"/>
                <w:u w:val="single"/>
                <w:lang w:eastAsia="ru-RU"/>
              </w:rPr>
            </w:pPr>
          </w:p>
          <w:p w14:paraId="322F5C14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E416A" w14:paraId="19BEF84A" w14:textId="77777777" w:rsidTr="00BE416A">
        <w:tc>
          <w:tcPr>
            <w:tcW w:w="9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3F4B" w14:textId="77777777" w:rsidR="00BE416A" w:rsidRDefault="00BE416A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Исходные данные:</w:t>
            </w:r>
          </w:p>
        </w:tc>
      </w:tr>
      <w:tr w:rsidR="00BE416A" w14:paraId="3A2F5D9E" w14:textId="77777777" w:rsidTr="00BE416A">
        <w:tc>
          <w:tcPr>
            <w:tcW w:w="9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F2C4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(предварительные планировки и технологические решения).</w:t>
            </w:r>
          </w:p>
          <w:p w14:paraId="393938C6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</w:p>
          <w:p w14:paraId="6343C929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14:paraId="3A8923CE" w14:textId="77777777" w:rsidR="00BE416A" w:rsidRDefault="00BE416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2F5496"/>
                  <w:sz w:val="23"/>
                  <w:szCs w:val="23"/>
                  <w:shd w:val="clear" w:color="auto" w:fill="FFFFFF"/>
                </w:rPr>
                <w:t>https://yadi.sk/d/7WQdZZDG3Z4yhz</w:t>
              </w:r>
            </w:hyperlink>
          </w:p>
        </w:tc>
      </w:tr>
      <w:tr w:rsidR="00BE416A" w14:paraId="6D4F450E" w14:textId="77777777" w:rsidTr="00BE416A">
        <w:tc>
          <w:tcPr>
            <w:tcW w:w="9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750B0" w14:textId="77777777" w:rsidR="00BE416A" w:rsidRDefault="00BE416A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Важные условия:</w:t>
            </w:r>
          </w:p>
        </w:tc>
      </w:tr>
      <w:tr w:rsidR="00BE416A" w14:paraId="2FA03586" w14:textId="77777777" w:rsidTr="00BE416A">
        <w:tc>
          <w:tcPr>
            <w:tcW w:w="9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111E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- Авансирование не предполагается, но есть первый этап (предварительный) в рамках которого принимаем часть (30-40%) разработки ПД. </w:t>
            </w:r>
            <w:r>
              <w:rPr>
                <w:rFonts w:ascii="Times New Roman" w:hAnsi="Times New Roman"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7DB25614" w14:textId="77777777" w:rsidR="00BE416A" w:rsidRDefault="00BE416A">
            <w:pPr>
              <w:rPr>
                <w:rFonts w:ascii="Times New Roman" w:hAnsi="Times New Roman"/>
                <w:color w:val="C00000"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Максимальная стоимость работ: </w:t>
            </w:r>
            <w:r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100 000 руб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Предложения выше на рассмотрение не передаются. </w:t>
            </w:r>
          </w:p>
          <w:p w14:paraId="3D9D4795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работы буду приниматься и оплачиваться в следующем порядке (торг не уместен требования компании):</w:t>
            </w:r>
          </w:p>
          <w:p w14:paraId="55D004F5" w14:textId="77777777" w:rsidR="00BE416A" w:rsidRDefault="00BE416A">
            <w:pPr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 xml:space="preserve">1. Предварительные решения – приемка </w:t>
            </w:r>
            <w:proofErr w:type="spellStart"/>
            <w:r>
              <w:rPr>
                <w:rFonts w:ascii="Times New Roman" w:hAnsi="Times New Roman"/>
                <w:i/>
                <w:iCs/>
                <w:lang w:eastAsia="ru-RU"/>
              </w:rPr>
              <w:t>ГИПом</w:t>
            </w:r>
            <w:proofErr w:type="spellEnd"/>
            <w:r>
              <w:rPr>
                <w:rFonts w:ascii="Times New Roman" w:hAnsi="Times New Roman"/>
                <w:i/>
                <w:iCs/>
                <w:lang w:eastAsia="ru-RU"/>
              </w:rPr>
              <w:t xml:space="preserve"> 50% от объема разделов ПД – 10%</w:t>
            </w:r>
          </w:p>
          <w:p w14:paraId="285AFF13" w14:textId="77777777" w:rsidR="00BE416A" w:rsidRDefault="00BE416A">
            <w:pPr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2. Сдача ПД полный объем – 25%</w:t>
            </w:r>
          </w:p>
          <w:p w14:paraId="45F84E19" w14:textId="77777777" w:rsidR="00BE416A" w:rsidRDefault="00BE416A">
            <w:pPr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3. Прохождение экспертизы – 30%</w:t>
            </w:r>
          </w:p>
          <w:p w14:paraId="61D8F8E3" w14:textId="77777777" w:rsidR="00BE416A" w:rsidRDefault="00BE416A">
            <w:pPr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4. Разработка рабочей документации – 35%</w:t>
            </w:r>
          </w:p>
          <w:p w14:paraId="5BD0F434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2-5 дней после окончания сбора предложений;</w:t>
            </w:r>
          </w:p>
          <w:p w14:paraId="7A3563A0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6D3BF12D" w14:textId="77777777" w:rsidR="00BE416A" w:rsidRDefault="00BE416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</w:tc>
      </w:tr>
    </w:tbl>
    <w:p w14:paraId="303217FE" w14:textId="77777777" w:rsidR="00BE416A" w:rsidRDefault="00BE416A" w:rsidP="00BE416A">
      <w:pPr>
        <w:jc w:val="both"/>
        <w:rPr>
          <w:rFonts w:ascii="Times New Roman" w:hAnsi="Times New Roman"/>
          <w:lang w:eastAsia="ru-RU"/>
        </w:rPr>
      </w:pPr>
    </w:p>
    <w:p w14:paraId="0CCF3B9A" w14:textId="77777777" w:rsidR="00BE416A" w:rsidRDefault="00BE416A" w:rsidP="00BE416A">
      <w:pPr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6529"/>
        <w:gridCol w:w="2230"/>
      </w:tblGrid>
      <w:tr w:rsidR="00BE416A" w14:paraId="574CB187" w14:textId="77777777" w:rsidTr="00BE416A">
        <w:tc>
          <w:tcPr>
            <w:tcW w:w="9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2BA3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Ваше предложение должно иметь следующую форму (Вопрос/ответ/доп. материалы)</w:t>
            </w:r>
          </w:p>
        </w:tc>
      </w:tr>
      <w:tr w:rsidR="00BE416A" w14:paraId="48FE0476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736B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№п/п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8E84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Вопрос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0BBC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</w:t>
            </w:r>
          </w:p>
        </w:tc>
      </w:tr>
      <w:tr w:rsidR="00BE416A" w14:paraId="2E0002F4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028D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B356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Ваше предложение по стоимости работ</w:t>
            </w:r>
            <w:bookmarkStart w:id="1" w:name="_GoBack"/>
            <w:bookmarkEnd w:id="1"/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0DB75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Цифра не выше 100 тыс. руб.</w:t>
            </w:r>
          </w:p>
        </w:tc>
      </w:tr>
      <w:tr w:rsidR="00BE416A" w14:paraId="5BA113BC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1066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F703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25C1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(да/нет)</w:t>
            </w:r>
          </w:p>
        </w:tc>
      </w:tr>
      <w:tr w:rsidR="00BE416A" w14:paraId="5942F079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EFD18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6DD8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Согласие с предлагаемой формой работы (расписка в обе стороны, </w:t>
            </w:r>
            <w:r>
              <w:rPr>
                <w:rFonts w:ascii="Times New Roman" w:hAnsi="Times New Roman"/>
                <w:u w:val="single"/>
                <w:lang w:eastAsia="en-US"/>
              </w:rPr>
              <w:t>либо договор при наличии СРО с Вашей стороны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AF11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ответ (да/нет) + если имеется СРО, приложить</w:t>
            </w:r>
          </w:p>
        </w:tc>
      </w:tr>
      <w:tr w:rsidR="00BE416A" w14:paraId="01152EC6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2EDD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DD7B" w14:textId="2DC61A09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Готовность приступить к работе с </w:t>
            </w:r>
            <w:r w:rsidRPr="00BE416A">
              <w:rPr>
                <w:rFonts w:ascii="Times New Roman" w:hAnsi="Times New Roman"/>
                <w:b/>
                <w:i/>
                <w:lang w:eastAsia="en-US"/>
              </w:rPr>
              <w:t>19</w:t>
            </w: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.10.18г.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781A3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(да/нет)</w:t>
            </w:r>
          </w:p>
        </w:tc>
      </w:tr>
      <w:tr w:rsidR="00BE416A" w14:paraId="1269EA0C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0C44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583C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Указать перечень необходимых исходных данных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B860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(список)</w:t>
            </w:r>
          </w:p>
        </w:tc>
      </w:tr>
      <w:tr w:rsidR="00BE416A" w14:paraId="32D5BC7F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7BCF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5AD3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Просим прислать примеры ранее выполненных Вами разделов (можно в любом формате, можно фрагменты).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F2FB3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(примеры приложением или ссылкой)</w:t>
            </w:r>
          </w:p>
        </w:tc>
      </w:tr>
      <w:tr w:rsidR="00BE416A" w14:paraId="31826956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1F24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7B1A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Какие государственные экспертизы проходили?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51D0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(список)</w:t>
            </w:r>
          </w:p>
        </w:tc>
      </w:tr>
      <w:tr w:rsidR="00BE416A" w14:paraId="0E355A24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DABC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5DFA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Встречные вопросы/предложения при наличии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0714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(список)</w:t>
            </w:r>
          </w:p>
        </w:tc>
      </w:tr>
      <w:tr w:rsidR="00BE416A" w14:paraId="5C8201AA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FE2AF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119D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Ваше резюме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9D28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  <w:lang w:eastAsia="en-US"/>
              </w:rPr>
              <w:t>Приложением</w:t>
            </w:r>
          </w:p>
        </w:tc>
      </w:tr>
      <w:tr w:rsidR="00BE416A" w14:paraId="54353549" w14:textId="77777777" w:rsidTr="00BE416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6B373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EA58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Укажите, пожалуйста, все ли примеры разрабатывали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самостоятельно, либо в составе группы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E1D9" w14:textId="77777777" w:rsidR="00BE416A" w:rsidRDefault="00BE416A">
            <w:pPr>
              <w:pStyle w:val="msonormalmailrucssattributepostfix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</w:tbl>
    <w:p w14:paraId="184A1EEB" w14:textId="77777777" w:rsidR="00BE416A" w:rsidRDefault="00BE416A" w:rsidP="00BE416A">
      <w:pPr>
        <w:jc w:val="both"/>
        <w:rPr>
          <w:rFonts w:ascii="Times New Roman" w:hAnsi="Times New Roman"/>
          <w:lang w:eastAsia="ru-RU"/>
        </w:rPr>
      </w:pPr>
    </w:p>
    <w:p w14:paraId="6E90D856" w14:textId="77777777" w:rsidR="00BE416A" w:rsidRDefault="00BE416A" w:rsidP="00BE416A">
      <w:pPr>
        <w:jc w:val="both"/>
        <w:rPr>
          <w:rFonts w:ascii="Times New Roman" w:hAnsi="Times New Roman"/>
          <w:lang w:eastAsia="ru-RU"/>
        </w:rPr>
      </w:pPr>
    </w:p>
    <w:p w14:paraId="45C85992" w14:textId="77777777" w:rsidR="00BE416A" w:rsidRDefault="00BE416A" w:rsidP="00BE416A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уважением,</w:t>
      </w:r>
    </w:p>
    <w:p w14:paraId="32211978" w14:textId="77777777" w:rsidR="00BE416A" w:rsidRDefault="00BE416A" w:rsidP="00BE416A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Помощник </w:t>
      </w:r>
      <w:proofErr w:type="spellStart"/>
      <w:r>
        <w:rPr>
          <w:rFonts w:ascii="Times New Roman" w:hAnsi="Times New Roman"/>
          <w:lang w:eastAsia="ru-RU"/>
        </w:rPr>
        <w:t>ГИПа</w:t>
      </w:r>
      <w:proofErr w:type="spellEnd"/>
      <w:r>
        <w:rPr>
          <w:rFonts w:ascii="Times New Roman" w:hAnsi="Times New Roman"/>
          <w:lang w:eastAsia="ru-RU"/>
        </w:rPr>
        <w:t xml:space="preserve"> - Александра Сергеевна Бородина</w:t>
      </w:r>
    </w:p>
    <w:p w14:paraId="3ADAEBDB" w14:textId="77777777" w:rsidR="00BE416A" w:rsidRDefault="00BE416A" w:rsidP="00BE416A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АО «Инвестпроект», г. Москва, ул. </w:t>
      </w:r>
      <w:proofErr w:type="spellStart"/>
      <w:r>
        <w:rPr>
          <w:rFonts w:ascii="Times New Roman" w:hAnsi="Times New Roman"/>
          <w:lang w:eastAsia="ru-RU"/>
        </w:rPr>
        <w:t>Ярцевская</w:t>
      </w:r>
      <w:proofErr w:type="spellEnd"/>
      <w:r>
        <w:rPr>
          <w:rFonts w:ascii="Times New Roman" w:hAnsi="Times New Roman"/>
          <w:lang w:eastAsia="ru-RU"/>
        </w:rPr>
        <w:t>, 8</w:t>
      </w:r>
    </w:p>
    <w:p w14:paraId="7B971389" w14:textId="77777777" w:rsidR="00BE416A" w:rsidRDefault="00BE416A" w:rsidP="00BE416A">
      <w:pPr>
        <w:rPr>
          <w:rFonts w:ascii="Times New Roman" w:hAnsi="Times New Roman"/>
          <w:lang w:eastAsia="ru-RU"/>
        </w:rPr>
      </w:pPr>
    </w:p>
    <w:p w14:paraId="6DD56CF2" w14:textId="77777777" w:rsidR="00BE416A" w:rsidRDefault="00BE416A" w:rsidP="00BE416A">
      <w:pPr>
        <w:rPr>
          <w:rFonts w:ascii="Times New Roman" w:hAnsi="Times New Roman"/>
          <w:lang w:eastAsia="ru-RU"/>
        </w:rPr>
      </w:pPr>
    </w:p>
    <w:p w14:paraId="2FC17B9F" w14:textId="77777777" w:rsidR="00BE416A" w:rsidRDefault="00BE416A" w:rsidP="00BE416A">
      <w:pPr>
        <w:rPr>
          <w:rFonts w:ascii="Times New Roman" w:hAnsi="Times New Roman"/>
          <w:lang w:eastAsia="ru-RU"/>
        </w:rPr>
      </w:pPr>
    </w:p>
    <w:p w14:paraId="2CB05868" w14:textId="77777777" w:rsidR="00BE416A" w:rsidRDefault="00BE416A" w:rsidP="00BE416A">
      <w:pPr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val="en-US" w:eastAsia="ru-RU"/>
        </w:rPr>
        <w:t>P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  <w:r>
        <w:rPr>
          <w:rFonts w:ascii="Times New Roman" w:hAnsi="Times New Roman"/>
          <w:b/>
          <w:bCs/>
          <w:i/>
          <w:iCs/>
          <w:lang w:val="en-US" w:eastAsia="ru-RU"/>
        </w:rPr>
        <w:t>S</w:t>
      </w:r>
      <w:r>
        <w:rPr>
          <w:rFonts w:ascii="Times New Roman" w:hAnsi="Times New Roman"/>
          <w:b/>
          <w:bCs/>
          <w:i/>
          <w:iCs/>
          <w:lang w:eastAsia="ru-RU"/>
        </w:rPr>
        <w:t>.</w:t>
      </w:r>
      <w:r>
        <w:rPr>
          <w:rFonts w:ascii="Times New Roman" w:hAnsi="Times New Roman"/>
          <w:i/>
          <w:iCs/>
          <w:lang w:eastAsia="ru-RU"/>
        </w:rPr>
        <w:t xml:space="preserve"> Если вы </w:t>
      </w:r>
      <w:r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p w14:paraId="043C58DD" w14:textId="77777777" w:rsidR="00BE416A" w:rsidRDefault="00BE416A" w:rsidP="00BE416A">
      <w:pPr>
        <w:rPr>
          <w:rFonts w:ascii="Times New Roman" w:hAnsi="Times New Roman"/>
          <w:lang w:eastAsia="ru-RU"/>
        </w:rPr>
      </w:pPr>
    </w:p>
    <w:p w14:paraId="1A29C9EA" w14:textId="77777777" w:rsidR="00BE416A" w:rsidRDefault="00BE416A" w:rsidP="00BE416A"/>
    <w:p w14:paraId="7D6543BA" w14:textId="77777777" w:rsidR="00E33AA9" w:rsidRDefault="00E33AA9"/>
    <w:sectPr w:rsidR="00E3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46E4"/>
    <w:multiLevelType w:val="hybridMultilevel"/>
    <w:tmpl w:val="9B0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A9"/>
    <w:rsid w:val="00BE416A"/>
    <w:rsid w:val="00E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BA57"/>
  <w15:chartTrackingRefBased/>
  <w15:docId w15:val="{F0102E4F-DA92-490A-A049-447ACC34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1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16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E416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BE416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7WQdZZDG3Z4yh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Громов</dc:creator>
  <cp:keywords/>
  <dc:description/>
  <cp:lastModifiedBy>Кирилл Громов</cp:lastModifiedBy>
  <cp:revision>2</cp:revision>
  <dcterms:created xsi:type="dcterms:W3CDTF">2018-10-19T11:53:00Z</dcterms:created>
  <dcterms:modified xsi:type="dcterms:W3CDTF">2018-10-19T12:01:00Z</dcterms:modified>
</cp:coreProperties>
</file>