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3C" w:rsidRDefault="00DD223C" w:rsidP="00462B61">
      <w:pPr>
        <w:tabs>
          <w:tab w:val="left" w:pos="142"/>
        </w:tabs>
        <w:spacing w:after="0" w:line="240" w:lineRule="auto"/>
        <w:ind w:firstLine="567"/>
        <w:jc w:val="both"/>
      </w:pPr>
    </w:p>
    <w:p w:rsidR="00BF7214" w:rsidRDefault="00DD223C" w:rsidP="00C6424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</w:pPr>
      <w:r w:rsidRPr="00C64241">
        <w:t>П</w:t>
      </w:r>
      <w:r w:rsidR="00BF7214" w:rsidRPr="00C64241">
        <w:t>ровести обследование и разработать проектную документацию стадии «П»</w:t>
      </w:r>
      <w:r w:rsidR="00B45C0A">
        <w:t xml:space="preserve"> разделов «АР», </w:t>
      </w:r>
      <w:r w:rsidRPr="00C64241">
        <w:t>«КР»</w:t>
      </w:r>
      <w:r w:rsidR="00B45C0A">
        <w:t>, «ПОКР»</w:t>
      </w:r>
      <w:r w:rsidR="00BF7214" w:rsidRPr="00C64241">
        <w:t xml:space="preserve"> на 20 объектов согласно адресному перечню</w:t>
      </w:r>
      <w:r w:rsidR="00B45C0A">
        <w:t>:</w:t>
      </w:r>
    </w:p>
    <w:p w:rsidR="00B45C0A" w:rsidRPr="00C64241" w:rsidRDefault="00B45C0A" w:rsidP="00B45C0A">
      <w:pPr>
        <w:pStyle w:val="a3"/>
        <w:tabs>
          <w:tab w:val="left" w:pos="142"/>
        </w:tabs>
        <w:spacing w:after="0" w:line="240" w:lineRule="auto"/>
        <w:ind w:left="927"/>
        <w:jc w:val="both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4"/>
        <w:gridCol w:w="3923"/>
        <w:gridCol w:w="7"/>
      </w:tblGrid>
      <w:tr w:rsidR="00DD223C" w:rsidRPr="00BF7214" w:rsidTr="00DD223C">
        <w:trPr>
          <w:gridAfter w:val="1"/>
          <w:wAfter w:w="7" w:type="dxa"/>
          <w:trHeight w:val="449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</w:tr>
      <w:tr w:rsidR="00DD223C" w:rsidRPr="00BF7214" w:rsidTr="00DD223C">
        <w:trPr>
          <w:gridAfter w:val="1"/>
          <w:wAfter w:w="7" w:type="dxa"/>
          <w:trHeight w:val="64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рулонной кровли с утеплением, не имеющих чердачного помещения</w:t>
            </w:r>
          </w:p>
        </w:tc>
      </w:tr>
      <w:tr w:rsidR="00DD223C" w:rsidRPr="00BF7214" w:rsidTr="00DD223C">
        <w:trPr>
          <w:gridAfter w:val="1"/>
          <w:wAfter w:w="7" w:type="dxa"/>
          <w:trHeight w:val="651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DD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рулонной кровли, без утепления, для многоквартирных домов, не имеющих чердачного помещения</w:t>
            </w:r>
          </w:p>
        </w:tc>
      </w:tr>
      <w:tr w:rsidR="00DD223C" w:rsidRPr="00BF7214" w:rsidTr="00DD223C">
        <w:trPr>
          <w:gridAfter w:val="1"/>
          <w:wAfter w:w="7" w:type="dxa"/>
          <w:trHeight w:val="65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рулонной кровли, с утеплителем, для многоквартирных домов, не имеющих чердачного помещения</w:t>
            </w:r>
          </w:p>
        </w:tc>
      </w:tr>
      <w:tr w:rsidR="00DD223C" w:rsidRPr="00BF7214" w:rsidTr="00DD223C">
        <w:trPr>
          <w:gridAfter w:val="1"/>
          <w:wAfter w:w="7" w:type="dxa"/>
          <w:trHeight w:val="66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рулонной кровли, без утепления, для многоквартирных домов, не имеющих чердачного помещения</w:t>
            </w:r>
          </w:p>
        </w:tc>
      </w:tr>
      <w:tr w:rsidR="00DD223C" w:rsidRPr="00BF7214" w:rsidTr="00DD223C">
        <w:trPr>
          <w:gridAfter w:val="1"/>
          <w:wAfter w:w="7" w:type="dxa"/>
          <w:trHeight w:val="65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рулонной кровли, без утепления, для многоквартирных домов, не имеющих чердачного помещения</w:t>
            </w:r>
          </w:p>
        </w:tc>
      </w:tr>
      <w:tr w:rsidR="00DD223C" w:rsidRPr="00BF7214" w:rsidTr="00DD223C">
        <w:trPr>
          <w:gridAfter w:val="1"/>
          <w:wAfter w:w="7" w:type="dxa"/>
          <w:trHeight w:val="30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металлической кровли</w:t>
            </w:r>
          </w:p>
        </w:tc>
      </w:tr>
      <w:tr w:rsidR="00DD223C" w:rsidRPr="00BF7214" w:rsidTr="00DD223C">
        <w:trPr>
          <w:gridAfter w:val="1"/>
          <w:wAfter w:w="7" w:type="dxa"/>
          <w:trHeight w:val="225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стропильной системы</w:t>
            </w:r>
          </w:p>
        </w:tc>
      </w:tr>
      <w:tr w:rsidR="00DD223C" w:rsidRPr="00BF7214" w:rsidTr="00DD223C">
        <w:trPr>
          <w:gridAfter w:val="1"/>
          <w:wAfter w:w="7" w:type="dxa"/>
          <w:trHeight w:val="449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чердачного помещения по периметру с утеплением</w:t>
            </w:r>
          </w:p>
        </w:tc>
      </w:tr>
      <w:tr w:rsidR="00DD223C" w:rsidRPr="00BF7214" w:rsidTr="00DD223C">
        <w:trPr>
          <w:gridAfter w:val="1"/>
          <w:wAfter w:w="7" w:type="dxa"/>
          <w:trHeight w:val="253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чердачного помещения с керамзитом</w:t>
            </w:r>
          </w:p>
        </w:tc>
      </w:tr>
      <w:tr w:rsidR="00DD223C" w:rsidRPr="00BF7214" w:rsidTr="00DD223C">
        <w:trPr>
          <w:gridAfter w:val="1"/>
          <w:wAfter w:w="7" w:type="dxa"/>
          <w:trHeight w:val="68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рулонной кровли, без утепления, для многоквартирных домов, не имеющих чердачного помещения</w:t>
            </w:r>
          </w:p>
        </w:tc>
      </w:tr>
      <w:tr w:rsidR="00DD223C" w:rsidRPr="00BF7214" w:rsidTr="00DD223C">
        <w:trPr>
          <w:gridAfter w:val="1"/>
          <w:wAfter w:w="7" w:type="dxa"/>
          <w:trHeight w:val="49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металлической кровли</w:t>
            </w:r>
          </w:p>
        </w:tc>
      </w:tr>
      <w:tr w:rsidR="00DD223C" w:rsidRPr="00BF7214" w:rsidTr="00DD223C">
        <w:trPr>
          <w:trHeight w:val="664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рулонной кровли, без утепления, для многоквартирных домов, не имеющих чердачного помещения</w:t>
            </w:r>
          </w:p>
        </w:tc>
      </w:tr>
      <w:tr w:rsidR="00DD223C" w:rsidRPr="00BF7214" w:rsidTr="00DD223C">
        <w:trPr>
          <w:trHeight w:val="238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металлической кровли</w:t>
            </w:r>
          </w:p>
        </w:tc>
      </w:tr>
      <w:tr w:rsidR="00DD223C" w:rsidRPr="00BF7214" w:rsidTr="00DD223C">
        <w:trPr>
          <w:trHeight w:val="438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чердачного помещения по периметру с утеплением</w:t>
            </w:r>
          </w:p>
        </w:tc>
      </w:tr>
      <w:tr w:rsidR="00DD223C" w:rsidRPr="00BF7214" w:rsidTr="00DD223C">
        <w:trPr>
          <w:trHeight w:val="288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металлической кровли</w:t>
            </w:r>
          </w:p>
        </w:tc>
      </w:tr>
      <w:tr w:rsidR="00DD223C" w:rsidRPr="00BF7214" w:rsidTr="00DD223C">
        <w:trPr>
          <w:trHeight w:val="432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чердачного помещения по периметру с утеплением</w:t>
            </w:r>
          </w:p>
        </w:tc>
      </w:tr>
      <w:tr w:rsidR="00DD223C" w:rsidRPr="00BF7214" w:rsidTr="00DD223C">
        <w:trPr>
          <w:trHeight w:val="301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A03C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стропильной системы</w:t>
            </w:r>
          </w:p>
        </w:tc>
      </w:tr>
      <w:tr w:rsidR="00DD223C" w:rsidRPr="00BF7214" w:rsidTr="00DD223C">
        <w:trPr>
          <w:trHeight w:val="250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металлической кровли</w:t>
            </w:r>
          </w:p>
        </w:tc>
      </w:tr>
      <w:tr w:rsidR="00DD223C" w:rsidRPr="00BF7214" w:rsidTr="00DD223C">
        <w:trPr>
          <w:trHeight w:val="445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Утепление фасада с применением навесного фасада</w:t>
            </w:r>
          </w:p>
        </w:tc>
      </w:tr>
      <w:tr w:rsidR="00DD223C" w:rsidRPr="00BF7214" w:rsidTr="00DD223C">
        <w:trPr>
          <w:trHeight w:val="282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металлической кровли</w:t>
            </w:r>
          </w:p>
        </w:tc>
      </w:tr>
      <w:tr w:rsidR="00DD223C" w:rsidRPr="00BF7214" w:rsidTr="00DD223C">
        <w:trPr>
          <w:trHeight w:val="244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стропильной системы</w:t>
            </w:r>
          </w:p>
        </w:tc>
      </w:tr>
      <w:tr w:rsidR="00DD223C" w:rsidRPr="00BF7214" w:rsidTr="00DD223C">
        <w:trPr>
          <w:trHeight w:val="438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чердачного помещения по периметру с утеплением</w:t>
            </w:r>
          </w:p>
        </w:tc>
      </w:tr>
      <w:tr w:rsidR="00DD223C" w:rsidRPr="00BF7214" w:rsidTr="00DD223C">
        <w:trPr>
          <w:trHeight w:val="232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металлической кровли</w:t>
            </w:r>
          </w:p>
        </w:tc>
      </w:tr>
      <w:tr w:rsidR="00DD223C" w:rsidRPr="00BF7214" w:rsidTr="00DD223C">
        <w:trPr>
          <w:trHeight w:val="225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стропильной системы</w:t>
            </w:r>
          </w:p>
        </w:tc>
      </w:tr>
      <w:tr w:rsidR="00DD223C" w:rsidRPr="00BF7214" w:rsidTr="00DD223C">
        <w:trPr>
          <w:trHeight w:val="225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стропильной системы</w:t>
            </w:r>
          </w:p>
        </w:tc>
      </w:tr>
      <w:tr w:rsidR="00DD223C" w:rsidRPr="00BF7214" w:rsidTr="00DD223C">
        <w:trPr>
          <w:trHeight w:val="219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металлической кровли</w:t>
            </w:r>
          </w:p>
        </w:tc>
      </w:tr>
      <w:tr w:rsidR="00DD223C" w:rsidRPr="00BF7214" w:rsidTr="00DD223C">
        <w:trPr>
          <w:trHeight w:val="225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металлической кровли</w:t>
            </w:r>
          </w:p>
        </w:tc>
      </w:tr>
      <w:tr w:rsidR="00DD223C" w:rsidRPr="00BF7214" w:rsidTr="00DD223C">
        <w:trPr>
          <w:trHeight w:val="213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стропильной системы</w:t>
            </w:r>
          </w:p>
        </w:tc>
      </w:tr>
      <w:tr w:rsidR="00DD223C" w:rsidRPr="00BF7214" w:rsidTr="00DD223C">
        <w:trPr>
          <w:trHeight w:val="451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Утепление фасада с применением навесного фасада</w:t>
            </w:r>
          </w:p>
        </w:tc>
      </w:tr>
      <w:tr w:rsidR="00DD223C" w:rsidRPr="00BF7214" w:rsidTr="00DD223C">
        <w:trPr>
          <w:trHeight w:val="651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рулонной кровли с утеплением, не имеющих чердачного помещения</w:t>
            </w:r>
          </w:p>
        </w:tc>
      </w:tr>
      <w:tr w:rsidR="00DD223C" w:rsidRPr="00BF7214" w:rsidTr="00DD223C">
        <w:trPr>
          <w:trHeight w:val="65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рулонной кровли с утеплением, не имеющих чердачного помещения</w:t>
            </w:r>
          </w:p>
        </w:tc>
      </w:tr>
      <w:tr w:rsidR="00DD223C" w:rsidRPr="00BF7214" w:rsidTr="00DD223C">
        <w:trPr>
          <w:trHeight w:val="65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рулонной кровли, без утепления, для многоквартирных домов, не имеющих чердачного помещения</w:t>
            </w:r>
          </w:p>
        </w:tc>
      </w:tr>
      <w:tr w:rsidR="00DD223C" w:rsidRPr="00BF7214" w:rsidTr="00DD223C">
        <w:trPr>
          <w:trHeight w:val="288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металлической кровли</w:t>
            </w:r>
          </w:p>
        </w:tc>
      </w:tr>
      <w:tr w:rsidR="00DD223C" w:rsidRPr="00BF7214" w:rsidTr="00DD223C">
        <w:trPr>
          <w:trHeight w:val="294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стропильной системы</w:t>
            </w:r>
          </w:p>
        </w:tc>
      </w:tr>
      <w:tr w:rsidR="00DD223C" w:rsidRPr="00BF7214" w:rsidTr="00DD223C">
        <w:trPr>
          <w:trHeight w:val="282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чердачного помещения</w:t>
            </w:r>
          </w:p>
        </w:tc>
      </w:tr>
      <w:tr w:rsidR="00DD223C" w:rsidRPr="00BF7214" w:rsidTr="00DD223C">
        <w:trPr>
          <w:trHeight w:val="463"/>
        </w:trPr>
        <w:tc>
          <w:tcPr>
            <w:tcW w:w="3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чердачного помещения по периметру с утеплением</w:t>
            </w:r>
          </w:p>
        </w:tc>
      </w:tr>
    </w:tbl>
    <w:p w:rsidR="00DD223C" w:rsidRDefault="00DD223C" w:rsidP="00DD2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D223C" w:rsidRPr="00C64241" w:rsidRDefault="00DD223C" w:rsidP="00C64241">
      <w:pPr>
        <w:tabs>
          <w:tab w:val="left" w:pos="142"/>
        </w:tabs>
        <w:spacing w:after="0" w:line="240" w:lineRule="auto"/>
        <w:ind w:firstLine="567"/>
        <w:jc w:val="both"/>
      </w:pPr>
    </w:p>
    <w:p w:rsidR="00BF7214" w:rsidRDefault="00DD223C" w:rsidP="00C64241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</w:pPr>
      <w:r w:rsidRPr="00C64241">
        <w:t>Выполнить исполнительные схемы</w:t>
      </w:r>
      <w:r w:rsidR="00BF7214" w:rsidRPr="00C64241">
        <w:t xml:space="preserve"> на 2</w:t>
      </w:r>
      <w:r w:rsidR="00B45C0A">
        <w:t>2</w:t>
      </w:r>
      <w:r w:rsidR="00BF7214" w:rsidRPr="00C64241">
        <w:t xml:space="preserve"> объект</w:t>
      </w:r>
      <w:r w:rsidR="00B45C0A">
        <w:t>а</w:t>
      </w:r>
      <w:r w:rsidR="00BF7214" w:rsidRPr="00C64241">
        <w:t xml:space="preserve"> согласно адресному перечню:</w:t>
      </w:r>
    </w:p>
    <w:p w:rsidR="00B45C0A" w:rsidRPr="00C64241" w:rsidRDefault="00B45C0A" w:rsidP="00B45C0A">
      <w:pPr>
        <w:pStyle w:val="a3"/>
        <w:tabs>
          <w:tab w:val="left" w:pos="142"/>
        </w:tabs>
        <w:spacing w:after="0" w:line="240" w:lineRule="auto"/>
        <w:ind w:left="927"/>
        <w:jc w:val="both"/>
      </w:pPr>
    </w:p>
    <w:p w:rsidR="00DD223C" w:rsidRPr="00DD223C" w:rsidRDefault="00DD223C" w:rsidP="00DD2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4"/>
        <w:gridCol w:w="4038"/>
      </w:tblGrid>
      <w:tr w:rsidR="00DD223C" w:rsidRPr="00BF7214" w:rsidTr="00C64241">
        <w:trPr>
          <w:trHeight w:val="4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</w:tr>
      <w:tr w:rsidR="00DD223C" w:rsidRPr="00BF7214" w:rsidTr="00C64241">
        <w:trPr>
          <w:trHeight w:val="263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DD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без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DD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отопительных приборов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DD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(подвал, чердак) с их теплоизоляцией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DD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оконных и балконных блоков в местах общего пользования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без отопительных приборов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(подвал, чердак) с их теплоизоляцией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отмостки</w:t>
            </w:r>
            <w:proofErr w:type="spellEnd"/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без отопительных приборов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(подвал, чердак) с их теплоизоляцией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холодного водоснабжения в подвале (чердаке) с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горячего водоснабжения в подвале (чердаке) с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без отопительных приборов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(подвал, чердак) с их теплоизоляцией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холодного водоснабжения в подвале (чердаке) с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горячего водоснабжения в подвале (чердаке) с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отмостки</w:t>
            </w:r>
            <w:proofErr w:type="spellEnd"/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без отопительных приборов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холодного водоснабжения в подвале (чердаке) с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(стояки)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отмостки</w:t>
            </w:r>
            <w:proofErr w:type="spellEnd"/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без отопительных приборов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(подвал, чердак) с их теплоизоляцией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холодного </w:t>
            </w:r>
            <w:proofErr w:type="spellStart"/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водрснабжения</w:t>
            </w:r>
            <w:proofErr w:type="spellEnd"/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подвале (чердаке) с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горячего </w:t>
            </w:r>
            <w:proofErr w:type="spellStart"/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водрснабжения</w:t>
            </w:r>
            <w:proofErr w:type="spellEnd"/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подвале (чердаке) с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(подвал)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оконных и балконных блоков в местах общего пользования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без отопительных приборов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холодного водоснабжения в подвале (чердаке) с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горячего водоснабжения в подвале (чердаке) с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(стояки)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отмостки</w:t>
            </w:r>
            <w:proofErr w:type="spellEnd"/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(стояки)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(подвал)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холодного водоснабжения в квартирах с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холодного водоснабжения в подвале (чердаке) с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горячего водоснабжения в квартирах с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горячего водоснабжения в подвале (чердаке) с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(стояки)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(подвал, чердак)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вводно-распределительного устройства (ВРУ)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магистралей (стояки)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общедомовой системы освещения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этажного распределительного щита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наружного водостока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 разборка строительных лесов с защитной сеткой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без отопительных приборов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(подвал, чердак) с их теплоизоляцией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холодного водоснабжения в квартирах с их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холодного водоснабжения в подвале (чердаке) с их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горячего водоснабжения в квартире с их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холодного водоснабжения в подвале (чердаке) с их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(стояки)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(подвал)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DD2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(подвал)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холодного '</w:t>
            </w:r>
          </w:p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водоснабжения в подвале (чердаке) с их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(стояки)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горячего водоснабжения в подвале (чердаке) с их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горячего водоснабжения в квартире с их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без отопительных приборов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холодного водоснабжения в квартирах с их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(подвал, чердак) с их теплоизоляцией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холодного водоснабжения в</w:t>
            </w:r>
          </w:p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квартирах с их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холодного водоснабжения в подвале (чердаке) с их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горячего водоснабжения в квартире с их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горячего водоснабжения в подвале (чердаке) с их 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(стояки)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(подвал)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наружного водостока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балконов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оштукатуренного фасада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 стояков центрального отопления (подвал, чердак) с их теплоизоляцией и запорной арматурой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 разборка строительных лесов с защитной сеткой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DD223C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без отопительных приборов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оштукатуренного фасада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наружного водостока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(подвал)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холодного водоснабжения в подвале (чердаке) с их 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горячего водоснабжения в подвале (чердаке) с их 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холодного водоснабжения в квартирах с их 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(подвал, чердак) с их теплоизоляцией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 разборка строительных лесов с защитной сеткой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горячего водоснабжения в квартире с их 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(стояки)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без отопительных приборов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межпанельных швов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 разборка строительных лесов с защитной сеткой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с радиаторами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холодного водоснабжения в квартирах с их 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горячего водоснабжения в квартире с их 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(стояки)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вводно-распределительного устройства (ВРУ)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общедомовой системы освещения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этажного распределительного щита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без отопительных приборов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холодного водоснабжения в квартирах с их 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холодного водоснабжения в подвале (чердаке) с их 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горячего водоснабжения в квартире с их 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горячего водоснабжения в подвале (чердаке) с их 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(стояки)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(подвал)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подвального помещения, относящегося к общему имуществу МКД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отмостки</w:t>
            </w:r>
            <w:proofErr w:type="spellEnd"/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холодного водоснабжения в квартирах с 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горячего водоснабжения в квартирах с 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(стояки)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холодного водоснабжения в квартирах с 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горячего водоснабжения в квартирах с 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(стояки)</w:t>
            </w:r>
          </w:p>
        </w:tc>
      </w:tr>
      <w:tr w:rsidR="00DD223C" w:rsidRPr="00BF7214" w:rsidTr="00C64241">
        <w:trPr>
          <w:trHeight w:val="21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D223C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23C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оконных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балконных блоков в местах</w:t>
            </w:r>
            <w:r w:rsidR="00DD223C"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общего пользования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фасада панельного/блочного неоштукатуренного (без ремонта межпанельных швов)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 разборка строительных лесов с защитной сеткой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без отопительных приборов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(подвал, чердак) с их теплоизоляцией и запорной арматурой</w:t>
            </w:r>
          </w:p>
        </w:tc>
      </w:tr>
      <w:tr w:rsidR="00C64241" w:rsidRPr="00BF7214" w:rsidTr="00C64241">
        <w:trPr>
          <w:trHeight w:val="219"/>
        </w:trPr>
        <w:tc>
          <w:tcPr>
            <w:tcW w:w="327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C64241" w:rsidRPr="00BF7214" w:rsidRDefault="00A03CFF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  <w:bookmarkStart w:id="0" w:name="_GoBack"/>
            <w:bookmarkEnd w:id="0"/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оштукатуренного фасада</w:t>
            </w:r>
          </w:p>
        </w:tc>
      </w:tr>
      <w:tr w:rsidR="00C64241" w:rsidRPr="00BF7214" w:rsidTr="00500B2E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и разборка строительных лесов с защитной сеткой</w:t>
            </w:r>
          </w:p>
        </w:tc>
      </w:tr>
      <w:tr w:rsidR="00C64241" w:rsidRPr="00BF7214" w:rsidTr="00500B2E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без отопительных приборов</w:t>
            </w:r>
          </w:p>
        </w:tc>
      </w:tr>
      <w:tr w:rsidR="00C64241" w:rsidRPr="00BF7214" w:rsidTr="00500B2E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центрального отопления (подвал , чердак) с их теплоизоляцией и запорной арматурой</w:t>
            </w:r>
          </w:p>
        </w:tc>
      </w:tr>
      <w:tr w:rsidR="00C64241" w:rsidRPr="00BF7214" w:rsidTr="00500B2E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холодного водоснабжения в квартирах с изоляцией и запорной арматурой</w:t>
            </w:r>
          </w:p>
        </w:tc>
      </w:tr>
      <w:tr w:rsidR="00C64241" w:rsidRPr="00BF7214" w:rsidTr="00500B2E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холодного водоснабжения в подвале (чердаке) с изоляцией и запорной арматурой</w:t>
            </w:r>
          </w:p>
        </w:tc>
      </w:tr>
      <w:tr w:rsidR="00C64241" w:rsidRPr="00BF7214" w:rsidTr="00500B2E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стояков горячего водоснабжения в квартирах с изоляцией и запорной арматурой</w:t>
            </w:r>
          </w:p>
        </w:tc>
      </w:tr>
      <w:tr w:rsidR="00C64241" w:rsidRPr="00BF7214" w:rsidTr="00500B2E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разводящих трубопроводов горячего водоснабжения в подвале (чердаке) с изоляцией и запорной арматурой</w:t>
            </w:r>
          </w:p>
        </w:tc>
      </w:tr>
      <w:tr w:rsidR="00C64241" w:rsidRPr="00BF7214" w:rsidTr="00500B2E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(стояки)</w:t>
            </w:r>
          </w:p>
        </w:tc>
      </w:tr>
      <w:tr w:rsidR="00C64241" w:rsidRPr="00BF7214" w:rsidTr="00500B2E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Исполнительная схема</w:t>
            </w: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системы канализации (подвал)</w:t>
            </w:r>
          </w:p>
        </w:tc>
      </w:tr>
      <w:tr w:rsidR="00C64241" w:rsidRPr="00BF7214" w:rsidTr="00500B2E">
        <w:trPr>
          <w:trHeight w:val="21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241" w:rsidRPr="00BF7214" w:rsidRDefault="00C64241" w:rsidP="00BF7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2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подвального помещения, относящегося к общему имуществу многоквартирного дома</w:t>
            </w:r>
          </w:p>
        </w:tc>
      </w:tr>
    </w:tbl>
    <w:p w:rsidR="00BF7214" w:rsidRDefault="00BF7214" w:rsidP="00462B61">
      <w:pPr>
        <w:tabs>
          <w:tab w:val="left" w:pos="142"/>
        </w:tabs>
        <w:spacing w:after="0" w:line="240" w:lineRule="auto"/>
        <w:ind w:firstLine="567"/>
        <w:jc w:val="both"/>
      </w:pPr>
    </w:p>
    <w:sectPr w:rsidR="00BF7214" w:rsidSect="00462B6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45C2655B"/>
    <w:multiLevelType w:val="hybridMultilevel"/>
    <w:tmpl w:val="7CD22BBA"/>
    <w:lvl w:ilvl="0" w:tplc="E73C6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057350"/>
    <w:multiLevelType w:val="hybridMultilevel"/>
    <w:tmpl w:val="723C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E5"/>
    <w:rsid w:val="00462B61"/>
    <w:rsid w:val="00A03CFF"/>
    <w:rsid w:val="00AC6BE5"/>
    <w:rsid w:val="00B45C0A"/>
    <w:rsid w:val="00BF7214"/>
    <w:rsid w:val="00C64241"/>
    <w:rsid w:val="00C84EB4"/>
    <w:rsid w:val="00DA7A32"/>
    <w:rsid w:val="00D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952A"/>
  <w15:chartTrackingRefBased/>
  <w15:docId w15:val="{4BC5FE0B-D59C-4E4E-AA7A-B6C1FE3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DIMITRY</dc:creator>
  <cp:keywords/>
  <dc:description/>
  <cp:lastModifiedBy>DIMITRY</cp:lastModifiedBy>
  <cp:revision>4</cp:revision>
  <dcterms:created xsi:type="dcterms:W3CDTF">2018-08-21T15:18:00Z</dcterms:created>
  <dcterms:modified xsi:type="dcterms:W3CDTF">2018-08-21T19:00:00Z</dcterms:modified>
</cp:coreProperties>
</file>