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D2" w:rsidRDefault="00097BD2" w:rsidP="00097BD2">
      <w:pPr>
        <w:tabs>
          <w:tab w:val="left" w:pos="426"/>
        </w:tabs>
        <w:spacing w:after="0" w:line="240" w:lineRule="auto"/>
        <w:jc w:val="left"/>
        <w:rPr>
          <w:b/>
          <w:spacing w:val="-6"/>
          <w:sz w:val="24"/>
          <w:szCs w:val="24"/>
          <w:lang w:val="ru-RU"/>
        </w:rPr>
      </w:pPr>
      <w:r>
        <w:rPr>
          <w:b/>
          <w:spacing w:val="-6"/>
          <w:sz w:val="24"/>
          <w:szCs w:val="24"/>
          <w:lang w:val="ru-RU"/>
        </w:rPr>
        <w:t xml:space="preserve">                                                                                                                     к Договору №</w:t>
      </w:r>
    </w:p>
    <w:p w:rsidR="00FB002F" w:rsidRPr="007E586A" w:rsidRDefault="00FB002F" w:rsidP="00FB002F">
      <w:pPr>
        <w:tabs>
          <w:tab w:val="left" w:pos="426"/>
        </w:tabs>
        <w:spacing w:after="0" w:line="240" w:lineRule="auto"/>
        <w:jc w:val="right"/>
        <w:rPr>
          <w:b/>
          <w:spacing w:val="-6"/>
          <w:sz w:val="24"/>
          <w:szCs w:val="24"/>
          <w:lang w:val="ru-RU"/>
        </w:rPr>
      </w:pPr>
      <w:r w:rsidRPr="007E586A">
        <w:rPr>
          <w:b/>
          <w:spacing w:val="-6"/>
          <w:sz w:val="24"/>
          <w:szCs w:val="24"/>
          <w:lang w:val="ru-RU"/>
        </w:rPr>
        <w:t xml:space="preserve">от «      »       </w:t>
      </w:r>
      <w:r w:rsidR="00097BD2">
        <w:rPr>
          <w:b/>
          <w:spacing w:val="-6"/>
          <w:sz w:val="24"/>
          <w:szCs w:val="24"/>
          <w:lang w:val="ru-RU"/>
        </w:rPr>
        <w:t xml:space="preserve">                       </w:t>
      </w:r>
      <w:r w:rsidRPr="007E586A">
        <w:rPr>
          <w:b/>
          <w:spacing w:val="-6"/>
          <w:sz w:val="24"/>
          <w:szCs w:val="24"/>
          <w:lang w:val="ru-RU"/>
        </w:rPr>
        <w:t>2016г.</w:t>
      </w:r>
    </w:p>
    <w:p w:rsidR="00FB002F" w:rsidRPr="007E586A" w:rsidRDefault="00FB002F" w:rsidP="00FB002F">
      <w:pPr>
        <w:tabs>
          <w:tab w:val="left" w:pos="567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FB002F" w:rsidRPr="007E586A" w:rsidRDefault="00FB002F" w:rsidP="00FB002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7E586A">
        <w:rPr>
          <w:b/>
          <w:sz w:val="24"/>
          <w:szCs w:val="24"/>
          <w:lang w:val="ru-RU"/>
        </w:rPr>
        <w:t>ТЕХНИЧЕСКИЕ УСЛОВИЯ</w:t>
      </w:r>
      <w:r w:rsidR="00EE1B50">
        <w:rPr>
          <w:b/>
          <w:sz w:val="24"/>
          <w:szCs w:val="24"/>
          <w:lang w:val="ru-RU"/>
        </w:rPr>
        <w:t xml:space="preserve"> (ТУ)</w:t>
      </w:r>
    </w:p>
    <w:p w:rsidR="00FB002F" w:rsidRPr="007E586A" w:rsidRDefault="00AA1837" w:rsidP="00FB002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7E586A">
        <w:rPr>
          <w:b/>
          <w:sz w:val="24"/>
          <w:szCs w:val="24"/>
          <w:lang w:val="ru-RU"/>
        </w:rPr>
        <w:t>на технологическое присоединение</w:t>
      </w:r>
      <w:r w:rsidR="00FB002F" w:rsidRPr="007E586A">
        <w:rPr>
          <w:b/>
          <w:sz w:val="24"/>
          <w:szCs w:val="24"/>
          <w:lang w:val="ru-RU"/>
        </w:rPr>
        <w:t xml:space="preserve"> </w:t>
      </w:r>
      <w:r w:rsidR="00880798" w:rsidRPr="007E586A">
        <w:rPr>
          <w:b/>
          <w:sz w:val="24"/>
          <w:szCs w:val="24"/>
          <w:lang w:val="ru-RU"/>
        </w:rPr>
        <w:t>к электрическим сетям АЭ</w:t>
      </w:r>
      <w:r w:rsidRPr="007E586A">
        <w:rPr>
          <w:b/>
          <w:sz w:val="24"/>
          <w:szCs w:val="24"/>
          <w:lang w:val="ru-RU"/>
        </w:rPr>
        <w:t xml:space="preserve">РО </w:t>
      </w:r>
      <w:r w:rsidR="00880798" w:rsidRPr="007E586A">
        <w:rPr>
          <w:b/>
          <w:sz w:val="24"/>
          <w:szCs w:val="24"/>
          <w:lang w:val="ru-RU"/>
        </w:rPr>
        <w:t>С</w:t>
      </w:r>
      <w:r w:rsidRPr="007E586A">
        <w:rPr>
          <w:b/>
          <w:sz w:val="24"/>
          <w:szCs w:val="24"/>
          <w:lang w:val="ru-RU"/>
        </w:rPr>
        <w:t>ити</w:t>
      </w:r>
    </w:p>
    <w:p w:rsidR="00FB002F" w:rsidRPr="007E586A" w:rsidRDefault="00AA1837" w:rsidP="00627B8C">
      <w:pPr>
        <w:spacing w:after="240" w:line="240" w:lineRule="auto"/>
        <w:jc w:val="center"/>
        <w:rPr>
          <w:b/>
          <w:sz w:val="24"/>
          <w:szCs w:val="24"/>
          <w:lang w:val="ru-RU"/>
        </w:rPr>
      </w:pPr>
      <w:r w:rsidRPr="007E586A">
        <w:rPr>
          <w:b/>
          <w:sz w:val="24"/>
          <w:szCs w:val="24"/>
          <w:lang w:val="ru-RU"/>
        </w:rPr>
        <w:t xml:space="preserve">офисного помещения № </w:t>
      </w:r>
      <w:r w:rsidR="00880798" w:rsidRPr="007E586A">
        <w:rPr>
          <w:b/>
          <w:sz w:val="24"/>
          <w:szCs w:val="24"/>
          <w:u w:val="single"/>
          <w:lang w:val="ru-RU"/>
        </w:rPr>
        <w:t>41</w:t>
      </w:r>
      <w:r w:rsidR="009A25BE">
        <w:rPr>
          <w:b/>
          <w:sz w:val="24"/>
          <w:szCs w:val="24"/>
          <w:u w:val="single"/>
          <w:lang w:val="ru-RU"/>
        </w:rPr>
        <w:t>6</w:t>
      </w:r>
      <w:r w:rsidR="00FB002F" w:rsidRPr="007E586A">
        <w:rPr>
          <w:b/>
          <w:sz w:val="24"/>
          <w:szCs w:val="24"/>
          <w:lang w:val="ru-RU"/>
        </w:rPr>
        <w:t xml:space="preserve"> на</w:t>
      </w:r>
      <w:r w:rsidRPr="007E586A">
        <w:rPr>
          <w:b/>
          <w:sz w:val="24"/>
          <w:szCs w:val="24"/>
          <w:lang w:val="ru-RU"/>
        </w:rPr>
        <w:t xml:space="preserve"> </w:t>
      </w:r>
      <w:r w:rsidR="00880798" w:rsidRPr="007E586A">
        <w:rPr>
          <w:b/>
          <w:sz w:val="24"/>
          <w:szCs w:val="24"/>
          <w:u w:val="single"/>
          <w:lang w:val="ru-RU"/>
        </w:rPr>
        <w:t>4-</w:t>
      </w:r>
      <w:r w:rsidR="00FB002F" w:rsidRPr="007E586A">
        <w:rPr>
          <w:b/>
          <w:sz w:val="24"/>
          <w:szCs w:val="24"/>
          <w:u w:val="single"/>
          <w:lang w:val="ru-RU"/>
        </w:rPr>
        <w:t>м</w:t>
      </w:r>
      <w:r w:rsidR="00FB002F" w:rsidRPr="007E586A">
        <w:rPr>
          <w:b/>
          <w:sz w:val="24"/>
          <w:szCs w:val="24"/>
          <w:lang w:val="ru-RU"/>
        </w:rPr>
        <w:t xml:space="preserve"> этаже</w:t>
      </w:r>
      <w:r w:rsidR="00880798" w:rsidRPr="007E586A">
        <w:rPr>
          <w:b/>
          <w:sz w:val="24"/>
          <w:szCs w:val="24"/>
          <w:lang w:val="ru-RU"/>
        </w:rPr>
        <w:t xml:space="preserve"> 6-ти этажной части</w:t>
      </w:r>
      <w:r w:rsidRPr="007E586A">
        <w:rPr>
          <w:b/>
          <w:sz w:val="24"/>
          <w:szCs w:val="24"/>
          <w:lang w:val="ru-RU"/>
        </w:rPr>
        <w:t>.</w:t>
      </w:r>
    </w:p>
    <w:p w:rsidR="00FB002F" w:rsidRPr="00F1240E" w:rsidRDefault="00880798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>Установленная мощность</w:t>
      </w:r>
      <w:r w:rsidR="00627B8C" w:rsidRPr="00F1240E">
        <w:rPr>
          <w:sz w:val="24"/>
          <w:szCs w:val="24"/>
          <w:lang w:val="ru-RU"/>
        </w:rPr>
        <w:t xml:space="preserve"> (Р</w:t>
      </w:r>
      <w:r w:rsidR="00627B8C" w:rsidRPr="00F1240E">
        <w:rPr>
          <w:sz w:val="24"/>
          <w:szCs w:val="24"/>
          <w:vertAlign w:val="subscript"/>
          <w:lang w:val="ru-RU"/>
        </w:rPr>
        <w:t>уст.</w:t>
      </w:r>
      <w:r w:rsidR="00627B8C" w:rsidRPr="00F1240E">
        <w:rPr>
          <w:sz w:val="24"/>
          <w:szCs w:val="24"/>
          <w:lang w:val="ru-RU"/>
        </w:rPr>
        <w:t>)</w:t>
      </w:r>
      <w:r w:rsidR="009A25BE">
        <w:rPr>
          <w:sz w:val="24"/>
          <w:szCs w:val="24"/>
          <w:lang w:val="ru-RU"/>
        </w:rPr>
        <w:t xml:space="preserve"> выделенная офису № 416</w:t>
      </w:r>
      <w:r w:rsidRPr="00F1240E">
        <w:rPr>
          <w:sz w:val="24"/>
          <w:szCs w:val="24"/>
          <w:lang w:val="ru-RU"/>
        </w:rPr>
        <w:t xml:space="preserve"> площадью </w:t>
      </w:r>
      <w:r w:rsidR="009A25BE">
        <w:rPr>
          <w:sz w:val="24"/>
          <w:szCs w:val="24"/>
          <w:lang w:val="ru-RU"/>
        </w:rPr>
        <w:t>56,2</w:t>
      </w:r>
      <w:r w:rsidRPr="00F1240E">
        <w:rPr>
          <w:sz w:val="24"/>
          <w:szCs w:val="24"/>
          <w:lang w:val="ru-RU"/>
        </w:rPr>
        <w:t xml:space="preserve"> м</w:t>
      </w:r>
      <w:proofErr w:type="gramStart"/>
      <w:r w:rsidRPr="00F1240E">
        <w:rPr>
          <w:sz w:val="24"/>
          <w:szCs w:val="24"/>
          <w:vertAlign w:val="superscript"/>
          <w:lang w:val="ru-RU"/>
        </w:rPr>
        <w:t>2</w:t>
      </w:r>
      <w:proofErr w:type="gramEnd"/>
      <w:r w:rsidRPr="00F1240E">
        <w:rPr>
          <w:sz w:val="24"/>
          <w:szCs w:val="24"/>
          <w:lang w:val="ru-RU"/>
        </w:rPr>
        <w:t xml:space="preserve"> </w:t>
      </w:r>
      <w:r w:rsidR="007E586A" w:rsidRPr="00F1240E">
        <w:rPr>
          <w:sz w:val="24"/>
          <w:szCs w:val="24"/>
          <w:lang w:val="ru-RU"/>
        </w:rPr>
        <w:t>составляет</w:t>
      </w:r>
      <w:r w:rsidRPr="00F1240E">
        <w:rPr>
          <w:sz w:val="24"/>
          <w:szCs w:val="24"/>
          <w:lang w:val="ru-RU"/>
        </w:rPr>
        <w:t xml:space="preserve"> 5,</w:t>
      </w:r>
      <w:r w:rsidR="009A25BE">
        <w:rPr>
          <w:sz w:val="24"/>
          <w:szCs w:val="24"/>
          <w:lang w:val="ru-RU"/>
        </w:rPr>
        <w:t>6</w:t>
      </w:r>
      <w:r w:rsidRPr="00F1240E">
        <w:rPr>
          <w:sz w:val="24"/>
          <w:szCs w:val="24"/>
          <w:lang w:val="ru-RU"/>
        </w:rPr>
        <w:t>2 кВт</w:t>
      </w:r>
      <w:r w:rsidR="002F7CCE" w:rsidRPr="00F1240E">
        <w:rPr>
          <w:sz w:val="24"/>
          <w:szCs w:val="24"/>
          <w:lang w:val="ru-RU"/>
        </w:rPr>
        <w:t>, расчетная единовременная</w:t>
      </w:r>
      <w:r w:rsidR="00627B8C" w:rsidRPr="00F1240E">
        <w:rPr>
          <w:sz w:val="24"/>
          <w:szCs w:val="24"/>
          <w:lang w:val="ru-RU"/>
        </w:rPr>
        <w:t xml:space="preserve"> 4,</w:t>
      </w:r>
      <w:r w:rsidR="009A25BE">
        <w:rPr>
          <w:sz w:val="24"/>
          <w:szCs w:val="24"/>
          <w:lang w:val="ru-RU"/>
        </w:rPr>
        <w:t>6</w:t>
      </w:r>
      <w:r w:rsidR="00627B8C" w:rsidRPr="00F1240E">
        <w:rPr>
          <w:sz w:val="24"/>
          <w:szCs w:val="24"/>
          <w:lang w:val="ru-RU"/>
        </w:rPr>
        <w:t xml:space="preserve"> кВт.</w:t>
      </w:r>
    </w:p>
    <w:p w:rsidR="00627B8C" w:rsidRPr="00F1240E" w:rsidRDefault="009A25BE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Точка подключения офиса № 416</w:t>
      </w:r>
      <w:r w:rsidR="007E586A" w:rsidRPr="00F1240E">
        <w:rPr>
          <w:sz w:val="24"/>
          <w:szCs w:val="24"/>
          <w:lang w:val="ru-RU"/>
        </w:rPr>
        <w:t xml:space="preserve"> показана в приложение №1</w:t>
      </w:r>
      <w:r w:rsidR="00EE1B50" w:rsidRPr="00F1240E">
        <w:rPr>
          <w:sz w:val="24"/>
          <w:szCs w:val="24"/>
          <w:lang w:val="ru-RU"/>
        </w:rPr>
        <w:t xml:space="preserve"> к ТУ - </w:t>
      </w:r>
      <w:r>
        <w:rPr>
          <w:sz w:val="24"/>
          <w:szCs w:val="24"/>
          <w:lang w:val="ru-RU"/>
        </w:rPr>
        <w:t>автоматический выключатель QF2</w:t>
      </w:r>
      <w:r w:rsidR="007E586A" w:rsidRPr="00F1240E">
        <w:rPr>
          <w:sz w:val="24"/>
          <w:szCs w:val="24"/>
          <w:lang w:val="ru-RU"/>
        </w:rPr>
        <w:t xml:space="preserve"> в этажном щите 4ЩРоф-1, установленного в электротехнической нише 6-ти этажной части корпуса.</w:t>
      </w:r>
      <w:proofErr w:type="gramEnd"/>
    </w:p>
    <w:p w:rsidR="00EE1B50" w:rsidRPr="00F1240E" w:rsidRDefault="009A25BE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Точка подключения офиса № 416</w:t>
      </w:r>
      <w:r w:rsidR="00EE1B50" w:rsidRPr="00F1240E">
        <w:rPr>
          <w:sz w:val="24"/>
          <w:szCs w:val="24"/>
          <w:lang w:val="ru-RU"/>
        </w:rPr>
        <w:t xml:space="preserve"> является (</w:t>
      </w:r>
      <w:proofErr w:type="gramStart"/>
      <w:r w:rsidR="00EE1B50" w:rsidRPr="00F1240E">
        <w:rPr>
          <w:sz w:val="24"/>
          <w:szCs w:val="24"/>
          <w:lang w:val="ru-RU"/>
        </w:rPr>
        <w:t>см</w:t>
      </w:r>
      <w:proofErr w:type="gramEnd"/>
      <w:r w:rsidR="00EE1B50" w:rsidRPr="00F1240E">
        <w:rPr>
          <w:sz w:val="24"/>
          <w:szCs w:val="24"/>
          <w:lang w:val="ru-RU"/>
        </w:rPr>
        <w:t xml:space="preserve">. пункт 2.) границей проектирования </w:t>
      </w:r>
      <w:r>
        <w:rPr>
          <w:sz w:val="24"/>
          <w:szCs w:val="24"/>
          <w:lang w:val="ru-RU"/>
        </w:rPr>
        <w:t>и монтажа арендатора (офис № 416</w:t>
      </w:r>
      <w:r w:rsidR="00EE1B50" w:rsidRPr="00F1240E">
        <w:rPr>
          <w:sz w:val="24"/>
          <w:szCs w:val="24"/>
          <w:lang w:val="ru-RU"/>
        </w:rPr>
        <w:t>).</w:t>
      </w:r>
    </w:p>
    <w:p w:rsidR="00EE1B50" w:rsidRDefault="00EE1B50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>Предполагаемая трасса питающего кабеля от щит</w:t>
      </w:r>
      <w:r w:rsidR="009A25BE">
        <w:rPr>
          <w:sz w:val="24"/>
          <w:szCs w:val="24"/>
          <w:lang w:val="ru-RU"/>
        </w:rPr>
        <w:t>а 4ЩРоф-1 до офисного щита Щ-416</w:t>
      </w:r>
      <w:r w:rsidRPr="00F1240E">
        <w:rPr>
          <w:sz w:val="24"/>
          <w:szCs w:val="24"/>
          <w:lang w:val="ru-RU"/>
        </w:rPr>
        <w:t xml:space="preserve"> показана в приложение №2 </w:t>
      </w:r>
      <w:proofErr w:type="gramStart"/>
      <w:r w:rsidRPr="00F1240E">
        <w:rPr>
          <w:sz w:val="24"/>
          <w:szCs w:val="24"/>
          <w:lang w:val="ru-RU"/>
        </w:rPr>
        <w:t>к</w:t>
      </w:r>
      <w:proofErr w:type="gramEnd"/>
      <w:r w:rsidRPr="00F1240E">
        <w:rPr>
          <w:sz w:val="24"/>
          <w:szCs w:val="24"/>
          <w:lang w:val="ru-RU"/>
        </w:rPr>
        <w:t xml:space="preserve"> ТУ.</w:t>
      </w:r>
      <w:r w:rsidR="00F1240E" w:rsidRPr="00F1240E">
        <w:rPr>
          <w:sz w:val="24"/>
          <w:szCs w:val="24"/>
          <w:lang w:val="ru-RU"/>
        </w:rPr>
        <w:t xml:space="preserve"> Кабель проложить в гофрированных трубах под перекрытием</w:t>
      </w:r>
      <w:r w:rsidR="00F1240E">
        <w:rPr>
          <w:sz w:val="24"/>
          <w:szCs w:val="24"/>
          <w:lang w:val="ru-RU"/>
        </w:rPr>
        <w:t xml:space="preserve"> (по потолку)</w:t>
      </w:r>
      <w:r w:rsidR="00F1240E" w:rsidRPr="00F1240E">
        <w:rPr>
          <w:sz w:val="24"/>
          <w:szCs w:val="24"/>
          <w:lang w:val="ru-RU"/>
        </w:rPr>
        <w:t>.</w:t>
      </w:r>
    </w:p>
    <w:p w:rsidR="00F1240E" w:rsidRPr="00F1240E" w:rsidRDefault="00F1240E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F1240E">
        <w:rPr>
          <w:sz w:val="24"/>
          <w:szCs w:val="24"/>
          <w:lang w:val="ru-RU"/>
        </w:rPr>
        <w:t xml:space="preserve"> </w:t>
      </w:r>
      <w:proofErr w:type="gramStart"/>
      <w:r w:rsidR="009A25BE">
        <w:rPr>
          <w:sz w:val="24"/>
          <w:szCs w:val="24"/>
          <w:lang w:val="ru-RU"/>
        </w:rPr>
        <w:t>щите</w:t>
      </w:r>
      <w:proofErr w:type="gramEnd"/>
      <w:r w:rsidR="009A25BE">
        <w:rPr>
          <w:sz w:val="24"/>
          <w:szCs w:val="24"/>
          <w:lang w:val="ru-RU"/>
        </w:rPr>
        <w:t xml:space="preserve"> Щ-416</w:t>
      </w:r>
      <w:r>
        <w:rPr>
          <w:sz w:val="24"/>
          <w:szCs w:val="24"/>
          <w:lang w:val="ru-RU"/>
        </w:rPr>
        <w:t xml:space="preserve"> установить вводной автомат с номиналом не более 25А, а номинал распределительных автоматов не должен превышать 16А</w:t>
      </w:r>
      <w:r w:rsidRPr="00F1240E">
        <w:rPr>
          <w:sz w:val="24"/>
          <w:szCs w:val="24"/>
          <w:lang w:val="ru-RU"/>
        </w:rPr>
        <w:t>.</w:t>
      </w:r>
    </w:p>
    <w:p w:rsidR="00FB002F" w:rsidRPr="00F1240E" w:rsidRDefault="00B57272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 xml:space="preserve">Расчетный 3-х фазный счетчик приобретает и устанавливает на вводе </w:t>
      </w:r>
      <w:r w:rsidR="009A25BE">
        <w:rPr>
          <w:sz w:val="24"/>
          <w:szCs w:val="24"/>
          <w:lang w:val="ru-RU"/>
        </w:rPr>
        <w:t>своего щита арендатор (офис №416</w:t>
      </w:r>
      <w:r w:rsidRPr="00F1240E">
        <w:rPr>
          <w:sz w:val="24"/>
          <w:szCs w:val="24"/>
          <w:lang w:val="ru-RU"/>
        </w:rPr>
        <w:t>) за свой счет.</w:t>
      </w:r>
    </w:p>
    <w:p w:rsidR="00B57272" w:rsidRPr="00F1240E" w:rsidRDefault="00B57272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 xml:space="preserve">Выполнить проект электроснабжения офиса и согласовать его </w:t>
      </w:r>
      <w:r w:rsidR="00F1240E" w:rsidRPr="00F1240E">
        <w:rPr>
          <w:sz w:val="24"/>
          <w:szCs w:val="24"/>
          <w:lang w:val="ru-RU"/>
        </w:rPr>
        <w:t>в Эксплуатирующей организации</w:t>
      </w:r>
      <w:r w:rsidRPr="00F1240E">
        <w:rPr>
          <w:sz w:val="24"/>
          <w:szCs w:val="24"/>
          <w:lang w:val="ru-RU"/>
        </w:rPr>
        <w:t>.</w:t>
      </w:r>
    </w:p>
    <w:p w:rsidR="00B57272" w:rsidRPr="00F1240E" w:rsidRDefault="00B57272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>Выполнить электромонтажные и пуско-наладочные работ</w:t>
      </w:r>
      <w:r w:rsidR="00754D97" w:rsidRPr="00F1240E">
        <w:rPr>
          <w:sz w:val="24"/>
          <w:szCs w:val="24"/>
          <w:lang w:val="ru-RU"/>
        </w:rPr>
        <w:t>ы, оформить акты скрытых работ, отчет об испытаниях и исполнительную документацию.</w:t>
      </w:r>
    </w:p>
    <w:p w:rsidR="00754D97" w:rsidRPr="00F1240E" w:rsidRDefault="00754D97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>Получить справку о выполнении ТУ, акт технологического присоединения и оформить акт разграничения балансовой и эксплуатационной ответственности между владельцем и арендатором.</w:t>
      </w:r>
    </w:p>
    <w:p w:rsidR="00EE1B50" w:rsidRPr="00F1240E" w:rsidRDefault="00FD028C" w:rsidP="00F1240E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rPr>
          <w:sz w:val="24"/>
          <w:szCs w:val="24"/>
          <w:lang w:val="ru-RU"/>
        </w:rPr>
      </w:pPr>
      <w:r w:rsidRPr="00F1240E">
        <w:rPr>
          <w:sz w:val="24"/>
          <w:szCs w:val="24"/>
          <w:lang w:val="ru-RU"/>
        </w:rPr>
        <w:t>После осмотра и оформления всей разрешительной документации по электроустановкам  офисной части  Помещения представитель Продавца организует его подключение к электросети  Здания по постоянной схеме.</w:t>
      </w:r>
    </w:p>
    <w:p w:rsidR="00EE1B50" w:rsidRPr="002F7CCE" w:rsidRDefault="00EE1B50" w:rsidP="00FB002F">
      <w:pPr>
        <w:spacing w:after="0" w:line="240" w:lineRule="auto"/>
        <w:rPr>
          <w:sz w:val="24"/>
          <w:szCs w:val="24"/>
          <w:lang w:val="ru-RU"/>
        </w:rPr>
      </w:pPr>
    </w:p>
    <w:p w:rsidR="00FB002F" w:rsidRPr="00EE1B50" w:rsidRDefault="00FB002F" w:rsidP="00FB002F">
      <w:pPr>
        <w:spacing w:after="0" w:line="240" w:lineRule="auto"/>
        <w:rPr>
          <w:sz w:val="24"/>
          <w:szCs w:val="24"/>
          <w:lang w:val="ru-RU"/>
        </w:rPr>
      </w:pPr>
      <w:r w:rsidRPr="00EE1B50">
        <w:rPr>
          <w:sz w:val="24"/>
          <w:szCs w:val="24"/>
          <w:lang w:val="ru-RU"/>
        </w:rPr>
        <w:t xml:space="preserve">  </w:t>
      </w:r>
    </w:p>
    <w:p w:rsidR="00FB002F" w:rsidRPr="00FD028C" w:rsidRDefault="00FB002F" w:rsidP="00FB002F">
      <w:pPr>
        <w:rPr>
          <w:sz w:val="24"/>
          <w:szCs w:val="24"/>
          <w:lang w:val="ru-RU"/>
        </w:rPr>
      </w:pPr>
    </w:p>
    <w:p w:rsidR="00FB002F" w:rsidRP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</w:p>
    <w:p w:rsidR="00FB002F" w:rsidRP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</w:p>
    <w:p w:rsid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  <w:r w:rsidRPr="00FD028C">
        <w:rPr>
          <w:b/>
          <w:sz w:val="24"/>
          <w:szCs w:val="24"/>
          <w:lang w:val="ru-RU"/>
        </w:rPr>
        <w:t>Управляющая компания:</w:t>
      </w:r>
      <w:r w:rsidRPr="00FD028C">
        <w:rPr>
          <w:b/>
          <w:sz w:val="24"/>
          <w:szCs w:val="24"/>
          <w:lang w:val="ru-RU"/>
        </w:rPr>
        <w:tab/>
      </w:r>
    </w:p>
    <w:p w:rsidR="00FB002F" w:rsidRP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  <w:r w:rsidRPr="00FD028C">
        <w:rPr>
          <w:b/>
          <w:sz w:val="24"/>
          <w:szCs w:val="24"/>
          <w:lang w:val="ru-RU"/>
        </w:rPr>
        <w:t xml:space="preserve">ООО «Высота-Сервис» </w:t>
      </w:r>
      <w:r w:rsidRPr="00FD028C">
        <w:rPr>
          <w:b/>
          <w:sz w:val="24"/>
          <w:szCs w:val="24"/>
          <w:lang w:val="ru-RU"/>
        </w:rPr>
        <w:tab/>
      </w:r>
      <w:r w:rsidRPr="00FD028C">
        <w:rPr>
          <w:b/>
          <w:sz w:val="24"/>
          <w:szCs w:val="24"/>
          <w:lang w:val="ru-RU"/>
        </w:rPr>
        <w:tab/>
      </w:r>
      <w:r w:rsidRPr="00FD028C">
        <w:rPr>
          <w:b/>
          <w:sz w:val="24"/>
          <w:szCs w:val="24"/>
          <w:lang w:val="ru-RU"/>
        </w:rPr>
        <w:tab/>
      </w:r>
      <w:r w:rsidRPr="00FD028C">
        <w:rPr>
          <w:b/>
          <w:sz w:val="24"/>
          <w:szCs w:val="24"/>
          <w:lang w:val="ru-RU"/>
        </w:rPr>
        <w:tab/>
        <w:t xml:space="preserve"> </w:t>
      </w:r>
    </w:p>
    <w:p w:rsidR="00FB002F" w:rsidRP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  <w:r w:rsidRPr="00FD028C">
        <w:rPr>
          <w:b/>
          <w:sz w:val="24"/>
          <w:szCs w:val="24"/>
          <w:lang w:val="ru-RU"/>
        </w:rPr>
        <w:t>Генеральный директор</w:t>
      </w:r>
      <w:r w:rsidRPr="00FD028C">
        <w:rPr>
          <w:b/>
          <w:sz w:val="24"/>
          <w:szCs w:val="24"/>
          <w:lang w:val="ru-RU"/>
        </w:rPr>
        <w:tab/>
      </w:r>
      <w:r w:rsidRPr="00FD028C">
        <w:rPr>
          <w:b/>
          <w:sz w:val="24"/>
          <w:szCs w:val="24"/>
          <w:lang w:val="ru-RU"/>
        </w:rPr>
        <w:tab/>
      </w:r>
      <w:r w:rsidRPr="00FD028C">
        <w:rPr>
          <w:b/>
          <w:sz w:val="24"/>
          <w:szCs w:val="24"/>
          <w:lang w:val="ru-RU"/>
        </w:rPr>
        <w:tab/>
      </w:r>
      <w:r w:rsidRPr="00FD028C">
        <w:rPr>
          <w:b/>
          <w:sz w:val="24"/>
          <w:szCs w:val="24"/>
          <w:lang w:val="ru-RU"/>
        </w:rPr>
        <w:tab/>
      </w:r>
    </w:p>
    <w:p w:rsidR="00FB002F" w:rsidRP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</w:p>
    <w:p w:rsidR="00FB002F" w:rsidRPr="00FD028C" w:rsidRDefault="00FB002F" w:rsidP="00FB002F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</w:p>
    <w:p w:rsidR="00FB002F" w:rsidRPr="00FD028C" w:rsidRDefault="00FB002F" w:rsidP="00FB002F">
      <w:pPr>
        <w:tabs>
          <w:tab w:val="left" w:pos="426"/>
        </w:tabs>
        <w:spacing w:after="0" w:line="240" w:lineRule="auto"/>
        <w:rPr>
          <w:b/>
          <w:sz w:val="24"/>
          <w:szCs w:val="24"/>
          <w:lang w:val="ru-RU"/>
        </w:rPr>
      </w:pPr>
      <w:r w:rsidRPr="00FD028C">
        <w:rPr>
          <w:b/>
          <w:sz w:val="24"/>
          <w:szCs w:val="24"/>
          <w:lang w:val="ru-RU"/>
        </w:rPr>
        <w:t>___</w:t>
      </w:r>
      <w:r w:rsidR="00FD028C">
        <w:rPr>
          <w:b/>
          <w:sz w:val="24"/>
          <w:szCs w:val="24"/>
          <w:lang w:val="ru-RU"/>
        </w:rPr>
        <w:t>_______________ Лебеденко С.А.</w:t>
      </w:r>
      <w:r w:rsidR="00FD028C">
        <w:rPr>
          <w:b/>
          <w:sz w:val="24"/>
          <w:szCs w:val="24"/>
          <w:lang w:val="ru-RU"/>
        </w:rPr>
        <w:tab/>
      </w:r>
    </w:p>
    <w:p w:rsidR="00FB002F" w:rsidRPr="00FD028C" w:rsidRDefault="00FB002F" w:rsidP="00FB002F">
      <w:pPr>
        <w:rPr>
          <w:sz w:val="24"/>
          <w:szCs w:val="24"/>
          <w:lang w:val="ru-RU"/>
        </w:rPr>
      </w:pPr>
    </w:p>
    <w:p w:rsidR="006C4598" w:rsidRDefault="009A25BE">
      <w:pPr>
        <w:rPr>
          <w:sz w:val="24"/>
          <w:szCs w:val="24"/>
          <w:lang w:val="ru-RU"/>
        </w:rPr>
      </w:pPr>
    </w:p>
    <w:p w:rsidR="00AA41C9" w:rsidRPr="00AA41C9" w:rsidRDefault="00AA41C9">
      <w:pPr>
        <w:rPr>
          <w:sz w:val="24"/>
          <w:szCs w:val="24"/>
          <w:lang w:val="ru-RU"/>
        </w:rPr>
      </w:pPr>
    </w:p>
    <w:sectPr w:rsidR="00AA41C9" w:rsidRPr="00AA41C9" w:rsidSect="005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75"/>
    <w:multiLevelType w:val="hybridMultilevel"/>
    <w:tmpl w:val="042A3C3C"/>
    <w:lvl w:ilvl="0" w:tplc="2D8832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A56957"/>
    <w:multiLevelType w:val="hybridMultilevel"/>
    <w:tmpl w:val="FC780A2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02F"/>
    <w:rsid w:val="00097BD2"/>
    <w:rsid w:val="002F7CCE"/>
    <w:rsid w:val="00360221"/>
    <w:rsid w:val="00627B8C"/>
    <w:rsid w:val="006929D7"/>
    <w:rsid w:val="0070598E"/>
    <w:rsid w:val="00754D97"/>
    <w:rsid w:val="007E586A"/>
    <w:rsid w:val="007F40B4"/>
    <w:rsid w:val="00880798"/>
    <w:rsid w:val="008A2EC4"/>
    <w:rsid w:val="009A25BE"/>
    <w:rsid w:val="00AA1837"/>
    <w:rsid w:val="00AA41C9"/>
    <w:rsid w:val="00B57272"/>
    <w:rsid w:val="00CB7C4D"/>
    <w:rsid w:val="00EE1B50"/>
    <w:rsid w:val="00F1240E"/>
    <w:rsid w:val="00F40698"/>
    <w:rsid w:val="00FB002F"/>
    <w:rsid w:val="00FD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F"/>
    <w:pPr>
      <w:spacing w:before="0" w:after="20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kamachkin</dc:creator>
  <cp:lastModifiedBy>kamachkin</cp:lastModifiedBy>
  <cp:revision>3</cp:revision>
  <cp:lastPrinted>2016-03-01T14:04:00Z</cp:lastPrinted>
  <dcterms:created xsi:type="dcterms:W3CDTF">2016-03-01T14:26:00Z</dcterms:created>
  <dcterms:modified xsi:type="dcterms:W3CDTF">2016-03-03T06:59:00Z</dcterms:modified>
</cp:coreProperties>
</file>