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99" w:rsidRDefault="00857F99" w:rsidP="00857F99">
      <w:pPr>
        <w:jc w:val="right"/>
      </w:pPr>
    </w:p>
    <w:p w:rsidR="00857F99" w:rsidRDefault="00857F99" w:rsidP="00857F99">
      <w:pPr>
        <w:jc w:val="right"/>
      </w:pPr>
      <w:r w:rsidRPr="006869EB">
        <w:rPr>
          <w:noProof/>
        </w:rPr>
        <w:drawing>
          <wp:inline distT="0" distB="0" distL="0" distR="0">
            <wp:extent cx="6477000" cy="920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99" w:rsidRDefault="00857F99" w:rsidP="00857F99">
      <w:pPr>
        <w:jc w:val="right"/>
      </w:pPr>
      <w:r w:rsidRPr="006869EB">
        <w:rPr>
          <w:noProof/>
        </w:rPr>
        <w:lastRenderedPageBreak/>
        <w:drawing>
          <wp:inline distT="0" distB="0" distL="0" distR="0">
            <wp:extent cx="5991225" cy="8515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99" w:rsidRPr="00CB5707" w:rsidRDefault="00857F99" w:rsidP="00857F99">
      <w:pPr>
        <w:ind w:left="-993"/>
        <w:rPr>
          <w:b/>
          <w:sz w:val="22"/>
          <w:szCs w:val="22"/>
        </w:rPr>
      </w:pPr>
      <w:r w:rsidRPr="00CB5707">
        <w:rPr>
          <w:b/>
          <w:sz w:val="22"/>
          <w:szCs w:val="22"/>
        </w:rPr>
        <w:t>Заказчик</w:t>
      </w:r>
      <w:r w:rsidR="009F256D">
        <w:rPr>
          <w:b/>
          <w:sz w:val="22"/>
          <w:szCs w:val="22"/>
        </w:rPr>
        <w:t>:                       Исполнитель:</w:t>
      </w:r>
    </w:p>
    <w:p w:rsidR="00857F99" w:rsidRPr="00522E15" w:rsidRDefault="00857F99" w:rsidP="00857F99">
      <w:pPr>
        <w:ind w:hanging="993"/>
      </w:pPr>
      <w:r>
        <w:t xml:space="preserve">                    Заведующий </w:t>
      </w:r>
      <w:r w:rsidRPr="00522E15">
        <w:t>ГБ</w:t>
      </w:r>
      <w:r>
        <w:t xml:space="preserve">ДОУ детского сада №9            </w:t>
      </w:r>
      <w:r w:rsidR="00081C14">
        <w:t xml:space="preserve">           Директор ООО «СтройЭксперт»</w:t>
      </w:r>
    </w:p>
    <w:p w:rsidR="00857F99" w:rsidRPr="00522E15" w:rsidRDefault="00857F99" w:rsidP="00857F99">
      <w:pPr>
        <w:ind w:hanging="993"/>
      </w:pPr>
      <w:r>
        <w:t xml:space="preserve">                    Красносельского</w:t>
      </w:r>
      <w:r w:rsidRPr="00522E15">
        <w:t xml:space="preserve"> района </w:t>
      </w:r>
    </w:p>
    <w:p w:rsidR="00857F99" w:rsidRPr="00490CF4" w:rsidRDefault="00857F99" w:rsidP="00857F99">
      <w:pPr>
        <w:ind w:hanging="993"/>
      </w:pPr>
      <w:r w:rsidRPr="00522E15">
        <w:t>Санкт-Петербурга</w:t>
      </w:r>
    </w:p>
    <w:p w:rsidR="00857F99" w:rsidRPr="003B2638" w:rsidRDefault="00857F99" w:rsidP="00857F99">
      <w:pPr>
        <w:jc w:val="both"/>
        <w:rPr>
          <w:sz w:val="22"/>
          <w:szCs w:val="22"/>
        </w:rPr>
      </w:pPr>
    </w:p>
    <w:p w:rsidR="00857F99" w:rsidRPr="003B2638" w:rsidRDefault="00857F99" w:rsidP="00857F99">
      <w:pPr>
        <w:ind w:hanging="993"/>
        <w:jc w:val="both"/>
        <w:rPr>
          <w:sz w:val="22"/>
          <w:szCs w:val="22"/>
        </w:rPr>
      </w:pPr>
      <w:r w:rsidRPr="003B2638">
        <w:rPr>
          <w:sz w:val="22"/>
          <w:szCs w:val="22"/>
        </w:rPr>
        <w:t>_________________</w:t>
      </w:r>
      <w:r>
        <w:t xml:space="preserve">___ </w:t>
      </w:r>
      <w:r>
        <w:rPr>
          <w:sz w:val="22"/>
          <w:szCs w:val="22"/>
        </w:rPr>
        <w:t xml:space="preserve">Н.Н. Толстых                          </w:t>
      </w:r>
      <w:r w:rsidR="00081C14">
        <w:rPr>
          <w:sz w:val="22"/>
          <w:szCs w:val="22"/>
        </w:rPr>
        <w:t xml:space="preserve">        ____________________ Е.З. Рахматулина</w:t>
      </w:r>
    </w:p>
    <w:p w:rsidR="00857F99" w:rsidRDefault="00857F99" w:rsidP="00857F99">
      <w:pPr>
        <w:ind w:hanging="993"/>
        <w:jc w:val="both"/>
        <w:rPr>
          <w:sz w:val="22"/>
          <w:szCs w:val="22"/>
        </w:rPr>
      </w:pPr>
      <w:r w:rsidRPr="00A623F2">
        <w:rPr>
          <w:sz w:val="22"/>
          <w:szCs w:val="22"/>
        </w:rPr>
        <w:t>(ПОДПИСАНО ЭЦП)(ПОДПИСАНО ЭЦП)</w:t>
      </w:r>
    </w:p>
    <w:p w:rsidR="00857F99" w:rsidRPr="009E1ED4" w:rsidRDefault="00857F99" w:rsidP="00857F99">
      <w:pPr>
        <w:jc w:val="right"/>
        <w:rPr>
          <w:b/>
          <w:i/>
        </w:rPr>
      </w:pPr>
      <w:r>
        <w:rPr>
          <w:b/>
          <w:i/>
        </w:rPr>
        <w:lastRenderedPageBreak/>
        <w:t>Приложение №4</w:t>
      </w:r>
      <w:r w:rsidRPr="009E1ED4">
        <w:rPr>
          <w:b/>
          <w:i/>
        </w:rPr>
        <w:t xml:space="preserve"> к контракту</w:t>
      </w:r>
    </w:p>
    <w:p w:rsidR="00857F99" w:rsidRDefault="006264E1" w:rsidP="00857F99">
      <w:pPr>
        <w:jc w:val="right"/>
        <w:rPr>
          <w:b/>
          <w:i/>
        </w:rPr>
      </w:pPr>
      <w:r>
        <w:rPr>
          <w:b/>
          <w:i/>
        </w:rPr>
        <w:t>№</w:t>
      </w:r>
      <w:r w:rsidR="009F256D">
        <w:rPr>
          <w:rFonts w:eastAsia="Calibri"/>
          <w:b/>
          <w:lang w:eastAsia="en-US"/>
        </w:rPr>
        <w:t>0372200090717000007-0230652-02</w:t>
      </w:r>
      <w:r>
        <w:rPr>
          <w:b/>
          <w:i/>
        </w:rPr>
        <w:t xml:space="preserve"> №__________________</w:t>
      </w:r>
    </w:p>
    <w:p w:rsidR="00857F99" w:rsidRDefault="00857F99" w:rsidP="00857F99">
      <w:pPr>
        <w:ind w:hanging="993"/>
        <w:jc w:val="right"/>
        <w:rPr>
          <w:iCs/>
          <w:sz w:val="28"/>
          <w:szCs w:val="28"/>
        </w:rPr>
      </w:pPr>
    </w:p>
    <w:p w:rsidR="00857F99" w:rsidRDefault="00857F99" w:rsidP="00857F99">
      <w:pPr>
        <w:ind w:hanging="993"/>
        <w:jc w:val="right"/>
        <w:rPr>
          <w:iCs/>
          <w:sz w:val="28"/>
          <w:szCs w:val="28"/>
        </w:rPr>
      </w:pPr>
    </w:p>
    <w:p w:rsidR="00857F99" w:rsidRPr="004F6AF3" w:rsidRDefault="00857F99" w:rsidP="00857F99">
      <w:pPr>
        <w:jc w:val="center"/>
        <w:rPr>
          <w:b/>
          <w:bCs/>
        </w:rPr>
      </w:pPr>
      <w:r w:rsidRPr="003C58F3">
        <w:rPr>
          <w:b/>
          <w:bCs/>
        </w:rPr>
        <w:t xml:space="preserve">Задание </w:t>
      </w:r>
      <w:r w:rsidRPr="004F6AF3">
        <w:rPr>
          <w:b/>
          <w:bCs/>
        </w:rPr>
        <w:t>на оказание услуг</w:t>
      </w:r>
      <w:r w:rsidRPr="003C58F3">
        <w:rPr>
          <w:bCs/>
        </w:rPr>
        <w:t xml:space="preserve"> п</w:t>
      </w:r>
      <w:r w:rsidRPr="003C58F3">
        <w:t xml:space="preserve">о разработке ПСД </w:t>
      </w:r>
      <w:r>
        <w:t>на проведение ремонта Х</w:t>
      </w:r>
      <w:r w:rsidRPr="003C58F3">
        <w:t>ВС</w:t>
      </w:r>
      <w:r>
        <w:t xml:space="preserve"> и ГВС в здании ГБДОУ </w:t>
      </w:r>
      <w:r w:rsidRPr="003C58F3">
        <w:t>детского сада №</w:t>
      </w:r>
      <w:r>
        <w:t xml:space="preserve">9 </w:t>
      </w:r>
      <w:r w:rsidRPr="003C58F3">
        <w:t>Красносельск</w:t>
      </w:r>
      <w:r>
        <w:t>ого района СПб по адресу: 198264</w:t>
      </w:r>
      <w:r w:rsidRPr="003C58F3">
        <w:t xml:space="preserve">, Санкт-Петербург, </w:t>
      </w:r>
      <w:r>
        <w:t xml:space="preserve">ул. Пограничника Гарькавого, </w:t>
      </w:r>
      <w:r w:rsidRPr="003C58F3">
        <w:t xml:space="preserve">дом </w:t>
      </w:r>
      <w:r>
        <w:t>28, корпус 3, литера</w:t>
      </w:r>
      <w:r w:rsidRPr="003C58F3">
        <w:t xml:space="preserve"> А</w:t>
      </w:r>
    </w:p>
    <w:p w:rsidR="00857F99" w:rsidRPr="003C58F3" w:rsidRDefault="00857F99" w:rsidP="00857F99">
      <w:pPr>
        <w:autoSpaceDE w:val="0"/>
        <w:autoSpaceDN w:val="0"/>
        <w:adjustRightInd w:val="0"/>
        <w:jc w:val="both"/>
        <w:rPr>
          <w:i/>
        </w:rPr>
      </w:pPr>
    </w:p>
    <w:tbl>
      <w:tblPr>
        <w:tblW w:w="49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9"/>
        <w:gridCol w:w="2819"/>
        <w:gridCol w:w="6650"/>
      </w:tblGrid>
      <w:tr w:rsidR="00857F99" w:rsidRPr="003C58F3" w:rsidTr="00985587">
        <w:trPr>
          <w:trHeight w:val="178"/>
          <w:jc w:val="center"/>
        </w:trPr>
        <w:tc>
          <w:tcPr>
            <w:tcW w:w="429" w:type="pct"/>
          </w:tcPr>
          <w:p w:rsidR="00857F99" w:rsidRPr="003C58F3" w:rsidRDefault="00857F99" w:rsidP="00857F99">
            <w:pPr>
              <w:numPr>
                <w:ilvl w:val="0"/>
                <w:numId w:val="2"/>
              </w:numPr>
              <w:jc w:val="both"/>
            </w:pPr>
          </w:p>
        </w:tc>
        <w:tc>
          <w:tcPr>
            <w:tcW w:w="1361" w:type="pct"/>
          </w:tcPr>
          <w:p w:rsidR="00857F99" w:rsidRPr="003C58F3" w:rsidRDefault="00857F99" w:rsidP="00985587">
            <w:r w:rsidRPr="003C58F3">
              <w:t>Наименование и адрес объекта</w:t>
            </w:r>
          </w:p>
        </w:tc>
        <w:tc>
          <w:tcPr>
            <w:tcW w:w="3210" w:type="pct"/>
          </w:tcPr>
          <w:p w:rsidR="00857F99" w:rsidRPr="003C58F3" w:rsidRDefault="00857F99" w:rsidP="00985587">
            <w:r w:rsidRPr="003C58F3">
              <w:t>ГБДОУ детский сад №</w:t>
            </w:r>
            <w:r>
              <w:t xml:space="preserve">9 </w:t>
            </w:r>
            <w:r w:rsidRPr="003C58F3">
              <w:t>Красносельского района Санкт-Петербурга</w:t>
            </w:r>
          </w:p>
          <w:p w:rsidR="00857F99" w:rsidRPr="003C58F3" w:rsidRDefault="00857F99" w:rsidP="00985587">
            <w:pPr>
              <w:autoSpaceDE w:val="0"/>
              <w:autoSpaceDN w:val="0"/>
              <w:adjustRightInd w:val="0"/>
              <w:jc w:val="both"/>
            </w:pPr>
            <w:r>
              <w:t>198264</w:t>
            </w:r>
            <w:r w:rsidRPr="003C58F3">
              <w:t xml:space="preserve">, Санкт-Петербург, ул. </w:t>
            </w:r>
            <w:r>
              <w:t xml:space="preserve">Пограничника Гарькавого, </w:t>
            </w:r>
            <w:r w:rsidRPr="003C58F3">
              <w:t xml:space="preserve">дом </w:t>
            </w:r>
            <w:r>
              <w:t>28, корпус 3, литера</w:t>
            </w:r>
            <w:r w:rsidRPr="003C58F3">
              <w:t xml:space="preserve"> А</w:t>
            </w:r>
          </w:p>
        </w:tc>
      </w:tr>
      <w:tr w:rsidR="00857F99" w:rsidRPr="003C58F3" w:rsidTr="00985587">
        <w:trPr>
          <w:trHeight w:val="994"/>
          <w:jc w:val="center"/>
        </w:trPr>
        <w:tc>
          <w:tcPr>
            <w:tcW w:w="429" w:type="pct"/>
          </w:tcPr>
          <w:p w:rsidR="00857F99" w:rsidRPr="003C58F3" w:rsidRDefault="00857F99" w:rsidP="00857F99">
            <w:pPr>
              <w:numPr>
                <w:ilvl w:val="0"/>
                <w:numId w:val="2"/>
              </w:numPr>
              <w:jc w:val="right"/>
            </w:pPr>
          </w:p>
        </w:tc>
        <w:tc>
          <w:tcPr>
            <w:tcW w:w="1361" w:type="pct"/>
          </w:tcPr>
          <w:p w:rsidR="00857F99" w:rsidRPr="003C58F3" w:rsidRDefault="00857F99" w:rsidP="00985587">
            <w:pPr>
              <w:jc w:val="both"/>
            </w:pPr>
            <w:r w:rsidRPr="003C58F3">
              <w:t>Вид работ</w:t>
            </w:r>
          </w:p>
        </w:tc>
        <w:tc>
          <w:tcPr>
            <w:tcW w:w="3210" w:type="pct"/>
          </w:tcPr>
          <w:p w:rsidR="00857F99" w:rsidRPr="003C58F3" w:rsidRDefault="00857F99" w:rsidP="00985587">
            <w:pPr>
              <w:jc w:val="both"/>
            </w:pPr>
            <w:r w:rsidRPr="003C58F3">
              <w:t xml:space="preserve">разработка ПСД </w:t>
            </w:r>
            <w:r>
              <w:t>на проведение ремонта Х</w:t>
            </w:r>
            <w:r w:rsidRPr="003C58F3">
              <w:t>ВС</w:t>
            </w:r>
            <w:r>
              <w:t xml:space="preserve"> иГ</w:t>
            </w:r>
            <w:r w:rsidRPr="003C58F3">
              <w:t>ВС</w:t>
            </w:r>
            <w:r>
              <w:t xml:space="preserve"> в здании ГБДОУ детского</w:t>
            </w:r>
            <w:r w:rsidRPr="003C58F3">
              <w:t xml:space="preserve"> сад</w:t>
            </w:r>
            <w:r>
              <w:t>а</w:t>
            </w:r>
            <w:r w:rsidRPr="003C58F3">
              <w:t xml:space="preserve"> №</w:t>
            </w:r>
            <w:r>
              <w:t>9</w:t>
            </w:r>
            <w:r w:rsidRPr="003C58F3">
              <w:t xml:space="preserve"> Красносельского района Санкт-Петербурга</w:t>
            </w:r>
          </w:p>
        </w:tc>
      </w:tr>
      <w:tr w:rsidR="00857F99" w:rsidRPr="003C58F3" w:rsidTr="00985587">
        <w:trPr>
          <w:trHeight w:val="178"/>
          <w:jc w:val="center"/>
        </w:trPr>
        <w:tc>
          <w:tcPr>
            <w:tcW w:w="429" w:type="pct"/>
          </w:tcPr>
          <w:p w:rsidR="00857F99" w:rsidRPr="003C58F3" w:rsidRDefault="00857F99" w:rsidP="00857F99">
            <w:pPr>
              <w:numPr>
                <w:ilvl w:val="0"/>
                <w:numId w:val="2"/>
              </w:numPr>
              <w:jc w:val="right"/>
            </w:pPr>
          </w:p>
        </w:tc>
        <w:tc>
          <w:tcPr>
            <w:tcW w:w="1361" w:type="pct"/>
          </w:tcPr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>Стадийность проектирования</w:t>
            </w:r>
          </w:p>
        </w:tc>
        <w:tc>
          <w:tcPr>
            <w:tcW w:w="3210" w:type="pct"/>
          </w:tcPr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>1. Рабочий проект с утверждаемой частью (стадия Р).</w:t>
            </w:r>
          </w:p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 xml:space="preserve">Срок </w:t>
            </w:r>
            <w:r>
              <w:t>проектирования – 1</w:t>
            </w:r>
            <w:r w:rsidRPr="004F6AF3">
              <w:t xml:space="preserve"> месяц.</w:t>
            </w:r>
          </w:p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>2. Согласование проектной документации в установленном порядке.</w:t>
            </w:r>
          </w:p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 xml:space="preserve">Срок </w:t>
            </w:r>
            <w:r>
              <w:t>согласования – 1</w:t>
            </w:r>
            <w:r w:rsidRPr="004F6AF3">
              <w:t xml:space="preserve"> месяц.</w:t>
            </w:r>
          </w:p>
        </w:tc>
      </w:tr>
      <w:tr w:rsidR="00857F99" w:rsidRPr="003C58F3" w:rsidTr="00985587">
        <w:trPr>
          <w:trHeight w:val="178"/>
          <w:jc w:val="center"/>
        </w:trPr>
        <w:tc>
          <w:tcPr>
            <w:tcW w:w="429" w:type="pct"/>
          </w:tcPr>
          <w:p w:rsidR="00857F99" w:rsidRPr="003C58F3" w:rsidRDefault="00857F99" w:rsidP="00857F99">
            <w:pPr>
              <w:numPr>
                <w:ilvl w:val="0"/>
                <w:numId w:val="2"/>
              </w:numPr>
              <w:jc w:val="right"/>
            </w:pPr>
          </w:p>
        </w:tc>
        <w:tc>
          <w:tcPr>
            <w:tcW w:w="1361" w:type="pct"/>
          </w:tcPr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>Требования к проекту</w:t>
            </w:r>
          </w:p>
        </w:tc>
        <w:tc>
          <w:tcPr>
            <w:tcW w:w="3210" w:type="pct"/>
          </w:tcPr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>Разработать проект системы водоснабжения ХВС.</w:t>
            </w:r>
          </w:p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>Разработать проект системы водоснабжения ГВС.</w:t>
            </w:r>
          </w:p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C58F3">
              <w:t xml:space="preserve">Разработать проект </w:t>
            </w:r>
            <w:r>
              <w:t xml:space="preserve">на реконструкцию существующего  ИТП согласно  условиям подключения, которые получены от ГУП ТЭК СПб  06.03.2017 г. № 22-05/6976-148 </w:t>
            </w:r>
            <w:r w:rsidRPr="003C58F3">
              <w:t>.</w:t>
            </w:r>
          </w:p>
          <w:p w:rsidR="00857F99" w:rsidRPr="003C58F3" w:rsidRDefault="00857F99" w:rsidP="00985587">
            <w:pPr>
              <w:autoSpaceDE w:val="0"/>
              <w:autoSpaceDN w:val="0"/>
              <w:adjustRightInd w:val="0"/>
              <w:rPr>
                <w:bCs/>
              </w:rPr>
            </w:pPr>
            <w:r w:rsidRPr="003C58F3">
              <w:rPr>
                <w:bCs/>
              </w:rPr>
              <w:t xml:space="preserve">Проектирование вести согласно постановлению правительства РФ от 16 февраля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C58F3">
                <w:rPr>
                  <w:bCs/>
                </w:rPr>
                <w:t>2008 г</w:t>
              </w:r>
            </w:smartTag>
            <w:r>
              <w:rPr>
                <w:bCs/>
              </w:rPr>
              <w:t>. №87. «</w:t>
            </w:r>
            <w:r w:rsidRPr="003C58F3">
              <w:rPr>
                <w:bCs/>
              </w:rPr>
              <w:t>О составе разделов проектной документации и требованиях к их содержанию»</w:t>
            </w:r>
          </w:p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>В проекте применить современные материалы импортного и отечественного производства.</w:t>
            </w:r>
          </w:p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57F99" w:rsidRPr="003C58F3" w:rsidTr="00985587">
        <w:trPr>
          <w:trHeight w:val="178"/>
          <w:jc w:val="center"/>
        </w:trPr>
        <w:tc>
          <w:tcPr>
            <w:tcW w:w="429" w:type="pct"/>
          </w:tcPr>
          <w:p w:rsidR="00857F99" w:rsidRPr="003C58F3" w:rsidRDefault="00857F99" w:rsidP="00857F99">
            <w:pPr>
              <w:numPr>
                <w:ilvl w:val="0"/>
                <w:numId w:val="2"/>
              </w:numPr>
              <w:jc w:val="right"/>
            </w:pPr>
          </w:p>
        </w:tc>
        <w:tc>
          <w:tcPr>
            <w:tcW w:w="1361" w:type="pct"/>
            <w:vAlign w:val="center"/>
          </w:tcPr>
          <w:p w:rsidR="00857F99" w:rsidRPr="003C58F3" w:rsidRDefault="00857F99" w:rsidP="00985587">
            <w:pPr>
              <w:rPr>
                <w:bCs/>
              </w:rPr>
            </w:pPr>
            <w:r w:rsidRPr="003C58F3">
              <w:rPr>
                <w:bCs/>
              </w:rPr>
              <w:t>Требования к разработке</w:t>
            </w:r>
          </w:p>
          <w:p w:rsidR="00857F99" w:rsidRPr="003C58F3" w:rsidRDefault="00857F99" w:rsidP="00985587">
            <w:pPr>
              <w:rPr>
                <w:bCs/>
              </w:rPr>
            </w:pPr>
            <w:r w:rsidRPr="003C58F3">
              <w:rPr>
                <w:bCs/>
              </w:rPr>
              <w:t>сметной документации</w:t>
            </w:r>
          </w:p>
        </w:tc>
        <w:tc>
          <w:tcPr>
            <w:tcW w:w="3210" w:type="pct"/>
            <w:vAlign w:val="center"/>
          </w:tcPr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 xml:space="preserve"> Сметную документацию разработать в текущем уровне цен на момент выпуска ПСД с использованием базисно-индексного метода на основании территориальных единичных расценок ТСНБ «ГОСЭТАЛОН 2012». Составление сметной документации должно осуществляться с использованием индексов пересчета сметной стоимости строительства, утверждаемых в соответствии с распоряжением Правительства Санкт-Петербурга от 13.12.2006 № 186-рп и письмом КЭРППиТ от 27.12.2006г. №06/14903.</w:t>
            </w:r>
          </w:p>
          <w:p w:rsidR="00857F99" w:rsidRPr="003C58F3" w:rsidRDefault="00857F99" w:rsidP="00985587">
            <w:pPr>
              <w:widowControl w:val="0"/>
              <w:autoSpaceDE w:val="0"/>
              <w:autoSpaceDN w:val="0"/>
              <w:adjustRightInd w:val="0"/>
            </w:pPr>
            <w:r w:rsidRPr="003C58F3">
              <w:t>Начисление накладных расходов и сметной прибыли производить в соответствии с письмом от 17.03.2011г. № 6056-ИП/08, МДС 81-33.2004 (приложение 4, приложение 5), МДС 81-25.2001.</w:t>
            </w:r>
          </w:p>
          <w:p w:rsidR="00857F99" w:rsidRPr="003C58F3" w:rsidRDefault="00857F99" w:rsidP="00985587">
            <w:pPr>
              <w:ind w:left="-108" w:right="-185"/>
              <w:rPr>
                <w:bCs/>
              </w:rPr>
            </w:pPr>
            <w:r w:rsidRPr="003C58F3">
              <w:rPr>
                <w:bCs/>
              </w:rPr>
              <w:t xml:space="preserve">Для определения сметной стоимости материальных ресурсов, стоимости погрузочно-разгрузочных работ и транспортных затрат использовать территориальный сборник сметных цен на материалы, изделия и конструкции, применяемые в строительстве (далее – ТССЦ-2012), издаваемый Санкт-Петербургским государственным учреждением «Центр мониторинга и экспертизы цен». При этом стоимость материалов, не учтенных расценкой, указывается в текущем </w:t>
            </w:r>
            <w:r w:rsidRPr="003C58F3">
              <w:rPr>
                <w:bCs/>
              </w:rPr>
              <w:lastRenderedPageBreak/>
              <w:t>уровне цен в соответствии с ТССЦ-2012. Стоимость материалов, не вошедших в состав ТССЦ-2012, определяется на основании исходных данных (мониторинг цен прайс-листов) организаций-производителей или поставщиков материальных ресурсов.</w:t>
            </w:r>
          </w:p>
          <w:p w:rsidR="00857F99" w:rsidRPr="003C58F3" w:rsidRDefault="00857F99" w:rsidP="00985587">
            <w:pPr>
              <w:ind w:left="-108" w:right="-185"/>
              <w:rPr>
                <w:bCs/>
              </w:rPr>
            </w:pPr>
            <w:r w:rsidRPr="003C58F3">
              <w:rPr>
                <w:bCs/>
              </w:rPr>
              <w:t>Предоставить электронный файл сметной документации (.est)</w:t>
            </w:r>
          </w:p>
        </w:tc>
      </w:tr>
      <w:tr w:rsidR="00857F99" w:rsidRPr="003C58F3" w:rsidTr="00985587">
        <w:trPr>
          <w:trHeight w:val="178"/>
          <w:jc w:val="center"/>
        </w:trPr>
        <w:tc>
          <w:tcPr>
            <w:tcW w:w="429" w:type="pct"/>
          </w:tcPr>
          <w:p w:rsidR="00857F99" w:rsidRPr="003C58F3" w:rsidRDefault="00857F99" w:rsidP="00857F99">
            <w:pPr>
              <w:numPr>
                <w:ilvl w:val="0"/>
                <w:numId w:val="2"/>
              </w:numPr>
              <w:jc w:val="right"/>
            </w:pPr>
          </w:p>
        </w:tc>
        <w:tc>
          <w:tcPr>
            <w:tcW w:w="1361" w:type="pct"/>
          </w:tcPr>
          <w:p w:rsidR="00857F99" w:rsidRPr="003C58F3" w:rsidRDefault="00857F99" w:rsidP="00985587">
            <w:r w:rsidRPr="003C58F3">
              <w:t>Состав проектной документации</w:t>
            </w:r>
          </w:p>
        </w:tc>
        <w:tc>
          <w:tcPr>
            <w:tcW w:w="3210" w:type="pct"/>
          </w:tcPr>
          <w:p w:rsidR="00857F99" w:rsidRPr="003C58F3" w:rsidRDefault="00857F99" w:rsidP="00985587">
            <w:pPr>
              <w:jc w:val="both"/>
            </w:pPr>
            <w:r w:rsidRPr="003C58F3">
              <w:t>- Пересчет стоимости в текущие цены на момент изготовления проектно-сметной документации осуществлять по индексам разрабатываемыми СПб ГУ «Центр мониторинга и экспертизы цен»</w:t>
            </w:r>
          </w:p>
          <w:p w:rsidR="00857F99" w:rsidRPr="003C58F3" w:rsidRDefault="00857F99" w:rsidP="00985587">
            <w:r w:rsidRPr="003C58F3">
              <w:t>-Сметной документацией предусмотреть демонтажные и монтажные работы, а так же сопровождение процедуры внесения изменений в технические и правоустанавливающие документы</w:t>
            </w:r>
          </w:p>
          <w:p w:rsidR="00857F99" w:rsidRPr="003C58F3" w:rsidRDefault="00857F99" w:rsidP="00985587">
            <w:pPr>
              <w:snapToGrid w:val="0"/>
            </w:pPr>
            <w:r w:rsidRPr="003C58F3">
              <w:t xml:space="preserve">Проектную документацию разработать в соответствии с ППРФ №87 от 16.02.2008г. «О составе разделов проектной документации и требованиях по их содержанию» ГОСТ Р21.1101-2009 и основными требованиями к Проектной документации в составе: </w:t>
            </w:r>
          </w:p>
          <w:p w:rsidR="00857F99" w:rsidRPr="003C58F3" w:rsidRDefault="00857F99" w:rsidP="00857F99">
            <w:pPr>
              <w:numPr>
                <w:ilvl w:val="0"/>
                <w:numId w:val="1"/>
              </w:numPr>
              <w:suppressAutoHyphens/>
            </w:pPr>
            <w:r w:rsidRPr="003C58F3">
              <w:t>Общая пояснительная записка (ОПЗ) текст. часть;</w:t>
            </w:r>
          </w:p>
          <w:p w:rsidR="00857F99" w:rsidRPr="003C58F3" w:rsidRDefault="00857F99" w:rsidP="00857F99">
            <w:pPr>
              <w:numPr>
                <w:ilvl w:val="0"/>
                <w:numId w:val="1"/>
              </w:numPr>
              <w:suppressAutoHyphens/>
            </w:pPr>
            <w:r w:rsidRPr="003C58F3">
              <w:t>Архитектурные решения (АР) текст и граф. часть;</w:t>
            </w:r>
          </w:p>
          <w:p w:rsidR="00857F99" w:rsidRPr="003C58F3" w:rsidRDefault="00857F99" w:rsidP="00857F99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3C58F3">
              <w:t>Конструктивные решения (КР) текст и граф. часть.</w:t>
            </w:r>
          </w:p>
          <w:p w:rsidR="00857F99" w:rsidRPr="003C58F3" w:rsidRDefault="00857F99" w:rsidP="00857F99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3C58F3">
              <w:t>Технологические решения (ТХ) текст и граф. часть.</w:t>
            </w:r>
          </w:p>
          <w:p w:rsidR="00857F99" w:rsidRPr="003C58F3" w:rsidRDefault="00857F99" w:rsidP="00857F99">
            <w:pPr>
              <w:numPr>
                <w:ilvl w:val="0"/>
                <w:numId w:val="1"/>
              </w:numPr>
              <w:suppressAutoHyphens/>
            </w:pPr>
            <w:r w:rsidRPr="003C58F3">
              <w:t>Сметная документация (СД) текст</w:t>
            </w:r>
          </w:p>
        </w:tc>
      </w:tr>
      <w:tr w:rsidR="00857F99" w:rsidRPr="003C58F3" w:rsidTr="00985587">
        <w:trPr>
          <w:trHeight w:val="178"/>
          <w:jc w:val="center"/>
        </w:trPr>
        <w:tc>
          <w:tcPr>
            <w:tcW w:w="429" w:type="pct"/>
          </w:tcPr>
          <w:p w:rsidR="00857F99" w:rsidRPr="003C58F3" w:rsidRDefault="00857F99" w:rsidP="00857F99">
            <w:pPr>
              <w:numPr>
                <w:ilvl w:val="0"/>
                <w:numId w:val="2"/>
              </w:numPr>
              <w:contextualSpacing/>
              <w:jc w:val="right"/>
            </w:pPr>
          </w:p>
        </w:tc>
        <w:tc>
          <w:tcPr>
            <w:tcW w:w="1361" w:type="pct"/>
          </w:tcPr>
          <w:p w:rsidR="00857F99" w:rsidRPr="003C58F3" w:rsidRDefault="00857F99" w:rsidP="00985587">
            <w:r w:rsidRPr="003C58F3">
              <w:t>Требования к разработке раздела «Охрана окружающей среды»</w:t>
            </w:r>
          </w:p>
        </w:tc>
        <w:tc>
          <w:tcPr>
            <w:tcW w:w="3210" w:type="pct"/>
          </w:tcPr>
          <w:p w:rsidR="00857F99" w:rsidRPr="003C58F3" w:rsidRDefault="00857F99" w:rsidP="00985587">
            <w:pPr>
              <w:tabs>
                <w:tab w:val="left" w:pos="188"/>
              </w:tabs>
              <w:ind w:left="471" w:hanging="314"/>
              <w:contextualSpacing/>
            </w:pPr>
            <w:r w:rsidRPr="003C58F3">
              <w:t>В объеме требований ПП РФ №87 от 16.02.2008г.</w:t>
            </w:r>
          </w:p>
        </w:tc>
      </w:tr>
      <w:tr w:rsidR="00857F99" w:rsidRPr="003C58F3" w:rsidTr="00985587">
        <w:trPr>
          <w:trHeight w:val="1408"/>
          <w:jc w:val="center"/>
        </w:trPr>
        <w:tc>
          <w:tcPr>
            <w:tcW w:w="429" w:type="pct"/>
          </w:tcPr>
          <w:p w:rsidR="00857F99" w:rsidRPr="003C58F3" w:rsidRDefault="00857F99" w:rsidP="00857F99">
            <w:pPr>
              <w:numPr>
                <w:ilvl w:val="0"/>
                <w:numId w:val="2"/>
              </w:numPr>
              <w:jc w:val="right"/>
            </w:pPr>
          </w:p>
        </w:tc>
        <w:tc>
          <w:tcPr>
            <w:tcW w:w="1361" w:type="pct"/>
          </w:tcPr>
          <w:p w:rsidR="00857F99" w:rsidRPr="003C58F3" w:rsidRDefault="00857F99" w:rsidP="00985587">
            <w:r w:rsidRPr="003C58F3">
              <w:t>Согласование проектной документации</w:t>
            </w:r>
          </w:p>
        </w:tc>
        <w:tc>
          <w:tcPr>
            <w:tcW w:w="3210" w:type="pct"/>
          </w:tcPr>
          <w:p w:rsidR="00857F99" w:rsidRPr="003C58F3" w:rsidRDefault="00857F99" w:rsidP="00985587">
            <w:r w:rsidRPr="003C58F3">
              <w:t>1. Проектную документацию согласовать с заказчиком</w:t>
            </w:r>
          </w:p>
          <w:p w:rsidR="00857F99" w:rsidRPr="003C58F3" w:rsidRDefault="00857F99" w:rsidP="00985587">
            <w:r w:rsidRPr="003C58F3">
              <w:t>2. Согласования с заинтересованными ведомствами и организациями, выявленными в процессе проектирования, выполняются проектной организацией при участии Заказчика в объеме требований РМД 11-08-2013(Актуализированная редакция РМД 11-08-2009 «Руководство по проектные подготовки капитального строительства в Санкт-Петербурге»)</w:t>
            </w:r>
          </w:p>
          <w:p w:rsidR="00857F99" w:rsidRPr="003C58F3" w:rsidRDefault="00857F99" w:rsidP="00985587">
            <w:pPr>
              <w:jc w:val="both"/>
            </w:pPr>
            <w:r>
              <w:t>3.</w:t>
            </w:r>
            <w:r w:rsidRPr="0061401A">
              <w:t>ООО «ГУП ТЭК СПб» (выполнив все требования технических условий на устройство ИТП и КУУТЭ от ООО «ГУП ТЭК СПб»в части проектирования и согласований;</w:t>
            </w:r>
            <w:r w:rsidRPr="003C58F3">
              <w:t>- Ответственность за соответствие проектной документации требованиям Заказчика, нормативным требованиям, исходным данным несет проектировщик.</w:t>
            </w:r>
          </w:p>
        </w:tc>
      </w:tr>
      <w:tr w:rsidR="00857F99" w:rsidRPr="003C58F3" w:rsidTr="00985587">
        <w:trPr>
          <w:trHeight w:val="1124"/>
          <w:jc w:val="center"/>
        </w:trPr>
        <w:tc>
          <w:tcPr>
            <w:tcW w:w="429" w:type="pct"/>
          </w:tcPr>
          <w:p w:rsidR="00857F99" w:rsidRPr="003C58F3" w:rsidRDefault="00857F99" w:rsidP="00857F99">
            <w:pPr>
              <w:numPr>
                <w:ilvl w:val="0"/>
                <w:numId w:val="2"/>
              </w:numPr>
              <w:jc w:val="right"/>
            </w:pPr>
          </w:p>
        </w:tc>
        <w:tc>
          <w:tcPr>
            <w:tcW w:w="1361" w:type="pct"/>
          </w:tcPr>
          <w:p w:rsidR="00857F99" w:rsidRPr="003C58F3" w:rsidRDefault="00857F99" w:rsidP="00985587">
            <w:r w:rsidRPr="003C58F3">
              <w:t>Количество передаваемой</w:t>
            </w:r>
          </w:p>
          <w:p w:rsidR="00857F99" w:rsidRPr="003C58F3" w:rsidRDefault="00857F99" w:rsidP="00985587">
            <w:r w:rsidRPr="003C58F3">
              <w:t>Заказчику документации.</w:t>
            </w:r>
          </w:p>
        </w:tc>
        <w:tc>
          <w:tcPr>
            <w:tcW w:w="3210" w:type="pct"/>
          </w:tcPr>
          <w:p w:rsidR="00857F99" w:rsidRPr="003C58F3" w:rsidRDefault="00857F99" w:rsidP="00985587">
            <w:pPr>
              <w:jc w:val="both"/>
            </w:pPr>
            <w:r w:rsidRPr="003C58F3">
              <w:t xml:space="preserve">Проектную документацию и сметы предоставить в 4-х экземплярах на бумажном носителе и один экземпляр в электронном виде: таблицы в формате </w:t>
            </w:r>
            <w:r w:rsidRPr="003C58F3">
              <w:rPr>
                <w:b/>
              </w:rPr>
              <w:t>MicrosoftExcel</w:t>
            </w:r>
            <w:r w:rsidRPr="003C58F3">
              <w:t xml:space="preserve">, текстовая часть в формате </w:t>
            </w:r>
            <w:r>
              <w:rPr>
                <w:b/>
              </w:rPr>
              <w:t>Microsoft</w:t>
            </w:r>
            <w:r w:rsidRPr="003C58F3">
              <w:rPr>
                <w:b/>
              </w:rPr>
              <w:t>Word</w:t>
            </w:r>
            <w:r w:rsidRPr="003C58F3">
              <w:t>, чертежи и схемы в растровой графике (</w:t>
            </w:r>
            <w:r w:rsidRPr="003C58F3">
              <w:rPr>
                <w:b/>
              </w:rPr>
              <w:t>Jpg</w:t>
            </w:r>
            <w:r w:rsidRPr="003C58F3">
              <w:t xml:space="preserve">), сметы: в формате </w:t>
            </w:r>
            <w:r w:rsidRPr="003C58F3">
              <w:rPr>
                <w:b/>
              </w:rPr>
              <w:t>MicrosoftExcel</w:t>
            </w:r>
            <w:r w:rsidRPr="003C58F3">
              <w:t xml:space="preserve"> или</w:t>
            </w:r>
            <w:r w:rsidRPr="003C58F3">
              <w:rPr>
                <w:b/>
              </w:rPr>
              <w:t>MicrosoftWord.</w:t>
            </w:r>
          </w:p>
        </w:tc>
      </w:tr>
    </w:tbl>
    <w:p w:rsidR="00857F99" w:rsidRDefault="00857F99" w:rsidP="006264E1">
      <w:pPr>
        <w:rPr>
          <w:iCs/>
          <w:sz w:val="28"/>
          <w:szCs w:val="28"/>
        </w:rPr>
      </w:pPr>
    </w:p>
    <w:p w:rsidR="00857F99" w:rsidRPr="00CB5707" w:rsidRDefault="00857F99" w:rsidP="00857F99">
      <w:pPr>
        <w:ind w:left="-993"/>
        <w:rPr>
          <w:b/>
          <w:sz w:val="22"/>
          <w:szCs w:val="22"/>
        </w:rPr>
      </w:pPr>
      <w:r w:rsidRPr="00CB5707">
        <w:rPr>
          <w:b/>
          <w:sz w:val="22"/>
          <w:szCs w:val="22"/>
        </w:rPr>
        <w:t>Заказчик</w:t>
      </w:r>
      <w:r w:rsidR="009F256D">
        <w:rPr>
          <w:b/>
          <w:sz w:val="22"/>
          <w:szCs w:val="22"/>
        </w:rPr>
        <w:t>:                      Исполнитель:</w:t>
      </w:r>
    </w:p>
    <w:p w:rsidR="00857F99" w:rsidRPr="00522E15" w:rsidRDefault="00857F99" w:rsidP="00857F99">
      <w:pPr>
        <w:ind w:hanging="993"/>
      </w:pPr>
      <w:r>
        <w:t xml:space="preserve">                    Заведующий </w:t>
      </w:r>
      <w:r w:rsidRPr="00522E15">
        <w:t>ГБ</w:t>
      </w:r>
      <w:r>
        <w:t xml:space="preserve">ДОУ детского сада №9            </w:t>
      </w:r>
      <w:r w:rsidR="006264E1">
        <w:t xml:space="preserve">          Директор ООО «СтройЭксперт»</w:t>
      </w:r>
    </w:p>
    <w:p w:rsidR="00857F99" w:rsidRPr="00522E15" w:rsidRDefault="00857F99" w:rsidP="00857F99">
      <w:pPr>
        <w:ind w:hanging="993"/>
      </w:pPr>
      <w:r>
        <w:t xml:space="preserve">                    Красносельского</w:t>
      </w:r>
      <w:r w:rsidRPr="00522E15">
        <w:t xml:space="preserve"> района </w:t>
      </w:r>
    </w:p>
    <w:p w:rsidR="00857F99" w:rsidRPr="006264E1" w:rsidRDefault="00857F99" w:rsidP="006264E1">
      <w:pPr>
        <w:ind w:hanging="993"/>
      </w:pPr>
      <w:r w:rsidRPr="00522E15">
        <w:t>Санкт-Петербурга</w:t>
      </w:r>
    </w:p>
    <w:p w:rsidR="00857F99" w:rsidRPr="003B2638" w:rsidRDefault="00857F99" w:rsidP="00857F99">
      <w:pPr>
        <w:ind w:hanging="993"/>
        <w:jc w:val="both"/>
        <w:rPr>
          <w:sz w:val="22"/>
          <w:szCs w:val="22"/>
        </w:rPr>
      </w:pPr>
      <w:r w:rsidRPr="003B2638">
        <w:rPr>
          <w:sz w:val="22"/>
          <w:szCs w:val="22"/>
        </w:rPr>
        <w:t>_________________</w:t>
      </w:r>
      <w:r>
        <w:t xml:space="preserve">___ </w:t>
      </w:r>
      <w:r>
        <w:rPr>
          <w:sz w:val="22"/>
          <w:szCs w:val="22"/>
        </w:rPr>
        <w:t xml:space="preserve">Н.Н. Толстых                                </w:t>
      </w:r>
      <w:r w:rsidR="006264E1">
        <w:rPr>
          <w:sz w:val="22"/>
          <w:szCs w:val="22"/>
        </w:rPr>
        <w:t xml:space="preserve">  ____________________ Е.З. Рахматулина</w:t>
      </w:r>
    </w:p>
    <w:p w:rsidR="000A2ACA" w:rsidRPr="006264E1" w:rsidRDefault="00857F99" w:rsidP="006264E1">
      <w:pPr>
        <w:ind w:hanging="993"/>
        <w:jc w:val="both"/>
        <w:rPr>
          <w:sz w:val="22"/>
          <w:szCs w:val="22"/>
        </w:rPr>
      </w:pPr>
      <w:r w:rsidRPr="00A623F2">
        <w:rPr>
          <w:sz w:val="22"/>
          <w:szCs w:val="22"/>
        </w:rPr>
        <w:t>(ПОДПИСАНО ЭЦП)(ПОДПИСАНО ЭЦП)</w:t>
      </w:r>
    </w:p>
    <w:sectPr w:rsidR="000A2ACA" w:rsidRPr="006264E1" w:rsidSect="00985587">
      <w:headerReference w:type="default" r:id="rId9"/>
      <w:pgSz w:w="11906" w:h="16838"/>
      <w:pgMar w:top="851" w:right="567" w:bottom="567" w:left="1134" w:header="397" w:footer="39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B02" w:rsidRDefault="004D0B02">
      <w:r>
        <w:separator/>
      </w:r>
    </w:p>
  </w:endnote>
  <w:endnote w:type="continuationSeparator" w:id="1">
    <w:p w:rsidR="004D0B02" w:rsidRDefault="004D0B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B02" w:rsidRDefault="004D0B02">
      <w:r>
        <w:separator/>
      </w:r>
    </w:p>
  </w:footnote>
  <w:footnote w:type="continuationSeparator" w:id="1">
    <w:p w:rsidR="004D0B02" w:rsidRDefault="004D0B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1DD" w:rsidRDefault="007C1033" w:rsidP="00985587">
    <w:pPr>
      <w:pStyle w:val="a5"/>
      <w:framePr w:wrap="auto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601D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B5170">
      <w:rPr>
        <w:rStyle w:val="a4"/>
        <w:noProof/>
      </w:rPr>
      <w:t>4</w:t>
    </w:r>
    <w:r>
      <w:rPr>
        <w:rStyle w:val="a4"/>
      </w:rPr>
      <w:fldChar w:fldCharType="end"/>
    </w:r>
  </w:p>
  <w:p w:rsidR="00D601DD" w:rsidRDefault="00D601DD" w:rsidP="00985587">
    <w:pPr>
      <w:pStyle w:val="a5"/>
      <w:spacing w:after="120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137066A8"/>
    <w:multiLevelType w:val="singleLevel"/>
    <w:tmpl w:val="5BF41264"/>
    <w:lvl w:ilvl="0">
      <w:start w:val="1"/>
      <w:numFmt w:val="decimal"/>
      <w:lvlText w:val="8.%1."/>
      <w:lvlJc w:val="left"/>
      <w:pPr>
        <w:tabs>
          <w:tab w:val="num" w:pos="-27"/>
        </w:tabs>
        <w:ind w:left="-27" w:firstLine="878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3">
    <w:nsid w:val="204941B5"/>
    <w:multiLevelType w:val="hybridMultilevel"/>
    <w:tmpl w:val="BEFE90A4"/>
    <w:lvl w:ilvl="0" w:tplc="083E97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4551967"/>
    <w:multiLevelType w:val="multilevel"/>
    <w:tmpl w:val="D5BE949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995" w:hanging="127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31" w:hanging="127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7" w:hanging="127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303" w:hanging="127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39" w:hanging="127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72" w:hanging="1800"/>
      </w:pPr>
      <w:rPr>
        <w:rFonts w:cs="Times New Roman" w:hint="default"/>
      </w:rPr>
    </w:lvl>
  </w:abstractNum>
  <w:abstractNum w:abstractNumId="5">
    <w:nsid w:val="6E3D761F"/>
    <w:multiLevelType w:val="hybridMultilevel"/>
    <w:tmpl w:val="928EC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34957"/>
    <w:multiLevelType w:val="hybridMultilevel"/>
    <w:tmpl w:val="97FAE2A4"/>
    <w:lvl w:ilvl="0" w:tplc="D7F8D96A">
      <w:start w:val="1"/>
      <w:numFmt w:val="bullet"/>
      <w:lvlText w:val=""/>
      <w:lvlJc w:val="left"/>
      <w:pPr>
        <w:tabs>
          <w:tab w:val="num" w:pos="1134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9"/>
        </w:tabs>
        <w:ind w:left="22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9"/>
        </w:tabs>
        <w:ind w:left="29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9"/>
        </w:tabs>
        <w:ind w:left="36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9"/>
        </w:tabs>
        <w:ind w:left="43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9"/>
        </w:tabs>
        <w:ind w:left="50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9"/>
        </w:tabs>
        <w:ind w:left="58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9"/>
        </w:tabs>
        <w:ind w:left="65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9"/>
        </w:tabs>
        <w:ind w:left="72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7F99"/>
    <w:rsid w:val="00081C14"/>
    <w:rsid w:val="000A2ACA"/>
    <w:rsid w:val="00226A15"/>
    <w:rsid w:val="00227C2C"/>
    <w:rsid w:val="00356900"/>
    <w:rsid w:val="004D0B02"/>
    <w:rsid w:val="006264E1"/>
    <w:rsid w:val="007B5170"/>
    <w:rsid w:val="007C1033"/>
    <w:rsid w:val="00857F99"/>
    <w:rsid w:val="00942350"/>
    <w:rsid w:val="00985587"/>
    <w:rsid w:val="009D3E02"/>
    <w:rsid w:val="009F256D"/>
    <w:rsid w:val="00A04E84"/>
    <w:rsid w:val="00A12854"/>
    <w:rsid w:val="00BC2AE7"/>
    <w:rsid w:val="00C768BF"/>
    <w:rsid w:val="00D177EA"/>
    <w:rsid w:val="00D601DD"/>
    <w:rsid w:val="00EB6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F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7F99"/>
    <w:rPr>
      <w:rFonts w:cs="Times New Roman"/>
      <w:color w:val="0000FF"/>
      <w:u w:val="single"/>
    </w:rPr>
  </w:style>
  <w:style w:type="character" w:styleId="a4">
    <w:name w:val="page number"/>
    <w:rsid w:val="00857F99"/>
    <w:rPr>
      <w:rFonts w:cs="Times New Roman"/>
    </w:rPr>
  </w:style>
  <w:style w:type="paragraph" w:styleId="a5">
    <w:name w:val="header"/>
    <w:aliases w:val="Linie,header"/>
    <w:basedOn w:val="a"/>
    <w:link w:val="a6"/>
    <w:uiPriority w:val="99"/>
    <w:rsid w:val="00857F99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aliases w:val="Linie Знак,header Знак"/>
    <w:basedOn w:val="a0"/>
    <w:link w:val="a5"/>
    <w:uiPriority w:val="99"/>
    <w:rsid w:val="00857F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857F99"/>
    <w:pPr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rsid w:val="00857F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857F99"/>
    <w:pPr>
      <w:ind w:left="720"/>
      <w:contextualSpacing/>
    </w:pPr>
    <w:rPr>
      <w:lang/>
    </w:rPr>
  </w:style>
  <w:style w:type="paragraph" w:styleId="a9">
    <w:name w:val="No Spacing"/>
    <w:link w:val="aa"/>
    <w:qFormat/>
    <w:rsid w:val="00857F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Основной текст_"/>
    <w:link w:val="2"/>
    <w:rsid w:val="00857F99"/>
    <w:rPr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b"/>
    <w:rsid w:val="00857F99"/>
    <w:pPr>
      <w:widowControl w:val="0"/>
      <w:shd w:val="clear" w:color="auto" w:fill="FFFFFF"/>
      <w:spacing w:line="278" w:lineRule="exact"/>
      <w:jc w:val="righ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8">
    <w:name w:val="Абзац списка Знак"/>
    <w:link w:val="a7"/>
    <w:uiPriority w:val="34"/>
    <w:locked/>
    <w:rsid w:val="00857F99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a">
    <w:name w:val="Без интервала Знак"/>
    <w:link w:val="a9"/>
    <w:locked/>
    <w:rsid w:val="00857F99"/>
    <w:rPr>
      <w:rFonts w:ascii="Calibri" w:eastAsia="Calibri" w:hAnsi="Calibri" w:cs="Times New Roman"/>
    </w:rPr>
  </w:style>
  <w:style w:type="paragraph" w:customStyle="1" w:styleId="1">
    <w:name w:val="Текст1"/>
    <w:basedOn w:val="a"/>
    <w:uiPriority w:val="99"/>
    <w:rsid w:val="00857F99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7B517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51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GBDOU 9</dc:creator>
  <cp:lastModifiedBy>Хатуна</cp:lastModifiedBy>
  <cp:revision>2</cp:revision>
  <cp:lastPrinted>2017-07-03T08:32:00Z</cp:lastPrinted>
  <dcterms:created xsi:type="dcterms:W3CDTF">2017-07-03T08:32:00Z</dcterms:created>
  <dcterms:modified xsi:type="dcterms:W3CDTF">2017-07-03T08:32:00Z</dcterms:modified>
</cp:coreProperties>
</file>