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C8" w:rsidRDefault="00F70CC8" w:rsidP="00F70CC8">
      <w:pPr>
        <w:jc w:val="center"/>
      </w:pPr>
    </w:p>
    <w:p w:rsidR="00A34FD9" w:rsidRDefault="00A34FD9" w:rsidP="00A34FD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960" w:rsidRDefault="007B2960" w:rsidP="007B29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73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Оказание услуг по проектированию </w:t>
      </w:r>
      <w:proofErr w:type="spellStart"/>
      <w:r w:rsidRPr="0064731A">
        <w:rPr>
          <w:rFonts w:ascii="Times New Roman" w:hAnsi="Times New Roman" w:cs="Times New Roman"/>
          <w:b/>
          <w:bCs/>
          <w:i/>
          <w:sz w:val="24"/>
          <w:szCs w:val="24"/>
        </w:rPr>
        <w:t>кислородоснабжения</w:t>
      </w:r>
      <w:proofErr w:type="spellEnd"/>
      <w:r w:rsidRPr="006473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вакуумного трубопровода торакального отделения №6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B2960" w:rsidRDefault="007B2960" w:rsidP="007B29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B2960" w:rsidRDefault="007B2960" w:rsidP="007B2960">
      <w:pPr>
        <w:ind w:firstLine="567"/>
      </w:pPr>
    </w:p>
    <w:p w:rsidR="007B2960" w:rsidRDefault="00FF23DF" w:rsidP="00D40D02">
      <w:pPr>
        <w:tabs>
          <w:tab w:val="center" w:pos="-142"/>
          <w:tab w:val="left" w:pos="990"/>
        </w:tabs>
        <w:suppressAutoHyphens w:val="0"/>
        <w:ind w:left="567"/>
        <w:jc w:val="both"/>
      </w:pPr>
      <w:r>
        <w:t>П</w:t>
      </w:r>
      <w:r w:rsidR="007B2960">
        <w:t>ри проектировании:</w:t>
      </w:r>
    </w:p>
    <w:p w:rsidR="007B2960" w:rsidRDefault="007B2960" w:rsidP="007B2960">
      <w:pPr>
        <w:numPr>
          <w:ilvl w:val="1"/>
          <w:numId w:val="14"/>
        </w:numPr>
        <w:tabs>
          <w:tab w:val="center" w:pos="-142"/>
          <w:tab w:val="left" w:pos="990"/>
        </w:tabs>
        <w:suppressAutoHyphens w:val="0"/>
        <w:ind w:left="0" w:firstLine="567"/>
        <w:jc w:val="both"/>
      </w:pPr>
      <w:r>
        <w:t>в проекте применить медную трубу.</w:t>
      </w:r>
    </w:p>
    <w:p w:rsidR="007B2960" w:rsidRDefault="007B2960" w:rsidP="007B2960">
      <w:pPr>
        <w:numPr>
          <w:ilvl w:val="1"/>
          <w:numId w:val="14"/>
        </w:numPr>
        <w:tabs>
          <w:tab w:val="center" w:pos="-142"/>
          <w:tab w:val="left" w:pos="990"/>
        </w:tabs>
        <w:suppressAutoHyphens w:val="0"/>
        <w:ind w:left="0" w:firstLine="567"/>
        <w:jc w:val="both"/>
      </w:pPr>
      <w:r>
        <w:t>Точка подключения осуществляется на 5 этаже в комнате нахождения кислородной и вакуумной развязки.</w:t>
      </w:r>
      <w:r w:rsidRPr="008854B5">
        <w:t xml:space="preserve"> </w:t>
      </w:r>
      <w:r>
        <w:t>Место для установки новой вакуумной станции на техническом этаже рядом с существующей действующей вакуумной станцией.</w:t>
      </w:r>
    </w:p>
    <w:p w:rsidR="007B2960" w:rsidRDefault="007B2960" w:rsidP="007B2960">
      <w:pPr>
        <w:numPr>
          <w:ilvl w:val="1"/>
          <w:numId w:val="14"/>
        </w:numPr>
        <w:tabs>
          <w:tab w:val="center" w:pos="-142"/>
          <w:tab w:val="left" w:pos="990"/>
        </w:tabs>
        <w:suppressAutoHyphens w:val="0"/>
        <w:ind w:left="0" w:firstLine="567"/>
        <w:jc w:val="both"/>
      </w:pPr>
      <w:r w:rsidRPr="008854B5">
        <w:t>Трубопроводы провести</w:t>
      </w:r>
      <w:r w:rsidRPr="008854B5">
        <w:rPr>
          <w:b/>
        </w:rPr>
        <w:t xml:space="preserve"> </w:t>
      </w:r>
      <w:r w:rsidRPr="008854B5">
        <w:t xml:space="preserve">под подвесным потолком в коридоре </w:t>
      </w:r>
      <w:r>
        <w:t>отделения.</w:t>
      </w:r>
    </w:p>
    <w:p w:rsidR="007B2960" w:rsidRDefault="007B2960" w:rsidP="007B2960">
      <w:pPr>
        <w:numPr>
          <w:ilvl w:val="1"/>
          <w:numId w:val="14"/>
        </w:numPr>
        <w:tabs>
          <w:tab w:val="center" w:pos="-142"/>
          <w:tab w:val="left" w:pos="990"/>
        </w:tabs>
        <w:suppressAutoHyphens w:val="0"/>
        <w:ind w:left="0" w:firstLine="567"/>
        <w:jc w:val="both"/>
      </w:pPr>
      <w:r w:rsidRPr="008854B5">
        <w:t>Соединения труб выполнить высокотемпературной пайкой.</w:t>
      </w:r>
    </w:p>
    <w:p w:rsidR="007B2960" w:rsidRDefault="007B2960" w:rsidP="007B2960">
      <w:pPr>
        <w:numPr>
          <w:ilvl w:val="1"/>
          <w:numId w:val="14"/>
        </w:numPr>
        <w:tabs>
          <w:tab w:val="center" w:pos="-142"/>
          <w:tab w:val="left" w:pos="990"/>
        </w:tabs>
        <w:suppressAutoHyphens w:val="0"/>
        <w:ind w:left="0" w:firstLine="567"/>
        <w:jc w:val="both"/>
      </w:pPr>
      <w:r w:rsidRPr="008854B5">
        <w:t xml:space="preserve">Трубопроводы прокладывать </w:t>
      </w:r>
      <w:r>
        <w:t>согласно СНиП, СП.</w:t>
      </w:r>
    </w:p>
    <w:p w:rsidR="007B2960" w:rsidRDefault="007B2960" w:rsidP="007B2960">
      <w:pPr>
        <w:numPr>
          <w:ilvl w:val="1"/>
          <w:numId w:val="14"/>
        </w:numPr>
        <w:tabs>
          <w:tab w:val="clear" w:pos="1440"/>
          <w:tab w:val="center" w:pos="-142"/>
          <w:tab w:val="left" w:pos="990"/>
        </w:tabs>
        <w:suppressAutoHyphens w:val="0"/>
        <w:ind w:left="0" w:firstLine="567"/>
        <w:jc w:val="both"/>
      </w:pPr>
      <w:r>
        <w:t>Предусмотреть в коридоре  отсекающую коробку с вентилем и манометром (вакуума, кислорода).</w:t>
      </w:r>
    </w:p>
    <w:p w:rsidR="007B2960" w:rsidRDefault="007B2960" w:rsidP="007B2960">
      <w:pPr>
        <w:numPr>
          <w:ilvl w:val="1"/>
          <w:numId w:val="14"/>
        </w:numPr>
        <w:tabs>
          <w:tab w:val="clear" w:pos="1440"/>
          <w:tab w:val="center" w:pos="-142"/>
          <w:tab w:val="left" w:pos="990"/>
        </w:tabs>
        <w:suppressAutoHyphens w:val="0"/>
        <w:ind w:left="0" w:firstLine="567"/>
        <w:jc w:val="both"/>
      </w:pPr>
      <w:r>
        <w:t>В палатах предусмотреть клапанную систему СКБ-1.</w:t>
      </w:r>
    </w:p>
    <w:p w:rsidR="007B2960" w:rsidRDefault="007B2960" w:rsidP="007B2960">
      <w:pPr>
        <w:tabs>
          <w:tab w:val="center" w:pos="-142"/>
          <w:tab w:val="left" w:pos="990"/>
        </w:tabs>
        <w:suppressAutoHyphens w:val="0"/>
        <w:jc w:val="both"/>
      </w:pPr>
    </w:p>
    <w:p w:rsidR="007B2960" w:rsidRDefault="007B2960" w:rsidP="007B2960">
      <w:pPr>
        <w:pStyle w:val="aff9"/>
        <w:numPr>
          <w:ilvl w:val="2"/>
          <w:numId w:val="14"/>
        </w:numPr>
        <w:tabs>
          <w:tab w:val="center" w:pos="-142"/>
          <w:tab w:val="left" w:pos="567"/>
        </w:tabs>
        <w:suppressAutoHyphens w:val="0"/>
        <w:ind w:left="0" w:firstLine="567"/>
        <w:jc w:val="both"/>
      </w:pPr>
      <w:r>
        <w:t xml:space="preserve">. </w:t>
      </w:r>
      <w:r w:rsidRPr="008854B5">
        <w:t xml:space="preserve">Качество результатов </w:t>
      </w:r>
      <w:r>
        <w:t xml:space="preserve">проектных </w:t>
      </w:r>
      <w:r w:rsidRPr="008854B5">
        <w:t xml:space="preserve">работ должно соответствовать требованиям и условиям. Требованиям действующей нормативной </w:t>
      </w:r>
      <w:r>
        <w:t>документации.</w:t>
      </w:r>
    </w:p>
    <w:p w:rsidR="007B2960" w:rsidRDefault="007B2960" w:rsidP="007B2960">
      <w:pPr>
        <w:tabs>
          <w:tab w:val="center" w:pos="-142"/>
          <w:tab w:val="left" w:pos="567"/>
        </w:tabs>
        <w:suppressAutoHyphens w:val="0"/>
        <w:jc w:val="both"/>
      </w:pPr>
    </w:p>
    <w:p w:rsidR="007B2960" w:rsidRDefault="007B2960" w:rsidP="007B2960">
      <w:pPr>
        <w:tabs>
          <w:tab w:val="center" w:pos="-142"/>
          <w:tab w:val="left" w:pos="3225"/>
        </w:tabs>
        <w:suppressAutoHyphens w:val="0"/>
        <w:ind w:firstLine="567"/>
        <w:jc w:val="both"/>
      </w:pPr>
      <w:r>
        <w:t xml:space="preserve">4. </w:t>
      </w:r>
      <w:r w:rsidRPr="003B7B23">
        <w:t xml:space="preserve">Срок </w:t>
      </w:r>
      <w:proofErr w:type="gramStart"/>
      <w:r w:rsidRPr="003B7B23">
        <w:t>выполнения</w:t>
      </w:r>
      <w:r>
        <w:rPr>
          <w:b/>
        </w:rPr>
        <w:t xml:space="preserve">  </w:t>
      </w:r>
      <w:r w:rsidRPr="003B7B23">
        <w:t>проектных</w:t>
      </w:r>
      <w:proofErr w:type="gramEnd"/>
      <w:r w:rsidRPr="003B7B23">
        <w:t xml:space="preserve"> работ </w:t>
      </w:r>
      <w:r w:rsidR="006F419B">
        <w:t>7</w:t>
      </w:r>
      <w:r w:rsidRPr="003B7B23">
        <w:t xml:space="preserve"> календарных дней</w:t>
      </w:r>
      <w:r>
        <w:t>.</w:t>
      </w:r>
    </w:p>
    <w:p w:rsidR="007F261B" w:rsidRDefault="007F261B" w:rsidP="007B2960">
      <w:pPr>
        <w:tabs>
          <w:tab w:val="center" w:pos="-142"/>
          <w:tab w:val="left" w:pos="3225"/>
        </w:tabs>
        <w:suppressAutoHyphens w:val="0"/>
        <w:ind w:firstLine="567"/>
        <w:jc w:val="both"/>
      </w:pPr>
    </w:p>
    <w:p w:rsidR="007F261B" w:rsidRPr="008854B5" w:rsidRDefault="007F261B" w:rsidP="007B2960">
      <w:pPr>
        <w:tabs>
          <w:tab w:val="center" w:pos="-142"/>
          <w:tab w:val="left" w:pos="3225"/>
        </w:tabs>
        <w:suppressAutoHyphens w:val="0"/>
        <w:ind w:firstLine="567"/>
        <w:jc w:val="both"/>
      </w:pPr>
      <w:r>
        <w:t>5. Выдать задания смежным разделам.</w:t>
      </w:r>
      <w:bookmarkStart w:id="0" w:name="_GoBack"/>
      <w:bookmarkEnd w:id="0"/>
    </w:p>
    <w:p w:rsidR="00A34FD9" w:rsidRDefault="00A34FD9" w:rsidP="00A34FD9">
      <w:pPr>
        <w:ind w:left="720"/>
      </w:pPr>
    </w:p>
    <w:p w:rsidR="00CD7353" w:rsidRPr="006E34B7" w:rsidRDefault="00CD7353" w:rsidP="00CD7353">
      <w:pPr>
        <w:tabs>
          <w:tab w:val="num" w:pos="0"/>
        </w:tabs>
        <w:ind w:firstLine="567"/>
        <w:jc w:val="both"/>
        <w:rPr>
          <w:lang w:eastAsia="en-US"/>
        </w:rPr>
      </w:pPr>
    </w:p>
    <w:sectPr w:rsidR="00CD7353" w:rsidRPr="006E34B7" w:rsidSect="006F419B">
      <w:pgSz w:w="11906" w:h="16838"/>
      <w:pgMar w:top="709" w:right="566" w:bottom="85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36AB7"/>
    <w:multiLevelType w:val="hybridMultilevel"/>
    <w:tmpl w:val="D434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580EEC"/>
    <w:multiLevelType w:val="hybridMultilevel"/>
    <w:tmpl w:val="764C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5084D"/>
    <w:multiLevelType w:val="hybridMultilevel"/>
    <w:tmpl w:val="D434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2A8"/>
    <w:multiLevelType w:val="multilevel"/>
    <w:tmpl w:val="277E7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56F5037"/>
    <w:multiLevelType w:val="hybridMultilevel"/>
    <w:tmpl w:val="D6202ADC"/>
    <w:lvl w:ilvl="0" w:tplc="C2C69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2641C"/>
    <w:multiLevelType w:val="hybridMultilevel"/>
    <w:tmpl w:val="F92E1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2BD3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D95"/>
    <w:multiLevelType w:val="hybridMultilevel"/>
    <w:tmpl w:val="E200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702A"/>
    <w:multiLevelType w:val="multilevel"/>
    <w:tmpl w:val="277E7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BE61E3D"/>
    <w:multiLevelType w:val="hybridMultilevel"/>
    <w:tmpl w:val="D434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6258"/>
    <w:multiLevelType w:val="multilevel"/>
    <w:tmpl w:val="4ACE3BB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0"/>
    <w:rsid w:val="000036C5"/>
    <w:rsid w:val="00004E73"/>
    <w:rsid w:val="0001182F"/>
    <w:rsid w:val="00011AE2"/>
    <w:rsid w:val="00015B76"/>
    <w:rsid w:val="00051F3F"/>
    <w:rsid w:val="00055AA3"/>
    <w:rsid w:val="00090DC9"/>
    <w:rsid w:val="000A40D7"/>
    <w:rsid w:val="000B1208"/>
    <w:rsid w:val="000C2801"/>
    <w:rsid w:val="000D10FC"/>
    <w:rsid w:val="000D6F06"/>
    <w:rsid w:val="000D7D5B"/>
    <w:rsid w:val="000E1EF1"/>
    <w:rsid w:val="000E7C8A"/>
    <w:rsid w:val="00103E99"/>
    <w:rsid w:val="00104FB3"/>
    <w:rsid w:val="00116970"/>
    <w:rsid w:val="00117AEA"/>
    <w:rsid w:val="0013093D"/>
    <w:rsid w:val="00132493"/>
    <w:rsid w:val="00137709"/>
    <w:rsid w:val="001427A4"/>
    <w:rsid w:val="00143A59"/>
    <w:rsid w:val="0015586A"/>
    <w:rsid w:val="001623B4"/>
    <w:rsid w:val="001645E8"/>
    <w:rsid w:val="00194A8E"/>
    <w:rsid w:val="001B487A"/>
    <w:rsid w:val="001C1738"/>
    <w:rsid w:val="001C2EA3"/>
    <w:rsid w:val="001F2D62"/>
    <w:rsid w:val="00200867"/>
    <w:rsid w:val="0020194E"/>
    <w:rsid w:val="00223605"/>
    <w:rsid w:val="00225AA4"/>
    <w:rsid w:val="00227BE9"/>
    <w:rsid w:val="002324F1"/>
    <w:rsid w:val="0023784E"/>
    <w:rsid w:val="00243B3A"/>
    <w:rsid w:val="002466B5"/>
    <w:rsid w:val="00246AE9"/>
    <w:rsid w:val="00254B7A"/>
    <w:rsid w:val="00257D72"/>
    <w:rsid w:val="00275A00"/>
    <w:rsid w:val="00283F7A"/>
    <w:rsid w:val="00285353"/>
    <w:rsid w:val="00290A74"/>
    <w:rsid w:val="0029711E"/>
    <w:rsid w:val="002A254E"/>
    <w:rsid w:val="002A35D4"/>
    <w:rsid w:val="002A5CAB"/>
    <w:rsid w:val="002C1462"/>
    <w:rsid w:val="002D2E7A"/>
    <w:rsid w:val="002F0F74"/>
    <w:rsid w:val="002F2003"/>
    <w:rsid w:val="002F370D"/>
    <w:rsid w:val="002F4CAF"/>
    <w:rsid w:val="0030780D"/>
    <w:rsid w:val="00314734"/>
    <w:rsid w:val="00315364"/>
    <w:rsid w:val="00321ACE"/>
    <w:rsid w:val="00327112"/>
    <w:rsid w:val="00334507"/>
    <w:rsid w:val="00343574"/>
    <w:rsid w:val="003513D6"/>
    <w:rsid w:val="00353840"/>
    <w:rsid w:val="003627D5"/>
    <w:rsid w:val="0039370C"/>
    <w:rsid w:val="00395E0E"/>
    <w:rsid w:val="003A405E"/>
    <w:rsid w:val="003A40E5"/>
    <w:rsid w:val="003A5DD3"/>
    <w:rsid w:val="003A6826"/>
    <w:rsid w:val="003A6F27"/>
    <w:rsid w:val="003B7601"/>
    <w:rsid w:val="003C0493"/>
    <w:rsid w:val="003C12E0"/>
    <w:rsid w:val="003C5B9B"/>
    <w:rsid w:val="003D4E80"/>
    <w:rsid w:val="003F2E2B"/>
    <w:rsid w:val="003F4FCC"/>
    <w:rsid w:val="0041106E"/>
    <w:rsid w:val="00415047"/>
    <w:rsid w:val="004207D0"/>
    <w:rsid w:val="004215A4"/>
    <w:rsid w:val="004457D0"/>
    <w:rsid w:val="00450333"/>
    <w:rsid w:val="00452D39"/>
    <w:rsid w:val="004578FC"/>
    <w:rsid w:val="00460F84"/>
    <w:rsid w:val="00464AD1"/>
    <w:rsid w:val="00473E63"/>
    <w:rsid w:val="0047467D"/>
    <w:rsid w:val="004823FE"/>
    <w:rsid w:val="00483099"/>
    <w:rsid w:val="00497C69"/>
    <w:rsid w:val="004A7F29"/>
    <w:rsid w:val="004B3ABE"/>
    <w:rsid w:val="004C021A"/>
    <w:rsid w:val="004D5F5E"/>
    <w:rsid w:val="004D743C"/>
    <w:rsid w:val="004E55A5"/>
    <w:rsid w:val="004F5DA6"/>
    <w:rsid w:val="005110BB"/>
    <w:rsid w:val="005152B7"/>
    <w:rsid w:val="00520541"/>
    <w:rsid w:val="00523095"/>
    <w:rsid w:val="005248CD"/>
    <w:rsid w:val="00531FD3"/>
    <w:rsid w:val="00536463"/>
    <w:rsid w:val="00537DD4"/>
    <w:rsid w:val="00557D5E"/>
    <w:rsid w:val="0056033A"/>
    <w:rsid w:val="00570B36"/>
    <w:rsid w:val="00575AEA"/>
    <w:rsid w:val="0058041E"/>
    <w:rsid w:val="00582B69"/>
    <w:rsid w:val="00594F23"/>
    <w:rsid w:val="005B4179"/>
    <w:rsid w:val="005B4DDB"/>
    <w:rsid w:val="005C34F2"/>
    <w:rsid w:val="005C3628"/>
    <w:rsid w:val="005D41FA"/>
    <w:rsid w:val="005E6561"/>
    <w:rsid w:val="005E70B7"/>
    <w:rsid w:val="005E7C66"/>
    <w:rsid w:val="005F43C1"/>
    <w:rsid w:val="005F52F2"/>
    <w:rsid w:val="005F70D8"/>
    <w:rsid w:val="00603DE1"/>
    <w:rsid w:val="006101E8"/>
    <w:rsid w:val="00622EB4"/>
    <w:rsid w:val="00627B88"/>
    <w:rsid w:val="0064731A"/>
    <w:rsid w:val="006560BF"/>
    <w:rsid w:val="00656D26"/>
    <w:rsid w:val="00666C57"/>
    <w:rsid w:val="00672A6B"/>
    <w:rsid w:val="00674A48"/>
    <w:rsid w:val="0068300D"/>
    <w:rsid w:val="0068477A"/>
    <w:rsid w:val="006A4233"/>
    <w:rsid w:val="006A5CD3"/>
    <w:rsid w:val="006B4819"/>
    <w:rsid w:val="006D6869"/>
    <w:rsid w:val="006E34B7"/>
    <w:rsid w:val="006F1CF6"/>
    <w:rsid w:val="006F419B"/>
    <w:rsid w:val="00711CC3"/>
    <w:rsid w:val="007253A8"/>
    <w:rsid w:val="00742D01"/>
    <w:rsid w:val="00755EE6"/>
    <w:rsid w:val="007575F6"/>
    <w:rsid w:val="00762A83"/>
    <w:rsid w:val="00762BF4"/>
    <w:rsid w:val="0076596B"/>
    <w:rsid w:val="00774489"/>
    <w:rsid w:val="00776892"/>
    <w:rsid w:val="00776AEC"/>
    <w:rsid w:val="00781125"/>
    <w:rsid w:val="007B2960"/>
    <w:rsid w:val="007C14D2"/>
    <w:rsid w:val="007C62CF"/>
    <w:rsid w:val="007D0775"/>
    <w:rsid w:val="007D2964"/>
    <w:rsid w:val="007F261B"/>
    <w:rsid w:val="00800582"/>
    <w:rsid w:val="008104DD"/>
    <w:rsid w:val="00810A36"/>
    <w:rsid w:val="008140BD"/>
    <w:rsid w:val="008143A6"/>
    <w:rsid w:val="008234F7"/>
    <w:rsid w:val="00833DB6"/>
    <w:rsid w:val="00837140"/>
    <w:rsid w:val="00843058"/>
    <w:rsid w:val="00845669"/>
    <w:rsid w:val="00846A97"/>
    <w:rsid w:val="00857080"/>
    <w:rsid w:val="00863797"/>
    <w:rsid w:val="00866710"/>
    <w:rsid w:val="00866F5E"/>
    <w:rsid w:val="00871D0B"/>
    <w:rsid w:val="00875BB4"/>
    <w:rsid w:val="00884F88"/>
    <w:rsid w:val="0088588D"/>
    <w:rsid w:val="00893080"/>
    <w:rsid w:val="008A0A40"/>
    <w:rsid w:val="008D2C5E"/>
    <w:rsid w:val="008E0555"/>
    <w:rsid w:val="008E663F"/>
    <w:rsid w:val="008F1A2C"/>
    <w:rsid w:val="008F39AE"/>
    <w:rsid w:val="0090533D"/>
    <w:rsid w:val="00911981"/>
    <w:rsid w:val="00914650"/>
    <w:rsid w:val="00921C12"/>
    <w:rsid w:val="00927062"/>
    <w:rsid w:val="009270E9"/>
    <w:rsid w:val="00930AFB"/>
    <w:rsid w:val="00931FB9"/>
    <w:rsid w:val="009347E6"/>
    <w:rsid w:val="009355F9"/>
    <w:rsid w:val="009455CD"/>
    <w:rsid w:val="00947247"/>
    <w:rsid w:val="0095045A"/>
    <w:rsid w:val="0095763F"/>
    <w:rsid w:val="00970C30"/>
    <w:rsid w:val="009747D5"/>
    <w:rsid w:val="009820D4"/>
    <w:rsid w:val="0098295C"/>
    <w:rsid w:val="0098673F"/>
    <w:rsid w:val="009A323A"/>
    <w:rsid w:val="009C0B30"/>
    <w:rsid w:val="009D70AD"/>
    <w:rsid w:val="009D766C"/>
    <w:rsid w:val="009E4E02"/>
    <w:rsid w:val="009F62BC"/>
    <w:rsid w:val="009F6ECB"/>
    <w:rsid w:val="00A04B37"/>
    <w:rsid w:val="00A133BD"/>
    <w:rsid w:val="00A1738A"/>
    <w:rsid w:val="00A262CF"/>
    <w:rsid w:val="00A315A0"/>
    <w:rsid w:val="00A34FD9"/>
    <w:rsid w:val="00A3551F"/>
    <w:rsid w:val="00A63C2A"/>
    <w:rsid w:val="00A6485A"/>
    <w:rsid w:val="00A73E0B"/>
    <w:rsid w:val="00A7443B"/>
    <w:rsid w:val="00A829C0"/>
    <w:rsid w:val="00AA05D1"/>
    <w:rsid w:val="00AA19EE"/>
    <w:rsid w:val="00AC6708"/>
    <w:rsid w:val="00AD1A6D"/>
    <w:rsid w:val="00AE4172"/>
    <w:rsid w:val="00AE44D1"/>
    <w:rsid w:val="00B15451"/>
    <w:rsid w:val="00B2120C"/>
    <w:rsid w:val="00B41269"/>
    <w:rsid w:val="00B704ED"/>
    <w:rsid w:val="00B7185A"/>
    <w:rsid w:val="00B74F0B"/>
    <w:rsid w:val="00B8702A"/>
    <w:rsid w:val="00B90FC1"/>
    <w:rsid w:val="00BA06DF"/>
    <w:rsid w:val="00BA5D53"/>
    <w:rsid w:val="00BC2385"/>
    <w:rsid w:val="00BC7864"/>
    <w:rsid w:val="00BD13F4"/>
    <w:rsid w:val="00BE1AF0"/>
    <w:rsid w:val="00BF41A1"/>
    <w:rsid w:val="00BF4B62"/>
    <w:rsid w:val="00C0659F"/>
    <w:rsid w:val="00C206E1"/>
    <w:rsid w:val="00C21C6C"/>
    <w:rsid w:val="00C22A8E"/>
    <w:rsid w:val="00C4465A"/>
    <w:rsid w:val="00C4591A"/>
    <w:rsid w:val="00C51701"/>
    <w:rsid w:val="00C779D3"/>
    <w:rsid w:val="00C91078"/>
    <w:rsid w:val="00C92631"/>
    <w:rsid w:val="00C97CA7"/>
    <w:rsid w:val="00CA697D"/>
    <w:rsid w:val="00CB3ED2"/>
    <w:rsid w:val="00CB4FAB"/>
    <w:rsid w:val="00CC2475"/>
    <w:rsid w:val="00CC4AE6"/>
    <w:rsid w:val="00CD7353"/>
    <w:rsid w:val="00CF7215"/>
    <w:rsid w:val="00D071E5"/>
    <w:rsid w:val="00D102E7"/>
    <w:rsid w:val="00D40D02"/>
    <w:rsid w:val="00D44869"/>
    <w:rsid w:val="00D463D6"/>
    <w:rsid w:val="00D4725F"/>
    <w:rsid w:val="00D57817"/>
    <w:rsid w:val="00D6105B"/>
    <w:rsid w:val="00D778A7"/>
    <w:rsid w:val="00D77E20"/>
    <w:rsid w:val="00D86A5A"/>
    <w:rsid w:val="00DA1DE1"/>
    <w:rsid w:val="00DC1E9D"/>
    <w:rsid w:val="00DD2D33"/>
    <w:rsid w:val="00DD3771"/>
    <w:rsid w:val="00DF11F9"/>
    <w:rsid w:val="00DF3FF6"/>
    <w:rsid w:val="00DF6B83"/>
    <w:rsid w:val="00E114E9"/>
    <w:rsid w:val="00E12966"/>
    <w:rsid w:val="00E16966"/>
    <w:rsid w:val="00E240F3"/>
    <w:rsid w:val="00E32FC8"/>
    <w:rsid w:val="00E413CD"/>
    <w:rsid w:val="00E51251"/>
    <w:rsid w:val="00E56D20"/>
    <w:rsid w:val="00E576E6"/>
    <w:rsid w:val="00E704D5"/>
    <w:rsid w:val="00E7763A"/>
    <w:rsid w:val="00E85BA3"/>
    <w:rsid w:val="00EA4FBE"/>
    <w:rsid w:val="00EB40CC"/>
    <w:rsid w:val="00EC615A"/>
    <w:rsid w:val="00ED250E"/>
    <w:rsid w:val="00EE0314"/>
    <w:rsid w:val="00EE0B0C"/>
    <w:rsid w:val="00EE739B"/>
    <w:rsid w:val="00EF4C79"/>
    <w:rsid w:val="00F16A67"/>
    <w:rsid w:val="00F212C3"/>
    <w:rsid w:val="00F23E12"/>
    <w:rsid w:val="00F265FF"/>
    <w:rsid w:val="00F32912"/>
    <w:rsid w:val="00F409DC"/>
    <w:rsid w:val="00F41A63"/>
    <w:rsid w:val="00F618B4"/>
    <w:rsid w:val="00F646F8"/>
    <w:rsid w:val="00F64DB9"/>
    <w:rsid w:val="00F70CC8"/>
    <w:rsid w:val="00F728B8"/>
    <w:rsid w:val="00F7350D"/>
    <w:rsid w:val="00F83D67"/>
    <w:rsid w:val="00F8644E"/>
    <w:rsid w:val="00FA4713"/>
    <w:rsid w:val="00FB35E2"/>
    <w:rsid w:val="00FC7119"/>
    <w:rsid w:val="00FE3569"/>
    <w:rsid w:val="00FE46F0"/>
    <w:rsid w:val="00FF075F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E2932"/>
  <w15:docId w15:val="{D996BE6F-EF48-49D8-94E0-C1807D9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5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315A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5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C8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9">
    <w:name w:val="heading 9"/>
    <w:basedOn w:val="a"/>
    <w:next w:val="a"/>
    <w:qFormat/>
    <w:rsid w:val="00A315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70CC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70C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11">
    <w:name w:val="Основной шрифт абзаца1"/>
    <w:rsid w:val="00A315A0"/>
  </w:style>
  <w:style w:type="character" w:customStyle="1" w:styleId="publication">
    <w:name w:val="publication"/>
    <w:rsid w:val="00A315A0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1"/>
    <w:rsid w:val="00A315A0"/>
  </w:style>
  <w:style w:type="character" w:styleId="a4">
    <w:name w:val="Hyperlink"/>
    <w:rsid w:val="00A315A0"/>
    <w:rPr>
      <w:color w:val="0000FF"/>
      <w:u w:val="single"/>
    </w:rPr>
  </w:style>
  <w:style w:type="character" w:styleId="a5">
    <w:name w:val="Strong"/>
    <w:uiPriority w:val="22"/>
    <w:qFormat/>
    <w:rsid w:val="00A315A0"/>
    <w:rPr>
      <w:b/>
      <w:bCs/>
    </w:rPr>
  </w:style>
  <w:style w:type="character" w:customStyle="1" w:styleId="a6">
    <w:name w:val="Символ нумерации"/>
    <w:rsid w:val="00A315A0"/>
  </w:style>
  <w:style w:type="character" w:customStyle="1" w:styleId="a7">
    <w:name w:val="Маркеры списка"/>
    <w:rsid w:val="00A315A0"/>
    <w:rPr>
      <w:rFonts w:ascii="OpenSymbol" w:eastAsia="OpenSymbol" w:hAnsi="OpenSymbol" w:cs="OpenSymbol"/>
    </w:rPr>
  </w:style>
  <w:style w:type="character" w:styleId="a8">
    <w:name w:val="FollowedHyperlink"/>
    <w:rsid w:val="00A315A0"/>
    <w:rPr>
      <w:color w:val="800000"/>
      <w:u w:val="single"/>
    </w:rPr>
  </w:style>
  <w:style w:type="paragraph" w:customStyle="1" w:styleId="12">
    <w:name w:val="Заголовок1"/>
    <w:basedOn w:val="a"/>
    <w:next w:val="a9"/>
    <w:rsid w:val="00A315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A315A0"/>
  </w:style>
  <w:style w:type="character" w:customStyle="1" w:styleId="aa">
    <w:name w:val="Основной текст Знак"/>
    <w:basedOn w:val="a0"/>
    <w:link w:val="a9"/>
    <w:uiPriority w:val="99"/>
    <w:rsid w:val="00090DC9"/>
    <w:rPr>
      <w:sz w:val="24"/>
      <w:szCs w:val="24"/>
      <w:lang w:eastAsia="ar-SA"/>
    </w:rPr>
  </w:style>
  <w:style w:type="paragraph" w:styleId="ab">
    <w:name w:val="Title"/>
    <w:basedOn w:val="12"/>
    <w:next w:val="ac"/>
    <w:link w:val="ad"/>
    <w:qFormat/>
    <w:rsid w:val="00A315A0"/>
  </w:style>
  <w:style w:type="paragraph" w:styleId="ac">
    <w:name w:val="Subtitle"/>
    <w:basedOn w:val="12"/>
    <w:next w:val="a9"/>
    <w:qFormat/>
    <w:rsid w:val="00A315A0"/>
    <w:pPr>
      <w:jc w:val="center"/>
    </w:pPr>
    <w:rPr>
      <w:i/>
      <w:iCs/>
    </w:rPr>
  </w:style>
  <w:style w:type="character" w:customStyle="1" w:styleId="ad">
    <w:name w:val="Заголовок Знак"/>
    <w:basedOn w:val="a0"/>
    <w:link w:val="ab"/>
    <w:rsid w:val="00F70CC8"/>
    <w:rPr>
      <w:rFonts w:ascii="Arial" w:eastAsia="MS Mincho" w:hAnsi="Arial" w:cs="Tahoma"/>
      <w:sz w:val="28"/>
      <w:szCs w:val="28"/>
      <w:lang w:eastAsia="ar-SA"/>
    </w:rPr>
  </w:style>
  <w:style w:type="paragraph" w:styleId="ae">
    <w:name w:val="List"/>
    <w:basedOn w:val="a9"/>
    <w:rsid w:val="00A315A0"/>
    <w:rPr>
      <w:rFonts w:cs="Tahoma"/>
    </w:rPr>
  </w:style>
  <w:style w:type="paragraph" w:customStyle="1" w:styleId="13">
    <w:name w:val="Название1"/>
    <w:basedOn w:val="a"/>
    <w:rsid w:val="00A315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315A0"/>
    <w:pPr>
      <w:suppressLineNumbers/>
    </w:pPr>
    <w:rPr>
      <w:rFonts w:cs="Tahoma"/>
    </w:rPr>
  </w:style>
  <w:style w:type="paragraph" w:customStyle="1" w:styleId="variable">
    <w:name w:val="variable"/>
    <w:basedOn w:val="a"/>
    <w:rsid w:val="00A315A0"/>
    <w:rPr>
      <w:b/>
    </w:rPr>
  </w:style>
  <w:style w:type="paragraph" w:styleId="af">
    <w:name w:val="footer"/>
    <w:basedOn w:val="a"/>
    <w:link w:val="af0"/>
    <w:uiPriority w:val="99"/>
    <w:rsid w:val="00A315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0CC8"/>
    <w:rPr>
      <w:sz w:val="24"/>
      <w:szCs w:val="24"/>
      <w:lang w:eastAsia="ar-SA"/>
    </w:rPr>
  </w:style>
  <w:style w:type="paragraph" w:styleId="af1">
    <w:name w:val="header"/>
    <w:basedOn w:val="a"/>
    <w:link w:val="af2"/>
    <w:rsid w:val="00A315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70CC8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A315A0"/>
    <w:pPr>
      <w:suppressLineNumbers/>
    </w:pPr>
  </w:style>
  <w:style w:type="paragraph" w:customStyle="1" w:styleId="af4">
    <w:name w:val="Заголовок таблицы"/>
    <w:basedOn w:val="af3"/>
    <w:rsid w:val="00A315A0"/>
    <w:pPr>
      <w:jc w:val="center"/>
    </w:pPr>
    <w:rPr>
      <w:b/>
      <w:bCs/>
    </w:rPr>
  </w:style>
  <w:style w:type="paragraph" w:customStyle="1" w:styleId="af5">
    <w:name w:val="Горизонтальная линия"/>
    <w:basedOn w:val="a"/>
    <w:next w:val="a9"/>
    <w:rsid w:val="00A315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6">
    <w:name w:val="Body Text First Indent"/>
    <w:basedOn w:val="a9"/>
    <w:rsid w:val="00A315A0"/>
    <w:pPr>
      <w:ind w:firstLine="283"/>
    </w:pPr>
  </w:style>
  <w:style w:type="paragraph" w:customStyle="1" w:styleId="af7">
    <w:name w:val="СОтступомПоЛевомуКраю"/>
    <w:basedOn w:val="a"/>
    <w:rsid w:val="00A315A0"/>
    <w:pPr>
      <w:ind w:firstLine="705"/>
    </w:pPr>
  </w:style>
  <w:style w:type="paragraph" w:customStyle="1" w:styleId="af8">
    <w:name w:val="Содержимое врезки"/>
    <w:basedOn w:val="a9"/>
    <w:rsid w:val="00A315A0"/>
  </w:style>
  <w:style w:type="paragraph" w:customStyle="1" w:styleId="af9">
    <w:name w:val="Содержимое списка"/>
    <w:basedOn w:val="a"/>
    <w:rsid w:val="00A315A0"/>
    <w:pPr>
      <w:ind w:left="567"/>
    </w:pPr>
  </w:style>
  <w:style w:type="paragraph" w:styleId="afa">
    <w:name w:val="Balloon Text"/>
    <w:basedOn w:val="a"/>
    <w:link w:val="afb"/>
    <w:uiPriority w:val="99"/>
    <w:semiHidden/>
    <w:unhideWhenUsed/>
    <w:rsid w:val="0047610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47610D"/>
    <w:rPr>
      <w:rFonts w:ascii="Segoe UI" w:hAnsi="Segoe UI" w:cs="Segoe UI"/>
      <w:sz w:val="18"/>
      <w:szCs w:val="18"/>
      <w:lang w:eastAsia="ar-SA"/>
    </w:rPr>
  </w:style>
  <w:style w:type="paragraph" w:styleId="afc">
    <w:name w:val="footnote text"/>
    <w:aliases w:val="Знак8 Знак Знак,Знак8 Знак"/>
    <w:basedOn w:val="a"/>
    <w:link w:val="afd"/>
    <w:unhideWhenUsed/>
    <w:rsid w:val="00B7348A"/>
    <w:rPr>
      <w:sz w:val="20"/>
      <w:szCs w:val="20"/>
    </w:rPr>
  </w:style>
  <w:style w:type="character" w:customStyle="1" w:styleId="afd">
    <w:name w:val="Текст сноски Знак"/>
    <w:aliases w:val="Знак8 Знак Знак Знак,Знак8 Знак Знак1"/>
    <w:link w:val="afc"/>
    <w:rsid w:val="00B7348A"/>
    <w:rPr>
      <w:lang w:eastAsia="ar-SA"/>
    </w:rPr>
  </w:style>
  <w:style w:type="character" w:styleId="afe">
    <w:name w:val="footnote reference"/>
    <w:uiPriority w:val="99"/>
    <w:semiHidden/>
    <w:unhideWhenUsed/>
    <w:rsid w:val="00B7348A"/>
    <w:rPr>
      <w:vertAlign w:val="superscript"/>
    </w:rPr>
  </w:style>
  <w:style w:type="table" w:styleId="aff">
    <w:name w:val="Table Grid"/>
    <w:basedOn w:val="a1"/>
    <w:rsid w:val="002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0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F092F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4C51B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C51B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C51B6"/>
    <w:rPr>
      <w:lang w:eastAsia="ar-SA"/>
    </w:rPr>
  </w:style>
  <w:style w:type="paragraph" w:styleId="aff3">
    <w:name w:val="annotation subject"/>
    <w:basedOn w:val="aff1"/>
    <w:next w:val="aff1"/>
    <w:link w:val="aff4"/>
    <w:unhideWhenUsed/>
    <w:rsid w:val="004C51B6"/>
    <w:rPr>
      <w:b/>
      <w:bCs/>
    </w:rPr>
  </w:style>
  <w:style w:type="character" w:customStyle="1" w:styleId="aff4">
    <w:name w:val="Тема примечания Знак"/>
    <w:basedOn w:val="aff2"/>
    <w:link w:val="aff3"/>
    <w:rsid w:val="004C51B6"/>
    <w:rPr>
      <w:b/>
      <w:bCs/>
      <w:lang w:eastAsia="ar-SA"/>
    </w:rPr>
  </w:style>
  <w:style w:type="paragraph" w:styleId="aff5">
    <w:name w:val="No Spacing"/>
    <w:basedOn w:val="a"/>
    <w:link w:val="aff6"/>
    <w:qFormat/>
    <w:rsid w:val="0007709A"/>
    <w:pPr>
      <w:suppressAutoHyphens w:val="0"/>
    </w:pPr>
    <w:rPr>
      <w:rFonts w:ascii="Calibri" w:hAnsi="Calibri"/>
      <w:sz w:val="23"/>
      <w:szCs w:val="23"/>
      <w:lang w:eastAsia="ja-JP"/>
    </w:rPr>
  </w:style>
  <w:style w:type="character" w:customStyle="1" w:styleId="aff6">
    <w:name w:val="Без интервала Знак"/>
    <w:link w:val="aff5"/>
    <w:locked/>
    <w:rsid w:val="00F70CC8"/>
    <w:rPr>
      <w:rFonts w:ascii="Calibri" w:hAnsi="Calibri"/>
      <w:sz w:val="23"/>
      <w:szCs w:val="23"/>
      <w:lang w:eastAsia="ja-JP"/>
    </w:rPr>
  </w:style>
  <w:style w:type="paragraph" w:styleId="aff7">
    <w:name w:val="Plain Text"/>
    <w:aliases w:val=" Знак,Знак"/>
    <w:basedOn w:val="a"/>
    <w:link w:val="aff8"/>
    <w:rsid w:val="008F39A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aliases w:val=" Знак Знак,Знак Знак"/>
    <w:basedOn w:val="a0"/>
    <w:link w:val="aff7"/>
    <w:rsid w:val="008F39AE"/>
    <w:rPr>
      <w:rFonts w:ascii="Courier New" w:hAnsi="Courier New" w:cs="Courier New"/>
    </w:rPr>
  </w:style>
  <w:style w:type="paragraph" w:styleId="aff9">
    <w:name w:val="List Paragraph"/>
    <w:basedOn w:val="a"/>
    <w:link w:val="affa"/>
    <w:uiPriority w:val="34"/>
    <w:qFormat/>
    <w:rsid w:val="008F39AE"/>
    <w:pPr>
      <w:ind w:left="720"/>
      <w:contextualSpacing/>
    </w:pPr>
  </w:style>
  <w:style w:type="character" w:customStyle="1" w:styleId="affa">
    <w:name w:val="Абзац списка Знак"/>
    <w:basedOn w:val="a0"/>
    <w:link w:val="aff9"/>
    <w:uiPriority w:val="34"/>
    <w:locked/>
    <w:rsid w:val="008F39AE"/>
    <w:rPr>
      <w:sz w:val="24"/>
      <w:szCs w:val="24"/>
      <w:lang w:eastAsia="ar-SA"/>
    </w:rPr>
  </w:style>
  <w:style w:type="paragraph" w:customStyle="1" w:styleId="ConsNormal">
    <w:name w:val="ConsNormal"/>
    <w:link w:val="ConsNormal0"/>
    <w:uiPriority w:val="99"/>
    <w:rsid w:val="00090D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090DC9"/>
    <w:rPr>
      <w:rFonts w:ascii="Arial" w:hAnsi="Arial"/>
      <w:sz w:val="16"/>
      <w:szCs w:val="16"/>
    </w:rPr>
  </w:style>
  <w:style w:type="paragraph" w:customStyle="1" w:styleId="ConsNonformat">
    <w:name w:val="ConsNonformat"/>
    <w:link w:val="ConsNonformat0"/>
    <w:rsid w:val="00090D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090DC9"/>
    <w:rPr>
      <w:rFonts w:ascii="Courier New" w:hAnsi="Courier New" w:cs="Courier New"/>
      <w:sz w:val="22"/>
      <w:szCs w:val="22"/>
    </w:rPr>
  </w:style>
  <w:style w:type="paragraph" w:customStyle="1" w:styleId="-">
    <w:name w:val="Контракт-пункт"/>
    <w:basedOn w:val="a"/>
    <w:rsid w:val="00090DC9"/>
    <w:pPr>
      <w:tabs>
        <w:tab w:val="num" w:pos="360"/>
      </w:tabs>
      <w:suppressAutoHyphens w:val="0"/>
      <w:jc w:val="both"/>
    </w:pPr>
    <w:rPr>
      <w:lang w:eastAsia="ru-RU"/>
    </w:rPr>
  </w:style>
  <w:style w:type="character" w:customStyle="1" w:styleId="val">
    <w:name w:val="val"/>
    <w:basedOn w:val="a0"/>
    <w:rsid w:val="00090DC9"/>
  </w:style>
  <w:style w:type="paragraph" w:styleId="31">
    <w:name w:val="Body Text 3"/>
    <w:basedOn w:val="a"/>
    <w:link w:val="32"/>
    <w:uiPriority w:val="99"/>
    <w:semiHidden/>
    <w:unhideWhenUsed/>
    <w:rsid w:val="00090D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0DC9"/>
    <w:rPr>
      <w:sz w:val="16"/>
      <w:szCs w:val="16"/>
      <w:lang w:eastAsia="ar-SA"/>
    </w:rPr>
  </w:style>
  <w:style w:type="paragraph" w:customStyle="1" w:styleId="xl33">
    <w:name w:val="xl33"/>
    <w:basedOn w:val="a"/>
    <w:rsid w:val="00090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eastAsia="ru-RU"/>
    </w:rPr>
  </w:style>
  <w:style w:type="paragraph" w:customStyle="1" w:styleId="33">
    <w:name w:val="Стиль3 Знак"/>
    <w:basedOn w:val="20"/>
    <w:link w:val="34"/>
    <w:rsid w:val="0039370C"/>
    <w:pPr>
      <w:widowControl w:val="0"/>
      <w:suppressAutoHyphens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937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370C"/>
    <w:rPr>
      <w:sz w:val="24"/>
      <w:szCs w:val="24"/>
      <w:lang w:eastAsia="ar-SA"/>
    </w:rPr>
  </w:style>
  <w:style w:type="character" w:customStyle="1" w:styleId="34">
    <w:name w:val="Стиль3 Знак Знак"/>
    <w:link w:val="33"/>
    <w:rsid w:val="0039370C"/>
    <w:rPr>
      <w:rFonts w:ascii="Arial" w:hAnsi="Arial"/>
      <w:sz w:val="24"/>
      <w:szCs w:val="24"/>
    </w:rPr>
  </w:style>
  <w:style w:type="character" w:customStyle="1" w:styleId="rserrhl1">
    <w:name w:val="rs_err_hl1"/>
    <w:basedOn w:val="a0"/>
    <w:rsid w:val="00921C12"/>
  </w:style>
  <w:style w:type="paragraph" w:styleId="affb">
    <w:name w:val="Normal (Web)"/>
    <w:basedOn w:val="a"/>
    <w:uiPriority w:val="99"/>
    <w:semiHidden/>
    <w:unhideWhenUsed/>
    <w:rsid w:val="004E55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2"/>
    <w:basedOn w:val="a"/>
    <w:link w:val="23"/>
    <w:rsid w:val="00B15451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15451"/>
    <w:rPr>
      <w:sz w:val="24"/>
      <w:szCs w:val="24"/>
    </w:rPr>
  </w:style>
  <w:style w:type="paragraph" w:customStyle="1" w:styleId="affc">
    <w:name w:val="Пункт"/>
    <w:basedOn w:val="a"/>
    <w:rsid w:val="00B15451"/>
    <w:pPr>
      <w:tabs>
        <w:tab w:val="left" w:pos="-22840"/>
      </w:tabs>
      <w:ind w:left="1404" w:hanging="504"/>
    </w:pPr>
    <w:rPr>
      <w:rFonts w:ascii="Arial" w:hAnsi="Arial"/>
      <w:sz w:val="18"/>
      <w:szCs w:val="28"/>
    </w:rPr>
  </w:style>
  <w:style w:type="character" w:customStyle="1" w:styleId="affd">
    <w:name w:val="Гипертекстовая ссылка"/>
    <w:uiPriority w:val="99"/>
    <w:rsid w:val="00F70CC8"/>
    <w:rPr>
      <w:color w:val="008000"/>
    </w:rPr>
  </w:style>
  <w:style w:type="character" w:customStyle="1" w:styleId="u">
    <w:name w:val="u"/>
    <w:rsid w:val="00F70CC8"/>
  </w:style>
  <w:style w:type="paragraph" w:customStyle="1" w:styleId="ConsPlusNonformat">
    <w:name w:val="ConsPlusNonformat"/>
    <w:rsid w:val="00F70C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Подраздел"/>
    <w:basedOn w:val="a"/>
    <w:rsid w:val="00F70CC8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F70C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fff">
    <w:name w:val="Основной текст_"/>
    <w:basedOn w:val="a0"/>
    <w:link w:val="24"/>
    <w:rsid w:val="00F70CC8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f"/>
    <w:rsid w:val="00F70CC8"/>
    <w:pPr>
      <w:widowControl w:val="0"/>
      <w:shd w:val="clear" w:color="auto" w:fill="FFFFFF"/>
      <w:suppressAutoHyphens w:val="0"/>
      <w:spacing w:before="60" w:after="240" w:line="0" w:lineRule="atLeast"/>
    </w:pPr>
    <w:rPr>
      <w:sz w:val="23"/>
      <w:szCs w:val="23"/>
      <w:lang w:eastAsia="ru-RU"/>
    </w:rPr>
  </w:style>
  <w:style w:type="character" w:customStyle="1" w:styleId="16">
    <w:name w:val="Основной текст1"/>
    <w:basedOn w:val="afff"/>
    <w:rsid w:val="00F70CC8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0">
    <w:name w:val="Основной текст + Полужирный"/>
    <w:basedOn w:val="afff"/>
    <w:rsid w:val="00F70C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ff"/>
    <w:rsid w:val="00F70CC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f1">
    <w:name w:val="Основной текст с отступом Знак"/>
    <w:basedOn w:val="a0"/>
    <w:link w:val="afff2"/>
    <w:uiPriority w:val="99"/>
    <w:semiHidden/>
    <w:rsid w:val="00F70CC8"/>
    <w:rPr>
      <w:sz w:val="24"/>
      <w:szCs w:val="24"/>
      <w:lang w:eastAsia="ar-SA"/>
    </w:rPr>
  </w:style>
  <w:style w:type="paragraph" w:styleId="afff2">
    <w:name w:val="Body Text Indent"/>
    <w:basedOn w:val="a"/>
    <w:link w:val="afff1"/>
    <w:uiPriority w:val="99"/>
    <w:semiHidden/>
    <w:unhideWhenUsed/>
    <w:rsid w:val="00F70CC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0D48-C06B-4371-A94A-936FB95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User</cp:lastModifiedBy>
  <cp:revision>3</cp:revision>
  <cp:lastPrinted>2017-10-17T09:42:00Z</cp:lastPrinted>
  <dcterms:created xsi:type="dcterms:W3CDTF">2017-10-21T07:08:00Z</dcterms:created>
  <dcterms:modified xsi:type="dcterms:W3CDTF">2017-10-21T07:09:00Z</dcterms:modified>
</cp:coreProperties>
</file>